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66" w:rsidRPr="00E25A66" w:rsidRDefault="00E25A66" w:rsidP="00E25A66">
      <w:pPr>
        <w:bidi/>
        <w:jc w:val="both"/>
        <w:rPr>
          <w:rFonts w:cs="B Nazanin" w:hint="cs"/>
          <w:b/>
          <w:bCs/>
          <w:sz w:val="28"/>
          <w:szCs w:val="28"/>
          <w:lang w:bidi="fa-IR"/>
        </w:rPr>
      </w:pPr>
      <w:r w:rsidRPr="00E25A66">
        <w:rPr>
          <w:rFonts w:cs="B Nazanin" w:hint="cs"/>
          <w:b/>
          <w:bCs/>
          <w:sz w:val="28"/>
          <w:szCs w:val="28"/>
          <w:rtl/>
          <w:lang w:bidi="fa-IR"/>
        </w:rPr>
        <w:t>آثار تاریخی شهرستان سیرجان</w:t>
      </w:r>
    </w:p>
    <w:p w:rsidR="00150A32" w:rsidRPr="00E25A66" w:rsidRDefault="00E25A66" w:rsidP="00E25A66">
      <w:pPr>
        <w:bidi/>
        <w:jc w:val="both"/>
        <w:rPr>
          <w:rFonts w:cs="B Nazanin" w:hint="cs"/>
          <w:sz w:val="28"/>
          <w:szCs w:val="28"/>
          <w:rtl/>
        </w:rPr>
      </w:pPr>
      <w:r w:rsidRPr="00E25A66">
        <w:rPr>
          <w:rFonts w:cs="B Nazanin"/>
          <w:sz w:val="28"/>
          <w:szCs w:val="28"/>
          <w:rtl/>
        </w:rPr>
        <w:t>حدود 70 کیلومتری جنوب این شهرستان سیرجان دارای برج خاموشی با قدمت 2 هزار ساله است که به علت نبود راه مناسب و عدم اطلاع رسانی از چشم توریستها دور مانده است</w:t>
      </w:r>
      <w:r w:rsidRPr="00E25A66">
        <w:rPr>
          <w:rFonts w:cs="B Nazanin"/>
          <w:sz w:val="28"/>
          <w:szCs w:val="28"/>
        </w:rPr>
        <w:t xml:space="preserve">. </w:t>
      </w:r>
      <w:r w:rsidRPr="00E25A66">
        <w:rPr>
          <w:rFonts w:cs="B Nazanin"/>
          <w:sz w:val="28"/>
          <w:szCs w:val="28"/>
          <w:rtl/>
        </w:rPr>
        <w:t>وحید حسینی کارشناس موزه سیرجان می گوید: این محل که قلعه 50 متر مربعی،مربوط به سکونت زرتشتیانی است که در این محل مردگان خود را به رسم زرتشتیان که تا یک قرن پیش مرسوم بوده است، قرار می دادند؛ که لاشخورها یا عقابها یا پرندگان شکاری این اجساد را بخورند و سپس استخوانهای میت را در چاهی که وسط این برج است می ریختند، تا تبدیل به خاک شود. وی افزود : قدمت این برج با دیوارهای سنگ چین به بیش از 2 هزار سال یعنی قبل از اسلام می رسد و این برج خاموش نشان دهنده سکونت زرتشتیان در منطقه بوده است. محسن اسدی کارشناس آثار باستانی و مسئول موزه سیرجان هم در مصاحبه ای در این محل گفت : این محل یا برج استودان نام دارد که تا یک قرن پیش زرتشتیان محلی به همین نام داشتند، که مردگان خود را میگذاردند تا طعمه پرندگان شوند و به عناصر طبیعت بازگردند. وی افزود : در آیین زرتشت خاک ،آب ،باد و آتش از عناصر طبیعت هستند، که باید احترام این عنصرها حفظ شود و به همین خاطر مردگان را در چنین محلی می گذاردند ،تا طعمه پرندگان شوند و به طبیعت بازگردند. گفتنی است که عرض دیوارهای سنگی که بدون ملات چیده شده ،تا دو متر است وهم اکنون فقط 1 تا 5/1 متر از دیوارهای سنگی باقی مانده است و در وسط محوطه که جایگاه آیین زرتشتیان هم بوده ،چاهی است که با سنگ اطراف آن بالا آمده که استخوانهای مردگان در آن ریخته می شده است. لذا می طلبد که میراث فرهنگی استان و مسئولین در محل حضور یافته و نسبت به شناسایی محل و رفع مشکلات ارتباطی این روستا اقدام کنند. روستای اغرکویه هم اکنون دارای 5 خانوار است و از نعمت برق و آب آشامیدنی لوله کشی محروم است و آب شرب مردم و دامداری و کشاورزی از چشمه جوشان موجود تامین می شود</w:t>
      </w:r>
      <w:r w:rsidRPr="00E25A66">
        <w:rPr>
          <w:rFonts w:cs="B Nazanin"/>
          <w:sz w:val="28"/>
          <w:szCs w:val="28"/>
        </w:rPr>
        <w:t>.</w:t>
      </w: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jc w:val="both"/>
        <w:rPr>
          <w:rFonts w:cs="B Nazanin"/>
          <w:sz w:val="28"/>
          <w:szCs w:val="28"/>
        </w:rPr>
      </w:pPr>
    </w:p>
    <w:p w:rsidR="00E25A66" w:rsidRDefault="00E25A66" w:rsidP="00E25A66">
      <w:pPr>
        <w:bidi/>
        <w:spacing w:after="0" w:line="240" w:lineRule="auto"/>
        <w:jc w:val="both"/>
        <w:rPr>
          <w:rFonts w:ascii="Times New Roman" w:eastAsia="Times New Roman" w:hAnsi="Times New Roman" w:cs="B Nazanin"/>
          <w:b/>
          <w:bCs/>
          <w:sz w:val="32"/>
          <w:szCs w:val="32"/>
        </w:rPr>
      </w:pPr>
      <w:hyperlink r:id="rId6" w:history="1">
        <w:r w:rsidRPr="00E25A66">
          <w:rPr>
            <w:rFonts w:ascii="Times New Roman" w:eastAsia="Times New Roman" w:hAnsi="Times New Roman" w:cs="B Nazanin"/>
            <w:b/>
            <w:bCs/>
            <w:sz w:val="32"/>
            <w:szCs w:val="32"/>
            <w:rtl/>
          </w:rPr>
          <w:t>منبر سنگی</w:t>
        </w:r>
      </w:hyperlink>
    </w:p>
    <w:p w:rsidR="00E25A66" w:rsidRPr="00E25A66" w:rsidRDefault="00E25A66" w:rsidP="00E25A66">
      <w:pPr>
        <w:bidi/>
        <w:spacing w:after="0" w:line="240" w:lineRule="auto"/>
        <w:jc w:val="both"/>
        <w:rPr>
          <w:rFonts w:ascii="Times New Roman" w:eastAsia="Times New Roman" w:hAnsi="Times New Roman" w:cs="B Nazanin"/>
          <w:b/>
          <w:bCs/>
          <w:sz w:val="32"/>
          <w:szCs w:val="32"/>
        </w:rPr>
      </w:pPr>
    </w:p>
    <w:p w:rsidR="00E25A66" w:rsidRPr="00E25A66" w:rsidRDefault="00E25A66" w:rsidP="00E25A66">
      <w:pPr>
        <w:bidi/>
        <w:jc w:val="center"/>
        <w:rPr>
          <w:rFonts w:cs="B Nazanin"/>
          <w:sz w:val="28"/>
          <w:szCs w:val="28"/>
        </w:rPr>
      </w:pPr>
      <w:r w:rsidRPr="00E25A66">
        <w:rPr>
          <w:rFonts w:cs="B Nazanin"/>
          <w:noProof/>
          <w:sz w:val="28"/>
          <w:szCs w:val="28"/>
        </w:rPr>
        <w:drawing>
          <wp:inline distT="0" distB="0" distL="0" distR="0">
            <wp:extent cx="4985029" cy="4393856"/>
            <wp:effectExtent l="19050" t="0" r="6071" b="0"/>
            <wp:docPr id="2" name="Picture 1" descr="1__3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_3_-19.jpg"/>
                    <pic:cNvPicPr/>
                  </pic:nvPicPr>
                  <pic:blipFill>
                    <a:blip r:embed="rId7" cstate="print"/>
                    <a:stretch>
                      <a:fillRect/>
                    </a:stretch>
                  </pic:blipFill>
                  <pic:spPr>
                    <a:xfrm>
                      <a:off x="0" y="0"/>
                      <a:ext cx="4988418" cy="4396843"/>
                    </a:xfrm>
                    <a:prstGeom prst="rect">
                      <a:avLst/>
                    </a:prstGeom>
                  </pic:spPr>
                </pic:pic>
              </a:graphicData>
            </a:graphic>
          </wp:inline>
        </w:drawing>
      </w:r>
    </w:p>
    <w:p w:rsidR="00E25A66" w:rsidRPr="00E25A66" w:rsidRDefault="00E25A66" w:rsidP="00E25A66">
      <w:pPr>
        <w:bidi/>
        <w:jc w:val="both"/>
        <w:rPr>
          <w:rFonts w:cs="B Nazanin"/>
          <w:sz w:val="28"/>
          <w:szCs w:val="28"/>
        </w:rPr>
      </w:pPr>
    </w:p>
    <w:p w:rsidR="00E25A66" w:rsidRPr="00E25A66" w:rsidRDefault="00E25A66" w:rsidP="00E25A66">
      <w:pPr>
        <w:bidi/>
        <w:jc w:val="both"/>
        <w:rPr>
          <w:rFonts w:cs="B Nazanin"/>
          <w:sz w:val="28"/>
          <w:szCs w:val="28"/>
        </w:rPr>
      </w:pPr>
    </w:p>
    <w:p w:rsidR="00E25A66" w:rsidRPr="00E25A66" w:rsidRDefault="00E25A66" w:rsidP="00E25A66">
      <w:pPr>
        <w:bidi/>
        <w:jc w:val="both"/>
        <w:rPr>
          <w:rFonts w:cs="B Nazanin"/>
          <w:sz w:val="28"/>
          <w:szCs w:val="28"/>
          <w:rtl/>
        </w:rPr>
      </w:pPr>
      <w:r w:rsidRPr="00E25A66">
        <w:rPr>
          <w:rFonts w:cs="B Nazanin"/>
          <w:sz w:val="28"/>
          <w:szCs w:val="28"/>
          <w:rtl/>
        </w:rPr>
        <w:br w:type="page"/>
      </w:r>
    </w:p>
    <w:p w:rsidR="00E25A66" w:rsidRPr="00E25A66" w:rsidRDefault="00E25A66" w:rsidP="00E25A66">
      <w:pPr>
        <w:bidi/>
        <w:spacing w:after="0" w:line="240" w:lineRule="auto"/>
        <w:jc w:val="both"/>
        <w:rPr>
          <w:rFonts w:ascii="Times New Roman" w:eastAsia="Times New Roman" w:hAnsi="Times New Roman" w:cs="B Nazanin"/>
          <w:b/>
          <w:bCs/>
          <w:sz w:val="28"/>
          <w:szCs w:val="28"/>
        </w:rPr>
      </w:pPr>
      <w:hyperlink r:id="rId8" w:history="1">
        <w:r w:rsidRPr="00E25A66">
          <w:rPr>
            <w:rFonts w:ascii="Times New Roman" w:eastAsia="Times New Roman" w:hAnsi="Times New Roman" w:cs="B Nazanin"/>
            <w:b/>
            <w:bCs/>
            <w:sz w:val="28"/>
            <w:szCs w:val="28"/>
            <w:rtl/>
          </w:rPr>
          <w:t>یخدان طبیعی و دوقلو سیرجان؛ یخچالهای بدون برق</w:t>
        </w:r>
        <w:r w:rsidRPr="00E25A66">
          <w:rPr>
            <w:rFonts w:ascii="Times New Roman" w:eastAsia="Times New Roman" w:hAnsi="Times New Roman" w:cs="B Nazanin"/>
            <w:b/>
            <w:bCs/>
            <w:sz w:val="28"/>
            <w:szCs w:val="28"/>
          </w:rPr>
          <w:t>!</w:t>
        </w:r>
      </w:hyperlink>
    </w:p>
    <w:p w:rsidR="00E25A66" w:rsidRPr="00E25A66" w:rsidRDefault="00E25A66" w:rsidP="00E25A66">
      <w:pPr>
        <w:bidi/>
        <w:spacing w:after="0"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 xml:space="preserve">یخچالها یا همان یخدانهای دو قلو و طبیعی سیرجان از دوره قاجار محلی برای تامین یخ مرود نیاز ساکنان مرکزی استان کرمان بوده است. این یخچالها نه نیازی به برق داشتند و نه برفک می زندند چون از خشت خام و ملات گل ساخته شده‌اند. </w:t>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Pr>
        <w:t xml:space="preserve">  </w:t>
      </w:r>
      <w:r w:rsidRPr="00E25A66">
        <w:rPr>
          <w:rFonts w:ascii="Times New Roman" w:eastAsia="Times New Roman" w:hAnsi="Times New Roman" w:cs="B Nazanin"/>
          <w:sz w:val="28"/>
          <w:szCs w:val="28"/>
          <w:rtl/>
        </w:rPr>
        <w:t>یخچالهای سیرجان</w:t>
      </w:r>
      <w:r w:rsidRPr="00E25A66">
        <w:rPr>
          <w:rFonts w:ascii="Times New Roman" w:eastAsia="Times New Roman" w:hAnsi="Times New Roman" w:cs="Times New Roman"/>
          <w:sz w:val="28"/>
          <w:szCs w:val="28"/>
          <w:rtl/>
        </w:rPr>
        <w:t> </w:t>
      </w:r>
      <w:r w:rsidRPr="00E25A66">
        <w:rPr>
          <w:rFonts w:ascii="Times New Roman" w:eastAsia="Times New Roman" w:hAnsi="Times New Roman" w:cs="B Nazanin"/>
          <w:sz w:val="28"/>
          <w:szCs w:val="28"/>
          <w:rtl/>
        </w:rPr>
        <w:t>در غرب استان کرمان و مرکز آن شهرستان سیرجان واقع شده است</w:t>
      </w:r>
      <w:r w:rsidRPr="00E25A66">
        <w:rPr>
          <w:rFonts w:ascii="Times New Roman" w:eastAsia="Times New Roman" w:hAnsi="Times New Roman" w:cs="B Nazanin"/>
          <w:sz w:val="28"/>
          <w:szCs w:val="28"/>
        </w:rPr>
        <w:t xml:space="preserve">. </w:t>
      </w:r>
      <w:r w:rsidRPr="00E25A66">
        <w:rPr>
          <w:rFonts w:ascii="Times New Roman" w:eastAsia="Times New Roman" w:hAnsi="Times New Roman" w:cs="B Nazanin"/>
          <w:sz w:val="28"/>
          <w:szCs w:val="28"/>
          <w:rtl/>
        </w:rPr>
        <w:t>یخچالها یا همان یخدانهای طبیعی سیرجان در این استان هم جنبه گردشگری دارد و هم یک جاذبه طبیعی منحصر به فرد است</w:t>
      </w:r>
      <w:r w:rsidRPr="00E25A66">
        <w:rPr>
          <w:rFonts w:ascii="Times New Roman" w:eastAsia="Times New Roman" w:hAnsi="Times New Roman" w:cs="B Nazanin"/>
          <w:sz w:val="28"/>
          <w:szCs w:val="28"/>
        </w:rPr>
        <w:t>.</w:t>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در استانهایی مانند کرمان و یزد که در تابستان آب خنک آنها بالاست، نیاز به تولید یخ بوده به همین دلیل این یخدان ها یخ مصرفی شهر قدیم سیرجان را تامین می کردند و نام دیگر این یخچالها را یخدان گذاشتند</w:t>
      </w:r>
      <w:r w:rsidRPr="00E25A66">
        <w:rPr>
          <w:rFonts w:ascii="Times New Roman" w:eastAsia="Times New Roman" w:hAnsi="Times New Roman" w:cs="B Nazanin"/>
          <w:sz w:val="28"/>
          <w:szCs w:val="28"/>
        </w:rPr>
        <w:t>.</w:t>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noProof/>
          <w:sz w:val="28"/>
          <w:szCs w:val="28"/>
        </w:rPr>
        <w:drawing>
          <wp:inline distT="0" distB="0" distL="0" distR="0">
            <wp:extent cx="5667375" cy="3778250"/>
            <wp:effectExtent l="19050" t="0" r="9525" b="0"/>
            <wp:docPr id="4" name="Picture 1" descr="http://www.mehrnews.ir/mehr_media/image/2011/07/664606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hrnews.ir/mehr_media/image/2011/07/664606_orig.jpg"/>
                    <pic:cNvPicPr>
                      <a:picLocks noChangeAspect="1" noChangeArrowheads="1"/>
                    </pic:cNvPicPr>
                  </pic:nvPicPr>
                  <pic:blipFill>
                    <a:blip r:embed="rId9" cstate="print"/>
                    <a:srcRect/>
                    <a:stretch>
                      <a:fillRect/>
                    </a:stretch>
                  </pic:blipFill>
                  <pic:spPr bwMode="auto">
                    <a:xfrm>
                      <a:off x="0" y="0"/>
                      <a:ext cx="5667375" cy="3778250"/>
                    </a:xfrm>
                    <a:prstGeom prst="rect">
                      <a:avLst/>
                    </a:prstGeom>
                    <a:noFill/>
                    <a:ln w="9525">
                      <a:noFill/>
                      <a:miter lim="800000"/>
                      <a:headEnd/>
                      <a:tailEnd/>
                    </a:ln>
                  </pic:spPr>
                </pic:pic>
              </a:graphicData>
            </a:graphic>
          </wp:inline>
        </w:drawing>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پیشینیان ما حوضی مدور و بزرگ به قطر دهانه حدود 20 تا 30 متر و عمق 6 تا 7 متر حفر می کردند و بر روی آن گنبدی بسیار بزرگ و مخروطی شکل می ساختند</w:t>
      </w:r>
      <w:r w:rsidRPr="00E25A66">
        <w:rPr>
          <w:rFonts w:ascii="Times New Roman" w:eastAsia="Times New Roman" w:hAnsi="Times New Roman" w:cs="B Nazanin"/>
          <w:sz w:val="28"/>
          <w:szCs w:val="28"/>
        </w:rPr>
        <w:t>.</w:t>
      </w:r>
    </w:p>
    <w:p w:rsidR="00E25A66" w:rsidRPr="00E25A66" w:rsidRDefault="00E25A66" w:rsidP="00E25A66">
      <w:pPr>
        <w:bidi/>
        <w:spacing w:before="100" w:beforeAutospacing="1" w:after="100" w:afterAutospacing="1" w:line="240" w:lineRule="auto"/>
        <w:jc w:val="center"/>
        <w:rPr>
          <w:rFonts w:ascii="Times New Roman" w:eastAsia="Times New Roman" w:hAnsi="Times New Roman" w:cs="B Nazanin"/>
          <w:sz w:val="28"/>
          <w:szCs w:val="28"/>
        </w:rPr>
      </w:pPr>
      <w:r w:rsidRPr="00E25A66">
        <w:rPr>
          <w:rFonts w:ascii="Times New Roman" w:eastAsia="Times New Roman" w:hAnsi="Times New Roman" w:cs="B Nazanin"/>
          <w:noProof/>
          <w:sz w:val="28"/>
          <w:szCs w:val="28"/>
        </w:rPr>
        <w:lastRenderedPageBreak/>
        <w:drawing>
          <wp:inline distT="0" distB="0" distL="0" distR="0">
            <wp:extent cx="3778250" cy="5667375"/>
            <wp:effectExtent l="19050" t="0" r="0" b="0"/>
            <wp:docPr id="3" name="Picture 2" descr="http://www.mehrnews.ir/mehr_media/image/2011/07/664602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hrnews.ir/mehr_media/image/2011/07/664602_orig.jpg"/>
                    <pic:cNvPicPr>
                      <a:picLocks noChangeAspect="1" noChangeArrowheads="1"/>
                    </pic:cNvPicPr>
                  </pic:nvPicPr>
                  <pic:blipFill>
                    <a:blip r:embed="rId10" cstate="print"/>
                    <a:srcRect/>
                    <a:stretch>
                      <a:fillRect/>
                    </a:stretch>
                  </pic:blipFill>
                  <pic:spPr bwMode="auto">
                    <a:xfrm>
                      <a:off x="0" y="0"/>
                      <a:ext cx="3778250" cy="5667375"/>
                    </a:xfrm>
                    <a:prstGeom prst="rect">
                      <a:avLst/>
                    </a:prstGeom>
                    <a:noFill/>
                    <a:ln w="9525">
                      <a:noFill/>
                      <a:miter lim="800000"/>
                      <a:headEnd/>
                      <a:tailEnd/>
                    </a:ln>
                  </pic:spPr>
                </pic:pic>
              </a:graphicData>
            </a:graphic>
          </wp:inline>
        </w:drawing>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این بنا دارای دیوارهای بلند و مخازن یخ بوده که از خشت خام و ملات گل ساخته شده است. اهالی سیرجان در فصل زمستان مخزن یخدان ها را از یخ پر کرده و با بستن درب ها و روزنه ها در فصل تابستان از یخ آن استفاده می کردند</w:t>
      </w:r>
      <w:r w:rsidRPr="00E25A66">
        <w:rPr>
          <w:rFonts w:ascii="Times New Roman" w:eastAsia="Times New Roman" w:hAnsi="Times New Roman" w:cs="B Nazanin"/>
          <w:sz w:val="28"/>
          <w:szCs w:val="28"/>
        </w:rPr>
        <w:t>.</w:t>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از این یخدانها دو نمونه منحصر به فرد در سیرجان مانده که قدمت آنها مربوط به دوره قاجار است و در سیرجان، قسمت غرب محله باغ بمید، خیابان شیخ فضل الله نوری واقع شده اند</w:t>
      </w:r>
      <w:r w:rsidRPr="00E25A66">
        <w:rPr>
          <w:rFonts w:ascii="Times New Roman" w:eastAsia="Times New Roman" w:hAnsi="Times New Roman" w:cs="B Nazanin"/>
          <w:sz w:val="28"/>
          <w:szCs w:val="28"/>
        </w:rPr>
        <w:t>.</w:t>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 xml:space="preserve">ین اثر در تاریخ </w:t>
      </w:r>
      <w:r w:rsidRPr="00E25A66">
        <w:rPr>
          <w:rFonts w:ascii="Times New Roman" w:eastAsia="Times New Roman" w:hAnsi="Times New Roman" w:cs="B Nazanin"/>
          <w:sz w:val="28"/>
          <w:szCs w:val="28"/>
          <w:rtl/>
          <w:lang w:bidi="fa-IR"/>
        </w:rPr>
        <w:t>۱۸</w:t>
      </w:r>
      <w:r w:rsidRPr="00E25A66">
        <w:rPr>
          <w:rFonts w:ascii="Times New Roman" w:eastAsia="Times New Roman" w:hAnsi="Times New Roman" w:cs="B Nazanin"/>
          <w:sz w:val="28"/>
          <w:szCs w:val="28"/>
          <w:rtl/>
        </w:rPr>
        <w:t xml:space="preserve"> خرداد </w:t>
      </w:r>
      <w:r w:rsidRPr="00E25A66">
        <w:rPr>
          <w:rFonts w:ascii="Times New Roman" w:eastAsia="Times New Roman" w:hAnsi="Times New Roman" w:cs="B Nazanin"/>
          <w:sz w:val="28"/>
          <w:szCs w:val="28"/>
          <w:rtl/>
          <w:lang w:bidi="fa-IR"/>
        </w:rPr>
        <w:t>۱۳۸۴</w:t>
      </w:r>
      <w:r w:rsidRPr="00E25A66">
        <w:rPr>
          <w:rFonts w:ascii="Times New Roman" w:eastAsia="Times New Roman" w:hAnsi="Times New Roman" w:cs="B Nazanin"/>
          <w:sz w:val="28"/>
          <w:szCs w:val="28"/>
          <w:rtl/>
        </w:rPr>
        <w:t xml:space="preserve"> با شماره</w:t>
      </w:r>
      <w:r w:rsidRPr="00E25A66">
        <w:rPr>
          <w:rFonts w:ascii="Times New Roman" w:eastAsia="Times New Roman" w:hAnsi="Times New Roman" w:cs="Times New Roman"/>
          <w:sz w:val="28"/>
          <w:szCs w:val="28"/>
          <w:rtl/>
        </w:rPr>
        <w:t>ٔ</w:t>
      </w:r>
      <w:r w:rsidRPr="00E25A66">
        <w:rPr>
          <w:rFonts w:ascii="Times New Roman" w:eastAsia="Times New Roman" w:hAnsi="Times New Roman" w:cs="B Nazanin"/>
          <w:sz w:val="28"/>
          <w:szCs w:val="28"/>
          <w:rtl/>
        </w:rPr>
        <w:t xml:space="preserve"> ثبت </w:t>
      </w:r>
      <w:r w:rsidRPr="00E25A66">
        <w:rPr>
          <w:rFonts w:ascii="Times New Roman" w:eastAsia="Times New Roman" w:hAnsi="Times New Roman" w:cs="B Nazanin"/>
          <w:sz w:val="28"/>
          <w:szCs w:val="28"/>
          <w:rtl/>
          <w:lang w:bidi="fa-IR"/>
        </w:rPr>
        <w:t>۱۱۸۷۵</w:t>
      </w:r>
      <w:r w:rsidRPr="00E25A66">
        <w:rPr>
          <w:rFonts w:ascii="Times New Roman" w:eastAsia="Times New Roman" w:hAnsi="Times New Roman" w:cs="B Nazanin"/>
          <w:sz w:val="28"/>
          <w:szCs w:val="28"/>
          <w:rtl/>
        </w:rPr>
        <w:t xml:space="preserve"> به‌عنوان یکی از آثار ملی ایران به ثبت رسیده است</w:t>
      </w:r>
      <w:r w:rsidRPr="00E25A66">
        <w:rPr>
          <w:rFonts w:ascii="Times New Roman" w:eastAsia="Times New Roman" w:hAnsi="Times New Roman" w:cs="B Nazanin"/>
          <w:sz w:val="28"/>
          <w:szCs w:val="28"/>
        </w:rPr>
        <w:t>.</w:t>
      </w:r>
    </w:p>
    <w:p w:rsidR="00E25A66" w:rsidRPr="00E25A66" w:rsidRDefault="00E25A66" w:rsidP="00E25A66">
      <w:pPr>
        <w:bidi/>
        <w:jc w:val="both"/>
        <w:rPr>
          <w:rFonts w:cs="B Nazanin" w:hint="cs"/>
          <w:sz w:val="28"/>
          <w:szCs w:val="28"/>
          <w:rtl/>
        </w:rPr>
      </w:pPr>
      <w:r w:rsidRPr="00E25A66">
        <w:rPr>
          <w:rFonts w:cs="B Nazanin"/>
          <w:sz w:val="28"/>
          <w:szCs w:val="28"/>
          <w:rtl/>
        </w:rPr>
        <w:br w:type="page"/>
      </w:r>
    </w:p>
    <w:p w:rsidR="00E25A66" w:rsidRPr="00E25A66" w:rsidRDefault="00E25A66" w:rsidP="00E25A66">
      <w:pPr>
        <w:bidi/>
        <w:jc w:val="both"/>
        <w:rPr>
          <w:rFonts w:cs="B Nazanin" w:hint="cs"/>
          <w:b/>
          <w:bCs/>
          <w:sz w:val="28"/>
          <w:szCs w:val="28"/>
          <w:rtl/>
        </w:rPr>
      </w:pPr>
      <w:r w:rsidRPr="00E25A66">
        <w:rPr>
          <w:rFonts w:cs="B Nazanin" w:hint="cs"/>
          <w:b/>
          <w:bCs/>
          <w:sz w:val="28"/>
          <w:szCs w:val="28"/>
          <w:rtl/>
        </w:rPr>
        <w:lastRenderedPageBreak/>
        <w:t>بادگیرهای چپقی سیرجان</w:t>
      </w:r>
    </w:p>
    <w:p w:rsidR="00E25A66" w:rsidRPr="00E25A66" w:rsidRDefault="00E25A66" w:rsidP="00E25A66">
      <w:pPr>
        <w:bidi/>
        <w:jc w:val="both"/>
        <w:rPr>
          <w:rFonts w:cs="B Nazanin"/>
          <w:sz w:val="28"/>
          <w:szCs w:val="28"/>
          <w:rtl/>
        </w:rPr>
      </w:pPr>
      <w:r w:rsidRPr="00E25A66">
        <w:rPr>
          <w:rFonts w:cs="B Nazanin"/>
          <w:sz w:val="28"/>
          <w:szCs w:val="28"/>
          <w:rtl/>
        </w:rPr>
        <w:t>بناي قديمي که از آن به عنوان بادگير چپقي نام مي بريم در واقع باقيمانده يک خانة قديمي به نام خانه آقاسيدعلي اصغر رضوي است که در شهر سيرجان واقع است. اين بادگير از آثار دوران پهلوي است که به لحاظ ارزشهاي فرهنگي و هنري که تلفيقي از معماري و صنعت است , بنا گرديده است. بادگير مشهور با شبکه هاي هندسي منظم آن که در زير بادگير قرار دارد , بر روي فضاهاي مستطيل شکل شمالي - شرقي قرار گرفته که هواي اطراف را با عبور از کانالهاي تهويه به درون فضاها که در واقع تابستان نشين خانه بوده , مي فرستاده است. اين بادگير از آثار منحصر به فرد معماري است و گفته شده که ملهم از دودکش کشتيهاي قديمي بوده است. از جمله تزئينات بکار رفته در بنا مجموعه لوله هاي چپقي شکل بادگير است که دهانه آنها به چهار جهت باز است. بدنة خارجي لوله هاي بادگير با قطعات کوچک آجرهاي هندسي شش ضلعي تزئين شده است</w:t>
      </w:r>
    </w:p>
    <w:p w:rsidR="00E25A66" w:rsidRPr="00E25A66" w:rsidRDefault="00E25A66" w:rsidP="00E25A66">
      <w:pPr>
        <w:bidi/>
        <w:ind w:firstLine="720"/>
        <w:jc w:val="center"/>
        <w:rPr>
          <w:rFonts w:cs="B Nazanin"/>
          <w:sz w:val="28"/>
          <w:szCs w:val="28"/>
        </w:rPr>
      </w:pPr>
      <w:r w:rsidRPr="00E25A66">
        <w:rPr>
          <w:rFonts w:cs="B Nazanin"/>
          <w:noProof/>
          <w:sz w:val="28"/>
          <w:szCs w:val="28"/>
        </w:rPr>
        <w:drawing>
          <wp:inline distT="0" distB="0" distL="0" distR="0">
            <wp:extent cx="4572000" cy="2974340"/>
            <wp:effectExtent l="19050" t="0" r="0" b="0"/>
            <wp:docPr id="5" name="Picture 5" descr="http://www.tabnak.ir/files/fa/news/1388/8/26/42178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abnak.ir/files/fa/news/1388/8/26/42178_260.jpg"/>
                    <pic:cNvPicPr>
                      <a:picLocks noChangeAspect="1" noChangeArrowheads="1"/>
                    </pic:cNvPicPr>
                  </pic:nvPicPr>
                  <pic:blipFill>
                    <a:blip r:embed="rId11" cstate="print"/>
                    <a:srcRect/>
                    <a:stretch>
                      <a:fillRect/>
                    </a:stretch>
                  </pic:blipFill>
                  <pic:spPr bwMode="auto">
                    <a:xfrm>
                      <a:off x="0" y="0"/>
                      <a:ext cx="4572000" cy="2974340"/>
                    </a:xfrm>
                    <a:prstGeom prst="rect">
                      <a:avLst/>
                    </a:prstGeom>
                    <a:noFill/>
                    <a:ln w="9525">
                      <a:noFill/>
                      <a:miter lim="800000"/>
                      <a:headEnd/>
                      <a:tailEnd/>
                    </a:ln>
                  </pic:spPr>
                </pic:pic>
              </a:graphicData>
            </a:graphic>
          </wp:inline>
        </w:drawing>
      </w:r>
      <w:r w:rsidRPr="00E25A66">
        <w:rPr>
          <w:rFonts w:cs="B Nazanin"/>
          <w:sz w:val="28"/>
          <w:szCs w:val="28"/>
        </w:rPr>
        <w:br/>
      </w:r>
      <w:r w:rsidRPr="00E25A66">
        <w:rPr>
          <w:rFonts w:cs="B Nazanin"/>
          <w:sz w:val="28"/>
          <w:szCs w:val="28"/>
        </w:rPr>
        <w:br/>
      </w:r>
      <w:r w:rsidRPr="00E25A66">
        <w:rPr>
          <w:rFonts w:cs="B Nazanin"/>
          <w:sz w:val="28"/>
          <w:szCs w:val="28"/>
        </w:rPr>
        <w:br/>
      </w:r>
      <w:r w:rsidRPr="00E25A66">
        <w:rPr>
          <w:rFonts w:cs="B Nazanin"/>
          <w:noProof/>
          <w:sz w:val="28"/>
          <w:szCs w:val="28"/>
        </w:rPr>
        <w:lastRenderedPageBreak/>
        <w:drawing>
          <wp:inline distT="0" distB="0" distL="0" distR="0">
            <wp:extent cx="4572000" cy="3004185"/>
            <wp:effectExtent l="19050" t="0" r="0" b="0"/>
            <wp:docPr id="6" name="Picture 6" descr="http://www.tabnak.ir/files/fa/news/1388/8/26/42179_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abnak.ir/files/fa/news/1388/8/26/42179_842.jpg"/>
                    <pic:cNvPicPr>
                      <a:picLocks noChangeAspect="1" noChangeArrowheads="1"/>
                    </pic:cNvPicPr>
                  </pic:nvPicPr>
                  <pic:blipFill>
                    <a:blip r:embed="rId12" cstate="print"/>
                    <a:srcRect/>
                    <a:stretch>
                      <a:fillRect/>
                    </a:stretch>
                  </pic:blipFill>
                  <pic:spPr bwMode="auto">
                    <a:xfrm>
                      <a:off x="0" y="0"/>
                      <a:ext cx="4572000" cy="3004185"/>
                    </a:xfrm>
                    <a:prstGeom prst="rect">
                      <a:avLst/>
                    </a:prstGeom>
                    <a:noFill/>
                    <a:ln w="9525">
                      <a:noFill/>
                      <a:miter lim="800000"/>
                      <a:headEnd/>
                      <a:tailEnd/>
                    </a:ln>
                  </pic:spPr>
                </pic:pic>
              </a:graphicData>
            </a:graphic>
          </wp:inline>
        </w:drawing>
      </w:r>
      <w:r w:rsidRPr="00E25A66">
        <w:rPr>
          <w:rFonts w:cs="B Nazanin"/>
          <w:sz w:val="28"/>
          <w:szCs w:val="28"/>
        </w:rPr>
        <w:br/>
      </w:r>
      <w:r w:rsidRPr="00E25A66">
        <w:rPr>
          <w:rFonts w:cs="B Nazanin"/>
          <w:sz w:val="28"/>
          <w:szCs w:val="28"/>
        </w:rPr>
        <w:br/>
      </w:r>
      <w:r w:rsidRPr="00E25A66">
        <w:rPr>
          <w:rFonts w:cs="B Nazanin"/>
          <w:sz w:val="28"/>
          <w:szCs w:val="28"/>
        </w:rPr>
        <w:br/>
      </w:r>
      <w:r w:rsidRPr="00E25A66">
        <w:rPr>
          <w:rFonts w:cs="B Nazanin"/>
          <w:noProof/>
          <w:sz w:val="28"/>
          <w:szCs w:val="28"/>
        </w:rPr>
        <w:drawing>
          <wp:inline distT="0" distB="0" distL="0" distR="0">
            <wp:extent cx="2914015" cy="4572000"/>
            <wp:effectExtent l="19050" t="0" r="635" b="0"/>
            <wp:docPr id="7" name="Picture 7" descr="http://www.tabnak.ir/files/fa/news/1388/8/26/42180_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abnak.ir/files/fa/news/1388/8/26/42180_596.jpg"/>
                    <pic:cNvPicPr>
                      <a:picLocks noChangeAspect="1" noChangeArrowheads="1"/>
                    </pic:cNvPicPr>
                  </pic:nvPicPr>
                  <pic:blipFill>
                    <a:blip r:embed="rId13" cstate="print"/>
                    <a:srcRect/>
                    <a:stretch>
                      <a:fillRect/>
                    </a:stretch>
                  </pic:blipFill>
                  <pic:spPr bwMode="auto">
                    <a:xfrm>
                      <a:off x="0" y="0"/>
                      <a:ext cx="2914015" cy="4572000"/>
                    </a:xfrm>
                    <a:prstGeom prst="rect">
                      <a:avLst/>
                    </a:prstGeom>
                    <a:noFill/>
                    <a:ln w="9525">
                      <a:noFill/>
                      <a:miter lim="800000"/>
                      <a:headEnd/>
                      <a:tailEnd/>
                    </a:ln>
                  </pic:spPr>
                </pic:pic>
              </a:graphicData>
            </a:graphic>
          </wp:inline>
        </w:drawing>
      </w:r>
    </w:p>
    <w:p w:rsidR="00E25A66" w:rsidRDefault="00E25A66" w:rsidP="00E25A66">
      <w:pPr>
        <w:bidi/>
        <w:spacing w:after="0" w:line="240" w:lineRule="auto"/>
        <w:jc w:val="both"/>
        <w:rPr>
          <w:rFonts w:ascii="Times New Roman" w:eastAsia="Times New Roman" w:hAnsi="Times New Roman" w:cs="B Nazanin"/>
          <w:sz w:val="28"/>
          <w:szCs w:val="28"/>
        </w:rPr>
      </w:pPr>
    </w:p>
    <w:p w:rsidR="00E25A66" w:rsidRDefault="00E25A66" w:rsidP="00E25A66">
      <w:pPr>
        <w:bidi/>
        <w:spacing w:after="0" w:line="240" w:lineRule="auto"/>
        <w:jc w:val="both"/>
        <w:rPr>
          <w:rFonts w:ascii="Times New Roman" w:eastAsia="Times New Roman" w:hAnsi="Times New Roman" w:cs="B Nazanin"/>
          <w:sz w:val="28"/>
          <w:szCs w:val="28"/>
        </w:rPr>
      </w:pPr>
    </w:p>
    <w:p w:rsidR="00E25A66" w:rsidRPr="00E25A66" w:rsidRDefault="00E25A66" w:rsidP="00E25A66">
      <w:pPr>
        <w:bidi/>
        <w:spacing w:after="0" w:line="240" w:lineRule="auto"/>
        <w:jc w:val="both"/>
        <w:rPr>
          <w:rFonts w:ascii="Times New Roman" w:eastAsia="Times New Roman" w:hAnsi="Times New Roman" w:cs="B Nazanin"/>
          <w:sz w:val="28"/>
          <w:szCs w:val="28"/>
        </w:rPr>
      </w:pPr>
      <w:hyperlink r:id="rId14" w:history="1">
        <w:r w:rsidRPr="00E25A66">
          <w:rPr>
            <w:rFonts w:ascii="Times New Roman" w:eastAsia="Times New Roman" w:hAnsi="Times New Roman" w:cs="B Nazanin"/>
            <w:sz w:val="28"/>
            <w:szCs w:val="28"/>
            <w:u w:val="single"/>
            <w:rtl/>
          </w:rPr>
          <w:t xml:space="preserve">آرامگاه‌ ميرزبير </w:t>
        </w:r>
      </w:hyperlink>
    </w:p>
    <w:p w:rsidR="00E25A66" w:rsidRPr="00E25A66" w:rsidRDefault="00E25A66" w:rsidP="00E25A66">
      <w:pPr>
        <w:bidi/>
        <w:jc w:val="both"/>
        <w:rPr>
          <w:rFonts w:cs="B Nazanin"/>
          <w:sz w:val="28"/>
          <w:szCs w:val="28"/>
        </w:rPr>
      </w:pPr>
    </w:p>
    <w:p w:rsidR="00E25A66" w:rsidRPr="00E25A66" w:rsidRDefault="00E25A66" w:rsidP="00E25A66">
      <w:pPr>
        <w:pStyle w:val="NormalWeb"/>
        <w:bidi/>
        <w:jc w:val="center"/>
        <w:rPr>
          <w:rFonts w:cs="B Nazanin"/>
          <w:sz w:val="28"/>
          <w:szCs w:val="28"/>
        </w:rPr>
      </w:pPr>
      <w:r w:rsidRPr="00E25A66">
        <w:rPr>
          <w:rFonts w:cs="B Nazanin"/>
          <w:noProof/>
          <w:sz w:val="28"/>
          <w:szCs w:val="28"/>
        </w:rPr>
        <w:drawing>
          <wp:inline distT="0" distB="0" distL="0" distR="0">
            <wp:extent cx="3286125" cy="3275965"/>
            <wp:effectExtent l="19050" t="0" r="9525" b="0"/>
            <wp:docPr id="26" name="Picture 26" descr="http://geography.kermanedu.ir/photogallery/Kerman/ensani/sirjan/mirzobe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eography.kermanedu.ir/photogallery/Kerman/ensani/sirjan/mirzobeyr.jpg"/>
                    <pic:cNvPicPr>
                      <a:picLocks noChangeAspect="1" noChangeArrowheads="1"/>
                    </pic:cNvPicPr>
                  </pic:nvPicPr>
                  <pic:blipFill>
                    <a:blip r:embed="rId15" cstate="print"/>
                    <a:srcRect/>
                    <a:stretch>
                      <a:fillRect/>
                    </a:stretch>
                  </pic:blipFill>
                  <pic:spPr bwMode="auto">
                    <a:xfrm>
                      <a:off x="0" y="0"/>
                      <a:ext cx="3286125" cy="3275965"/>
                    </a:xfrm>
                    <a:prstGeom prst="rect">
                      <a:avLst/>
                    </a:prstGeom>
                    <a:noFill/>
                    <a:ln w="9525">
                      <a:noFill/>
                      <a:miter lim="800000"/>
                      <a:headEnd/>
                      <a:tailEnd/>
                    </a:ln>
                  </pic:spPr>
                </pic:pic>
              </a:graphicData>
            </a:graphic>
          </wp:inline>
        </w:drawing>
      </w:r>
    </w:p>
    <w:p w:rsidR="00E25A66" w:rsidRPr="00E25A66" w:rsidRDefault="00E25A66" w:rsidP="00E25A66">
      <w:pPr>
        <w:pStyle w:val="NormalWeb"/>
        <w:bidi/>
        <w:jc w:val="both"/>
        <w:rPr>
          <w:rFonts w:cs="B Nazanin"/>
          <w:b/>
          <w:bCs/>
          <w:sz w:val="28"/>
          <w:szCs w:val="28"/>
        </w:rPr>
      </w:pPr>
      <w:r w:rsidRPr="00E25A66">
        <w:rPr>
          <w:rStyle w:val="Strong"/>
          <w:rFonts w:ascii="Tahoma" w:hAnsi="Tahoma" w:cs="B Nazanin"/>
          <w:b w:val="0"/>
          <w:bCs w:val="0"/>
          <w:sz w:val="28"/>
          <w:szCs w:val="28"/>
        </w:rPr>
        <w:t> </w:t>
      </w:r>
      <w:r w:rsidRPr="00E25A66">
        <w:rPr>
          <w:rStyle w:val="Strong"/>
          <w:rFonts w:ascii="Tahoma" w:hAnsi="Tahoma" w:cs="B Nazanin"/>
          <w:b w:val="0"/>
          <w:bCs w:val="0"/>
          <w:sz w:val="28"/>
          <w:szCs w:val="28"/>
          <w:rtl/>
        </w:rPr>
        <w:t>اين‌ بنا در روستاي‌ شريف‌آباد از توابع‌ سيرجان‌ قرار دارد</w:t>
      </w:r>
      <w:r w:rsidRPr="00E25A66">
        <w:rPr>
          <w:rStyle w:val="Strong"/>
          <w:rFonts w:ascii="Tahoma" w:hAnsi="Tahoma" w:cs="B Nazanin"/>
          <w:b w:val="0"/>
          <w:bCs w:val="0"/>
          <w:sz w:val="28"/>
          <w:szCs w:val="28"/>
        </w:rPr>
        <w:t>. </w:t>
      </w:r>
      <w:r w:rsidRPr="00E25A66">
        <w:rPr>
          <w:rStyle w:val="Strong"/>
          <w:rFonts w:ascii="Tahoma" w:hAnsi="Tahoma" w:cs="B Nazanin"/>
          <w:b w:val="0"/>
          <w:bCs w:val="0"/>
          <w:sz w:val="28"/>
          <w:szCs w:val="28"/>
          <w:rtl/>
        </w:rPr>
        <w:t>آرامگاه‌ بصورت‌ مربعي‌ به‌ ابعاد خارجي‌ 9 متر و داخلي‌ 7 متر با قلوه‌ سنگ‌ و ملاط‌ گچ‌ ساخته‌ شده‌ است‌</w:t>
      </w:r>
      <w:r w:rsidRPr="00E25A66">
        <w:rPr>
          <w:rStyle w:val="Strong"/>
          <w:rFonts w:ascii="Tahoma" w:hAnsi="Tahoma" w:cs="B Nazanin"/>
          <w:b w:val="0"/>
          <w:bCs w:val="0"/>
          <w:sz w:val="28"/>
          <w:szCs w:val="28"/>
        </w:rPr>
        <w:t xml:space="preserve">. </w:t>
      </w:r>
    </w:p>
    <w:p w:rsidR="00E25A66" w:rsidRPr="00E25A66" w:rsidRDefault="00E25A66" w:rsidP="00E25A66">
      <w:pPr>
        <w:pStyle w:val="NormalWeb"/>
        <w:bidi/>
        <w:jc w:val="both"/>
        <w:rPr>
          <w:rFonts w:cs="B Nazanin"/>
          <w:b/>
          <w:bCs/>
          <w:sz w:val="28"/>
          <w:szCs w:val="28"/>
        </w:rPr>
      </w:pPr>
      <w:r w:rsidRPr="00E25A66">
        <w:rPr>
          <w:rStyle w:val="Strong"/>
          <w:rFonts w:ascii="Tahoma" w:hAnsi="Tahoma" w:cs="B Nazanin"/>
          <w:b w:val="0"/>
          <w:bCs w:val="0"/>
          <w:sz w:val="28"/>
          <w:szCs w:val="28"/>
          <w:rtl/>
        </w:rPr>
        <w:t>صورت‌ بنا در ارتفاع‌ 4 متري‌ به‌ هشت‌ ضلعي‌ و سپس‌ با كاربندي‌ به‌ دايره‌ تبديل‌ شده‌ و گنبد روي‌ آن‌ استوار گرديده‌ است‌. فضاي‌ داخلي‌ بنا داراي‌ تزئينات‌ و كتيبه‌هاي‌ متعددي‌ دارد</w:t>
      </w:r>
      <w:r w:rsidRPr="00E25A66">
        <w:rPr>
          <w:rStyle w:val="Strong"/>
          <w:rFonts w:ascii="Tahoma" w:hAnsi="Tahoma" w:cs="B Nazanin"/>
          <w:b w:val="0"/>
          <w:bCs w:val="0"/>
          <w:sz w:val="28"/>
          <w:szCs w:val="28"/>
        </w:rPr>
        <w:t xml:space="preserve">. </w:t>
      </w:r>
    </w:p>
    <w:p w:rsidR="00E25A66" w:rsidRPr="00E25A66" w:rsidRDefault="00E25A66" w:rsidP="00E25A66">
      <w:pPr>
        <w:pStyle w:val="NormalWeb"/>
        <w:bidi/>
        <w:jc w:val="both"/>
        <w:rPr>
          <w:rFonts w:cs="B Nazanin"/>
          <w:b/>
          <w:bCs/>
          <w:sz w:val="28"/>
          <w:szCs w:val="28"/>
        </w:rPr>
      </w:pPr>
      <w:r w:rsidRPr="00E25A66">
        <w:rPr>
          <w:rStyle w:val="Strong"/>
          <w:rFonts w:ascii="Tahoma" w:hAnsi="Tahoma" w:cs="B Nazanin"/>
          <w:b w:val="0"/>
          <w:bCs w:val="0"/>
          <w:sz w:val="28"/>
          <w:szCs w:val="28"/>
          <w:rtl/>
        </w:rPr>
        <w:t>گچبري‌ بنا كه‌ آثاري‌ از آن‌ باقي‌ مانده‌ تاريخ‌ ربيع‌ الاول‌ سال‌ 751 هجري قمري را نشان‌ مي‌داده‌ است‌،</w:t>
      </w:r>
    </w:p>
    <w:p w:rsidR="00E25A66" w:rsidRPr="00E25A66" w:rsidRDefault="00E25A66" w:rsidP="00E25A66">
      <w:pPr>
        <w:pStyle w:val="NormalWeb"/>
        <w:bidi/>
        <w:jc w:val="both"/>
        <w:rPr>
          <w:rFonts w:cs="B Nazanin" w:hint="cs"/>
          <w:b/>
          <w:bCs/>
          <w:sz w:val="28"/>
          <w:szCs w:val="28"/>
          <w:lang w:bidi="fa-IR"/>
        </w:rPr>
      </w:pPr>
      <w:r w:rsidRPr="00E25A66">
        <w:rPr>
          <w:rStyle w:val="Strong"/>
          <w:rFonts w:ascii="Tahoma" w:hAnsi="Tahoma" w:cs="B Nazanin"/>
          <w:b w:val="0"/>
          <w:bCs w:val="0"/>
          <w:sz w:val="28"/>
          <w:szCs w:val="28"/>
        </w:rPr>
        <w:t> </w:t>
      </w:r>
      <w:r w:rsidRPr="00E25A66">
        <w:rPr>
          <w:rStyle w:val="Strong"/>
          <w:rFonts w:ascii="Tahoma" w:hAnsi="Tahoma" w:cs="B Nazanin"/>
          <w:b w:val="0"/>
          <w:bCs w:val="0"/>
          <w:sz w:val="28"/>
          <w:szCs w:val="28"/>
          <w:rtl/>
        </w:rPr>
        <w:t>اما عده‌اي‌ بر اين‌ عقيده‌اند كه‌ بناي‌ ميرزبير معبدي‌ به‌ قبل‌ يا اوايل‌ اسلام‌ مربوط‌ بود كه‌ در زمان‌سلطنت‌ محمد مبارز - اولين‌ امير از خاندان‌ آل‌ مظفر - مرمت‌ و به‌ مسجد تبديل‌ شده‌ است‌</w:t>
      </w:r>
      <w:r w:rsidRPr="00E25A66">
        <w:rPr>
          <w:rStyle w:val="Strong"/>
          <w:rFonts w:ascii="Tahoma" w:hAnsi="Tahoma" w:cs="B Nazanin" w:hint="cs"/>
          <w:b w:val="0"/>
          <w:bCs w:val="0"/>
          <w:sz w:val="28"/>
          <w:szCs w:val="28"/>
          <w:rtl/>
          <w:lang w:bidi="fa-IR"/>
        </w:rPr>
        <w:t>.</w:t>
      </w:r>
    </w:p>
    <w:p w:rsidR="00E25A66" w:rsidRDefault="00E25A66" w:rsidP="00E25A66">
      <w:pPr>
        <w:tabs>
          <w:tab w:val="left" w:pos="1116"/>
        </w:tabs>
        <w:bidi/>
        <w:jc w:val="both"/>
        <w:rPr>
          <w:rFonts w:cs="B Nazanin" w:hint="cs"/>
          <w:sz w:val="28"/>
          <w:szCs w:val="28"/>
          <w:rtl/>
        </w:rPr>
      </w:pPr>
    </w:p>
    <w:p w:rsidR="00E25A66" w:rsidRDefault="00E25A66" w:rsidP="00E25A66">
      <w:pPr>
        <w:tabs>
          <w:tab w:val="left" w:pos="1116"/>
        </w:tabs>
        <w:bidi/>
        <w:jc w:val="both"/>
        <w:rPr>
          <w:rFonts w:cs="B Nazanin" w:hint="cs"/>
          <w:sz w:val="28"/>
          <w:szCs w:val="28"/>
          <w:rtl/>
        </w:rPr>
      </w:pPr>
    </w:p>
    <w:p w:rsidR="00E25A66" w:rsidRDefault="00E25A66" w:rsidP="00E25A66">
      <w:pPr>
        <w:tabs>
          <w:tab w:val="left" w:pos="1116"/>
        </w:tabs>
        <w:bidi/>
        <w:jc w:val="both"/>
        <w:rPr>
          <w:rFonts w:cs="B Nazanin" w:hint="cs"/>
          <w:sz w:val="28"/>
          <w:szCs w:val="28"/>
          <w:rtl/>
        </w:rPr>
      </w:pPr>
    </w:p>
    <w:p w:rsidR="00E25A66" w:rsidRPr="00E25A66" w:rsidRDefault="00E25A66" w:rsidP="00E25A66">
      <w:pPr>
        <w:tabs>
          <w:tab w:val="left" w:pos="1116"/>
        </w:tabs>
        <w:bidi/>
        <w:jc w:val="both"/>
        <w:rPr>
          <w:rFonts w:cs="B Nazanin" w:hint="cs"/>
          <w:sz w:val="28"/>
          <w:szCs w:val="28"/>
          <w:rtl/>
        </w:rPr>
      </w:pPr>
    </w:p>
    <w:p w:rsidR="00E25A66" w:rsidRPr="00E25A66" w:rsidRDefault="00E25A66" w:rsidP="00E25A66">
      <w:pPr>
        <w:tabs>
          <w:tab w:val="left" w:pos="1116"/>
        </w:tabs>
        <w:bidi/>
        <w:jc w:val="both"/>
        <w:rPr>
          <w:rFonts w:cs="B Nazanin" w:hint="cs"/>
          <w:sz w:val="28"/>
          <w:szCs w:val="28"/>
          <w:rtl/>
        </w:rPr>
      </w:pPr>
    </w:p>
    <w:p w:rsidR="00E25A66" w:rsidRPr="00E25A66" w:rsidRDefault="00E25A66" w:rsidP="00E25A66">
      <w:pPr>
        <w:bidi/>
        <w:spacing w:after="0" w:line="240" w:lineRule="auto"/>
        <w:jc w:val="both"/>
        <w:rPr>
          <w:rFonts w:ascii="Times New Roman" w:eastAsia="Times New Roman" w:hAnsi="Times New Roman" w:cs="B Nazanin"/>
          <w:sz w:val="28"/>
          <w:szCs w:val="28"/>
        </w:rPr>
      </w:pPr>
      <w:hyperlink r:id="rId16" w:history="1">
        <w:r w:rsidRPr="00E25A66">
          <w:rPr>
            <w:rFonts w:ascii="Times New Roman" w:eastAsia="Times New Roman" w:hAnsi="Times New Roman" w:cs="B Nazanin"/>
            <w:sz w:val="28"/>
            <w:szCs w:val="28"/>
            <w:u w:val="single"/>
            <w:rtl/>
          </w:rPr>
          <w:t>بادگیر چپقی</w:t>
        </w:r>
      </w:hyperlink>
    </w:p>
    <w:p w:rsidR="00E25A66" w:rsidRPr="00E25A66" w:rsidRDefault="00E25A66" w:rsidP="00E25A66">
      <w:pPr>
        <w:bidi/>
        <w:spacing w:after="0"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Pr>
        <w:t xml:space="preserve">  </w:t>
      </w:r>
    </w:p>
    <w:p w:rsidR="00E25A66" w:rsidRPr="00E25A66" w:rsidRDefault="00E25A66" w:rsidP="00E25A66">
      <w:pPr>
        <w:bidi/>
        <w:spacing w:before="100" w:beforeAutospacing="1" w:after="100" w:afterAutospacing="1" w:line="240" w:lineRule="auto"/>
        <w:jc w:val="center"/>
        <w:rPr>
          <w:rFonts w:ascii="Times New Roman" w:eastAsia="Times New Roman" w:hAnsi="Times New Roman" w:cs="B Nazanin"/>
          <w:sz w:val="28"/>
          <w:szCs w:val="28"/>
        </w:rPr>
      </w:pPr>
      <w:r w:rsidRPr="00E25A66">
        <w:rPr>
          <w:rFonts w:ascii="Times New Roman" w:eastAsia="Times New Roman" w:hAnsi="Times New Roman" w:cs="B Nazanin"/>
          <w:noProof/>
          <w:sz w:val="28"/>
          <w:szCs w:val="28"/>
        </w:rPr>
        <w:drawing>
          <wp:inline distT="0" distB="0" distL="0" distR="0">
            <wp:extent cx="2331085" cy="3667760"/>
            <wp:effectExtent l="19050" t="0" r="0" b="0"/>
            <wp:docPr id="30" name="Picture 30" descr="http://www.tabnak.ir/files/fa/news/1388/8/26/42180_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abnak.ir/files/fa/news/1388/8/26/42180_596.jpg"/>
                    <pic:cNvPicPr>
                      <a:picLocks noChangeAspect="1" noChangeArrowheads="1"/>
                    </pic:cNvPicPr>
                  </pic:nvPicPr>
                  <pic:blipFill>
                    <a:blip r:embed="rId13" cstate="print"/>
                    <a:srcRect/>
                    <a:stretch>
                      <a:fillRect/>
                    </a:stretch>
                  </pic:blipFill>
                  <pic:spPr bwMode="auto">
                    <a:xfrm>
                      <a:off x="0" y="0"/>
                      <a:ext cx="2331085" cy="3667760"/>
                    </a:xfrm>
                    <a:prstGeom prst="rect">
                      <a:avLst/>
                    </a:prstGeom>
                    <a:noFill/>
                    <a:ln w="9525">
                      <a:noFill/>
                      <a:miter lim="800000"/>
                      <a:headEnd/>
                      <a:tailEnd/>
                    </a:ln>
                  </pic:spPr>
                </pic:pic>
              </a:graphicData>
            </a:graphic>
          </wp:inline>
        </w:drawing>
      </w:r>
    </w:p>
    <w:p w:rsidR="00E25A66" w:rsidRDefault="00E25A66" w:rsidP="00E25A66">
      <w:pPr>
        <w:bidi/>
        <w:spacing w:before="100" w:beforeAutospacing="1" w:after="100" w:afterAutospacing="1" w:line="240" w:lineRule="auto"/>
        <w:jc w:val="both"/>
        <w:rPr>
          <w:rFonts w:ascii="Times New Roman" w:eastAsia="Times New Roman" w:hAnsi="Times New Roman" w:cs="B Nazanin" w:hint="cs"/>
          <w:sz w:val="28"/>
          <w:szCs w:val="28"/>
          <w:rtl/>
        </w:rPr>
      </w:pPr>
      <w:r w:rsidRPr="00E25A66">
        <w:rPr>
          <w:rFonts w:ascii="Times New Roman" w:eastAsia="Times New Roman" w:hAnsi="Times New Roman" w:cs="B Nazanin"/>
          <w:sz w:val="28"/>
          <w:szCs w:val="28"/>
          <w:rtl/>
        </w:rPr>
        <w:t>بناي قديمي که از آن به عنوان بادگير چپقي نام مي بريم در واقع باقيمانده يک خانة قديمي به نام خانه آقاسيدعلي اصغر رضوي است که در شهر سيرجان واقع است. اين بادگير از آثار دوران پهلوي است که به لحاظ ارزشهاي فرهنگي و هنري که تلفيقي از معماري و صنعت است , بنا گرديده است. بادگير مشهور با شبکه هاي هندسي منظم آن که در زير بادگير قرار دارد , بر روي فضاهاي مستطيل شکل شمالي - شرقي قرار گرفته که هواي اطراف را با عبور از کانالهاي تهويه به درون فضاها که در واقع تابستان نشين خانه بوده , مي فرستاده است. اين بادگير از آثار منحصر به فرد معماري است و گفته شده که ملهم از دودکش کشتيهاي قديمي بوده است</w:t>
      </w:r>
      <w:r w:rsidRPr="00E25A66">
        <w:rPr>
          <w:rFonts w:ascii="Times New Roman" w:eastAsia="Times New Roman" w:hAnsi="Times New Roman" w:cs="B Nazanin"/>
          <w:sz w:val="28"/>
          <w:szCs w:val="28"/>
        </w:rPr>
        <w:t xml:space="preserve">. </w:t>
      </w:r>
      <w:r w:rsidRPr="00E25A66">
        <w:rPr>
          <w:rFonts w:ascii="Times New Roman" w:eastAsia="Times New Roman" w:hAnsi="Times New Roman" w:cs="B Nazanin"/>
          <w:sz w:val="28"/>
          <w:szCs w:val="28"/>
          <w:rtl/>
        </w:rPr>
        <w:t>از جمله تزئينات بکار رفته در بنا مجموعه لوله هاي چپقي شکل بادگير است که دهانه آنها به چهار جهت باز است. بدنة خارجي لوله هاي بادگير با قطعات کوچک آجرهاي هندسي شش ضلعي تزئين شده است</w:t>
      </w:r>
    </w:p>
    <w:p w:rsidR="00E25A66" w:rsidRDefault="00E25A66" w:rsidP="00E25A66">
      <w:pPr>
        <w:bidi/>
        <w:spacing w:before="100" w:beforeAutospacing="1" w:after="100" w:afterAutospacing="1" w:line="240" w:lineRule="auto"/>
        <w:jc w:val="both"/>
        <w:rPr>
          <w:rFonts w:ascii="Times New Roman" w:eastAsia="Times New Roman" w:hAnsi="Times New Roman" w:cs="B Nazanin" w:hint="cs"/>
          <w:sz w:val="28"/>
          <w:szCs w:val="28"/>
          <w:rtl/>
        </w:rPr>
      </w:pPr>
    </w:p>
    <w:p w:rsidR="00E25A66" w:rsidRDefault="00E25A66" w:rsidP="00E25A66">
      <w:pPr>
        <w:bidi/>
        <w:spacing w:before="100" w:beforeAutospacing="1" w:after="100" w:afterAutospacing="1" w:line="240" w:lineRule="auto"/>
        <w:jc w:val="both"/>
        <w:rPr>
          <w:rFonts w:ascii="Times New Roman" w:eastAsia="Times New Roman" w:hAnsi="Times New Roman" w:cs="B Nazanin" w:hint="cs"/>
          <w:sz w:val="28"/>
          <w:szCs w:val="28"/>
          <w:rtl/>
        </w:rPr>
      </w:pPr>
    </w:p>
    <w:p w:rsidR="00E25A66" w:rsidRDefault="00E25A66" w:rsidP="00E25A66">
      <w:pPr>
        <w:bidi/>
        <w:spacing w:before="100" w:beforeAutospacing="1" w:after="100" w:afterAutospacing="1" w:line="240" w:lineRule="auto"/>
        <w:jc w:val="both"/>
        <w:rPr>
          <w:rFonts w:ascii="Times New Roman" w:eastAsia="Times New Roman" w:hAnsi="Times New Roman" w:cs="B Nazanin" w:hint="cs"/>
          <w:sz w:val="28"/>
          <w:szCs w:val="28"/>
          <w:rtl/>
        </w:rPr>
      </w:pP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p>
    <w:p w:rsidR="00E25A66" w:rsidRPr="00E25A66" w:rsidRDefault="00E25A66" w:rsidP="00E25A66">
      <w:pPr>
        <w:bidi/>
        <w:spacing w:after="0" w:line="240" w:lineRule="auto"/>
        <w:jc w:val="both"/>
        <w:rPr>
          <w:rFonts w:ascii="Times New Roman" w:eastAsia="Times New Roman" w:hAnsi="Times New Roman" w:cs="B Nazanin"/>
          <w:sz w:val="28"/>
          <w:szCs w:val="28"/>
        </w:rPr>
      </w:pPr>
      <w:hyperlink r:id="rId17" w:history="1">
        <w:r w:rsidRPr="00E25A66">
          <w:rPr>
            <w:rFonts w:ascii="Times New Roman" w:eastAsia="Times New Roman" w:hAnsi="Times New Roman" w:cs="B Nazanin"/>
            <w:sz w:val="28"/>
            <w:szCs w:val="28"/>
            <w:u w:val="single"/>
            <w:rtl/>
          </w:rPr>
          <w:t>شاه فیروز</w:t>
        </w:r>
      </w:hyperlink>
    </w:p>
    <w:p w:rsidR="00E25A66" w:rsidRPr="00E25A66" w:rsidRDefault="00E25A66" w:rsidP="00E25A66">
      <w:pPr>
        <w:bidi/>
        <w:spacing w:before="100" w:beforeAutospacing="1" w:after="100" w:afterAutospacing="1" w:line="240" w:lineRule="auto"/>
        <w:jc w:val="center"/>
        <w:rPr>
          <w:rFonts w:ascii="Times New Roman" w:eastAsia="Times New Roman" w:hAnsi="Times New Roman" w:cs="B Nazanin"/>
          <w:sz w:val="28"/>
          <w:szCs w:val="28"/>
        </w:rPr>
      </w:pPr>
      <w:r w:rsidRPr="00E25A66">
        <w:rPr>
          <w:rFonts w:ascii="Times New Roman" w:eastAsia="Times New Roman" w:hAnsi="Times New Roman" w:cs="B Nazanin"/>
          <w:noProof/>
          <w:sz w:val="28"/>
          <w:szCs w:val="28"/>
        </w:rPr>
        <w:drawing>
          <wp:inline distT="0" distB="0" distL="0" distR="0">
            <wp:extent cx="3838575" cy="5114925"/>
            <wp:effectExtent l="19050" t="0" r="9525" b="0"/>
            <wp:docPr id="32" name="Picture 32" descr="http://geography.kermanedu.ir/photogallery/Kerman/ensani/sirjan/Sirjan_Pictur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eography.kermanedu.ir/photogallery/Kerman/ensani/sirjan/Sirjan_Picture19.jpg"/>
                    <pic:cNvPicPr>
                      <a:picLocks noChangeAspect="1" noChangeArrowheads="1"/>
                    </pic:cNvPicPr>
                  </pic:nvPicPr>
                  <pic:blipFill>
                    <a:blip r:embed="rId18" cstate="print"/>
                    <a:srcRect/>
                    <a:stretch>
                      <a:fillRect/>
                    </a:stretch>
                  </pic:blipFill>
                  <pic:spPr bwMode="auto">
                    <a:xfrm>
                      <a:off x="0" y="0"/>
                      <a:ext cx="3838575" cy="5114925"/>
                    </a:xfrm>
                    <a:prstGeom prst="rect">
                      <a:avLst/>
                    </a:prstGeom>
                    <a:noFill/>
                    <a:ln w="9525">
                      <a:noFill/>
                      <a:miter lim="800000"/>
                      <a:headEnd/>
                      <a:tailEnd/>
                    </a:ln>
                  </pic:spPr>
                </pic:pic>
              </a:graphicData>
            </a:graphic>
          </wp:inline>
        </w:drawing>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b/>
          <w:bCs/>
          <w:sz w:val="28"/>
          <w:szCs w:val="28"/>
          <w:rtl/>
        </w:rPr>
        <w:t>تپه ی شاه فیروز در 12 کیلومتری سیرجان فعلی و 3 کیلومتری قلعه سنگ جای دارد . كهن ترین کنده کاری های این تپه به هشت هزار سال پیش می رسد. بنا به بررسی هایاین کنده کاری ها به بیش از 200 مورد می رسد که می توان آنها را به نقش های گوناگون جانوری، گیاهی، انسانی و نقوش نامشخص ، بخش بندی کرد. بی گمان نقش کنده های تپه ی شاه فیروز ، پيوند تنگاتنگی با آثار و ابنیه و محوطه ی تاریخی پیرامون خود دارد</w:t>
      </w:r>
      <w:r w:rsidRPr="00E25A66">
        <w:rPr>
          <w:rFonts w:ascii="Times New Roman" w:eastAsia="Times New Roman" w:hAnsi="Times New Roman" w:cs="B Nazanin"/>
          <w:b/>
          <w:bCs/>
          <w:sz w:val="28"/>
          <w:szCs w:val="28"/>
        </w:rPr>
        <w:t>.</w:t>
      </w:r>
    </w:p>
    <w:p w:rsidR="00E25A66" w:rsidRDefault="00E25A66" w:rsidP="00E25A66">
      <w:pPr>
        <w:tabs>
          <w:tab w:val="left" w:pos="1116"/>
        </w:tabs>
        <w:bidi/>
        <w:jc w:val="both"/>
        <w:rPr>
          <w:rFonts w:cs="B Nazanin" w:hint="cs"/>
          <w:sz w:val="28"/>
          <w:szCs w:val="28"/>
          <w:rtl/>
        </w:rPr>
      </w:pPr>
    </w:p>
    <w:p w:rsidR="00E25A66" w:rsidRDefault="00E25A66" w:rsidP="00E25A66">
      <w:pPr>
        <w:tabs>
          <w:tab w:val="left" w:pos="1116"/>
        </w:tabs>
        <w:bidi/>
        <w:jc w:val="both"/>
        <w:rPr>
          <w:rFonts w:cs="B Nazanin" w:hint="cs"/>
          <w:sz w:val="28"/>
          <w:szCs w:val="28"/>
          <w:rtl/>
        </w:rPr>
      </w:pPr>
    </w:p>
    <w:p w:rsidR="00E25A66" w:rsidRPr="00E25A66" w:rsidRDefault="00E25A66" w:rsidP="00E25A66">
      <w:pPr>
        <w:tabs>
          <w:tab w:val="left" w:pos="1116"/>
        </w:tabs>
        <w:bidi/>
        <w:jc w:val="both"/>
        <w:rPr>
          <w:rFonts w:cs="B Nazanin" w:hint="cs"/>
          <w:sz w:val="28"/>
          <w:szCs w:val="28"/>
          <w:rtl/>
        </w:rPr>
      </w:pPr>
    </w:p>
    <w:p w:rsidR="00E25A66" w:rsidRPr="00E25A66" w:rsidRDefault="00E25A66" w:rsidP="00E25A66">
      <w:pPr>
        <w:bidi/>
        <w:spacing w:after="0" w:line="240" w:lineRule="auto"/>
        <w:jc w:val="both"/>
        <w:rPr>
          <w:rFonts w:ascii="Times New Roman" w:eastAsia="Times New Roman" w:hAnsi="Times New Roman" w:cs="B Nazanin"/>
          <w:sz w:val="28"/>
          <w:szCs w:val="28"/>
        </w:rPr>
      </w:pPr>
      <w:hyperlink r:id="rId19" w:history="1">
        <w:r w:rsidRPr="00E25A66">
          <w:rPr>
            <w:rFonts w:ascii="Times New Roman" w:eastAsia="Times New Roman" w:hAnsi="Times New Roman" w:cs="B Nazanin"/>
            <w:sz w:val="28"/>
            <w:szCs w:val="28"/>
            <w:u w:val="single"/>
            <w:rtl/>
          </w:rPr>
          <w:t>کاروانسرای پاریز</w:t>
        </w:r>
      </w:hyperlink>
    </w:p>
    <w:p w:rsidR="00E25A66" w:rsidRPr="00E25A66" w:rsidRDefault="00E25A66" w:rsidP="00E25A66">
      <w:pPr>
        <w:bidi/>
        <w:spacing w:before="100" w:beforeAutospacing="1" w:after="100" w:afterAutospacing="1" w:line="240" w:lineRule="auto"/>
        <w:jc w:val="center"/>
        <w:rPr>
          <w:rFonts w:ascii="Times New Roman" w:eastAsia="Times New Roman" w:hAnsi="Times New Roman" w:cs="B Nazanin"/>
          <w:sz w:val="28"/>
          <w:szCs w:val="28"/>
        </w:rPr>
      </w:pPr>
      <w:r w:rsidRPr="00E25A66">
        <w:rPr>
          <w:rFonts w:ascii="Times New Roman" w:eastAsia="Times New Roman" w:hAnsi="Times New Roman" w:cs="B Nazanin"/>
          <w:noProof/>
          <w:sz w:val="28"/>
          <w:szCs w:val="28"/>
        </w:rPr>
        <w:drawing>
          <wp:inline distT="0" distB="0" distL="0" distR="0">
            <wp:extent cx="2381250" cy="1788795"/>
            <wp:effectExtent l="19050" t="0" r="0" b="0"/>
            <wp:docPr id="34" name="Picture 34" descr="http://upload.wikimedia.org/wikipedia/fa/7/7e/Kabotar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pload.wikimedia.org/wikipedia/fa/7/7e/Kabotarkhan-.jpg"/>
                    <pic:cNvPicPr>
                      <a:picLocks noChangeAspect="1" noChangeArrowheads="1"/>
                    </pic:cNvPicPr>
                  </pic:nvPicPr>
                  <pic:blipFill>
                    <a:blip r:embed="rId20" cstate="print"/>
                    <a:srcRect/>
                    <a:stretch>
                      <a:fillRect/>
                    </a:stretch>
                  </pic:blipFill>
                  <pic:spPr bwMode="auto">
                    <a:xfrm>
                      <a:off x="0" y="0"/>
                      <a:ext cx="2381250" cy="1788795"/>
                    </a:xfrm>
                    <a:prstGeom prst="rect">
                      <a:avLst/>
                    </a:prstGeom>
                    <a:noFill/>
                    <a:ln w="9525">
                      <a:noFill/>
                      <a:miter lim="800000"/>
                      <a:headEnd/>
                      <a:tailEnd/>
                    </a:ln>
                  </pic:spPr>
                </pic:pic>
              </a:graphicData>
            </a:graphic>
          </wp:inline>
        </w:drawing>
      </w:r>
    </w:p>
    <w:p w:rsidR="00E25A66" w:rsidRPr="00E25A66" w:rsidRDefault="00E25A66" w:rsidP="00E25A66">
      <w:pPr>
        <w:bidi/>
        <w:spacing w:before="100" w:beforeAutospacing="1" w:after="100" w:afterAutospacing="1" w:line="240" w:lineRule="auto"/>
        <w:jc w:val="both"/>
        <w:rPr>
          <w:rFonts w:ascii="Times New Roman" w:eastAsia="Times New Roman" w:hAnsi="Times New Roman" w:cs="B Nazanin"/>
          <w:sz w:val="28"/>
          <w:szCs w:val="28"/>
        </w:rPr>
      </w:pPr>
      <w:r w:rsidRPr="00E25A66">
        <w:rPr>
          <w:rFonts w:ascii="Times New Roman" w:eastAsia="Times New Roman" w:hAnsi="Times New Roman" w:cs="B Nazanin"/>
          <w:sz w:val="28"/>
          <w:szCs w:val="28"/>
          <w:rtl/>
        </w:rPr>
        <w:t>در جبهة غربي بخش پاريز از توابع شهرستان سيرجان ، کاروانسرايي وجود دارد به نام کاروانسراي پاريز. اين کاروانسرا از جمله هفت کاروانسراي ايجاد شده توسط مرحوم آقاسيدهدايت سيرجاني کرماني است که به روزگار قاجار در اين بخش ايجاد شده است. اين بنا از جمله کاروانسراهاي برون شهري مسير سيرجان - رفسنجان است که با پلان چهارضلعي ايجاد شده است و داراي قسمتهاي مختلف ازجمله سردر ورودي ، اتاقهاي استراحت نگهبانان ، غرفه ها ، ايوانها ، اصطبل ها و بخش شاه نشين مي باشد. اين بنا داراي مالک خصوصي است که مدارک آن پس از طرح در جلسة شوراي ثبت منطقه اي حوزة جنوب شرق جهت طي مراحل قانوني و ثبت نهايي به سازمان ميراث فرهنگي کشور ارسال شده است</w:t>
      </w:r>
    </w:p>
    <w:p w:rsidR="00E25A66" w:rsidRPr="00E25A66" w:rsidRDefault="00E25A66" w:rsidP="00E25A66">
      <w:pPr>
        <w:tabs>
          <w:tab w:val="left" w:pos="1116"/>
        </w:tabs>
        <w:bidi/>
        <w:jc w:val="both"/>
        <w:rPr>
          <w:rFonts w:cs="B Nazanin"/>
          <w:sz w:val="28"/>
          <w:szCs w:val="28"/>
        </w:rPr>
      </w:pPr>
    </w:p>
    <w:sectPr w:rsidR="00E25A66" w:rsidRPr="00E25A66" w:rsidSect="00E25A66">
      <w:footerReference w:type="default" r:id="rId21"/>
      <w:pgSz w:w="11907" w:h="16839" w:code="9"/>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3D6" w:rsidRDefault="003943D6" w:rsidP="00E25A66">
      <w:pPr>
        <w:spacing w:after="0" w:line="240" w:lineRule="auto"/>
      </w:pPr>
      <w:r>
        <w:separator/>
      </w:r>
    </w:p>
  </w:endnote>
  <w:endnote w:type="continuationSeparator" w:id="0">
    <w:p w:rsidR="003943D6" w:rsidRDefault="003943D6" w:rsidP="00E25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altName w:val="Arial Unicode MS"/>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94579"/>
      <w:docPartObj>
        <w:docPartGallery w:val="Page Numbers (Bottom of Page)"/>
        <w:docPartUnique/>
      </w:docPartObj>
    </w:sdtPr>
    <w:sdtContent>
      <w:p w:rsidR="00E25A66" w:rsidRDefault="00E25A66" w:rsidP="00E25A66">
        <w:pPr>
          <w:pStyle w:val="Footer"/>
          <w:bidi/>
          <w:jc w:val="center"/>
        </w:pPr>
        <w:fldSimple w:instr=" PAGE   \* MERGEFORMAT ">
          <w:r w:rsidRPr="00E25A66">
            <w:rPr>
              <w:noProof/>
              <w:rtl/>
            </w:rPr>
            <w:t>10</w:t>
          </w:r>
        </w:fldSimple>
      </w:p>
    </w:sdtContent>
  </w:sdt>
  <w:p w:rsidR="00E25A66" w:rsidRDefault="00E25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3D6" w:rsidRDefault="003943D6" w:rsidP="00E25A66">
      <w:pPr>
        <w:spacing w:after="0" w:line="240" w:lineRule="auto"/>
      </w:pPr>
      <w:r>
        <w:separator/>
      </w:r>
    </w:p>
  </w:footnote>
  <w:footnote w:type="continuationSeparator" w:id="0">
    <w:p w:rsidR="003943D6" w:rsidRDefault="003943D6" w:rsidP="00E25A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25A66"/>
    <w:rsid w:val="00150A32"/>
    <w:rsid w:val="003943D6"/>
    <w:rsid w:val="00627320"/>
    <w:rsid w:val="00CA1CA4"/>
    <w:rsid w:val="00E25A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A66"/>
    <w:rPr>
      <w:color w:val="0000FF"/>
      <w:u w:val="single"/>
    </w:rPr>
  </w:style>
  <w:style w:type="paragraph" w:styleId="BalloonText">
    <w:name w:val="Balloon Text"/>
    <w:basedOn w:val="Normal"/>
    <w:link w:val="BalloonTextChar"/>
    <w:uiPriority w:val="99"/>
    <w:semiHidden/>
    <w:unhideWhenUsed/>
    <w:rsid w:val="00E2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A66"/>
    <w:rPr>
      <w:rFonts w:ascii="Tahoma" w:hAnsi="Tahoma" w:cs="Tahoma"/>
      <w:sz w:val="16"/>
      <w:szCs w:val="16"/>
    </w:rPr>
  </w:style>
  <w:style w:type="character" w:customStyle="1" w:styleId="newslead">
    <w:name w:val="news_lead"/>
    <w:basedOn w:val="DefaultParagraphFont"/>
    <w:rsid w:val="00E25A66"/>
  </w:style>
  <w:style w:type="character" w:customStyle="1" w:styleId="newsbodyprint">
    <w:name w:val="news_body_print"/>
    <w:basedOn w:val="DefaultParagraphFont"/>
    <w:rsid w:val="00E25A66"/>
  </w:style>
  <w:style w:type="paragraph" w:styleId="NormalWeb">
    <w:name w:val="Normal (Web)"/>
    <w:basedOn w:val="Normal"/>
    <w:uiPriority w:val="99"/>
    <w:semiHidden/>
    <w:unhideWhenUsed/>
    <w:rsid w:val="00E25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A66"/>
    <w:rPr>
      <w:b/>
      <w:bCs/>
    </w:rPr>
  </w:style>
  <w:style w:type="paragraph" w:styleId="Header">
    <w:name w:val="header"/>
    <w:basedOn w:val="Normal"/>
    <w:link w:val="HeaderChar"/>
    <w:uiPriority w:val="99"/>
    <w:semiHidden/>
    <w:unhideWhenUsed/>
    <w:rsid w:val="00E25A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A66"/>
  </w:style>
  <w:style w:type="paragraph" w:styleId="Footer">
    <w:name w:val="footer"/>
    <w:basedOn w:val="Normal"/>
    <w:link w:val="FooterChar"/>
    <w:uiPriority w:val="99"/>
    <w:unhideWhenUsed/>
    <w:rsid w:val="00E2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66"/>
  </w:style>
</w:styles>
</file>

<file path=word/webSettings.xml><?xml version="1.0" encoding="utf-8"?>
<w:webSettings xmlns:r="http://schemas.openxmlformats.org/officeDocument/2006/relationships" xmlns:w="http://schemas.openxmlformats.org/wordprocessingml/2006/main">
  <w:divs>
    <w:div w:id="5447261">
      <w:bodyDiv w:val="1"/>
      <w:marLeft w:val="0"/>
      <w:marRight w:val="0"/>
      <w:marTop w:val="0"/>
      <w:marBottom w:val="0"/>
      <w:divBdr>
        <w:top w:val="none" w:sz="0" w:space="0" w:color="auto"/>
        <w:left w:val="none" w:sz="0" w:space="0" w:color="auto"/>
        <w:bottom w:val="none" w:sz="0" w:space="0" w:color="auto"/>
        <w:right w:val="none" w:sz="0" w:space="0" w:color="auto"/>
      </w:divBdr>
      <w:divsChild>
        <w:div w:id="40984412">
          <w:marLeft w:val="0"/>
          <w:marRight w:val="0"/>
          <w:marTop w:val="0"/>
          <w:marBottom w:val="0"/>
          <w:divBdr>
            <w:top w:val="none" w:sz="0" w:space="0" w:color="auto"/>
            <w:left w:val="none" w:sz="0" w:space="0" w:color="auto"/>
            <w:bottom w:val="none" w:sz="0" w:space="0" w:color="auto"/>
            <w:right w:val="none" w:sz="0" w:space="0" w:color="auto"/>
          </w:divBdr>
          <w:divsChild>
            <w:div w:id="1978102732">
              <w:marLeft w:val="0"/>
              <w:marRight w:val="0"/>
              <w:marTop w:val="0"/>
              <w:marBottom w:val="0"/>
              <w:divBdr>
                <w:top w:val="none" w:sz="0" w:space="0" w:color="auto"/>
                <w:left w:val="none" w:sz="0" w:space="0" w:color="auto"/>
                <w:bottom w:val="none" w:sz="0" w:space="0" w:color="auto"/>
                <w:right w:val="none" w:sz="0" w:space="0" w:color="auto"/>
              </w:divBdr>
              <w:divsChild>
                <w:div w:id="1928810835">
                  <w:marLeft w:val="0"/>
                  <w:marRight w:val="0"/>
                  <w:marTop w:val="0"/>
                  <w:marBottom w:val="0"/>
                  <w:divBdr>
                    <w:top w:val="none" w:sz="0" w:space="0" w:color="auto"/>
                    <w:left w:val="none" w:sz="0" w:space="0" w:color="auto"/>
                    <w:bottom w:val="none" w:sz="0" w:space="0" w:color="auto"/>
                    <w:right w:val="none" w:sz="0" w:space="0" w:color="auto"/>
                  </w:divBdr>
                  <w:divsChild>
                    <w:div w:id="1634602748">
                      <w:marLeft w:val="0"/>
                      <w:marRight w:val="0"/>
                      <w:marTop w:val="0"/>
                      <w:marBottom w:val="0"/>
                      <w:divBdr>
                        <w:top w:val="none" w:sz="0" w:space="0" w:color="auto"/>
                        <w:left w:val="none" w:sz="0" w:space="0" w:color="auto"/>
                        <w:bottom w:val="none" w:sz="0" w:space="0" w:color="auto"/>
                        <w:right w:val="none" w:sz="0" w:space="0" w:color="auto"/>
                      </w:divBdr>
                      <w:divsChild>
                        <w:div w:id="1223950412">
                          <w:marLeft w:val="0"/>
                          <w:marRight w:val="0"/>
                          <w:marTop w:val="0"/>
                          <w:marBottom w:val="0"/>
                          <w:divBdr>
                            <w:top w:val="single" w:sz="6" w:space="0" w:color="D9DEE1"/>
                            <w:left w:val="single" w:sz="6" w:space="0" w:color="D9DEE1"/>
                            <w:bottom w:val="single" w:sz="6" w:space="0" w:color="D9DEE1"/>
                            <w:right w:val="single" w:sz="6" w:space="0" w:color="D9DEE1"/>
                          </w:divBdr>
                          <w:divsChild>
                            <w:div w:id="1596936123">
                              <w:marLeft w:val="0"/>
                              <w:marRight w:val="0"/>
                              <w:marTop w:val="0"/>
                              <w:marBottom w:val="0"/>
                              <w:divBdr>
                                <w:top w:val="none" w:sz="0" w:space="0" w:color="auto"/>
                                <w:left w:val="none" w:sz="0" w:space="0" w:color="auto"/>
                                <w:bottom w:val="single" w:sz="6" w:space="0" w:color="D9DEE1"/>
                                <w:right w:val="none" w:sz="0" w:space="0" w:color="auto"/>
                              </w:divBdr>
                              <w:divsChild>
                                <w:div w:id="3484063">
                                  <w:marLeft w:val="0"/>
                                  <w:marRight w:val="0"/>
                                  <w:marTop w:val="0"/>
                                  <w:marBottom w:val="0"/>
                                  <w:divBdr>
                                    <w:top w:val="none" w:sz="0" w:space="0" w:color="auto"/>
                                    <w:left w:val="none" w:sz="0" w:space="0" w:color="auto"/>
                                    <w:bottom w:val="none" w:sz="0" w:space="0" w:color="auto"/>
                                    <w:right w:val="none" w:sz="0" w:space="0" w:color="auto"/>
                                  </w:divBdr>
                                </w:div>
                              </w:divsChild>
                            </w:div>
                            <w:div w:id="12061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639">
      <w:bodyDiv w:val="1"/>
      <w:marLeft w:val="0"/>
      <w:marRight w:val="0"/>
      <w:marTop w:val="0"/>
      <w:marBottom w:val="0"/>
      <w:divBdr>
        <w:top w:val="none" w:sz="0" w:space="0" w:color="auto"/>
        <w:left w:val="none" w:sz="0" w:space="0" w:color="auto"/>
        <w:bottom w:val="none" w:sz="0" w:space="0" w:color="auto"/>
        <w:right w:val="none" w:sz="0" w:space="0" w:color="auto"/>
      </w:divBdr>
      <w:divsChild>
        <w:div w:id="1266230681">
          <w:marLeft w:val="0"/>
          <w:marRight w:val="0"/>
          <w:marTop w:val="0"/>
          <w:marBottom w:val="0"/>
          <w:divBdr>
            <w:top w:val="none" w:sz="0" w:space="0" w:color="auto"/>
            <w:left w:val="none" w:sz="0" w:space="0" w:color="auto"/>
            <w:bottom w:val="none" w:sz="0" w:space="0" w:color="auto"/>
            <w:right w:val="none" w:sz="0" w:space="0" w:color="auto"/>
          </w:divBdr>
          <w:divsChild>
            <w:div w:id="633604635">
              <w:marLeft w:val="0"/>
              <w:marRight w:val="0"/>
              <w:marTop w:val="0"/>
              <w:marBottom w:val="0"/>
              <w:divBdr>
                <w:top w:val="none" w:sz="0" w:space="0" w:color="auto"/>
                <w:left w:val="none" w:sz="0" w:space="0" w:color="auto"/>
                <w:bottom w:val="none" w:sz="0" w:space="0" w:color="auto"/>
                <w:right w:val="none" w:sz="0" w:space="0" w:color="auto"/>
              </w:divBdr>
              <w:divsChild>
                <w:div w:id="765617777">
                  <w:marLeft w:val="0"/>
                  <w:marRight w:val="0"/>
                  <w:marTop w:val="0"/>
                  <w:marBottom w:val="0"/>
                  <w:divBdr>
                    <w:top w:val="none" w:sz="0" w:space="0" w:color="auto"/>
                    <w:left w:val="none" w:sz="0" w:space="0" w:color="auto"/>
                    <w:bottom w:val="none" w:sz="0" w:space="0" w:color="auto"/>
                    <w:right w:val="none" w:sz="0" w:space="0" w:color="auto"/>
                  </w:divBdr>
                  <w:divsChild>
                    <w:div w:id="895167706">
                      <w:marLeft w:val="0"/>
                      <w:marRight w:val="0"/>
                      <w:marTop w:val="0"/>
                      <w:marBottom w:val="0"/>
                      <w:divBdr>
                        <w:top w:val="none" w:sz="0" w:space="0" w:color="auto"/>
                        <w:left w:val="none" w:sz="0" w:space="0" w:color="auto"/>
                        <w:bottom w:val="none" w:sz="0" w:space="0" w:color="auto"/>
                        <w:right w:val="none" w:sz="0" w:space="0" w:color="auto"/>
                      </w:divBdr>
                      <w:divsChild>
                        <w:div w:id="1682928619">
                          <w:marLeft w:val="0"/>
                          <w:marRight w:val="0"/>
                          <w:marTop w:val="0"/>
                          <w:marBottom w:val="0"/>
                          <w:divBdr>
                            <w:top w:val="single" w:sz="6" w:space="0" w:color="D9DEE1"/>
                            <w:left w:val="single" w:sz="6" w:space="0" w:color="D9DEE1"/>
                            <w:bottom w:val="single" w:sz="6" w:space="0" w:color="D9DEE1"/>
                            <w:right w:val="single" w:sz="6" w:space="0" w:color="D9DEE1"/>
                          </w:divBdr>
                          <w:divsChild>
                            <w:div w:id="2042968768">
                              <w:marLeft w:val="0"/>
                              <w:marRight w:val="0"/>
                              <w:marTop w:val="0"/>
                              <w:marBottom w:val="0"/>
                              <w:divBdr>
                                <w:top w:val="none" w:sz="0" w:space="0" w:color="auto"/>
                                <w:left w:val="none" w:sz="0" w:space="0" w:color="auto"/>
                                <w:bottom w:val="single" w:sz="6" w:space="0" w:color="D9DEE1"/>
                                <w:right w:val="none" w:sz="0" w:space="0" w:color="auto"/>
                              </w:divBdr>
                              <w:divsChild>
                                <w:div w:id="19545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590430">
      <w:bodyDiv w:val="1"/>
      <w:marLeft w:val="0"/>
      <w:marRight w:val="0"/>
      <w:marTop w:val="0"/>
      <w:marBottom w:val="0"/>
      <w:divBdr>
        <w:top w:val="none" w:sz="0" w:space="0" w:color="auto"/>
        <w:left w:val="none" w:sz="0" w:space="0" w:color="auto"/>
        <w:bottom w:val="none" w:sz="0" w:space="0" w:color="auto"/>
        <w:right w:val="none" w:sz="0" w:space="0" w:color="auto"/>
      </w:divBdr>
      <w:divsChild>
        <w:div w:id="315305864">
          <w:marLeft w:val="0"/>
          <w:marRight w:val="0"/>
          <w:marTop w:val="0"/>
          <w:marBottom w:val="0"/>
          <w:divBdr>
            <w:top w:val="none" w:sz="0" w:space="0" w:color="auto"/>
            <w:left w:val="none" w:sz="0" w:space="0" w:color="auto"/>
            <w:bottom w:val="none" w:sz="0" w:space="0" w:color="auto"/>
            <w:right w:val="none" w:sz="0" w:space="0" w:color="auto"/>
          </w:divBdr>
          <w:divsChild>
            <w:div w:id="20016309">
              <w:marLeft w:val="0"/>
              <w:marRight w:val="0"/>
              <w:marTop w:val="0"/>
              <w:marBottom w:val="0"/>
              <w:divBdr>
                <w:top w:val="none" w:sz="0" w:space="0" w:color="auto"/>
                <w:left w:val="none" w:sz="0" w:space="0" w:color="auto"/>
                <w:bottom w:val="none" w:sz="0" w:space="0" w:color="auto"/>
                <w:right w:val="none" w:sz="0" w:space="0" w:color="auto"/>
              </w:divBdr>
              <w:divsChild>
                <w:div w:id="281422711">
                  <w:marLeft w:val="0"/>
                  <w:marRight w:val="0"/>
                  <w:marTop w:val="0"/>
                  <w:marBottom w:val="0"/>
                  <w:divBdr>
                    <w:top w:val="none" w:sz="0" w:space="0" w:color="auto"/>
                    <w:left w:val="none" w:sz="0" w:space="0" w:color="auto"/>
                    <w:bottom w:val="none" w:sz="0" w:space="0" w:color="auto"/>
                    <w:right w:val="none" w:sz="0" w:space="0" w:color="auto"/>
                  </w:divBdr>
                  <w:divsChild>
                    <w:div w:id="28456300">
                      <w:marLeft w:val="0"/>
                      <w:marRight w:val="0"/>
                      <w:marTop w:val="0"/>
                      <w:marBottom w:val="0"/>
                      <w:divBdr>
                        <w:top w:val="none" w:sz="0" w:space="0" w:color="auto"/>
                        <w:left w:val="none" w:sz="0" w:space="0" w:color="auto"/>
                        <w:bottom w:val="none" w:sz="0" w:space="0" w:color="auto"/>
                        <w:right w:val="none" w:sz="0" w:space="0" w:color="auto"/>
                      </w:divBdr>
                      <w:divsChild>
                        <w:div w:id="1701852791">
                          <w:marLeft w:val="0"/>
                          <w:marRight w:val="0"/>
                          <w:marTop w:val="0"/>
                          <w:marBottom w:val="0"/>
                          <w:divBdr>
                            <w:top w:val="single" w:sz="6" w:space="0" w:color="D9DEE1"/>
                            <w:left w:val="single" w:sz="6" w:space="0" w:color="D9DEE1"/>
                            <w:bottom w:val="single" w:sz="6" w:space="0" w:color="D9DEE1"/>
                            <w:right w:val="single" w:sz="6" w:space="0" w:color="D9DEE1"/>
                          </w:divBdr>
                          <w:divsChild>
                            <w:div w:id="490146979">
                              <w:marLeft w:val="0"/>
                              <w:marRight w:val="0"/>
                              <w:marTop w:val="0"/>
                              <w:marBottom w:val="0"/>
                              <w:divBdr>
                                <w:top w:val="none" w:sz="0" w:space="0" w:color="auto"/>
                                <w:left w:val="none" w:sz="0" w:space="0" w:color="auto"/>
                                <w:bottom w:val="single" w:sz="6" w:space="0" w:color="D9DEE1"/>
                                <w:right w:val="none" w:sz="0" w:space="0" w:color="auto"/>
                              </w:divBdr>
                              <w:divsChild>
                                <w:div w:id="4901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0613">
      <w:bodyDiv w:val="1"/>
      <w:marLeft w:val="0"/>
      <w:marRight w:val="0"/>
      <w:marTop w:val="0"/>
      <w:marBottom w:val="0"/>
      <w:divBdr>
        <w:top w:val="none" w:sz="0" w:space="0" w:color="auto"/>
        <w:left w:val="none" w:sz="0" w:space="0" w:color="auto"/>
        <w:bottom w:val="none" w:sz="0" w:space="0" w:color="auto"/>
        <w:right w:val="none" w:sz="0" w:space="0" w:color="auto"/>
      </w:divBdr>
      <w:divsChild>
        <w:div w:id="68425060">
          <w:marLeft w:val="0"/>
          <w:marRight w:val="0"/>
          <w:marTop w:val="0"/>
          <w:marBottom w:val="0"/>
          <w:divBdr>
            <w:top w:val="none" w:sz="0" w:space="0" w:color="auto"/>
            <w:left w:val="none" w:sz="0" w:space="0" w:color="auto"/>
            <w:bottom w:val="none" w:sz="0" w:space="0" w:color="auto"/>
            <w:right w:val="none" w:sz="0" w:space="0" w:color="auto"/>
          </w:divBdr>
          <w:divsChild>
            <w:div w:id="1097865471">
              <w:marLeft w:val="0"/>
              <w:marRight w:val="0"/>
              <w:marTop w:val="0"/>
              <w:marBottom w:val="0"/>
              <w:divBdr>
                <w:top w:val="none" w:sz="0" w:space="0" w:color="auto"/>
                <w:left w:val="none" w:sz="0" w:space="0" w:color="auto"/>
                <w:bottom w:val="none" w:sz="0" w:space="0" w:color="auto"/>
                <w:right w:val="none" w:sz="0" w:space="0" w:color="auto"/>
              </w:divBdr>
              <w:divsChild>
                <w:div w:id="926839287">
                  <w:marLeft w:val="0"/>
                  <w:marRight w:val="0"/>
                  <w:marTop w:val="0"/>
                  <w:marBottom w:val="0"/>
                  <w:divBdr>
                    <w:top w:val="none" w:sz="0" w:space="0" w:color="auto"/>
                    <w:left w:val="none" w:sz="0" w:space="0" w:color="auto"/>
                    <w:bottom w:val="none" w:sz="0" w:space="0" w:color="auto"/>
                    <w:right w:val="none" w:sz="0" w:space="0" w:color="auto"/>
                  </w:divBdr>
                  <w:divsChild>
                    <w:div w:id="1279530163">
                      <w:marLeft w:val="0"/>
                      <w:marRight w:val="0"/>
                      <w:marTop w:val="0"/>
                      <w:marBottom w:val="0"/>
                      <w:divBdr>
                        <w:top w:val="none" w:sz="0" w:space="0" w:color="auto"/>
                        <w:left w:val="none" w:sz="0" w:space="0" w:color="auto"/>
                        <w:bottom w:val="none" w:sz="0" w:space="0" w:color="auto"/>
                        <w:right w:val="none" w:sz="0" w:space="0" w:color="auto"/>
                      </w:divBdr>
                      <w:divsChild>
                        <w:div w:id="256330506">
                          <w:marLeft w:val="0"/>
                          <w:marRight w:val="0"/>
                          <w:marTop w:val="0"/>
                          <w:marBottom w:val="0"/>
                          <w:divBdr>
                            <w:top w:val="single" w:sz="6" w:space="0" w:color="D9DEE1"/>
                            <w:left w:val="single" w:sz="6" w:space="0" w:color="D9DEE1"/>
                            <w:bottom w:val="single" w:sz="6" w:space="0" w:color="D9DEE1"/>
                            <w:right w:val="single" w:sz="6" w:space="0" w:color="D9DEE1"/>
                          </w:divBdr>
                          <w:divsChild>
                            <w:div w:id="861169315">
                              <w:marLeft w:val="0"/>
                              <w:marRight w:val="0"/>
                              <w:marTop w:val="0"/>
                              <w:marBottom w:val="0"/>
                              <w:divBdr>
                                <w:top w:val="none" w:sz="0" w:space="0" w:color="auto"/>
                                <w:left w:val="none" w:sz="0" w:space="0" w:color="auto"/>
                                <w:bottom w:val="single" w:sz="6" w:space="0" w:color="D9DEE1"/>
                                <w:right w:val="none" w:sz="0" w:space="0" w:color="auto"/>
                              </w:divBdr>
                              <w:divsChild>
                                <w:div w:id="2050760757">
                                  <w:marLeft w:val="0"/>
                                  <w:marRight w:val="0"/>
                                  <w:marTop w:val="0"/>
                                  <w:marBottom w:val="0"/>
                                  <w:divBdr>
                                    <w:top w:val="none" w:sz="0" w:space="0" w:color="auto"/>
                                    <w:left w:val="none" w:sz="0" w:space="0" w:color="auto"/>
                                    <w:bottom w:val="none" w:sz="0" w:space="0" w:color="auto"/>
                                    <w:right w:val="none" w:sz="0" w:space="0" w:color="auto"/>
                                  </w:divBdr>
                                </w:div>
                              </w:divsChild>
                            </w:div>
                            <w:div w:id="824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600409">
      <w:bodyDiv w:val="1"/>
      <w:marLeft w:val="0"/>
      <w:marRight w:val="0"/>
      <w:marTop w:val="0"/>
      <w:marBottom w:val="0"/>
      <w:divBdr>
        <w:top w:val="none" w:sz="0" w:space="0" w:color="auto"/>
        <w:left w:val="none" w:sz="0" w:space="0" w:color="auto"/>
        <w:bottom w:val="none" w:sz="0" w:space="0" w:color="auto"/>
        <w:right w:val="none" w:sz="0" w:space="0" w:color="auto"/>
      </w:divBdr>
      <w:divsChild>
        <w:div w:id="1160194796">
          <w:marLeft w:val="0"/>
          <w:marRight w:val="0"/>
          <w:marTop w:val="0"/>
          <w:marBottom w:val="0"/>
          <w:divBdr>
            <w:top w:val="none" w:sz="0" w:space="0" w:color="auto"/>
            <w:left w:val="none" w:sz="0" w:space="0" w:color="auto"/>
            <w:bottom w:val="none" w:sz="0" w:space="0" w:color="auto"/>
            <w:right w:val="none" w:sz="0" w:space="0" w:color="auto"/>
          </w:divBdr>
          <w:divsChild>
            <w:div w:id="1101680721">
              <w:marLeft w:val="0"/>
              <w:marRight w:val="0"/>
              <w:marTop w:val="0"/>
              <w:marBottom w:val="0"/>
              <w:divBdr>
                <w:top w:val="none" w:sz="0" w:space="0" w:color="auto"/>
                <w:left w:val="none" w:sz="0" w:space="0" w:color="auto"/>
                <w:bottom w:val="none" w:sz="0" w:space="0" w:color="auto"/>
                <w:right w:val="none" w:sz="0" w:space="0" w:color="auto"/>
              </w:divBdr>
              <w:divsChild>
                <w:div w:id="1056273665">
                  <w:marLeft w:val="0"/>
                  <w:marRight w:val="0"/>
                  <w:marTop w:val="0"/>
                  <w:marBottom w:val="0"/>
                  <w:divBdr>
                    <w:top w:val="none" w:sz="0" w:space="0" w:color="auto"/>
                    <w:left w:val="none" w:sz="0" w:space="0" w:color="auto"/>
                    <w:bottom w:val="none" w:sz="0" w:space="0" w:color="auto"/>
                    <w:right w:val="none" w:sz="0" w:space="0" w:color="auto"/>
                  </w:divBdr>
                  <w:divsChild>
                    <w:div w:id="108011454">
                      <w:marLeft w:val="0"/>
                      <w:marRight w:val="0"/>
                      <w:marTop w:val="0"/>
                      <w:marBottom w:val="0"/>
                      <w:divBdr>
                        <w:top w:val="none" w:sz="0" w:space="0" w:color="auto"/>
                        <w:left w:val="none" w:sz="0" w:space="0" w:color="auto"/>
                        <w:bottom w:val="none" w:sz="0" w:space="0" w:color="auto"/>
                        <w:right w:val="none" w:sz="0" w:space="0" w:color="auto"/>
                      </w:divBdr>
                      <w:divsChild>
                        <w:div w:id="400522192">
                          <w:marLeft w:val="0"/>
                          <w:marRight w:val="0"/>
                          <w:marTop w:val="0"/>
                          <w:marBottom w:val="0"/>
                          <w:divBdr>
                            <w:top w:val="single" w:sz="6" w:space="0" w:color="D9DEE1"/>
                            <w:left w:val="single" w:sz="6" w:space="0" w:color="D9DEE1"/>
                            <w:bottom w:val="single" w:sz="6" w:space="0" w:color="D9DEE1"/>
                            <w:right w:val="single" w:sz="6" w:space="0" w:color="D9DEE1"/>
                          </w:divBdr>
                          <w:divsChild>
                            <w:div w:id="1242174271">
                              <w:marLeft w:val="0"/>
                              <w:marRight w:val="0"/>
                              <w:marTop w:val="0"/>
                              <w:marBottom w:val="0"/>
                              <w:divBdr>
                                <w:top w:val="none" w:sz="0" w:space="0" w:color="auto"/>
                                <w:left w:val="none" w:sz="0" w:space="0" w:color="auto"/>
                                <w:bottom w:val="single" w:sz="6" w:space="0" w:color="D9DEE1"/>
                                <w:right w:val="none" w:sz="0" w:space="0" w:color="auto"/>
                              </w:divBdr>
                              <w:divsChild>
                                <w:div w:id="1905142899">
                                  <w:marLeft w:val="0"/>
                                  <w:marRight w:val="0"/>
                                  <w:marTop w:val="0"/>
                                  <w:marBottom w:val="0"/>
                                  <w:divBdr>
                                    <w:top w:val="none" w:sz="0" w:space="0" w:color="auto"/>
                                    <w:left w:val="none" w:sz="0" w:space="0" w:color="auto"/>
                                    <w:bottom w:val="none" w:sz="0" w:space="0" w:color="auto"/>
                                    <w:right w:val="none" w:sz="0" w:space="0" w:color="auto"/>
                                  </w:divBdr>
                                </w:div>
                              </w:divsChild>
                            </w:div>
                            <w:div w:id="19843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7813">
      <w:bodyDiv w:val="1"/>
      <w:marLeft w:val="0"/>
      <w:marRight w:val="0"/>
      <w:marTop w:val="0"/>
      <w:marBottom w:val="0"/>
      <w:divBdr>
        <w:top w:val="none" w:sz="0" w:space="0" w:color="auto"/>
        <w:left w:val="none" w:sz="0" w:space="0" w:color="auto"/>
        <w:bottom w:val="none" w:sz="0" w:space="0" w:color="auto"/>
        <w:right w:val="none" w:sz="0" w:space="0" w:color="auto"/>
      </w:divBdr>
      <w:divsChild>
        <w:div w:id="389039050">
          <w:marLeft w:val="0"/>
          <w:marRight w:val="0"/>
          <w:marTop w:val="0"/>
          <w:marBottom w:val="0"/>
          <w:divBdr>
            <w:top w:val="none" w:sz="0" w:space="0" w:color="auto"/>
            <w:left w:val="none" w:sz="0" w:space="0" w:color="auto"/>
            <w:bottom w:val="none" w:sz="0" w:space="0" w:color="auto"/>
            <w:right w:val="none" w:sz="0" w:space="0" w:color="auto"/>
          </w:divBdr>
          <w:divsChild>
            <w:div w:id="1646162195">
              <w:marLeft w:val="0"/>
              <w:marRight w:val="0"/>
              <w:marTop w:val="0"/>
              <w:marBottom w:val="0"/>
              <w:divBdr>
                <w:top w:val="none" w:sz="0" w:space="0" w:color="auto"/>
                <w:left w:val="none" w:sz="0" w:space="0" w:color="auto"/>
                <w:bottom w:val="none" w:sz="0" w:space="0" w:color="auto"/>
                <w:right w:val="none" w:sz="0" w:space="0" w:color="auto"/>
              </w:divBdr>
              <w:divsChild>
                <w:div w:id="1179007860">
                  <w:marLeft w:val="0"/>
                  <w:marRight w:val="0"/>
                  <w:marTop w:val="0"/>
                  <w:marBottom w:val="0"/>
                  <w:divBdr>
                    <w:top w:val="none" w:sz="0" w:space="0" w:color="auto"/>
                    <w:left w:val="none" w:sz="0" w:space="0" w:color="auto"/>
                    <w:bottom w:val="none" w:sz="0" w:space="0" w:color="auto"/>
                    <w:right w:val="none" w:sz="0" w:space="0" w:color="auto"/>
                  </w:divBdr>
                  <w:divsChild>
                    <w:div w:id="300187098">
                      <w:marLeft w:val="0"/>
                      <w:marRight w:val="0"/>
                      <w:marTop w:val="0"/>
                      <w:marBottom w:val="0"/>
                      <w:divBdr>
                        <w:top w:val="none" w:sz="0" w:space="0" w:color="auto"/>
                        <w:left w:val="none" w:sz="0" w:space="0" w:color="auto"/>
                        <w:bottom w:val="none" w:sz="0" w:space="0" w:color="auto"/>
                        <w:right w:val="none" w:sz="0" w:space="0" w:color="auto"/>
                      </w:divBdr>
                      <w:divsChild>
                        <w:div w:id="1939949950">
                          <w:marLeft w:val="0"/>
                          <w:marRight w:val="0"/>
                          <w:marTop w:val="0"/>
                          <w:marBottom w:val="0"/>
                          <w:divBdr>
                            <w:top w:val="single" w:sz="6" w:space="0" w:color="D9DEE1"/>
                            <w:left w:val="single" w:sz="6" w:space="0" w:color="D9DEE1"/>
                            <w:bottom w:val="single" w:sz="6" w:space="0" w:color="D9DEE1"/>
                            <w:right w:val="single" w:sz="6" w:space="0" w:color="D9DEE1"/>
                          </w:divBdr>
                          <w:divsChild>
                            <w:div w:id="426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48">
      <w:bodyDiv w:val="1"/>
      <w:marLeft w:val="0"/>
      <w:marRight w:val="0"/>
      <w:marTop w:val="0"/>
      <w:marBottom w:val="0"/>
      <w:divBdr>
        <w:top w:val="none" w:sz="0" w:space="0" w:color="auto"/>
        <w:left w:val="none" w:sz="0" w:space="0" w:color="auto"/>
        <w:bottom w:val="none" w:sz="0" w:space="0" w:color="auto"/>
        <w:right w:val="none" w:sz="0" w:space="0" w:color="auto"/>
      </w:divBdr>
      <w:divsChild>
        <w:div w:id="2119174444">
          <w:marLeft w:val="0"/>
          <w:marRight w:val="0"/>
          <w:marTop w:val="0"/>
          <w:marBottom w:val="0"/>
          <w:divBdr>
            <w:top w:val="none" w:sz="0" w:space="0" w:color="auto"/>
            <w:left w:val="none" w:sz="0" w:space="0" w:color="auto"/>
            <w:bottom w:val="none" w:sz="0" w:space="0" w:color="auto"/>
            <w:right w:val="none" w:sz="0" w:space="0" w:color="auto"/>
          </w:divBdr>
          <w:divsChild>
            <w:div w:id="641546734">
              <w:marLeft w:val="0"/>
              <w:marRight w:val="0"/>
              <w:marTop w:val="0"/>
              <w:marBottom w:val="0"/>
              <w:divBdr>
                <w:top w:val="none" w:sz="0" w:space="0" w:color="auto"/>
                <w:left w:val="none" w:sz="0" w:space="0" w:color="auto"/>
                <w:bottom w:val="none" w:sz="0" w:space="0" w:color="auto"/>
                <w:right w:val="none" w:sz="0" w:space="0" w:color="auto"/>
              </w:divBdr>
              <w:divsChild>
                <w:div w:id="1305694708">
                  <w:marLeft w:val="0"/>
                  <w:marRight w:val="0"/>
                  <w:marTop w:val="0"/>
                  <w:marBottom w:val="0"/>
                  <w:divBdr>
                    <w:top w:val="none" w:sz="0" w:space="0" w:color="auto"/>
                    <w:left w:val="none" w:sz="0" w:space="0" w:color="auto"/>
                    <w:bottom w:val="none" w:sz="0" w:space="0" w:color="auto"/>
                    <w:right w:val="none" w:sz="0" w:space="0" w:color="auto"/>
                  </w:divBdr>
                  <w:divsChild>
                    <w:div w:id="1417676515">
                      <w:marLeft w:val="0"/>
                      <w:marRight w:val="0"/>
                      <w:marTop w:val="0"/>
                      <w:marBottom w:val="0"/>
                      <w:divBdr>
                        <w:top w:val="none" w:sz="0" w:space="0" w:color="auto"/>
                        <w:left w:val="none" w:sz="0" w:space="0" w:color="auto"/>
                        <w:bottom w:val="none" w:sz="0" w:space="0" w:color="auto"/>
                        <w:right w:val="none" w:sz="0" w:space="0" w:color="auto"/>
                      </w:divBdr>
                      <w:divsChild>
                        <w:div w:id="1142962769">
                          <w:marLeft w:val="0"/>
                          <w:marRight w:val="0"/>
                          <w:marTop w:val="0"/>
                          <w:marBottom w:val="0"/>
                          <w:divBdr>
                            <w:top w:val="single" w:sz="6" w:space="0" w:color="D9DEE1"/>
                            <w:left w:val="single" w:sz="6" w:space="0" w:color="D9DEE1"/>
                            <w:bottom w:val="single" w:sz="6" w:space="0" w:color="D9DEE1"/>
                            <w:right w:val="single" w:sz="6" w:space="0" w:color="D9DEE1"/>
                          </w:divBdr>
                          <w:divsChild>
                            <w:div w:id="2063098277">
                              <w:marLeft w:val="0"/>
                              <w:marRight w:val="0"/>
                              <w:marTop w:val="0"/>
                              <w:marBottom w:val="0"/>
                              <w:divBdr>
                                <w:top w:val="none" w:sz="0" w:space="0" w:color="auto"/>
                                <w:left w:val="none" w:sz="0" w:space="0" w:color="auto"/>
                                <w:bottom w:val="single" w:sz="6" w:space="0" w:color="D9DEE1"/>
                                <w:right w:val="none" w:sz="0" w:space="0" w:color="auto"/>
                              </w:divBdr>
                              <w:divsChild>
                                <w:div w:id="811865646">
                                  <w:marLeft w:val="0"/>
                                  <w:marRight w:val="0"/>
                                  <w:marTop w:val="0"/>
                                  <w:marBottom w:val="0"/>
                                  <w:divBdr>
                                    <w:top w:val="none" w:sz="0" w:space="0" w:color="auto"/>
                                    <w:left w:val="none" w:sz="0" w:space="0" w:color="auto"/>
                                    <w:bottom w:val="none" w:sz="0" w:space="0" w:color="auto"/>
                                    <w:right w:val="none" w:sz="0" w:space="0" w:color="auto"/>
                                  </w:divBdr>
                                </w:div>
                              </w:divsChild>
                            </w:div>
                            <w:div w:id="2843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0rjan.blogfa.com/post-106.aspx" TargetMode="External"/><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30rjan.blogfa.com/post-4.aspx" TargetMode="External"/><Relationship Id="rId2" Type="http://schemas.openxmlformats.org/officeDocument/2006/relationships/settings" Target="settings.xml"/><Relationship Id="rId16" Type="http://schemas.openxmlformats.org/officeDocument/2006/relationships/hyperlink" Target="http://www.30rjan.blogfa.com/post-7.aspx"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hyperlink" Target="http://www.30rjan.blogfa.com/post-137.aspx"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30rjan.blogfa.com/post-5.aspx"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30rjan.blogfa.com/post-9.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cp:lastPrinted>2012-12-31T16:24:00Z</cp:lastPrinted>
  <dcterms:created xsi:type="dcterms:W3CDTF">2012-12-31T16:17:00Z</dcterms:created>
  <dcterms:modified xsi:type="dcterms:W3CDTF">2012-12-31T16:27:00Z</dcterms:modified>
</cp:coreProperties>
</file>