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15B81" w:rsidRPr="00534333" w:rsidRDefault="00415B81" w:rsidP="006A51BC">
      <w:pPr>
        <w:tabs>
          <w:tab w:val="num" w:pos="360"/>
        </w:tabs>
        <w:bidi/>
        <w:spacing w:line="240" w:lineRule="auto"/>
        <w:jc w:val="both"/>
        <w:rPr>
          <w:rFonts w:asciiTheme="majorBidi" w:hAnsiTheme="majorBidi" w:cs="B Lotus"/>
          <w:b/>
          <w:bCs/>
          <w:sz w:val="48"/>
          <w:szCs w:val="48"/>
        </w:rPr>
      </w:pPr>
      <w:r w:rsidRPr="00534333">
        <w:rPr>
          <w:rFonts w:asciiTheme="majorBidi" w:hAnsiTheme="majorBidi" w:cs="B Lotus"/>
          <w:b/>
          <w:bCs/>
          <w:sz w:val="48"/>
          <w:szCs w:val="48"/>
          <w:rtl/>
        </w:rPr>
        <w:t>فصـ</w:t>
      </w:r>
      <w:r>
        <w:rPr>
          <w:rFonts w:asciiTheme="majorBidi" w:hAnsiTheme="majorBidi" w:cs="B Lotus" w:hint="cs"/>
          <w:b/>
          <w:bCs/>
          <w:sz w:val="48"/>
          <w:szCs w:val="48"/>
          <w:rtl/>
        </w:rPr>
        <w:t>ـ</w:t>
      </w:r>
      <w:r w:rsidRPr="00534333">
        <w:rPr>
          <w:rFonts w:asciiTheme="majorBidi" w:hAnsiTheme="majorBidi" w:cs="B Lotus"/>
          <w:b/>
          <w:bCs/>
          <w:sz w:val="48"/>
          <w:szCs w:val="48"/>
          <w:rtl/>
        </w:rPr>
        <w:t>ل اول</w:t>
      </w:r>
    </w:p>
    <w:p w:rsidR="00415B81" w:rsidRPr="00534333" w:rsidRDefault="00415B81" w:rsidP="00415B81">
      <w:pPr>
        <w:tabs>
          <w:tab w:val="num" w:pos="360"/>
        </w:tabs>
        <w:bidi/>
        <w:spacing w:before="240" w:line="240" w:lineRule="auto"/>
        <w:jc w:val="both"/>
        <w:rPr>
          <w:rFonts w:asciiTheme="majorBidi" w:hAnsiTheme="majorBidi" w:cs="B Lotus"/>
          <w:b/>
          <w:bCs/>
          <w:sz w:val="24"/>
          <w:szCs w:val="24"/>
        </w:rPr>
      </w:pPr>
      <w:r w:rsidRPr="00534333">
        <w:rPr>
          <w:rFonts w:asciiTheme="majorBidi" w:hAnsiTheme="majorBidi" w:cs="B Lotus"/>
          <w:b/>
          <w:bCs/>
          <w:sz w:val="48"/>
          <w:szCs w:val="48"/>
          <w:rtl/>
        </w:rPr>
        <w:t>مق</w:t>
      </w:r>
      <w:r>
        <w:rPr>
          <w:rFonts w:asciiTheme="majorBidi" w:hAnsiTheme="majorBidi" w:cs="B Lotus" w:hint="cs"/>
          <w:b/>
          <w:bCs/>
          <w:sz w:val="48"/>
          <w:szCs w:val="48"/>
          <w:rtl/>
        </w:rPr>
        <w:t>ـ</w:t>
      </w:r>
      <w:r w:rsidRPr="00534333">
        <w:rPr>
          <w:rFonts w:asciiTheme="majorBidi" w:hAnsiTheme="majorBidi" w:cs="B Lotus"/>
          <w:b/>
          <w:bCs/>
          <w:sz w:val="48"/>
          <w:szCs w:val="48"/>
          <w:rtl/>
        </w:rPr>
        <w:t xml:space="preserve">دمه </w:t>
      </w:r>
    </w:p>
    <w:p w:rsidR="00415B81" w:rsidRPr="00534333" w:rsidRDefault="00415B81" w:rsidP="00415B81">
      <w:pPr>
        <w:bidi/>
        <w:jc w:val="both"/>
        <w:rPr>
          <w:rFonts w:asciiTheme="majorBidi" w:hAnsiTheme="majorBidi" w:cs="B Lotus"/>
          <w:b/>
          <w:bCs/>
          <w:sz w:val="24"/>
          <w:szCs w:val="24"/>
          <w:lang w:bidi="fa-IR"/>
        </w:rPr>
      </w:pPr>
    </w:p>
    <w:p w:rsidR="00415B81" w:rsidRPr="00534333" w:rsidRDefault="00415B81" w:rsidP="00415B81">
      <w:pPr>
        <w:bidi/>
        <w:jc w:val="both"/>
        <w:rPr>
          <w:rFonts w:asciiTheme="majorBidi" w:hAnsiTheme="majorBidi" w:cs="B Lotus"/>
          <w:b/>
          <w:bCs/>
          <w:sz w:val="24"/>
          <w:szCs w:val="24"/>
          <w:lang w:bidi="fa-IR"/>
        </w:rPr>
      </w:pPr>
      <w:r w:rsidRPr="00534333">
        <w:rPr>
          <w:rFonts w:asciiTheme="majorBidi" w:hAnsiTheme="majorBidi" w:cs="B Lotus"/>
          <w:b/>
          <w:bCs/>
          <w:sz w:val="24"/>
          <w:szCs w:val="24"/>
          <w:rtl/>
          <w:lang w:bidi="fa-IR"/>
        </w:rPr>
        <w:t>1-1</w:t>
      </w:r>
      <w:r>
        <w:rPr>
          <w:rFonts w:asciiTheme="majorBidi" w:hAnsiTheme="majorBidi" w:cs="B Lotus" w:hint="cs"/>
          <w:b/>
          <w:bCs/>
          <w:sz w:val="24"/>
          <w:szCs w:val="24"/>
          <w:rtl/>
          <w:lang w:bidi="fa-IR"/>
        </w:rPr>
        <w:t xml:space="preserve"> </w:t>
      </w:r>
      <w:r w:rsidRPr="00534333">
        <w:rPr>
          <w:rFonts w:asciiTheme="majorBidi" w:hAnsiTheme="majorBidi" w:cs="B Lotus"/>
          <w:b/>
          <w:bCs/>
          <w:sz w:val="24"/>
          <w:szCs w:val="24"/>
          <w:rtl/>
          <w:lang w:bidi="fa-IR"/>
        </w:rPr>
        <w:t>مق</w:t>
      </w:r>
      <w:r>
        <w:rPr>
          <w:rFonts w:asciiTheme="majorBidi" w:hAnsiTheme="majorBidi" w:cs="B Lotus" w:hint="cs"/>
          <w:b/>
          <w:bCs/>
          <w:sz w:val="24"/>
          <w:szCs w:val="24"/>
          <w:rtl/>
          <w:lang w:bidi="fa-IR"/>
        </w:rPr>
        <w:t>ـ</w:t>
      </w:r>
      <w:r w:rsidRPr="00534333">
        <w:rPr>
          <w:rFonts w:asciiTheme="majorBidi" w:hAnsiTheme="majorBidi" w:cs="B Lotus"/>
          <w:b/>
          <w:bCs/>
          <w:sz w:val="24"/>
          <w:szCs w:val="24"/>
          <w:rtl/>
          <w:lang w:bidi="fa-IR"/>
        </w:rPr>
        <w:t>دم</w:t>
      </w:r>
      <w:r>
        <w:rPr>
          <w:rFonts w:asciiTheme="majorBidi" w:hAnsiTheme="majorBidi" w:cs="B Lotus" w:hint="cs"/>
          <w:b/>
          <w:bCs/>
          <w:sz w:val="24"/>
          <w:szCs w:val="24"/>
          <w:rtl/>
          <w:lang w:bidi="fa-IR"/>
        </w:rPr>
        <w:t>ـ</w:t>
      </w:r>
      <w:r w:rsidRPr="00534333">
        <w:rPr>
          <w:rFonts w:asciiTheme="majorBidi" w:hAnsiTheme="majorBidi" w:cs="B Lotus"/>
          <w:b/>
          <w:bCs/>
          <w:sz w:val="24"/>
          <w:szCs w:val="24"/>
          <w:rtl/>
          <w:lang w:bidi="fa-IR"/>
        </w:rPr>
        <w:t>ه</w:t>
      </w:r>
      <w:r>
        <w:rPr>
          <w:rFonts w:asciiTheme="majorBidi" w:hAnsiTheme="majorBidi" w:cs="B Lotus" w:hint="cs"/>
          <w:b/>
          <w:bCs/>
          <w:sz w:val="24"/>
          <w:szCs w:val="24"/>
          <w:rtl/>
          <w:lang w:bidi="fa-IR"/>
        </w:rPr>
        <w:t xml:space="preserve"> </w:t>
      </w:r>
      <w:r w:rsidRPr="00534333">
        <w:rPr>
          <w:rFonts w:asciiTheme="majorBidi" w:hAnsiTheme="majorBidi" w:cs="B Lotus"/>
          <w:b/>
          <w:bCs/>
          <w:sz w:val="24"/>
          <w:szCs w:val="24"/>
          <w:rtl/>
          <w:lang w:bidi="fa-IR"/>
        </w:rPr>
        <w:t>:</w:t>
      </w:r>
    </w:p>
    <w:p w:rsidR="00415B81"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 آب به عنوان يک منبع حياتي براي  تمدن بشري محسوب مي شود</w:t>
      </w:r>
      <w:r>
        <w:rPr>
          <w:rFonts w:asciiTheme="majorBidi" w:hAnsiTheme="majorBidi" w:cs="B Lotus" w:hint="cs"/>
          <w:sz w:val="24"/>
          <w:szCs w:val="24"/>
          <w:rtl/>
          <w:lang w:bidi="fa-IR"/>
        </w:rPr>
        <w:t xml:space="preserve">، </w:t>
      </w:r>
      <w:r w:rsidRPr="00534333">
        <w:rPr>
          <w:rFonts w:asciiTheme="majorBidi" w:hAnsiTheme="majorBidi" w:cs="B Lotus"/>
          <w:sz w:val="24"/>
          <w:szCs w:val="24"/>
          <w:rtl/>
          <w:lang w:bidi="fa-IR"/>
        </w:rPr>
        <w:t xml:space="preserve">نگهداري و ذخيره  مناسب و کافي آب يک امر ضروري براي سلامتي محيط </w:t>
      </w:r>
      <w:r>
        <w:rPr>
          <w:rFonts w:asciiTheme="majorBidi" w:hAnsiTheme="majorBidi" w:cs="B Lotus" w:hint="cs"/>
          <w:sz w:val="24"/>
          <w:szCs w:val="24"/>
          <w:rtl/>
          <w:lang w:bidi="fa-IR"/>
        </w:rPr>
        <w:t xml:space="preserve">، </w:t>
      </w:r>
      <w:r w:rsidRPr="00534333">
        <w:rPr>
          <w:rFonts w:asciiTheme="majorBidi" w:hAnsiTheme="majorBidi" w:cs="B Lotus"/>
          <w:sz w:val="24"/>
          <w:szCs w:val="24"/>
          <w:rtl/>
          <w:lang w:bidi="fa-IR"/>
        </w:rPr>
        <w:t>جامعه و اقتصاد مي باشد .</w:t>
      </w:r>
      <w:r>
        <w:rPr>
          <w:rFonts w:asciiTheme="majorBidi" w:hAnsiTheme="majorBidi" w:cs="B Lotus" w:hint="cs"/>
          <w:sz w:val="24"/>
          <w:szCs w:val="24"/>
          <w:rtl/>
          <w:lang w:bidi="fa-IR"/>
        </w:rPr>
        <w:t>از</w:t>
      </w:r>
      <w:r w:rsidRPr="00534333">
        <w:rPr>
          <w:rFonts w:asciiTheme="majorBidi" w:hAnsiTheme="majorBidi" w:cs="B Lotus"/>
          <w:sz w:val="24"/>
          <w:szCs w:val="24"/>
          <w:rtl/>
          <w:lang w:bidi="fa-IR"/>
        </w:rPr>
        <w:t>مقدار</w:t>
      </w:r>
      <w:r>
        <w:rPr>
          <w:rFonts w:asciiTheme="majorBidi" w:hAnsiTheme="majorBidi" w:cs="B Lotus" w:hint="cs"/>
          <w:sz w:val="24"/>
          <w:szCs w:val="24"/>
          <w:rtl/>
          <w:lang w:bidi="fa-IR"/>
        </w:rPr>
        <w:t>آب</w:t>
      </w:r>
      <w:r w:rsidRPr="00534333">
        <w:rPr>
          <w:rFonts w:asciiTheme="majorBidi" w:hAnsiTheme="majorBidi" w:cs="B Lotus"/>
          <w:sz w:val="24"/>
          <w:szCs w:val="24"/>
          <w:rtl/>
          <w:lang w:bidi="fa-IR"/>
        </w:rPr>
        <w:t xml:space="preserve"> ثابتي </w:t>
      </w:r>
      <w:r>
        <w:rPr>
          <w:rFonts w:asciiTheme="majorBidi" w:hAnsiTheme="majorBidi" w:cs="B Lotus" w:hint="cs"/>
          <w:sz w:val="24"/>
          <w:szCs w:val="24"/>
          <w:rtl/>
          <w:lang w:bidi="fa-IR"/>
        </w:rPr>
        <w:t>كه</w:t>
      </w:r>
      <w:r w:rsidRPr="00534333">
        <w:rPr>
          <w:rFonts w:asciiTheme="majorBidi" w:hAnsiTheme="majorBidi" w:cs="B Lotus"/>
          <w:sz w:val="24"/>
          <w:szCs w:val="24"/>
          <w:rtl/>
          <w:lang w:bidi="fa-IR"/>
        </w:rPr>
        <w:t xml:space="preserve"> در جهان وجود دارد</w:t>
      </w:r>
      <w:r>
        <w:rPr>
          <w:rFonts w:asciiTheme="majorBidi" w:hAnsiTheme="majorBidi" w:cs="B Lotus" w:hint="cs"/>
          <w:sz w:val="24"/>
          <w:szCs w:val="24"/>
          <w:rtl/>
          <w:lang w:bidi="fa-IR"/>
        </w:rPr>
        <w:t>،</w:t>
      </w:r>
      <w:r w:rsidRPr="00534333">
        <w:rPr>
          <w:rFonts w:asciiTheme="majorBidi" w:hAnsiTheme="majorBidi" w:cs="B Lotus"/>
          <w:sz w:val="24"/>
          <w:szCs w:val="24"/>
          <w:rtl/>
          <w:lang w:bidi="fa-IR"/>
        </w:rPr>
        <w:t xml:space="preserve"> فقط بخش کوچکي از آن</w:t>
      </w:r>
      <w:r>
        <w:rPr>
          <w:rFonts w:asciiTheme="majorBidi" w:hAnsiTheme="majorBidi" w:cs="B Lotus" w:hint="cs"/>
          <w:sz w:val="24"/>
          <w:szCs w:val="24"/>
          <w:rtl/>
          <w:lang w:bidi="fa-IR"/>
        </w:rPr>
        <w:t xml:space="preserve"> آب</w:t>
      </w:r>
      <w:r w:rsidRPr="00534333">
        <w:rPr>
          <w:rFonts w:asciiTheme="majorBidi" w:hAnsiTheme="majorBidi" w:cs="B Lotus"/>
          <w:sz w:val="24"/>
          <w:szCs w:val="24"/>
          <w:rtl/>
          <w:lang w:bidi="fa-IR"/>
        </w:rPr>
        <w:t xml:space="preserve"> شيرين مي باشد</w:t>
      </w:r>
      <w:r>
        <w:rPr>
          <w:rFonts w:asciiTheme="majorBidi" w:hAnsiTheme="majorBidi" w:cs="B Lotus" w:hint="cs"/>
          <w:sz w:val="24"/>
          <w:szCs w:val="24"/>
          <w:rtl/>
          <w:lang w:bidi="fa-IR"/>
        </w:rPr>
        <w:t xml:space="preserve"> و </w:t>
      </w:r>
      <w:r w:rsidRPr="00534333">
        <w:rPr>
          <w:rFonts w:asciiTheme="majorBidi" w:hAnsiTheme="majorBidi" w:cs="B Lotus"/>
          <w:sz w:val="24"/>
          <w:szCs w:val="24"/>
          <w:rtl/>
          <w:lang w:bidi="fa-IR"/>
        </w:rPr>
        <w:t xml:space="preserve">براي مصرف شخصي ، شستشو ، آبياري واستفاده در صنعت در دسترس است </w:t>
      </w:r>
      <w:r>
        <w:rPr>
          <w:rFonts w:asciiTheme="majorBidi" w:hAnsiTheme="majorBidi" w:cs="B Lotus" w:hint="cs"/>
          <w:sz w:val="24"/>
          <w:szCs w:val="24"/>
          <w:rtl/>
          <w:lang w:bidi="fa-IR"/>
        </w:rPr>
        <w:t>.</w:t>
      </w:r>
    </w:p>
    <w:p w:rsidR="00415B81" w:rsidRDefault="00415B81" w:rsidP="00415B81">
      <w:pPr>
        <w:bidi/>
        <w:jc w:val="both"/>
        <w:rPr>
          <w:rFonts w:asciiTheme="majorBidi" w:hAnsiTheme="majorBidi" w:cs="B Lotus"/>
          <w:rtl/>
          <w:lang w:bidi="fa-IR"/>
        </w:rPr>
      </w:pPr>
      <w:r w:rsidRPr="00534333">
        <w:rPr>
          <w:rFonts w:asciiTheme="majorBidi" w:hAnsiTheme="majorBidi" w:cs="B Lotus"/>
          <w:rtl/>
          <w:lang w:bidi="fa-IR"/>
        </w:rPr>
        <w:t xml:space="preserve">با توجه به </w:t>
      </w:r>
      <w:r>
        <w:rPr>
          <w:rFonts w:asciiTheme="majorBidi" w:hAnsiTheme="majorBidi" w:cs="B Lotus" w:hint="cs"/>
          <w:rtl/>
          <w:lang w:bidi="fa-IR"/>
        </w:rPr>
        <w:t>موقعيت جغرافيايي كشورمان</w:t>
      </w:r>
      <w:r w:rsidRPr="00534333">
        <w:rPr>
          <w:rFonts w:asciiTheme="majorBidi" w:hAnsiTheme="majorBidi" w:cs="B Lotus"/>
          <w:rtl/>
          <w:lang w:bidi="fa-IR"/>
        </w:rPr>
        <w:t xml:space="preserve"> و نياز اساسي به ذخيره سازي</w:t>
      </w:r>
      <w:r>
        <w:rPr>
          <w:rFonts w:asciiTheme="majorBidi" w:hAnsiTheme="majorBidi" w:cs="B Lotus" w:hint="cs"/>
          <w:rtl/>
          <w:lang w:bidi="fa-IR"/>
        </w:rPr>
        <w:t xml:space="preserve"> وانتقال</w:t>
      </w:r>
      <w:r w:rsidRPr="00534333">
        <w:rPr>
          <w:rFonts w:asciiTheme="majorBidi" w:hAnsiTheme="majorBidi" w:cs="B Lotus"/>
          <w:rtl/>
          <w:lang w:bidi="fa-IR"/>
        </w:rPr>
        <w:t xml:space="preserve"> آب</w:t>
      </w:r>
      <w:r>
        <w:rPr>
          <w:rFonts w:asciiTheme="majorBidi" w:hAnsiTheme="majorBidi" w:cs="B Lotus" w:hint="cs"/>
          <w:rtl/>
          <w:lang w:bidi="fa-IR"/>
        </w:rPr>
        <w:t xml:space="preserve"> شيرين به نقاط مصرف از جمله مناطق شهري</w:t>
      </w:r>
      <w:r w:rsidRPr="00534333">
        <w:rPr>
          <w:rFonts w:asciiTheme="majorBidi" w:hAnsiTheme="majorBidi" w:cs="B Lotus"/>
          <w:rtl/>
          <w:lang w:bidi="fa-IR"/>
        </w:rPr>
        <w:t xml:space="preserve"> </w:t>
      </w:r>
      <w:r>
        <w:rPr>
          <w:rFonts w:asciiTheme="majorBidi" w:hAnsiTheme="majorBidi" w:cs="B Lotus" w:hint="cs"/>
          <w:rtl/>
          <w:lang w:bidi="fa-IR"/>
        </w:rPr>
        <w:t xml:space="preserve">، </w:t>
      </w:r>
      <w:r w:rsidRPr="00534333">
        <w:rPr>
          <w:rFonts w:asciiTheme="majorBidi" w:hAnsiTheme="majorBidi" w:cs="B Lotus"/>
          <w:rtl/>
          <w:lang w:bidi="fa-IR"/>
        </w:rPr>
        <w:t>كشاورزي</w:t>
      </w:r>
      <w:r>
        <w:rPr>
          <w:rFonts w:asciiTheme="majorBidi" w:hAnsiTheme="majorBidi" w:cs="B Lotus" w:hint="cs"/>
          <w:rtl/>
          <w:lang w:bidi="fa-IR"/>
        </w:rPr>
        <w:t xml:space="preserve"> وصنعتي</w:t>
      </w:r>
      <w:r w:rsidRPr="00534333">
        <w:rPr>
          <w:rFonts w:asciiTheme="majorBidi" w:hAnsiTheme="majorBidi" w:cs="B Lotus"/>
          <w:rtl/>
          <w:lang w:bidi="fa-IR"/>
        </w:rPr>
        <w:t xml:space="preserve"> </w:t>
      </w:r>
      <w:r>
        <w:rPr>
          <w:rFonts w:asciiTheme="majorBidi" w:hAnsiTheme="majorBidi" w:cs="B Lotus" w:hint="cs"/>
          <w:rtl/>
          <w:lang w:bidi="fa-IR"/>
        </w:rPr>
        <w:t xml:space="preserve">، </w:t>
      </w:r>
      <w:r w:rsidRPr="00534333">
        <w:rPr>
          <w:rFonts w:asciiTheme="majorBidi" w:hAnsiTheme="majorBidi" w:cs="B Lotus"/>
          <w:rtl/>
          <w:lang w:bidi="fa-IR"/>
        </w:rPr>
        <w:t>سازه هاي هيدروليكي</w:t>
      </w:r>
      <w:r>
        <w:rPr>
          <w:rFonts w:asciiTheme="majorBidi" w:hAnsiTheme="majorBidi" w:cs="B Lotus" w:hint="cs"/>
          <w:rtl/>
          <w:lang w:bidi="fa-IR"/>
        </w:rPr>
        <w:t xml:space="preserve"> و مجراهاي انتقال آب </w:t>
      </w:r>
      <w:r w:rsidRPr="00534333">
        <w:rPr>
          <w:rFonts w:asciiTheme="majorBidi" w:hAnsiTheme="majorBidi" w:cs="B Lotus"/>
          <w:rtl/>
          <w:lang w:bidi="fa-IR"/>
        </w:rPr>
        <w:t xml:space="preserve"> نقش اساسي را </w:t>
      </w:r>
      <w:r>
        <w:rPr>
          <w:rFonts w:asciiTheme="majorBidi" w:hAnsiTheme="majorBidi" w:cs="B Lotus" w:hint="cs"/>
          <w:rtl/>
          <w:lang w:bidi="fa-IR"/>
        </w:rPr>
        <w:t>در اين ميان به عهده دارند</w:t>
      </w:r>
      <w:r w:rsidRPr="00534333">
        <w:rPr>
          <w:rFonts w:asciiTheme="majorBidi" w:hAnsiTheme="majorBidi" w:cs="B Lotus"/>
          <w:rtl/>
          <w:lang w:bidi="fa-IR"/>
        </w:rPr>
        <w:t>.</w:t>
      </w:r>
      <w:r w:rsidRPr="00FB1B7B">
        <w:rPr>
          <w:rFonts w:asciiTheme="majorBidi" w:hAnsiTheme="majorBidi" w:cs="B Lotus"/>
          <w:sz w:val="24"/>
          <w:szCs w:val="24"/>
          <w:rtl/>
          <w:lang w:bidi="fa-IR"/>
        </w:rPr>
        <w:t xml:space="preserve"> </w:t>
      </w:r>
      <w:r w:rsidRPr="00534333">
        <w:rPr>
          <w:rFonts w:asciiTheme="majorBidi" w:hAnsiTheme="majorBidi" w:cs="B Lotus"/>
          <w:sz w:val="24"/>
          <w:szCs w:val="24"/>
          <w:rtl/>
          <w:lang w:bidi="fa-IR"/>
        </w:rPr>
        <w:t xml:space="preserve">. </w:t>
      </w:r>
      <w:r>
        <w:rPr>
          <w:rFonts w:asciiTheme="majorBidi" w:hAnsiTheme="majorBidi" w:cs="B Lotus" w:hint="cs"/>
          <w:rtl/>
          <w:lang w:bidi="fa-IR"/>
        </w:rPr>
        <w:t>طراحي مجراهاي انتقال آب و سازه هاي هيدروليكي با سطح آزاد ، شامل دو بخش طرح هيدروليكي وطرح سازه اي مي باشد كه بايد توامان صورت گيرند.</w:t>
      </w:r>
      <w:r w:rsidRPr="00534333">
        <w:rPr>
          <w:rFonts w:asciiTheme="majorBidi" w:hAnsiTheme="majorBidi" w:cs="B Lotus"/>
          <w:rtl/>
          <w:lang w:bidi="fa-IR"/>
        </w:rPr>
        <w:t xml:space="preserve"> يكي از سازه هاي هيدروليك</w:t>
      </w:r>
      <w:r>
        <w:rPr>
          <w:rFonts w:asciiTheme="majorBidi" w:hAnsiTheme="majorBidi" w:cs="B Lotus"/>
          <w:rtl/>
          <w:lang w:bidi="fa-IR"/>
        </w:rPr>
        <w:t>ي كه نقش قابل توجهي را در هدايت</w:t>
      </w:r>
      <w:r>
        <w:rPr>
          <w:rFonts w:asciiTheme="majorBidi" w:hAnsiTheme="majorBidi" w:cs="B Lotus" w:hint="cs"/>
          <w:rtl/>
          <w:lang w:bidi="fa-IR"/>
        </w:rPr>
        <w:t xml:space="preserve"> وانتقال </w:t>
      </w:r>
      <w:r w:rsidRPr="00534333">
        <w:rPr>
          <w:rFonts w:asciiTheme="majorBidi" w:hAnsiTheme="majorBidi" w:cs="B Lotus"/>
          <w:rtl/>
          <w:lang w:bidi="fa-IR"/>
        </w:rPr>
        <w:t>آب بر عهده دارد</w:t>
      </w:r>
      <w:r>
        <w:rPr>
          <w:rFonts w:asciiTheme="majorBidi" w:hAnsiTheme="majorBidi" w:cs="B Lotus" w:hint="cs"/>
          <w:rtl/>
          <w:lang w:bidi="fa-IR"/>
        </w:rPr>
        <w:t xml:space="preserve"> </w:t>
      </w:r>
      <w:r w:rsidRPr="00534333">
        <w:rPr>
          <w:rFonts w:asciiTheme="majorBidi" w:hAnsiTheme="majorBidi" w:cs="B Lotus"/>
          <w:rtl/>
          <w:lang w:bidi="fa-IR"/>
        </w:rPr>
        <w:t xml:space="preserve"> كالورت ها مي باشند.</w:t>
      </w:r>
      <w:r w:rsidRPr="00534333">
        <w:rPr>
          <w:rFonts w:asciiTheme="majorBidi" w:hAnsiTheme="majorBidi" w:cs="B Lotus"/>
          <w:rtl/>
        </w:rPr>
        <w:t xml:space="preserve"> </w:t>
      </w:r>
      <w:r>
        <w:rPr>
          <w:rFonts w:asciiTheme="majorBidi" w:hAnsiTheme="majorBidi" w:cs="B Lotus" w:hint="cs"/>
          <w:rtl/>
        </w:rPr>
        <w:t>كالورت يا آبرو زيرزميني</w:t>
      </w:r>
      <w:r w:rsidRPr="00534333">
        <w:rPr>
          <w:rFonts w:asciiTheme="majorBidi" w:hAnsiTheme="majorBidi" w:cs="B Lotus"/>
          <w:rtl/>
        </w:rPr>
        <w:t xml:space="preserve"> </w:t>
      </w:r>
      <w:r w:rsidRPr="00534333">
        <w:rPr>
          <w:rFonts w:asciiTheme="majorBidi" w:hAnsiTheme="majorBidi" w:cs="B Lotus"/>
        </w:rPr>
        <w:t xml:space="preserve">(Culvert) </w:t>
      </w:r>
      <w:r w:rsidRPr="00534333">
        <w:rPr>
          <w:rFonts w:asciiTheme="majorBidi" w:hAnsiTheme="majorBidi" w:cs="B Lotus"/>
          <w:rtl/>
        </w:rPr>
        <w:t>مجرائي است كه به منظور هدايت آب يك</w:t>
      </w:r>
      <w:r w:rsidRPr="00534333">
        <w:rPr>
          <w:rFonts w:asciiTheme="majorBidi" w:hAnsiTheme="majorBidi" w:cs="B Lotus"/>
        </w:rPr>
        <w:t xml:space="preserve"> </w:t>
      </w:r>
      <w:r w:rsidRPr="00534333">
        <w:rPr>
          <w:rFonts w:asciiTheme="majorBidi" w:hAnsiTheme="majorBidi" w:cs="B Lotus"/>
          <w:rtl/>
        </w:rPr>
        <w:t>كانال يا سيلاب از يك</w:t>
      </w:r>
      <w:r w:rsidRPr="00534333">
        <w:rPr>
          <w:rFonts w:asciiTheme="majorBidi" w:hAnsiTheme="majorBidi" w:cs="B Lotus"/>
          <w:rtl/>
          <w:lang w:bidi="fa-IR"/>
        </w:rPr>
        <w:t xml:space="preserve"> </w:t>
      </w:r>
      <w:r w:rsidRPr="00534333">
        <w:rPr>
          <w:rFonts w:asciiTheme="majorBidi" w:hAnsiTheme="majorBidi" w:cs="B Lotus"/>
          <w:rtl/>
        </w:rPr>
        <w:t>طرف</w:t>
      </w:r>
      <w:r>
        <w:rPr>
          <w:rFonts w:asciiTheme="majorBidi" w:hAnsiTheme="majorBidi" w:cs="B Lotus" w:hint="cs"/>
          <w:rtl/>
        </w:rPr>
        <w:t xml:space="preserve"> جاده ،</w:t>
      </w:r>
      <w:r w:rsidRPr="00534333">
        <w:rPr>
          <w:rFonts w:asciiTheme="majorBidi" w:hAnsiTheme="majorBidi" w:cs="B Lotus"/>
        </w:rPr>
        <w:t> </w:t>
      </w:r>
      <w:r w:rsidRPr="00534333">
        <w:rPr>
          <w:rFonts w:asciiTheme="majorBidi" w:hAnsiTheme="majorBidi" w:cs="B Lotus"/>
          <w:rtl/>
        </w:rPr>
        <w:t xml:space="preserve">تپه </w:t>
      </w:r>
      <w:r>
        <w:rPr>
          <w:rFonts w:asciiTheme="majorBidi" w:hAnsiTheme="majorBidi" w:cs="B Lotus" w:hint="cs"/>
          <w:rtl/>
        </w:rPr>
        <w:t xml:space="preserve">يا سد </w:t>
      </w:r>
      <w:r w:rsidRPr="00534333">
        <w:rPr>
          <w:rFonts w:asciiTheme="majorBidi" w:hAnsiTheme="majorBidi" w:cs="B Lotus"/>
          <w:rtl/>
        </w:rPr>
        <w:t xml:space="preserve">به طرف ديگر </w:t>
      </w:r>
      <w:r>
        <w:rPr>
          <w:rFonts w:asciiTheme="majorBidi" w:hAnsiTheme="majorBidi" w:cs="B Lotus" w:hint="cs"/>
          <w:rtl/>
        </w:rPr>
        <w:t xml:space="preserve">آن </w:t>
      </w:r>
      <w:r w:rsidRPr="00534333">
        <w:rPr>
          <w:rFonts w:asciiTheme="majorBidi" w:hAnsiTheme="majorBidi" w:cs="B Lotus"/>
          <w:rtl/>
        </w:rPr>
        <w:t>مورد استفاده قرار</w:t>
      </w:r>
      <w:r w:rsidRPr="00534333">
        <w:rPr>
          <w:rFonts w:asciiTheme="majorBidi" w:hAnsiTheme="majorBidi" w:cs="B Lotus"/>
        </w:rPr>
        <w:t xml:space="preserve"> </w:t>
      </w:r>
      <w:r w:rsidRPr="00534333">
        <w:rPr>
          <w:rFonts w:asciiTheme="majorBidi" w:hAnsiTheme="majorBidi" w:cs="B Lotus"/>
          <w:rtl/>
        </w:rPr>
        <w:t>مي‌گيرد</w:t>
      </w:r>
      <w:r w:rsidRPr="00534333">
        <w:rPr>
          <w:rFonts w:asciiTheme="majorBidi" w:hAnsiTheme="majorBidi" w:cs="B Lotus"/>
        </w:rPr>
        <w:t>.</w:t>
      </w:r>
      <w:r>
        <w:rPr>
          <w:rFonts w:asciiTheme="majorBidi" w:hAnsiTheme="majorBidi" w:cs="B Lotus" w:hint="cs"/>
          <w:rtl/>
          <w:lang w:bidi="fa-IR"/>
        </w:rPr>
        <w:t>منظور از طرح هيدروليكي كالورت ها نيز، تعيين مسير و شكل مقطع آنها مي باشد.چگونگي شكل مقطع كالورت ها ، خود تحت تاثير عوامل مختلفي چون ظرفيت ، ،سرعت بهينه جريان ، پايداري ونقطه نظرهاي بهره برداري است.</w:t>
      </w:r>
    </w:p>
    <w:p w:rsidR="00415B81" w:rsidRDefault="00415B81" w:rsidP="00415B81">
      <w:pPr>
        <w:bidi/>
        <w:jc w:val="both"/>
        <w:rPr>
          <w:rFonts w:asciiTheme="majorBidi" w:hAnsiTheme="majorBidi" w:cs="B Lotus"/>
          <w:rtl/>
        </w:rPr>
      </w:pPr>
      <w:r>
        <w:rPr>
          <w:rFonts w:asciiTheme="majorBidi" w:hAnsiTheme="majorBidi" w:cs="B Lotus" w:hint="cs"/>
          <w:rtl/>
          <w:lang w:bidi="fa-IR"/>
        </w:rPr>
        <w:t>تحليل جريان در كالورت ها ، جهت برنامه ريزي ، طراحي وبهره برداري از پروژه هاي منابع آب لازم مي باشد.استفاده از كامپيوتر ودسترسي به روش هاي محاسباتي كارا ،چنين تحليل هايي را ساده كرده و بررسي سيستم هاي مركب وپيچيده را امكان پذير نموده است.</w:t>
      </w:r>
      <w:r>
        <w:rPr>
          <w:rFonts w:asciiTheme="majorBidi" w:hAnsiTheme="majorBidi" w:cs="B Lotus" w:hint="cs"/>
          <w:rtl/>
        </w:rPr>
        <w:t>در اين تحقيق به طور كلي جريان هيدروليكي عبوري از كالورت وشرايط حاكم بر جريان مورد تفحص وبررسي قرار مي گيرد وقبل از اين كه به ضرورت تحقيق واهداف آن پرداخته شود به بحث در مورد انواع كالورت ها ومقاطع آنها وكالورت هاي موجود پرداخته مي شود.</w:t>
      </w:r>
    </w:p>
    <w:p w:rsidR="00415B81" w:rsidRDefault="00415B81" w:rsidP="00415B81">
      <w:pPr>
        <w:bidi/>
        <w:jc w:val="both"/>
        <w:rPr>
          <w:rFonts w:asciiTheme="majorBidi" w:hAnsiTheme="majorBidi" w:cs="B Lotus"/>
          <w:sz w:val="20"/>
          <w:szCs w:val="20"/>
          <w:rtl/>
        </w:rPr>
      </w:pPr>
    </w:p>
    <w:p w:rsidR="00415B81" w:rsidRDefault="00415B81" w:rsidP="00415B81">
      <w:pPr>
        <w:bidi/>
        <w:jc w:val="both"/>
        <w:rPr>
          <w:rFonts w:asciiTheme="majorBidi" w:hAnsiTheme="majorBidi" w:cs="B Lotus"/>
          <w:sz w:val="20"/>
          <w:szCs w:val="20"/>
          <w:rtl/>
        </w:rPr>
      </w:pPr>
    </w:p>
    <w:p w:rsidR="00415B81" w:rsidRPr="00DF282E" w:rsidRDefault="00415B81" w:rsidP="00415B81">
      <w:pPr>
        <w:bidi/>
        <w:jc w:val="both"/>
        <w:rPr>
          <w:rFonts w:asciiTheme="majorBidi" w:hAnsiTheme="majorBidi" w:cs="B Lotus"/>
          <w:sz w:val="20"/>
          <w:szCs w:val="20"/>
          <w:rtl/>
        </w:rPr>
      </w:pPr>
    </w:p>
    <w:p w:rsidR="00415B81" w:rsidRPr="00534333" w:rsidRDefault="00415B81" w:rsidP="00415B81">
      <w:pPr>
        <w:pStyle w:val="NormalWeb"/>
        <w:bidi/>
        <w:spacing w:line="360" w:lineRule="auto"/>
        <w:jc w:val="both"/>
        <w:rPr>
          <w:rFonts w:asciiTheme="majorBidi" w:hAnsiTheme="majorBidi" w:cs="B Lotus"/>
          <w:b/>
          <w:bCs/>
          <w:rtl/>
          <w:lang w:bidi="fa-IR"/>
        </w:rPr>
      </w:pPr>
      <w:r w:rsidRPr="00534333">
        <w:rPr>
          <w:rFonts w:asciiTheme="majorBidi" w:hAnsiTheme="majorBidi" w:cs="B Lotus"/>
          <w:b/>
          <w:bCs/>
        </w:rPr>
        <w:lastRenderedPageBreak/>
        <w:t>-1</w:t>
      </w:r>
      <w:r w:rsidRPr="00534333">
        <w:rPr>
          <w:rFonts w:asciiTheme="majorBidi" w:hAnsiTheme="majorBidi" w:cs="B Lotus"/>
          <w:b/>
          <w:bCs/>
          <w:rtl/>
        </w:rPr>
        <w:t>2</w:t>
      </w:r>
      <w:r>
        <w:rPr>
          <w:rFonts w:asciiTheme="majorBidi" w:hAnsiTheme="majorBidi" w:cs="B Lotus"/>
          <w:b/>
          <w:bCs/>
        </w:rPr>
        <w:t xml:space="preserve"> </w:t>
      </w:r>
      <w:r>
        <w:rPr>
          <w:rFonts w:asciiTheme="majorBidi" w:hAnsiTheme="majorBidi" w:cs="B Lotus" w:hint="cs"/>
          <w:b/>
          <w:bCs/>
          <w:rtl/>
        </w:rPr>
        <w:t xml:space="preserve"> </w:t>
      </w:r>
      <w:r w:rsidRPr="00534333">
        <w:rPr>
          <w:rFonts w:asciiTheme="majorBidi" w:hAnsiTheme="majorBidi" w:cs="B Lotus"/>
          <w:b/>
          <w:bCs/>
          <w:rtl/>
          <w:lang w:bidi="fa-IR"/>
        </w:rPr>
        <w:t>كالورت ها:</w:t>
      </w:r>
    </w:p>
    <w:p w:rsidR="00415B81" w:rsidRDefault="00415B81" w:rsidP="00415B81">
      <w:pPr>
        <w:pStyle w:val="NormalWeb"/>
        <w:bidi/>
        <w:spacing w:line="360" w:lineRule="auto"/>
        <w:jc w:val="both"/>
        <w:rPr>
          <w:rFonts w:asciiTheme="majorBidi" w:hAnsiTheme="majorBidi" w:cs="B Lotus"/>
          <w:rtl/>
          <w:lang w:bidi="fa-IR"/>
        </w:rPr>
      </w:pPr>
      <w:r w:rsidRPr="00534333">
        <w:rPr>
          <w:rFonts w:asciiTheme="majorBidi" w:hAnsiTheme="majorBidi" w:cs="B Lotus"/>
          <w:rtl/>
        </w:rPr>
        <w:t>كالورت‌ها از مجاري انتقال آب</w:t>
      </w:r>
      <w:r>
        <w:rPr>
          <w:rFonts w:asciiTheme="majorBidi" w:hAnsiTheme="majorBidi" w:cs="B Lotus" w:hint="cs"/>
          <w:rtl/>
        </w:rPr>
        <w:t>ي</w:t>
      </w:r>
      <w:r w:rsidRPr="00534333">
        <w:rPr>
          <w:rFonts w:asciiTheme="majorBidi" w:hAnsiTheme="majorBidi" w:cs="B Lotus"/>
          <w:rtl/>
        </w:rPr>
        <w:t xml:space="preserve"> </w:t>
      </w:r>
      <w:r>
        <w:rPr>
          <w:rFonts w:asciiTheme="majorBidi" w:hAnsiTheme="majorBidi" w:cs="B Lotus" w:hint="cs"/>
          <w:rtl/>
        </w:rPr>
        <w:t>محسوب مي شوند</w:t>
      </w:r>
      <w:r w:rsidRPr="00534333">
        <w:rPr>
          <w:rFonts w:asciiTheme="majorBidi" w:hAnsiTheme="majorBidi" w:cs="B Lotus"/>
          <w:rtl/>
        </w:rPr>
        <w:t xml:space="preserve"> كه در پايين‌ترين نقطه خط القعر</w:t>
      </w:r>
      <w:r w:rsidRPr="00534333">
        <w:rPr>
          <w:rFonts w:asciiTheme="majorBidi" w:hAnsiTheme="majorBidi" w:cs="B Lotus"/>
        </w:rPr>
        <w:t> </w:t>
      </w:r>
      <w:r w:rsidRPr="00534333">
        <w:rPr>
          <w:rFonts w:asciiTheme="majorBidi" w:hAnsiTheme="majorBidi" w:cs="B Lotus"/>
          <w:rtl/>
        </w:rPr>
        <w:t xml:space="preserve">ساخته مي‌شود </w:t>
      </w:r>
      <w:r>
        <w:rPr>
          <w:rFonts w:asciiTheme="majorBidi" w:hAnsiTheme="majorBidi" w:cs="B Lotus" w:hint="cs"/>
          <w:rtl/>
        </w:rPr>
        <w:t xml:space="preserve">و </w:t>
      </w:r>
      <w:r w:rsidRPr="00534333">
        <w:rPr>
          <w:rFonts w:asciiTheme="majorBidi" w:hAnsiTheme="majorBidi" w:cs="B Lotus"/>
          <w:rtl/>
        </w:rPr>
        <w:t>طول آنها كمي</w:t>
      </w:r>
      <w:r w:rsidRPr="00534333">
        <w:rPr>
          <w:rFonts w:asciiTheme="majorBidi" w:hAnsiTheme="majorBidi" w:cs="B Lotus"/>
        </w:rPr>
        <w:t xml:space="preserve"> </w:t>
      </w:r>
      <w:r w:rsidRPr="00534333">
        <w:rPr>
          <w:rFonts w:asciiTheme="majorBidi" w:hAnsiTheme="majorBidi" w:cs="B Lotus"/>
          <w:rtl/>
        </w:rPr>
        <w:t>از عرض جاده</w:t>
      </w:r>
      <w:r w:rsidRPr="00534333">
        <w:rPr>
          <w:rFonts w:asciiTheme="majorBidi" w:hAnsiTheme="majorBidi" w:cs="B Lotus"/>
        </w:rPr>
        <w:t xml:space="preserve"> </w:t>
      </w:r>
      <w:r w:rsidRPr="00534333">
        <w:rPr>
          <w:rFonts w:asciiTheme="majorBidi" w:hAnsiTheme="majorBidi" w:cs="B Lotus"/>
          <w:rtl/>
        </w:rPr>
        <w:t>بيشتر است</w:t>
      </w:r>
      <w:r w:rsidRPr="00534333">
        <w:rPr>
          <w:rFonts w:asciiTheme="majorBidi" w:hAnsiTheme="majorBidi" w:cs="B Lotus"/>
        </w:rPr>
        <w:t xml:space="preserve"> .</w:t>
      </w:r>
      <w:r w:rsidRPr="00534333">
        <w:rPr>
          <w:rFonts w:asciiTheme="majorBidi" w:hAnsiTheme="majorBidi" w:cs="B Lotus"/>
          <w:rtl/>
        </w:rPr>
        <w:t>اگرچه كالورت‌ها ظاهرا</w:t>
      </w:r>
      <w:r>
        <w:rPr>
          <w:rFonts w:asciiTheme="majorBidi" w:hAnsiTheme="majorBidi" w:cs="B Lotus" w:hint="cs"/>
          <w:rtl/>
        </w:rPr>
        <w:t>ً</w:t>
      </w:r>
      <w:r w:rsidRPr="00534333">
        <w:rPr>
          <w:rFonts w:asciiTheme="majorBidi" w:hAnsiTheme="majorBidi" w:cs="B Lotus"/>
          <w:rtl/>
        </w:rPr>
        <w:t xml:space="preserve"> ساختمان هيدروليكي ساده‌اي دارند اما </w:t>
      </w:r>
      <w:r>
        <w:rPr>
          <w:rFonts w:asciiTheme="majorBidi" w:hAnsiTheme="majorBidi" w:cs="B Lotus" w:hint="cs"/>
          <w:rtl/>
        </w:rPr>
        <w:t xml:space="preserve">محاسبات هيدروليكي و </w:t>
      </w:r>
      <w:r w:rsidRPr="00534333">
        <w:rPr>
          <w:rFonts w:asciiTheme="majorBidi" w:hAnsiTheme="majorBidi" w:cs="B Lotus"/>
          <w:rtl/>
        </w:rPr>
        <w:t>طراحي</w:t>
      </w:r>
      <w:r w:rsidRPr="00534333">
        <w:rPr>
          <w:rFonts w:asciiTheme="majorBidi" w:hAnsiTheme="majorBidi" w:cs="B Lotus"/>
        </w:rPr>
        <w:t xml:space="preserve"> </w:t>
      </w:r>
      <w:r w:rsidRPr="00534333">
        <w:rPr>
          <w:rFonts w:asciiTheme="majorBidi" w:hAnsiTheme="majorBidi" w:cs="B Lotus"/>
          <w:rtl/>
        </w:rPr>
        <w:t xml:space="preserve">آنها </w:t>
      </w:r>
      <w:r>
        <w:rPr>
          <w:rFonts w:asciiTheme="majorBidi" w:hAnsiTheme="majorBidi" w:cs="B Lotus" w:hint="cs"/>
          <w:rtl/>
        </w:rPr>
        <w:t xml:space="preserve">با توجه </w:t>
      </w:r>
      <w:r w:rsidRPr="00534333">
        <w:rPr>
          <w:rFonts w:asciiTheme="majorBidi" w:hAnsiTheme="majorBidi" w:cs="B Lotus"/>
          <w:rtl/>
        </w:rPr>
        <w:t xml:space="preserve">به </w:t>
      </w:r>
      <w:r>
        <w:rPr>
          <w:rFonts w:asciiTheme="majorBidi" w:hAnsiTheme="majorBidi" w:cs="B Lotus" w:hint="cs"/>
          <w:rtl/>
        </w:rPr>
        <w:t>تنوع شرايط</w:t>
      </w:r>
      <w:r w:rsidRPr="00534333">
        <w:rPr>
          <w:rFonts w:asciiTheme="majorBidi" w:hAnsiTheme="majorBidi" w:cs="B Lotus"/>
          <w:rtl/>
        </w:rPr>
        <w:t xml:space="preserve"> جريان آب در آن</w:t>
      </w:r>
      <w:r>
        <w:rPr>
          <w:rFonts w:asciiTheme="majorBidi" w:hAnsiTheme="majorBidi" w:cs="B Lotus" w:hint="cs"/>
          <w:rtl/>
        </w:rPr>
        <w:t>ها</w:t>
      </w:r>
      <w:r w:rsidRPr="00534333">
        <w:rPr>
          <w:rFonts w:asciiTheme="majorBidi" w:hAnsiTheme="majorBidi" w:cs="B Lotus"/>
          <w:rtl/>
        </w:rPr>
        <w:t xml:space="preserve"> كار آساني </w:t>
      </w:r>
      <w:r>
        <w:rPr>
          <w:rFonts w:asciiTheme="majorBidi" w:hAnsiTheme="majorBidi" w:cs="B Lotus" w:hint="cs"/>
          <w:rtl/>
        </w:rPr>
        <w:t>نبوده</w:t>
      </w:r>
      <w:r w:rsidRPr="00534333">
        <w:rPr>
          <w:rFonts w:asciiTheme="majorBidi" w:hAnsiTheme="majorBidi" w:cs="B Lotus"/>
        </w:rPr>
        <w:t xml:space="preserve"> </w:t>
      </w:r>
      <w:r w:rsidRPr="00534333">
        <w:rPr>
          <w:rFonts w:asciiTheme="majorBidi" w:hAnsiTheme="majorBidi" w:cs="B Lotus"/>
          <w:rtl/>
        </w:rPr>
        <w:t>و به سادگي نمي‌توان</w:t>
      </w:r>
      <w:r w:rsidRPr="00534333">
        <w:rPr>
          <w:rFonts w:asciiTheme="majorBidi" w:hAnsiTheme="majorBidi" w:cs="B Lotus"/>
          <w:rtl/>
          <w:lang w:bidi="fa-IR"/>
        </w:rPr>
        <w:t xml:space="preserve"> </w:t>
      </w:r>
      <w:r w:rsidRPr="00534333">
        <w:rPr>
          <w:rFonts w:asciiTheme="majorBidi" w:hAnsiTheme="majorBidi" w:cs="B Lotus"/>
          <w:rtl/>
        </w:rPr>
        <w:t>آنها را به دو دسته جريانهاي تحت فشار و آزاد</w:t>
      </w:r>
      <w:r w:rsidRPr="00534333">
        <w:rPr>
          <w:rFonts w:asciiTheme="majorBidi" w:hAnsiTheme="majorBidi" w:cs="B Lotus"/>
        </w:rPr>
        <w:t xml:space="preserve"> </w:t>
      </w:r>
      <w:r w:rsidRPr="00534333">
        <w:rPr>
          <w:rFonts w:asciiTheme="majorBidi" w:hAnsiTheme="majorBidi" w:cs="B Lotus"/>
          <w:rtl/>
        </w:rPr>
        <w:t>تقسيم نمود.</w:t>
      </w:r>
      <w:r>
        <w:rPr>
          <w:rFonts w:asciiTheme="majorBidi" w:hAnsiTheme="majorBidi" w:cs="B Lotus" w:hint="cs"/>
          <w:rtl/>
        </w:rPr>
        <w:t>به همين علت</w:t>
      </w:r>
      <w:r w:rsidRPr="00534333">
        <w:rPr>
          <w:rFonts w:asciiTheme="majorBidi" w:hAnsiTheme="majorBidi" w:cs="B Lotus"/>
          <w:rtl/>
        </w:rPr>
        <w:t xml:space="preserve"> </w:t>
      </w:r>
      <w:r>
        <w:rPr>
          <w:rFonts w:asciiTheme="majorBidi" w:hAnsiTheme="majorBidi" w:cs="B Lotus" w:hint="cs"/>
          <w:rtl/>
        </w:rPr>
        <w:t xml:space="preserve">در طراحي كالورت ها و </w:t>
      </w:r>
      <w:r w:rsidRPr="00534333">
        <w:rPr>
          <w:rFonts w:asciiTheme="majorBidi" w:hAnsiTheme="majorBidi" w:cs="B Lotus"/>
          <w:rtl/>
        </w:rPr>
        <w:t>تعيين پروفيل سطح</w:t>
      </w:r>
      <w:r>
        <w:rPr>
          <w:rFonts w:asciiTheme="majorBidi" w:hAnsiTheme="majorBidi" w:cs="B Lotus" w:hint="cs"/>
          <w:rtl/>
        </w:rPr>
        <w:t xml:space="preserve"> آزاد</w:t>
      </w:r>
      <w:r w:rsidRPr="00534333">
        <w:rPr>
          <w:rFonts w:asciiTheme="majorBidi" w:hAnsiTheme="majorBidi" w:cs="B Lotus"/>
          <w:rtl/>
        </w:rPr>
        <w:t xml:space="preserve"> آب و </w:t>
      </w:r>
      <w:r>
        <w:rPr>
          <w:rFonts w:asciiTheme="majorBidi" w:hAnsiTheme="majorBidi" w:cs="B Lotus" w:hint="cs"/>
          <w:rtl/>
        </w:rPr>
        <w:t xml:space="preserve">دبي </w:t>
      </w:r>
      <w:r w:rsidRPr="00534333">
        <w:rPr>
          <w:rFonts w:asciiTheme="majorBidi" w:hAnsiTheme="majorBidi" w:cs="B Lotus"/>
          <w:rtl/>
        </w:rPr>
        <w:t xml:space="preserve">جريان </w:t>
      </w:r>
      <w:r>
        <w:rPr>
          <w:rFonts w:asciiTheme="majorBidi" w:hAnsiTheme="majorBidi" w:cs="B Lotus" w:hint="cs"/>
          <w:rtl/>
        </w:rPr>
        <w:t xml:space="preserve">عبوري </w:t>
      </w:r>
      <w:r w:rsidRPr="00534333">
        <w:rPr>
          <w:rFonts w:asciiTheme="majorBidi" w:hAnsiTheme="majorBidi" w:cs="B Lotus"/>
          <w:rtl/>
        </w:rPr>
        <w:t xml:space="preserve">در كالورت‌ها مدل‌هاي هيدروليكي </w:t>
      </w:r>
      <w:r>
        <w:rPr>
          <w:rFonts w:asciiTheme="majorBidi" w:hAnsiTheme="majorBidi" w:cs="B Lotus" w:hint="cs"/>
          <w:rtl/>
        </w:rPr>
        <w:t>نيز</w:t>
      </w:r>
      <w:r w:rsidRPr="00534333">
        <w:rPr>
          <w:rFonts w:asciiTheme="majorBidi" w:hAnsiTheme="majorBidi" w:cs="B Lotus"/>
          <w:rtl/>
        </w:rPr>
        <w:t>مورد</w:t>
      </w:r>
      <w:r w:rsidRPr="00534333">
        <w:rPr>
          <w:rFonts w:asciiTheme="majorBidi" w:hAnsiTheme="majorBidi" w:cs="B Lotus"/>
        </w:rPr>
        <w:t xml:space="preserve"> </w:t>
      </w:r>
      <w:r>
        <w:rPr>
          <w:rFonts w:asciiTheme="majorBidi" w:hAnsiTheme="majorBidi" w:cs="B Lotus" w:hint="cs"/>
          <w:rtl/>
        </w:rPr>
        <w:t>توجه قرار مي گيرد</w:t>
      </w:r>
      <w:r w:rsidRPr="00534333">
        <w:rPr>
          <w:rFonts w:asciiTheme="majorBidi" w:hAnsiTheme="majorBidi" w:cs="B Lotus"/>
          <w:rtl/>
        </w:rPr>
        <w:t xml:space="preserve"> . از نظر هيدروليكي آنچه</w:t>
      </w:r>
      <w:r w:rsidRPr="00534333">
        <w:rPr>
          <w:rFonts w:asciiTheme="majorBidi" w:hAnsiTheme="majorBidi" w:cs="B Lotus"/>
          <w:rtl/>
          <w:lang w:bidi="fa-IR"/>
        </w:rPr>
        <w:t xml:space="preserve"> </w:t>
      </w:r>
      <w:r w:rsidRPr="00534333">
        <w:rPr>
          <w:rFonts w:asciiTheme="majorBidi" w:hAnsiTheme="majorBidi" w:cs="B Lotus"/>
          <w:rtl/>
        </w:rPr>
        <w:t>اهميت دارد اين است كه آيا كالورت جريان را به صورت پر از خود عبور</w:t>
      </w:r>
      <w:r w:rsidRPr="00534333">
        <w:rPr>
          <w:rFonts w:asciiTheme="majorBidi" w:hAnsiTheme="majorBidi" w:cs="B Lotus"/>
        </w:rPr>
        <w:t xml:space="preserve"> </w:t>
      </w:r>
      <w:r w:rsidRPr="00534333">
        <w:rPr>
          <w:rFonts w:asciiTheme="majorBidi" w:hAnsiTheme="majorBidi" w:cs="B Lotus"/>
          <w:rtl/>
        </w:rPr>
        <w:t>مي‌دهد يا نيمه‌پر</w:t>
      </w:r>
      <w:r>
        <w:rPr>
          <w:rFonts w:asciiTheme="majorBidi" w:hAnsiTheme="majorBidi" w:cs="B Lotus" w:hint="cs"/>
          <w:rtl/>
        </w:rPr>
        <w:t>؟</w:t>
      </w:r>
      <w:r w:rsidRPr="00534333">
        <w:rPr>
          <w:rFonts w:asciiTheme="majorBidi" w:hAnsiTheme="majorBidi" w:cs="B Lotus"/>
          <w:rtl/>
        </w:rPr>
        <w:t xml:space="preserve"> به عنوان مثال</w:t>
      </w:r>
      <w:r w:rsidRPr="00534333">
        <w:rPr>
          <w:rFonts w:asciiTheme="majorBidi" w:hAnsiTheme="majorBidi" w:cs="B Lotus"/>
          <w:rtl/>
          <w:lang w:bidi="fa-IR"/>
        </w:rPr>
        <w:t xml:space="preserve"> </w:t>
      </w:r>
      <w:r w:rsidRPr="00534333">
        <w:rPr>
          <w:rFonts w:asciiTheme="majorBidi" w:hAnsiTheme="majorBidi" w:cs="B Lotus"/>
          <w:rtl/>
        </w:rPr>
        <w:t>اگر عمق پاياب</w:t>
      </w:r>
      <w:r w:rsidRPr="00534333">
        <w:rPr>
          <w:rFonts w:asciiTheme="majorBidi" w:hAnsiTheme="majorBidi" w:cs="B Lotus"/>
        </w:rPr>
        <w:t xml:space="preserve"> (</w:t>
      </w:r>
      <w:r>
        <w:rPr>
          <w:rFonts w:asciiTheme="majorBidi" w:hAnsiTheme="majorBidi" w:cs="B Lotus"/>
        </w:rPr>
        <w:t xml:space="preserve"> </w:t>
      </w:r>
      <w:r w:rsidRPr="00534333">
        <w:rPr>
          <w:rFonts w:asciiTheme="majorBidi" w:hAnsiTheme="majorBidi" w:cs="B Lotus"/>
        </w:rPr>
        <w:t>Tail</w:t>
      </w:r>
      <w:r>
        <w:rPr>
          <w:rFonts w:asciiTheme="majorBidi" w:hAnsiTheme="majorBidi" w:cs="B Lotus"/>
        </w:rPr>
        <w:t xml:space="preserve"> W</w:t>
      </w:r>
      <w:r w:rsidRPr="00534333">
        <w:rPr>
          <w:rFonts w:asciiTheme="majorBidi" w:hAnsiTheme="majorBidi" w:cs="B Lotus"/>
        </w:rPr>
        <w:t>ater</w:t>
      </w:r>
      <w:r>
        <w:rPr>
          <w:rFonts w:asciiTheme="majorBidi" w:hAnsiTheme="majorBidi" w:cs="B Lotus"/>
        </w:rPr>
        <w:t xml:space="preserve"> </w:t>
      </w:r>
      <w:r w:rsidRPr="00534333">
        <w:rPr>
          <w:rFonts w:asciiTheme="majorBidi" w:hAnsiTheme="majorBidi" w:cs="B Lotus"/>
        </w:rPr>
        <w:t xml:space="preserve">) </w:t>
      </w:r>
      <w:r w:rsidRPr="00534333">
        <w:rPr>
          <w:rFonts w:asciiTheme="majorBidi" w:hAnsiTheme="majorBidi" w:cs="B Lotus"/>
          <w:rtl/>
        </w:rPr>
        <w:t xml:space="preserve">در خروجي </w:t>
      </w:r>
      <w:r>
        <w:rPr>
          <w:rFonts w:asciiTheme="majorBidi" w:hAnsiTheme="majorBidi" w:cs="B Lotus" w:hint="cs"/>
          <w:rtl/>
        </w:rPr>
        <w:t>آبرو</w:t>
      </w:r>
      <w:r w:rsidRPr="00534333">
        <w:rPr>
          <w:rFonts w:asciiTheme="majorBidi" w:hAnsiTheme="majorBidi" w:cs="B Lotus"/>
          <w:rtl/>
        </w:rPr>
        <w:t xml:space="preserve"> كمتر از ارتفاع</w:t>
      </w:r>
      <w:r>
        <w:rPr>
          <w:rFonts w:asciiTheme="majorBidi" w:hAnsiTheme="majorBidi" w:cs="B Lotus" w:hint="cs"/>
          <w:rtl/>
        </w:rPr>
        <w:t xml:space="preserve"> مقطع </w:t>
      </w:r>
      <w:r w:rsidRPr="00534333">
        <w:rPr>
          <w:rFonts w:asciiTheme="majorBidi" w:hAnsiTheme="majorBidi" w:cs="B Lotus"/>
          <w:rtl/>
        </w:rPr>
        <w:t>خروجي</w:t>
      </w:r>
      <w:r>
        <w:rPr>
          <w:rFonts w:asciiTheme="majorBidi" w:hAnsiTheme="majorBidi" w:cs="B Lotus" w:hint="cs"/>
          <w:rtl/>
        </w:rPr>
        <w:t xml:space="preserve"> كاالورت</w:t>
      </w:r>
      <w:r w:rsidRPr="00534333">
        <w:rPr>
          <w:rFonts w:asciiTheme="majorBidi" w:hAnsiTheme="majorBidi" w:cs="B Lotus"/>
          <w:rtl/>
        </w:rPr>
        <w:t xml:space="preserve"> باشد و يا اصطلاحا</w:t>
      </w:r>
      <w:r>
        <w:rPr>
          <w:rFonts w:asciiTheme="majorBidi" w:hAnsiTheme="majorBidi" w:cs="B Lotus" w:hint="cs"/>
          <w:rtl/>
        </w:rPr>
        <w:t>ً</w:t>
      </w:r>
      <w:r w:rsidRPr="00534333">
        <w:rPr>
          <w:rFonts w:asciiTheme="majorBidi" w:hAnsiTheme="majorBidi" w:cs="B Lotus"/>
          <w:rtl/>
          <w:lang w:bidi="fa-IR"/>
        </w:rPr>
        <w:t xml:space="preserve"> </w:t>
      </w:r>
      <w:r w:rsidRPr="00534333">
        <w:rPr>
          <w:rFonts w:asciiTheme="majorBidi" w:hAnsiTheme="majorBidi" w:cs="B Lotus"/>
          <w:rtl/>
        </w:rPr>
        <w:t xml:space="preserve">كالورت غير مستغرق باشد، بسته به </w:t>
      </w:r>
      <w:r>
        <w:rPr>
          <w:rFonts w:asciiTheme="majorBidi" w:hAnsiTheme="majorBidi" w:cs="B Lotus" w:hint="cs"/>
          <w:rtl/>
        </w:rPr>
        <w:t>هد</w:t>
      </w:r>
      <w:r w:rsidRPr="00534333">
        <w:rPr>
          <w:rFonts w:asciiTheme="majorBidi" w:hAnsiTheme="majorBidi" w:cs="B Lotus"/>
          <w:rtl/>
        </w:rPr>
        <w:t xml:space="preserve"> آب در بالا</w:t>
      </w:r>
      <w:r>
        <w:rPr>
          <w:rFonts w:asciiTheme="majorBidi" w:hAnsiTheme="majorBidi" w:cs="B Lotus" w:hint="cs"/>
          <w:rtl/>
        </w:rPr>
        <w:t>د</w:t>
      </w:r>
      <w:r w:rsidRPr="00534333">
        <w:rPr>
          <w:rFonts w:asciiTheme="majorBidi" w:hAnsiTheme="majorBidi" w:cs="B Lotus"/>
          <w:rtl/>
        </w:rPr>
        <w:t xml:space="preserve">ست </w:t>
      </w:r>
      <w:r>
        <w:rPr>
          <w:rFonts w:asciiTheme="majorBidi" w:hAnsiTheme="majorBidi" w:cs="B Lotus" w:hint="cs"/>
          <w:rtl/>
        </w:rPr>
        <w:t xml:space="preserve">كالورت </w:t>
      </w:r>
      <w:r w:rsidRPr="00534333">
        <w:rPr>
          <w:rFonts w:asciiTheme="majorBidi" w:hAnsiTheme="majorBidi" w:cs="B Lotus"/>
          <w:rtl/>
        </w:rPr>
        <w:t>و نيز</w:t>
      </w:r>
      <w:r w:rsidRPr="00534333">
        <w:rPr>
          <w:rFonts w:asciiTheme="majorBidi" w:hAnsiTheme="majorBidi" w:cs="B Lotus"/>
        </w:rPr>
        <w:t xml:space="preserve"> </w:t>
      </w:r>
      <w:r w:rsidRPr="00534333">
        <w:rPr>
          <w:rFonts w:asciiTheme="majorBidi" w:hAnsiTheme="majorBidi" w:cs="B Lotus"/>
          <w:rtl/>
        </w:rPr>
        <w:t xml:space="preserve">ميزان افت انرژي </w:t>
      </w:r>
      <w:r>
        <w:rPr>
          <w:rFonts w:asciiTheme="majorBidi" w:hAnsiTheme="majorBidi" w:cs="B Lotus" w:hint="cs"/>
          <w:rtl/>
        </w:rPr>
        <w:t xml:space="preserve">در آن </w:t>
      </w:r>
      <w:r w:rsidRPr="00534333">
        <w:rPr>
          <w:rFonts w:asciiTheme="majorBidi" w:hAnsiTheme="majorBidi" w:cs="B Lotus"/>
          <w:rtl/>
          <w:lang w:bidi="fa-IR"/>
        </w:rPr>
        <w:t>،</w:t>
      </w:r>
      <w:r>
        <w:rPr>
          <w:rFonts w:asciiTheme="majorBidi" w:hAnsiTheme="majorBidi" w:cs="B Lotus" w:hint="cs"/>
          <w:rtl/>
          <w:lang w:bidi="fa-IR"/>
        </w:rPr>
        <w:t xml:space="preserve"> </w:t>
      </w:r>
      <w:r w:rsidRPr="00534333">
        <w:rPr>
          <w:rFonts w:asciiTheme="majorBidi" w:hAnsiTheme="majorBidi" w:cs="B Lotus"/>
          <w:rtl/>
        </w:rPr>
        <w:t>ممكن است هر دو حالت پر يا نيمه پر اتفاق بيفتد.</w:t>
      </w:r>
    </w:p>
    <w:p w:rsidR="00415B81" w:rsidRDefault="00415B81" w:rsidP="00415B81">
      <w:pPr>
        <w:pStyle w:val="NormalWeb"/>
        <w:bidi/>
        <w:spacing w:line="360" w:lineRule="auto"/>
        <w:jc w:val="both"/>
        <w:rPr>
          <w:rFonts w:asciiTheme="majorBidi" w:hAnsiTheme="majorBidi" w:cs="B Lotus"/>
          <w:rtl/>
        </w:rPr>
      </w:pPr>
      <w:r>
        <w:rPr>
          <w:rFonts w:asciiTheme="majorBidi" w:hAnsiTheme="majorBidi" w:cs="B Lotus"/>
          <w:noProof/>
          <w:rtl/>
        </w:rPr>
        <w:drawing>
          <wp:anchor distT="0" distB="0" distL="114300" distR="114300" simplePos="0" relativeHeight="251810816" behindDoc="0" locked="0" layoutInCell="1" allowOverlap="1">
            <wp:simplePos x="0" y="0"/>
            <wp:positionH relativeFrom="column">
              <wp:posOffset>-209550</wp:posOffset>
            </wp:positionH>
            <wp:positionV relativeFrom="paragraph">
              <wp:posOffset>718185</wp:posOffset>
            </wp:positionV>
            <wp:extent cx="6124575" cy="2762250"/>
            <wp:effectExtent l="19050" t="0" r="9525" b="0"/>
            <wp:wrapNone/>
            <wp:docPr id="68" name="Picture 1" descr="H:\Image 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Image 111.jpg"/>
                    <pic:cNvPicPr>
                      <a:picLocks noChangeAspect="1" noChangeArrowheads="1"/>
                    </pic:cNvPicPr>
                  </pic:nvPicPr>
                  <pic:blipFill>
                    <a:blip r:embed="rId7">
                      <a:lum contrast="10000"/>
                    </a:blip>
                    <a:srcRect l="9165" t="44095" r="23838" b="40568"/>
                    <a:stretch>
                      <a:fillRect/>
                    </a:stretch>
                  </pic:blipFill>
                  <pic:spPr bwMode="auto">
                    <a:xfrm>
                      <a:off x="0" y="0"/>
                      <a:ext cx="6124575" cy="2762250"/>
                    </a:xfrm>
                    <a:prstGeom prst="rect">
                      <a:avLst/>
                    </a:prstGeom>
                    <a:noFill/>
                    <a:ln w="9525">
                      <a:noFill/>
                      <a:miter lim="800000"/>
                      <a:headEnd/>
                      <a:tailEnd/>
                    </a:ln>
                  </pic:spPr>
                </pic:pic>
              </a:graphicData>
            </a:graphic>
          </wp:anchor>
        </w:drawing>
      </w:r>
      <w:r w:rsidRPr="00534333">
        <w:rPr>
          <w:rFonts w:asciiTheme="majorBidi" w:hAnsiTheme="majorBidi" w:cs="B Lotus"/>
          <w:rtl/>
        </w:rPr>
        <w:t xml:space="preserve"> براي</w:t>
      </w:r>
      <w:r w:rsidRPr="00534333">
        <w:rPr>
          <w:rFonts w:asciiTheme="majorBidi" w:hAnsiTheme="majorBidi" w:cs="B Lotus"/>
          <w:rtl/>
          <w:lang w:bidi="fa-IR"/>
        </w:rPr>
        <w:t xml:space="preserve"> </w:t>
      </w:r>
      <w:r w:rsidRPr="00534333">
        <w:rPr>
          <w:rFonts w:asciiTheme="majorBidi" w:hAnsiTheme="majorBidi" w:cs="B Lotus"/>
          <w:rtl/>
        </w:rPr>
        <w:t>كالورتها نموگرافهاي متفاوتي ارائه گرديده كه همواره</w:t>
      </w:r>
      <w:r w:rsidRPr="00534333">
        <w:rPr>
          <w:rFonts w:asciiTheme="majorBidi" w:hAnsiTheme="majorBidi" w:cs="B Lotus"/>
        </w:rPr>
        <w:t xml:space="preserve"> </w:t>
      </w:r>
      <w:r w:rsidRPr="00534333">
        <w:rPr>
          <w:rFonts w:asciiTheme="majorBidi" w:hAnsiTheme="majorBidi" w:cs="B Lotus"/>
          <w:rtl/>
        </w:rPr>
        <w:t xml:space="preserve">دو حالت كنترل جريان در </w:t>
      </w:r>
      <w:r>
        <w:rPr>
          <w:rFonts w:asciiTheme="majorBidi" w:hAnsiTheme="majorBidi" w:cs="B Lotus" w:hint="cs"/>
          <w:rtl/>
        </w:rPr>
        <w:t>ورودي</w:t>
      </w:r>
      <w:r w:rsidRPr="00534333">
        <w:rPr>
          <w:rFonts w:asciiTheme="majorBidi" w:hAnsiTheme="majorBidi" w:cs="B Lotus"/>
        </w:rPr>
        <w:t xml:space="preserve"> (Inlet Control) </w:t>
      </w:r>
      <w:r w:rsidRPr="00534333">
        <w:rPr>
          <w:rFonts w:asciiTheme="majorBidi" w:hAnsiTheme="majorBidi" w:cs="B Lotus"/>
          <w:rtl/>
        </w:rPr>
        <w:t xml:space="preserve">و كنترل جريان در </w:t>
      </w:r>
      <w:r>
        <w:rPr>
          <w:rFonts w:asciiTheme="majorBidi" w:hAnsiTheme="majorBidi" w:cs="B Lotus" w:hint="cs"/>
          <w:rtl/>
        </w:rPr>
        <w:t>خروجي</w:t>
      </w:r>
      <w:r w:rsidRPr="00534333">
        <w:rPr>
          <w:rFonts w:asciiTheme="majorBidi" w:hAnsiTheme="majorBidi" w:cs="B Lotus"/>
        </w:rPr>
        <w:t xml:space="preserve"> (Outlet Control) </w:t>
      </w:r>
      <w:r w:rsidRPr="00534333">
        <w:rPr>
          <w:rFonts w:asciiTheme="majorBidi" w:hAnsiTheme="majorBidi" w:cs="B Lotus"/>
          <w:rtl/>
        </w:rPr>
        <w:t xml:space="preserve">را </w:t>
      </w:r>
      <w:r>
        <w:rPr>
          <w:rFonts w:asciiTheme="majorBidi" w:hAnsiTheme="majorBidi" w:cs="B Lotus" w:hint="cs"/>
          <w:rtl/>
        </w:rPr>
        <w:t>مد</w:t>
      </w:r>
      <w:r w:rsidRPr="00534333">
        <w:rPr>
          <w:rFonts w:asciiTheme="majorBidi" w:hAnsiTheme="majorBidi" w:cs="B Lotus"/>
        </w:rPr>
        <w:t xml:space="preserve"> </w:t>
      </w:r>
      <w:r w:rsidRPr="00534333">
        <w:rPr>
          <w:rFonts w:asciiTheme="majorBidi" w:hAnsiTheme="majorBidi" w:cs="B Lotus"/>
          <w:rtl/>
        </w:rPr>
        <w:t xml:space="preserve">نظر </w:t>
      </w:r>
      <w:r>
        <w:rPr>
          <w:rFonts w:asciiTheme="majorBidi" w:hAnsiTheme="majorBidi" w:cs="B Lotus" w:hint="cs"/>
          <w:rtl/>
        </w:rPr>
        <w:t>قرار داده اند</w:t>
      </w:r>
      <w:r w:rsidRPr="00534333">
        <w:rPr>
          <w:rFonts w:asciiTheme="majorBidi" w:hAnsiTheme="majorBidi" w:cs="B Lotus"/>
          <w:rtl/>
        </w:rPr>
        <w:t>.</w:t>
      </w:r>
    </w:p>
    <w:p w:rsidR="00415B81" w:rsidRDefault="00415B81" w:rsidP="00415B81">
      <w:pPr>
        <w:pStyle w:val="NormalWeb"/>
        <w:bidi/>
        <w:spacing w:line="360" w:lineRule="auto"/>
        <w:jc w:val="both"/>
        <w:rPr>
          <w:rFonts w:asciiTheme="majorBidi" w:hAnsiTheme="majorBidi" w:cs="B Lotus"/>
          <w:rtl/>
        </w:rPr>
      </w:pPr>
    </w:p>
    <w:p w:rsidR="00415B81" w:rsidRDefault="00415B81" w:rsidP="00415B81">
      <w:pPr>
        <w:pStyle w:val="NormalWeb"/>
        <w:bidi/>
        <w:spacing w:line="360" w:lineRule="auto"/>
        <w:jc w:val="both"/>
        <w:rPr>
          <w:rFonts w:asciiTheme="majorBidi" w:hAnsiTheme="majorBidi" w:cs="B Lotus"/>
          <w:rtl/>
        </w:rPr>
      </w:pPr>
    </w:p>
    <w:p w:rsidR="00415B81" w:rsidRDefault="00415B81" w:rsidP="00415B81">
      <w:pPr>
        <w:pStyle w:val="NormalWeb"/>
        <w:bidi/>
        <w:spacing w:line="360" w:lineRule="auto"/>
        <w:jc w:val="both"/>
        <w:rPr>
          <w:rFonts w:asciiTheme="majorBidi" w:hAnsiTheme="majorBidi" w:cs="B Lotus"/>
          <w:rtl/>
        </w:rPr>
      </w:pPr>
    </w:p>
    <w:p w:rsidR="00415B81" w:rsidRDefault="00415B81" w:rsidP="00415B81">
      <w:pPr>
        <w:pStyle w:val="NormalWeb"/>
        <w:tabs>
          <w:tab w:val="left" w:pos="1790"/>
        </w:tabs>
        <w:bidi/>
        <w:spacing w:line="360" w:lineRule="auto"/>
        <w:jc w:val="center"/>
        <w:rPr>
          <w:rFonts w:asciiTheme="majorBidi" w:hAnsiTheme="majorBidi" w:cs="B Lotus"/>
          <w:rtl/>
        </w:rPr>
      </w:pPr>
    </w:p>
    <w:p w:rsidR="00415B81" w:rsidRDefault="00415B81" w:rsidP="00415B81">
      <w:pPr>
        <w:pStyle w:val="NormalWeb"/>
        <w:tabs>
          <w:tab w:val="left" w:pos="1790"/>
        </w:tabs>
        <w:bidi/>
        <w:spacing w:line="360" w:lineRule="auto"/>
        <w:jc w:val="center"/>
        <w:rPr>
          <w:rFonts w:asciiTheme="majorBidi" w:hAnsiTheme="majorBidi" w:cs="B Lotus"/>
          <w:rtl/>
        </w:rPr>
      </w:pPr>
    </w:p>
    <w:p w:rsidR="00415B81" w:rsidRDefault="00415B81" w:rsidP="00415B81">
      <w:pPr>
        <w:pStyle w:val="NormalWeb"/>
        <w:tabs>
          <w:tab w:val="left" w:pos="1790"/>
        </w:tabs>
        <w:bidi/>
        <w:spacing w:line="360" w:lineRule="auto"/>
        <w:jc w:val="center"/>
        <w:rPr>
          <w:rFonts w:asciiTheme="majorBidi" w:hAnsiTheme="majorBidi" w:cs="B Lotus"/>
          <w:rtl/>
          <w:lang w:bidi="fa-IR"/>
        </w:rPr>
      </w:pPr>
      <w:r>
        <w:rPr>
          <w:rFonts w:asciiTheme="majorBidi" w:hAnsiTheme="majorBidi" w:cs="B Lotus" w:hint="cs"/>
          <w:rtl/>
        </w:rPr>
        <w:t xml:space="preserve">شكل 1-1 </w:t>
      </w:r>
      <w:r>
        <w:rPr>
          <w:rFonts w:asciiTheme="majorBidi" w:hAnsiTheme="majorBidi" w:cs="B Lotus" w:hint="cs"/>
          <w:rtl/>
          <w:lang w:bidi="fa-IR"/>
        </w:rPr>
        <w:t>نماي كلي يك كالورت</w:t>
      </w:r>
    </w:p>
    <w:p w:rsidR="00415B81" w:rsidRPr="00534333" w:rsidRDefault="00415B81" w:rsidP="00415B81">
      <w:pPr>
        <w:pStyle w:val="NormalWeb"/>
        <w:bidi/>
        <w:spacing w:line="360" w:lineRule="auto"/>
        <w:jc w:val="both"/>
        <w:rPr>
          <w:rFonts w:asciiTheme="majorBidi" w:hAnsiTheme="majorBidi" w:cs="B Lotus"/>
          <w:b/>
          <w:bCs/>
          <w:rtl/>
        </w:rPr>
      </w:pPr>
      <w:r w:rsidRPr="00534333">
        <w:rPr>
          <w:rFonts w:asciiTheme="majorBidi" w:hAnsiTheme="majorBidi" w:cs="B Lotus"/>
          <w:b/>
          <w:bCs/>
          <w:rtl/>
        </w:rPr>
        <w:lastRenderedPageBreak/>
        <w:t xml:space="preserve">1-2-1 </w:t>
      </w:r>
      <w:r>
        <w:rPr>
          <w:rFonts w:asciiTheme="majorBidi" w:hAnsiTheme="majorBidi" w:cs="B Lotus" w:hint="cs"/>
          <w:b/>
          <w:bCs/>
          <w:rtl/>
        </w:rPr>
        <w:t xml:space="preserve"> </w:t>
      </w:r>
      <w:r w:rsidRPr="00534333">
        <w:rPr>
          <w:rFonts w:asciiTheme="majorBidi" w:hAnsiTheme="majorBidi" w:cs="B Lotus"/>
          <w:b/>
          <w:bCs/>
          <w:rtl/>
        </w:rPr>
        <w:t>انواع مقاطع كالورت ها:</w:t>
      </w:r>
    </w:p>
    <w:p w:rsidR="00415B81" w:rsidRDefault="00415B81" w:rsidP="00415B81">
      <w:pPr>
        <w:pStyle w:val="NormalWeb"/>
        <w:bidi/>
        <w:spacing w:line="360" w:lineRule="auto"/>
        <w:jc w:val="both"/>
        <w:rPr>
          <w:rFonts w:asciiTheme="majorBidi" w:hAnsiTheme="majorBidi" w:cs="B Lotus"/>
          <w:rtl/>
        </w:rPr>
      </w:pPr>
      <w:r w:rsidRPr="00534333">
        <w:rPr>
          <w:rFonts w:asciiTheme="majorBidi" w:hAnsiTheme="majorBidi" w:cs="B Lotus"/>
          <w:rtl/>
        </w:rPr>
        <w:t xml:space="preserve">كالورت ها داراي </w:t>
      </w:r>
      <w:r>
        <w:rPr>
          <w:rFonts w:asciiTheme="majorBidi" w:hAnsiTheme="majorBidi" w:cs="B Lotus" w:hint="cs"/>
          <w:rtl/>
        </w:rPr>
        <w:t xml:space="preserve">شكل </w:t>
      </w:r>
      <w:r w:rsidRPr="00534333">
        <w:rPr>
          <w:rFonts w:asciiTheme="majorBidi" w:hAnsiTheme="majorBidi" w:cs="B Lotus"/>
          <w:rtl/>
        </w:rPr>
        <w:t xml:space="preserve">مقاطع متنوعي بوده كه </w:t>
      </w:r>
      <w:r>
        <w:rPr>
          <w:rFonts w:asciiTheme="majorBidi" w:hAnsiTheme="majorBidi" w:cs="B Lotus" w:hint="cs"/>
          <w:rtl/>
        </w:rPr>
        <w:t xml:space="preserve">اغلب در طراحي آنها مقطع معيني </w:t>
      </w:r>
      <w:r w:rsidRPr="00534333">
        <w:rPr>
          <w:rFonts w:asciiTheme="majorBidi" w:hAnsiTheme="majorBidi" w:cs="B Lotus"/>
          <w:rtl/>
        </w:rPr>
        <w:t xml:space="preserve">با توجه به </w:t>
      </w:r>
      <w:r>
        <w:rPr>
          <w:rFonts w:asciiTheme="majorBidi" w:hAnsiTheme="majorBidi" w:cs="B Lotus" w:hint="cs"/>
          <w:rtl/>
        </w:rPr>
        <w:t>شرايط</w:t>
      </w:r>
      <w:r w:rsidRPr="00534333">
        <w:rPr>
          <w:rFonts w:asciiTheme="majorBidi" w:hAnsiTheme="majorBidi" w:cs="B Lotus"/>
          <w:rtl/>
        </w:rPr>
        <w:t xml:space="preserve"> هيدروليكي </w:t>
      </w:r>
      <w:r>
        <w:rPr>
          <w:rFonts w:asciiTheme="majorBidi" w:hAnsiTheme="majorBidi" w:cs="B Lotus" w:hint="cs"/>
          <w:rtl/>
        </w:rPr>
        <w:t>جريان</w:t>
      </w:r>
      <w:r w:rsidRPr="00534333">
        <w:rPr>
          <w:rFonts w:asciiTheme="majorBidi" w:hAnsiTheme="majorBidi" w:cs="B Lotus"/>
          <w:rtl/>
        </w:rPr>
        <w:t xml:space="preserve"> </w:t>
      </w:r>
      <w:r>
        <w:rPr>
          <w:rFonts w:asciiTheme="majorBidi" w:hAnsiTheme="majorBidi" w:cs="B Lotus" w:hint="cs"/>
          <w:rtl/>
        </w:rPr>
        <w:t>اختيار مي گردد</w:t>
      </w:r>
      <w:r w:rsidRPr="00534333">
        <w:rPr>
          <w:rFonts w:asciiTheme="majorBidi" w:hAnsiTheme="majorBidi" w:cs="B Lotus"/>
          <w:rtl/>
        </w:rPr>
        <w:t xml:space="preserve">. در انتخاب اين مقاطع علاوه بر </w:t>
      </w:r>
      <w:r>
        <w:rPr>
          <w:rFonts w:asciiTheme="majorBidi" w:hAnsiTheme="majorBidi" w:cs="B Lotus" w:hint="cs"/>
          <w:rtl/>
        </w:rPr>
        <w:t xml:space="preserve">شرايط </w:t>
      </w:r>
      <w:r w:rsidRPr="00534333">
        <w:rPr>
          <w:rFonts w:asciiTheme="majorBidi" w:hAnsiTheme="majorBidi" w:cs="B Lotus"/>
          <w:rtl/>
        </w:rPr>
        <w:t>هيدروليكي،</w:t>
      </w:r>
      <w:r>
        <w:rPr>
          <w:rFonts w:asciiTheme="majorBidi" w:hAnsiTheme="majorBidi" w:cs="B Lotus" w:hint="cs"/>
          <w:rtl/>
        </w:rPr>
        <w:t xml:space="preserve"> </w:t>
      </w:r>
      <w:r w:rsidRPr="00534333">
        <w:rPr>
          <w:rFonts w:asciiTheme="majorBidi" w:hAnsiTheme="majorBidi" w:cs="B Lotus"/>
          <w:rtl/>
        </w:rPr>
        <w:t xml:space="preserve">عواملي ديگري چون </w:t>
      </w:r>
      <w:r>
        <w:rPr>
          <w:rFonts w:asciiTheme="majorBidi" w:hAnsiTheme="majorBidi" w:cs="B Lotus" w:hint="cs"/>
          <w:rtl/>
        </w:rPr>
        <w:t>در دسترس بودن مصالح</w:t>
      </w:r>
      <w:r w:rsidRPr="00534333">
        <w:rPr>
          <w:rFonts w:asciiTheme="majorBidi" w:hAnsiTheme="majorBidi" w:cs="B Lotus"/>
          <w:rtl/>
        </w:rPr>
        <w:t>، امكانات اجرايي، شرايط محلي و نكات سازه اي دخالت دارند.</w:t>
      </w:r>
      <w:r>
        <w:rPr>
          <w:rFonts w:asciiTheme="majorBidi" w:hAnsiTheme="majorBidi" w:cs="B Lotus" w:hint="cs"/>
          <w:rtl/>
        </w:rPr>
        <w:t>در جدول(1-1) به چند شكل مقطع معمول در كالورت ها اشاره مي شود.</w:t>
      </w:r>
    </w:p>
    <w:p w:rsidR="00415B81" w:rsidRDefault="00415B81" w:rsidP="00415B81">
      <w:pPr>
        <w:pStyle w:val="NormalWeb"/>
        <w:bidi/>
        <w:spacing w:line="360" w:lineRule="auto"/>
        <w:jc w:val="center"/>
        <w:rPr>
          <w:rFonts w:asciiTheme="majorBidi" w:hAnsiTheme="majorBidi" w:cs="B Lotus"/>
          <w:rtl/>
        </w:rPr>
      </w:pPr>
      <w:r>
        <w:rPr>
          <w:rFonts w:asciiTheme="majorBidi" w:hAnsiTheme="majorBidi" w:cs="B Lotus" w:hint="cs"/>
          <w:rtl/>
        </w:rPr>
        <w:t>جدول(1-1):انواع مقاطع كالورت ها</w:t>
      </w:r>
    </w:p>
    <w:tbl>
      <w:tblPr>
        <w:bidiVisual/>
        <w:tblW w:w="9330" w:type="dxa"/>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90"/>
        <w:gridCol w:w="4860"/>
        <w:gridCol w:w="3480"/>
      </w:tblGrid>
      <w:tr w:rsidR="00415B81" w:rsidTr="00415B81">
        <w:trPr>
          <w:trHeight w:val="333"/>
        </w:trPr>
        <w:tc>
          <w:tcPr>
            <w:tcW w:w="990" w:type="dxa"/>
          </w:tcPr>
          <w:p w:rsidR="00415B81" w:rsidRPr="00751776" w:rsidRDefault="00415B81" w:rsidP="00415B81">
            <w:pPr>
              <w:pStyle w:val="NormalWeb"/>
              <w:bidi/>
              <w:spacing w:line="360" w:lineRule="auto"/>
              <w:jc w:val="center"/>
              <w:rPr>
                <w:rFonts w:asciiTheme="majorBidi" w:hAnsiTheme="majorBidi" w:cs="B Lotus"/>
                <w:rtl/>
              </w:rPr>
            </w:pPr>
            <w:r w:rsidRPr="00751776">
              <w:rPr>
                <w:rFonts w:asciiTheme="majorBidi" w:hAnsiTheme="majorBidi" w:cs="B Lotus" w:hint="cs"/>
                <w:rtl/>
              </w:rPr>
              <w:t>نوع مقطع</w:t>
            </w:r>
          </w:p>
        </w:tc>
        <w:tc>
          <w:tcPr>
            <w:tcW w:w="4860" w:type="dxa"/>
          </w:tcPr>
          <w:p w:rsidR="00415B81" w:rsidRPr="00751776" w:rsidRDefault="00415B81" w:rsidP="00415B81">
            <w:pPr>
              <w:pStyle w:val="NormalWeb"/>
              <w:bidi/>
              <w:spacing w:line="360" w:lineRule="auto"/>
              <w:ind w:left="315"/>
              <w:jc w:val="center"/>
              <w:rPr>
                <w:rFonts w:asciiTheme="majorBidi" w:hAnsiTheme="majorBidi" w:cs="B Lotus"/>
                <w:rtl/>
              </w:rPr>
            </w:pPr>
            <w:r w:rsidRPr="00751776">
              <w:rPr>
                <w:rFonts w:asciiTheme="majorBidi" w:hAnsiTheme="majorBidi" w:cs="B Lotus" w:hint="cs"/>
                <w:rtl/>
              </w:rPr>
              <w:t>توضيحات</w:t>
            </w:r>
          </w:p>
        </w:tc>
        <w:tc>
          <w:tcPr>
            <w:tcW w:w="3480" w:type="dxa"/>
          </w:tcPr>
          <w:p w:rsidR="00415B81" w:rsidRDefault="00415B81" w:rsidP="00415B81">
            <w:pPr>
              <w:pStyle w:val="NormalWeb"/>
              <w:bidi/>
              <w:spacing w:line="360" w:lineRule="auto"/>
              <w:ind w:left="315"/>
              <w:jc w:val="center"/>
              <w:rPr>
                <w:rFonts w:asciiTheme="majorBidi" w:hAnsiTheme="majorBidi" w:cs="B Lotus"/>
                <w:rtl/>
              </w:rPr>
            </w:pPr>
            <w:r>
              <w:rPr>
                <w:rFonts w:asciiTheme="majorBidi" w:hAnsiTheme="majorBidi" w:cs="B Lotus" w:hint="cs"/>
                <w:rtl/>
              </w:rPr>
              <w:t>شكل</w:t>
            </w:r>
          </w:p>
        </w:tc>
      </w:tr>
      <w:tr w:rsidR="00415B81" w:rsidTr="00415B81">
        <w:trPr>
          <w:trHeight w:val="2960"/>
        </w:trPr>
        <w:tc>
          <w:tcPr>
            <w:tcW w:w="990" w:type="dxa"/>
          </w:tcPr>
          <w:p w:rsidR="00415B81" w:rsidRPr="00751776" w:rsidRDefault="00415B81" w:rsidP="00415B81">
            <w:pPr>
              <w:pStyle w:val="NormalWeb"/>
              <w:bidi/>
              <w:spacing w:line="360" w:lineRule="auto"/>
              <w:jc w:val="both"/>
              <w:rPr>
                <w:rFonts w:asciiTheme="majorBidi" w:hAnsiTheme="majorBidi" w:cs="B Lotus"/>
                <w:sz w:val="20"/>
                <w:szCs w:val="20"/>
                <w:rtl/>
              </w:rPr>
            </w:pPr>
          </w:p>
          <w:p w:rsidR="00415B81" w:rsidRPr="00751776" w:rsidRDefault="00415B81" w:rsidP="00415B81">
            <w:pPr>
              <w:rPr>
                <w:rFonts w:cs="B Lotus"/>
                <w:sz w:val="20"/>
                <w:szCs w:val="20"/>
                <w:rtl/>
              </w:rPr>
            </w:pPr>
            <w:r w:rsidRPr="00751776">
              <w:rPr>
                <w:rFonts w:asciiTheme="majorBidi" w:hAnsiTheme="majorBidi" w:cs="B Lotus" w:hint="cs"/>
                <w:sz w:val="20"/>
                <w:szCs w:val="20"/>
                <w:rtl/>
              </w:rPr>
              <w:t>دايره اي</w:t>
            </w:r>
          </w:p>
        </w:tc>
        <w:tc>
          <w:tcPr>
            <w:tcW w:w="4860" w:type="dxa"/>
          </w:tcPr>
          <w:p w:rsidR="00415B81" w:rsidRPr="00751776" w:rsidRDefault="00415B81" w:rsidP="00415B81">
            <w:pPr>
              <w:pStyle w:val="NormalWeb"/>
              <w:bidi/>
              <w:spacing w:line="360" w:lineRule="auto"/>
              <w:jc w:val="both"/>
              <w:rPr>
                <w:rFonts w:asciiTheme="majorBidi" w:hAnsiTheme="majorBidi" w:cs="B Lotus"/>
                <w:sz w:val="20"/>
                <w:szCs w:val="20"/>
                <w:rtl/>
                <w:lang w:bidi="fa-IR"/>
              </w:rPr>
            </w:pPr>
            <w:r w:rsidRPr="00751776">
              <w:rPr>
                <w:rFonts w:asciiTheme="majorBidi" w:hAnsiTheme="majorBidi" w:cs="B Lotus"/>
                <w:sz w:val="20"/>
                <w:szCs w:val="20"/>
                <w:rtl/>
              </w:rPr>
              <w:t xml:space="preserve">اغلب به صورت پيش ساخته بوده ودر محل نصب مي گردد جنس اين نوع كالورت ها </w:t>
            </w:r>
            <w:r>
              <w:rPr>
                <w:rFonts w:asciiTheme="majorBidi" w:hAnsiTheme="majorBidi" w:cs="B Lotus" w:hint="cs"/>
                <w:sz w:val="20"/>
                <w:szCs w:val="20"/>
                <w:rtl/>
              </w:rPr>
              <w:t xml:space="preserve">، </w:t>
            </w:r>
            <w:r w:rsidRPr="00751776">
              <w:rPr>
                <w:rFonts w:asciiTheme="majorBidi" w:hAnsiTheme="majorBidi" w:cs="B Lotus"/>
                <w:sz w:val="20"/>
                <w:szCs w:val="20"/>
                <w:rtl/>
              </w:rPr>
              <w:t xml:space="preserve">فلزي يا بتني </w:t>
            </w:r>
            <w:r w:rsidRPr="00751776">
              <w:rPr>
                <w:rFonts w:asciiTheme="majorBidi" w:hAnsiTheme="majorBidi" w:cs="B Lotus" w:hint="cs"/>
                <w:sz w:val="20"/>
                <w:szCs w:val="20"/>
                <w:rtl/>
              </w:rPr>
              <w:t>است</w:t>
            </w:r>
            <w:r>
              <w:rPr>
                <w:rFonts w:asciiTheme="majorBidi" w:hAnsiTheme="majorBidi" w:cs="B Lotus" w:hint="cs"/>
                <w:sz w:val="20"/>
                <w:szCs w:val="20"/>
                <w:rtl/>
              </w:rPr>
              <w:t xml:space="preserve"> .</w:t>
            </w:r>
            <w:r w:rsidRPr="00751776">
              <w:rPr>
                <w:rFonts w:asciiTheme="majorBidi" w:hAnsiTheme="majorBidi" w:cs="B Lotus"/>
                <w:sz w:val="20"/>
                <w:szCs w:val="20"/>
                <w:rtl/>
              </w:rPr>
              <w:t xml:space="preserve">افراد مختلفي مانند </w:t>
            </w:r>
            <w:r w:rsidRPr="00751776">
              <w:rPr>
                <w:rFonts w:asciiTheme="majorBidi" w:hAnsiTheme="majorBidi" w:cs="B Lotus"/>
                <w:sz w:val="20"/>
                <w:szCs w:val="20"/>
              </w:rPr>
              <w:t>Bodhaine(1976),</w:t>
            </w:r>
            <w:r w:rsidRPr="00751776">
              <w:rPr>
                <w:rFonts w:asciiTheme="majorBidi" w:hAnsiTheme="majorBidi" w:cs="B Lotus" w:hint="cs"/>
                <w:sz w:val="20"/>
                <w:szCs w:val="20"/>
                <w:rtl/>
              </w:rPr>
              <w:t xml:space="preserve"> </w:t>
            </w:r>
            <w:r w:rsidRPr="00751776">
              <w:rPr>
                <w:rFonts w:asciiTheme="majorBidi" w:hAnsiTheme="majorBidi" w:cs="B Lotus"/>
                <w:sz w:val="20"/>
                <w:szCs w:val="20"/>
              </w:rPr>
              <w:t>Yarnell(1934)</w:t>
            </w:r>
            <w:r w:rsidRPr="00751776">
              <w:rPr>
                <w:rFonts w:asciiTheme="majorBidi" w:hAnsiTheme="majorBidi" w:cs="B Lotus" w:hint="cs"/>
                <w:sz w:val="20"/>
                <w:szCs w:val="20"/>
                <w:rtl/>
              </w:rPr>
              <w:t xml:space="preserve"> </w:t>
            </w:r>
            <w:r w:rsidRPr="00751776">
              <w:rPr>
                <w:rFonts w:asciiTheme="majorBidi" w:hAnsiTheme="majorBidi" w:cs="B Lotus"/>
                <w:sz w:val="20"/>
                <w:szCs w:val="20"/>
                <w:rtl/>
                <w:lang w:bidi="fa-IR"/>
              </w:rPr>
              <w:t xml:space="preserve">وابريشمي </w:t>
            </w:r>
            <w:r w:rsidRPr="00751776">
              <w:rPr>
                <w:rFonts w:asciiTheme="majorBidi" w:hAnsiTheme="majorBidi" w:cs="B Lotus" w:hint="cs"/>
                <w:sz w:val="20"/>
                <w:szCs w:val="20"/>
                <w:rtl/>
                <w:lang w:bidi="fa-IR"/>
              </w:rPr>
              <w:t>(1376)</w:t>
            </w:r>
            <w:r w:rsidRPr="00751776">
              <w:rPr>
                <w:rFonts w:asciiTheme="majorBidi" w:hAnsiTheme="majorBidi" w:cs="B Lotus"/>
                <w:sz w:val="20"/>
                <w:szCs w:val="20"/>
                <w:rtl/>
                <w:lang w:bidi="fa-IR"/>
              </w:rPr>
              <w:t>،</w:t>
            </w:r>
            <w:r w:rsidRPr="00751776">
              <w:rPr>
                <w:rFonts w:asciiTheme="majorBidi" w:hAnsiTheme="majorBidi" w:cs="B Lotus"/>
                <w:sz w:val="20"/>
                <w:szCs w:val="20"/>
                <w:lang w:bidi="fa-IR"/>
              </w:rPr>
              <w:t xml:space="preserve"> </w:t>
            </w:r>
            <w:r w:rsidRPr="00751776">
              <w:rPr>
                <w:rFonts w:asciiTheme="majorBidi" w:hAnsiTheme="majorBidi" w:cs="B Lotus"/>
                <w:sz w:val="20"/>
                <w:szCs w:val="20"/>
                <w:rtl/>
                <w:lang w:bidi="fa-IR"/>
              </w:rPr>
              <w:t>بيات</w:t>
            </w:r>
            <w:r w:rsidRPr="00751776">
              <w:rPr>
                <w:rFonts w:asciiTheme="majorBidi" w:hAnsiTheme="majorBidi" w:cs="B Lotus" w:hint="cs"/>
                <w:sz w:val="20"/>
                <w:szCs w:val="20"/>
                <w:rtl/>
                <w:lang w:bidi="fa-IR"/>
              </w:rPr>
              <w:t>(1381)</w:t>
            </w:r>
            <w:r w:rsidRPr="00751776">
              <w:rPr>
                <w:rFonts w:asciiTheme="majorBidi" w:hAnsiTheme="majorBidi" w:cs="B Lotus"/>
                <w:sz w:val="20"/>
                <w:szCs w:val="20"/>
                <w:rtl/>
                <w:lang w:bidi="fa-IR"/>
              </w:rPr>
              <w:t xml:space="preserve"> در اين زمينه به مطالعه وتحقيق پرداخته اند.</w:t>
            </w:r>
            <w:r w:rsidRPr="00751776">
              <w:rPr>
                <w:rFonts w:asciiTheme="majorBidi" w:hAnsiTheme="majorBidi" w:cs="B Lotus"/>
                <w:sz w:val="20"/>
                <w:szCs w:val="20"/>
                <w:lang w:bidi="fa-IR"/>
              </w:rPr>
              <w:t xml:space="preserve"> </w:t>
            </w:r>
            <w:r w:rsidRPr="00751776">
              <w:rPr>
                <w:rFonts w:asciiTheme="majorBidi" w:hAnsiTheme="majorBidi" w:cs="B Lotus"/>
                <w:sz w:val="20"/>
                <w:szCs w:val="20"/>
                <w:rtl/>
                <w:lang w:bidi="fa-IR"/>
              </w:rPr>
              <w:t xml:space="preserve">براي طراحي </w:t>
            </w:r>
            <w:r w:rsidRPr="00751776">
              <w:rPr>
                <w:rFonts w:asciiTheme="majorBidi" w:hAnsiTheme="majorBidi" w:cs="B Lotus" w:hint="cs"/>
                <w:sz w:val="20"/>
                <w:szCs w:val="20"/>
                <w:rtl/>
                <w:lang w:bidi="fa-IR"/>
              </w:rPr>
              <w:t>آنها</w:t>
            </w:r>
            <w:r w:rsidRPr="00751776">
              <w:rPr>
                <w:rFonts w:asciiTheme="majorBidi" w:hAnsiTheme="majorBidi" w:cs="B Lotus"/>
                <w:sz w:val="20"/>
                <w:szCs w:val="20"/>
                <w:rtl/>
                <w:lang w:bidi="fa-IR"/>
              </w:rPr>
              <w:t xml:space="preserve"> </w:t>
            </w:r>
            <w:r w:rsidRPr="00751776">
              <w:rPr>
                <w:rFonts w:asciiTheme="majorBidi" w:hAnsiTheme="majorBidi" w:cs="B Lotus" w:hint="cs"/>
                <w:sz w:val="20"/>
                <w:szCs w:val="20"/>
                <w:rtl/>
                <w:lang w:bidi="fa-IR"/>
              </w:rPr>
              <w:t xml:space="preserve">در شرايط جريان آزاد </w:t>
            </w:r>
            <w:r w:rsidRPr="00751776">
              <w:rPr>
                <w:rFonts w:asciiTheme="majorBidi" w:hAnsiTheme="majorBidi" w:cs="B Lotus"/>
                <w:sz w:val="20"/>
                <w:szCs w:val="20"/>
                <w:rtl/>
                <w:lang w:bidi="fa-IR"/>
              </w:rPr>
              <w:t xml:space="preserve">مي توان از معادله مانينگ استفاده نمود وشرايط هيدروليكي مناسبي را فراهم </w:t>
            </w:r>
            <w:r w:rsidRPr="00751776">
              <w:rPr>
                <w:rFonts w:asciiTheme="majorBidi" w:hAnsiTheme="majorBidi" w:cs="B Lotus" w:hint="cs"/>
                <w:sz w:val="20"/>
                <w:szCs w:val="20"/>
                <w:rtl/>
                <w:lang w:bidi="fa-IR"/>
              </w:rPr>
              <w:t>كرد</w:t>
            </w:r>
          </w:p>
        </w:tc>
        <w:tc>
          <w:tcPr>
            <w:tcW w:w="3480" w:type="dxa"/>
          </w:tcPr>
          <w:p w:rsidR="00415B81" w:rsidRDefault="00415B81" w:rsidP="00415B81">
            <w:pPr>
              <w:pStyle w:val="NormalWeb"/>
              <w:bidi/>
              <w:spacing w:line="360" w:lineRule="auto"/>
              <w:ind w:left="315"/>
              <w:jc w:val="both"/>
              <w:rPr>
                <w:rFonts w:asciiTheme="majorBidi" w:hAnsiTheme="majorBidi" w:cs="B Lotus"/>
                <w:rtl/>
              </w:rPr>
            </w:pPr>
            <w:r>
              <w:rPr>
                <w:rFonts w:asciiTheme="majorBidi" w:hAnsiTheme="majorBidi" w:cs="B Lotus"/>
                <w:noProof/>
                <w:rtl/>
              </w:rPr>
              <w:drawing>
                <wp:anchor distT="0" distB="0" distL="114300" distR="114300" simplePos="0" relativeHeight="251698176" behindDoc="0" locked="0" layoutInCell="1" allowOverlap="1">
                  <wp:simplePos x="0" y="0"/>
                  <wp:positionH relativeFrom="column">
                    <wp:posOffset>97155</wp:posOffset>
                  </wp:positionH>
                  <wp:positionV relativeFrom="paragraph">
                    <wp:posOffset>15240</wp:posOffset>
                  </wp:positionV>
                  <wp:extent cx="1885950" cy="1771650"/>
                  <wp:effectExtent l="19050" t="0" r="0" b="0"/>
                  <wp:wrapNone/>
                  <wp:docPr id="81" name="Picture 1" descr="Full-siz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ll-size image"/>
                          <pic:cNvPicPr>
                            <a:picLocks noChangeAspect="1" noChangeArrowheads="1"/>
                          </pic:cNvPicPr>
                        </pic:nvPicPr>
                        <pic:blipFill>
                          <a:blip r:embed="rId8"/>
                          <a:srcRect/>
                          <a:stretch>
                            <a:fillRect/>
                          </a:stretch>
                        </pic:blipFill>
                        <pic:spPr bwMode="auto">
                          <a:xfrm>
                            <a:off x="0" y="0"/>
                            <a:ext cx="1885950" cy="1771650"/>
                          </a:xfrm>
                          <a:prstGeom prst="rect">
                            <a:avLst/>
                          </a:prstGeom>
                          <a:noFill/>
                          <a:ln w="9525">
                            <a:noFill/>
                            <a:miter lim="800000"/>
                            <a:headEnd/>
                            <a:tailEnd/>
                          </a:ln>
                        </pic:spPr>
                      </pic:pic>
                    </a:graphicData>
                  </a:graphic>
                </wp:anchor>
              </w:drawing>
            </w:r>
          </w:p>
        </w:tc>
      </w:tr>
      <w:tr w:rsidR="00415B81" w:rsidTr="00415B81">
        <w:trPr>
          <w:trHeight w:val="2150"/>
        </w:trPr>
        <w:tc>
          <w:tcPr>
            <w:tcW w:w="990" w:type="dxa"/>
          </w:tcPr>
          <w:p w:rsidR="00415B81" w:rsidRPr="00751776" w:rsidRDefault="00415B81" w:rsidP="00415B81">
            <w:pPr>
              <w:rPr>
                <w:rFonts w:cs="B Lotus"/>
                <w:sz w:val="20"/>
                <w:szCs w:val="20"/>
                <w:rtl/>
                <w:lang w:bidi="fa-IR"/>
              </w:rPr>
            </w:pPr>
          </w:p>
          <w:p w:rsidR="00415B81" w:rsidRPr="00751776" w:rsidRDefault="00415B81" w:rsidP="00415B81">
            <w:pPr>
              <w:rPr>
                <w:rFonts w:cs="B Lotus"/>
                <w:sz w:val="20"/>
                <w:szCs w:val="20"/>
                <w:rtl/>
                <w:lang w:bidi="fa-IR"/>
              </w:rPr>
            </w:pPr>
            <w:r w:rsidRPr="00751776">
              <w:rPr>
                <w:rFonts w:asciiTheme="majorBidi" w:hAnsiTheme="majorBidi" w:cs="B Lotus"/>
                <w:sz w:val="20"/>
                <w:szCs w:val="20"/>
                <w:rtl/>
                <w:lang w:bidi="fa-IR"/>
              </w:rPr>
              <w:t>ذوزنقه اي</w:t>
            </w:r>
          </w:p>
        </w:tc>
        <w:tc>
          <w:tcPr>
            <w:tcW w:w="4860" w:type="dxa"/>
          </w:tcPr>
          <w:p w:rsidR="00415B81" w:rsidRPr="00751776" w:rsidRDefault="00415B81" w:rsidP="00415B81">
            <w:pPr>
              <w:pStyle w:val="NormalWeb"/>
              <w:bidi/>
              <w:spacing w:line="360" w:lineRule="auto"/>
              <w:jc w:val="both"/>
              <w:rPr>
                <w:rFonts w:asciiTheme="majorBidi" w:hAnsiTheme="majorBidi" w:cs="B Lotus"/>
                <w:sz w:val="20"/>
                <w:szCs w:val="20"/>
                <w:rtl/>
                <w:lang w:bidi="fa-IR"/>
              </w:rPr>
            </w:pPr>
            <w:r w:rsidRPr="00751776">
              <w:rPr>
                <w:rFonts w:asciiTheme="majorBidi" w:hAnsiTheme="majorBidi" w:cs="B Lotus"/>
                <w:sz w:val="20"/>
                <w:szCs w:val="20"/>
                <w:rtl/>
                <w:lang w:bidi="fa-IR"/>
              </w:rPr>
              <w:t>اين مقاطع در محل هايي كه در مصالح خاكي حفر مي</w:t>
            </w:r>
            <w:r w:rsidRPr="00751776">
              <w:rPr>
                <w:rFonts w:asciiTheme="majorBidi" w:hAnsiTheme="majorBidi" w:cs="B Lotus" w:hint="cs"/>
                <w:sz w:val="20"/>
                <w:szCs w:val="20"/>
                <w:rtl/>
                <w:lang w:bidi="fa-IR"/>
              </w:rPr>
              <w:t xml:space="preserve"> </w:t>
            </w:r>
            <w:r w:rsidRPr="00751776">
              <w:rPr>
                <w:rFonts w:asciiTheme="majorBidi" w:hAnsiTheme="majorBidi" w:cs="B Lotus"/>
                <w:sz w:val="20"/>
                <w:szCs w:val="20"/>
                <w:rtl/>
                <w:lang w:bidi="fa-IR"/>
              </w:rPr>
              <w:t>گردند وپوشش</w:t>
            </w:r>
            <w:r w:rsidRPr="00751776">
              <w:rPr>
                <w:rFonts w:asciiTheme="majorBidi" w:hAnsiTheme="majorBidi" w:cs="B Lotus" w:hint="cs"/>
                <w:sz w:val="20"/>
                <w:szCs w:val="20"/>
                <w:rtl/>
                <w:lang w:bidi="fa-IR"/>
              </w:rPr>
              <w:t xml:space="preserve"> آنها</w:t>
            </w:r>
            <w:r w:rsidRPr="00751776">
              <w:rPr>
                <w:rFonts w:asciiTheme="majorBidi" w:hAnsiTheme="majorBidi" w:cs="B Lotus"/>
                <w:sz w:val="20"/>
                <w:szCs w:val="20"/>
                <w:rtl/>
                <w:lang w:bidi="fa-IR"/>
              </w:rPr>
              <w:t xml:space="preserve"> از جنس مصالح سخت </w:t>
            </w:r>
            <w:r w:rsidRPr="00751776">
              <w:rPr>
                <w:rFonts w:asciiTheme="majorBidi" w:hAnsiTheme="majorBidi" w:cs="B Lotus" w:hint="cs"/>
                <w:sz w:val="20"/>
                <w:szCs w:val="20"/>
                <w:rtl/>
                <w:lang w:bidi="fa-IR"/>
              </w:rPr>
              <w:t xml:space="preserve"> نيست</w:t>
            </w:r>
            <w:r w:rsidRPr="00751776">
              <w:rPr>
                <w:rFonts w:asciiTheme="majorBidi" w:hAnsiTheme="majorBidi" w:cs="B Lotus"/>
                <w:sz w:val="20"/>
                <w:szCs w:val="20"/>
                <w:rtl/>
                <w:lang w:bidi="fa-IR"/>
              </w:rPr>
              <w:t xml:space="preserve"> كاربرد </w:t>
            </w:r>
            <w:r w:rsidRPr="00751776">
              <w:rPr>
                <w:rFonts w:asciiTheme="majorBidi" w:hAnsiTheme="majorBidi" w:cs="B Lotus" w:hint="cs"/>
                <w:sz w:val="20"/>
                <w:szCs w:val="20"/>
                <w:rtl/>
                <w:lang w:bidi="fa-IR"/>
              </w:rPr>
              <w:t xml:space="preserve">وسيع تري </w:t>
            </w:r>
            <w:r w:rsidRPr="00751776">
              <w:rPr>
                <w:rFonts w:asciiTheme="majorBidi" w:hAnsiTheme="majorBidi" w:cs="B Lotus"/>
                <w:sz w:val="20"/>
                <w:szCs w:val="20"/>
                <w:rtl/>
                <w:lang w:bidi="fa-IR"/>
              </w:rPr>
              <w:t>دارند.مقاطع مستطيلي ومثلثي حالت خاص مقطع ذوزنقه اي مي باشد.</w:t>
            </w:r>
            <w:r w:rsidRPr="00751776">
              <w:rPr>
                <w:rFonts w:asciiTheme="majorBidi" w:hAnsiTheme="majorBidi" w:cs="B Lotus" w:hint="cs"/>
                <w:sz w:val="20"/>
                <w:szCs w:val="20"/>
                <w:rtl/>
                <w:lang w:bidi="fa-IR"/>
              </w:rPr>
              <w:t xml:space="preserve">البته </w:t>
            </w:r>
            <w:r w:rsidRPr="00751776">
              <w:rPr>
                <w:rFonts w:asciiTheme="majorBidi" w:hAnsiTheme="majorBidi" w:cs="B Lotus"/>
                <w:sz w:val="20"/>
                <w:szCs w:val="20"/>
                <w:rtl/>
                <w:lang w:bidi="fa-IR"/>
              </w:rPr>
              <w:t xml:space="preserve">مقطع مستطيلي </w:t>
            </w:r>
            <w:r w:rsidRPr="00751776">
              <w:rPr>
                <w:rFonts w:asciiTheme="majorBidi" w:hAnsiTheme="majorBidi" w:cs="B Lotus" w:hint="cs"/>
                <w:sz w:val="20"/>
                <w:szCs w:val="20"/>
                <w:rtl/>
                <w:lang w:bidi="fa-IR"/>
              </w:rPr>
              <w:t xml:space="preserve">را </w:t>
            </w:r>
            <w:r w:rsidRPr="00751776">
              <w:rPr>
                <w:rFonts w:asciiTheme="majorBidi" w:hAnsiTheme="majorBidi" w:cs="B Lotus"/>
                <w:sz w:val="20"/>
                <w:szCs w:val="20"/>
                <w:rtl/>
                <w:lang w:bidi="fa-IR"/>
              </w:rPr>
              <w:t xml:space="preserve">مي توان در مصالح سنگي حفر </w:t>
            </w:r>
            <w:r w:rsidRPr="00751776">
              <w:rPr>
                <w:rFonts w:asciiTheme="majorBidi" w:hAnsiTheme="majorBidi" w:cs="B Lotus" w:hint="cs"/>
                <w:sz w:val="20"/>
                <w:szCs w:val="20"/>
                <w:rtl/>
                <w:lang w:bidi="fa-IR"/>
              </w:rPr>
              <w:t>نمود</w:t>
            </w:r>
            <w:r w:rsidRPr="00751776">
              <w:rPr>
                <w:rFonts w:asciiTheme="majorBidi" w:hAnsiTheme="majorBidi" w:cs="B Lotus"/>
                <w:sz w:val="20"/>
                <w:szCs w:val="20"/>
                <w:rtl/>
                <w:lang w:bidi="fa-IR"/>
              </w:rPr>
              <w:t>.</w:t>
            </w:r>
          </w:p>
        </w:tc>
        <w:tc>
          <w:tcPr>
            <w:tcW w:w="3480" w:type="dxa"/>
          </w:tcPr>
          <w:p w:rsidR="00415B81" w:rsidRDefault="00415B81" w:rsidP="00415B81">
            <w:pPr>
              <w:pStyle w:val="NormalWeb"/>
              <w:bidi/>
              <w:spacing w:line="360" w:lineRule="auto"/>
              <w:jc w:val="center"/>
              <w:rPr>
                <w:rFonts w:asciiTheme="majorBidi" w:hAnsiTheme="majorBidi" w:cs="B Lotus"/>
                <w:rtl/>
                <w:lang w:bidi="fa-IR"/>
              </w:rPr>
            </w:pPr>
            <w:r>
              <w:rPr>
                <w:rFonts w:asciiTheme="majorBidi" w:hAnsiTheme="majorBidi" w:cs="B Lotus"/>
                <w:noProof/>
                <w:rtl/>
              </w:rPr>
              <w:drawing>
                <wp:anchor distT="0" distB="0" distL="114300" distR="114300" simplePos="0" relativeHeight="251716608" behindDoc="0" locked="0" layoutInCell="1" allowOverlap="1">
                  <wp:simplePos x="0" y="0"/>
                  <wp:positionH relativeFrom="column">
                    <wp:posOffset>116205</wp:posOffset>
                  </wp:positionH>
                  <wp:positionV relativeFrom="paragraph">
                    <wp:posOffset>53340</wp:posOffset>
                  </wp:positionV>
                  <wp:extent cx="1781175" cy="1247775"/>
                  <wp:effectExtent l="19050" t="0" r="9525" b="0"/>
                  <wp:wrapNone/>
                  <wp:docPr id="112" name="Picture 1" descr="D:\image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mages4.jpg"/>
                          <pic:cNvPicPr>
                            <a:picLocks noChangeAspect="1" noChangeArrowheads="1"/>
                          </pic:cNvPicPr>
                        </pic:nvPicPr>
                        <pic:blipFill>
                          <a:blip r:embed="rId9"/>
                          <a:srcRect/>
                          <a:stretch>
                            <a:fillRect/>
                          </a:stretch>
                        </pic:blipFill>
                        <pic:spPr bwMode="auto">
                          <a:xfrm>
                            <a:off x="0" y="0"/>
                            <a:ext cx="1781175" cy="1247775"/>
                          </a:xfrm>
                          <a:prstGeom prst="rect">
                            <a:avLst/>
                          </a:prstGeom>
                          <a:noFill/>
                          <a:ln w="9525">
                            <a:noFill/>
                            <a:miter lim="800000"/>
                            <a:headEnd/>
                            <a:tailEnd/>
                          </a:ln>
                        </pic:spPr>
                      </pic:pic>
                    </a:graphicData>
                  </a:graphic>
                </wp:anchor>
              </w:drawing>
            </w:r>
          </w:p>
        </w:tc>
      </w:tr>
      <w:tr w:rsidR="00415B81" w:rsidTr="00415B81">
        <w:trPr>
          <w:trHeight w:val="634"/>
        </w:trPr>
        <w:tc>
          <w:tcPr>
            <w:tcW w:w="990" w:type="dxa"/>
          </w:tcPr>
          <w:p w:rsidR="00415B81" w:rsidRDefault="00415B81" w:rsidP="00415B81">
            <w:pPr>
              <w:rPr>
                <w:rFonts w:asciiTheme="majorBidi" w:hAnsiTheme="majorBidi" w:cs="B Lotus"/>
                <w:sz w:val="20"/>
                <w:szCs w:val="20"/>
                <w:rtl/>
                <w:lang w:bidi="fa-IR"/>
              </w:rPr>
            </w:pPr>
          </w:p>
          <w:p w:rsidR="00415B81" w:rsidRDefault="00415B81" w:rsidP="00415B81">
            <w:pPr>
              <w:rPr>
                <w:rFonts w:asciiTheme="majorBidi" w:hAnsiTheme="majorBidi" w:cs="B Lotus"/>
                <w:sz w:val="20"/>
                <w:szCs w:val="20"/>
                <w:rtl/>
                <w:lang w:bidi="fa-IR"/>
              </w:rPr>
            </w:pPr>
          </w:p>
          <w:p w:rsidR="00415B81" w:rsidRPr="00751776" w:rsidRDefault="00415B81" w:rsidP="00415B81">
            <w:pPr>
              <w:rPr>
                <w:rFonts w:cs="B Lotus"/>
                <w:sz w:val="20"/>
                <w:szCs w:val="20"/>
                <w:rtl/>
                <w:lang w:bidi="fa-IR"/>
              </w:rPr>
            </w:pPr>
            <w:r>
              <w:rPr>
                <w:rFonts w:asciiTheme="majorBidi" w:hAnsiTheme="majorBidi" w:cs="B Lotus" w:hint="cs"/>
                <w:sz w:val="20"/>
                <w:szCs w:val="20"/>
                <w:rtl/>
                <w:lang w:bidi="fa-IR"/>
              </w:rPr>
              <w:t>قوسي</w:t>
            </w:r>
            <w:r w:rsidRPr="00751776">
              <w:rPr>
                <w:rFonts w:asciiTheme="majorBidi" w:hAnsiTheme="majorBidi" w:cs="B Lotus"/>
                <w:sz w:val="20"/>
                <w:szCs w:val="20"/>
                <w:rtl/>
                <w:lang w:bidi="fa-IR"/>
              </w:rPr>
              <w:t xml:space="preserve"> </w:t>
            </w:r>
          </w:p>
          <w:p w:rsidR="00415B81" w:rsidRPr="00751776" w:rsidRDefault="00415B81" w:rsidP="00415B81">
            <w:pPr>
              <w:rPr>
                <w:rFonts w:asciiTheme="majorBidi" w:hAnsiTheme="majorBidi" w:cs="B Lotus"/>
                <w:sz w:val="20"/>
                <w:szCs w:val="20"/>
                <w:rtl/>
                <w:lang w:bidi="fa-IR"/>
              </w:rPr>
            </w:pPr>
          </w:p>
        </w:tc>
        <w:tc>
          <w:tcPr>
            <w:tcW w:w="4860" w:type="dxa"/>
          </w:tcPr>
          <w:p w:rsidR="00415B81" w:rsidRPr="00751776" w:rsidRDefault="00415B81" w:rsidP="00415B81">
            <w:pPr>
              <w:pStyle w:val="NormalWeb"/>
              <w:bidi/>
              <w:spacing w:line="360" w:lineRule="auto"/>
              <w:jc w:val="both"/>
              <w:rPr>
                <w:rFonts w:asciiTheme="majorBidi" w:hAnsiTheme="majorBidi" w:cs="B Lotus"/>
                <w:sz w:val="20"/>
                <w:szCs w:val="20"/>
                <w:rtl/>
                <w:lang w:bidi="fa-IR"/>
              </w:rPr>
            </w:pPr>
            <w:r w:rsidRPr="00751776">
              <w:rPr>
                <w:rFonts w:asciiTheme="majorBidi" w:hAnsiTheme="majorBidi" w:cs="B Lotus"/>
                <w:sz w:val="20"/>
                <w:szCs w:val="20"/>
                <w:rtl/>
                <w:lang w:bidi="fa-IR"/>
              </w:rPr>
              <w:t xml:space="preserve">اين مقاطع داراي طراحي هيدروليكي ويژه اي </w:t>
            </w:r>
            <w:r w:rsidRPr="00751776">
              <w:rPr>
                <w:rFonts w:asciiTheme="majorBidi" w:hAnsiTheme="majorBidi" w:cs="B Lotus" w:hint="cs"/>
                <w:sz w:val="20"/>
                <w:szCs w:val="20"/>
                <w:rtl/>
                <w:lang w:bidi="fa-IR"/>
              </w:rPr>
              <w:t>هستند</w:t>
            </w:r>
            <w:r w:rsidRPr="00751776">
              <w:rPr>
                <w:rFonts w:asciiTheme="majorBidi" w:hAnsiTheme="majorBidi" w:cs="B Lotus"/>
                <w:sz w:val="20"/>
                <w:szCs w:val="20"/>
                <w:rtl/>
                <w:lang w:bidi="fa-IR"/>
              </w:rPr>
              <w:t xml:space="preserve"> </w:t>
            </w:r>
            <w:r>
              <w:rPr>
                <w:rFonts w:asciiTheme="majorBidi" w:hAnsiTheme="majorBidi" w:cs="B Lotus"/>
                <w:sz w:val="20"/>
                <w:szCs w:val="20"/>
                <w:rtl/>
                <w:lang w:bidi="fa-IR"/>
              </w:rPr>
              <w:t>كه براي حالات خاص طراحي مي گردد</w:t>
            </w:r>
            <w:r>
              <w:rPr>
                <w:rFonts w:asciiTheme="majorBidi" w:hAnsiTheme="majorBidi" w:cs="B Lotus" w:hint="cs"/>
                <w:sz w:val="20"/>
                <w:szCs w:val="20"/>
                <w:rtl/>
                <w:lang w:bidi="fa-IR"/>
              </w:rPr>
              <w:t xml:space="preserve"> وبراي محل هايي كه محدوديت براي حفاري وجود دارد كاربرد دارد.</w:t>
            </w:r>
            <w:r w:rsidRPr="00751776">
              <w:rPr>
                <w:rFonts w:asciiTheme="majorBidi" w:hAnsiTheme="majorBidi" w:cs="B Lotus"/>
                <w:sz w:val="20"/>
                <w:szCs w:val="20"/>
                <w:rtl/>
                <w:lang w:bidi="fa-IR"/>
              </w:rPr>
              <w:t xml:space="preserve"> </w:t>
            </w:r>
          </w:p>
          <w:p w:rsidR="00415B81" w:rsidRPr="00751776" w:rsidRDefault="00415B81" w:rsidP="00415B81">
            <w:pPr>
              <w:pStyle w:val="NormalWeb"/>
              <w:bidi/>
              <w:spacing w:line="360" w:lineRule="auto"/>
              <w:jc w:val="both"/>
              <w:rPr>
                <w:rFonts w:asciiTheme="majorBidi" w:hAnsiTheme="majorBidi" w:cs="B Lotus"/>
                <w:sz w:val="20"/>
                <w:szCs w:val="20"/>
                <w:rtl/>
                <w:lang w:bidi="fa-IR"/>
              </w:rPr>
            </w:pPr>
          </w:p>
        </w:tc>
        <w:tc>
          <w:tcPr>
            <w:tcW w:w="3480" w:type="dxa"/>
          </w:tcPr>
          <w:p w:rsidR="00415B81" w:rsidRDefault="00415B81" w:rsidP="00415B81">
            <w:pPr>
              <w:pStyle w:val="NormalWeb"/>
              <w:bidi/>
              <w:spacing w:line="360" w:lineRule="auto"/>
              <w:jc w:val="center"/>
              <w:rPr>
                <w:rFonts w:asciiTheme="majorBidi" w:hAnsiTheme="majorBidi" w:cs="B Lotus"/>
                <w:rtl/>
                <w:lang w:bidi="fa-IR"/>
              </w:rPr>
            </w:pPr>
            <w:r w:rsidRPr="00C34B98">
              <w:rPr>
                <w:rFonts w:asciiTheme="majorBidi" w:hAnsiTheme="majorBidi" w:cs="B Lotus"/>
                <w:noProof/>
                <w:rtl/>
              </w:rPr>
              <w:drawing>
                <wp:anchor distT="0" distB="0" distL="114300" distR="114300" simplePos="0" relativeHeight="251699200" behindDoc="0" locked="0" layoutInCell="1" allowOverlap="1">
                  <wp:simplePos x="0" y="0"/>
                  <wp:positionH relativeFrom="column">
                    <wp:posOffset>192405</wp:posOffset>
                  </wp:positionH>
                  <wp:positionV relativeFrom="paragraph">
                    <wp:posOffset>62865</wp:posOffset>
                  </wp:positionV>
                  <wp:extent cx="1704975" cy="1276350"/>
                  <wp:effectExtent l="19050" t="0" r="9525" b="0"/>
                  <wp:wrapNone/>
                  <wp:docPr id="83" name="Picture 4" descr="Full-siz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ull-size image"/>
                          <pic:cNvPicPr>
                            <a:picLocks noChangeAspect="1" noChangeArrowheads="1"/>
                          </pic:cNvPicPr>
                        </pic:nvPicPr>
                        <pic:blipFill>
                          <a:blip r:embed="rId10" cstate="print"/>
                          <a:srcRect/>
                          <a:stretch>
                            <a:fillRect/>
                          </a:stretch>
                        </pic:blipFill>
                        <pic:spPr bwMode="auto">
                          <a:xfrm>
                            <a:off x="0" y="0"/>
                            <a:ext cx="1704975" cy="1276350"/>
                          </a:xfrm>
                          <a:prstGeom prst="rect">
                            <a:avLst/>
                          </a:prstGeom>
                          <a:noFill/>
                          <a:ln w="9525">
                            <a:noFill/>
                            <a:miter lim="800000"/>
                            <a:headEnd/>
                            <a:tailEnd/>
                          </a:ln>
                        </pic:spPr>
                      </pic:pic>
                    </a:graphicData>
                  </a:graphic>
                </wp:anchor>
              </w:drawing>
            </w:r>
          </w:p>
        </w:tc>
      </w:tr>
    </w:tbl>
    <w:p w:rsidR="00415B81" w:rsidRDefault="00415B81" w:rsidP="00415B81">
      <w:pPr>
        <w:pStyle w:val="NormalWeb"/>
        <w:bidi/>
        <w:spacing w:line="360" w:lineRule="auto"/>
        <w:jc w:val="both"/>
        <w:rPr>
          <w:rFonts w:asciiTheme="majorBidi" w:hAnsiTheme="majorBidi" w:cs="B Lotus"/>
          <w:b/>
          <w:bCs/>
          <w:rtl/>
          <w:lang w:bidi="fa-IR"/>
        </w:rPr>
      </w:pPr>
    </w:p>
    <w:p w:rsidR="00415B81" w:rsidRDefault="00415B81" w:rsidP="00415B81">
      <w:pPr>
        <w:pStyle w:val="NormalWeb"/>
        <w:bidi/>
        <w:spacing w:line="360" w:lineRule="auto"/>
        <w:jc w:val="both"/>
        <w:rPr>
          <w:rFonts w:asciiTheme="majorBidi" w:hAnsiTheme="majorBidi" w:cs="B Lotus"/>
          <w:b/>
          <w:bCs/>
          <w:rtl/>
          <w:lang w:bidi="fa-IR"/>
        </w:rPr>
      </w:pPr>
      <w:r>
        <w:rPr>
          <w:rFonts w:asciiTheme="majorBidi" w:hAnsiTheme="majorBidi" w:cs="B Lotus" w:hint="cs"/>
          <w:b/>
          <w:bCs/>
          <w:rtl/>
          <w:lang w:bidi="fa-IR"/>
        </w:rPr>
        <w:lastRenderedPageBreak/>
        <w:t>1</w:t>
      </w:r>
      <w:r w:rsidRPr="00DF1FFD">
        <w:rPr>
          <w:rFonts w:asciiTheme="majorBidi" w:hAnsiTheme="majorBidi" w:cs="B Lotus" w:hint="cs"/>
          <w:b/>
          <w:bCs/>
          <w:rtl/>
          <w:lang w:bidi="fa-IR"/>
        </w:rPr>
        <w:t>-</w:t>
      </w:r>
      <w:r>
        <w:rPr>
          <w:rFonts w:asciiTheme="majorBidi" w:hAnsiTheme="majorBidi" w:cs="B Lotus" w:hint="cs"/>
          <w:b/>
          <w:bCs/>
          <w:rtl/>
          <w:lang w:bidi="fa-IR"/>
        </w:rPr>
        <w:t xml:space="preserve">2-2 </w:t>
      </w:r>
      <w:r w:rsidRPr="00DF1FFD">
        <w:rPr>
          <w:rFonts w:asciiTheme="majorBidi" w:hAnsiTheme="majorBidi" w:cs="B Lotus" w:hint="cs"/>
          <w:b/>
          <w:bCs/>
          <w:rtl/>
          <w:lang w:bidi="fa-IR"/>
        </w:rPr>
        <w:t xml:space="preserve"> شكل دهانه هاي ورودي وخروجي كالورت ها</w:t>
      </w:r>
    </w:p>
    <w:p w:rsidR="00415B81" w:rsidRPr="00304D7B" w:rsidRDefault="00415B81" w:rsidP="00415B81">
      <w:pPr>
        <w:pStyle w:val="NormalWeb"/>
        <w:bidi/>
        <w:spacing w:line="360" w:lineRule="auto"/>
        <w:jc w:val="both"/>
        <w:rPr>
          <w:rFonts w:asciiTheme="majorBidi" w:hAnsiTheme="majorBidi" w:cs="B Lotus"/>
          <w:b/>
          <w:bCs/>
          <w:rtl/>
          <w:lang w:bidi="fa-IR"/>
        </w:rPr>
      </w:pPr>
      <w:r>
        <w:rPr>
          <w:rFonts w:asciiTheme="majorBidi" w:hAnsiTheme="majorBidi" w:cs="B Lotus" w:hint="cs"/>
          <w:noProof/>
          <w:rtl/>
        </w:rPr>
        <w:drawing>
          <wp:anchor distT="0" distB="0" distL="114300" distR="114300" simplePos="0" relativeHeight="251663360" behindDoc="0" locked="0" layoutInCell="1" allowOverlap="1">
            <wp:simplePos x="0" y="0"/>
            <wp:positionH relativeFrom="column">
              <wp:posOffset>3667125</wp:posOffset>
            </wp:positionH>
            <wp:positionV relativeFrom="paragraph">
              <wp:posOffset>3131185</wp:posOffset>
            </wp:positionV>
            <wp:extent cx="2133600" cy="1419225"/>
            <wp:effectExtent l="19050" t="0" r="0" b="0"/>
            <wp:wrapThrough wrapText="bothSides">
              <wp:wrapPolygon edited="0">
                <wp:start x="-193" y="0"/>
                <wp:lineTo x="-193" y="21455"/>
                <wp:lineTo x="21600" y="21455"/>
                <wp:lineTo x="21600" y="0"/>
                <wp:lineTo x="-193" y="0"/>
              </wp:wrapPolygon>
            </wp:wrapThrough>
            <wp:docPr id="25"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
                    <a:srcRect l="44128" t="55876" r="34487" b="27717"/>
                    <a:stretch>
                      <a:fillRect/>
                    </a:stretch>
                  </pic:blipFill>
                  <pic:spPr bwMode="auto">
                    <a:xfrm>
                      <a:off x="0" y="0"/>
                      <a:ext cx="2133600" cy="1419225"/>
                    </a:xfrm>
                    <a:prstGeom prst="rect">
                      <a:avLst/>
                    </a:prstGeom>
                    <a:noFill/>
                    <a:ln w="9525">
                      <a:noFill/>
                      <a:miter lim="800000"/>
                      <a:headEnd/>
                      <a:tailEnd/>
                    </a:ln>
                  </pic:spPr>
                </pic:pic>
              </a:graphicData>
            </a:graphic>
          </wp:anchor>
        </w:drawing>
      </w:r>
      <w:r>
        <w:rPr>
          <w:rFonts w:asciiTheme="majorBidi" w:hAnsiTheme="majorBidi" w:cs="B Lotus" w:hint="cs"/>
          <w:rtl/>
          <w:lang w:bidi="fa-IR"/>
        </w:rPr>
        <w:t>دهانه هاي ورودي وخروجي كالورت ها كه به صورت تبديل هايي جهت تغيير مقطع تدريجي جريان كانال به كالورت يابالعكس عمل مي نمايند داراي اشكال متفاوتي مي باشند .دهانه هاي ورودي از آن جهت كه باعث تغيير سرعت در ابتداي كالورت مي گردد داراي اهميت ويژه اي مي باشد.از جمله دهانه هاي ورودي معمول در ساخت كالورت ها ، ورودي با لبه هاي مورب مي باشد.</w:t>
      </w:r>
      <w:r w:rsidRPr="00075F60">
        <w:rPr>
          <w:rFonts w:asciiTheme="majorBidi" w:hAnsiTheme="majorBidi" w:cs="B Lotus" w:hint="cs"/>
          <w:rtl/>
          <w:lang w:bidi="fa-IR"/>
        </w:rPr>
        <w:t xml:space="preserve"> </w:t>
      </w:r>
      <w:r>
        <w:rPr>
          <w:rFonts w:asciiTheme="majorBidi" w:hAnsiTheme="majorBidi" w:cs="B Lotus" w:hint="cs"/>
          <w:rtl/>
          <w:lang w:bidi="fa-IR"/>
        </w:rPr>
        <w:t>.شيب اين لبه ها به گونه اي تنطيم مي گردد كه بتواندجريان را با كمترين ميزان افت انرژي از خود عبور دهدو به همين دليل كاربرد بيشتري دارند.تعدادي از شكل دهانه هاي ورودي وخروجي در شكل (1-2) وشكل(1-3) آورده شده است.تعدادي از اين دهانه هاي ورودي نيز به حالت بيرون زدگي مي باشد.در اين حالت ورودي كالورت از بدنه آن جدا مي باشد مانند حالت 1 شكل(1-3) . دهانه هاي خروجي نيز اغلب به صورتي مي باشد كه بتواند طيف وسيعتري از آب را در يك زمان معين از خود عبور دهد، به عبارت ديگر در انتها داراي بازشدگي مي باشند .</w:t>
      </w:r>
    </w:p>
    <w:p w:rsidR="00415B81" w:rsidRDefault="00415B81" w:rsidP="00415B81">
      <w:pPr>
        <w:pStyle w:val="NormalWeb"/>
        <w:bidi/>
        <w:spacing w:line="360" w:lineRule="auto"/>
        <w:jc w:val="both"/>
        <w:rPr>
          <w:rFonts w:asciiTheme="majorBidi" w:hAnsiTheme="majorBidi" w:cs="B Lotus"/>
          <w:rtl/>
          <w:lang w:bidi="fa-IR"/>
        </w:rPr>
      </w:pPr>
      <w:r>
        <w:rPr>
          <w:rFonts w:asciiTheme="majorBidi" w:hAnsiTheme="majorBidi" w:cs="B Lotus"/>
          <w:noProof/>
          <w:rtl/>
        </w:rPr>
        <w:drawing>
          <wp:anchor distT="0" distB="0" distL="114300" distR="114300" simplePos="0" relativeHeight="251662336" behindDoc="0" locked="0" layoutInCell="1" allowOverlap="1">
            <wp:simplePos x="0" y="0"/>
            <wp:positionH relativeFrom="column">
              <wp:posOffset>219075</wp:posOffset>
            </wp:positionH>
            <wp:positionV relativeFrom="paragraph">
              <wp:posOffset>9525</wp:posOffset>
            </wp:positionV>
            <wp:extent cx="2276475" cy="1323975"/>
            <wp:effectExtent l="19050" t="0" r="9525" b="0"/>
            <wp:wrapThrough wrapText="bothSides">
              <wp:wrapPolygon edited="0">
                <wp:start x="-181" y="0"/>
                <wp:lineTo x="-181" y="21445"/>
                <wp:lineTo x="21690" y="21445"/>
                <wp:lineTo x="21690" y="0"/>
                <wp:lineTo x="-181" y="0"/>
              </wp:wrapPolygon>
            </wp:wrapThrough>
            <wp:docPr id="2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2"/>
                    <a:srcRect l="44128" t="34239" r="34487" b="50272"/>
                    <a:stretch>
                      <a:fillRect/>
                    </a:stretch>
                  </pic:blipFill>
                  <pic:spPr bwMode="auto">
                    <a:xfrm>
                      <a:off x="0" y="0"/>
                      <a:ext cx="2276475" cy="1323975"/>
                    </a:xfrm>
                    <a:prstGeom prst="rect">
                      <a:avLst/>
                    </a:prstGeom>
                    <a:noFill/>
                    <a:ln w="9525">
                      <a:noFill/>
                      <a:miter lim="800000"/>
                      <a:headEnd/>
                      <a:tailEnd/>
                    </a:ln>
                  </pic:spPr>
                </pic:pic>
              </a:graphicData>
            </a:graphic>
          </wp:anchor>
        </w:drawing>
      </w:r>
    </w:p>
    <w:p w:rsidR="00415B81" w:rsidRDefault="00415B81" w:rsidP="00415B81">
      <w:pPr>
        <w:pStyle w:val="NormalWeb"/>
        <w:bidi/>
        <w:spacing w:line="360" w:lineRule="auto"/>
        <w:jc w:val="both"/>
        <w:rPr>
          <w:rFonts w:asciiTheme="majorBidi" w:hAnsiTheme="majorBidi" w:cs="B Lotus"/>
          <w:rtl/>
          <w:lang w:bidi="fa-IR"/>
        </w:rPr>
      </w:pPr>
    </w:p>
    <w:p w:rsidR="00415B81" w:rsidRDefault="00D63240" w:rsidP="00415B81">
      <w:pPr>
        <w:pStyle w:val="NormalWeb"/>
        <w:bidi/>
        <w:spacing w:line="360" w:lineRule="auto"/>
        <w:jc w:val="both"/>
        <w:rPr>
          <w:rFonts w:asciiTheme="majorBidi" w:hAnsiTheme="majorBidi" w:cs="B Lotus"/>
          <w:rtl/>
          <w:lang w:bidi="fa-IR"/>
        </w:rPr>
      </w:pPr>
      <w:r>
        <w:rPr>
          <w:rFonts w:asciiTheme="majorBidi" w:hAnsiTheme="majorBidi" w:cs="B Lotus"/>
          <w:noProof/>
          <w:rtl/>
        </w:rPr>
        <w:pict>
          <v:shapetype id="_x0000_t202" coordsize="21600,21600" o:spt="202" path="m,l,21600r21600,l21600,xe">
            <v:stroke joinstyle="miter"/>
            <v:path gradientshapeok="t" o:connecttype="rect"/>
          </v:shapetype>
          <v:shape id="_x0000_s1124" type="#_x0000_t202" style="position:absolute;left:0;text-align:left;margin-left:172.55pt;margin-top:22.5pt;width:19.9pt;height:21.25pt;z-index:251804672;mso-width-relative:margin;mso-height-relative:margin">
            <v:textbox style="mso-next-textbox:#_x0000_s1124">
              <w:txbxContent>
                <w:p w:rsidR="00DB5C96" w:rsidRDefault="00DB5C96" w:rsidP="00415B81">
                  <w:pPr>
                    <w:rPr>
                      <w:lang w:bidi="fa-IR"/>
                    </w:rPr>
                  </w:pPr>
                  <w:r>
                    <w:rPr>
                      <w:rFonts w:hint="cs"/>
                      <w:rtl/>
                      <w:lang w:bidi="fa-IR"/>
                    </w:rPr>
                    <w:t>2</w:t>
                  </w:r>
                </w:p>
              </w:txbxContent>
            </v:textbox>
          </v:shape>
        </w:pict>
      </w:r>
      <w:r>
        <w:rPr>
          <w:rFonts w:asciiTheme="majorBidi" w:hAnsiTheme="majorBidi" w:cs="B Lotus"/>
          <w:noProof/>
          <w:rtl/>
          <w:lang w:eastAsia="zh-TW" w:bidi="fa-IR"/>
        </w:rPr>
        <w:pict>
          <v:shape id="_x0000_s1026" type="#_x0000_t202" style="position:absolute;left:0;text-align:left;margin-left:-84.7pt;margin-top:31.75pt;width:19.9pt;height:21.25pt;z-index:251719680;mso-width-relative:margin;mso-height-relative:margin">
            <v:textbox style="mso-next-textbox:#_x0000_s1026">
              <w:txbxContent>
                <w:p w:rsidR="00DB5C96" w:rsidRDefault="00DB5C96" w:rsidP="00415B81">
                  <w:r>
                    <w:rPr>
                      <w:rFonts w:hint="cs"/>
                      <w:rtl/>
                    </w:rPr>
                    <w:t>1</w:t>
                  </w:r>
                </w:p>
              </w:txbxContent>
            </v:textbox>
          </v:shape>
        </w:pict>
      </w:r>
    </w:p>
    <w:p w:rsidR="00415B81" w:rsidRDefault="00415B81" w:rsidP="00415B81">
      <w:pPr>
        <w:pStyle w:val="NormalWeb"/>
        <w:bidi/>
        <w:spacing w:line="360" w:lineRule="auto"/>
        <w:jc w:val="both"/>
        <w:rPr>
          <w:rFonts w:asciiTheme="majorBidi" w:hAnsiTheme="majorBidi" w:cs="B Lotus"/>
          <w:rtl/>
          <w:lang w:bidi="fa-IR"/>
        </w:rPr>
      </w:pPr>
      <w:r>
        <w:rPr>
          <w:rFonts w:asciiTheme="majorBidi" w:hAnsiTheme="majorBidi" w:cs="B Lotus" w:hint="cs"/>
          <w:noProof/>
          <w:rtl/>
        </w:rPr>
        <w:drawing>
          <wp:anchor distT="0" distB="0" distL="114300" distR="114300" simplePos="0" relativeHeight="251664384" behindDoc="0" locked="0" layoutInCell="1" allowOverlap="1">
            <wp:simplePos x="0" y="0"/>
            <wp:positionH relativeFrom="column">
              <wp:posOffset>3581400</wp:posOffset>
            </wp:positionH>
            <wp:positionV relativeFrom="paragraph">
              <wp:posOffset>320675</wp:posOffset>
            </wp:positionV>
            <wp:extent cx="2219325" cy="1304925"/>
            <wp:effectExtent l="19050" t="0" r="9525" b="0"/>
            <wp:wrapThrough wrapText="bothSides">
              <wp:wrapPolygon edited="0">
                <wp:start x="-185" y="0"/>
                <wp:lineTo x="-185" y="21442"/>
                <wp:lineTo x="21693" y="21442"/>
                <wp:lineTo x="21693" y="0"/>
                <wp:lineTo x="-185" y="0"/>
              </wp:wrapPolygon>
            </wp:wrapThrough>
            <wp:docPr id="27"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3"/>
                    <a:srcRect l="47352" t="48097" r="38052" b="40489"/>
                    <a:stretch>
                      <a:fillRect/>
                    </a:stretch>
                  </pic:blipFill>
                  <pic:spPr bwMode="auto">
                    <a:xfrm>
                      <a:off x="0" y="0"/>
                      <a:ext cx="2219325" cy="1304925"/>
                    </a:xfrm>
                    <a:prstGeom prst="rect">
                      <a:avLst/>
                    </a:prstGeom>
                    <a:noFill/>
                    <a:ln w="9525">
                      <a:noFill/>
                      <a:miter lim="800000"/>
                      <a:headEnd/>
                      <a:tailEnd/>
                    </a:ln>
                  </pic:spPr>
                </pic:pic>
              </a:graphicData>
            </a:graphic>
          </wp:anchor>
        </w:drawing>
      </w:r>
      <w:r>
        <w:rPr>
          <w:rFonts w:asciiTheme="majorBidi" w:hAnsiTheme="majorBidi" w:cs="B Lotus" w:hint="cs"/>
          <w:noProof/>
          <w:rtl/>
        </w:rPr>
        <w:drawing>
          <wp:anchor distT="0" distB="0" distL="114300" distR="114300" simplePos="0" relativeHeight="251667456" behindDoc="0" locked="0" layoutInCell="1" allowOverlap="1">
            <wp:simplePos x="0" y="0"/>
            <wp:positionH relativeFrom="column">
              <wp:posOffset>571500</wp:posOffset>
            </wp:positionH>
            <wp:positionV relativeFrom="paragraph">
              <wp:posOffset>471170</wp:posOffset>
            </wp:positionV>
            <wp:extent cx="2028825" cy="1219200"/>
            <wp:effectExtent l="19050" t="0" r="9525" b="0"/>
            <wp:wrapThrough wrapText="bothSides">
              <wp:wrapPolygon edited="0">
                <wp:start x="-203" y="0"/>
                <wp:lineTo x="-203" y="21263"/>
                <wp:lineTo x="21701" y="21263"/>
                <wp:lineTo x="21701" y="0"/>
                <wp:lineTo x="-203" y="0"/>
              </wp:wrapPolygon>
            </wp:wrapThrough>
            <wp:docPr id="28"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4"/>
                    <a:srcRect l="45655" t="63043" r="35506" b="17935"/>
                    <a:stretch>
                      <a:fillRect/>
                    </a:stretch>
                  </pic:blipFill>
                  <pic:spPr bwMode="auto">
                    <a:xfrm>
                      <a:off x="0" y="0"/>
                      <a:ext cx="2028825" cy="1219200"/>
                    </a:xfrm>
                    <a:prstGeom prst="rect">
                      <a:avLst/>
                    </a:prstGeom>
                    <a:noFill/>
                    <a:ln w="9525">
                      <a:noFill/>
                      <a:miter lim="800000"/>
                      <a:headEnd/>
                      <a:tailEnd/>
                    </a:ln>
                  </pic:spPr>
                </pic:pic>
              </a:graphicData>
            </a:graphic>
          </wp:anchor>
        </w:drawing>
      </w:r>
    </w:p>
    <w:p w:rsidR="00415B81" w:rsidRDefault="00415B81" w:rsidP="00415B81">
      <w:pPr>
        <w:pStyle w:val="NormalWeb"/>
        <w:bidi/>
        <w:spacing w:line="360" w:lineRule="auto"/>
        <w:jc w:val="both"/>
        <w:rPr>
          <w:rFonts w:asciiTheme="majorBidi" w:hAnsiTheme="majorBidi" w:cs="B Lotus"/>
          <w:rtl/>
          <w:lang w:bidi="fa-IR"/>
        </w:rPr>
      </w:pPr>
    </w:p>
    <w:p w:rsidR="00415B81" w:rsidRDefault="00415B81" w:rsidP="00415B81">
      <w:pPr>
        <w:pStyle w:val="NormalWeb"/>
        <w:bidi/>
        <w:spacing w:line="360" w:lineRule="auto"/>
        <w:jc w:val="both"/>
        <w:rPr>
          <w:rFonts w:asciiTheme="majorBidi" w:hAnsiTheme="majorBidi" w:cs="B Lotus"/>
          <w:rtl/>
          <w:lang w:bidi="fa-IR"/>
        </w:rPr>
      </w:pPr>
    </w:p>
    <w:p w:rsidR="00415B81" w:rsidRDefault="00D63240" w:rsidP="00415B81">
      <w:pPr>
        <w:pStyle w:val="NormalWeb"/>
        <w:bidi/>
        <w:spacing w:line="360" w:lineRule="auto"/>
        <w:jc w:val="both"/>
        <w:rPr>
          <w:rFonts w:asciiTheme="majorBidi" w:hAnsiTheme="majorBidi" w:cs="B Lotus"/>
          <w:rtl/>
          <w:lang w:bidi="fa-IR"/>
        </w:rPr>
      </w:pPr>
      <w:r>
        <w:rPr>
          <w:rFonts w:asciiTheme="majorBidi" w:hAnsiTheme="majorBidi" w:cs="B Lotus"/>
          <w:noProof/>
          <w:rtl/>
        </w:rPr>
        <w:pict>
          <v:shape id="_x0000_s1027" type="#_x0000_t202" style="position:absolute;left:0;text-align:left;margin-left:359.15pt;margin-top:11.05pt;width:19.9pt;height:21.25pt;z-index:251720704;mso-width-relative:margin;mso-height-relative:margin">
            <v:textbox>
              <w:txbxContent>
                <w:p w:rsidR="00DB5C96" w:rsidRDefault="00DB5C96" w:rsidP="00415B81">
                  <w:pPr>
                    <w:rPr>
                      <w:lang w:bidi="fa-IR"/>
                    </w:rPr>
                  </w:pPr>
                  <w:r>
                    <w:rPr>
                      <w:rFonts w:hint="cs"/>
                      <w:rtl/>
                      <w:lang w:bidi="fa-IR"/>
                    </w:rPr>
                    <w:t>4</w:t>
                  </w:r>
                </w:p>
              </w:txbxContent>
            </v:textbox>
          </v:shape>
        </w:pict>
      </w:r>
      <w:r>
        <w:rPr>
          <w:rFonts w:asciiTheme="majorBidi" w:hAnsiTheme="majorBidi" w:cs="B Lotus"/>
          <w:noProof/>
          <w:rtl/>
        </w:rPr>
        <w:pict>
          <v:shape id="_x0000_s1028" type="#_x0000_t202" style="position:absolute;left:0;text-align:left;margin-left:106.95pt;margin-top:1.4pt;width:19.9pt;height:21.25pt;z-index:251721728;mso-width-relative:margin;mso-height-relative:margin" filled="f">
            <v:textbox>
              <w:txbxContent>
                <w:p w:rsidR="00DB5C96" w:rsidRDefault="00DB5C96" w:rsidP="00415B81">
                  <w:pPr>
                    <w:rPr>
                      <w:lang w:bidi="fa-IR"/>
                    </w:rPr>
                  </w:pPr>
                  <w:r>
                    <w:rPr>
                      <w:rFonts w:hint="cs"/>
                      <w:rtl/>
                      <w:lang w:bidi="fa-IR"/>
                    </w:rPr>
                    <w:t>3</w:t>
                  </w:r>
                </w:p>
              </w:txbxContent>
            </v:textbox>
          </v:shape>
        </w:pict>
      </w:r>
    </w:p>
    <w:p w:rsidR="00415B81" w:rsidRDefault="00415B81" w:rsidP="00415B81">
      <w:pPr>
        <w:pStyle w:val="NormalWeb"/>
        <w:bidi/>
        <w:spacing w:line="360" w:lineRule="auto"/>
        <w:jc w:val="center"/>
        <w:rPr>
          <w:rFonts w:asciiTheme="majorBidi" w:hAnsiTheme="majorBidi" w:cs="B Lotus"/>
          <w:rtl/>
          <w:lang w:bidi="fa-IR"/>
        </w:rPr>
      </w:pPr>
      <w:r>
        <w:rPr>
          <w:rFonts w:asciiTheme="majorBidi" w:hAnsiTheme="majorBidi" w:cs="B Lotus" w:hint="cs"/>
          <w:rtl/>
          <w:lang w:bidi="fa-IR"/>
        </w:rPr>
        <w:t>شكل1-2نمونه اي از دهانه هاي ورودي</w:t>
      </w:r>
    </w:p>
    <w:p w:rsidR="00415B81" w:rsidRDefault="00415B81" w:rsidP="00415B81">
      <w:pPr>
        <w:pStyle w:val="NormalWeb"/>
        <w:bidi/>
        <w:spacing w:line="360" w:lineRule="auto"/>
        <w:jc w:val="both"/>
        <w:rPr>
          <w:rFonts w:asciiTheme="majorBidi" w:hAnsiTheme="majorBidi" w:cs="B Lotus"/>
          <w:rtl/>
          <w:lang w:bidi="fa-IR"/>
        </w:rPr>
      </w:pPr>
      <w:r>
        <w:rPr>
          <w:rFonts w:asciiTheme="majorBidi" w:hAnsiTheme="majorBidi" w:cs="B Lotus" w:hint="cs"/>
          <w:noProof/>
          <w:rtl/>
        </w:rPr>
        <w:lastRenderedPageBreak/>
        <w:drawing>
          <wp:anchor distT="0" distB="0" distL="114300" distR="114300" simplePos="0" relativeHeight="251666432" behindDoc="0" locked="0" layoutInCell="1" allowOverlap="1">
            <wp:simplePos x="0" y="0"/>
            <wp:positionH relativeFrom="column">
              <wp:posOffset>200025</wp:posOffset>
            </wp:positionH>
            <wp:positionV relativeFrom="paragraph">
              <wp:posOffset>-552450</wp:posOffset>
            </wp:positionV>
            <wp:extent cx="1752600" cy="1657350"/>
            <wp:effectExtent l="19050" t="0" r="0" b="0"/>
            <wp:wrapThrough wrapText="bothSides">
              <wp:wrapPolygon edited="0">
                <wp:start x="-235" y="0"/>
                <wp:lineTo x="-235" y="21352"/>
                <wp:lineTo x="21600" y="21352"/>
                <wp:lineTo x="21600" y="0"/>
                <wp:lineTo x="-235" y="0"/>
              </wp:wrapPolygon>
            </wp:wrapThrough>
            <wp:docPr id="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srcRect l="11716" t="9524" r="10879" b="15151"/>
                    <a:stretch>
                      <a:fillRect/>
                    </a:stretch>
                  </pic:blipFill>
                  <pic:spPr bwMode="auto">
                    <a:xfrm>
                      <a:off x="0" y="0"/>
                      <a:ext cx="1752600" cy="1657350"/>
                    </a:xfrm>
                    <a:prstGeom prst="rect">
                      <a:avLst/>
                    </a:prstGeom>
                    <a:noFill/>
                    <a:ln w="9525">
                      <a:noFill/>
                      <a:miter lim="800000"/>
                      <a:headEnd/>
                      <a:tailEnd/>
                    </a:ln>
                  </pic:spPr>
                </pic:pic>
              </a:graphicData>
            </a:graphic>
          </wp:anchor>
        </w:drawing>
      </w:r>
      <w:r>
        <w:rPr>
          <w:rFonts w:asciiTheme="majorBidi" w:hAnsiTheme="majorBidi" w:cs="B Lotus" w:hint="cs"/>
          <w:noProof/>
          <w:rtl/>
        </w:rPr>
        <w:drawing>
          <wp:anchor distT="0" distB="0" distL="114300" distR="114300" simplePos="0" relativeHeight="251665408" behindDoc="0" locked="0" layoutInCell="1" allowOverlap="1">
            <wp:simplePos x="0" y="0"/>
            <wp:positionH relativeFrom="column">
              <wp:posOffset>3924300</wp:posOffset>
            </wp:positionH>
            <wp:positionV relativeFrom="paragraph">
              <wp:posOffset>-485775</wp:posOffset>
            </wp:positionV>
            <wp:extent cx="1657350" cy="1590675"/>
            <wp:effectExtent l="19050" t="0" r="0" b="0"/>
            <wp:wrapThrough wrapText="bothSides">
              <wp:wrapPolygon edited="0">
                <wp:start x="-248" y="0"/>
                <wp:lineTo x="-248" y="21471"/>
                <wp:lineTo x="21600" y="21471"/>
                <wp:lineTo x="21600" y="0"/>
                <wp:lineTo x="-248" y="0"/>
              </wp:wrapPolygon>
            </wp:wrapThrough>
            <wp:docPr id="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srcRect l="14719" t="14056" r="9957" b="18876"/>
                    <a:stretch>
                      <a:fillRect/>
                    </a:stretch>
                  </pic:blipFill>
                  <pic:spPr bwMode="auto">
                    <a:xfrm>
                      <a:off x="0" y="0"/>
                      <a:ext cx="1657350" cy="1590675"/>
                    </a:xfrm>
                    <a:prstGeom prst="rect">
                      <a:avLst/>
                    </a:prstGeom>
                    <a:noFill/>
                    <a:ln w="9525">
                      <a:noFill/>
                      <a:miter lim="800000"/>
                      <a:headEnd/>
                      <a:tailEnd/>
                    </a:ln>
                  </pic:spPr>
                </pic:pic>
              </a:graphicData>
            </a:graphic>
          </wp:anchor>
        </w:drawing>
      </w:r>
    </w:p>
    <w:p w:rsidR="00415B81" w:rsidRDefault="00415B81" w:rsidP="00415B81">
      <w:pPr>
        <w:pStyle w:val="NormalWeb"/>
        <w:bidi/>
        <w:spacing w:line="360" w:lineRule="auto"/>
        <w:jc w:val="both"/>
        <w:rPr>
          <w:rFonts w:asciiTheme="majorBidi" w:hAnsiTheme="majorBidi" w:cs="B Lotus"/>
          <w:rtl/>
          <w:lang w:bidi="fa-IR"/>
        </w:rPr>
      </w:pPr>
    </w:p>
    <w:p w:rsidR="00415B81" w:rsidRDefault="00D63240" w:rsidP="00415B81">
      <w:pPr>
        <w:pStyle w:val="NormalWeb"/>
        <w:bidi/>
        <w:spacing w:line="360" w:lineRule="auto"/>
        <w:jc w:val="center"/>
        <w:rPr>
          <w:rFonts w:asciiTheme="majorBidi" w:hAnsiTheme="majorBidi" w:cs="B Lotus"/>
          <w:rtl/>
          <w:lang w:bidi="fa-IR"/>
        </w:rPr>
      </w:pPr>
      <w:r>
        <w:rPr>
          <w:rFonts w:asciiTheme="majorBidi" w:hAnsiTheme="majorBidi" w:cs="B Lotus"/>
          <w:noProof/>
          <w:rtl/>
        </w:rPr>
        <w:pict>
          <v:shape id="_x0000_s1121" type="#_x0000_t202" style="position:absolute;left:0;text-align:left;margin-left:360.7pt;margin-top:.2pt;width:19.9pt;height:21.25pt;z-index:251801600;mso-width-relative:margin;mso-height-relative:margin">
            <v:textbox>
              <w:txbxContent>
                <w:p w:rsidR="00DB5C96" w:rsidRDefault="00DB5C96" w:rsidP="00415B81">
                  <w:pPr>
                    <w:rPr>
                      <w:lang w:bidi="fa-IR"/>
                    </w:rPr>
                  </w:pPr>
                  <w:r>
                    <w:rPr>
                      <w:rFonts w:hint="cs"/>
                      <w:rtl/>
                      <w:lang w:bidi="fa-IR"/>
                    </w:rPr>
                    <w:t>1</w:t>
                  </w:r>
                </w:p>
              </w:txbxContent>
            </v:textbox>
          </v:shape>
        </w:pict>
      </w:r>
      <w:r>
        <w:rPr>
          <w:rFonts w:asciiTheme="majorBidi" w:hAnsiTheme="majorBidi" w:cs="B Lotus"/>
          <w:noProof/>
          <w:rtl/>
        </w:rPr>
        <w:pict>
          <v:shape id="_x0000_s1029" type="#_x0000_t202" style="position:absolute;left:0;text-align:left;margin-left:71.2pt;margin-top:3.95pt;width:19.9pt;height:21.25pt;z-index:251722752;mso-width-relative:margin;mso-height-relative:margin">
            <v:textbox>
              <w:txbxContent>
                <w:p w:rsidR="00DB5C96" w:rsidRDefault="00DB5C96" w:rsidP="00415B81">
                  <w:pPr>
                    <w:rPr>
                      <w:lang w:bidi="fa-IR"/>
                    </w:rPr>
                  </w:pPr>
                  <w:r>
                    <w:rPr>
                      <w:rFonts w:hint="cs"/>
                      <w:rtl/>
                      <w:lang w:bidi="fa-IR"/>
                    </w:rPr>
                    <w:t>2</w:t>
                  </w:r>
                </w:p>
              </w:txbxContent>
            </v:textbox>
          </v:shape>
        </w:pict>
      </w:r>
    </w:p>
    <w:p w:rsidR="00415B81" w:rsidRDefault="00415B81" w:rsidP="00415B81">
      <w:pPr>
        <w:pStyle w:val="NormalWeb"/>
        <w:bidi/>
        <w:spacing w:line="360" w:lineRule="auto"/>
        <w:jc w:val="center"/>
        <w:rPr>
          <w:rFonts w:asciiTheme="majorBidi" w:hAnsiTheme="majorBidi" w:cs="B Lotus"/>
          <w:rtl/>
          <w:lang w:bidi="fa-IR"/>
        </w:rPr>
      </w:pPr>
      <w:r>
        <w:rPr>
          <w:rFonts w:asciiTheme="majorBidi" w:hAnsiTheme="majorBidi" w:cs="B Lotus" w:hint="cs"/>
          <w:rtl/>
          <w:lang w:bidi="fa-IR"/>
        </w:rPr>
        <w:t>شكل1-3 نمونه اي از دهانه هاي خروجي</w:t>
      </w:r>
    </w:p>
    <w:p w:rsidR="00415B81" w:rsidRDefault="00415B81" w:rsidP="00415B81">
      <w:pPr>
        <w:pStyle w:val="NormalWeb"/>
        <w:bidi/>
        <w:spacing w:line="360" w:lineRule="auto"/>
        <w:jc w:val="both"/>
        <w:rPr>
          <w:rFonts w:asciiTheme="majorBidi" w:hAnsiTheme="majorBidi" w:cs="B Lotus"/>
          <w:b/>
          <w:bCs/>
          <w:rtl/>
          <w:lang w:bidi="fa-IR"/>
        </w:rPr>
      </w:pPr>
      <w:r w:rsidRPr="00534333">
        <w:rPr>
          <w:rFonts w:asciiTheme="majorBidi" w:hAnsiTheme="majorBidi" w:cs="B Lotus"/>
          <w:b/>
          <w:bCs/>
          <w:rtl/>
          <w:lang w:bidi="fa-IR"/>
        </w:rPr>
        <w:t>1-</w:t>
      </w:r>
      <w:r>
        <w:rPr>
          <w:rFonts w:asciiTheme="majorBidi" w:hAnsiTheme="majorBidi" w:cs="B Lotus" w:hint="cs"/>
          <w:b/>
          <w:bCs/>
          <w:rtl/>
          <w:lang w:bidi="fa-IR"/>
        </w:rPr>
        <w:t>3</w:t>
      </w:r>
      <w:r w:rsidRPr="00534333">
        <w:rPr>
          <w:rFonts w:asciiTheme="majorBidi" w:hAnsiTheme="majorBidi" w:cs="B Lotus"/>
          <w:b/>
          <w:bCs/>
          <w:rtl/>
          <w:lang w:bidi="fa-IR"/>
        </w:rPr>
        <w:t xml:space="preserve"> نمونه اي از كالورت هاي ساخته شده:</w:t>
      </w:r>
    </w:p>
    <w:p w:rsidR="00415B81" w:rsidRDefault="00415B81" w:rsidP="00415B81">
      <w:pPr>
        <w:pStyle w:val="NormalWeb"/>
        <w:bidi/>
        <w:spacing w:line="360" w:lineRule="auto"/>
        <w:jc w:val="both"/>
        <w:rPr>
          <w:rFonts w:asciiTheme="majorBidi" w:hAnsiTheme="majorBidi" w:cs="B Lotus"/>
          <w:rtl/>
          <w:lang w:bidi="fa-IR"/>
        </w:rPr>
      </w:pPr>
      <w:r w:rsidRPr="00075F60">
        <w:rPr>
          <w:rFonts w:asciiTheme="majorBidi" w:hAnsiTheme="majorBidi" w:cs="B Lotus" w:hint="cs"/>
          <w:rtl/>
          <w:lang w:bidi="fa-IR"/>
        </w:rPr>
        <w:t xml:space="preserve">در اغلب </w:t>
      </w:r>
      <w:r>
        <w:rPr>
          <w:rFonts w:asciiTheme="majorBidi" w:hAnsiTheme="majorBidi" w:cs="B Lotus" w:hint="cs"/>
          <w:rtl/>
          <w:lang w:bidi="fa-IR"/>
        </w:rPr>
        <w:t>سدها ، كالورت ها به عنوان سيستم انحراف به هنگام ساخت بدنه سد به كار گرفته مي شود وبعد از بهره برداري مخزن سد به منظور هاي مختلف همچون آبگير يا تخليه كننده تحتاني مورد استفاده قرار مي گيرد.</w:t>
      </w:r>
      <w:r w:rsidRPr="00534333">
        <w:rPr>
          <w:rFonts w:asciiTheme="majorBidi" w:hAnsiTheme="majorBidi" w:cs="B Lotus"/>
          <w:rtl/>
          <w:lang w:bidi="fa-IR"/>
        </w:rPr>
        <w:t xml:space="preserve">نمونه اي از كالورت هاي </w:t>
      </w:r>
      <w:r>
        <w:rPr>
          <w:rFonts w:asciiTheme="majorBidi" w:hAnsiTheme="majorBidi" w:cs="B Lotus" w:hint="cs"/>
          <w:rtl/>
          <w:lang w:bidi="fa-IR"/>
        </w:rPr>
        <w:t>ساخته شده در  ايران در جدول زير آورده شده است.</w:t>
      </w:r>
    </w:p>
    <w:tbl>
      <w:tblPr>
        <w:tblStyle w:val="TableGrid"/>
        <w:tblpPr w:leftFromText="180" w:rightFromText="180" w:vertAnchor="text" w:horzAnchor="margin" w:tblpY="870"/>
        <w:bidiVisual/>
        <w:tblW w:w="0" w:type="auto"/>
        <w:tblLayout w:type="fixed"/>
        <w:tblLook w:val="04A0"/>
      </w:tblPr>
      <w:tblGrid>
        <w:gridCol w:w="1840"/>
        <w:gridCol w:w="1350"/>
        <w:gridCol w:w="900"/>
        <w:gridCol w:w="1170"/>
        <w:gridCol w:w="1890"/>
        <w:gridCol w:w="1890"/>
      </w:tblGrid>
      <w:tr w:rsidR="00415B81" w:rsidTr="00415B81">
        <w:trPr>
          <w:trHeight w:val="437"/>
        </w:trPr>
        <w:tc>
          <w:tcPr>
            <w:tcW w:w="1840" w:type="dxa"/>
          </w:tcPr>
          <w:p w:rsidR="00415B81" w:rsidRPr="006F404A" w:rsidRDefault="00415B81" w:rsidP="00415B81">
            <w:pPr>
              <w:pStyle w:val="NormalWeb"/>
              <w:bidi/>
              <w:jc w:val="center"/>
              <w:rPr>
                <w:rFonts w:asciiTheme="majorBidi" w:hAnsiTheme="majorBidi" w:cs="B Lotus"/>
                <w:rtl/>
                <w:lang w:bidi="fa-IR"/>
              </w:rPr>
            </w:pPr>
            <w:r>
              <w:rPr>
                <w:rFonts w:asciiTheme="majorBidi" w:hAnsiTheme="majorBidi" w:cs="B Lotus" w:hint="cs"/>
                <w:rtl/>
                <w:lang w:bidi="fa-IR"/>
              </w:rPr>
              <w:t>نام</w:t>
            </w:r>
          </w:p>
        </w:tc>
        <w:tc>
          <w:tcPr>
            <w:tcW w:w="1350" w:type="dxa"/>
          </w:tcPr>
          <w:p w:rsidR="00415B81" w:rsidRDefault="00415B81" w:rsidP="00415B81">
            <w:pPr>
              <w:pStyle w:val="NormalWeb"/>
              <w:bidi/>
              <w:jc w:val="center"/>
              <w:rPr>
                <w:rFonts w:asciiTheme="majorBidi" w:hAnsiTheme="majorBidi" w:cs="B Lotus"/>
                <w:rtl/>
                <w:lang w:bidi="fa-IR"/>
              </w:rPr>
            </w:pPr>
            <w:r>
              <w:rPr>
                <w:rFonts w:asciiTheme="majorBidi" w:hAnsiTheme="majorBidi" w:cs="B Lotus" w:hint="cs"/>
                <w:rtl/>
                <w:lang w:bidi="fa-IR"/>
              </w:rPr>
              <w:t>شكل مقطع</w:t>
            </w:r>
          </w:p>
        </w:tc>
        <w:tc>
          <w:tcPr>
            <w:tcW w:w="900" w:type="dxa"/>
          </w:tcPr>
          <w:p w:rsidR="00415B81" w:rsidRDefault="00415B81" w:rsidP="00415B81">
            <w:pPr>
              <w:pStyle w:val="NormalWeb"/>
              <w:bidi/>
              <w:jc w:val="center"/>
              <w:rPr>
                <w:rFonts w:asciiTheme="majorBidi" w:hAnsiTheme="majorBidi" w:cs="B Lotus"/>
                <w:rtl/>
                <w:lang w:bidi="fa-IR"/>
              </w:rPr>
            </w:pPr>
            <w:r>
              <w:rPr>
                <w:rFonts w:asciiTheme="majorBidi" w:hAnsiTheme="majorBidi" w:cs="B Lotus" w:hint="cs"/>
                <w:rtl/>
                <w:lang w:bidi="fa-IR"/>
              </w:rPr>
              <w:t>طول(</w:t>
            </w:r>
            <w:r>
              <w:rPr>
                <w:rFonts w:asciiTheme="majorBidi" w:hAnsiTheme="majorBidi" w:cs="B Lotus"/>
                <w:lang w:bidi="fa-IR"/>
              </w:rPr>
              <w:t>m</w:t>
            </w:r>
            <w:r>
              <w:rPr>
                <w:rFonts w:asciiTheme="majorBidi" w:hAnsiTheme="majorBidi" w:cs="B Lotus" w:hint="cs"/>
                <w:rtl/>
                <w:lang w:bidi="fa-IR"/>
              </w:rPr>
              <w:t>)</w:t>
            </w:r>
          </w:p>
        </w:tc>
        <w:tc>
          <w:tcPr>
            <w:tcW w:w="1170" w:type="dxa"/>
          </w:tcPr>
          <w:p w:rsidR="00415B81" w:rsidRDefault="00415B81" w:rsidP="00415B81">
            <w:pPr>
              <w:pStyle w:val="NormalWeb"/>
              <w:bidi/>
              <w:jc w:val="center"/>
              <w:rPr>
                <w:rFonts w:asciiTheme="majorBidi" w:hAnsiTheme="majorBidi" w:cs="B Lotus"/>
                <w:rtl/>
                <w:lang w:bidi="fa-IR"/>
              </w:rPr>
            </w:pPr>
            <w:r>
              <w:rPr>
                <w:rFonts w:asciiTheme="majorBidi" w:hAnsiTheme="majorBidi" w:cs="B Lotus" w:hint="cs"/>
                <w:rtl/>
                <w:lang w:bidi="fa-IR"/>
              </w:rPr>
              <w:t>نوع پوشش</w:t>
            </w:r>
          </w:p>
        </w:tc>
        <w:tc>
          <w:tcPr>
            <w:tcW w:w="1890" w:type="dxa"/>
          </w:tcPr>
          <w:p w:rsidR="00415B81" w:rsidRDefault="00415B81" w:rsidP="00415B81">
            <w:pPr>
              <w:pStyle w:val="NormalWeb"/>
              <w:bidi/>
              <w:jc w:val="center"/>
              <w:rPr>
                <w:rFonts w:asciiTheme="majorBidi" w:hAnsiTheme="majorBidi" w:cs="B Lotus"/>
                <w:rtl/>
                <w:lang w:bidi="fa-IR"/>
              </w:rPr>
            </w:pPr>
            <w:r>
              <w:rPr>
                <w:rFonts w:asciiTheme="majorBidi" w:hAnsiTheme="majorBidi" w:cs="B Lotus" w:hint="cs"/>
                <w:rtl/>
                <w:lang w:bidi="fa-IR"/>
              </w:rPr>
              <w:t>ظرفيت تخليه(</w:t>
            </w:r>
            <w:r>
              <w:rPr>
                <w:rFonts w:asciiTheme="majorBidi" w:hAnsiTheme="majorBidi" w:cs="B Lotus"/>
                <w:lang w:bidi="fa-IR"/>
              </w:rPr>
              <w:t>m</w:t>
            </w:r>
            <w:r w:rsidRPr="005F6300">
              <w:rPr>
                <w:rFonts w:asciiTheme="majorBidi" w:hAnsiTheme="majorBidi" w:cs="B Lotus"/>
                <w:vertAlign w:val="superscript"/>
                <w:lang w:bidi="fa-IR"/>
              </w:rPr>
              <w:t>3</w:t>
            </w:r>
            <w:r>
              <w:rPr>
                <w:rFonts w:asciiTheme="majorBidi" w:hAnsiTheme="majorBidi" w:cs="B Lotus"/>
                <w:lang w:bidi="fa-IR"/>
              </w:rPr>
              <w:t>/s</w:t>
            </w:r>
            <w:r>
              <w:rPr>
                <w:rFonts w:asciiTheme="majorBidi" w:hAnsiTheme="majorBidi" w:cs="B Lotus" w:hint="cs"/>
                <w:rtl/>
                <w:lang w:bidi="fa-IR"/>
              </w:rPr>
              <w:t>)</w:t>
            </w:r>
          </w:p>
        </w:tc>
        <w:tc>
          <w:tcPr>
            <w:tcW w:w="1890" w:type="dxa"/>
          </w:tcPr>
          <w:p w:rsidR="00415B81" w:rsidRDefault="00415B81" w:rsidP="00415B81">
            <w:pPr>
              <w:pStyle w:val="NormalWeb"/>
              <w:bidi/>
              <w:jc w:val="center"/>
              <w:rPr>
                <w:rFonts w:asciiTheme="majorBidi" w:hAnsiTheme="majorBidi" w:cs="B Lotus"/>
                <w:rtl/>
                <w:lang w:bidi="fa-IR"/>
              </w:rPr>
            </w:pPr>
            <w:r>
              <w:rPr>
                <w:rFonts w:asciiTheme="majorBidi" w:hAnsiTheme="majorBidi" w:cs="B Lotus" w:hint="cs"/>
                <w:rtl/>
                <w:lang w:bidi="fa-IR"/>
              </w:rPr>
              <w:t>توضيحات</w:t>
            </w:r>
          </w:p>
        </w:tc>
      </w:tr>
      <w:tr w:rsidR="00415B81" w:rsidTr="00415B81">
        <w:trPr>
          <w:trHeight w:val="545"/>
        </w:trPr>
        <w:tc>
          <w:tcPr>
            <w:tcW w:w="1840" w:type="dxa"/>
          </w:tcPr>
          <w:p w:rsidR="00415B81" w:rsidRDefault="00415B81" w:rsidP="00415B81">
            <w:pPr>
              <w:pStyle w:val="NormalWeb"/>
              <w:bidi/>
              <w:jc w:val="center"/>
              <w:rPr>
                <w:rFonts w:asciiTheme="majorBidi" w:hAnsiTheme="majorBidi" w:cs="B Lotus"/>
                <w:rtl/>
                <w:lang w:bidi="fa-IR"/>
              </w:rPr>
            </w:pPr>
            <w:r>
              <w:rPr>
                <w:rFonts w:asciiTheme="majorBidi" w:hAnsiTheme="majorBidi" w:cs="B Lotus" w:hint="cs"/>
                <w:rtl/>
                <w:lang w:bidi="fa-IR"/>
              </w:rPr>
              <w:t>سد مخزني كرخه</w:t>
            </w:r>
          </w:p>
        </w:tc>
        <w:tc>
          <w:tcPr>
            <w:tcW w:w="1350" w:type="dxa"/>
          </w:tcPr>
          <w:p w:rsidR="00415B81" w:rsidRDefault="00415B81" w:rsidP="00415B81">
            <w:pPr>
              <w:pStyle w:val="NormalWeb"/>
              <w:bidi/>
              <w:jc w:val="center"/>
              <w:rPr>
                <w:rFonts w:asciiTheme="majorBidi" w:hAnsiTheme="majorBidi" w:cs="B Lotus"/>
                <w:rtl/>
                <w:lang w:bidi="fa-IR"/>
              </w:rPr>
            </w:pPr>
            <w:r>
              <w:rPr>
                <w:rFonts w:asciiTheme="majorBidi" w:hAnsiTheme="majorBidi" w:cs="B Lotus" w:hint="cs"/>
                <w:rtl/>
                <w:lang w:bidi="fa-IR"/>
              </w:rPr>
              <w:t>هشت ضلعي</w:t>
            </w:r>
          </w:p>
        </w:tc>
        <w:tc>
          <w:tcPr>
            <w:tcW w:w="900" w:type="dxa"/>
          </w:tcPr>
          <w:p w:rsidR="00415B81" w:rsidRDefault="00415B81" w:rsidP="00415B81">
            <w:pPr>
              <w:pStyle w:val="NormalWeb"/>
              <w:bidi/>
              <w:jc w:val="center"/>
              <w:rPr>
                <w:rFonts w:asciiTheme="majorBidi" w:hAnsiTheme="majorBidi" w:cs="B Lotus"/>
                <w:rtl/>
                <w:lang w:bidi="fa-IR"/>
              </w:rPr>
            </w:pPr>
            <w:r>
              <w:rPr>
                <w:rFonts w:asciiTheme="majorBidi" w:hAnsiTheme="majorBidi" w:cs="B Lotus" w:hint="cs"/>
                <w:rtl/>
                <w:lang w:bidi="fa-IR"/>
              </w:rPr>
              <w:t xml:space="preserve">790 </w:t>
            </w:r>
          </w:p>
        </w:tc>
        <w:tc>
          <w:tcPr>
            <w:tcW w:w="1170" w:type="dxa"/>
          </w:tcPr>
          <w:p w:rsidR="00415B81" w:rsidRDefault="00415B81" w:rsidP="00415B81">
            <w:pPr>
              <w:pStyle w:val="NormalWeb"/>
              <w:bidi/>
              <w:jc w:val="center"/>
              <w:rPr>
                <w:rFonts w:asciiTheme="majorBidi" w:hAnsiTheme="majorBidi" w:cs="B Lotus"/>
                <w:rtl/>
                <w:lang w:bidi="fa-IR"/>
              </w:rPr>
            </w:pPr>
            <w:r>
              <w:rPr>
                <w:rFonts w:asciiTheme="majorBidi" w:hAnsiTheme="majorBidi" w:cs="B Lotus" w:hint="cs"/>
                <w:rtl/>
                <w:lang w:bidi="fa-IR"/>
              </w:rPr>
              <w:t>بتن مسلح</w:t>
            </w:r>
          </w:p>
        </w:tc>
        <w:tc>
          <w:tcPr>
            <w:tcW w:w="1890" w:type="dxa"/>
          </w:tcPr>
          <w:p w:rsidR="00415B81" w:rsidRDefault="00415B81" w:rsidP="00415B81">
            <w:pPr>
              <w:pStyle w:val="NormalWeb"/>
              <w:bidi/>
              <w:jc w:val="center"/>
              <w:rPr>
                <w:rFonts w:asciiTheme="majorBidi" w:hAnsiTheme="majorBidi" w:cs="B Lotus"/>
                <w:rtl/>
                <w:lang w:bidi="fa-IR"/>
              </w:rPr>
            </w:pPr>
            <w:r>
              <w:rPr>
                <w:rFonts w:asciiTheme="majorBidi" w:hAnsiTheme="majorBidi" w:cs="B Lotus" w:hint="cs"/>
                <w:rtl/>
                <w:lang w:bidi="fa-IR"/>
              </w:rPr>
              <w:t>3680</w:t>
            </w:r>
          </w:p>
        </w:tc>
        <w:tc>
          <w:tcPr>
            <w:tcW w:w="1890" w:type="dxa"/>
          </w:tcPr>
          <w:p w:rsidR="00415B81" w:rsidRDefault="00415B81" w:rsidP="00415B81">
            <w:pPr>
              <w:pStyle w:val="NormalWeb"/>
              <w:bidi/>
              <w:jc w:val="center"/>
              <w:rPr>
                <w:rFonts w:asciiTheme="majorBidi" w:hAnsiTheme="majorBidi" w:cs="B Lotus"/>
                <w:rtl/>
                <w:lang w:bidi="fa-IR"/>
              </w:rPr>
            </w:pPr>
            <w:r>
              <w:rPr>
                <w:rFonts w:asciiTheme="majorBidi" w:hAnsiTheme="majorBidi" w:cs="B Lotus" w:hint="cs"/>
                <w:rtl/>
                <w:lang w:bidi="fa-IR"/>
              </w:rPr>
              <w:t>ابعادهردهانه 5/10</w:t>
            </w:r>
            <w:r>
              <w:rPr>
                <w:rtl/>
                <w:lang w:bidi="fa-IR"/>
              </w:rPr>
              <w:t>×</w:t>
            </w:r>
            <w:r>
              <w:rPr>
                <w:rFonts w:asciiTheme="majorBidi" w:hAnsiTheme="majorBidi" w:cs="B Lotus" w:hint="cs"/>
                <w:rtl/>
                <w:lang w:bidi="fa-IR"/>
              </w:rPr>
              <w:t>5</w:t>
            </w:r>
          </w:p>
        </w:tc>
      </w:tr>
      <w:tr w:rsidR="00415B81" w:rsidTr="00415B81">
        <w:trPr>
          <w:trHeight w:val="788"/>
        </w:trPr>
        <w:tc>
          <w:tcPr>
            <w:tcW w:w="1840" w:type="dxa"/>
          </w:tcPr>
          <w:p w:rsidR="00415B81" w:rsidRDefault="00415B81" w:rsidP="00415B81">
            <w:pPr>
              <w:pStyle w:val="NormalWeb"/>
              <w:bidi/>
              <w:jc w:val="center"/>
              <w:rPr>
                <w:rFonts w:asciiTheme="majorBidi" w:hAnsiTheme="majorBidi" w:cs="B Lotus"/>
                <w:rtl/>
                <w:lang w:bidi="fa-IR"/>
              </w:rPr>
            </w:pPr>
            <w:r>
              <w:rPr>
                <w:rFonts w:asciiTheme="majorBidi" w:hAnsiTheme="majorBidi" w:cs="B Lotus" w:hint="cs"/>
                <w:rtl/>
                <w:lang w:bidi="fa-IR"/>
              </w:rPr>
              <w:t>سد كارون</w:t>
            </w:r>
          </w:p>
        </w:tc>
        <w:tc>
          <w:tcPr>
            <w:tcW w:w="1350" w:type="dxa"/>
          </w:tcPr>
          <w:p w:rsidR="00415B81" w:rsidRDefault="00415B81" w:rsidP="00415B81">
            <w:pPr>
              <w:pStyle w:val="NormalWeb"/>
              <w:bidi/>
              <w:jc w:val="center"/>
              <w:rPr>
                <w:rFonts w:asciiTheme="majorBidi" w:hAnsiTheme="majorBidi" w:cs="B Lotus"/>
                <w:rtl/>
                <w:lang w:bidi="fa-IR"/>
              </w:rPr>
            </w:pPr>
            <w:r>
              <w:rPr>
                <w:rFonts w:asciiTheme="majorBidi" w:hAnsiTheme="majorBidi" w:cs="B Lotus" w:hint="cs"/>
                <w:rtl/>
                <w:lang w:bidi="fa-IR"/>
              </w:rPr>
              <w:t>1-دايره اي</w:t>
            </w:r>
          </w:p>
          <w:p w:rsidR="00415B81" w:rsidRDefault="00415B81" w:rsidP="00415B81">
            <w:pPr>
              <w:pStyle w:val="NormalWeb"/>
              <w:bidi/>
              <w:jc w:val="center"/>
              <w:rPr>
                <w:rFonts w:asciiTheme="majorBidi" w:hAnsiTheme="majorBidi" w:cs="B Lotus"/>
                <w:rtl/>
                <w:lang w:bidi="fa-IR"/>
              </w:rPr>
            </w:pPr>
            <w:r>
              <w:rPr>
                <w:rFonts w:asciiTheme="majorBidi" w:hAnsiTheme="majorBidi" w:cs="B Lotus" w:hint="cs"/>
                <w:rtl/>
                <w:lang w:bidi="fa-IR"/>
              </w:rPr>
              <w:t>2-نعل اسبي</w:t>
            </w:r>
          </w:p>
        </w:tc>
        <w:tc>
          <w:tcPr>
            <w:tcW w:w="900" w:type="dxa"/>
          </w:tcPr>
          <w:p w:rsidR="00415B81" w:rsidRDefault="00415B81" w:rsidP="00415B81">
            <w:pPr>
              <w:pStyle w:val="NormalWeb"/>
              <w:bidi/>
              <w:jc w:val="center"/>
              <w:rPr>
                <w:rFonts w:asciiTheme="majorBidi" w:hAnsiTheme="majorBidi" w:cs="B Lotus"/>
                <w:rtl/>
                <w:lang w:bidi="fa-IR"/>
              </w:rPr>
            </w:pPr>
            <w:r>
              <w:rPr>
                <w:rFonts w:asciiTheme="majorBidi" w:hAnsiTheme="majorBidi" w:cs="B Lotus" w:hint="cs"/>
                <w:rtl/>
                <w:lang w:bidi="fa-IR"/>
              </w:rPr>
              <w:t>613/536</w:t>
            </w:r>
          </w:p>
        </w:tc>
        <w:tc>
          <w:tcPr>
            <w:tcW w:w="1170" w:type="dxa"/>
          </w:tcPr>
          <w:p w:rsidR="00415B81" w:rsidRDefault="00415B81" w:rsidP="00415B81">
            <w:pPr>
              <w:pStyle w:val="NormalWeb"/>
              <w:bidi/>
              <w:jc w:val="center"/>
              <w:rPr>
                <w:rFonts w:asciiTheme="majorBidi" w:hAnsiTheme="majorBidi" w:cs="B Lotus"/>
                <w:rtl/>
                <w:lang w:bidi="fa-IR"/>
              </w:rPr>
            </w:pPr>
            <w:r>
              <w:rPr>
                <w:rFonts w:asciiTheme="majorBidi" w:hAnsiTheme="majorBidi" w:cs="B Lotus" w:hint="cs"/>
                <w:rtl/>
                <w:lang w:bidi="fa-IR"/>
              </w:rPr>
              <w:t>بتني</w:t>
            </w:r>
          </w:p>
        </w:tc>
        <w:tc>
          <w:tcPr>
            <w:tcW w:w="1890" w:type="dxa"/>
          </w:tcPr>
          <w:p w:rsidR="00415B81" w:rsidRDefault="00415B81" w:rsidP="00415B81">
            <w:pPr>
              <w:pStyle w:val="NormalWeb"/>
              <w:bidi/>
              <w:jc w:val="center"/>
              <w:rPr>
                <w:rFonts w:asciiTheme="majorBidi" w:hAnsiTheme="majorBidi" w:cs="B Lotus"/>
                <w:rtl/>
                <w:lang w:bidi="fa-IR"/>
              </w:rPr>
            </w:pPr>
            <w:r>
              <w:rPr>
                <w:rFonts w:asciiTheme="majorBidi" w:hAnsiTheme="majorBidi" w:cs="B Lotus" w:hint="cs"/>
                <w:rtl/>
                <w:lang w:bidi="fa-IR"/>
              </w:rPr>
              <w:t>3250</w:t>
            </w:r>
          </w:p>
        </w:tc>
        <w:tc>
          <w:tcPr>
            <w:tcW w:w="1890" w:type="dxa"/>
          </w:tcPr>
          <w:p w:rsidR="00415B81" w:rsidRDefault="00415B81" w:rsidP="00415B81">
            <w:pPr>
              <w:pStyle w:val="NormalWeb"/>
              <w:bidi/>
              <w:spacing w:line="276" w:lineRule="auto"/>
              <w:jc w:val="center"/>
              <w:rPr>
                <w:rFonts w:asciiTheme="majorBidi" w:hAnsiTheme="majorBidi" w:cs="B Lotus"/>
                <w:rtl/>
                <w:lang w:bidi="fa-IR"/>
              </w:rPr>
            </w:pPr>
            <w:r>
              <w:rPr>
                <w:rFonts w:asciiTheme="majorBidi" w:hAnsiTheme="majorBidi" w:cs="B Lotus" w:hint="cs"/>
                <w:rtl/>
                <w:lang w:bidi="fa-IR"/>
              </w:rPr>
              <w:t>دو كالورت به دو شكل متفاوت مي باشند</w:t>
            </w:r>
          </w:p>
        </w:tc>
      </w:tr>
      <w:tr w:rsidR="00415B81" w:rsidTr="00415B81">
        <w:trPr>
          <w:trHeight w:val="500"/>
        </w:trPr>
        <w:tc>
          <w:tcPr>
            <w:tcW w:w="1840" w:type="dxa"/>
          </w:tcPr>
          <w:p w:rsidR="00415B81" w:rsidRDefault="00415B81" w:rsidP="00415B81">
            <w:pPr>
              <w:pStyle w:val="NormalWeb"/>
              <w:bidi/>
              <w:jc w:val="center"/>
              <w:rPr>
                <w:rFonts w:asciiTheme="majorBidi" w:hAnsiTheme="majorBidi" w:cs="B Lotus"/>
                <w:rtl/>
                <w:lang w:bidi="fa-IR"/>
              </w:rPr>
            </w:pPr>
            <w:r>
              <w:rPr>
                <w:rFonts w:asciiTheme="majorBidi" w:hAnsiTheme="majorBidi" w:cs="B Lotus" w:hint="cs"/>
                <w:rtl/>
                <w:lang w:bidi="fa-IR"/>
              </w:rPr>
              <w:t>سد شهيد عباسپور</w:t>
            </w:r>
          </w:p>
        </w:tc>
        <w:tc>
          <w:tcPr>
            <w:tcW w:w="1350" w:type="dxa"/>
          </w:tcPr>
          <w:p w:rsidR="00415B81" w:rsidRDefault="00415B81" w:rsidP="00415B81">
            <w:pPr>
              <w:pStyle w:val="NormalWeb"/>
              <w:bidi/>
              <w:jc w:val="center"/>
              <w:rPr>
                <w:rFonts w:asciiTheme="majorBidi" w:hAnsiTheme="majorBidi" w:cs="B Lotus"/>
                <w:rtl/>
                <w:lang w:bidi="fa-IR"/>
              </w:rPr>
            </w:pPr>
            <w:r>
              <w:rPr>
                <w:rFonts w:asciiTheme="majorBidi" w:hAnsiTheme="majorBidi" w:cs="B Lotus" w:hint="cs"/>
                <w:rtl/>
                <w:lang w:bidi="fa-IR"/>
              </w:rPr>
              <w:t>دو دهانه مربعي</w:t>
            </w:r>
          </w:p>
        </w:tc>
        <w:tc>
          <w:tcPr>
            <w:tcW w:w="900" w:type="dxa"/>
          </w:tcPr>
          <w:p w:rsidR="00415B81" w:rsidRDefault="00415B81" w:rsidP="00415B81">
            <w:pPr>
              <w:pStyle w:val="NormalWeb"/>
              <w:bidi/>
              <w:jc w:val="center"/>
              <w:rPr>
                <w:rFonts w:asciiTheme="majorBidi" w:hAnsiTheme="majorBidi" w:cs="B Lotus"/>
                <w:rtl/>
                <w:lang w:bidi="fa-IR"/>
              </w:rPr>
            </w:pPr>
            <w:r>
              <w:rPr>
                <w:rFonts w:asciiTheme="majorBidi" w:hAnsiTheme="majorBidi" w:cs="B Lotus" w:hint="cs"/>
                <w:rtl/>
                <w:lang w:bidi="fa-IR"/>
              </w:rPr>
              <w:t>430</w:t>
            </w:r>
          </w:p>
        </w:tc>
        <w:tc>
          <w:tcPr>
            <w:tcW w:w="1170" w:type="dxa"/>
          </w:tcPr>
          <w:p w:rsidR="00415B81" w:rsidRDefault="00415B81" w:rsidP="00415B81">
            <w:pPr>
              <w:pStyle w:val="NormalWeb"/>
              <w:bidi/>
              <w:jc w:val="center"/>
              <w:rPr>
                <w:rFonts w:asciiTheme="majorBidi" w:hAnsiTheme="majorBidi" w:cs="B Lotus"/>
                <w:rtl/>
                <w:lang w:bidi="fa-IR"/>
              </w:rPr>
            </w:pPr>
            <w:r>
              <w:rPr>
                <w:rFonts w:asciiTheme="majorBidi" w:hAnsiTheme="majorBidi" w:cs="B Lotus" w:hint="cs"/>
                <w:rtl/>
                <w:lang w:bidi="fa-IR"/>
              </w:rPr>
              <w:t>بتن مسلح</w:t>
            </w:r>
          </w:p>
        </w:tc>
        <w:tc>
          <w:tcPr>
            <w:tcW w:w="1890" w:type="dxa"/>
          </w:tcPr>
          <w:p w:rsidR="00415B81" w:rsidRDefault="00415B81" w:rsidP="00415B81">
            <w:pPr>
              <w:pStyle w:val="NormalWeb"/>
              <w:bidi/>
              <w:jc w:val="center"/>
              <w:rPr>
                <w:rFonts w:asciiTheme="majorBidi" w:hAnsiTheme="majorBidi" w:cs="B Lotus"/>
                <w:rtl/>
                <w:lang w:bidi="fa-IR"/>
              </w:rPr>
            </w:pPr>
            <w:r>
              <w:rPr>
                <w:rFonts w:asciiTheme="majorBidi" w:hAnsiTheme="majorBidi" w:cs="B Lotus" w:hint="cs"/>
                <w:rtl/>
                <w:lang w:bidi="fa-IR"/>
              </w:rPr>
              <w:t>2245</w:t>
            </w:r>
          </w:p>
        </w:tc>
        <w:tc>
          <w:tcPr>
            <w:tcW w:w="1890" w:type="dxa"/>
          </w:tcPr>
          <w:p w:rsidR="00415B81" w:rsidRDefault="00415B81" w:rsidP="00415B81">
            <w:pPr>
              <w:pStyle w:val="NormalWeb"/>
              <w:bidi/>
              <w:spacing w:line="276" w:lineRule="auto"/>
              <w:jc w:val="center"/>
              <w:rPr>
                <w:rFonts w:asciiTheme="majorBidi" w:hAnsiTheme="majorBidi" w:cs="B Lotus"/>
                <w:rtl/>
                <w:lang w:bidi="fa-IR"/>
              </w:rPr>
            </w:pPr>
          </w:p>
        </w:tc>
      </w:tr>
      <w:tr w:rsidR="00415B81" w:rsidTr="00415B81">
        <w:trPr>
          <w:trHeight w:val="455"/>
        </w:trPr>
        <w:tc>
          <w:tcPr>
            <w:tcW w:w="1840" w:type="dxa"/>
          </w:tcPr>
          <w:p w:rsidR="00415B81" w:rsidRDefault="00415B81" w:rsidP="00415B81">
            <w:pPr>
              <w:pStyle w:val="NormalWeb"/>
              <w:bidi/>
              <w:jc w:val="center"/>
              <w:rPr>
                <w:rFonts w:asciiTheme="majorBidi" w:hAnsiTheme="majorBidi" w:cs="B Lotus"/>
                <w:rtl/>
                <w:lang w:bidi="fa-IR"/>
              </w:rPr>
            </w:pPr>
            <w:r>
              <w:rPr>
                <w:rFonts w:asciiTheme="majorBidi" w:hAnsiTheme="majorBidi" w:cs="B Lotus" w:hint="cs"/>
                <w:rtl/>
                <w:lang w:bidi="fa-IR"/>
              </w:rPr>
              <w:t>كانال شهيد رجايي بم</w:t>
            </w:r>
          </w:p>
        </w:tc>
        <w:tc>
          <w:tcPr>
            <w:tcW w:w="1350" w:type="dxa"/>
          </w:tcPr>
          <w:p w:rsidR="00415B81" w:rsidRDefault="00415B81" w:rsidP="00415B81">
            <w:pPr>
              <w:pStyle w:val="NormalWeb"/>
              <w:bidi/>
              <w:jc w:val="center"/>
              <w:rPr>
                <w:rFonts w:asciiTheme="majorBidi" w:hAnsiTheme="majorBidi" w:cs="B Lotus"/>
                <w:rtl/>
                <w:lang w:bidi="fa-IR"/>
              </w:rPr>
            </w:pPr>
            <w:r>
              <w:rPr>
                <w:rFonts w:asciiTheme="majorBidi" w:hAnsiTheme="majorBidi" w:cs="B Lotus" w:hint="cs"/>
                <w:rtl/>
                <w:lang w:bidi="fa-IR"/>
              </w:rPr>
              <w:t>مربعي</w:t>
            </w:r>
          </w:p>
        </w:tc>
        <w:tc>
          <w:tcPr>
            <w:tcW w:w="900" w:type="dxa"/>
          </w:tcPr>
          <w:p w:rsidR="00415B81" w:rsidRDefault="00415B81" w:rsidP="00415B81">
            <w:pPr>
              <w:pStyle w:val="NormalWeb"/>
              <w:bidi/>
              <w:jc w:val="center"/>
              <w:rPr>
                <w:rFonts w:asciiTheme="majorBidi" w:hAnsiTheme="majorBidi" w:cs="B Lotus"/>
                <w:rtl/>
                <w:lang w:bidi="fa-IR"/>
              </w:rPr>
            </w:pPr>
            <w:r>
              <w:rPr>
                <w:rFonts w:asciiTheme="majorBidi" w:hAnsiTheme="majorBidi" w:cs="B Lotus" w:hint="cs"/>
                <w:rtl/>
                <w:lang w:bidi="fa-IR"/>
              </w:rPr>
              <w:t>545</w:t>
            </w:r>
          </w:p>
        </w:tc>
        <w:tc>
          <w:tcPr>
            <w:tcW w:w="1170" w:type="dxa"/>
          </w:tcPr>
          <w:p w:rsidR="00415B81" w:rsidRDefault="00415B81" w:rsidP="00415B81">
            <w:pPr>
              <w:pStyle w:val="NormalWeb"/>
              <w:bidi/>
              <w:jc w:val="center"/>
              <w:rPr>
                <w:rFonts w:asciiTheme="majorBidi" w:hAnsiTheme="majorBidi" w:cs="B Lotus"/>
                <w:rtl/>
                <w:lang w:bidi="fa-IR"/>
              </w:rPr>
            </w:pPr>
            <w:r>
              <w:rPr>
                <w:rFonts w:asciiTheme="majorBidi" w:hAnsiTheme="majorBidi" w:cs="B Lotus" w:hint="cs"/>
                <w:rtl/>
                <w:lang w:bidi="fa-IR"/>
              </w:rPr>
              <w:t>بتني</w:t>
            </w:r>
          </w:p>
        </w:tc>
        <w:tc>
          <w:tcPr>
            <w:tcW w:w="1890" w:type="dxa"/>
          </w:tcPr>
          <w:p w:rsidR="00415B81" w:rsidRDefault="00415B81" w:rsidP="00415B81">
            <w:pPr>
              <w:pStyle w:val="NormalWeb"/>
              <w:bidi/>
              <w:rPr>
                <w:rFonts w:asciiTheme="majorBidi" w:hAnsiTheme="majorBidi" w:cs="B Lotus"/>
                <w:rtl/>
                <w:lang w:bidi="fa-IR"/>
              </w:rPr>
            </w:pPr>
            <w:r>
              <w:rPr>
                <w:rFonts w:asciiTheme="majorBidi" w:hAnsiTheme="majorBidi" w:cs="B Lotus" w:hint="cs"/>
                <w:rtl/>
                <w:lang w:bidi="fa-IR"/>
              </w:rPr>
              <w:t>تمام آب ناشي ازبارندگي</w:t>
            </w:r>
          </w:p>
        </w:tc>
        <w:tc>
          <w:tcPr>
            <w:tcW w:w="1890" w:type="dxa"/>
          </w:tcPr>
          <w:p w:rsidR="00415B81" w:rsidRDefault="00415B81" w:rsidP="00415B81">
            <w:pPr>
              <w:pStyle w:val="NormalWeb"/>
              <w:bidi/>
              <w:spacing w:line="276" w:lineRule="auto"/>
              <w:jc w:val="center"/>
              <w:rPr>
                <w:rFonts w:asciiTheme="majorBidi" w:hAnsiTheme="majorBidi" w:cs="B Lotus"/>
                <w:rtl/>
                <w:lang w:bidi="fa-IR"/>
              </w:rPr>
            </w:pPr>
          </w:p>
        </w:tc>
      </w:tr>
      <w:tr w:rsidR="00415B81" w:rsidTr="00415B81">
        <w:trPr>
          <w:trHeight w:val="365"/>
        </w:trPr>
        <w:tc>
          <w:tcPr>
            <w:tcW w:w="1840" w:type="dxa"/>
          </w:tcPr>
          <w:p w:rsidR="00415B81" w:rsidRDefault="00415B81" w:rsidP="00415B81">
            <w:pPr>
              <w:pStyle w:val="NormalWeb"/>
              <w:bidi/>
              <w:jc w:val="center"/>
              <w:rPr>
                <w:rFonts w:asciiTheme="majorBidi" w:hAnsiTheme="majorBidi" w:cs="B Lotus"/>
                <w:rtl/>
                <w:lang w:bidi="fa-IR"/>
              </w:rPr>
            </w:pPr>
            <w:r>
              <w:rPr>
                <w:rFonts w:asciiTheme="majorBidi" w:hAnsiTheme="majorBidi" w:cs="B Lotus" w:hint="cs"/>
                <w:rtl/>
                <w:lang w:bidi="fa-IR"/>
              </w:rPr>
              <w:t>سد مخزني ملاصدرا</w:t>
            </w:r>
          </w:p>
          <w:p w:rsidR="00415B81" w:rsidRPr="007E7440" w:rsidRDefault="00415B81" w:rsidP="00415B81">
            <w:pPr>
              <w:spacing w:line="240" w:lineRule="auto"/>
              <w:rPr>
                <w:rtl/>
                <w:lang w:bidi="fa-IR"/>
              </w:rPr>
            </w:pPr>
          </w:p>
        </w:tc>
        <w:tc>
          <w:tcPr>
            <w:tcW w:w="1350" w:type="dxa"/>
          </w:tcPr>
          <w:p w:rsidR="00415B81" w:rsidRPr="007E7440" w:rsidRDefault="00415B81" w:rsidP="00415B81">
            <w:pPr>
              <w:pStyle w:val="NormalWeb"/>
              <w:bidi/>
              <w:jc w:val="center"/>
              <w:rPr>
                <w:rFonts w:asciiTheme="majorBidi" w:hAnsiTheme="majorBidi" w:cs="B Lotus"/>
                <w:rtl/>
                <w:lang w:bidi="fa-IR"/>
              </w:rPr>
            </w:pPr>
            <w:r>
              <w:rPr>
                <w:rFonts w:asciiTheme="majorBidi" w:hAnsiTheme="majorBidi" w:cs="B Lotus" w:hint="cs"/>
                <w:rtl/>
                <w:lang w:bidi="fa-IR"/>
              </w:rPr>
              <w:t>مربعي</w:t>
            </w:r>
          </w:p>
        </w:tc>
        <w:tc>
          <w:tcPr>
            <w:tcW w:w="900" w:type="dxa"/>
          </w:tcPr>
          <w:p w:rsidR="00415B81" w:rsidRDefault="00415B81" w:rsidP="00415B81">
            <w:pPr>
              <w:pStyle w:val="NormalWeb"/>
              <w:bidi/>
              <w:jc w:val="center"/>
              <w:rPr>
                <w:rFonts w:asciiTheme="majorBidi" w:hAnsiTheme="majorBidi" w:cs="B Lotus"/>
                <w:rtl/>
                <w:lang w:bidi="fa-IR"/>
              </w:rPr>
            </w:pPr>
            <w:r>
              <w:rPr>
                <w:rFonts w:asciiTheme="majorBidi" w:hAnsiTheme="majorBidi" w:cs="B Lotus" w:hint="cs"/>
                <w:rtl/>
                <w:lang w:bidi="fa-IR"/>
              </w:rPr>
              <w:t>426</w:t>
            </w:r>
          </w:p>
        </w:tc>
        <w:tc>
          <w:tcPr>
            <w:tcW w:w="1170" w:type="dxa"/>
          </w:tcPr>
          <w:p w:rsidR="00415B81" w:rsidRDefault="00415B81" w:rsidP="00415B81">
            <w:pPr>
              <w:pStyle w:val="NormalWeb"/>
              <w:bidi/>
              <w:jc w:val="center"/>
              <w:rPr>
                <w:rFonts w:asciiTheme="majorBidi" w:hAnsiTheme="majorBidi" w:cs="B Lotus"/>
                <w:rtl/>
                <w:lang w:bidi="fa-IR"/>
              </w:rPr>
            </w:pPr>
            <w:r>
              <w:rPr>
                <w:rFonts w:asciiTheme="majorBidi" w:hAnsiTheme="majorBidi" w:cs="B Lotus" w:hint="cs"/>
                <w:rtl/>
                <w:lang w:bidi="fa-IR"/>
              </w:rPr>
              <w:t>بتني</w:t>
            </w:r>
          </w:p>
        </w:tc>
        <w:tc>
          <w:tcPr>
            <w:tcW w:w="1890" w:type="dxa"/>
          </w:tcPr>
          <w:p w:rsidR="00415B81" w:rsidRDefault="00415B81" w:rsidP="00415B81">
            <w:pPr>
              <w:pStyle w:val="NormalWeb"/>
              <w:bidi/>
              <w:jc w:val="center"/>
              <w:rPr>
                <w:rFonts w:asciiTheme="majorBidi" w:hAnsiTheme="majorBidi" w:cs="B Lotus"/>
                <w:rtl/>
                <w:lang w:bidi="fa-IR"/>
              </w:rPr>
            </w:pPr>
            <w:r>
              <w:rPr>
                <w:rFonts w:asciiTheme="majorBidi" w:hAnsiTheme="majorBidi" w:cs="B Lotus" w:hint="cs"/>
                <w:rtl/>
                <w:lang w:bidi="fa-IR"/>
              </w:rPr>
              <w:t>299</w:t>
            </w:r>
          </w:p>
          <w:p w:rsidR="00415B81" w:rsidRDefault="00415B81" w:rsidP="00415B81">
            <w:pPr>
              <w:pStyle w:val="NormalWeb"/>
              <w:bidi/>
              <w:jc w:val="center"/>
              <w:rPr>
                <w:rFonts w:asciiTheme="majorBidi" w:hAnsiTheme="majorBidi" w:cs="B Lotus"/>
                <w:rtl/>
                <w:lang w:bidi="fa-IR"/>
              </w:rPr>
            </w:pPr>
          </w:p>
        </w:tc>
        <w:tc>
          <w:tcPr>
            <w:tcW w:w="1890" w:type="dxa"/>
          </w:tcPr>
          <w:p w:rsidR="00415B81" w:rsidRDefault="00415B81" w:rsidP="00415B81">
            <w:pPr>
              <w:pStyle w:val="NormalWeb"/>
              <w:bidi/>
              <w:spacing w:line="276" w:lineRule="auto"/>
              <w:jc w:val="center"/>
              <w:rPr>
                <w:rFonts w:asciiTheme="majorBidi" w:hAnsiTheme="majorBidi" w:cs="B Lotus"/>
                <w:rtl/>
                <w:lang w:bidi="fa-IR"/>
              </w:rPr>
            </w:pPr>
          </w:p>
        </w:tc>
      </w:tr>
      <w:tr w:rsidR="00415B81" w:rsidTr="00415B81">
        <w:trPr>
          <w:trHeight w:val="440"/>
        </w:trPr>
        <w:tc>
          <w:tcPr>
            <w:tcW w:w="1840" w:type="dxa"/>
          </w:tcPr>
          <w:p w:rsidR="00415B81" w:rsidRDefault="00415B81" w:rsidP="00415B81">
            <w:pPr>
              <w:pStyle w:val="NormalWeb"/>
              <w:bidi/>
              <w:jc w:val="both"/>
              <w:rPr>
                <w:rFonts w:asciiTheme="majorBidi" w:hAnsiTheme="majorBidi" w:cs="B Lotus"/>
                <w:rtl/>
                <w:lang w:bidi="fa-IR"/>
              </w:rPr>
            </w:pPr>
            <w:r>
              <w:rPr>
                <w:rFonts w:asciiTheme="majorBidi" w:hAnsiTheme="majorBidi" w:cs="B Lotus" w:hint="cs"/>
                <w:rtl/>
                <w:lang w:bidi="fa-IR"/>
              </w:rPr>
              <w:t>سد مخزني هرات</w:t>
            </w:r>
          </w:p>
        </w:tc>
        <w:tc>
          <w:tcPr>
            <w:tcW w:w="1350" w:type="dxa"/>
          </w:tcPr>
          <w:p w:rsidR="00415B81" w:rsidRDefault="00415B81" w:rsidP="00415B81">
            <w:pPr>
              <w:pStyle w:val="NormalWeb"/>
              <w:bidi/>
              <w:jc w:val="both"/>
              <w:rPr>
                <w:rFonts w:asciiTheme="majorBidi" w:hAnsiTheme="majorBidi" w:cs="B Lotus"/>
                <w:rtl/>
                <w:lang w:bidi="fa-IR"/>
              </w:rPr>
            </w:pPr>
            <w:r>
              <w:rPr>
                <w:rFonts w:asciiTheme="majorBidi" w:hAnsiTheme="majorBidi" w:cs="B Lotus" w:hint="cs"/>
                <w:rtl/>
                <w:lang w:bidi="fa-IR"/>
              </w:rPr>
              <w:t>دو باكس</w:t>
            </w:r>
          </w:p>
        </w:tc>
        <w:tc>
          <w:tcPr>
            <w:tcW w:w="900" w:type="dxa"/>
          </w:tcPr>
          <w:p w:rsidR="00415B81" w:rsidRDefault="00415B81" w:rsidP="00415B81">
            <w:pPr>
              <w:pStyle w:val="NormalWeb"/>
              <w:bidi/>
              <w:jc w:val="both"/>
              <w:rPr>
                <w:rFonts w:asciiTheme="majorBidi" w:hAnsiTheme="majorBidi" w:cs="B Lotus"/>
                <w:rtl/>
                <w:lang w:bidi="fa-IR"/>
              </w:rPr>
            </w:pPr>
            <w:r>
              <w:rPr>
                <w:rFonts w:asciiTheme="majorBidi" w:hAnsiTheme="majorBidi" w:cs="B Lotus" w:hint="cs"/>
                <w:rtl/>
                <w:lang w:bidi="fa-IR"/>
              </w:rPr>
              <w:t>298</w:t>
            </w:r>
          </w:p>
        </w:tc>
        <w:tc>
          <w:tcPr>
            <w:tcW w:w="1170" w:type="dxa"/>
          </w:tcPr>
          <w:p w:rsidR="00415B81" w:rsidRDefault="00415B81" w:rsidP="00415B81">
            <w:pPr>
              <w:pStyle w:val="NormalWeb"/>
              <w:bidi/>
              <w:jc w:val="both"/>
              <w:rPr>
                <w:rFonts w:asciiTheme="majorBidi" w:hAnsiTheme="majorBidi" w:cs="B Lotus"/>
                <w:rtl/>
                <w:lang w:bidi="fa-IR"/>
              </w:rPr>
            </w:pPr>
            <w:r>
              <w:rPr>
                <w:rFonts w:asciiTheme="majorBidi" w:hAnsiTheme="majorBidi" w:cs="B Lotus" w:hint="cs"/>
                <w:rtl/>
                <w:lang w:bidi="fa-IR"/>
              </w:rPr>
              <w:t>بتني</w:t>
            </w:r>
          </w:p>
        </w:tc>
        <w:tc>
          <w:tcPr>
            <w:tcW w:w="1890" w:type="dxa"/>
          </w:tcPr>
          <w:p w:rsidR="00415B81" w:rsidRDefault="00415B81" w:rsidP="00415B81">
            <w:pPr>
              <w:pStyle w:val="NormalWeb"/>
              <w:bidi/>
              <w:jc w:val="both"/>
              <w:rPr>
                <w:rFonts w:asciiTheme="majorBidi" w:hAnsiTheme="majorBidi" w:cs="B Lotus"/>
                <w:rtl/>
                <w:lang w:bidi="fa-IR"/>
              </w:rPr>
            </w:pPr>
            <w:r>
              <w:rPr>
                <w:rFonts w:asciiTheme="majorBidi" w:hAnsiTheme="majorBidi" w:cs="B Lotus" w:hint="cs"/>
                <w:rtl/>
                <w:lang w:bidi="fa-IR"/>
              </w:rPr>
              <w:t>15</w:t>
            </w:r>
          </w:p>
        </w:tc>
        <w:tc>
          <w:tcPr>
            <w:tcW w:w="1890" w:type="dxa"/>
          </w:tcPr>
          <w:p w:rsidR="00415B81" w:rsidRDefault="00415B81" w:rsidP="00415B81">
            <w:pPr>
              <w:pStyle w:val="NormalWeb"/>
              <w:bidi/>
              <w:spacing w:line="276" w:lineRule="auto"/>
              <w:jc w:val="both"/>
              <w:rPr>
                <w:rFonts w:asciiTheme="majorBidi" w:hAnsiTheme="majorBidi" w:cs="B Lotus"/>
                <w:rtl/>
                <w:lang w:bidi="fa-IR"/>
              </w:rPr>
            </w:pPr>
          </w:p>
        </w:tc>
      </w:tr>
    </w:tbl>
    <w:p w:rsidR="00415B81" w:rsidRPr="005F6300" w:rsidRDefault="00415B81" w:rsidP="00415B81">
      <w:pPr>
        <w:pStyle w:val="NormalWeb"/>
        <w:bidi/>
        <w:jc w:val="center"/>
        <w:rPr>
          <w:rFonts w:asciiTheme="majorBidi" w:hAnsiTheme="majorBidi" w:cs="B Lotus"/>
          <w:rtl/>
          <w:lang w:bidi="fa-IR"/>
        </w:rPr>
      </w:pPr>
      <w:r>
        <w:rPr>
          <w:rFonts w:asciiTheme="majorBidi" w:hAnsiTheme="majorBidi" w:cs="B Lotus" w:hint="cs"/>
          <w:rtl/>
          <w:lang w:bidi="fa-IR"/>
        </w:rPr>
        <w:t>جدول(1-2):مشخصات نمونه اي از كالورت هاي ساخته شده در ايران</w:t>
      </w:r>
    </w:p>
    <w:p w:rsidR="00415B81" w:rsidRPr="00087B1C" w:rsidRDefault="00415B81" w:rsidP="00415B81">
      <w:pPr>
        <w:pStyle w:val="NormalWeb"/>
        <w:bidi/>
        <w:spacing w:line="360" w:lineRule="auto"/>
        <w:jc w:val="both"/>
        <w:rPr>
          <w:rFonts w:asciiTheme="majorBidi" w:hAnsiTheme="majorBidi" w:cs="B Lotus"/>
          <w:color w:val="000000"/>
          <w:rtl/>
        </w:rPr>
      </w:pPr>
      <w:r w:rsidRPr="00534333">
        <w:rPr>
          <w:rFonts w:asciiTheme="majorBidi" w:hAnsiTheme="majorBidi" w:cs="B Lotus"/>
          <w:color w:val="000000"/>
          <w:rtl/>
        </w:rPr>
        <w:lastRenderedPageBreak/>
        <w:t>همچنين3 کالورت به ابعاد</w:t>
      </w:r>
      <w:r>
        <w:rPr>
          <w:rFonts w:asciiTheme="majorBidi" w:hAnsiTheme="majorBidi" w:cs="B Lotus" w:hint="cs"/>
          <w:color w:val="000000"/>
          <w:rtl/>
        </w:rPr>
        <w:t>5/3</w:t>
      </w:r>
      <m:oMath>
        <m:r>
          <m:rPr>
            <m:sty m:val="p"/>
          </m:rPr>
          <w:rPr>
            <w:rFonts w:ascii="Cambria Math" w:hAnsi="Cambria Math" w:cs="Cambria Math"/>
            <w:color w:val="000000"/>
            <w:rtl/>
          </w:rPr>
          <m:t>×</m:t>
        </m:r>
      </m:oMath>
      <w:r>
        <w:rPr>
          <w:rFonts w:asciiTheme="majorBidi" w:hAnsiTheme="majorBidi" w:cs="B Lotus" w:hint="cs"/>
          <w:color w:val="000000"/>
          <w:rtl/>
        </w:rPr>
        <w:t>5/3</w:t>
      </w:r>
      <w:r w:rsidRPr="00534333">
        <w:rPr>
          <w:rFonts w:asciiTheme="majorBidi" w:hAnsiTheme="majorBidi" w:cs="B Lotus"/>
          <w:color w:val="000000"/>
          <w:rtl/>
        </w:rPr>
        <w:t xml:space="preserve">متر،براي تقاطع شبدري واقع در ايالات متحده عربي در سال 1387 احداث گرديده است. </w:t>
      </w:r>
      <w:r>
        <w:rPr>
          <w:rFonts w:asciiTheme="majorBidi" w:hAnsiTheme="majorBidi" w:cs="B Lotus" w:hint="cs"/>
          <w:color w:val="000000"/>
          <w:rtl/>
        </w:rPr>
        <w:t xml:space="preserve">    </w:t>
      </w:r>
      <w:r>
        <w:rPr>
          <w:rFonts w:asciiTheme="majorBidi" w:hAnsiTheme="majorBidi" w:cs="B Lotus" w:hint="cs"/>
          <w:rtl/>
        </w:rPr>
        <w:t>با ملاحظه انواع كالورتهاي ساخته شده مشخص مي شود كه اغلب آنها داراي مقطع ثابت با شكل مربع مي باشند.</w:t>
      </w:r>
    </w:p>
    <w:p w:rsidR="00415B81" w:rsidRPr="00534333" w:rsidRDefault="00415B81" w:rsidP="00415B81">
      <w:pPr>
        <w:bidi/>
        <w:jc w:val="both"/>
        <w:rPr>
          <w:rFonts w:asciiTheme="majorBidi" w:hAnsiTheme="majorBidi" w:cs="B Lotus"/>
          <w:sz w:val="24"/>
          <w:szCs w:val="24"/>
          <w:rtl/>
          <w:lang w:bidi="fa-IR"/>
        </w:rPr>
      </w:pPr>
      <w:r>
        <w:rPr>
          <w:rFonts w:asciiTheme="majorBidi" w:hAnsiTheme="majorBidi" w:cs="B Lotus"/>
          <w:noProof/>
          <w:sz w:val="24"/>
          <w:szCs w:val="24"/>
          <w:rtl/>
        </w:rPr>
        <w:drawing>
          <wp:anchor distT="0" distB="0" distL="114300" distR="114300" simplePos="0" relativeHeight="251660288" behindDoc="0" locked="0" layoutInCell="1" allowOverlap="1">
            <wp:simplePos x="0" y="0"/>
            <wp:positionH relativeFrom="column">
              <wp:posOffset>1181100</wp:posOffset>
            </wp:positionH>
            <wp:positionV relativeFrom="paragraph">
              <wp:posOffset>290195</wp:posOffset>
            </wp:positionV>
            <wp:extent cx="3848100" cy="2181225"/>
            <wp:effectExtent l="19050" t="0" r="0" b="0"/>
            <wp:wrapThrough wrapText="bothSides">
              <wp:wrapPolygon edited="0">
                <wp:start x="-107" y="0"/>
                <wp:lineTo x="-107" y="21506"/>
                <wp:lineTo x="21600" y="21506"/>
                <wp:lineTo x="21600" y="0"/>
                <wp:lineTo x="-107" y="0"/>
              </wp:wrapPolygon>
            </wp:wrapThrough>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srcRect t="4520" b="18362"/>
                    <a:stretch>
                      <a:fillRect/>
                    </a:stretch>
                  </pic:blipFill>
                  <pic:spPr bwMode="auto">
                    <a:xfrm>
                      <a:off x="0" y="0"/>
                      <a:ext cx="3848100" cy="2181225"/>
                    </a:xfrm>
                    <a:prstGeom prst="rect">
                      <a:avLst/>
                    </a:prstGeom>
                    <a:noFill/>
                    <a:ln w="9525">
                      <a:noFill/>
                      <a:miter lim="800000"/>
                      <a:headEnd/>
                      <a:tailEnd/>
                    </a:ln>
                  </pic:spPr>
                </pic:pic>
              </a:graphicData>
            </a:graphic>
          </wp:anchor>
        </w:drawing>
      </w:r>
      <w:r w:rsidRPr="00534333">
        <w:rPr>
          <w:rFonts w:asciiTheme="majorBidi" w:hAnsiTheme="majorBidi" w:cs="B Lotus"/>
          <w:sz w:val="24"/>
          <w:szCs w:val="24"/>
          <w:rtl/>
          <w:lang w:bidi="fa-IR"/>
        </w:rPr>
        <w:t xml:space="preserve">در زير </w:t>
      </w:r>
      <w:r>
        <w:rPr>
          <w:rFonts w:asciiTheme="majorBidi" w:hAnsiTheme="majorBidi" w:cs="B Lotus" w:hint="cs"/>
          <w:sz w:val="24"/>
          <w:szCs w:val="24"/>
          <w:rtl/>
          <w:lang w:bidi="fa-IR"/>
        </w:rPr>
        <w:t xml:space="preserve">اشكال </w:t>
      </w:r>
      <w:r w:rsidRPr="00534333">
        <w:rPr>
          <w:rFonts w:asciiTheme="majorBidi" w:hAnsiTheme="majorBidi" w:cs="B Lotus"/>
          <w:sz w:val="24"/>
          <w:szCs w:val="24"/>
          <w:rtl/>
          <w:lang w:bidi="fa-IR"/>
        </w:rPr>
        <w:t xml:space="preserve">تعدادي از انواع كالورت هاي ساخته شده </w:t>
      </w:r>
      <w:r>
        <w:rPr>
          <w:rFonts w:asciiTheme="majorBidi" w:hAnsiTheme="majorBidi" w:cs="B Lotus" w:hint="cs"/>
          <w:sz w:val="24"/>
          <w:szCs w:val="24"/>
          <w:rtl/>
          <w:lang w:bidi="fa-IR"/>
        </w:rPr>
        <w:t>ديده مي شود</w:t>
      </w:r>
      <w:r w:rsidRPr="00534333">
        <w:rPr>
          <w:rFonts w:asciiTheme="majorBidi" w:hAnsiTheme="majorBidi" w:cs="B Lotus"/>
          <w:sz w:val="24"/>
          <w:szCs w:val="24"/>
          <w:rtl/>
          <w:lang w:bidi="fa-IR"/>
        </w:rPr>
        <w:t>.</w:t>
      </w:r>
    </w:p>
    <w:p w:rsidR="00415B81" w:rsidRPr="00534333" w:rsidRDefault="00415B81" w:rsidP="00415B81">
      <w:pPr>
        <w:bidi/>
        <w:jc w:val="both"/>
        <w:rPr>
          <w:rFonts w:asciiTheme="majorBidi" w:hAnsiTheme="majorBidi" w:cs="B Lotus"/>
          <w:sz w:val="24"/>
          <w:szCs w:val="24"/>
          <w:rtl/>
          <w:lang w:bidi="fa-IR"/>
        </w:rPr>
      </w:pPr>
    </w:p>
    <w:p w:rsidR="00415B81" w:rsidRPr="00534333" w:rsidRDefault="00415B81" w:rsidP="00415B81">
      <w:pPr>
        <w:bidi/>
        <w:jc w:val="both"/>
        <w:rPr>
          <w:rFonts w:asciiTheme="majorBidi" w:hAnsiTheme="majorBidi" w:cs="B Lotus"/>
          <w:sz w:val="24"/>
          <w:szCs w:val="24"/>
          <w:rtl/>
          <w:lang w:bidi="fa-IR"/>
        </w:rPr>
      </w:pPr>
    </w:p>
    <w:p w:rsidR="00415B81" w:rsidRDefault="00415B81" w:rsidP="00415B81">
      <w:pPr>
        <w:bidi/>
        <w:jc w:val="both"/>
        <w:rPr>
          <w:rFonts w:asciiTheme="majorBidi" w:hAnsiTheme="majorBidi" w:cs="B Lotus"/>
          <w:sz w:val="24"/>
          <w:szCs w:val="24"/>
          <w:rtl/>
          <w:lang w:bidi="fa-IR"/>
        </w:rPr>
      </w:pPr>
    </w:p>
    <w:p w:rsidR="00415B81" w:rsidRDefault="00415B81" w:rsidP="00415B81">
      <w:pPr>
        <w:bidi/>
        <w:jc w:val="both"/>
        <w:rPr>
          <w:rFonts w:asciiTheme="majorBidi" w:hAnsiTheme="majorBidi" w:cs="B Lotus"/>
          <w:sz w:val="24"/>
          <w:szCs w:val="24"/>
          <w:rtl/>
          <w:lang w:bidi="fa-IR"/>
        </w:rPr>
      </w:pPr>
    </w:p>
    <w:p w:rsidR="00415B81" w:rsidRDefault="00415B81" w:rsidP="00415B81">
      <w:pPr>
        <w:bidi/>
        <w:jc w:val="both"/>
        <w:rPr>
          <w:rFonts w:asciiTheme="majorBidi" w:hAnsiTheme="majorBidi" w:cs="B Lotus"/>
          <w:sz w:val="24"/>
          <w:szCs w:val="24"/>
          <w:rtl/>
          <w:lang w:bidi="fa-IR"/>
        </w:rPr>
      </w:pPr>
    </w:p>
    <w:p w:rsidR="00415B81" w:rsidRDefault="00415B81" w:rsidP="00415B81">
      <w:pPr>
        <w:bidi/>
        <w:jc w:val="both"/>
        <w:rPr>
          <w:rFonts w:asciiTheme="majorBidi" w:hAnsiTheme="majorBidi" w:cs="B Lotus"/>
          <w:sz w:val="24"/>
          <w:szCs w:val="24"/>
          <w:rtl/>
          <w:lang w:bidi="fa-IR"/>
        </w:rPr>
      </w:pPr>
    </w:p>
    <w:p w:rsidR="00415B81" w:rsidRPr="00534333" w:rsidRDefault="00415B81" w:rsidP="00415B81">
      <w:pPr>
        <w:bidi/>
        <w:rPr>
          <w:rFonts w:asciiTheme="majorBidi" w:hAnsiTheme="majorBidi" w:cs="B Lotus"/>
          <w:sz w:val="24"/>
          <w:szCs w:val="24"/>
          <w:rtl/>
          <w:lang w:bidi="fa-IR"/>
        </w:rPr>
      </w:pPr>
      <w:r w:rsidRPr="00534333">
        <w:rPr>
          <w:rFonts w:asciiTheme="majorBidi" w:hAnsiTheme="majorBidi" w:cs="B Lotus"/>
          <w:sz w:val="24"/>
          <w:szCs w:val="24"/>
          <w:rtl/>
          <w:lang w:bidi="fa-IR"/>
        </w:rPr>
        <w:t>شكل1-</w:t>
      </w:r>
      <w:r>
        <w:rPr>
          <w:rFonts w:asciiTheme="majorBidi" w:hAnsiTheme="majorBidi" w:cs="B Lotus" w:hint="cs"/>
          <w:sz w:val="24"/>
          <w:szCs w:val="24"/>
          <w:rtl/>
          <w:lang w:bidi="fa-IR"/>
        </w:rPr>
        <w:t>4</w:t>
      </w:r>
      <w:r w:rsidRPr="00534333">
        <w:rPr>
          <w:rFonts w:asciiTheme="majorBidi" w:hAnsiTheme="majorBidi" w:cs="B Lotus"/>
          <w:sz w:val="24"/>
          <w:szCs w:val="24"/>
          <w:rtl/>
          <w:lang w:bidi="fa-IR"/>
        </w:rPr>
        <w:t xml:space="preserve">: كالورت بتني پيش ساخته (اجرا </w:t>
      </w:r>
      <w:r>
        <w:rPr>
          <w:rFonts w:asciiTheme="majorBidi" w:hAnsiTheme="majorBidi" w:cs="B Lotus" w:hint="cs"/>
          <w:sz w:val="24"/>
          <w:szCs w:val="24"/>
          <w:rtl/>
          <w:lang w:bidi="fa-IR"/>
        </w:rPr>
        <w:t xml:space="preserve">شده </w:t>
      </w:r>
      <w:r w:rsidRPr="00534333">
        <w:rPr>
          <w:rFonts w:asciiTheme="majorBidi" w:hAnsiTheme="majorBidi" w:cs="B Lotus"/>
          <w:sz w:val="24"/>
          <w:szCs w:val="24"/>
          <w:rtl/>
          <w:lang w:bidi="fa-IR"/>
        </w:rPr>
        <w:t>در آمريكا)</w:t>
      </w:r>
    </w:p>
    <w:p w:rsidR="00415B81" w:rsidRDefault="00415B81" w:rsidP="00415B81">
      <w:pPr>
        <w:bidi/>
        <w:jc w:val="both"/>
        <w:rPr>
          <w:rFonts w:asciiTheme="majorBidi" w:hAnsiTheme="majorBidi" w:cs="B Lotus"/>
          <w:sz w:val="24"/>
          <w:szCs w:val="24"/>
          <w:rtl/>
          <w:lang w:bidi="fa-IR"/>
        </w:rPr>
      </w:pPr>
      <w:r>
        <w:rPr>
          <w:rFonts w:asciiTheme="majorBidi" w:hAnsiTheme="majorBidi" w:cs="B Lotus"/>
          <w:noProof/>
          <w:sz w:val="24"/>
          <w:szCs w:val="24"/>
          <w:rtl/>
        </w:rPr>
        <w:drawing>
          <wp:anchor distT="0" distB="0" distL="114300" distR="114300" simplePos="0" relativeHeight="251661312" behindDoc="0" locked="0" layoutInCell="1" allowOverlap="1">
            <wp:simplePos x="0" y="0"/>
            <wp:positionH relativeFrom="column">
              <wp:posOffset>847725</wp:posOffset>
            </wp:positionH>
            <wp:positionV relativeFrom="paragraph">
              <wp:posOffset>140970</wp:posOffset>
            </wp:positionV>
            <wp:extent cx="4257675" cy="2438400"/>
            <wp:effectExtent l="19050" t="0" r="9525" b="0"/>
            <wp:wrapThrough wrapText="bothSides">
              <wp:wrapPolygon edited="0">
                <wp:start x="-97" y="0"/>
                <wp:lineTo x="-97" y="21431"/>
                <wp:lineTo x="21648" y="21431"/>
                <wp:lineTo x="21648" y="0"/>
                <wp:lineTo x="-97" y="0"/>
              </wp:wrapPolygon>
            </wp:wrapThrough>
            <wp:docPr id="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srcRect l="4877" t="5601" r="4520" b="19874"/>
                    <a:stretch>
                      <a:fillRect/>
                    </a:stretch>
                  </pic:blipFill>
                  <pic:spPr bwMode="auto">
                    <a:xfrm>
                      <a:off x="0" y="0"/>
                      <a:ext cx="4257675" cy="2438400"/>
                    </a:xfrm>
                    <a:prstGeom prst="rect">
                      <a:avLst/>
                    </a:prstGeom>
                    <a:noFill/>
                    <a:ln w="9525">
                      <a:noFill/>
                      <a:miter lim="800000"/>
                      <a:headEnd/>
                      <a:tailEnd/>
                    </a:ln>
                  </pic:spPr>
                </pic:pic>
              </a:graphicData>
            </a:graphic>
          </wp:anchor>
        </w:drawing>
      </w:r>
    </w:p>
    <w:p w:rsidR="00415B81" w:rsidRPr="00534333" w:rsidRDefault="00415B81" w:rsidP="00415B81">
      <w:pPr>
        <w:bidi/>
        <w:jc w:val="both"/>
        <w:rPr>
          <w:rFonts w:asciiTheme="majorBidi" w:hAnsiTheme="majorBidi" w:cs="B Lotus"/>
          <w:sz w:val="24"/>
          <w:szCs w:val="24"/>
          <w:rtl/>
          <w:lang w:bidi="fa-IR"/>
        </w:rPr>
      </w:pPr>
    </w:p>
    <w:p w:rsidR="00415B81" w:rsidRPr="00534333" w:rsidRDefault="00415B81" w:rsidP="00415B81">
      <w:pPr>
        <w:bidi/>
        <w:jc w:val="both"/>
        <w:rPr>
          <w:rFonts w:asciiTheme="majorBidi" w:hAnsiTheme="majorBidi" w:cs="B Lotus"/>
          <w:sz w:val="24"/>
          <w:szCs w:val="24"/>
          <w:rtl/>
          <w:lang w:bidi="fa-IR"/>
        </w:rPr>
      </w:pPr>
    </w:p>
    <w:p w:rsidR="00415B81" w:rsidRPr="00534333" w:rsidRDefault="00415B81" w:rsidP="00415B81">
      <w:pPr>
        <w:bidi/>
        <w:jc w:val="both"/>
        <w:rPr>
          <w:rFonts w:asciiTheme="majorBidi" w:hAnsiTheme="majorBidi" w:cs="B Lotus"/>
          <w:sz w:val="24"/>
          <w:szCs w:val="24"/>
          <w:rtl/>
          <w:lang w:bidi="fa-IR"/>
        </w:rPr>
      </w:pPr>
    </w:p>
    <w:p w:rsidR="00415B81" w:rsidRDefault="00415B81" w:rsidP="00415B81">
      <w:pPr>
        <w:bidi/>
        <w:jc w:val="both"/>
        <w:rPr>
          <w:rFonts w:asciiTheme="majorBidi" w:hAnsiTheme="majorBidi" w:cs="B Lotus"/>
          <w:sz w:val="24"/>
          <w:szCs w:val="24"/>
          <w:rtl/>
        </w:rPr>
      </w:pPr>
    </w:p>
    <w:p w:rsidR="00415B81" w:rsidRDefault="00415B81" w:rsidP="00415B81">
      <w:pPr>
        <w:bidi/>
        <w:jc w:val="both"/>
        <w:rPr>
          <w:rFonts w:asciiTheme="majorBidi" w:hAnsiTheme="majorBidi" w:cs="B Lotus"/>
          <w:sz w:val="24"/>
          <w:szCs w:val="24"/>
          <w:rtl/>
        </w:rPr>
      </w:pPr>
    </w:p>
    <w:p w:rsidR="00415B81" w:rsidRDefault="00415B81" w:rsidP="00415B81">
      <w:pPr>
        <w:bidi/>
        <w:rPr>
          <w:rFonts w:asciiTheme="majorBidi" w:hAnsiTheme="majorBidi" w:cs="B Lotus"/>
          <w:sz w:val="24"/>
          <w:szCs w:val="24"/>
          <w:rtl/>
        </w:rPr>
      </w:pPr>
    </w:p>
    <w:p w:rsidR="00415B81" w:rsidRDefault="00415B81" w:rsidP="00415B81">
      <w:pPr>
        <w:bidi/>
        <w:rPr>
          <w:rFonts w:asciiTheme="majorBidi" w:hAnsiTheme="majorBidi" w:cs="B Lotus"/>
          <w:sz w:val="24"/>
          <w:szCs w:val="24"/>
          <w:rtl/>
        </w:rPr>
      </w:pPr>
      <w:r w:rsidRPr="00534333">
        <w:rPr>
          <w:rFonts w:asciiTheme="majorBidi" w:hAnsiTheme="majorBidi" w:cs="B Lotus"/>
          <w:sz w:val="24"/>
          <w:szCs w:val="24"/>
          <w:rtl/>
        </w:rPr>
        <w:t>شكل1-</w:t>
      </w:r>
      <w:r>
        <w:rPr>
          <w:rFonts w:asciiTheme="majorBidi" w:hAnsiTheme="majorBidi" w:cs="B Lotus" w:hint="cs"/>
          <w:sz w:val="24"/>
          <w:szCs w:val="24"/>
          <w:rtl/>
        </w:rPr>
        <w:t>5</w:t>
      </w:r>
      <w:r w:rsidRPr="00534333">
        <w:rPr>
          <w:rFonts w:asciiTheme="majorBidi" w:hAnsiTheme="majorBidi" w:cs="B Lotus"/>
          <w:sz w:val="24"/>
          <w:szCs w:val="24"/>
          <w:rtl/>
        </w:rPr>
        <w:t xml:space="preserve"> كالورت قوسي موجدار(اجرا </w:t>
      </w:r>
      <w:r>
        <w:rPr>
          <w:rFonts w:asciiTheme="majorBidi" w:hAnsiTheme="majorBidi" w:cs="B Lotus" w:hint="cs"/>
          <w:sz w:val="24"/>
          <w:szCs w:val="24"/>
          <w:rtl/>
        </w:rPr>
        <w:t xml:space="preserve">شده </w:t>
      </w:r>
      <w:r w:rsidRPr="00534333">
        <w:rPr>
          <w:rFonts w:asciiTheme="majorBidi" w:hAnsiTheme="majorBidi" w:cs="B Lotus"/>
          <w:sz w:val="24"/>
          <w:szCs w:val="24"/>
          <w:rtl/>
        </w:rPr>
        <w:t>در آمريكا)</w:t>
      </w:r>
    </w:p>
    <w:p w:rsidR="00415B81" w:rsidRDefault="00415B81" w:rsidP="00415B81">
      <w:pPr>
        <w:bidi/>
        <w:rPr>
          <w:rFonts w:asciiTheme="majorBidi" w:hAnsiTheme="majorBidi" w:cs="B Lotus"/>
          <w:sz w:val="24"/>
          <w:szCs w:val="24"/>
          <w:rtl/>
        </w:rPr>
      </w:pPr>
    </w:p>
    <w:p w:rsidR="00415B81" w:rsidRDefault="00415B81" w:rsidP="00415B81">
      <w:pPr>
        <w:bidi/>
        <w:rPr>
          <w:rFonts w:asciiTheme="majorBidi" w:hAnsiTheme="majorBidi" w:cs="B Lotus"/>
          <w:sz w:val="24"/>
          <w:szCs w:val="24"/>
          <w:rtl/>
        </w:rPr>
      </w:pPr>
    </w:p>
    <w:p w:rsidR="00415B81" w:rsidRPr="00534333" w:rsidRDefault="00415B81" w:rsidP="00415B81">
      <w:pPr>
        <w:bidi/>
        <w:rPr>
          <w:rFonts w:asciiTheme="majorBidi" w:hAnsiTheme="majorBidi" w:cs="B Lotus"/>
          <w:sz w:val="24"/>
          <w:szCs w:val="24"/>
          <w:rtl/>
        </w:rPr>
      </w:pPr>
    </w:p>
    <w:p w:rsidR="00415B81" w:rsidRDefault="00415B81" w:rsidP="00415B81">
      <w:pPr>
        <w:bidi/>
        <w:jc w:val="both"/>
        <w:rPr>
          <w:rFonts w:asciiTheme="majorBidi" w:hAnsiTheme="majorBidi" w:cs="B Lotus"/>
          <w:b/>
          <w:bCs/>
          <w:sz w:val="24"/>
          <w:szCs w:val="24"/>
          <w:rtl/>
          <w:lang w:bidi="fa-IR"/>
        </w:rPr>
      </w:pPr>
      <w:r w:rsidRPr="00534333">
        <w:rPr>
          <w:rFonts w:asciiTheme="majorBidi" w:hAnsiTheme="majorBidi" w:cs="B Lotus"/>
          <w:b/>
          <w:bCs/>
          <w:sz w:val="24"/>
          <w:szCs w:val="24"/>
          <w:rtl/>
          <w:lang w:bidi="fa-IR"/>
        </w:rPr>
        <w:lastRenderedPageBreak/>
        <w:t>1-</w:t>
      </w:r>
      <w:r w:rsidRPr="00534333">
        <w:rPr>
          <w:rFonts w:asciiTheme="majorBidi" w:hAnsiTheme="majorBidi" w:cs="B Lotus"/>
          <w:b/>
          <w:bCs/>
          <w:sz w:val="24"/>
          <w:szCs w:val="24"/>
          <w:lang w:bidi="fa-IR"/>
        </w:rPr>
        <w:t xml:space="preserve"> </w:t>
      </w:r>
      <w:r>
        <w:rPr>
          <w:rFonts w:asciiTheme="majorBidi" w:hAnsiTheme="majorBidi" w:cs="B Lotus" w:hint="cs"/>
          <w:b/>
          <w:bCs/>
          <w:sz w:val="24"/>
          <w:szCs w:val="24"/>
          <w:rtl/>
          <w:lang w:bidi="fa-IR"/>
        </w:rPr>
        <w:t>4</w:t>
      </w:r>
      <w:r>
        <w:rPr>
          <w:rFonts w:asciiTheme="majorBidi" w:hAnsiTheme="majorBidi" w:cs="B Lotus"/>
          <w:b/>
          <w:bCs/>
          <w:sz w:val="24"/>
          <w:szCs w:val="24"/>
          <w:lang w:bidi="fa-IR"/>
        </w:rPr>
        <w:t xml:space="preserve"> </w:t>
      </w:r>
      <w:r w:rsidRPr="00534333">
        <w:rPr>
          <w:rFonts w:asciiTheme="majorBidi" w:hAnsiTheme="majorBidi" w:cs="B Lotus"/>
          <w:b/>
          <w:bCs/>
          <w:sz w:val="24"/>
          <w:szCs w:val="24"/>
          <w:rtl/>
          <w:lang w:bidi="fa-IR"/>
        </w:rPr>
        <w:t>هدف از انجام اين پژوهش:</w:t>
      </w:r>
    </w:p>
    <w:p w:rsidR="00415B81" w:rsidRDefault="00415B81" w:rsidP="00415B81">
      <w:pPr>
        <w:bidi/>
        <w:jc w:val="both"/>
        <w:rPr>
          <w:rFonts w:asciiTheme="majorBidi" w:hAnsiTheme="majorBidi" w:cs="B Lotus"/>
          <w:color w:val="000000"/>
          <w:sz w:val="24"/>
          <w:szCs w:val="24"/>
          <w:rtl/>
          <w:lang w:bidi="fa-IR"/>
        </w:rPr>
      </w:pPr>
      <w:r>
        <w:rPr>
          <w:rFonts w:asciiTheme="majorBidi" w:hAnsiTheme="majorBidi" w:cs="B Lotus" w:hint="cs"/>
          <w:color w:val="000000"/>
          <w:sz w:val="24"/>
          <w:szCs w:val="24"/>
          <w:rtl/>
          <w:lang w:bidi="fa-IR"/>
        </w:rPr>
        <w:t>با توجه به اهميت آب در زندگي بشر،بخصوص در مناطقي كه با كمبود آب اين مايه حياتي روبرو هستند ، نياز به شناخت منابع آب و روش هاي انتقال واستفاده بهينه از آن كاملا مشهود است.علم بررسي رفتار آب جزئي از علم هيدروليك مي باشد وموضوع جريان آب تحت اثر نيروي ثقل در كالورت ها يكي از شاخه هاي مهم علم هيدروليك است.با توجه به مسائل مختلف مطرح در زمينه جريان آب در كالورت ها وميزان پيچيدگي آنها متخصصين هيدروليكي به اين مباحث پرداخته اند.</w:t>
      </w:r>
      <w:r>
        <w:rPr>
          <w:rFonts w:asciiTheme="majorBidi" w:hAnsiTheme="majorBidi" w:cs="B Lotus" w:hint="cs"/>
          <w:color w:val="000000"/>
          <w:sz w:val="24"/>
          <w:szCs w:val="24"/>
          <w:rtl/>
        </w:rPr>
        <w:t>طراحي كالورت ها به دليل انواع مختلف جريان كه در آنها ممكن است رخ دهد وهمچنين نوع توزيع سرعت  و فشار در مقاطع مختلف داراي پيچيدگي هايي مي باشد.بررسي جريان در كالورت ها داراي بخش هاي 1- بررسي جريان در دهانه ورودي كالورت كه شكل دهانه ورودي  وارتفاع آب بالادست را در بر ميگيرد ، 2- بخش داخلي كالورت كه شامل نوع مقطع ، جنس مقطع ،زبري  و . . . است 3- بخش انتهايي شامل ارتفاع آب پايين دست كالورت ،شكل دهانه خروجي و سازه هاي پايين دست مي باشد.اكنون مطالعات اندكي در مورد كالورت ها با مقاطع مختلف صورت گرفته است.افرادي مانند</w:t>
      </w:r>
      <w:r w:rsidRPr="00457DB9">
        <w:rPr>
          <w:rFonts w:asciiTheme="majorBidi" w:hAnsiTheme="majorBidi" w:cstheme="majorBidi"/>
          <w:sz w:val="24"/>
          <w:szCs w:val="24"/>
        </w:rPr>
        <w:t xml:space="preserve"> </w:t>
      </w:r>
      <w:r w:rsidRPr="003B5FB5">
        <w:rPr>
          <w:rFonts w:asciiTheme="majorBidi" w:hAnsiTheme="majorBidi" w:cstheme="majorBidi"/>
          <w:sz w:val="24"/>
          <w:szCs w:val="24"/>
        </w:rPr>
        <w:t>Mavis</w:t>
      </w:r>
      <w:r>
        <w:rPr>
          <w:rFonts w:asciiTheme="majorBidi" w:hAnsiTheme="majorBidi" w:cstheme="majorBidi"/>
          <w:sz w:val="24"/>
          <w:szCs w:val="24"/>
        </w:rPr>
        <w:t>.</w:t>
      </w:r>
      <w:r w:rsidRPr="003B5FB5">
        <w:rPr>
          <w:rFonts w:asciiTheme="majorBidi" w:hAnsiTheme="majorBidi" w:cstheme="majorBidi"/>
          <w:sz w:val="24"/>
          <w:szCs w:val="24"/>
        </w:rPr>
        <w:t>F,T</w:t>
      </w:r>
      <w:r>
        <w:rPr>
          <w:rFonts w:asciiTheme="majorBidi" w:hAnsiTheme="majorBidi" w:cstheme="majorBidi"/>
          <w:sz w:val="24"/>
          <w:szCs w:val="24"/>
        </w:rPr>
        <w:t>.</w:t>
      </w:r>
      <w:r w:rsidRPr="00457DB9">
        <w:rPr>
          <w:rFonts w:asciiTheme="majorBidi" w:hAnsiTheme="majorBidi" w:cstheme="majorBidi"/>
          <w:sz w:val="24"/>
          <w:szCs w:val="24"/>
        </w:rPr>
        <w:t xml:space="preserve"> </w:t>
      </w:r>
      <w:r w:rsidRPr="003B5FB5">
        <w:rPr>
          <w:rFonts w:asciiTheme="majorBidi" w:hAnsiTheme="majorBidi" w:cstheme="majorBidi"/>
          <w:sz w:val="24"/>
          <w:szCs w:val="24"/>
        </w:rPr>
        <w:t>Novak</w:t>
      </w:r>
      <w:r>
        <w:rPr>
          <w:rFonts w:asciiTheme="majorBidi" w:hAnsiTheme="majorBidi" w:cstheme="majorBidi"/>
          <w:sz w:val="24"/>
          <w:szCs w:val="24"/>
        </w:rPr>
        <w:t>,</w:t>
      </w:r>
      <w:r>
        <w:rPr>
          <w:rFonts w:asciiTheme="majorBidi" w:hAnsiTheme="majorBidi" w:cs="B Lotus" w:hint="cs"/>
          <w:color w:val="000000"/>
          <w:sz w:val="24"/>
          <w:szCs w:val="24"/>
          <w:rtl/>
        </w:rPr>
        <w:t xml:space="preserve"> </w:t>
      </w:r>
      <w:r>
        <w:rPr>
          <w:rFonts w:asciiTheme="majorBidi" w:hAnsiTheme="majorBidi" w:cs="B Lotus"/>
          <w:color w:val="000000"/>
          <w:sz w:val="24"/>
          <w:szCs w:val="24"/>
        </w:rPr>
        <w:t>Chow,Bodhain,</w:t>
      </w:r>
      <w:r>
        <w:rPr>
          <w:rFonts w:asciiTheme="majorBidi" w:hAnsiTheme="majorBidi" w:cs="B Lotus" w:hint="cs"/>
          <w:color w:val="000000"/>
          <w:sz w:val="24"/>
          <w:szCs w:val="24"/>
          <w:rtl/>
          <w:lang w:bidi="fa-IR"/>
        </w:rPr>
        <w:t xml:space="preserve">  وابريشمي ، بيات ،كوچك زاده ،شفاعي بجستان در اين زمينه مطالعه كرده اند.مطالعات صورت گرفته بيشتر در زمينه كالورت هايي مي باشد كه در مسير خود داراي يك مقطع ثابت مي باشند وبراي حل كالورت ها از روش دستي وتوسط نمودار هاي تجربي يا به كمك روابط اثبات شده رياضي استفاده شده است و به دليل پيچيدگي منحني هاي توزيع سرعت وفشار در كالورت ها مطالعاتي در اين خصوص صورت نگرفته است.</w:t>
      </w:r>
    </w:p>
    <w:p w:rsidR="00415B81" w:rsidRDefault="00415B81" w:rsidP="00415B81">
      <w:pPr>
        <w:bidi/>
        <w:jc w:val="both"/>
        <w:rPr>
          <w:rFonts w:asciiTheme="majorBidi" w:hAnsiTheme="majorBidi" w:cs="B Lotus"/>
          <w:color w:val="000000"/>
          <w:sz w:val="24"/>
          <w:szCs w:val="24"/>
          <w:rtl/>
          <w:lang w:bidi="fa-IR"/>
        </w:rPr>
      </w:pPr>
      <w:r>
        <w:rPr>
          <w:rFonts w:asciiTheme="majorBidi" w:hAnsiTheme="majorBidi" w:cs="B Lotus" w:hint="cs"/>
          <w:color w:val="000000"/>
          <w:sz w:val="24"/>
          <w:szCs w:val="24"/>
          <w:rtl/>
          <w:lang w:bidi="fa-IR"/>
        </w:rPr>
        <w:t>در بعضي از اوقات براي توسعه وعريض كردن جاده ها مجبور به توسعه كالورت مي باشد كه ممكن است با توجه به نوع طراحي جاده ، شكل وابعاد كالورت در بخش قبلي وبخش توسعه يافته مغايرت داشته باشد.چنين مشكلي براي كالورت موجود در شهر ديل واقع در ورجينيا رخ داده وطراحان براي توسعه آن مجبور به تغيير ابعاد كالورت گرديده اند.</w:t>
      </w:r>
    </w:p>
    <w:p w:rsidR="00415B81" w:rsidRDefault="00415B81" w:rsidP="00415B81">
      <w:pPr>
        <w:bidi/>
        <w:jc w:val="both"/>
        <w:rPr>
          <w:rFonts w:asciiTheme="majorBidi" w:hAnsiTheme="majorBidi" w:cs="B Lotus"/>
          <w:color w:val="000000"/>
          <w:sz w:val="24"/>
          <w:szCs w:val="24"/>
          <w:rtl/>
          <w:lang w:bidi="fa-IR"/>
        </w:rPr>
      </w:pPr>
      <w:r>
        <w:rPr>
          <w:rFonts w:asciiTheme="majorBidi" w:hAnsiTheme="majorBidi" w:cs="B Lotus" w:hint="cs"/>
          <w:color w:val="000000"/>
          <w:sz w:val="24"/>
          <w:szCs w:val="24"/>
          <w:rtl/>
          <w:lang w:bidi="fa-IR"/>
        </w:rPr>
        <w:t xml:space="preserve">در مورد كالورت ديل مقطع قبلي و جديد هر دو دايره بوده كه فقط قطر آن تغيير كرده است وتبديل صورت گرفته در اين حالت به صورت ناگهاني بوده است.اما ممكن است با توجه به هزينه هاي اجرايي ، مشكلات اقتصادي وشرايط اجرايي علاوه بر ابعاد ، شكل مقطع نيز تغيير نمايد.با توجه به پيچيدگي وگستردگي كالورت ها در اين تحقيق تلاش شده است تا شرايط جريان در </w:t>
      </w:r>
      <w:r>
        <w:rPr>
          <w:rFonts w:asciiTheme="majorBidi" w:hAnsiTheme="majorBidi" w:cs="B Lotus" w:hint="cs"/>
          <w:color w:val="000000"/>
          <w:sz w:val="24"/>
          <w:szCs w:val="24"/>
          <w:rtl/>
          <w:lang w:bidi="fa-IR"/>
        </w:rPr>
        <w:lastRenderedPageBreak/>
        <w:t>كالورت هاي با مقاطع متغيير كه اطلاعات اندكي در مورد آنها در دسترس است ، تاثير تبديل مقطع تدريجي وناگهاني ، تاثير شكل دهانه ورودي كالورت ها مورد بررسي وتحليل واقع شود.</w:t>
      </w:r>
    </w:p>
    <w:p w:rsidR="00415B81" w:rsidRPr="00534333" w:rsidRDefault="00415B81" w:rsidP="00415B81">
      <w:pPr>
        <w:bidi/>
        <w:jc w:val="both"/>
        <w:rPr>
          <w:rFonts w:asciiTheme="majorBidi" w:hAnsiTheme="majorBidi" w:cs="B Lotus"/>
          <w:color w:val="000000"/>
          <w:sz w:val="24"/>
          <w:szCs w:val="24"/>
          <w:rtl/>
          <w:lang w:bidi="fa-IR"/>
        </w:rPr>
      </w:pPr>
      <w:r>
        <w:rPr>
          <w:rFonts w:asciiTheme="majorBidi" w:hAnsiTheme="majorBidi" w:cs="B Lotus" w:hint="cs"/>
          <w:color w:val="000000"/>
          <w:sz w:val="24"/>
          <w:szCs w:val="24"/>
          <w:rtl/>
          <w:lang w:bidi="fa-IR"/>
        </w:rPr>
        <w:t xml:space="preserve">در اين رساله ابتدا كالورت هايي با انواع شكل مقطع كه داراي سطح مقطع يكسان مي باشند با نرم افزار </w:t>
      </w:r>
      <w:r>
        <w:rPr>
          <w:rFonts w:asciiTheme="majorBidi" w:hAnsiTheme="majorBidi" w:cs="B Lotus"/>
          <w:color w:val="000000"/>
          <w:sz w:val="24"/>
          <w:szCs w:val="24"/>
          <w:lang w:bidi="fa-IR"/>
        </w:rPr>
        <w:t>HY</w:t>
      </w:r>
      <w:r>
        <w:rPr>
          <w:rFonts w:asciiTheme="majorBidi" w:hAnsiTheme="majorBidi" w:cs="B Lotus" w:hint="cs"/>
          <w:color w:val="000000"/>
          <w:sz w:val="24"/>
          <w:szCs w:val="24"/>
          <w:rtl/>
          <w:lang w:bidi="fa-IR"/>
        </w:rPr>
        <w:t xml:space="preserve"> مدل شده وپروفيل هاي سطح آب و همچنين تاثير دهانه ورودي براي اين كالورت ها به ازاي چندين دبي متفاوت مورد بررسي صورت گرفته است.سپس با توجه به قابليت نرم افزار </w:t>
      </w:r>
      <w:r>
        <w:rPr>
          <w:rFonts w:asciiTheme="majorBidi" w:hAnsiTheme="majorBidi" w:cs="B Lotus"/>
          <w:color w:val="000000"/>
          <w:sz w:val="24"/>
          <w:szCs w:val="24"/>
          <w:lang w:bidi="fa-IR"/>
        </w:rPr>
        <w:t>FLUENT</w:t>
      </w:r>
      <w:r>
        <w:rPr>
          <w:rFonts w:asciiTheme="majorBidi" w:hAnsiTheme="majorBidi" w:cs="B Lotus" w:hint="cs"/>
          <w:color w:val="000000"/>
          <w:sz w:val="24"/>
          <w:szCs w:val="24"/>
          <w:rtl/>
          <w:lang w:bidi="fa-IR"/>
        </w:rPr>
        <w:t xml:space="preserve"> به بررسي كالورت هايي كه در مسير دچار تغيير مقطع مي شوند پرداخته شده است.تغيير مقطع هاي صورت گرفته به دو صورت ناگهاني وتدريجي به طول يك متر مي باشد.نحوه توزيع سرعت وفشار نيز مورد مطالعه قرار گرفته است.براي صحت سنجي نتايج حاصل از تحليل عددي به كمك اين دو نرم افزار از يك مدل آزمايشگاهي كه تحليل پارامتر هاي آن در دسترس بوده است استفاده گرديده است.</w:t>
      </w:r>
    </w:p>
    <w:p w:rsidR="00415B81" w:rsidRPr="00534333" w:rsidRDefault="00415B81" w:rsidP="00415B81">
      <w:pPr>
        <w:bidi/>
        <w:jc w:val="both"/>
        <w:rPr>
          <w:rFonts w:asciiTheme="majorBidi" w:hAnsiTheme="majorBidi" w:cs="B Lotus"/>
          <w:sz w:val="24"/>
          <w:szCs w:val="24"/>
          <w:rtl/>
        </w:rPr>
      </w:pPr>
      <w:r>
        <w:rPr>
          <w:rFonts w:asciiTheme="majorBidi" w:hAnsiTheme="majorBidi" w:cs="B Lotus" w:hint="cs"/>
          <w:sz w:val="24"/>
          <w:szCs w:val="24"/>
          <w:rtl/>
        </w:rPr>
        <w:t xml:space="preserve">در اين خصوص نتايج </w:t>
      </w:r>
      <w:r w:rsidRPr="00534333">
        <w:rPr>
          <w:rFonts w:asciiTheme="majorBidi" w:hAnsiTheme="majorBidi" w:cs="B Lotus"/>
          <w:sz w:val="24"/>
          <w:szCs w:val="24"/>
          <w:rtl/>
        </w:rPr>
        <w:t xml:space="preserve">بررسي </w:t>
      </w:r>
      <w:r>
        <w:rPr>
          <w:rFonts w:asciiTheme="majorBidi" w:hAnsiTheme="majorBidi" w:cs="B Lotus" w:hint="cs"/>
          <w:sz w:val="24"/>
          <w:szCs w:val="24"/>
          <w:rtl/>
        </w:rPr>
        <w:t>پروفيل هاي سطح</w:t>
      </w:r>
      <w:r w:rsidRPr="00534333">
        <w:rPr>
          <w:rFonts w:asciiTheme="majorBidi" w:hAnsiTheme="majorBidi" w:cs="B Lotus"/>
          <w:sz w:val="24"/>
          <w:szCs w:val="24"/>
          <w:rtl/>
        </w:rPr>
        <w:t xml:space="preserve"> </w:t>
      </w:r>
      <w:r>
        <w:rPr>
          <w:rFonts w:asciiTheme="majorBidi" w:hAnsiTheme="majorBidi" w:cs="B Lotus" w:hint="cs"/>
          <w:sz w:val="24"/>
          <w:szCs w:val="24"/>
          <w:rtl/>
        </w:rPr>
        <w:t xml:space="preserve">آزاد </w:t>
      </w:r>
      <w:r w:rsidRPr="00534333">
        <w:rPr>
          <w:rFonts w:asciiTheme="majorBidi" w:hAnsiTheme="majorBidi" w:cs="B Lotus"/>
          <w:sz w:val="24"/>
          <w:szCs w:val="24"/>
          <w:rtl/>
        </w:rPr>
        <w:t xml:space="preserve">جريان </w:t>
      </w:r>
      <w:r>
        <w:rPr>
          <w:rFonts w:asciiTheme="majorBidi" w:hAnsiTheme="majorBidi" w:cs="B Lotus" w:hint="cs"/>
          <w:sz w:val="24"/>
          <w:szCs w:val="24"/>
          <w:rtl/>
        </w:rPr>
        <w:t xml:space="preserve"> و نحوه توزيع منحني هاي سرعت وفشار</w:t>
      </w:r>
      <w:r w:rsidRPr="00534333">
        <w:rPr>
          <w:rFonts w:asciiTheme="majorBidi" w:hAnsiTheme="majorBidi" w:cs="B Lotus"/>
          <w:sz w:val="24"/>
          <w:szCs w:val="24"/>
          <w:rtl/>
        </w:rPr>
        <w:t>در</w:t>
      </w:r>
      <w:r>
        <w:rPr>
          <w:rFonts w:asciiTheme="majorBidi" w:hAnsiTheme="majorBidi" w:cs="B Lotus" w:hint="cs"/>
          <w:sz w:val="24"/>
          <w:szCs w:val="24"/>
          <w:rtl/>
        </w:rPr>
        <w:t>كالورت هايي</w:t>
      </w:r>
      <w:r w:rsidRPr="00534333">
        <w:rPr>
          <w:rFonts w:asciiTheme="majorBidi" w:hAnsiTheme="majorBidi" w:cs="B Lotus"/>
          <w:sz w:val="24"/>
          <w:szCs w:val="24"/>
          <w:rtl/>
        </w:rPr>
        <w:t xml:space="preserve"> كه در مسير انتقال آب از عرض جاده ها واقع شده و شامل تغييراتي در سطح مقطع جريان هستند، توجه خاص به اثرات تغيير سطح مقطع بر روي الگوي جريان ، طراحي و اجراي بهينه </w:t>
      </w:r>
      <w:r>
        <w:rPr>
          <w:rFonts w:asciiTheme="majorBidi" w:hAnsiTheme="majorBidi" w:cs="B Lotus" w:hint="cs"/>
          <w:sz w:val="24"/>
          <w:szCs w:val="24"/>
          <w:rtl/>
        </w:rPr>
        <w:t>كالورت هايي</w:t>
      </w:r>
      <w:r w:rsidRPr="00534333">
        <w:rPr>
          <w:rFonts w:asciiTheme="majorBidi" w:hAnsiTheme="majorBidi" w:cs="B Lotus"/>
          <w:sz w:val="24"/>
          <w:szCs w:val="24"/>
          <w:rtl/>
        </w:rPr>
        <w:t xml:space="preserve"> كه نيازمند توسعه مي باشد</w:t>
      </w:r>
      <w:r w:rsidRPr="00534333">
        <w:rPr>
          <w:rFonts w:asciiTheme="majorBidi" w:hAnsiTheme="majorBidi" w:cs="B Lotus"/>
          <w:sz w:val="24"/>
          <w:szCs w:val="24"/>
          <w:rtl/>
          <w:lang w:bidi="fa-IR"/>
        </w:rPr>
        <w:t xml:space="preserve"> و بررسي </w:t>
      </w:r>
      <w:r>
        <w:rPr>
          <w:rFonts w:asciiTheme="majorBidi" w:hAnsiTheme="majorBidi" w:cs="B Lotus" w:hint="cs"/>
          <w:sz w:val="24"/>
          <w:szCs w:val="24"/>
          <w:rtl/>
          <w:lang w:bidi="fa-IR"/>
        </w:rPr>
        <w:t>هيدروليكي جريان</w:t>
      </w:r>
      <w:r w:rsidRPr="00534333">
        <w:rPr>
          <w:rFonts w:asciiTheme="majorBidi" w:hAnsiTheme="majorBidi" w:cs="B Lotus"/>
          <w:sz w:val="24"/>
          <w:szCs w:val="24"/>
          <w:rtl/>
          <w:lang w:bidi="fa-IR"/>
        </w:rPr>
        <w:t xml:space="preserve"> براي عبور دبي موردنظر كه امكان اجراي آن هم موجود باشد از جمله اهداف اين پروژه مي باشد.</w:t>
      </w:r>
      <w:r w:rsidRPr="00534333">
        <w:rPr>
          <w:rFonts w:asciiTheme="majorBidi" w:hAnsiTheme="majorBidi" w:cs="B Lotus"/>
          <w:sz w:val="24"/>
          <w:szCs w:val="24"/>
          <w:rtl/>
        </w:rPr>
        <w:t xml:space="preserve"> در اين بررسي فرض شده كه مسير آبرو مستقيم با تغيير ناگهاني در شكل مقطع در بخشي از مسير جريان مي باشد نتايج حاصل از تحقيق قابل توسعه و كاربرد در سيستم هاي آبگير سطحي و عمقي از رودخانه ها و مخازن سدها مي باشد</w:t>
      </w:r>
    </w:p>
    <w:p w:rsidR="00415B81" w:rsidRDefault="00415B81" w:rsidP="00415B81">
      <w:pPr>
        <w:pStyle w:val="NormalWeb"/>
        <w:bidi/>
        <w:spacing w:line="360" w:lineRule="auto"/>
        <w:jc w:val="both"/>
        <w:rPr>
          <w:rFonts w:asciiTheme="majorBidi" w:hAnsiTheme="majorBidi" w:cs="B Lotus"/>
          <w:rtl/>
        </w:rPr>
      </w:pPr>
    </w:p>
    <w:p w:rsidR="00415B81" w:rsidRDefault="00415B81" w:rsidP="00415B81">
      <w:pPr>
        <w:pStyle w:val="NormalWeb"/>
        <w:bidi/>
        <w:spacing w:line="360" w:lineRule="auto"/>
        <w:jc w:val="both"/>
        <w:rPr>
          <w:rFonts w:asciiTheme="majorBidi" w:hAnsiTheme="majorBidi" w:cs="B Lotus"/>
          <w:rtl/>
        </w:rPr>
      </w:pPr>
    </w:p>
    <w:p w:rsidR="00415B81" w:rsidRDefault="00415B81" w:rsidP="00415B81">
      <w:pPr>
        <w:pStyle w:val="NormalWeb"/>
        <w:bidi/>
        <w:spacing w:line="360" w:lineRule="auto"/>
        <w:jc w:val="both"/>
        <w:rPr>
          <w:rFonts w:asciiTheme="majorBidi" w:hAnsiTheme="majorBidi" w:cs="B Lotus"/>
          <w:rtl/>
        </w:rPr>
      </w:pPr>
    </w:p>
    <w:p w:rsidR="00415B81" w:rsidRDefault="00415B81" w:rsidP="00415B81">
      <w:pPr>
        <w:pStyle w:val="NormalWeb"/>
        <w:bidi/>
        <w:spacing w:line="360" w:lineRule="auto"/>
        <w:jc w:val="both"/>
        <w:rPr>
          <w:rFonts w:asciiTheme="majorBidi" w:hAnsiTheme="majorBidi" w:cs="B Lotus"/>
          <w:rtl/>
        </w:rPr>
      </w:pPr>
    </w:p>
    <w:p w:rsidR="00415B81" w:rsidRDefault="00415B81" w:rsidP="00415B81">
      <w:pPr>
        <w:pStyle w:val="NormalWeb"/>
        <w:bidi/>
        <w:spacing w:line="360" w:lineRule="auto"/>
        <w:jc w:val="both"/>
        <w:rPr>
          <w:rFonts w:asciiTheme="majorBidi" w:hAnsiTheme="majorBidi" w:cs="B Lotus"/>
          <w:rtl/>
        </w:rPr>
      </w:pPr>
    </w:p>
    <w:p w:rsidR="00415B81" w:rsidRPr="00534333" w:rsidRDefault="00415B81" w:rsidP="00415B81">
      <w:pPr>
        <w:pStyle w:val="NormalWeb"/>
        <w:bidi/>
        <w:spacing w:line="360" w:lineRule="auto"/>
        <w:jc w:val="both"/>
        <w:rPr>
          <w:rFonts w:asciiTheme="majorBidi" w:hAnsiTheme="majorBidi" w:cs="B Lotus"/>
          <w:b/>
          <w:bCs/>
          <w:rtl/>
        </w:rPr>
      </w:pPr>
      <w:r w:rsidRPr="00534333">
        <w:rPr>
          <w:rFonts w:asciiTheme="majorBidi" w:hAnsiTheme="majorBidi" w:cs="B Lotus"/>
          <w:b/>
          <w:bCs/>
          <w:rtl/>
        </w:rPr>
        <w:lastRenderedPageBreak/>
        <w:t>1-</w:t>
      </w:r>
      <w:r>
        <w:rPr>
          <w:rFonts w:asciiTheme="majorBidi" w:hAnsiTheme="majorBidi" w:cs="B Lotus" w:hint="cs"/>
          <w:b/>
          <w:bCs/>
          <w:rtl/>
        </w:rPr>
        <w:t>5</w:t>
      </w:r>
      <w:r w:rsidRPr="00534333">
        <w:rPr>
          <w:rFonts w:asciiTheme="majorBidi" w:hAnsiTheme="majorBidi" w:cs="B Lotus"/>
          <w:b/>
          <w:bCs/>
          <w:rtl/>
        </w:rPr>
        <w:t xml:space="preserve"> سيماي كلي رساله:</w:t>
      </w:r>
    </w:p>
    <w:p w:rsidR="00415B81" w:rsidRPr="00534333" w:rsidRDefault="00415B81" w:rsidP="00415B81">
      <w:pPr>
        <w:pStyle w:val="NormalWeb"/>
        <w:bidi/>
        <w:spacing w:line="360" w:lineRule="auto"/>
        <w:jc w:val="both"/>
        <w:rPr>
          <w:rFonts w:asciiTheme="majorBidi" w:hAnsiTheme="majorBidi" w:cs="B Lotus"/>
          <w:rtl/>
        </w:rPr>
      </w:pPr>
      <w:r w:rsidRPr="00534333">
        <w:rPr>
          <w:rFonts w:asciiTheme="majorBidi" w:hAnsiTheme="majorBidi" w:cs="B Lotus"/>
          <w:rtl/>
        </w:rPr>
        <w:t>اين رساله كه</w:t>
      </w:r>
      <w:r>
        <w:rPr>
          <w:rFonts w:asciiTheme="majorBidi" w:hAnsiTheme="majorBidi" w:cs="B Lotus" w:hint="cs"/>
          <w:rtl/>
        </w:rPr>
        <w:t xml:space="preserve"> در آن</w:t>
      </w:r>
      <w:r w:rsidRPr="00534333">
        <w:rPr>
          <w:rFonts w:asciiTheme="majorBidi" w:hAnsiTheme="majorBidi" w:cs="B Lotus"/>
          <w:rtl/>
        </w:rPr>
        <w:t xml:space="preserve"> ارتباط بين مطالب ارائه شده در هر فصل رعايت </w:t>
      </w:r>
      <w:r>
        <w:rPr>
          <w:rFonts w:asciiTheme="majorBidi" w:hAnsiTheme="majorBidi" w:cs="B Lotus" w:hint="cs"/>
          <w:rtl/>
        </w:rPr>
        <w:t>شده</w:t>
      </w:r>
      <w:r w:rsidRPr="00534333">
        <w:rPr>
          <w:rFonts w:asciiTheme="majorBidi" w:hAnsiTheme="majorBidi" w:cs="B Lotus"/>
          <w:rtl/>
        </w:rPr>
        <w:t xml:space="preserve"> </w:t>
      </w:r>
      <w:r>
        <w:rPr>
          <w:rFonts w:asciiTheme="majorBidi" w:hAnsiTheme="majorBidi" w:cs="B Lotus" w:hint="cs"/>
          <w:rtl/>
        </w:rPr>
        <w:t>شامل هشت فصل به قرار زير مي باشد:</w:t>
      </w:r>
    </w:p>
    <w:p w:rsidR="00415B81" w:rsidRPr="00534333" w:rsidRDefault="00415B81" w:rsidP="00415B81">
      <w:pPr>
        <w:pStyle w:val="NormalWeb"/>
        <w:bidi/>
        <w:spacing w:line="360" w:lineRule="auto"/>
        <w:jc w:val="both"/>
        <w:rPr>
          <w:rFonts w:asciiTheme="majorBidi" w:hAnsiTheme="majorBidi" w:cs="B Lotus"/>
          <w:rtl/>
        </w:rPr>
      </w:pPr>
      <w:r w:rsidRPr="00534333">
        <w:rPr>
          <w:rFonts w:asciiTheme="majorBidi" w:hAnsiTheme="majorBidi" w:cs="B Lotus"/>
          <w:rtl/>
        </w:rPr>
        <w:t>-فصل اول شامل مقدمه و</w:t>
      </w:r>
      <w:r>
        <w:rPr>
          <w:rFonts w:asciiTheme="majorBidi" w:hAnsiTheme="majorBidi" w:cs="B Lotus" w:hint="cs"/>
          <w:rtl/>
        </w:rPr>
        <w:t>تشريح</w:t>
      </w:r>
      <w:r w:rsidRPr="00534333">
        <w:rPr>
          <w:rFonts w:asciiTheme="majorBidi" w:hAnsiTheme="majorBidi" w:cs="B Lotus"/>
          <w:rtl/>
        </w:rPr>
        <w:t xml:space="preserve"> هدف از انجام اين پروژه مي باشد.</w:t>
      </w:r>
    </w:p>
    <w:p w:rsidR="00415B81" w:rsidRPr="00534333" w:rsidRDefault="00415B81" w:rsidP="00415B81">
      <w:pPr>
        <w:pStyle w:val="NormalWeb"/>
        <w:bidi/>
        <w:spacing w:line="360" w:lineRule="auto"/>
        <w:jc w:val="both"/>
        <w:rPr>
          <w:rFonts w:asciiTheme="majorBidi" w:hAnsiTheme="majorBidi" w:cs="B Lotus"/>
          <w:rtl/>
        </w:rPr>
      </w:pPr>
      <w:r w:rsidRPr="00534333">
        <w:rPr>
          <w:rFonts w:asciiTheme="majorBidi" w:hAnsiTheme="majorBidi" w:cs="B Lotus"/>
          <w:rtl/>
        </w:rPr>
        <w:t xml:space="preserve">-فصل دوم </w:t>
      </w:r>
      <w:r>
        <w:rPr>
          <w:rFonts w:asciiTheme="majorBidi" w:hAnsiTheme="majorBidi" w:cs="B Lotus" w:hint="cs"/>
          <w:rtl/>
        </w:rPr>
        <w:t>شامل</w:t>
      </w:r>
      <w:r w:rsidRPr="00534333">
        <w:rPr>
          <w:rFonts w:asciiTheme="majorBidi" w:hAnsiTheme="majorBidi" w:cs="B Lotus"/>
          <w:rtl/>
        </w:rPr>
        <w:t xml:space="preserve"> ادبيات فني وپيشينه موضوع </w:t>
      </w:r>
      <w:r>
        <w:rPr>
          <w:rFonts w:asciiTheme="majorBidi" w:hAnsiTheme="majorBidi" w:cs="B Lotus" w:hint="cs"/>
          <w:rtl/>
        </w:rPr>
        <w:t>تحقيق مي باشد.</w:t>
      </w:r>
    </w:p>
    <w:p w:rsidR="00415B81" w:rsidRPr="00534333" w:rsidRDefault="00415B81" w:rsidP="00415B81">
      <w:pPr>
        <w:pStyle w:val="NormalWeb"/>
        <w:bidi/>
        <w:spacing w:line="360" w:lineRule="auto"/>
        <w:jc w:val="both"/>
        <w:rPr>
          <w:rFonts w:asciiTheme="majorBidi" w:hAnsiTheme="majorBidi" w:cs="B Lotus"/>
          <w:rtl/>
        </w:rPr>
      </w:pPr>
      <w:r w:rsidRPr="00534333">
        <w:rPr>
          <w:rFonts w:asciiTheme="majorBidi" w:hAnsiTheme="majorBidi" w:cs="B Lotus"/>
          <w:rtl/>
        </w:rPr>
        <w:t xml:space="preserve">-فصل سوم به بيان روش هاي </w:t>
      </w:r>
      <w:r>
        <w:rPr>
          <w:rFonts w:asciiTheme="majorBidi" w:hAnsiTheme="majorBidi" w:cs="B Lotus" w:hint="cs"/>
          <w:rtl/>
        </w:rPr>
        <w:t>مرسوم</w:t>
      </w:r>
      <w:r w:rsidRPr="00534333">
        <w:rPr>
          <w:rFonts w:asciiTheme="majorBidi" w:hAnsiTheme="majorBidi" w:cs="B Lotus"/>
          <w:rtl/>
        </w:rPr>
        <w:t xml:space="preserve"> طراحي كالورت ها پرداخته است.</w:t>
      </w:r>
    </w:p>
    <w:p w:rsidR="00415B81" w:rsidRPr="00534333" w:rsidRDefault="00415B81" w:rsidP="00415B81">
      <w:pPr>
        <w:pStyle w:val="NormalWeb"/>
        <w:bidi/>
        <w:spacing w:line="360" w:lineRule="auto"/>
        <w:jc w:val="both"/>
        <w:rPr>
          <w:rFonts w:asciiTheme="majorBidi" w:hAnsiTheme="majorBidi" w:cs="B Lotus"/>
          <w:rtl/>
        </w:rPr>
      </w:pPr>
      <w:r w:rsidRPr="00534333">
        <w:rPr>
          <w:rFonts w:asciiTheme="majorBidi" w:hAnsiTheme="majorBidi" w:cs="B Lotus"/>
          <w:rtl/>
        </w:rPr>
        <w:t xml:space="preserve">-فصل چهارم معادلات حاكم بر جريان را </w:t>
      </w:r>
      <w:r>
        <w:rPr>
          <w:rFonts w:asciiTheme="majorBidi" w:hAnsiTheme="majorBidi" w:cs="B Lotus" w:hint="cs"/>
          <w:rtl/>
        </w:rPr>
        <w:t>ارائه مي كند.</w:t>
      </w:r>
    </w:p>
    <w:p w:rsidR="00415B81" w:rsidRPr="00534333" w:rsidRDefault="00415B81" w:rsidP="00415B81">
      <w:pPr>
        <w:pStyle w:val="NormalWeb"/>
        <w:bidi/>
        <w:spacing w:line="360" w:lineRule="auto"/>
        <w:jc w:val="both"/>
        <w:rPr>
          <w:rFonts w:asciiTheme="majorBidi" w:hAnsiTheme="majorBidi" w:cs="B Lotus"/>
          <w:rtl/>
        </w:rPr>
      </w:pPr>
      <w:r w:rsidRPr="00534333">
        <w:rPr>
          <w:rFonts w:asciiTheme="majorBidi" w:hAnsiTheme="majorBidi" w:cs="B Lotus"/>
          <w:rtl/>
        </w:rPr>
        <w:t xml:space="preserve">-درفصل پنجم به بيان متدولوژي و </w:t>
      </w:r>
      <w:r>
        <w:rPr>
          <w:rFonts w:asciiTheme="majorBidi" w:hAnsiTheme="majorBidi" w:cs="B Lotus" w:hint="cs"/>
          <w:rtl/>
        </w:rPr>
        <w:t>مواد</w:t>
      </w:r>
      <w:r w:rsidRPr="00534333">
        <w:rPr>
          <w:rFonts w:asciiTheme="majorBidi" w:hAnsiTheme="majorBidi" w:cs="B Lotus"/>
          <w:rtl/>
        </w:rPr>
        <w:t xml:space="preserve"> كار </w:t>
      </w:r>
      <w:r>
        <w:rPr>
          <w:rFonts w:asciiTheme="majorBidi" w:hAnsiTheme="majorBidi" w:cs="B Lotus" w:hint="cs"/>
          <w:rtl/>
        </w:rPr>
        <w:t xml:space="preserve">بكار رفته </w:t>
      </w:r>
      <w:r w:rsidRPr="00534333">
        <w:rPr>
          <w:rFonts w:asciiTheme="majorBidi" w:hAnsiTheme="majorBidi" w:cs="B Lotus"/>
          <w:rtl/>
        </w:rPr>
        <w:t xml:space="preserve">در اين تحقيق </w:t>
      </w:r>
      <w:r>
        <w:rPr>
          <w:rFonts w:asciiTheme="majorBidi" w:hAnsiTheme="majorBidi" w:cs="B Lotus" w:hint="cs"/>
          <w:rtl/>
        </w:rPr>
        <w:t>مي پردازد.</w:t>
      </w:r>
    </w:p>
    <w:p w:rsidR="00415B81" w:rsidRDefault="00415B81" w:rsidP="00415B81">
      <w:pPr>
        <w:pStyle w:val="NormalWeb"/>
        <w:bidi/>
        <w:spacing w:line="360" w:lineRule="auto"/>
        <w:jc w:val="both"/>
        <w:rPr>
          <w:rFonts w:asciiTheme="majorBidi" w:hAnsiTheme="majorBidi" w:cs="B Lotus"/>
          <w:rtl/>
        </w:rPr>
      </w:pPr>
      <w:r w:rsidRPr="00534333">
        <w:rPr>
          <w:rFonts w:asciiTheme="majorBidi" w:hAnsiTheme="majorBidi" w:cs="B Lotus"/>
          <w:rtl/>
        </w:rPr>
        <w:t xml:space="preserve">-درفصل ششم با ارائه نتايج </w:t>
      </w:r>
      <w:r>
        <w:rPr>
          <w:rFonts w:asciiTheme="majorBidi" w:hAnsiTheme="majorBidi" w:cs="B Lotus" w:hint="cs"/>
          <w:rtl/>
        </w:rPr>
        <w:t>تحقيق</w:t>
      </w:r>
      <w:r w:rsidRPr="00534333">
        <w:rPr>
          <w:rFonts w:asciiTheme="majorBidi" w:hAnsiTheme="majorBidi" w:cs="B Lotus"/>
          <w:rtl/>
        </w:rPr>
        <w:t xml:space="preserve"> ، تجزيه وتحليل نتايج و مقايسه داده ها </w:t>
      </w:r>
      <w:r>
        <w:rPr>
          <w:rFonts w:asciiTheme="majorBidi" w:hAnsiTheme="majorBidi" w:cs="B Lotus" w:hint="cs"/>
          <w:rtl/>
        </w:rPr>
        <w:t>براي بررسي تاثير دهانه ورودي كالورت ها و بررسي پروفيل هاي سطح آب پرداخته شده است.</w:t>
      </w:r>
    </w:p>
    <w:p w:rsidR="00415B81" w:rsidRPr="00534333" w:rsidRDefault="00415B81" w:rsidP="00415B81">
      <w:pPr>
        <w:pStyle w:val="NormalWeb"/>
        <w:bidi/>
        <w:spacing w:line="360" w:lineRule="auto"/>
        <w:jc w:val="both"/>
        <w:rPr>
          <w:rFonts w:asciiTheme="majorBidi" w:hAnsiTheme="majorBidi" w:cs="B Lotus"/>
          <w:rtl/>
        </w:rPr>
      </w:pPr>
      <w:r>
        <w:rPr>
          <w:rFonts w:asciiTheme="majorBidi" w:hAnsiTheme="majorBidi" w:cs="B Lotus" w:hint="cs"/>
          <w:rtl/>
        </w:rPr>
        <w:t>-در فصل هفتم به بررسي نمودارهاي سرعت وفشار در مقاطع كالورت هاي مختلف پرداخته شده است</w:t>
      </w:r>
    </w:p>
    <w:p w:rsidR="00415B81" w:rsidRPr="00534333" w:rsidRDefault="00415B81" w:rsidP="00415B81">
      <w:pPr>
        <w:pStyle w:val="NormalWeb"/>
        <w:bidi/>
        <w:spacing w:line="360" w:lineRule="auto"/>
        <w:jc w:val="both"/>
        <w:rPr>
          <w:rFonts w:asciiTheme="majorBidi" w:hAnsiTheme="majorBidi" w:cs="B Lotus"/>
          <w:rtl/>
        </w:rPr>
      </w:pPr>
      <w:r w:rsidRPr="00534333">
        <w:rPr>
          <w:rFonts w:asciiTheme="majorBidi" w:hAnsiTheme="majorBidi" w:cs="B Lotus"/>
          <w:rtl/>
        </w:rPr>
        <w:t>-فصل هشتم نتيجه گيري داده ها وپيشنهاداتي براي</w:t>
      </w:r>
      <w:r>
        <w:rPr>
          <w:rFonts w:asciiTheme="majorBidi" w:hAnsiTheme="majorBidi" w:cs="B Lotus" w:hint="cs"/>
          <w:rtl/>
        </w:rPr>
        <w:t xml:space="preserve"> ادامه</w:t>
      </w:r>
      <w:r w:rsidRPr="00534333">
        <w:rPr>
          <w:rFonts w:asciiTheme="majorBidi" w:hAnsiTheme="majorBidi" w:cs="B Lotus"/>
          <w:rtl/>
        </w:rPr>
        <w:t xml:space="preserve"> كار </w:t>
      </w:r>
      <w:r>
        <w:rPr>
          <w:rFonts w:asciiTheme="majorBidi" w:hAnsiTheme="majorBidi" w:cs="B Lotus" w:hint="cs"/>
          <w:rtl/>
        </w:rPr>
        <w:t>را شامل مي گردد</w:t>
      </w:r>
      <w:r w:rsidRPr="00534333">
        <w:rPr>
          <w:rFonts w:asciiTheme="majorBidi" w:hAnsiTheme="majorBidi" w:cs="B Lotus"/>
          <w:rtl/>
        </w:rPr>
        <w:t xml:space="preserve">. </w:t>
      </w:r>
    </w:p>
    <w:p w:rsidR="00415B81" w:rsidRPr="00775EF7" w:rsidRDefault="00415B81" w:rsidP="00415B81">
      <w:pPr>
        <w:bidi/>
        <w:jc w:val="both"/>
        <w:rPr>
          <w:rFonts w:cs="B Lotus"/>
          <w:sz w:val="24"/>
          <w:szCs w:val="24"/>
        </w:rPr>
      </w:pPr>
      <w:r>
        <w:rPr>
          <w:rFonts w:cs="B Lotus" w:hint="cs"/>
          <w:sz w:val="24"/>
          <w:szCs w:val="24"/>
          <w:rtl/>
        </w:rPr>
        <w:t>- در پايان منابع ومراجع به كار رفته در اين تحقيق ارائه مي گردد.</w:t>
      </w:r>
    </w:p>
    <w:p w:rsidR="00415B81" w:rsidRDefault="00415B81" w:rsidP="00415B81">
      <w:pPr>
        <w:bidi/>
        <w:jc w:val="both"/>
      </w:pPr>
    </w:p>
    <w:p w:rsidR="00415B81" w:rsidRDefault="00415B81" w:rsidP="00415B81">
      <w:pPr>
        <w:bidi/>
        <w:jc w:val="both"/>
      </w:pPr>
    </w:p>
    <w:p w:rsidR="00415B81" w:rsidRDefault="00415B81" w:rsidP="00415B81">
      <w:pPr>
        <w:bidi/>
        <w:jc w:val="both"/>
      </w:pPr>
    </w:p>
    <w:p w:rsidR="00415B81" w:rsidRDefault="00415B81" w:rsidP="00415B81">
      <w:pPr>
        <w:bidi/>
        <w:jc w:val="both"/>
      </w:pPr>
    </w:p>
    <w:p w:rsidR="00415B81" w:rsidRDefault="00415B81" w:rsidP="00415B81">
      <w:pPr>
        <w:bidi/>
        <w:jc w:val="both"/>
      </w:pPr>
    </w:p>
    <w:p w:rsidR="00415B81" w:rsidRDefault="00415B81" w:rsidP="00415B81">
      <w:pPr>
        <w:bidi/>
        <w:jc w:val="both"/>
      </w:pPr>
    </w:p>
    <w:p w:rsidR="00415B81" w:rsidRDefault="00415B81" w:rsidP="00415B81">
      <w:pPr>
        <w:bidi/>
        <w:jc w:val="both"/>
      </w:pPr>
    </w:p>
    <w:p w:rsidR="00415B81" w:rsidRPr="00534333" w:rsidRDefault="00415B81" w:rsidP="00415B81">
      <w:pPr>
        <w:tabs>
          <w:tab w:val="num" w:pos="360"/>
        </w:tabs>
        <w:bidi/>
        <w:spacing w:line="240" w:lineRule="auto"/>
        <w:jc w:val="both"/>
        <w:rPr>
          <w:rFonts w:asciiTheme="majorBidi" w:hAnsiTheme="majorBidi" w:cs="B Lotus"/>
          <w:b/>
          <w:bCs/>
          <w:sz w:val="48"/>
          <w:szCs w:val="48"/>
        </w:rPr>
      </w:pPr>
      <w:r w:rsidRPr="00534333">
        <w:rPr>
          <w:rFonts w:asciiTheme="majorBidi" w:hAnsiTheme="majorBidi" w:cs="B Lotus"/>
          <w:b/>
          <w:bCs/>
          <w:sz w:val="48"/>
          <w:szCs w:val="48"/>
          <w:rtl/>
        </w:rPr>
        <w:lastRenderedPageBreak/>
        <w:t>فصـل دوم</w:t>
      </w:r>
    </w:p>
    <w:p w:rsidR="00415B81" w:rsidRPr="00534333" w:rsidRDefault="00415B81" w:rsidP="00415B81">
      <w:pPr>
        <w:pStyle w:val="NormalWeb"/>
        <w:bidi/>
        <w:jc w:val="both"/>
        <w:rPr>
          <w:rFonts w:asciiTheme="majorBidi" w:hAnsiTheme="majorBidi" w:cs="B Lotus"/>
          <w:b/>
          <w:bCs/>
          <w:sz w:val="48"/>
          <w:szCs w:val="48"/>
          <w:rtl/>
        </w:rPr>
      </w:pPr>
      <w:r w:rsidRPr="00534333">
        <w:rPr>
          <w:rFonts w:asciiTheme="majorBidi" w:hAnsiTheme="majorBidi" w:cs="B Lotus"/>
          <w:b/>
          <w:bCs/>
          <w:sz w:val="48"/>
          <w:szCs w:val="48"/>
          <w:rtl/>
        </w:rPr>
        <w:t>ادبي</w:t>
      </w:r>
      <w:r>
        <w:rPr>
          <w:rFonts w:asciiTheme="majorBidi" w:hAnsiTheme="majorBidi" w:cs="B Lotus" w:hint="cs"/>
          <w:b/>
          <w:bCs/>
          <w:sz w:val="48"/>
          <w:szCs w:val="48"/>
          <w:rtl/>
        </w:rPr>
        <w:t>ـ</w:t>
      </w:r>
      <w:r w:rsidRPr="00534333">
        <w:rPr>
          <w:rFonts w:asciiTheme="majorBidi" w:hAnsiTheme="majorBidi" w:cs="B Lotus"/>
          <w:b/>
          <w:bCs/>
          <w:sz w:val="48"/>
          <w:szCs w:val="48"/>
          <w:rtl/>
        </w:rPr>
        <w:t>ات فن</w:t>
      </w:r>
      <w:r>
        <w:rPr>
          <w:rFonts w:asciiTheme="majorBidi" w:hAnsiTheme="majorBidi" w:cs="B Lotus" w:hint="cs"/>
          <w:b/>
          <w:bCs/>
          <w:sz w:val="48"/>
          <w:szCs w:val="48"/>
          <w:rtl/>
        </w:rPr>
        <w:t>ـ</w:t>
      </w:r>
      <w:r w:rsidRPr="00534333">
        <w:rPr>
          <w:rFonts w:asciiTheme="majorBidi" w:hAnsiTheme="majorBidi" w:cs="B Lotus"/>
          <w:b/>
          <w:bCs/>
          <w:sz w:val="48"/>
          <w:szCs w:val="48"/>
          <w:rtl/>
        </w:rPr>
        <w:t>ي و</w:t>
      </w:r>
      <w:r w:rsidRPr="00534333">
        <w:rPr>
          <w:rFonts w:asciiTheme="majorBidi" w:hAnsiTheme="majorBidi" w:cs="B Lotus"/>
          <w:b/>
          <w:bCs/>
          <w:sz w:val="48"/>
          <w:szCs w:val="48"/>
          <w:rtl/>
          <w:lang w:bidi="fa-IR"/>
        </w:rPr>
        <w:t>پ</w:t>
      </w:r>
      <w:r>
        <w:rPr>
          <w:rFonts w:asciiTheme="majorBidi" w:hAnsiTheme="majorBidi" w:cs="B Lotus" w:hint="cs"/>
          <w:b/>
          <w:bCs/>
          <w:sz w:val="48"/>
          <w:szCs w:val="48"/>
          <w:rtl/>
          <w:lang w:bidi="fa-IR"/>
        </w:rPr>
        <w:t>ـ</w:t>
      </w:r>
      <w:r w:rsidRPr="00534333">
        <w:rPr>
          <w:rFonts w:asciiTheme="majorBidi" w:hAnsiTheme="majorBidi" w:cs="B Lotus"/>
          <w:b/>
          <w:bCs/>
          <w:sz w:val="48"/>
          <w:szCs w:val="48"/>
          <w:rtl/>
        </w:rPr>
        <w:t>ي</w:t>
      </w:r>
      <w:r>
        <w:rPr>
          <w:rFonts w:asciiTheme="majorBidi" w:hAnsiTheme="majorBidi" w:cs="B Lotus" w:hint="cs"/>
          <w:b/>
          <w:bCs/>
          <w:sz w:val="48"/>
          <w:szCs w:val="48"/>
          <w:rtl/>
        </w:rPr>
        <w:t>ـ</w:t>
      </w:r>
      <w:r w:rsidRPr="00534333">
        <w:rPr>
          <w:rFonts w:asciiTheme="majorBidi" w:hAnsiTheme="majorBidi" w:cs="B Lotus"/>
          <w:b/>
          <w:bCs/>
          <w:sz w:val="48"/>
          <w:szCs w:val="48"/>
          <w:rtl/>
        </w:rPr>
        <w:t>شين</w:t>
      </w:r>
      <w:r>
        <w:rPr>
          <w:rFonts w:asciiTheme="majorBidi" w:hAnsiTheme="majorBidi" w:cs="B Lotus" w:hint="cs"/>
          <w:b/>
          <w:bCs/>
          <w:sz w:val="48"/>
          <w:szCs w:val="48"/>
          <w:rtl/>
        </w:rPr>
        <w:t>ـ</w:t>
      </w:r>
      <w:r w:rsidRPr="00534333">
        <w:rPr>
          <w:rFonts w:asciiTheme="majorBidi" w:hAnsiTheme="majorBidi" w:cs="B Lotus"/>
          <w:b/>
          <w:bCs/>
          <w:sz w:val="48"/>
          <w:szCs w:val="48"/>
          <w:rtl/>
        </w:rPr>
        <w:t>ه م</w:t>
      </w:r>
      <w:r>
        <w:rPr>
          <w:rFonts w:asciiTheme="majorBidi" w:hAnsiTheme="majorBidi" w:cs="B Lotus" w:hint="cs"/>
          <w:b/>
          <w:bCs/>
          <w:sz w:val="48"/>
          <w:szCs w:val="48"/>
          <w:rtl/>
        </w:rPr>
        <w:t>ـ</w:t>
      </w:r>
      <w:r w:rsidRPr="00534333">
        <w:rPr>
          <w:rFonts w:asciiTheme="majorBidi" w:hAnsiTheme="majorBidi" w:cs="B Lotus"/>
          <w:b/>
          <w:bCs/>
          <w:sz w:val="48"/>
          <w:szCs w:val="48"/>
          <w:rtl/>
        </w:rPr>
        <w:t>وض</w:t>
      </w:r>
      <w:r>
        <w:rPr>
          <w:rFonts w:asciiTheme="majorBidi" w:hAnsiTheme="majorBidi" w:cs="B Lotus" w:hint="cs"/>
          <w:b/>
          <w:bCs/>
          <w:sz w:val="48"/>
          <w:szCs w:val="48"/>
          <w:rtl/>
        </w:rPr>
        <w:t>ـ</w:t>
      </w:r>
      <w:r w:rsidRPr="00534333">
        <w:rPr>
          <w:rFonts w:asciiTheme="majorBidi" w:hAnsiTheme="majorBidi" w:cs="B Lotus"/>
          <w:b/>
          <w:bCs/>
          <w:sz w:val="48"/>
          <w:szCs w:val="48"/>
          <w:rtl/>
        </w:rPr>
        <w:t>وع</w:t>
      </w:r>
    </w:p>
    <w:p w:rsidR="00415B81" w:rsidRPr="00534333" w:rsidRDefault="00415B81" w:rsidP="00415B81">
      <w:pPr>
        <w:tabs>
          <w:tab w:val="left" w:pos="7335"/>
        </w:tabs>
        <w:bidi/>
        <w:jc w:val="both"/>
        <w:rPr>
          <w:rFonts w:asciiTheme="majorBidi" w:hAnsiTheme="majorBidi" w:cs="B Lotus"/>
          <w:b/>
          <w:bCs/>
          <w:sz w:val="24"/>
          <w:szCs w:val="24"/>
          <w:rtl/>
        </w:rPr>
      </w:pPr>
      <w:r w:rsidRPr="00534333">
        <w:rPr>
          <w:rFonts w:asciiTheme="majorBidi" w:hAnsiTheme="majorBidi" w:cs="B Lotus"/>
          <w:b/>
          <w:bCs/>
          <w:sz w:val="24"/>
          <w:szCs w:val="24"/>
          <w:rtl/>
        </w:rPr>
        <w:t>2-1 مقدمه</w:t>
      </w:r>
      <w:r>
        <w:rPr>
          <w:rFonts w:asciiTheme="majorBidi" w:hAnsiTheme="majorBidi" w:cs="B Lotus" w:hint="cs"/>
          <w:b/>
          <w:bCs/>
          <w:sz w:val="24"/>
          <w:szCs w:val="24"/>
          <w:rtl/>
        </w:rPr>
        <w:t>:</w:t>
      </w:r>
    </w:p>
    <w:p w:rsidR="00415B81" w:rsidRPr="00534333" w:rsidRDefault="00415B81" w:rsidP="00415B81">
      <w:pPr>
        <w:bidi/>
        <w:jc w:val="both"/>
        <w:rPr>
          <w:rFonts w:asciiTheme="majorBidi" w:hAnsiTheme="majorBidi" w:cs="B Lotus"/>
          <w:color w:val="000000"/>
          <w:sz w:val="24"/>
          <w:szCs w:val="24"/>
          <w:rtl/>
        </w:rPr>
      </w:pPr>
      <w:r w:rsidRPr="00534333">
        <w:rPr>
          <w:rFonts w:asciiTheme="majorBidi" w:hAnsiTheme="majorBidi" w:cs="B Lotus"/>
          <w:sz w:val="24"/>
          <w:szCs w:val="24"/>
          <w:rtl/>
        </w:rPr>
        <w:t>توسعه و پيشرفت جوامع بشري</w:t>
      </w:r>
      <w:r>
        <w:rPr>
          <w:rFonts w:asciiTheme="majorBidi" w:hAnsiTheme="majorBidi" w:cs="B Lotus" w:hint="cs"/>
          <w:sz w:val="24"/>
          <w:szCs w:val="24"/>
          <w:rtl/>
        </w:rPr>
        <w:t xml:space="preserve"> و</w:t>
      </w:r>
      <w:r w:rsidRPr="00534333">
        <w:rPr>
          <w:rFonts w:asciiTheme="majorBidi" w:hAnsiTheme="majorBidi" w:cs="B Lotus"/>
          <w:sz w:val="24"/>
          <w:szCs w:val="24"/>
          <w:rtl/>
        </w:rPr>
        <w:t xml:space="preserve"> نياز بيش از پيش انسان به آب باعث گرديده كه مطالعات فراواني در زمينه شناخت منابع آب، استفاده بهينه از آنها و انواع سيستم هاي انتقال آب انجام پذيرد. در اين ميان سازه هاي هيدروليكي ، نقش جمع آوري ، كنترل و انتقال جريان هاي سطحي بدون آسيب رساني به سازه هاي بنيادي مثل سد را به عهده دار</w:t>
      </w:r>
      <w:r>
        <w:rPr>
          <w:rFonts w:asciiTheme="majorBidi" w:hAnsiTheme="majorBidi" w:cs="B Lotus" w:hint="cs"/>
          <w:sz w:val="24"/>
          <w:szCs w:val="24"/>
          <w:rtl/>
          <w:lang w:bidi="fa-IR"/>
        </w:rPr>
        <w:t>ن</w:t>
      </w:r>
      <w:r w:rsidRPr="00534333">
        <w:rPr>
          <w:rFonts w:asciiTheme="majorBidi" w:hAnsiTheme="majorBidi" w:cs="B Lotus"/>
          <w:sz w:val="24"/>
          <w:szCs w:val="24"/>
          <w:rtl/>
        </w:rPr>
        <w:t>د.</w:t>
      </w:r>
      <w:r>
        <w:rPr>
          <w:rFonts w:asciiTheme="majorBidi" w:hAnsiTheme="majorBidi" w:cs="B Lotus" w:hint="cs"/>
          <w:sz w:val="24"/>
          <w:szCs w:val="24"/>
          <w:rtl/>
        </w:rPr>
        <w:t>كالورت (آبرو)از جمله سازه هاي انتقالي محسوب مي شود كه وظيفه انتقال جريان هيدروليكي از جسم سازه هاي خاكي همچون سد خاكي يا جاده را به عهده دارد.</w:t>
      </w:r>
      <w:r w:rsidRPr="00534333">
        <w:rPr>
          <w:rFonts w:asciiTheme="majorBidi" w:hAnsiTheme="majorBidi" w:cs="B Lotus"/>
          <w:color w:val="000000"/>
          <w:sz w:val="24"/>
          <w:szCs w:val="24"/>
          <w:lang w:bidi="fa-IR"/>
        </w:rPr>
        <w:t xml:space="preserve"> </w:t>
      </w:r>
      <w:r w:rsidRPr="00534333">
        <w:rPr>
          <w:rFonts w:asciiTheme="majorBidi" w:hAnsiTheme="majorBidi" w:cs="B Lotus"/>
          <w:color w:val="000000"/>
          <w:sz w:val="24"/>
          <w:szCs w:val="24"/>
          <w:rtl/>
          <w:lang w:bidi="fa-IR"/>
        </w:rPr>
        <w:t>كالورت ها</w:t>
      </w:r>
      <w:r w:rsidRPr="00534333">
        <w:rPr>
          <w:rFonts w:asciiTheme="majorBidi" w:hAnsiTheme="majorBidi" w:cs="B Lotus"/>
          <w:color w:val="000000"/>
          <w:sz w:val="24"/>
          <w:szCs w:val="24"/>
          <w:rtl/>
        </w:rPr>
        <w:t xml:space="preserve"> به صورت باکس های بتنی پیش ساخته يا</w:t>
      </w:r>
      <w:r w:rsidRPr="00534333">
        <w:rPr>
          <w:rFonts w:asciiTheme="majorBidi" w:hAnsiTheme="majorBidi" w:cs="B Lotus"/>
          <w:color w:val="000000"/>
          <w:sz w:val="24"/>
          <w:szCs w:val="24"/>
        </w:rPr>
        <w:t xml:space="preserve"> </w:t>
      </w:r>
      <w:r w:rsidRPr="00534333">
        <w:rPr>
          <w:rFonts w:asciiTheme="majorBidi" w:hAnsiTheme="majorBidi" w:cs="B Lotus"/>
          <w:color w:val="000000"/>
          <w:sz w:val="24"/>
          <w:szCs w:val="24"/>
          <w:rtl/>
        </w:rPr>
        <w:t>به صورت یک یا چندین خط لوله انتق</w:t>
      </w:r>
      <w:r>
        <w:rPr>
          <w:rFonts w:asciiTheme="majorBidi" w:hAnsiTheme="majorBidi" w:cs="B Lotus"/>
          <w:color w:val="000000"/>
          <w:sz w:val="24"/>
          <w:szCs w:val="24"/>
          <w:rtl/>
        </w:rPr>
        <w:t xml:space="preserve">ال آب مستغرق در بتن اجرا </w:t>
      </w:r>
      <w:r>
        <w:rPr>
          <w:rFonts w:asciiTheme="majorBidi" w:hAnsiTheme="majorBidi" w:cs="B Lotus" w:hint="cs"/>
          <w:color w:val="000000"/>
          <w:sz w:val="24"/>
          <w:szCs w:val="24"/>
          <w:rtl/>
        </w:rPr>
        <w:t xml:space="preserve">مي </w:t>
      </w:r>
      <w:r>
        <w:rPr>
          <w:rFonts w:asciiTheme="majorBidi" w:hAnsiTheme="majorBidi" w:cs="B Lotus"/>
          <w:color w:val="000000"/>
          <w:sz w:val="24"/>
          <w:szCs w:val="24"/>
          <w:rtl/>
        </w:rPr>
        <w:t>گرد</w:t>
      </w:r>
      <w:r>
        <w:rPr>
          <w:rFonts w:asciiTheme="majorBidi" w:hAnsiTheme="majorBidi" w:cs="B Lotus" w:hint="cs"/>
          <w:color w:val="000000"/>
          <w:sz w:val="24"/>
          <w:szCs w:val="24"/>
          <w:rtl/>
        </w:rPr>
        <w:t>ن</w:t>
      </w:r>
      <w:r>
        <w:rPr>
          <w:rFonts w:asciiTheme="majorBidi" w:hAnsiTheme="majorBidi" w:cs="B Lotus"/>
          <w:color w:val="000000"/>
          <w:sz w:val="24"/>
          <w:szCs w:val="24"/>
          <w:rtl/>
        </w:rPr>
        <w:t>د</w:t>
      </w:r>
      <w:r w:rsidRPr="00534333">
        <w:rPr>
          <w:rFonts w:asciiTheme="majorBidi" w:hAnsiTheme="majorBidi" w:cs="B Lotus"/>
          <w:color w:val="000000"/>
          <w:sz w:val="24"/>
          <w:szCs w:val="24"/>
        </w:rPr>
        <w:t>.</w:t>
      </w:r>
      <w:r w:rsidRPr="00534333">
        <w:rPr>
          <w:rFonts w:asciiTheme="majorBidi" w:hAnsiTheme="majorBidi" w:cs="B Lotus"/>
          <w:color w:val="000000"/>
          <w:sz w:val="24"/>
          <w:szCs w:val="24"/>
          <w:rtl/>
        </w:rPr>
        <w:t>طراحي هيدروليكي كالورت ها از آن جهت كه بتواند دبي مورد نظر</w:t>
      </w:r>
      <w:r>
        <w:rPr>
          <w:rFonts w:asciiTheme="majorBidi" w:hAnsiTheme="majorBidi" w:cs="B Lotus" w:hint="cs"/>
          <w:color w:val="000000"/>
          <w:sz w:val="24"/>
          <w:szCs w:val="24"/>
          <w:rtl/>
        </w:rPr>
        <w:t xml:space="preserve"> طرح</w:t>
      </w:r>
      <w:r w:rsidRPr="00534333">
        <w:rPr>
          <w:rFonts w:asciiTheme="majorBidi" w:hAnsiTheme="majorBidi" w:cs="B Lotus"/>
          <w:color w:val="000000"/>
          <w:sz w:val="24"/>
          <w:szCs w:val="24"/>
          <w:rtl/>
        </w:rPr>
        <w:t xml:space="preserve"> را بدون مستغرق كردن بخش بالادست </w:t>
      </w:r>
      <w:r>
        <w:rPr>
          <w:rFonts w:asciiTheme="majorBidi" w:hAnsiTheme="majorBidi" w:cs="B Lotus" w:hint="cs"/>
          <w:color w:val="000000"/>
          <w:sz w:val="24"/>
          <w:szCs w:val="24"/>
          <w:rtl/>
        </w:rPr>
        <w:t>و</w:t>
      </w:r>
      <w:r w:rsidRPr="00534333">
        <w:rPr>
          <w:rFonts w:asciiTheme="majorBidi" w:hAnsiTheme="majorBidi" w:cs="B Lotus"/>
          <w:color w:val="000000"/>
          <w:sz w:val="24"/>
          <w:szCs w:val="24"/>
          <w:rtl/>
        </w:rPr>
        <w:t xml:space="preserve"> آسيب رساني به سازه هاي </w:t>
      </w:r>
      <w:r>
        <w:rPr>
          <w:rFonts w:asciiTheme="majorBidi" w:hAnsiTheme="majorBidi" w:cs="B Lotus" w:hint="cs"/>
          <w:color w:val="000000"/>
          <w:sz w:val="24"/>
          <w:szCs w:val="24"/>
          <w:rtl/>
        </w:rPr>
        <w:t>واقع در آن بخش</w:t>
      </w:r>
      <w:r w:rsidRPr="00534333">
        <w:rPr>
          <w:rFonts w:asciiTheme="majorBidi" w:hAnsiTheme="majorBidi" w:cs="B Lotus"/>
          <w:color w:val="000000"/>
          <w:sz w:val="24"/>
          <w:szCs w:val="24"/>
          <w:rtl/>
        </w:rPr>
        <w:t xml:space="preserve"> صورت پذيرد همواره مورد </w:t>
      </w:r>
      <w:r>
        <w:rPr>
          <w:rFonts w:asciiTheme="majorBidi" w:hAnsiTheme="majorBidi" w:cs="B Lotus" w:hint="cs"/>
          <w:color w:val="000000"/>
          <w:sz w:val="24"/>
          <w:szCs w:val="24"/>
          <w:rtl/>
        </w:rPr>
        <w:t>توجه</w:t>
      </w:r>
      <w:r w:rsidRPr="00534333">
        <w:rPr>
          <w:rFonts w:asciiTheme="majorBidi" w:hAnsiTheme="majorBidi" w:cs="B Lotus"/>
          <w:color w:val="000000"/>
          <w:sz w:val="24"/>
          <w:szCs w:val="24"/>
          <w:rtl/>
        </w:rPr>
        <w:t xml:space="preserve"> بوده است . در اين فصل </w:t>
      </w:r>
      <w:r>
        <w:rPr>
          <w:rFonts w:asciiTheme="majorBidi" w:hAnsiTheme="majorBidi" w:cs="B Lotus" w:hint="cs"/>
          <w:color w:val="000000"/>
          <w:sz w:val="24"/>
          <w:szCs w:val="24"/>
          <w:rtl/>
        </w:rPr>
        <w:t xml:space="preserve">به خلاصه اي </w:t>
      </w:r>
      <w:r w:rsidRPr="00534333">
        <w:rPr>
          <w:rFonts w:asciiTheme="majorBidi" w:hAnsiTheme="majorBidi" w:cs="B Lotus"/>
          <w:color w:val="000000"/>
          <w:sz w:val="24"/>
          <w:szCs w:val="24"/>
          <w:rtl/>
        </w:rPr>
        <w:t xml:space="preserve">از تحقيقات انجام شده </w:t>
      </w:r>
      <w:r>
        <w:rPr>
          <w:rFonts w:asciiTheme="majorBidi" w:hAnsiTheme="majorBidi" w:cs="B Lotus" w:hint="cs"/>
          <w:color w:val="000000"/>
          <w:sz w:val="24"/>
          <w:szCs w:val="24"/>
          <w:rtl/>
        </w:rPr>
        <w:t xml:space="preserve">تا به حال </w:t>
      </w:r>
      <w:r w:rsidRPr="00534333">
        <w:rPr>
          <w:rFonts w:asciiTheme="majorBidi" w:hAnsiTheme="majorBidi" w:cs="B Lotus"/>
          <w:color w:val="000000"/>
          <w:sz w:val="24"/>
          <w:szCs w:val="24"/>
          <w:rtl/>
        </w:rPr>
        <w:t>در مورد كالورت ها</w:t>
      </w:r>
      <w:r>
        <w:rPr>
          <w:rFonts w:asciiTheme="majorBidi" w:hAnsiTheme="majorBidi" w:cs="B Lotus" w:hint="cs"/>
          <w:color w:val="000000"/>
          <w:sz w:val="24"/>
          <w:szCs w:val="24"/>
          <w:rtl/>
        </w:rPr>
        <w:t xml:space="preserve"> و </w:t>
      </w:r>
      <w:r w:rsidRPr="00534333">
        <w:rPr>
          <w:rFonts w:asciiTheme="majorBidi" w:hAnsiTheme="majorBidi" w:cs="B Lotus"/>
          <w:color w:val="000000"/>
          <w:sz w:val="24"/>
          <w:szCs w:val="24"/>
          <w:rtl/>
        </w:rPr>
        <w:t xml:space="preserve">سپس به خصوصيات كالورت ايده آل </w:t>
      </w:r>
      <w:r>
        <w:rPr>
          <w:rFonts w:asciiTheme="majorBidi" w:hAnsiTheme="majorBidi" w:cs="B Lotus" w:hint="cs"/>
          <w:color w:val="000000"/>
          <w:sz w:val="24"/>
          <w:szCs w:val="24"/>
          <w:rtl/>
        </w:rPr>
        <w:t>پرداخته ميشود</w:t>
      </w:r>
      <w:r w:rsidRPr="00534333">
        <w:rPr>
          <w:rFonts w:asciiTheme="majorBidi" w:hAnsiTheme="majorBidi" w:cs="B Lotus"/>
          <w:color w:val="000000"/>
          <w:sz w:val="24"/>
          <w:szCs w:val="24"/>
          <w:rtl/>
        </w:rPr>
        <w:t xml:space="preserve">. انواع </w:t>
      </w:r>
      <w:r>
        <w:rPr>
          <w:rFonts w:asciiTheme="majorBidi" w:hAnsiTheme="majorBidi" w:cs="B Lotus" w:hint="cs"/>
          <w:color w:val="000000"/>
          <w:sz w:val="24"/>
          <w:szCs w:val="24"/>
          <w:rtl/>
        </w:rPr>
        <w:t>شرايط جريان</w:t>
      </w:r>
      <w:r w:rsidRPr="00534333">
        <w:rPr>
          <w:rFonts w:asciiTheme="majorBidi" w:hAnsiTheme="majorBidi" w:cs="B Lotus"/>
          <w:color w:val="000000"/>
          <w:sz w:val="24"/>
          <w:szCs w:val="24"/>
          <w:rtl/>
        </w:rPr>
        <w:t>،محاسبه هيدروليكي واتلاف انرژي در كالورت ها بيان مي گردد و</w:t>
      </w:r>
      <w:r>
        <w:rPr>
          <w:rFonts w:asciiTheme="majorBidi" w:hAnsiTheme="majorBidi" w:cs="B Lotus" w:hint="cs"/>
          <w:color w:val="000000"/>
          <w:sz w:val="24"/>
          <w:szCs w:val="24"/>
          <w:rtl/>
        </w:rPr>
        <w:t>همچنين</w:t>
      </w:r>
      <w:r w:rsidRPr="00534333">
        <w:rPr>
          <w:rFonts w:asciiTheme="majorBidi" w:hAnsiTheme="majorBidi" w:cs="B Lotus"/>
          <w:color w:val="000000"/>
          <w:sz w:val="24"/>
          <w:szCs w:val="24"/>
          <w:rtl/>
        </w:rPr>
        <w:t xml:space="preserve"> بررسي دلايل انتخاب انواع كالورت ها ومصالح رايج وبهترين مقطع از لحاظ هيدروليكي </w:t>
      </w:r>
      <w:r>
        <w:rPr>
          <w:rFonts w:asciiTheme="majorBidi" w:hAnsiTheme="majorBidi" w:cs="B Lotus" w:hint="cs"/>
          <w:color w:val="000000"/>
          <w:sz w:val="24"/>
          <w:szCs w:val="24"/>
          <w:rtl/>
        </w:rPr>
        <w:t>نيز بيان مي گردد</w:t>
      </w:r>
      <w:r w:rsidRPr="00534333">
        <w:rPr>
          <w:rFonts w:asciiTheme="majorBidi" w:hAnsiTheme="majorBidi" w:cs="B Lotus"/>
          <w:color w:val="000000"/>
          <w:sz w:val="24"/>
          <w:szCs w:val="24"/>
          <w:rtl/>
        </w:rPr>
        <w:t>.</w:t>
      </w:r>
    </w:p>
    <w:p w:rsidR="00415B81" w:rsidRDefault="00415B81" w:rsidP="00415B81">
      <w:pPr>
        <w:bidi/>
        <w:jc w:val="both"/>
        <w:rPr>
          <w:rFonts w:asciiTheme="majorBidi" w:hAnsiTheme="majorBidi" w:cs="B Lotus"/>
          <w:color w:val="000000"/>
          <w:sz w:val="24"/>
          <w:szCs w:val="24"/>
          <w:rtl/>
        </w:rPr>
      </w:pPr>
    </w:p>
    <w:p w:rsidR="00415B81" w:rsidRPr="00534333" w:rsidRDefault="00415B81" w:rsidP="00415B81">
      <w:pPr>
        <w:bidi/>
        <w:jc w:val="both"/>
        <w:rPr>
          <w:rFonts w:asciiTheme="majorBidi" w:hAnsiTheme="majorBidi" w:cs="B Lotus"/>
          <w:b/>
          <w:bCs/>
          <w:sz w:val="24"/>
          <w:szCs w:val="24"/>
          <w:rtl/>
        </w:rPr>
      </w:pPr>
      <w:r w:rsidRPr="00534333">
        <w:rPr>
          <w:rFonts w:asciiTheme="majorBidi" w:hAnsiTheme="majorBidi" w:cs="B Lotus"/>
          <w:b/>
          <w:bCs/>
          <w:sz w:val="24"/>
          <w:szCs w:val="24"/>
          <w:rtl/>
        </w:rPr>
        <w:t xml:space="preserve">2-2 </w:t>
      </w:r>
      <w:r>
        <w:rPr>
          <w:rFonts w:asciiTheme="majorBidi" w:hAnsiTheme="majorBidi" w:cs="B Lotus" w:hint="cs"/>
          <w:b/>
          <w:bCs/>
          <w:sz w:val="24"/>
          <w:szCs w:val="24"/>
          <w:rtl/>
        </w:rPr>
        <w:t xml:space="preserve"> </w:t>
      </w:r>
      <w:r w:rsidRPr="00534333">
        <w:rPr>
          <w:rFonts w:asciiTheme="majorBidi" w:hAnsiTheme="majorBidi" w:cs="B Lotus"/>
          <w:b/>
          <w:bCs/>
          <w:sz w:val="24"/>
          <w:szCs w:val="24"/>
          <w:rtl/>
        </w:rPr>
        <w:t>تحقيقات انجام شده در مورد كالورت ها</w:t>
      </w:r>
      <w:r>
        <w:rPr>
          <w:rFonts w:asciiTheme="majorBidi" w:hAnsiTheme="majorBidi" w:cs="B Lotus" w:hint="cs"/>
          <w:b/>
          <w:bCs/>
          <w:sz w:val="24"/>
          <w:szCs w:val="24"/>
          <w:rtl/>
        </w:rPr>
        <w:t xml:space="preserve"> :</w:t>
      </w:r>
    </w:p>
    <w:p w:rsidR="00415B81" w:rsidRPr="00534333" w:rsidRDefault="00415B81" w:rsidP="00415B81">
      <w:pPr>
        <w:bidi/>
        <w:jc w:val="both"/>
        <w:rPr>
          <w:rFonts w:asciiTheme="majorBidi" w:hAnsiTheme="majorBidi" w:cs="B Lotus"/>
          <w:sz w:val="24"/>
          <w:szCs w:val="24"/>
          <w:rtl/>
          <w:lang w:bidi="fa-IR"/>
        </w:rPr>
      </w:pPr>
      <w:r>
        <w:rPr>
          <w:rFonts w:asciiTheme="majorBidi" w:hAnsiTheme="majorBidi" w:cs="B Lotus" w:hint="cs"/>
          <w:sz w:val="24"/>
          <w:szCs w:val="24"/>
          <w:rtl/>
        </w:rPr>
        <w:t xml:space="preserve">به دليل اهميت سازه اي كالورت ها به جهت انتقال آب در بدنه سدها و جاده ها </w:t>
      </w:r>
      <w:r w:rsidRPr="00534333">
        <w:rPr>
          <w:rFonts w:asciiTheme="majorBidi" w:hAnsiTheme="majorBidi" w:cs="B Lotus"/>
          <w:sz w:val="24"/>
          <w:szCs w:val="24"/>
          <w:rtl/>
        </w:rPr>
        <w:t>تحقيقات مهم</w:t>
      </w:r>
      <w:r>
        <w:rPr>
          <w:rFonts w:asciiTheme="majorBidi" w:hAnsiTheme="majorBidi" w:cs="B Lotus" w:hint="cs"/>
          <w:sz w:val="24"/>
          <w:szCs w:val="24"/>
          <w:rtl/>
        </w:rPr>
        <w:t>ي</w:t>
      </w:r>
      <w:r w:rsidRPr="00534333">
        <w:rPr>
          <w:rFonts w:asciiTheme="majorBidi" w:hAnsiTheme="majorBidi" w:cs="B Lotus"/>
          <w:sz w:val="24"/>
          <w:szCs w:val="24"/>
          <w:rtl/>
        </w:rPr>
        <w:t xml:space="preserve"> در </w:t>
      </w:r>
      <w:r>
        <w:rPr>
          <w:rFonts w:asciiTheme="majorBidi" w:hAnsiTheme="majorBidi" w:cs="B Lotus" w:hint="cs"/>
          <w:sz w:val="24"/>
          <w:szCs w:val="24"/>
          <w:rtl/>
        </w:rPr>
        <w:t xml:space="preserve">اين </w:t>
      </w:r>
      <w:r w:rsidRPr="00534333">
        <w:rPr>
          <w:rFonts w:asciiTheme="majorBidi" w:hAnsiTheme="majorBidi" w:cs="B Lotus"/>
          <w:sz w:val="24"/>
          <w:szCs w:val="24"/>
          <w:rtl/>
        </w:rPr>
        <w:t>مورد</w:t>
      </w:r>
      <w:r>
        <w:rPr>
          <w:rFonts w:asciiTheme="majorBidi" w:hAnsiTheme="majorBidi" w:cs="B Lotus" w:hint="cs"/>
          <w:sz w:val="24"/>
          <w:szCs w:val="24"/>
          <w:rtl/>
        </w:rPr>
        <w:t xml:space="preserve"> صورت گرفته است.از جمله افرادي كه در اين مورد به مطالعات گسترده اي پرداخته اند</w:t>
      </w:r>
      <w:r w:rsidRPr="00534333">
        <w:rPr>
          <w:rFonts w:asciiTheme="majorBidi" w:hAnsiTheme="majorBidi" w:cs="B Lotus"/>
          <w:sz w:val="24"/>
          <w:szCs w:val="24"/>
          <w:rtl/>
        </w:rPr>
        <w:t xml:space="preserve"> </w:t>
      </w:r>
      <w:r>
        <w:rPr>
          <w:rFonts w:asciiTheme="majorBidi" w:hAnsiTheme="majorBidi" w:cs="B Lotus"/>
          <w:sz w:val="24"/>
          <w:szCs w:val="24"/>
        </w:rPr>
        <w:t>B</w:t>
      </w:r>
      <w:r w:rsidRPr="00534333">
        <w:rPr>
          <w:rFonts w:asciiTheme="majorBidi" w:hAnsiTheme="majorBidi" w:cs="B Lotus"/>
          <w:sz w:val="24"/>
          <w:szCs w:val="24"/>
        </w:rPr>
        <w:t>odhaine</w:t>
      </w:r>
      <w:r w:rsidRPr="00534333">
        <w:rPr>
          <w:rFonts w:asciiTheme="majorBidi" w:hAnsiTheme="majorBidi" w:cs="B Lotus"/>
          <w:sz w:val="24"/>
          <w:szCs w:val="24"/>
          <w:rtl/>
          <w:lang w:bidi="fa-IR"/>
        </w:rPr>
        <w:t xml:space="preserve"> </w:t>
      </w:r>
      <w:r>
        <w:rPr>
          <w:rFonts w:asciiTheme="majorBidi" w:hAnsiTheme="majorBidi" w:cs="B Lotus" w:hint="cs"/>
          <w:sz w:val="24"/>
          <w:szCs w:val="24"/>
          <w:rtl/>
        </w:rPr>
        <w:t>مي باشد</w:t>
      </w:r>
      <w:r w:rsidRPr="00534333">
        <w:rPr>
          <w:rFonts w:asciiTheme="majorBidi" w:hAnsiTheme="majorBidi" w:cs="B Lotus"/>
          <w:sz w:val="24"/>
          <w:szCs w:val="24"/>
          <w:rtl/>
          <w:lang w:bidi="fa-IR"/>
        </w:rPr>
        <w:t xml:space="preserve">. </w:t>
      </w:r>
      <w:r>
        <w:rPr>
          <w:rFonts w:asciiTheme="majorBidi" w:hAnsiTheme="majorBidi" w:cs="B Lotus" w:hint="cs"/>
          <w:sz w:val="24"/>
          <w:szCs w:val="24"/>
          <w:rtl/>
          <w:lang w:bidi="fa-IR"/>
        </w:rPr>
        <w:t xml:space="preserve">بر حسب اين تحقيق </w:t>
      </w:r>
      <w:r w:rsidRPr="00534333">
        <w:rPr>
          <w:rFonts w:asciiTheme="majorBidi" w:hAnsiTheme="majorBidi" w:cs="B Lotus"/>
          <w:sz w:val="24"/>
          <w:szCs w:val="24"/>
          <w:rtl/>
          <w:lang w:bidi="fa-IR"/>
        </w:rPr>
        <w:t xml:space="preserve">جريان در كالورت ها به شش دسته تقسيم بندي وبراي هر نوع جريان معادلات خاصي بدست آمده است كه در فصل چهارم </w:t>
      </w:r>
      <w:r>
        <w:rPr>
          <w:rFonts w:asciiTheme="majorBidi" w:hAnsiTheme="majorBidi" w:cs="B Lotus"/>
          <w:sz w:val="24"/>
          <w:szCs w:val="24"/>
          <w:rtl/>
          <w:lang w:bidi="fa-IR"/>
        </w:rPr>
        <w:t xml:space="preserve">به طور كامل درباره اين معادلات </w:t>
      </w:r>
      <w:r w:rsidRPr="00534333">
        <w:rPr>
          <w:rFonts w:asciiTheme="majorBidi" w:hAnsiTheme="majorBidi" w:cs="B Lotus"/>
          <w:sz w:val="24"/>
          <w:szCs w:val="24"/>
          <w:rtl/>
          <w:lang w:bidi="fa-IR"/>
        </w:rPr>
        <w:t>ومشخصات جريان ها تو</w:t>
      </w:r>
      <w:r>
        <w:rPr>
          <w:rFonts w:asciiTheme="majorBidi" w:hAnsiTheme="majorBidi" w:cs="B Lotus" w:hint="cs"/>
          <w:sz w:val="24"/>
          <w:szCs w:val="24"/>
          <w:rtl/>
          <w:lang w:bidi="fa-IR"/>
        </w:rPr>
        <w:t>ض</w:t>
      </w:r>
      <w:r w:rsidRPr="00534333">
        <w:rPr>
          <w:rFonts w:asciiTheme="majorBidi" w:hAnsiTheme="majorBidi" w:cs="B Lotus"/>
          <w:sz w:val="24"/>
          <w:szCs w:val="24"/>
          <w:rtl/>
          <w:lang w:bidi="fa-IR"/>
        </w:rPr>
        <w:t>يح داده شده است.</w:t>
      </w:r>
      <w:r>
        <w:rPr>
          <w:rFonts w:asciiTheme="majorBidi" w:hAnsiTheme="majorBidi" w:cs="B Lotus" w:hint="cs"/>
          <w:sz w:val="24"/>
          <w:szCs w:val="24"/>
          <w:rtl/>
          <w:lang w:bidi="fa-IR"/>
        </w:rPr>
        <w:t xml:space="preserve">همچنين در تحقيقات صورت گرفته توسط </w:t>
      </w:r>
      <w:r>
        <w:rPr>
          <w:rFonts w:asciiTheme="majorBidi" w:hAnsiTheme="majorBidi" w:cs="B Lotus"/>
          <w:sz w:val="24"/>
          <w:szCs w:val="24"/>
        </w:rPr>
        <w:t>B</w:t>
      </w:r>
      <w:r w:rsidRPr="00534333">
        <w:rPr>
          <w:rFonts w:asciiTheme="majorBidi" w:hAnsiTheme="majorBidi" w:cs="B Lotus"/>
          <w:sz w:val="24"/>
          <w:szCs w:val="24"/>
        </w:rPr>
        <w:t>odhaine</w:t>
      </w:r>
      <w:r>
        <w:rPr>
          <w:rFonts w:asciiTheme="majorBidi" w:hAnsiTheme="majorBidi" w:cs="B Lotus" w:hint="cs"/>
          <w:sz w:val="24"/>
          <w:szCs w:val="24"/>
          <w:rtl/>
          <w:lang w:bidi="fa-IR"/>
        </w:rPr>
        <w:t xml:space="preserve"> ضريب </w:t>
      </w:r>
      <w:r>
        <w:rPr>
          <w:rFonts w:asciiTheme="majorBidi" w:hAnsiTheme="majorBidi" w:cs="B Lotus" w:hint="cs"/>
          <w:sz w:val="24"/>
          <w:szCs w:val="24"/>
          <w:rtl/>
          <w:lang w:bidi="fa-IR"/>
        </w:rPr>
        <w:lastRenderedPageBreak/>
        <w:t xml:space="preserve">مانينگ براي كالورت هاي بتني با توجه به مشخصات بتن و انواع ضريب تصحيح با توجه به شكل دهانه ورودي و نوع جريان نيز بررسي ونتايجي بدست آمده است. </w:t>
      </w:r>
      <w:r w:rsidRPr="00534333">
        <w:rPr>
          <w:rFonts w:asciiTheme="majorBidi" w:hAnsiTheme="majorBidi" w:cs="B Lotus"/>
          <w:sz w:val="24"/>
          <w:szCs w:val="24"/>
        </w:rPr>
        <w:t>]</w:t>
      </w:r>
      <w:r w:rsidRPr="00534333">
        <w:rPr>
          <w:rFonts w:asciiTheme="majorBidi" w:hAnsiTheme="majorBidi" w:cs="B Lotus"/>
          <w:sz w:val="24"/>
          <w:szCs w:val="24"/>
          <w:rtl/>
          <w:lang w:bidi="fa-IR"/>
        </w:rPr>
        <w:t>8</w:t>
      </w:r>
      <w:r w:rsidRPr="00534333">
        <w:rPr>
          <w:rFonts w:asciiTheme="majorBidi" w:hAnsiTheme="majorBidi" w:cs="B Lotus"/>
          <w:sz w:val="24"/>
          <w:szCs w:val="24"/>
          <w:lang w:bidi="fa-IR"/>
        </w:rPr>
        <w:t>[</w:t>
      </w:r>
    </w:p>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rPr>
        <w:t xml:space="preserve">از سال 1995 بيش از پنجاه كالورت در ايالات واشنگتن ساخته شده </w:t>
      </w:r>
      <w:r>
        <w:rPr>
          <w:rFonts w:asciiTheme="majorBidi" w:hAnsiTheme="majorBidi" w:cs="B Lotus" w:hint="cs"/>
          <w:sz w:val="24"/>
          <w:szCs w:val="24"/>
          <w:rtl/>
        </w:rPr>
        <w:t>ودر يك</w:t>
      </w:r>
      <w:r w:rsidRPr="00534333">
        <w:rPr>
          <w:rFonts w:asciiTheme="majorBidi" w:hAnsiTheme="majorBidi" w:cs="B Lotus"/>
          <w:sz w:val="24"/>
          <w:szCs w:val="24"/>
          <w:rtl/>
        </w:rPr>
        <w:t xml:space="preserve"> مقاله </w:t>
      </w:r>
      <w:r>
        <w:rPr>
          <w:rFonts w:asciiTheme="majorBidi" w:hAnsiTheme="majorBidi" w:cs="B Lotus" w:hint="cs"/>
          <w:sz w:val="24"/>
          <w:szCs w:val="24"/>
          <w:rtl/>
        </w:rPr>
        <w:t xml:space="preserve">انجمن هيدروليك واشنگتن </w:t>
      </w:r>
      <w:r w:rsidRPr="00534333">
        <w:rPr>
          <w:rFonts w:asciiTheme="majorBidi" w:hAnsiTheme="majorBidi" w:cs="B Lotus"/>
          <w:sz w:val="24"/>
          <w:szCs w:val="24"/>
          <w:rtl/>
        </w:rPr>
        <w:t>به بررسي 19 عدد از اين كالورت ها پرداخته است.</w:t>
      </w:r>
      <w:r>
        <w:rPr>
          <w:rFonts w:asciiTheme="majorBidi" w:hAnsiTheme="majorBidi" w:cs="B Lotus" w:hint="cs"/>
          <w:sz w:val="24"/>
          <w:szCs w:val="24"/>
          <w:rtl/>
        </w:rPr>
        <w:t>در اين تحقيق تلاش شده تا ابعاد مناسبي براي كالورت ها در شرايط ايده آل ارائه داده شود. كالورت هاي مورد نظر به صورت تصادفي ازبين پنجاه كالورت مورد بررسي انتخاب وپارامترهاي هندسي آن مورد مطالعه قرار گرفته است.</w:t>
      </w:r>
      <w:r w:rsidRPr="00534333">
        <w:rPr>
          <w:rFonts w:asciiTheme="majorBidi" w:hAnsiTheme="majorBidi" w:cs="B Lotus"/>
          <w:sz w:val="24"/>
          <w:szCs w:val="24"/>
          <w:rtl/>
        </w:rPr>
        <w:t xml:space="preserve">در اين </w:t>
      </w:r>
      <w:r>
        <w:rPr>
          <w:rFonts w:asciiTheme="majorBidi" w:hAnsiTheme="majorBidi" w:cs="B Lotus" w:hint="cs"/>
          <w:sz w:val="24"/>
          <w:szCs w:val="24"/>
          <w:rtl/>
        </w:rPr>
        <w:t>تحقيق</w:t>
      </w:r>
      <w:r w:rsidRPr="00534333">
        <w:rPr>
          <w:rFonts w:asciiTheme="majorBidi" w:hAnsiTheme="majorBidi" w:cs="B Lotus"/>
          <w:sz w:val="24"/>
          <w:szCs w:val="24"/>
          <w:rtl/>
        </w:rPr>
        <w:t xml:space="preserve"> به اين نتيجه اشاره ميگردد كه زماني كه عرض كالورت</w:t>
      </w:r>
      <w:r>
        <w:rPr>
          <w:rFonts w:asciiTheme="majorBidi" w:hAnsiTheme="majorBidi" w:cs="B Lotus" w:hint="cs"/>
          <w:sz w:val="24"/>
          <w:szCs w:val="24"/>
          <w:rtl/>
        </w:rPr>
        <w:t xml:space="preserve"> </w:t>
      </w:r>
      <w:r w:rsidRPr="00534333">
        <w:rPr>
          <w:rFonts w:asciiTheme="majorBidi" w:hAnsiTheme="majorBidi" w:cs="B Lotus"/>
          <w:sz w:val="24"/>
          <w:szCs w:val="24"/>
          <w:rtl/>
        </w:rPr>
        <w:t xml:space="preserve">برابر با </w:t>
      </w:r>
      <w:r>
        <w:rPr>
          <w:rFonts w:asciiTheme="majorBidi" w:hAnsiTheme="majorBidi" w:cs="B Lotus" w:hint="cs"/>
          <w:sz w:val="24"/>
          <w:szCs w:val="24"/>
          <w:rtl/>
        </w:rPr>
        <w:t>2/1</w:t>
      </w:r>
      <w:r w:rsidRPr="00534333">
        <w:rPr>
          <w:rFonts w:asciiTheme="majorBidi" w:hAnsiTheme="majorBidi" w:cs="B Lotus"/>
          <w:sz w:val="24"/>
          <w:szCs w:val="24"/>
          <w:rtl/>
        </w:rPr>
        <w:t xml:space="preserve"> عرض كانال به علاوه 2 فوت باشد وهمچنين شيب كالورت برابر با </w:t>
      </w:r>
      <w:r>
        <w:rPr>
          <w:rFonts w:asciiTheme="majorBidi" w:hAnsiTheme="majorBidi" w:cs="B Lotus" w:hint="cs"/>
          <w:sz w:val="24"/>
          <w:szCs w:val="24"/>
          <w:rtl/>
        </w:rPr>
        <w:t>25/1</w:t>
      </w:r>
      <w:r w:rsidRPr="00534333">
        <w:rPr>
          <w:rFonts w:asciiTheme="majorBidi" w:hAnsiTheme="majorBidi" w:cs="B Lotus"/>
          <w:sz w:val="24"/>
          <w:szCs w:val="24"/>
          <w:rtl/>
        </w:rPr>
        <w:t xml:space="preserve"> شيب كانال بالادست باشد شرايط هيدرولي</w:t>
      </w:r>
      <w:r>
        <w:rPr>
          <w:rFonts w:asciiTheme="majorBidi" w:hAnsiTheme="majorBidi" w:cs="B Lotus"/>
          <w:sz w:val="24"/>
          <w:szCs w:val="24"/>
          <w:rtl/>
        </w:rPr>
        <w:t xml:space="preserve">كي مناسبي براي كالورت </w:t>
      </w:r>
      <w:r>
        <w:rPr>
          <w:rFonts w:asciiTheme="majorBidi" w:hAnsiTheme="majorBidi" w:cs="B Lotus" w:hint="cs"/>
          <w:sz w:val="24"/>
          <w:szCs w:val="24"/>
          <w:rtl/>
        </w:rPr>
        <w:t>فراهم مي آيد</w:t>
      </w:r>
      <w:r w:rsidRPr="00534333">
        <w:rPr>
          <w:rFonts w:asciiTheme="majorBidi" w:hAnsiTheme="majorBidi" w:cs="B Lotus"/>
          <w:sz w:val="24"/>
          <w:szCs w:val="24"/>
          <w:rtl/>
        </w:rPr>
        <w:t>.</w:t>
      </w:r>
      <w:r w:rsidRPr="00534333">
        <w:rPr>
          <w:rFonts w:asciiTheme="majorBidi" w:hAnsiTheme="majorBidi" w:cs="B Lotus"/>
          <w:sz w:val="24"/>
          <w:szCs w:val="24"/>
        </w:rPr>
        <w:t xml:space="preserve"> ]</w:t>
      </w:r>
      <w:r w:rsidRPr="00534333">
        <w:rPr>
          <w:rFonts w:asciiTheme="majorBidi" w:hAnsiTheme="majorBidi" w:cs="B Lotus"/>
          <w:sz w:val="24"/>
          <w:szCs w:val="24"/>
          <w:rtl/>
          <w:lang w:bidi="fa-IR"/>
        </w:rPr>
        <w:t>22</w:t>
      </w:r>
      <w:r w:rsidRPr="00534333">
        <w:rPr>
          <w:rFonts w:asciiTheme="majorBidi" w:hAnsiTheme="majorBidi" w:cs="B Lotus"/>
          <w:sz w:val="24"/>
          <w:szCs w:val="24"/>
          <w:lang w:bidi="fa-IR"/>
        </w:rPr>
        <w:t>[</w:t>
      </w:r>
    </w:p>
    <w:p w:rsidR="00415B81" w:rsidRDefault="00415B81" w:rsidP="00415B81">
      <w:pPr>
        <w:bidi/>
        <w:jc w:val="both"/>
        <w:rPr>
          <w:rFonts w:asciiTheme="majorBidi" w:hAnsiTheme="majorBidi" w:cs="B Lotus"/>
          <w:sz w:val="24"/>
          <w:szCs w:val="24"/>
          <w:rtl/>
          <w:lang w:bidi="fa-IR"/>
        </w:rPr>
      </w:pPr>
      <w:r>
        <w:rPr>
          <w:rFonts w:asciiTheme="majorBidi" w:hAnsiTheme="majorBidi" w:cs="B Lotus" w:hint="cs"/>
          <w:sz w:val="24"/>
          <w:szCs w:val="24"/>
          <w:rtl/>
          <w:lang w:bidi="fa-IR"/>
        </w:rPr>
        <w:t xml:space="preserve"> </w:t>
      </w:r>
      <w:r w:rsidRPr="00534333">
        <w:rPr>
          <w:rFonts w:asciiTheme="majorBidi" w:hAnsiTheme="majorBidi" w:cs="B Lotus"/>
          <w:sz w:val="24"/>
          <w:szCs w:val="24"/>
          <w:rtl/>
          <w:lang w:bidi="fa-IR"/>
        </w:rPr>
        <w:t xml:space="preserve">در سال 1960 تحقيقي در زمينه كالورت هاي دايروي با ورودي كلاه خودي توسط </w:t>
      </w:r>
      <w:r w:rsidRPr="00534333">
        <w:rPr>
          <w:rFonts w:asciiTheme="majorBidi" w:hAnsiTheme="majorBidi" w:cs="B Lotus"/>
          <w:sz w:val="24"/>
          <w:szCs w:val="24"/>
          <w:lang w:bidi="fa-IR"/>
        </w:rPr>
        <w:t>Blaisdell</w:t>
      </w:r>
      <w:r w:rsidRPr="00534333">
        <w:rPr>
          <w:rFonts w:asciiTheme="majorBidi" w:hAnsiTheme="majorBidi" w:cs="B Lotus"/>
          <w:sz w:val="24"/>
          <w:szCs w:val="24"/>
          <w:rtl/>
          <w:lang w:bidi="fa-IR"/>
        </w:rPr>
        <w:t xml:space="preserve"> صورت گرفته است .طبق اين تحقيقات يك كالورت كوتاه و داراي شيب تند مي تواند حتي در ارتفاع هاي كم آب در محل ورودي به صورت تمام پر عمل نمايد مشروط بر </w:t>
      </w:r>
      <w:r>
        <w:rPr>
          <w:rFonts w:asciiTheme="majorBidi" w:hAnsiTheme="majorBidi" w:cs="B Lotus" w:hint="cs"/>
          <w:sz w:val="24"/>
          <w:szCs w:val="24"/>
          <w:rtl/>
          <w:lang w:bidi="fa-IR"/>
        </w:rPr>
        <w:t>آ</w:t>
      </w:r>
      <w:r w:rsidRPr="00534333">
        <w:rPr>
          <w:rFonts w:asciiTheme="majorBidi" w:hAnsiTheme="majorBidi" w:cs="B Lotus"/>
          <w:sz w:val="24"/>
          <w:szCs w:val="24"/>
          <w:rtl/>
          <w:lang w:bidi="fa-IR"/>
        </w:rPr>
        <w:t>ن كه دهانه ورودي كالورت به صورت شيب دار باشد.</w:t>
      </w:r>
      <w:r>
        <w:rPr>
          <w:rFonts w:asciiTheme="majorBidi" w:hAnsiTheme="majorBidi" w:cs="B Lotus" w:hint="cs"/>
          <w:sz w:val="24"/>
          <w:szCs w:val="24"/>
          <w:rtl/>
          <w:lang w:bidi="fa-IR"/>
        </w:rPr>
        <w:t xml:space="preserve">تحقيقات </w:t>
      </w:r>
      <w:r>
        <w:rPr>
          <w:rFonts w:asciiTheme="majorBidi" w:hAnsiTheme="majorBidi" w:cs="B Lotus"/>
          <w:sz w:val="24"/>
          <w:szCs w:val="24"/>
        </w:rPr>
        <w:t>Blaisdell</w:t>
      </w:r>
      <w:r>
        <w:rPr>
          <w:rFonts w:asciiTheme="majorBidi" w:hAnsiTheme="majorBidi" w:cs="B Lotus" w:hint="cs"/>
          <w:sz w:val="24"/>
          <w:szCs w:val="24"/>
          <w:rtl/>
          <w:lang w:bidi="fa-IR"/>
        </w:rPr>
        <w:t xml:space="preserve"> كه فقط براي كالورت هاي دايره اي انجام پذيرفته است نشان مي دهد كه طول بهينه براي كلاه خود ورودي(</w:t>
      </w:r>
      <w:r>
        <w:rPr>
          <w:rFonts w:asciiTheme="majorBidi" w:hAnsiTheme="majorBidi" w:cs="B Lotus"/>
          <w:sz w:val="24"/>
          <w:szCs w:val="24"/>
          <w:lang w:bidi="fa-IR"/>
        </w:rPr>
        <w:t>L</w:t>
      </w:r>
      <w:r>
        <w:rPr>
          <w:rFonts w:asciiTheme="majorBidi" w:hAnsiTheme="majorBidi" w:cs="B Lotus" w:hint="cs"/>
          <w:sz w:val="24"/>
          <w:szCs w:val="24"/>
          <w:rtl/>
          <w:lang w:bidi="fa-IR"/>
        </w:rPr>
        <w:t xml:space="preserve">) برابر با </w:t>
      </w:r>
      <w:r>
        <w:rPr>
          <w:rFonts w:asciiTheme="majorBidi" w:hAnsiTheme="majorBidi" w:cs="B Lotus"/>
          <w:sz w:val="24"/>
          <w:szCs w:val="24"/>
          <w:lang w:bidi="fa-IR"/>
        </w:rPr>
        <w:t>3/4D</w:t>
      </w:r>
      <w:r>
        <w:rPr>
          <w:rFonts w:asciiTheme="majorBidi" w:hAnsiTheme="majorBidi" w:cs="B Lotus" w:hint="cs"/>
          <w:sz w:val="24"/>
          <w:szCs w:val="24"/>
          <w:rtl/>
          <w:lang w:bidi="fa-IR"/>
        </w:rPr>
        <w:t xml:space="preserve"> بوده كه با اين طول وشيب كالورت (تانژانت زاويه)تا 361/0</w:t>
      </w:r>
      <w:r>
        <w:rPr>
          <w:rFonts w:asciiTheme="majorBidi" w:hAnsiTheme="majorBidi" w:cs="B Lotus"/>
          <w:sz w:val="24"/>
          <w:szCs w:val="24"/>
          <w:lang w:bidi="fa-IR"/>
        </w:rPr>
        <w:t xml:space="preserve"> </w:t>
      </w:r>
      <w:r>
        <w:rPr>
          <w:rFonts w:asciiTheme="majorBidi" w:hAnsiTheme="majorBidi" w:cs="B Lotus" w:hint="cs"/>
          <w:sz w:val="24"/>
          <w:szCs w:val="24"/>
          <w:rtl/>
          <w:lang w:bidi="fa-IR"/>
        </w:rPr>
        <w:t xml:space="preserve">، اگر نسبت </w:t>
      </w:r>
      <w:r>
        <w:rPr>
          <w:rFonts w:asciiTheme="majorBidi" w:hAnsiTheme="majorBidi" w:cs="B Lotus"/>
          <w:sz w:val="24"/>
          <w:szCs w:val="24"/>
          <w:lang w:bidi="fa-IR"/>
        </w:rPr>
        <w:t>H/D</w:t>
      </w:r>
      <w:r>
        <w:rPr>
          <w:rFonts w:asciiTheme="majorBidi" w:hAnsiTheme="majorBidi" w:cs="B Lotus" w:hint="cs"/>
          <w:sz w:val="24"/>
          <w:szCs w:val="24"/>
          <w:rtl/>
          <w:lang w:bidi="fa-IR"/>
        </w:rPr>
        <w:t xml:space="preserve"> از 25/1 بيشتر شود،كالورت به صورت تمام پر عمل خواهد نمود.</w:t>
      </w:r>
      <w:r w:rsidRPr="00270B9E">
        <w:rPr>
          <w:rFonts w:asciiTheme="majorBidi" w:hAnsiTheme="majorBidi" w:cs="B Lotus"/>
          <w:sz w:val="24"/>
          <w:szCs w:val="24"/>
        </w:rPr>
        <w:t xml:space="preserve"> </w:t>
      </w:r>
      <w:r w:rsidRPr="00534333">
        <w:rPr>
          <w:rFonts w:asciiTheme="majorBidi" w:hAnsiTheme="majorBidi" w:cs="B Lotus"/>
          <w:sz w:val="24"/>
          <w:szCs w:val="24"/>
        </w:rPr>
        <w:t>]</w:t>
      </w:r>
      <w:r w:rsidRPr="00534333">
        <w:rPr>
          <w:rFonts w:asciiTheme="majorBidi" w:hAnsiTheme="majorBidi" w:cs="B Lotus"/>
          <w:sz w:val="24"/>
          <w:szCs w:val="24"/>
          <w:rtl/>
          <w:lang w:bidi="fa-IR"/>
        </w:rPr>
        <w:t>8</w:t>
      </w:r>
      <w:r w:rsidRPr="00534333">
        <w:rPr>
          <w:rFonts w:asciiTheme="majorBidi" w:hAnsiTheme="majorBidi" w:cs="B Lotus"/>
          <w:sz w:val="24"/>
          <w:szCs w:val="24"/>
          <w:lang w:bidi="fa-IR"/>
        </w:rPr>
        <w:t>[</w:t>
      </w:r>
    </w:p>
    <w:p w:rsidR="00415B81"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در مورد تاثير شكل هندسه </w:t>
      </w:r>
      <w:r>
        <w:rPr>
          <w:rFonts w:asciiTheme="majorBidi" w:hAnsiTheme="majorBidi" w:cs="B Lotus" w:hint="cs"/>
          <w:sz w:val="24"/>
          <w:szCs w:val="24"/>
          <w:rtl/>
          <w:lang w:bidi="fa-IR"/>
        </w:rPr>
        <w:t xml:space="preserve">دهانه </w:t>
      </w:r>
      <w:r w:rsidRPr="00534333">
        <w:rPr>
          <w:rFonts w:asciiTheme="majorBidi" w:hAnsiTheme="majorBidi" w:cs="B Lotus"/>
          <w:sz w:val="24"/>
          <w:szCs w:val="24"/>
          <w:rtl/>
          <w:lang w:bidi="fa-IR"/>
        </w:rPr>
        <w:t xml:space="preserve">ورودي </w:t>
      </w:r>
      <w:r>
        <w:rPr>
          <w:rFonts w:asciiTheme="majorBidi" w:hAnsiTheme="majorBidi" w:cs="B Lotus"/>
          <w:sz w:val="24"/>
          <w:szCs w:val="24"/>
          <w:rtl/>
          <w:lang w:bidi="fa-IR"/>
        </w:rPr>
        <w:t xml:space="preserve">بروي ضرايب دبي در كالورت ها </w:t>
      </w:r>
      <w:r>
        <w:rPr>
          <w:rFonts w:asciiTheme="majorBidi" w:hAnsiTheme="majorBidi" w:cs="B Lotus" w:hint="cs"/>
          <w:sz w:val="24"/>
          <w:szCs w:val="24"/>
          <w:rtl/>
          <w:lang w:bidi="fa-IR"/>
        </w:rPr>
        <w:t>،</w:t>
      </w:r>
      <w:r w:rsidRPr="00534333">
        <w:rPr>
          <w:rFonts w:asciiTheme="majorBidi" w:hAnsiTheme="majorBidi" w:cs="B Lotus"/>
          <w:sz w:val="24"/>
          <w:szCs w:val="24"/>
          <w:rtl/>
          <w:lang w:bidi="fa-IR"/>
        </w:rPr>
        <w:t xml:space="preserve"> ابريشمي واسماعيلي</w:t>
      </w:r>
      <w:r>
        <w:rPr>
          <w:rFonts w:asciiTheme="majorBidi" w:hAnsiTheme="majorBidi" w:cs="B Lotus" w:hint="cs"/>
          <w:sz w:val="24"/>
          <w:szCs w:val="24"/>
          <w:rtl/>
          <w:lang w:bidi="fa-IR"/>
        </w:rPr>
        <w:t>(1384)</w:t>
      </w:r>
      <w:r w:rsidRPr="00534333">
        <w:rPr>
          <w:rFonts w:asciiTheme="majorBidi" w:hAnsiTheme="majorBidi" w:cs="B Lotus"/>
          <w:sz w:val="24"/>
          <w:szCs w:val="24"/>
          <w:rtl/>
          <w:lang w:bidi="fa-IR"/>
        </w:rPr>
        <w:t xml:space="preserve"> </w:t>
      </w:r>
      <w:r>
        <w:rPr>
          <w:rFonts w:asciiTheme="majorBidi" w:hAnsiTheme="majorBidi" w:cs="B Lotus" w:hint="cs"/>
          <w:sz w:val="24"/>
          <w:szCs w:val="24"/>
          <w:rtl/>
          <w:lang w:bidi="fa-IR"/>
        </w:rPr>
        <w:t>مطالعاتي را انجام داده اند</w:t>
      </w:r>
      <w:r w:rsidRPr="00534333">
        <w:rPr>
          <w:rFonts w:asciiTheme="majorBidi" w:hAnsiTheme="majorBidi" w:cs="B Lotus"/>
          <w:sz w:val="24"/>
          <w:szCs w:val="24"/>
          <w:rtl/>
          <w:lang w:bidi="fa-IR"/>
        </w:rPr>
        <w:t xml:space="preserve">.در اين تحقيق ضرايب </w:t>
      </w:r>
      <w:r w:rsidRPr="00534333">
        <w:rPr>
          <w:rFonts w:asciiTheme="majorBidi" w:hAnsiTheme="majorBidi" w:cs="B Lotus"/>
          <w:sz w:val="24"/>
          <w:szCs w:val="24"/>
          <w:lang w:bidi="fa-IR"/>
        </w:rPr>
        <w:t>C</w:t>
      </w:r>
      <w:r w:rsidRPr="00534333">
        <w:rPr>
          <w:rFonts w:asciiTheme="majorBidi" w:hAnsiTheme="majorBidi" w:cs="B Lotus"/>
          <w:sz w:val="24"/>
          <w:szCs w:val="24"/>
          <w:vertAlign w:val="subscript"/>
          <w:lang w:bidi="fa-IR"/>
        </w:rPr>
        <w:t>d</w:t>
      </w:r>
      <w:r w:rsidRPr="00534333">
        <w:rPr>
          <w:rFonts w:asciiTheme="majorBidi" w:hAnsiTheme="majorBidi" w:cs="B Lotus"/>
          <w:sz w:val="24"/>
          <w:szCs w:val="24"/>
          <w:rtl/>
          <w:lang w:bidi="fa-IR"/>
        </w:rPr>
        <w:t xml:space="preserve"> بر اساس هندسه ورودي تصحيح شده است</w:t>
      </w:r>
      <w:r>
        <w:rPr>
          <w:rFonts w:asciiTheme="majorBidi" w:hAnsiTheme="majorBidi" w:cs="B Lotus" w:hint="cs"/>
          <w:sz w:val="24"/>
          <w:szCs w:val="24"/>
          <w:rtl/>
          <w:lang w:bidi="fa-IR"/>
        </w:rPr>
        <w:t xml:space="preserve">.به اين ترتيب كه نتايج حاصل را با داده هاي بدست آمده از تحقيقات </w:t>
      </w:r>
      <w:r>
        <w:rPr>
          <w:rFonts w:asciiTheme="majorBidi" w:hAnsiTheme="majorBidi" w:cs="B Lotus"/>
          <w:sz w:val="24"/>
          <w:szCs w:val="24"/>
          <w:lang w:bidi="fa-IR"/>
        </w:rPr>
        <w:t>Bodhaine</w:t>
      </w:r>
      <w:r>
        <w:rPr>
          <w:rFonts w:asciiTheme="majorBidi" w:hAnsiTheme="majorBidi" w:cs="B Lotus" w:hint="cs"/>
          <w:sz w:val="24"/>
          <w:szCs w:val="24"/>
          <w:rtl/>
          <w:lang w:bidi="fa-IR"/>
        </w:rPr>
        <w:t xml:space="preserve">  در مورد ميزان ضريب دبي مقايسه مي كند.در اين تحقيق با تغيير شيب لبه هاي ورودي كالورت ميزان ضريب دبي تصحيح شده است</w:t>
      </w:r>
      <w:r w:rsidRPr="00534333">
        <w:rPr>
          <w:rFonts w:asciiTheme="majorBidi" w:hAnsiTheme="majorBidi" w:cs="B Lotus"/>
          <w:sz w:val="24"/>
          <w:szCs w:val="24"/>
          <w:rtl/>
          <w:lang w:bidi="fa-IR"/>
        </w:rPr>
        <w:t>.</w:t>
      </w:r>
      <w:r w:rsidRPr="00534333">
        <w:rPr>
          <w:rFonts w:asciiTheme="majorBidi" w:hAnsiTheme="majorBidi" w:cs="B Lotus"/>
          <w:sz w:val="24"/>
          <w:szCs w:val="24"/>
        </w:rPr>
        <w:t xml:space="preserve"> ]</w:t>
      </w:r>
      <w:r w:rsidRPr="00534333">
        <w:rPr>
          <w:rFonts w:asciiTheme="majorBidi" w:hAnsiTheme="majorBidi" w:cs="B Lotus"/>
          <w:sz w:val="24"/>
          <w:szCs w:val="24"/>
          <w:rtl/>
          <w:lang w:bidi="fa-IR"/>
        </w:rPr>
        <w:t>3</w:t>
      </w:r>
      <w:r w:rsidRPr="00534333">
        <w:rPr>
          <w:rFonts w:asciiTheme="majorBidi" w:hAnsiTheme="majorBidi" w:cs="B Lotus"/>
          <w:sz w:val="24"/>
          <w:szCs w:val="24"/>
          <w:lang w:bidi="fa-IR"/>
        </w:rPr>
        <w:t>[</w:t>
      </w:r>
    </w:p>
    <w:p w:rsidR="00415B81"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Pr>
        <w:t xml:space="preserve">Sterling </w:t>
      </w:r>
      <w:r>
        <w:rPr>
          <w:rFonts w:asciiTheme="majorBidi" w:hAnsiTheme="majorBidi" w:cs="B Lotus"/>
          <w:sz w:val="24"/>
          <w:szCs w:val="24"/>
        </w:rPr>
        <w:t>j</w:t>
      </w:r>
      <w:r w:rsidRPr="00534333">
        <w:rPr>
          <w:rFonts w:asciiTheme="majorBidi" w:hAnsiTheme="majorBidi" w:cs="B Lotus"/>
          <w:sz w:val="24"/>
          <w:szCs w:val="24"/>
        </w:rPr>
        <w:t>ones</w:t>
      </w:r>
      <w:r>
        <w:rPr>
          <w:rFonts w:asciiTheme="majorBidi" w:hAnsiTheme="majorBidi" w:cs="B Lotus"/>
          <w:sz w:val="24"/>
          <w:szCs w:val="24"/>
        </w:rPr>
        <w:t>(2003)</w:t>
      </w:r>
      <w:r w:rsidRPr="00534333">
        <w:rPr>
          <w:rFonts w:asciiTheme="majorBidi" w:hAnsiTheme="majorBidi" w:cs="B Lotus"/>
          <w:sz w:val="24"/>
          <w:szCs w:val="24"/>
          <w:rtl/>
          <w:lang w:bidi="fa-IR"/>
        </w:rPr>
        <w:t xml:space="preserve"> </w:t>
      </w:r>
      <w:r>
        <w:rPr>
          <w:rFonts w:asciiTheme="majorBidi" w:hAnsiTheme="majorBidi" w:cs="B Lotus" w:hint="cs"/>
          <w:sz w:val="24"/>
          <w:szCs w:val="24"/>
          <w:rtl/>
          <w:lang w:bidi="fa-IR"/>
        </w:rPr>
        <w:t>جريان اطراف دهانه ورودي كالورت ها را به صورت آزمايشگاهي مورد مطالعه قرار داده است ودر آن موضوع سرعت در دهانه هاي مستطيلي، سهموي، قوسي و دهانه مستطيلي با لبه هاي مورب مورد مطالعه قرار گرفته و براي هر شكل مقطع ،رابطه جديدي براي سرعت بدست آمده است و همچنين در اين تحقيق نيز بيان شده است كه كالورت با دهانه مستطيلي با ديواره هاي مورب عملكرد بهتري دارد .</w:t>
      </w:r>
      <w:r w:rsidRPr="00534333">
        <w:rPr>
          <w:rFonts w:asciiTheme="majorBidi" w:hAnsiTheme="majorBidi" w:cs="B Lotus"/>
          <w:sz w:val="24"/>
          <w:szCs w:val="24"/>
        </w:rPr>
        <w:t xml:space="preserve"> ]</w:t>
      </w:r>
      <w:r>
        <w:rPr>
          <w:rFonts w:asciiTheme="majorBidi" w:hAnsiTheme="majorBidi" w:cs="B Lotus" w:hint="cs"/>
          <w:sz w:val="24"/>
          <w:szCs w:val="24"/>
          <w:rtl/>
          <w:lang w:bidi="fa-IR"/>
        </w:rPr>
        <w:t>30</w:t>
      </w:r>
      <w:r w:rsidRPr="00534333">
        <w:rPr>
          <w:rFonts w:asciiTheme="majorBidi" w:hAnsiTheme="majorBidi" w:cs="B Lotus"/>
          <w:sz w:val="24"/>
          <w:szCs w:val="24"/>
          <w:lang w:bidi="fa-IR"/>
        </w:rPr>
        <w:t>[</w:t>
      </w:r>
    </w:p>
    <w:p w:rsidR="00415B81" w:rsidRPr="00534333" w:rsidRDefault="00415B81" w:rsidP="00415B81">
      <w:pPr>
        <w:bidi/>
        <w:jc w:val="both"/>
        <w:rPr>
          <w:rFonts w:asciiTheme="majorBidi" w:hAnsiTheme="majorBidi" w:cs="B Lotus"/>
          <w:sz w:val="24"/>
          <w:szCs w:val="24"/>
          <w:rtl/>
          <w:lang w:bidi="fa-IR"/>
        </w:rPr>
      </w:pPr>
      <w:r w:rsidRPr="002E142A">
        <w:rPr>
          <w:rFonts w:asciiTheme="majorBidi" w:hAnsiTheme="majorBidi" w:cs="B Lotus"/>
          <w:noProof/>
          <w:sz w:val="24"/>
          <w:szCs w:val="24"/>
          <w:rtl/>
        </w:rPr>
        <w:lastRenderedPageBreak/>
        <w:drawing>
          <wp:inline distT="0" distB="0" distL="0" distR="0">
            <wp:extent cx="2548890" cy="1647825"/>
            <wp:effectExtent l="19050" t="0" r="3810" b="0"/>
            <wp:docPr id="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srcRect r="55489" b="51811"/>
                    <a:stretch>
                      <a:fillRect/>
                    </a:stretch>
                  </pic:blipFill>
                  <pic:spPr bwMode="auto">
                    <a:xfrm>
                      <a:off x="0" y="0"/>
                      <a:ext cx="2548890" cy="1647825"/>
                    </a:xfrm>
                    <a:prstGeom prst="rect">
                      <a:avLst/>
                    </a:prstGeom>
                    <a:noFill/>
                    <a:ln w="9525">
                      <a:noFill/>
                      <a:miter lim="800000"/>
                      <a:headEnd/>
                      <a:tailEnd/>
                    </a:ln>
                  </pic:spPr>
                </pic:pic>
              </a:graphicData>
            </a:graphic>
          </wp:inline>
        </w:drawing>
      </w:r>
      <w:r w:rsidRPr="002E142A">
        <w:rPr>
          <w:rFonts w:asciiTheme="majorBidi" w:hAnsiTheme="majorBidi" w:cs="B Lotus"/>
          <w:noProof/>
          <w:sz w:val="24"/>
          <w:szCs w:val="24"/>
          <w:rtl/>
        </w:rPr>
        <w:drawing>
          <wp:inline distT="0" distB="0" distL="0" distR="0">
            <wp:extent cx="2562225" cy="1695450"/>
            <wp:effectExtent l="19050" t="0" r="9525" b="0"/>
            <wp:docPr id="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srcRect t="50418" r="55323"/>
                    <a:stretch>
                      <a:fillRect/>
                    </a:stretch>
                  </pic:blipFill>
                  <pic:spPr bwMode="auto">
                    <a:xfrm>
                      <a:off x="0" y="0"/>
                      <a:ext cx="2562225" cy="1695450"/>
                    </a:xfrm>
                    <a:prstGeom prst="rect">
                      <a:avLst/>
                    </a:prstGeom>
                    <a:noFill/>
                    <a:ln w="9525">
                      <a:noFill/>
                      <a:miter lim="800000"/>
                      <a:headEnd/>
                      <a:tailEnd/>
                    </a:ln>
                  </pic:spPr>
                </pic:pic>
              </a:graphicData>
            </a:graphic>
          </wp:inline>
        </w:drawing>
      </w:r>
    </w:p>
    <w:p w:rsidR="00415B81" w:rsidRDefault="00415B81" w:rsidP="00415B81">
      <w:pPr>
        <w:bidi/>
        <w:jc w:val="both"/>
        <w:rPr>
          <w:rFonts w:asciiTheme="majorBidi" w:hAnsiTheme="majorBidi" w:cs="B Lotus"/>
          <w:sz w:val="24"/>
          <w:szCs w:val="24"/>
          <w:rtl/>
          <w:lang w:bidi="fa-IR"/>
        </w:rPr>
      </w:pPr>
      <w:r>
        <w:rPr>
          <w:rFonts w:asciiTheme="majorBidi" w:hAnsiTheme="majorBidi" w:cs="B Lotus" w:hint="cs"/>
          <w:sz w:val="24"/>
          <w:szCs w:val="24"/>
          <w:rtl/>
        </w:rPr>
        <w:t xml:space="preserve">                                     </w:t>
      </w:r>
      <w:r w:rsidRPr="00534333">
        <w:rPr>
          <w:rFonts w:asciiTheme="majorBidi" w:hAnsiTheme="majorBidi" w:cs="B Lotus"/>
          <w:sz w:val="24"/>
          <w:szCs w:val="24"/>
          <w:rtl/>
        </w:rPr>
        <w:t>شكل2-</w:t>
      </w:r>
      <w:r>
        <w:rPr>
          <w:rFonts w:asciiTheme="majorBidi" w:hAnsiTheme="majorBidi" w:cs="B Lotus" w:hint="cs"/>
          <w:sz w:val="24"/>
          <w:szCs w:val="24"/>
          <w:rtl/>
        </w:rPr>
        <w:t>1</w:t>
      </w:r>
      <w:r w:rsidRPr="00534333">
        <w:rPr>
          <w:rFonts w:asciiTheme="majorBidi" w:hAnsiTheme="majorBidi" w:cs="B Lotus"/>
          <w:sz w:val="24"/>
          <w:szCs w:val="24"/>
          <w:rtl/>
        </w:rPr>
        <w:t>:انواع دهانه هاي ورودي مدل شده</w:t>
      </w:r>
    </w:p>
    <w:p w:rsidR="00415B81" w:rsidRPr="003C39A6" w:rsidRDefault="00415B81" w:rsidP="00415B81">
      <w:pPr>
        <w:bidi/>
        <w:jc w:val="both"/>
        <w:rPr>
          <w:rFonts w:asciiTheme="majorBidi" w:hAnsiTheme="majorBidi" w:cs="B Lotus"/>
          <w:sz w:val="24"/>
          <w:szCs w:val="24"/>
          <w:lang w:bidi="fa-IR"/>
        </w:rPr>
      </w:pPr>
      <w:r w:rsidRPr="003C39A6">
        <w:rPr>
          <w:rFonts w:asciiTheme="majorBidi" w:hAnsiTheme="majorBidi" w:cs="B Lotus" w:hint="cs"/>
          <w:sz w:val="24"/>
          <w:szCs w:val="24"/>
          <w:rtl/>
          <w:lang w:bidi="fa-IR"/>
        </w:rPr>
        <w:t>طراحي كالورت ها با روش حداقل افت انرژي نيز توسط صلاح كوچك زاده و احسان روشني صورت گرفته است.</w:t>
      </w:r>
      <w:r w:rsidRPr="003C39A6">
        <w:rPr>
          <w:rFonts w:ascii="Times New Roman" w:eastAsia="+mn-ea" w:hAnsi="Times New Roman" w:cs="B Lotus" w:hint="cs"/>
          <w:color w:val="3333CC"/>
          <w:kern w:val="24"/>
          <w:sz w:val="24"/>
          <w:szCs w:val="24"/>
          <w:rtl/>
        </w:rPr>
        <w:t xml:space="preserve"> </w:t>
      </w:r>
      <w:r w:rsidRPr="003C39A6">
        <w:rPr>
          <w:rFonts w:ascii="Times New Roman" w:eastAsia="+mn-ea" w:hAnsi="Times New Roman" w:cs="B Lotus" w:hint="cs"/>
          <w:kern w:val="24"/>
          <w:sz w:val="24"/>
          <w:szCs w:val="24"/>
          <w:rtl/>
        </w:rPr>
        <w:t xml:space="preserve">در اين تحقيق </w:t>
      </w:r>
      <w:r w:rsidRPr="003C39A6">
        <w:rPr>
          <w:rFonts w:asciiTheme="majorBidi" w:hAnsiTheme="majorBidi" w:cs="B Lotus" w:hint="cs"/>
          <w:sz w:val="24"/>
          <w:szCs w:val="24"/>
          <w:rtl/>
        </w:rPr>
        <w:t xml:space="preserve">كالورتها </w:t>
      </w:r>
      <w:r>
        <w:rPr>
          <w:rFonts w:asciiTheme="majorBidi" w:hAnsiTheme="majorBidi" w:cs="B Lotus" w:hint="cs"/>
          <w:sz w:val="24"/>
          <w:szCs w:val="24"/>
          <w:rtl/>
        </w:rPr>
        <w:t xml:space="preserve">بر </w:t>
      </w:r>
      <w:r w:rsidRPr="003C39A6">
        <w:rPr>
          <w:rFonts w:asciiTheme="majorBidi" w:hAnsiTheme="majorBidi" w:cs="B Lotus" w:hint="cs"/>
          <w:sz w:val="24"/>
          <w:szCs w:val="24"/>
          <w:rtl/>
        </w:rPr>
        <w:t>اين اصل طراحي مي شوند كه افت انرژي در سازه حداقل باشد . خطوط جريان در ورودي كالورت بصورتي  به هم نزديك و در خروجي بصورتي از هم دور شوند كه به آرامي با حداقل افت ممكن به جريان پايين دست بپيوندد. اين روش براين فرض استوار است كه جريان در طول سازه (ورودي - گلو - خروجي ) بصورت بحراني است</w:t>
      </w:r>
      <w:r w:rsidRPr="003C39A6">
        <w:rPr>
          <w:rFonts w:asciiTheme="majorBidi" w:hAnsiTheme="majorBidi" w:cs="B Lotus"/>
          <w:sz w:val="24"/>
          <w:szCs w:val="24"/>
          <w:lang w:bidi="fa-IR"/>
        </w:rPr>
        <w:t xml:space="preserve"> . </w:t>
      </w:r>
    </w:p>
    <w:p w:rsidR="00415B81" w:rsidRPr="00534333" w:rsidRDefault="00415B81" w:rsidP="00415B81">
      <w:pPr>
        <w:bidi/>
        <w:jc w:val="both"/>
        <w:rPr>
          <w:rFonts w:asciiTheme="majorBidi" w:hAnsiTheme="majorBidi" w:cs="B Lotus"/>
          <w:sz w:val="24"/>
          <w:szCs w:val="24"/>
          <w:rtl/>
          <w:lang w:bidi="fa-IR"/>
        </w:rPr>
      </w:pPr>
      <w:r w:rsidRPr="003C39A6">
        <w:rPr>
          <w:rFonts w:asciiTheme="majorBidi" w:hAnsiTheme="majorBidi" w:cs="B Lotus" w:hint="cs"/>
          <w:sz w:val="24"/>
          <w:szCs w:val="24"/>
          <w:rtl/>
        </w:rPr>
        <w:t xml:space="preserve">براي ملاحظات بيشتر ضريب اطمينان بزرگتري در مقابل عبور دبي سيلاب </w:t>
      </w:r>
      <w:r>
        <w:rPr>
          <w:rFonts w:asciiTheme="majorBidi" w:hAnsiTheme="majorBidi" w:cs="B Lotus" w:hint="cs"/>
          <w:sz w:val="24"/>
          <w:szCs w:val="24"/>
          <w:rtl/>
        </w:rPr>
        <w:t>نسبت به</w:t>
      </w:r>
      <w:r w:rsidRPr="003C39A6">
        <w:rPr>
          <w:rFonts w:asciiTheme="majorBidi" w:hAnsiTheme="majorBidi" w:cs="B Lotus" w:hint="cs"/>
          <w:sz w:val="24"/>
          <w:szCs w:val="24"/>
          <w:rtl/>
        </w:rPr>
        <w:t xml:space="preserve"> دبي طراحي را در نظر مي گيرند</w:t>
      </w:r>
      <w:r w:rsidRPr="003C39A6">
        <w:rPr>
          <w:rFonts w:asciiTheme="majorBidi" w:hAnsiTheme="majorBidi" w:cs="B Lotus"/>
          <w:sz w:val="24"/>
          <w:szCs w:val="24"/>
          <w:lang w:bidi="fa-IR"/>
        </w:rPr>
        <w:t>.</w:t>
      </w:r>
      <w:r w:rsidRPr="003C39A6">
        <w:rPr>
          <w:rFonts w:asciiTheme="majorBidi" w:hAnsiTheme="majorBidi" w:cs="B Lotus" w:hint="cs"/>
          <w:sz w:val="24"/>
          <w:szCs w:val="24"/>
          <w:rtl/>
        </w:rPr>
        <w:t>و بخاطر اين ضريب اطمينان بزرگتر ، مدلها و مشاهدات اوليه قاطعانه نشان دادند كه كالورتهاي</w:t>
      </w:r>
      <w:r w:rsidRPr="003C39A6">
        <w:rPr>
          <w:rFonts w:asciiTheme="majorBidi" w:hAnsiTheme="majorBidi" w:cs="B Lotus"/>
          <w:sz w:val="24"/>
          <w:szCs w:val="24"/>
          <w:lang w:bidi="fa-IR"/>
        </w:rPr>
        <w:t xml:space="preserve"> </w:t>
      </w:r>
      <w:r>
        <w:rPr>
          <w:rFonts w:asciiTheme="majorBidi" w:hAnsiTheme="majorBidi" w:cs="B Lotus" w:hint="cs"/>
          <w:sz w:val="24"/>
          <w:szCs w:val="24"/>
          <w:rtl/>
          <w:lang w:bidi="fa-IR"/>
        </w:rPr>
        <w:t xml:space="preserve">طراحي شده با حداقل افت انرژي </w:t>
      </w:r>
      <w:r w:rsidRPr="003C39A6">
        <w:rPr>
          <w:rFonts w:asciiTheme="majorBidi" w:hAnsiTheme="majorBidi" w:cs="B Lotus" w:hint="cs"/>
          <w:sz w:val="24"/>
          <w:szCs w:val="24"/>
          <w:rtl/>
        </w:rPr>
        <w:t>دبي هاي با اختلاف زياد از دبي طراحي را نيز با ضريب اطمينان خوبي عبور مي دهند كه براي كالورتهاي استاندارد اينچنين نيست</w:t>
      </w:r>
      <w:r>
        <w:rPr>
          <w:rFonts w:asciiTheme="majorBidi" w:hAnsiTheme="majorBidi" w:cs="B Lotus"/>
          <w:sz w:val="24"/>
          <w:szCs w:val="24"/>
        </w:rPr>
        <w:t>0</w:t>
      </w:r>
      <w:r w:rsidRPr="00534333">
        <w:rPr>
          <w:rFonts w:asciiTheme="majorBidi" w:hAnsiTheme="majorBidi" w:cs="B Lotus"/>
          <w:sz w:val="24"/>
          <w:szCs w:val="24"/>
        </w:rPr>
        <w:t xml:space="preserve"> ]</w:t>
      </w:r>
      <w:r w:rsidRPr="00534333">
        <w:rPr>
          <w:rFonts w:asciiTheme="majorBidi" w:hAnsiTheme="majorBidi" w:cs="B Lotus"/>
          <w:sz w:val="24"/>
          <w:szCs w:val="24"/>
          <w:rtl/>
          <w:lang w:bidi="fa-IR"/>
        </w:rPr>
        <w:t>3</w:t>
      </w:r>
      <w:r w:rsidRPr="00534333">
        <w:rPr>
          <w:rFonts w:asciiTheme="majorBidi" w:hAnsiTheme="majorBidi" w:cs="B Lotus"/>
          <w:sz w:val="24"/>
          <w:szCs w:val="24"/>
          <w:lang w:bidi="fa-IR"/>
        </w:rPr>
        <w:t>[</w:t>
      </w:r>
    </w:p>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rPr>
        <w:t>بررسی آزمایشگاهی تغییرات پروفیل بستر پایین دست کالورت لوله ای که توسط جواد نجفی ، مسعود قدسیان</w:t>
      </w:r>
      <w:r>
        <w:rPr>
          <w:rFonts w:asciiTheme="majorBidi" w:hAnsiTheme="majorBidi" w:cs="B Lotus" w:hint="cs"/>
          <w:sz w:val="24"/>
          <w:szCs w:val="24"/>
          <w:rtl/>
        </w:rPr>
        <w:t>(1382)</w:t>
      </w:r>
      <w:r w:rsidRPr="00534333">
        <w:rPr>
          <w:rFonts w:asciiTheme="majorBidi" w:hAnsiTheme="majorBidi" w:cs="B Lotus"/>
          <w:sz w:val="24"/>
          <w:szCs w:val="24"/>
          <w:rtl/>
        </w:rPr>
        <w:t xml:space="preserve"> صورت گرفته است</w:t>
      </w:r>
      <w:r>
        <w:rPr>
          <w:rFonts w:asciiTheme="majorBidi" w:hAnsiTheme="majorBidi" w:cs="B Lotus" w:hint="cs"/>
          <w:sz w:val="24"/>
          <w:szCs w:val="24"/>
          <w:rtl/>
        </w:rPr>
        <w:t xml:space="preserve"> نشان ميدهد كه جريان خروجي از كالورت باعث ايجاد آبشستگي وتغييرات توپوگرافي بستر پايين دست كالورت مي گردد كه در صورت شديد بودن جريان ممكن است پي سازه كالورت شسته شده و</w:t>
      </w:r>
      <w:r>
        <w:rPr>
          <w:rFonts w:asciiTheme="majorBidi" w:hAnsiTheme="majorBidi" w:cs="B Lotus" w:hint="cs"/>
          <w:sz w:val="24"/>
          <w:szCs w:val="24"/>
          <w:rtl/>
          <w:lang w:bidi="fa-IR"/>
        </w:rPr>
        <w:t xml:space="preserve"> </w:t>
      </w:r>
      <w:r>
        <w:rPr>
          <w:rFonts w:asciiTheme="majorBidi" w:hAnsiTheme="majorBidi" w:cs="B Lotus" w:hint="cs"/>
          <w:sz w:val="24"/>
          <w:szCs w:val="24"/>
          <w:rtl/>
        </w:rPr>
        <w:t>پايداري آن به خطر بيافتد.در اين تحقيق ابعاد حفره آبشستگي ايجاد شده به صورت تابعي از پارامتر هايي نظير دبي جريان عبوري از كالورت ، عمق پاياب ، اندازه قطر مصالح بستر پايين دست كالورت ، ابعاد كالورت ، شكل كالورت مورد بررسي قرار گرفته است. نتايج آزمايشات نشان مي دهد كه با افزايش قطر كالورت وافزايش ارتفاع ريزش جريان خروجي از كالورت ، ابعاد حفره آبشستگي افزايش پيدا مي كند ولي با افزايش عمق پاياب عمق حفره كم شده ،در حالي كه ارتفاع بر آمدگي جلوي حفره آبشستگي افزايش پيدا مي كند.</w:t>
      </w:r>
      <w:r>
        <w:rPr>
          <w:rFonts w:asciiTheme="majorBidi" w:hAnsiTheme="majorBidi" w:cs="B Lotus" w:hint="cs"/>
          <w:sz w:val="24"/>
          <w:szCs w:val="24"/>
          <w:rtl/>
          <w:lang w:bidi="fa-IR"/>
        </w:rPr>
        <w:t xml:space="preserve"> </w:t>
      </w:r>
      <w:r w:rsidRPr="00534333">
        <w:rPr>
          <w:rFonts w:asciiTheme="majorBidi" w:hAnsiTheme="majorBidi" w:cs="B Lotus"/>
          <w:sz w:val="24"/>
          <w:szCs w:val="24"/>
        </w:rPr>
        <w:t xml:space="preserve"> ]</w:t>
      </w:r>
      <w:r w:rsidRPr="00534333">
        <w:rPr>
          <w:rFonts w:asciiTheme="majorBidi" w:hAnsiTheme="majorBidi" w:cs="B Lotus"/>
          <w:sz w:val="24"/>
          <w:szCs w:val="24"/>
          <w:rtl/>
          <w:lang w:bidi="fa-IR"/>
        </w:rPr>
        <w:t>3</w:t>
      </w:r>
      <w:r w:rsidRPr="00534333">
        <w:rPr>
          <w:rFonts w:asciiTheme="majorBidi" w:hAnsiTheme="majorBidi" w:cs="B Lotus"/>
          <w:sz w:val="24"/>
          <w:szCs w:val="24"/>
          <w:lang w:bidi="fa-IR"/>
        </w:rPr>
        <w:t>[</w:t>
      </w:r>
    </w:p>
    <w:p w:rsidR="00415B81" w:rsidRPr="00534333" w:rsidRDefault="00D63240" w:rsidP="00415B81">
      <w:pPr>
        <w:bidi/>
        <w:jc w:val="both"/>
        <w:rPr>
          <w:rFonts w:asciiTheme="majorBidi" w:hAnsiTheme="majorBidi" w:cs="B Lotus"/>
          <w:sz w:val="24"/>
          <w:szCs w:val="24"/>
          <w:rtl/>
          <w:lang w:bidi="fa-IR"/>
        </w:rPr>
      </w:pPr>
      <w:r>
        <w:rPr>
          <w:rFonts w:asciiTheme="majorBidi" w:hAnsiTheme="majorBidi" w:cs="B Lotus"/>
          <w:noProof/>
          <w:sz w:val="24"/>
          <w:szCs w:val="24"/>
          <w:rtl/>
        </w:rPr>
        <w:lastRenderedPageBreak/>
        <w:pict>
          <v:rect id="_x0000_s1031" style="position:absolute;left:0;text-align:left;margin-left:104.25pt;margin-top:84pt;width:288.75pt;height:26.25pt;z-index:251724800" filled="f" stroked="f">
            <v:textbox>
              <w:txbxContent>
                <w:p w:rsidR="00DB5C96" w:rsidRPr="003563D1" w:rsidRDefault="00DB5C96" w:rsidP="00415B81">
                  <w:pPr>
                    <w:rPr>
                      <w:rFonts w:cs="B Lotus"/>
                      <w:rtl/>
                      <w:lang w:bidi="fa-IR"/>
                    </w:rPr>
                  </w:pPr>
                  <w:r w:rsidRPr="003563D1">
                    <w:rPr>
                      <w:rFonts w:cs="B Lotus" w:hint="cs"/>
                      <w:rtl/>
                      <w:lang w:bidi="fa-IR"/>
                    </w:rPr>
                    <w:t>شکل 2-</w:t>
                  </w:r>
                  <w:r>
                    <w:rPr>
                      <w:rFonts w:cs="B Lotus" w:hint="cs"/>
                      <w:rtl/>
                      <w:lang w:bidi="fa-IR"/>
                    </w:rPr>
                    <w:t>2</w:t>
                  </w:r>
                  <w:r w:rsidRPr="003563D1">
                    <w:rPr>
                      <w:rFonts w:cs="B Lotus" w:hint="cs"/>
                      <w:rtl/>
                      <w:lang w:bidi="fa-IR"/>
                    </w:rPr>
                    <w:t xml:space="preserve"> نمای فوقانی کالورت آزمایشگاهی </w:t>
                  </w:r>
                </w:p>
                <w:p w:rsidR="00DB5C96" w:rsidRDefault="00DB5C96" w:rsidP="00415B81">
                  <w:pPr>
                    <w:rPr>
                      <w:lang w:bidi="fa-IR"/>
                    </w:rPr>
                  </w:pPr>
                  <w:r>
                    <w:rPr>
                      <w:rFonts w:hint="cs"/>
                      <w:rtl/>
                      <w:lang w:bidi="fa-IR"/>
                    </w:rPr>
                    <w:t xml:space="preserve">گاهی </w:t>
                  </w:r>
                </w:p>
              </w:txbxContent>
            </v:textbox>
          </v:rect>
        </w:pict>
      </w:r>
      <w:r>
        <w:rPr>
          <w:rFonts w:asciiTheme="majorBidi" w:hAnsiTheme="majorBidi" w:cs="B Lotus"/>
          <w:noProof/>
          <w:sz w:val="24"/>
          <w:szCs w:val="24"/>
          <w:rtl/>
        </w:rPr>
        <w:pict>
          <v:rect id="_x0000_s1032" style="position:absolute;left:0;text-align:left;margin-left:150.75pt;margin-top:212.25pt;width:207pt;height:26.25pt;z-index:251725824" fillcolor="white [3212]" stroked="f">
            <v:textbox>
              <w:txbxContent>
                <w:p w:rsidR="00DB5C96" w:rsidRPr="003563D1" w:rsidRDefault="00DB5C96" w:rsidP="00415B81">
                  <w:pPr>
                    <w:rPr>
                      <w:rFonts w:cs="B Lotus"/>
                      <w:lang w:bidi="fa-IR"/>
                    </w:rPr>
                  </w:pPr>
                  <w:r w:rsidRPr="003563D1">
                    <w:rPr>
                      <w:rFonts w:cs="B Lotus" w:hint="cs"/>
                      <w:rtl/>
                      <w:lang w:bidi="fa-IR"/>
                    </w:rPr>
                    <w:t>شکل 2-</w:t>
                  </w:r>
                  <w:r>
                    <w:rPr>
                      <w:rFonts w:cs="B Lotus" w:hint="cs"/>
                      <w:rtl/>
                      <w:lang w:bidi="fa-IR"/>
                    </w:rPr>
                    <w:t>3</w:t>
                  </w:r>
                  <w:r w:rsidRPr="003563D1">
                    <w:rPr>
                      <w:rFonts w:cs="B Lotus" w:hint="cs"/>
                      <w:rtl/>
                      <w:lang w:bidi="fa-IR"/>
                    </w:rPr>
                    <w:t xml:space="preserve"> نمای جانبی کالورت آزمایشگاهی </w:t>
                  </w:r>
                </w:p>
              </w:txbxContent>
            </v:textbox>
          </v:rect>
        </w:pict>
      </w:r>
      <w:r w:rsidR="00415B81" w:rsidRPr="00534333">
        <w:rPr>
          <w:rFonts w:asciiTheme="majorBidi" w:hAnsiTheme="majorBidi" w:cs="B Lotus"/>
          <w:noProof/>
          <w:sz w:val="24"/>
          <w:szCs w:val="24"/>
          <w:rtl/>
        </w:rPr>
        <w:drawing>
          <wp:inline distT="0" distB="0" distL="0" distR="0">
            <wp:extent cx="4819650" cy="3143250"/>
            <wp:effectExtent l="0" t="0" r="0" b="0"/>
            <wp:docPr id="33" name="Picture 1" descr="I:\2010-09-08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2010-09-08 (4).jpg"/>
                    <pic:cNvPicPr>
                      <a:picLocks noChangeAspect="1" noChangeArrowheads="1"/>
                    </pic:cNvPicPr>
                  </pic:nvPicPr>
                  <pic:blipFill>
                    <a:blip r:embed="rId20" cstate="print">
                      <a:clrChange>
                        <a:clrFrom>
                          <a:srgbClr val="FBFBFB"/>
                        </a:clrFrom>
                        <a:clrTo>
                          <a:srgbClr val="FBFBFB">
                            <a:alpha val="0"/>
                          </a:srgbClr>
                        </a:clrTo>
                      </a:clrChange>
                      <a:lum bright="-30000" contrast="-20000"/>
                    </a:blip>
                    <a:srcRect/>
                    <a:stretch>
                      <a:fillRect/>
                    </a:stretch>
                  </pic:blipFill>
                  <pic:spPr bwMode="auto">
                    <a:xfrm>
                      <a:off x="0" y="0"/>
                      <a:ext cx="4823460" cy="3145735"/>
                    </a:xfrm>
                    <a:prstGeom prst="rect">
                      <a:avLst/>
                    </a:prstGeom>
                    <a:noFill/>
                    <a:ln w="9525">
                      <a:noFill/>
                      <a:miter lim="800000"/>
                      <a:headEnd/>
                      <a:tailEnd/>
                    </a:ln>
                  </pic:spPr>
                </pic:pic>
              </a:graphicData>
            </a:graphic>
          </wp:inline>
        </w:drawing>
      </w:r>
    </w:p>
    <w:p w:rsidR="00415B81" w:rsidRPr="007F5B4B" w:rsidRDefault="00415B81" w:rsidP="00415B81">
      <w:pPr>
        <w:autoSpaceDE w:val="0"/>
        <w:autoSpaceDN w:val="0"/>
        <w:bidi/>
        <w:adjustRightInd w:val="0"/>
        <w:jc w:val="both"/>
        <w:rPr>
          <w:rFonts w:asciiTheme="majorBidi" w:hAnsiTheme="majorBidi" w:cs="B Lotus"/>
          <w:sz w:val="24"/>
          <w:szCs w:val="24"/>
          <w:rtl/>
          <w:lang w:bidi="fa-IR"/>
        </w:rPr>
      </w:pPr>
      <w:r>
        <w:rPr>
          <w:rFonts w:ascii="Nazanin" w:cs="B Lotus" w:hint="cs"/>
          <w:noProof/>
          <w:sz w:val="24"/>
          <w:szCs w:val="24"/>
          <w:rtl/>
        </w:rPr>
        <w:drawing>
          <wp:anchor distT="0" distB="0" distL="114300" distR="114300" simplePos="0" relativeHeight="251718656" behindDoc="0" locked="0" layoutInCell="1" allowOverlap="1">
            <wp:simplePos x="0" y="0"/>
            <wp:positionH relativeFrom="column">
              <wp:posOffset>1276350</wp:posOffset>
            </wp:positionH>
            <wp:positionV relativeFrom="paragraph">
              <wp:posOffset>2967990</wp:posOffset>
            </wp:positionV>
            <wp:extent cx="3200400" cy="1533525"/>
            <wp:effectExtent l="19050" t="0" r="0" b="0"/>
            <wp:wrapNone/>
            <wp:docPr id="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lum contrast="-20000"/>
                    </a:blip>
                    <a:srcRect/>
                    <a:stretch>
                      <a:fillRect/>
                    </a:stretch>
                  </pic:blipFill>
                  <pic:spPr bwMode="auto">
                    <a:xfrm>
                      <a:off x="0" y="0"/>
                      <a:ext cx="3200400" cy="1533525"/>
                    </a:xfrm>
                    <a:prstGeom prst="rect">
                      <a:avLst/>
                    </a:prstGeom>
                    <a:noFill/>
                    <a:ln w="9525">
                      <a:noFill/>
                      <a:miter lim="800000"/>
                      <a:headEnd/>
                      <a:tailEnd/>
                    </a:ln>
                  </pic:spPr>
                </pic:pic>
              </a:graphicData>
            </a:graphic>
          </wp:anchor>
        </w:drawing>
      </w:r>
      <w:r w:rsidRPr="00C6694E">
        <w:rPr>
          <w:rFonts w:ascii="Nazanin" w:cs="B Lotus" w:hint="cs"/>
          <w:sz w:val="24"/>
          <w:szCs w:val="24"/>
          <w:rtl/>
        </w:rPr>
        <w:t>در</w:t>
      </w:r>
      <w:r w:rsidRPr="00C6694E">
        <w:rPr>
          <w:rFonts w:ascii="Nazanin" w:cs="B Lotus"/>
          <w:sz w:val="24"/>
          <w:szCs w:val="24"/>
        </w:rPr>
        <w:t xml:space="preserve"> </w:t>
      </w:r>
      <w:r w:rsidRPr="00C6694E">
        <w:rPr>
          <w:rFonts w:ascii="Nazanin" w:cs="B Lotus" w:hint="cs"/>
          <w:sz w:val="24"/>
          <w:szCs w:val="24"/>
          <w:rtl/>
        </w:rPr>
        <w:t>صورت</w:t>
      </w:r>
      <w:r w:rsidRPr="00C6694E">
        <w:rPr>
          <w:rFonts w:ascii="Nazanin" w:cs="B Lotus"/>
          <w:sz w:val="24"/>
          <w:szCs w:val="24"/>
        </w:rPr>
        <w:t xml:space="preserve"> </w:t>
      </w:r>
      <w:r w:rsidRPr="00C6694E">
        <w:rPr>
          <w:rFonts w:ascii="Nazanin" w:cs="B Lotus" w:hint="cs"/>
          <w:sz w:val="24"/>
          <w:szCs w:val="24"/>
          <w:rtl/>
        </w:rPr>
        <w:t>عدم</w:t>
      </w:r>
      <w:r w:rsidRPr="00C6694E">
        <w:rPr>
          <w:rFonts w:ascii="Nazanin" w:cs="B Lotus"/>
          <w:sz w:val="24"/>
          <w:szCs w:val="24"/>
        </w:rPr>
        <w:t xml:space="preserve"> </w:t>
      </w:r>
      <w:r w:rsidRPr="00C6694E">
        <w:rPr>
          <w:rFonts w:ascii="Nazanin" w:cs="B Lotus" w:hint="cs"/>
          <w:sz w:val="24"/>
          <w:szCs w:val="24"/>
          <w:rtl/>
        </w:rPr>
        <w:t>كنترل</w:t>
      </w:r>
      <w:r w:rsidRPr="00C6694E">
        <w:rPr>
          <w:rFonts w:ascii="Nazanin" w:cs="B Lotus"/>
          <w:sz w:val="24"/>
          <w:szCs w:val="24"/>
        </w:rPr>
        <w:t xml:space="preserve"> </w:t>
      </w:r>
      <w:r w:rsidRPr="00C6694E">
        <w:rPr>
          <w:rFonts w:ascii="Nazanin" w:cs="B Lotus" w:hint="cs"/>
          <w:sz w:val="24"/>
          <w:szCs w:val="24"/>
          <w:rtl/>
        </w:rPr>
        <w:t>فرآيند</w:t>
      </w:r>
      <w:r w:rsidRPr="00C6694E">
        <w:rPr>
          <w:rFonts w:ascii="Nazanin" w:cs="B Lotus"/>
          <w:sz w:val="24"/>
          <w:szCs w:val="24"/>
        </w:rPr>
        <w:t xml:space="preserve"> </w:t>
      </w:r>
      <w:r w:rsidRPr="00C6694E">
        <w:rPr>
          <w:rFonts w:ascii="Nazanin" w:cs="B Lotus" w:hint="cs"/>
          <w:sz w:val="24"/>
          <w:szCs w:val="24"/>
          <w:rtl/>
        </w:rPr>
        <w:t>رسوب</w:t>
      </w:r>
      <w:r w:rsidRPr="00C6694E">
        <w:rPr>
          <w:rFonts w:ascii="Nazanin" w:cs="B Lotus"/>
          <w:sz w:val="24"/>
          <w:szCs w:val="24"/>
        </w:rPr>
        <w:t xml:space="preserve"> </w:t>
      </w:r>
      <w:r w:rsidRPr="00C6694E">
        <w:rPr>
          <w:rFonts w:ascii="Nazanin" w:cs="B Lotus" w:hint="cs"/>
          <w:sz w:val="24"/>
          <w:szCs w:val="24"/>
          <w:rtl/>
        </w:rPr>
        <w:t>گذاري</w:t>
      </w:r>
      <w:r w:rsidRPr="00C6694E">
        <w:rPr>
          <w:rFonts w:ascii="Nazanin" w:cs="B Lotus"/>
          <w:sz w:val="24"/>
          <w:szCs w:val="24"/>
        </w:rPr>
        <w:t xml:space="preserve"> </w:t>
      </w:r>
      <w:r w:rsidRPr="00C6694E">
        <w:rPr>
          <w:rFonts w:ascii="Nazanin" w:cs="B Lotus" w:hint="cs"/>
          <w:sz w:val="24"/>
          <w:szCs w:val="24"/>
          <w:rtl/>
        </w:rPr>
        <w:t>در</w:t>
      </w:r>
      <w:r w:rsidRPr="00C6694E">
        <w:rPr>
          <w:rFonts w:ascii="Nazanin" w:cs="B Lotus"/>
          <w:sz w:val="24"/>
          <w:szCs w:val="24"/>
        </w:rPr>
        <w:t xml:space="preserve"> </w:t>
      </w:r>
      <w:r w:rsidRPr="00C6694E">
        <w:rPr>
          <w:rFonts w:ascii="Nazanin" w:cs="B Lotus" w:hint="cs"/>
          <w:sz w:val="24"/>
          <w:szCs w:val="24"/>
          <w:rtl/>
        </w:rPr>
        <w:t>طراحي</w:t>
      </w:r>
      <w:r w:rsidRPr="00C6694E">
        <w:rPr>
          <w:rFonts w:ascii="Nazanin" w:cs="B Lotus"/>
          <w:sz w:val="24"/>
          <w:szCs w:val="24"/>
        </w:rPr>
        <w:t xml:space="preserve"> </w:t>
      </w:r>
      <w:r w:rsidRPr="00C6694E">
        <w:rPr>
          <w:rFonts w:ascii="Nazanin" w:cs="B Lotus" w:hint="cs"/>
          <w:sz w:val="24"/>
          <w:szCs w:val="24"/>
          <w:rtl/>
        </w:rPr>
        <w:t>هيدروليكي</w:t>
      </w:r>
      <w:r>
        <w:rPr>
          <w:rFonts w:ascii="Nazanin" w:cs="B Lotus" w:hint="cs"/>
          <w:sz w:val="24"/>
          <w:szCs w:val="24"/>
          <w:rtl/>
        </w:rPr>
        <w:t xml:space="preserve"> كالورت</w:t>
      </w:r>
      <w:r w:rsidRPr="00C6694E">
        <w:rPr>
          <w:rFonts w:ascii="Nazanin" w:cs="B Lotus" w:hint="cs"/>
          <w:sz w:val="24"/>
          <w:szCs w:val="24"/>
          <w:rtl/>
        </w:rPr>
        <w:t>،</w:t>
      </w:r>
      <w:r w:rsidRPr="00C6694E">
        <w:rPr>
          <w:rFonts w:ascii="Nazanin" w:cs="B Lotus"/>
          <w:sz w:val="24"/>
          <w:szCs w:val="24"/>
        </w:rPr>
        <w:t xml:space="preserve"> </w:t>
      </w:r>
      <w:r w:rsidRPr="00C6694E">
        <w:rPr>
          <w:rFonts w:ascii="Nazanin" w:cs="B Lotus" w:hint="cs"/>
          <w:sz w:val="24"/>
          <w:szCs w:val="24"/>
          <w:rtl/>
        </w:rPr>
        <w:t>اين</w:t>
      </w:r>
      <w:r w:rsidRPr="00C6694E">
        <w:rPr>
          <w:rFonts w:ascii="Nazanin" w:cs="B Lotus"/>
          <w:sz w:val="24"/>
          <w:szCs w:val="24"/>
        </w:rPr>
        <w:t xml:space="preserve"> </w:t>
      </w:r>
      <w:r w:rsidRPr="00C6694E">
        <w:rPr>
          <w:rFonts w:ascii="Nazanin" w:cs="B Lotus" w:hint="cs"/>
          <w:sz w:val="24"/>
          <w:szCs w:val="24"/>
          <w:rtl/>
        </w:rPr>
        <w:t>سازه</w:t>
      </w:r>
      <w:r w:rsidRPr="00C6694E">
        <w:rPr>
          <w:rFonts w:ascii="Nazanin" w:cs="B Lotus"/>
          <w:sz w:val="24"/>
          <w:szCs w:val="24"/>
        </w:rPr>
        <w:t xml:space="preserve"> </w:t>
      </w:r>
      <w:r w:rsidRPr="00C6694E">
        <w:rPr>
          <w:rFonts w:ascii="Nazanin" w:cs="B Lotus" w:hint="cs"/>
          <w:sz w:val="24"/>
          <w:szCs w:val="24"/>
          <w:rtl/>
        </w:rPr>
        <w:t>در</w:t>
      </w:r>
      <w:r w:rsidRPr="00C6694E">
        <w:rPr>
          <w:rFonts w:ascii="Nazanin" w:cs="B Lotus"/>
          <w:sz w:val="24"/>
          <w:szCs w:val="24"/>
        </w:rPr>
        <w:t xml:space="preserve"> </w:t>
      </w:r>
      <w:r w:rsidRPr="00C6694E">
        <w:rPr>
          <w:rFonts w:ascii="Nazanin" w:cs="B Lotus" w:hint="cs"/>
          <w:sz w:val="24"/>
          <w:szCs w:val="24"/>
          <w:rtl/>
        </w:rPr>
        <w:t>زمان</w:t>
      </w:r>
      <w:r w:rsidRPr="00C6694E">
        <w:rPr>
          <w:rFonts w:ascii="Nazanin" w:cs="B Lotus"/>
          <w:sz w:val="24"/>
          <w:szCs w:val="24"/>
        </w:rPr>
        <w:t xml:space="preserve"> </w:t>
      </w:r>
      <w:r w:rsidRPr="00C6694E">
        <w:rPr>
          <w:rFonts w:ascii="Nazanin" w:cs="B Lotus" w:hint="cs"/>
          <w:sz w:val="24"/>
          <w:szCs w:val="24"/>
          <w:rtl/>
        </w:rPr>
        <w:t>بهره</w:t>
      </w:r>
      <w:r w:rsidRPr="00C6694E">
        <w:rPr>
          <w:rFonts w:ascii="Nazanin" w:cs="B Lotus" w:hint="cs"/>
          <w:sz w:val="24"/>
          <w:szCs w:val="24"/>
          <w:rtl/>
          <w:lang w:bidi="fa-IR"/>
        </w:rPr>
        <w:t xml:space="preserve"> </w:t>
      </w:r>
      <w:r w:rsidRPr="00C6694E">
        <w:rPr>
          <w:rFonts w:ascii="Nazanin" w:cs="B Lotus" w:hint="cs"/>
          <w:sz w:val="24"/>
          <w:szCs w:val="24"/>
          <w:rtl/>
        </w:rPr>
        <w:t>برداري</w:t>
      </w:r>
      <w:r>
        <w:rPr>
          <w:rFonts w:ascii="Nazanin" w:cs="B Lotus" w:hint="cs"/>
          <w:sz w:val="24"/>
          <w:szCs w:val="24"/>
          <w:rtl/>
        </w:rPr>
        <w:t xml:space="preserve"> </w:t>
      </w:r>
      <w:r w:rsidRPr="00C6694E">
        <w:rPr>
          <w:rFonts w:ascii="Nazanin" w:cs="B Lotus" w:hint="cs"/>
          <w:sz w:val="24"/>
          <w:szCs w:val="24"/>
          <w:rtl/>
        </w:rPr>
        <w:t>دچار</w:t>
      </w:r>
      <w:r w:rsidRPr="00C6694E">
        <w:rPr>
          <w:rFonts w:ascii="Nazanin" w:cs="B Lotus"/>
          <w:sz w:val="24"/>
          <w:szCs w:val="24"/>
        </w:rPr>
        <w:t xml:space="preserve"> </w:t>
      </w:r>
      <w:r w:rsidRPr="00C6694E">
        <w:rPr>
          <w:rFonts w:ascii="Nazanin" w:cs="B Lotus" w:hint="cs"/>
          <w:sz w:val="24"/>
          <w:szCs w:val="24"/>
          <w:rtl/>
        </w:rPr>
        <w:t>مشكل</w:t>
      </w:r>
      <w:r w:rsidRPr="00C6694E">
        <w:rPr>
          <w:rFonts w:ascii="Nazanin" w:cs="B Lotus"/>
          <w:sz w:val="24"/>
          <w:szCs w:val="24"/>
        </w:rPr>
        <w:t xml:space="preserve"> </w:t>
      </w:r>
      <w:r w:rsidRPr="00C6694E">
        <w:rPr>
          <w:rFonts w:ascii="Nazanin" w:cs="B Lotus" w:hint="cs"/>
          <w:sz w:val="24"/>
          <w:szCs w:val="24"/>
          <w:rtl/>
        </w:rPr>
        <w:t>مي</w:t>
      </w:r>
      <w:r w:rsidRPr="00C6694E">
        <w:rPr>
          <w:rFonts w:ascii="Nazanin" w:cs="B Lotus"/>
          <w:sz w:val="24"/>
          <w:szCs w:val="24"/>
        </w:rPr>
        <w:t xml:space="preserve"> </w:t>
      </w:r>
      <w:r w:rsidRPr="00C6694E">
        <w:rPr>
          <w:rFonts w:ascii="Nazanin" w:cs="B Lotus" w:hint="cs"/>
          <w:sz w:val="24"/>
          <w:szCs w:val="24"/>
          <w:rtl/>
        </w:rPr>
        <w:t>گردد</w:t>
      </w:r>
      <w:r w:rsidRPr="00C6694E">
        <w:rPr>
          <w:rFonts w:ascii="Nazanin" w:cs="B Lotus"/>
          <w:sz w:val="24"/>
          <w:szCs w:val="24"/>
        </w:rPr>
        <w:t xml:space="preserve"> </w:t>
      </w:r>
      <w:r>
        <w:rPr>
          <w:rFonts w:ascii="Nazanin" w:cs="B Lotus" w:hint="cs"/>
          <w:sz w:val="24"/>
          <w:szCs w:val="24"/>
          <w:rtl/>
        </w:rPr>
        <w:t xml:space="preserve"> به طوري كه موجب</w:t>
      </w:r>
      <w:r w:rsidRPr="00C6694E">
        <w:rPr>
          <w:rFonts w:ascii="Nazanin" w:cs="B Lotus"/>
          <w:sz w:val="24"/>
          <w:szCs w:val="24"/>
        </w:rPr>
        <w:t xml:space="preserve"> </w:t>
      </w:r>
      <w:r w:rsidRPr="00C6694E">
        <w:rPr>
          <w:rFonts w:ascii="Nazanin" w:cs="B Lotus" w:hint="cs"/>
          <w:sz w:val="24"/>
          <w:szCs w:val="24"/>
          <w:rtl/>
        </w:rPr>
        <w:t>تغيير</w:t>
      </w:r>
      <w:r w:rsidRPr="00C6694E">
        <w:rPr>
          <w:rFonts w:ascii="Nazanin" w:cs="B Lotus"/>
          <w:sz w:val="24"/>
          <w:szCs w:val="24"/>
        </w:rPr>
        <w:t xml:space="preserve"> </w:t>
      </w:r>
      <w:r w:rsidRPr="00C6694E">
        <w:rPr>
          <w:rFonts w:ascii="Nazanin" w:cs="B Lotus" w:hint="cs"/>
          <w:sz w:val="24"/>
          <w:szCs w:val="24"/>
          <w:rtl/>
        </w:rPr>
        <w:t>رژيم</w:t>
      </w:r>
      <w:r w:rsidRPr="00C6694E">
        <w:rPr>
          <w:rFonts w:ascii="Nazanin" w:cs="B Lotus"/>
          <w:sz w:val="24"/>
          <w:szCs w:val="24"/>
        </w:rPr>
        <w:t xml:space="preserve"> </w:t>
      </w:r>
      <w:r w:rsidRPr="00C6694E">
        <w:rPr>
          <w:rFonts w:ascii="Nazanin" w:cs="B Lotus" w:hint="cs"/>
          <w:sz w:val="24"/>
          <w:szCs w:val="24"/>
          <w:rtl/>
        </w:rPr>
        <w:t>جريان</w:t>
      </w:r>
      <w:r w:rsidRPr="00C6694E">
        <w:rPr>
          <w:rFonts w:ascii="Nazanin" w:cs="B Lotus"/>
          <w:sz w:val="24"/>
          <w:szCs w:val="24"/>
        </w:rPr>
        <w:t xml:space="preserve"> </w:t>
      </w:r>
      <w:r w:rsidRPr="00C6694E">
        <w:rPr>
          <w:rFonts w:ascii="Nazanin" w:cs="B Lotus" w:hint="cs"/>
          <w:sz w:val="24"/>
          <w:szCs w:val="24"/>
          <w:rtl/>
        </w:rPr>
        <w:t>و</w:t>
      </w:r>
      <w:r w:rsidRPr="00C6694E">
        <w:rPr>
          <w:rFonts w:ascii="Nazanin" w:cs="B Lotus"/>
          <w:sz w:val="24"/>
          <w:szCs w:val="24"/>
        </w:rPr>
        <w:t xml:space="preserve"> </w:t>
      </w:r>
      <w:r w:rsidRPr="00C6694E">
        <w:rPr>
          <w:rFonts w:ascii="Nazanin" w:cs="B Lotus" w:hint="cs"/>
          <w:sz w:val="24"/>
          <w:szCs w:val="24"/>
          <w:rtl/>
        </w:rPr>
        <w:t>ايجاد</w:t>
      </w:r>
      <w:r w:rsidRPr="00C6694E">
        <w:rPr>
          <w:rFonts w:ascii="Nazanin" w:cs="B Lotus"/>
          <w:sz w:val="24"/>
          <w:szCs w:val="24"/>
        </w:rPr>
        <w:t xml:space="preserve"> </w:t>
      </w:r>
      <w:r w:rsidRPr="00C6694E">
        <w:rPr>
          <w:rFonts w:ascii="Nazanin" w:cs="B Lotus" w:hint="cs"/>
          <w:sz w:val="24"/>
          <w:szCs w:val="24"/>
          <w:rtl/>
        </w:rPr>
        <w:t>انسداد</w:t>
      </w:r>
      <w:r w:rsidRPr="00C6694E">
        <w:rPr>
          <w:rFonts w:ascii="Nazanin" w:cs="B Lotus"/>
          <w:sz w:val="24"/>
          <w:szCs w:val="24"/>
        </w:rPr>
        <w:t xml:space="preserve"> </w:t>
      </w:r>
      <w:r w:rsidRPr="00C6694E">
        <w:rPr>
          <w:rFonts w:ascii="Nazanin" w:cs="B Lotus" w:hint="cs"/>
          <w:sz w:val="24"/>
          <w:szCs w:val="24"/>
          <w:rtl/>
        </w:rPr>
        <w:t>،</w:t>
      </w:r>
      <w:r w:rsidRPr="00C6694E">
        <w:rPr>
          <w:rFonts w:ascii="Nazanin" w:cs="B Lotus"/>
          <w:sz w:val="24"/>
          <w:szCs w:val="24"/>
        </w:rPr>
        <w:t xml:space="preserve"> </w:t>
      </w:r>
      <w:r w:rsidRPr="00C6694E">
        <w:rPr>
          <w:rFonts w:ascii="Nazanin" w:cs="B Lotus" w:hint="cs"/>
          <w:sz w:val="24"/>
          <w:szCs w:val="24"/>
          <w:rtl/>
        </w:rPr>
        <w:t>پس</w:t>
      </w:r>
      <w:r w:rsidRPr="00C6694E">
        <w:rPr>
          <w:rFonts w:ascii="Nazanin" w:cs="B Lotus"/>
          <w:sz w:val="24"/>
          <w:szCs w:val="24"/>
        </w:rPr>
        <w:t xml:space="preserve"> </w:t>
      </w:r>
      <w:r w:rsidRPr="00C6694E">
        <w:rPr>
          <w:rFonts w:ascii="Nazanin" w:cs="B Lotus" w:hint="cs"/>
          <w:sz w:val="24"/>
          <w:szCs w:val="24"/>
          <w:rtl/>
        </w:rPr>
        <w:t>زدگي</w:t>
      </w:r>
      <w:r w:rsidRPr="00C6694E">
        <w:rPr>
          <w:rFonts w:ascii="Nazanin" w:cs="B Lotus"/>
          <w:sz w:val="24"/>
          <w:szCs w:val="24"/>
        </w:rPr>
        <w:t xml:space="preserve"> </w:t>
      </w:r>
      <w:r w:rsidRPr="00C6694E">
        <w:rPr>
          <w:rFonts w:ascii="Nazanin" w:cs="B Lotus" w:hint="cs"/>
          <w:sz w:val="24"/>
          <w:szCs w:val="24"/>
          <w:rtl/>
        </w:rPr>
        <w:t>آب</w:t>
      </w:r>
      <w:r w:rsidRPr="00C6694E">
        <w:rPr>
          <w:rFonts w:ascii="Nazanin" w:cs="B Lotus"/>
          <w:sz w:val="24"/>
          <w:szCs w:val="24"/>
        </w:rPr>
        <w:t xml:space="preserve"> </w:t>
      </w:r>
      <w:r w:rsidRPr="00C6694E">
        <w:rPr>
          <w:rFonts w:ascii="Nazanin" w:cs="B Lotus" w:hint="cs"/>
          <w:sz w:val="24"/>
          <w:szCs w:val="24"/>
          <w:rtl/>
        </w:rPr>
        <w:t>كانال</w:t>
      </w:r>
      <w:r w:rsidRPr="00C6694E">
        <w:rPr>
          <w:rFonts w:ascii="Nazanin" w:cs="B Lotus"/>
          <w:sz w:val="24"/>
          <w:szCs w:val="24"/>
        </w:rPr>
        <w:t xml:space="preserve"> </w:t>
      </w:r>
      <w:r>
        <w:rPr>
          <w:rFonts w:ascii="Nazanin" w:cs="B Lotus" w:hint="cs"/>
          <w:sz w:val="24"/>
          <w:szCs w:val="24"/>
          <w:rtl/>
        </w:rPr>
        <w:t xml:space="preserve">بالادست </w:t>
      </w:r>
      <w:r w:rsidRPr="00C6694E">
        <w:rPr>
          <w:rFonts w:ascii="Nazanin" w:cs="B Lotus" w:hint="cs"/>
          <w:sz w:val="24"/>
          <w:szCs w:val="24"/>
          <w:rtl/>
        </w:rPr>
        <w:t>و</w:t>
      </w:r>
      <w:r w:rsidRPr="00C6694E">
        <w:rPr>
          <w:rFonts w:ascii="Nazanin" w:cs="B Lotus"/>
          <w:sz w:val="24"/>
          <w:szCs w:val="24"/>
        </w:rPr>
        <w:t xml:space="preserve"> </w:t>
      </w:r>
      <w:r w:rsidRPr="00C6694E">
        <w:rPr>
          <w:rFonts w:ascii="Nazanin" w:cs="B Lotus" w:hint="cs"/>
          <w:sz w:val="24"/>
          <w:szCs w:val="24"/>
          <w:rtl/>
        </w:rPr>
        <w:t>در</w:t>
      </w:r>
      <w:r w:rsidRPr="00C6694E">
        <w:rPr>
          <w:rFonts w:ascii="Nazanin" w:cs="B Lotus"/>
          <w:sz w:val="24"/>
          <w:szCs w:val="24"/>
        </w:rPr>
        <w:t xml:space="preserve"> </w:t>
      </w:r>
      <w:r w:rsidRPr="00C6694E">
        <w:rPr>
          <w:rFonts w:ascii="Nazanin" w:cs="B Lotus" w:hint="cs"/>
          <w:sz w:val="24"/>
          <w:szCs w:val="24"/>
          <w:rtl/>
        </w:rPr>
        <w:t>نتيجه</w:t>
      </w:r>
      <w:r>
        <w:rPr>
          <w:rFonts w:ascii="Nazanin" w:cs="B Lotus" w:hint="cs"/>
          <w:sz w:val="24"/>
          <w:szCs w:val="24"/>
          <w:rtl/>
        </w:rPr>
        <w:t xml:space="preserve"> </w:t>
      </w:r>
      <w:r w:rsidRPr="00C6694E">
        <w:rPr>
          <w:rFonts w:ascii="Nazanin" w:cs="B Lotus" w:hint="cs"/>
          <w:sz w:val="24"/>
          <w:szCs w:val="24"/>
          <w:rtl/>
        </w:rPr>
        <w:t>تخريب</w:t>
      </w:r>
      <w:r w:rsidRPr="00C6694E">
        <w:rPr>
          <w:rFonts w:ascii="Nazanin" w:cs="B Lotus"/>
          <w:sz w:val="24"/>
          <w:szCs w:val="24"/>
        </w:rPr>
        <w:t xml:space="preserve"> </w:t>
      </w:r>
      <w:r>
        <w:rPr>
          <w:rFonts w:ascii="Nazanin" w:cs="B Lotus" w:hint="cs"/>
          <w:sz w:val="24"/>
          <w:szCs w:val="24"/>
          <w:rtl/>
        </w:rPr>
        <w:t>آن</w:t>
      </w:r>
      <w:r w:rsidRPr="00C6694E">
        <w:rPr>
          <w:rFonts w:ascii="Nazanin" w:cs="B Lotus"/>
          <w:sz w:val="24"/>
          <w:szCs w:val="24"/>
        </w:rPr>
        <w:t xml:space="preserve"> </w:t>
      </w:r>
      <w:r w:rsidRPr="00C6694E">
        <w:rPr>
          <w:rFonts w:ascii="Nazanin" w:cs="B Lotus" w:hint="cs"/>
          <w:sz w:val="24"/>
          <w:szCs w:val="24"/>
          <w:rtl/>
        </w:rPr>
        <w:t>و</w:t>
      </w:r>
      <w:r w:rsidRPr="00C6694E">
        <w:rPr>
          <w:rFonts w:ascii="Nazanin" w:cs="B Lotus"/>
          <w:sz w:val="24"/>
          <w:szCs w:val="24"/>
        </w:rPr>
        <w:t xml:space="preserve"> </w:t>
      </w:r>
      <w:r w:rsidRPr="00C6694E">
        <w:rPr>
          <w:rFonts w:ascii="Nazanin" w:cs="B Lotus" w:hint="cs"/>
          <w:sz w:val="24"/>
          <w:szCs w:val="24"/>
          <w:rtl/>
        </w:rPr>
        <w:t>همچنين</w:t>
      </w:r>
      <w:r w:rsidRPr="00C6694E">
        <w:rPr>
          <w:rFonts w:ascii="Nazanin" w:cs="B Lotus"/>
          <w:sz w:val="24"/>
          <w:szCs w:val="24"/>
        </w:rPr>
        <w:t xml:space="preserve"> </w:t>
      </w:r>
      <w:r w:rsidRPr="00C6694E">
        <w:rPr>
          <w:rFonts w:ascii="Nazanin" w:cs="B Lotus" w:hint="cs"/>
          <w:sz w:val="24"/>
          <w:szCs w:val="24"/>
          <w:rtl/>
        </w:rPr>
        <w:t>خاكريز</w:t>
      </w:r>
      <w:r w:rsidRPr="00C6694E">
        <w:rPr>
          <w:rFonts w:ascii="Nazanin" w:cs="B Lotus"/>
          <w:sz w:val="24"/>
          <w:szCs w:val="24"/>
        </w:rPr>
        <w:t xml:space="preserve"> </w:t>
      </w:r>
      <w:r w:rsidRPr="00C6694E">
        <w:rPr>
          <w:rFonts w:ascii="Nazanin" w:cs="B Lotus" w:hint="cs"/>
          <w:sz w:val="24"/>
          <w:szCs w:val="24"/>
          <w:rtl/>
        </w:rPr>
        <w:t>هاي</w:t>
      </w:r>
      <w:r w:rsidRPr="00C6694E">
        <w:rPr>
          <w:rFonts w:ascii="Nazanin" w:cs="B Lotus"/>
          <w:sz w:val="24"/>
          <w:szCs w:val="24"/>
        </w:rPr>
        <w:t xml:space="preserve"> </w:t>
      </w:r>
      <w:r w:rsidRPr="00C6694E">
        <w:rPr>
          <w:rFonts w:ascii="Nazanin" w:cs="B Lotus" w:hint="cs"/>
          <w:sz w:val="24"/>
          <w:szCs w:val="24"/>
          <w:rtl/>
        </w:rPr>
        <w:t>جاده</w:t>
      </w:r>
      <w:r w:rsidRPr="00C6694E">
        <w:rPr>
          <w:rFonts w:ascii="Nazanin" w:cs="B Lotus"/>
          <w:sz w:val="24"/>
          <w:szCs w:val="24"/>
        </w:rPr>
        <w:t xml:space="preserve"> </w:t>
      </w:r>
      <w:r w:rsidRPr="00C6694E">
        <w:rPr>
          <w:rFonts w:ascii="Nazanin" w:cs="B Lotus" w:hint="cs"/>
          <w:sz w:val="24"/>
          <w:szCs w:val="24"/>
          <w:rtl/>
        </w:rPr>
        <w:t>مي</w:t>
      </w:r>
      <w:r w:rsidRPr="00C6694E">
        <w:rPr>
          <w:rFonts w:ascii="Nazanin" w:cs="B Lotus"/>
          <w:sz w:val="24"/>
          <w:szCs w:val="24"/>
        </w:rPr>
        <w:t xml:space="preserve"> </w:t>
      </w:r>
      <w:r w:rsidRPr="00C6694E">
        <w:rPr>
          <w:rFonts w:ascii="Nazanin" w:cs="B Lotus" w:hint="cs"/>
          <w:sz w:val="24"/>
          <w:szCs w:val="24"/>
          <w:rtl/>
        </w:rPr>
        <w:t>شود</w:t>
      </w:r>
      <w:r w:rsidRPr="00C6694E">
        <w:rPr>
          <w:rFonts w:ascii="Nazanin" w:cs="B Lotus"/>
          <w:sz w:val="24"/>
          <w:szCs w:val="24"/>
        </w:rPr>
        <w:t xml:space="preserve">. </w:t>
      </w:r>
      <w:r>
        <w:rPr>
          <w:rFonts w:ascii="Nazanin" w:cs="B Lotus" w:hint="cs"/>
          <w:sz w:val="24"/>
          <w:szCs w:val="24"/>
          <w:rtl/>
        </w:rPr>
        <w:t xml:space="preserve">از اين رو </w:t>
      </w:r>
      <w:r w:rsidRPr="00C6694E">
        <w:rPr>
          <w:rFonts w:ascii="Nazanin" w:cs="B Lotus" w:hint="cs"/>
          <w:sz w:val="24"/>
          <w:szCs w:val="24"/>
          <w:rtl/>
        </w:rPr>
        <w:t>لازم</w:t>
      </w:r>
      <w:r w:rsidRPr="00C6694E">
        <w:rPr>
          <w:rFonts w:ascii="Nazanin" w:cs="B Lotus"/>
          <w:sz w:val="24"/>
          <w:szCs w:val="24"/>
        </w:rPr>
        <w:t xml:space="preserve"> </w:t>
      </w:r>
      <w:r w:rsidRPr="00C6694E">
        <w:rPr>
          <w:rFonts w:ascii="Nazanin" w:cs="B Lotus" w:hint="cs"/>
          <w:sz w:val="24"/>
          <w:szCs w:val="24"/>
          <w:rtl/>
        </w:rPr>
        <w:t>است</w:t>
      </w:r>
      <w:r w:rsidRPr="00C6694E">
        <w:rPr>
          <w:rFonts w:ascii="Nazanin" w:cs="B Lotus"/>
          <w:sz w:val="24"/>
          <w:szCs w:val="24"/>
        </w:rPr>
        <w:t xml:space="preserve"> </w:t>
      </w:r>
      <w:r w:rsidRPr="00C6694E">
        <w:rPr>
          <w:rFonts w:ascii="Nazanin" w:cs="B Lotus" w:hint="cs"/>
          <w:sz w:val="24"/>
          <w:szCs w:val="24"/>
          <w:rtl/>
        </w:rPr>
        <w:t>طراحي</w:t>
      </w:r>
      <w:r w:rsidRPr="00C6694E">
        <w:rPr>
          <w:rFonts w:ascii="Nazanin" w:cs="B Lotus"/>
          <w:sz w:val="24"/>
          <w:szCs w:val="24"/>
        </w:rPr>
        <w:t xml:space="preserve"> </w:t>
      </w:r>
      <w:r w:rsidRPr="00C6694E">
        <w:rPr>
          <w:rFonts w:ascii="Nazanin" w:cs="B Lotus" w:hint="cs"/>
          <w:sz w:val="24"/>
          <w:szCs w:val="24"/>
          <w:rtl/>
        </w:rPr>
        <w:t>سازه</w:t>
      </w:r>
      <w:r>
        <w:rPr>
          <w:rFonts w:ascii="Nazanin" w:cs="B Lotus" w:hint="cs"/>
          <w:sz w:val="24"/>
          <w:szCs w:val="24"/>
          <w:rtl/>
        </w:rPr>
        <w:t xml:space="preserve"> كالورت</w:t>
      </w:r>
      <w:r w:rsidRPr="00C6694E">
        <w:rPr>
          <w:rFonts w:ascii="Nazanin" w:cs="B Lotus"/>
          <w:sz w:val="24"/>
          <w:szCs w:val="24"/>
        </w:rPr>
        <w:t xml:space="preserve"> </w:t>
      </w:r>
      <w:r>
        <w:rPr>
          <w:rFonts w:ascii="Nazanin" w:cs="B Lotus" w:hint="cs"/>
          <w:sz w:val="24"/>
          <w:szCs w:val="24"/>
          <w:rtl/>
        </w:rPr>
        <w:t xml:space="preserve">با لحاظ </w:t>
      </w:r>
      <w:r w:rsidRPr="00C6694E">
        <w:rPr>
          <w:rFonts w:ascii="Nazanin" w:cs="B Lotus"/>
          <w:sz w:val="24"/>
          <w:szCs w:val="24"/>
        </w:rPr>
        <w:t xml:space="preserve"> </w:t>
      </w:r>
      <w:r w:rsidRPr="00C6694E">
        <w:rPr>
          <w:rFonts w:ascii="Nazanin" w:cs="B Lotus" w:hint="cs"/>
          <w:sz w:val="24"/>
          <w:szCs w:val="24"/>
          <w:rtl/>
        </w:rPr>
        <w:t>شرايط</w:t>
      </w:r>
      <w:r w:rsidRPr="00C6694E">
        <w:rPr>
          <w:rFonts w:ascii="Nazanin" w:cs="B Lotus"/>
          <w:sz w:val="24"/>
          <w:szCs w:val="24"/>
        </w:rPr>
        <w:t xml:space="preserve"> </w:t>
      </w:r>
      <w:r w:rsidRPr="00C6694E">
        <w:rPr>
          <w:rFonts w:ascii="Nazanin" w:cs="B Lotus" w:hint="cs"/>
          <w:sz w:val="24"/>
          <w:szCs w:val="24"/>
          <w:rtl/>
        </w:rPr>
        <w:t>هيدروليك</w:t>
      </w:r>
      <w:r>
        <w:rPr>
          <w:rFonts w:ascii="Nazanin" w:cs="B Lotus" w:hint="cs"/>
          <w:sz w:val="24"/>
          <w:szCs w:val="24"/>
          <w:rtl/>
        </w:rPr>
        <w:t>ي</w:t>
      </w:r>
      <w:r w:rsidRPr="00C6694E">
        <w:rPr>
          <w:rFonts w:ascii="Nazanin" w:cs="B Lotus"/>
          <w:sz w:val="24"/>
          <w:szCs w:val="24"/>
        </w:rPr>
        <w:t xml:space="preserve"> </w:t>
      </w:r>
      <w:r w:rsidRPr="00C6694E">
        <w:rPr>
          <w:rFonts w:ascii="Nazanin" w:cs="B Lotus" w:hint="cs"/>
          <w:sz w:val="24"/>
          <w:szCs w:val="24"/>
          <w:rtl/>
        </w:rPr>
        <w:t>جريان</w:t>
      </w:r>
      <w:r w:rsidRPr="00C6694E">
        <w:rPr>
          <w:rFonts w:ascii="Nazanin" w:cs="B Lotus"/>
          <w:sz w:val="24"/>
          <w:szCs w:val="24"/>
        </w:rPr>
        <w:t xml:space="preserve"> </w:t>
      </w:r>
      <w:r w:rsidRPr="00C6694E">
        <w:rPr>
          <w:rFonts w:ascii="Nazanin" w:cs="B Lotus" w:hint="cs"/>
          <w:sz w:val="24"/>
          <w:szCs w:val="24"/>
          <w:rtl/>
        </w:rPr>
        <w:t>و</w:t>
      </w:r>
      <w:r w:rsidRPr="00C6694E">
        <w:rPr>
          <w:rFonts w:ascii="Nazanin" w:cs="B Lotus" w:hint="cs"/>
          <w:sz w:val="24"/>
          <w:szCs w:val="24"/>
          <w:rtl/>
          <w:lang w:bidi="fa-IR"/>
        </w:rPr>
        <w:t xml:space="preserve"> </w:t>
      </w:r>
      <w:r w:rsidRPr="00C6694E">
        <w:rPr>
          <w:rFonts w:ascii="Nazanin" w:cs="B Lotus" w:hint="cs"/>
          <w:sz w:val="24"/>
          <w:szCs w:val="24"/>
          <w:rtl/>
        </w:rPr>
        <w:t>هيدروليك</w:t>
      </w:r>
      <w:r w:rsidRPr="00C6694E">
        <w:rPr>
          <w:rFonts w:ascii="Nazanin" w:cs="B Lotus"/>
          <w:sz w:val="24"/>
          <w:szCs w:val="24"/>
        </w:rPr>
        <w:t xml:space="preserve"> </w:t>
      </w:r>
      <w:r w:rsidRPr="00C6694E">
        <w:rPr>
          <w:rFonts w:ascii="Nazanin" w:cs="B Lotus" w:hint="cs"/>
          <w:sz w:val="24"/>
          <w:szCs w:val="24"/>
          <w:rtl/>
        </w:rPr>
        <w:t>رسوب</w:t>
      </w:r>
      <w:r w:rsidRPr="00C6694E">
        <w:rPr>
          <w:rFonts w:ascii="Nazanin" w:cs="B Lotus"/>
          <w:sz w:val="24"/>
          <w:szCs w:val="24"/>
        </w:rPr>
        <w:t xml:space="preserve"> </w:t>
      </w:r>
      <w:r>
        <w:rPr>
          <w:rFonts w:ascii="Nazanin" w:cs="B Lotus" w:hint="cs"/>
          <w:sz w:val="24"/>
          <w:szCs w:val="24"/>
          <w:rtl/>
        </w:rPr>
        <w:t>صورت پذيرد. به همين منظور</w:t>
      </w:r>
      <w:r w:rsidRPr="00C6694E">
        <w:rPr>
          <w:rFonts w:asciiTheme="majorBidi" w:hAnsiTheme="majorBidi" w:cs="B Lotus"/>
          <w:sz w:val="24"/>
          <w:szCs w:val="24"/>
          <w:rtl/>
        </w:rPr>
        <w:t xml:space="preserve">مدل كامپيوتري براي بررسي عملكرد هيدروليكي جريان وفر آيند رسوب گذاري در كالورت ها توسط محمود شفاعي بجستان وميثم آذرسا </w:t>
      </w:r>
      <w:r>
        <w:rPr>
          <w:rFonts w:asciiTheme="majorBidi" w:hAnsiTheme="majorBidi" w:cs="B Lotus" w:hint="cs"/>
          <w:sz w:val="24"/>
          <w:szCs w:val="24"/>
          <w:rtl/>
        </w:rPr>
        <w:t>(1385)</w:t>
      </w:r>
      <w:r w:rsidRPr="00C6694E">
        <w:rPr>
          <w:rFonts w:asciiTheme="majorBidi" w:hAnsiTheme="majorBidi" w:cs="B Lotus"/>
          <w:sz w:val="24"/>
          <w:szCs w:val="24"/>
          <w:rtl/>
        </w:rPr>
        <w:t>صورت گرفته است.</w:t>
      </w:r>
      <w:r w:rsidRPr="00C6694E">
        <w:rPr>
          <w:rFonts w:ascii="Nazanin" w:cs="B Lotus" w:hint="cs"/>
          <w:sz w:val="24"/>
          <w:szCs w:val="24"/>
          <w:rtl/>
        </w:rPr>
        <w:t xml:space="preserve"> </w:t>
      </w:r>
      <w:r w:rsidRPr="00C6694E">
        <w:rPr>
          <w:rFonts w:asciiTheme="majorBidi" w:hAnsiTheme="majorBidi" w:cs="B Lotus"/>
          <w:sz w:val="24"/>
          <w:szCs w:val="24"/>
          <w:rtl/>
        </w:rPr>
        <w:t xml:space="preserve"> در اين تحقيق از مدل كامپيوتري </w:t>
      </w:r>
      <w:r w:rsidRPr="00C6694E">
        <w:rPr>
          <w:rFonts w:asciiTheme="majorBidi" w:hAnsiTheme="majorBidi" w:cs="B Lotus"/>
          <w:sz w:val="24"/>
          <w:szCs w:val="24"/>
        </w:rPr>
        <w:t>CADP</w:t>
      </w:r>
      <w:r w:rsidRPr="00C6694E">
        <w:rPr>
          <w:rFonts w:asciiTheme="majorBidi" w:hAnsiTheme="majorBidi" w:cs="B Lotus"/>
          <w:sz w:val="24"/>
          <w:szCs w:val="24"/>
          <w:rtl/>
          <w:lang w:bidi="fa-IR"/>
        </w:rPr>
        <w:t xml:space="preserve"> استفاده شده است ونتايج حاصل از تحليل مدل نسبت به تراز آب بالادست ،</w:t>
      </w:r>
      <w:r>
        <w:rPr>
          <w:rFonts w:asciiTheme="majorBidi" w:hAnsiTheme="majorBidi" w:cs="B Lotus" w:hint="cs"/>
          <w:sz w:val="24"/>
          <w:szCs w:val="24"/>
          <w:rtl/>
          <w:lang w:bidi="fa-IR"/>
        </w:rPr>
        <w:t xml:space="preserve"> </w:t>
      </w:r>
      <w:r w:rsidRPr="00C6694E">
        <w:rPr>
          <w:rFonts w:asciiTheme="majorBidi" w:hAnsiTheme="majorBidi" w:cs="B Lotus"/>
          <w:sz w:val="24"/>
          <w:szCs w:val="24"/>
          <w:rtl/>
          <w:lang w:bidi="fa-IR"/>
        </w:rPr>
        <w:t>تراز آب پايين دست وضريب زبري نشان مي دهد كه مدل بيشترين حساسيت را در مورد تراز آب بالادست دارد واين پارامتر تاثير زيادي روي شرايط جريان ودبي عبوري دارد كه در شكل زير نمودار آن آورده شده است.</w:t>
      </w:r>
      <w:r w:rsidRPr="00C6694E">
        <w:rPr>
          <w:rFonts w:asciiTheme="majorBidi" w:hAnsiTheme="majorBidi" w:cs="B Lotus"/>
          <w:sz w:val="24"/>
          <w:szCs w:val="24"/>
        </w:rPr>
        <w:t xml:space="preserve"> ]</w:t>
      </w:r>
      <w:r w:rsidRPr="00C6694E">
        <w:rPr>
          <w:rFonts w:asciiTheme="majorBidi" w:hAnsiTheme="majorBidi" w:cs="B Lotus"/>
          <w:sz w:val="24"/>
          <w:szCs w:val="24"/>
          <w:rtl/>
          <w:lang w:bidi="fa-IR"/>
        </w:rPr>
        <w:t>6</w:t>
      </w:r>
      <w:r w:rsidRPr="00C6694E">
        <w:rPr>
          <w:rFonts w:asciiTheme="majorBidi" w:hAnsiTheme="majorBidi" w:cs="B Lotus"/>
          <w:sz w:val="24"/>
          <w:szCs w:val="24"/>
          <w:lang w:bidi="fa-IR"/>
        </w:rPr>
        <w:t>[</w:t>
      </w:r>
    </w:p>
    <w:p w:rsidR="00415B81" w:rsidRDefault="00415B81" w:rsidP="00415B81">
      <w:pPr>
        <w:bidi/>
        <w:rPr>
          <w:rFonts w:asciiTheme="majorBidi" w:hAnsiTheme="majorBidi" w:cs="B Lotus"/>
          <w:sz w:val="24"/>
          <w:szCs w:val="24"/>
          <w:rtl/>
          <w:lang w:bidi="fa-IR"/>
        </w:rPr>
      </w:pPr>
    </w:p>
    <w:p w:rsidR="00415B81" w:rsidRDefault="00415B81" w:rsidP="00415B81">
      <w:pPr>
        <w:bidi/>
        <w:rPr>
          <w:rFonts w:asciiTheme="majorBidi" w:hAnsiTheme="majorBidi" w:cs="B Lotus"/>
          <w:sz w:val="24"/>
          <w:szCs w:val="24"/>
          <w:rtl/>
          <w:lang w:bidi="fa-IR"/>
        </w:rPr>
      </w:pPr>
    </w:p>
    <w:p w:rsidR="00415B81" w:rsidRDefault="00415B81" w:rsidP="00415B81">
      <w:pPr>
        <w:bidi/>
        <w:rPr>
          <w:rFonts w:asciiTheme="majorBidi" w:hAnsiTheme="majorBidi" w:cs="B Lotus"/>
          <w:sz w:val="24"/>
          <w:szCs w:val="24"/>
          <w:rtl/>
          <w:lang w:bidi="fa-IR"/>
        </w:rPr>
      </w:pPr>
    </w:p>
    <w:p w:rsidR="00415B81" w:rsidRPr="00534333" w:rsidRDefault="00415B81" w:rsidP="00415B81">
      <w:pPr>
        <w:bidi/>
        <w:rPr>
          <w:rFonts w:asciiTheme="majorBidi" w:hAnsiTheme="majorBidi" w:cs="B Lotus"/>
          <w:sz w:val="24"/>
          <w:szCs w:val="24"/>
          <w:rtl/>
          <w:lang w:bidi="fa-IR"/>
        </w:rPr>
      </w:pPr>
    </w:p>
    <w:p w:rsidR="00415B81" w:rsidRPr="00534333" w:rsidRDefault="00415B81" w:rsidP="00415B81">
      <w:pPr>
        <w:bidi/>
        <w:rPr>
          <w:rFonts w:asciiTheme="majorBidi" w:hAnsiTheme="majorBidi" w:cs="B Lotus"/>
          <w:sz w:val="24"/>
          <w:szCs w:val="24"/>
          <w:rtl/>
        </w:rPr>
      </w:pPr>
      <w:r w:rsidRPr="00534333">
        <w:rPr>
          <w:rFonts w:asciiTheme="majorBidi" w:hAnsiTheme="majorBidi" w:cs="B Lotus"/>
          <w:sz w:val="24"/>
          <w:szCs w:val="24"/>
          <w:rtl/>
        </w:rPr>
        <w:t>شكل2-</w:t>
      </w:r>
      <w:r>
        <w:rPr>
          <w:rFonts w:asciiTheme="majorBidi" w:hAnsiTheme="majorBidi" w:cs="B Lotus" w:hint="cs"/>
          <w:sz w:val="24"/>
          <w:szCs w:val="24"/>
          <w:rtl/>
        </w:rPr>
        <w:t xml:space="preserve"> 4</w:t>
      </w:r>
      <w:r w:rsidRPr="00534333">
        <w:rPr>
          <w:rFonts w:asciiTheme="majorBidi" w:hAnsiTheme="majorBidi" w:cs="B Lotus"/>
          <w:sz w:val="24"/>
          <w:szCs w:val="24"/>
          <w:rtl/>
        </w:rPr>
        <w:t>:</w:t>
      </w:r>
      <w:r>
        <w:rPr>
          <w:rFonts w:asciiTheme="majorBidi" w:hAnsiTheme="majorBidi" w:cs="B Lotus" w:hint="cs"/>
          <w:sz w:val="24"/>
          <w:szCs w:val="24"/>
          <w:rtl/>
        </w:rPr>
        <w:t xml:space="preserve"> </w:t>
      </w:r>
      <w:r w:rsidRPr="00534333">
        <w:rPr>
          <w:rFonts w:asciiTheme="majorBidi" w:hAnsiTheme="majorBidi" w:cs="B Lotus"/>
          <w:sz w:val="24"/>
          <w:szCs w:val="24"/>
          <w:rtl/>
        </w:rPr>
        <w:t>نمونه تغييرات دبي عبوري به ازاي تغيير تراز آب بالادست</w:t>
      </w:r>
    </w:p>
    <w:p w:rsidR="00415B81"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lastRenderedPageBreak/>
        <w:t xml:space="preserve">بررسي تغيير مقطع براي كالورت هاي دايره اي با قطر </w:t>
      </w:r>
      <w:r>
        <w:rPr>
          <w:rFonts w:asciiTheme="majorBidi" w:hAnsiTheme="majorBidi" w:cs="B Lotus" w:hint="cs"/>
          <w:sz w:val="24"/>
          <w:szCs w:val="24"/>
          <w:rtl/>
          <w:lang w:bidi="fa-IR"/>
        </w:rPr>
        <w:t>5/10</w:t>
      </w:r>
      <w:r w:rsidRPr="00534333">
        <w:rPr>
          <w:rFonts w:asciiTheme="majorBidi" w:hAnsiTheme="majorBidi" w:cs="B Lotus"/>
          <w:sz w:val="24"/>
          <w:szCs w:val="24"/>
          <w:rtl/>
          <w:lang w:bidi="fa-IR"/>
        </w:rPr>
        <w:t>و</w:t>
      </w:r>
      <w:r>
        <w:rPr>
          <w:rFonts w:asciiTheme="majorBidi" w:hAnsiTheme="majorBidi" w:cs="B Lotus" w:hint="cs"/>
          <w:sz w:val="24"/>
          <w:szCs w:val="24"/>
          <w:rtl/>
          <w:lang w:bidi="fa-IR"/>
        </w:rPr>
        <w:t>5/9</w:t>
      </w:r>
      <w:r w:rsidRPr="00534333">
        <w:rPr>
          <w:rFonts w:asciiTheme="majorBidi" w:hAnsiTheme="majorBidi" w:cs="B Lotus"/>
          <w:sz w:val="24"/>
          <w:szCs w:val="24"/>
          <w:rtl/>
          <w:lang w:bidi="fa-IR"/>
        </w:rPr>
        <w:t xml:space="preserve">فوت </w:t>
      </w:r>
      <w:r>
        <w:rPr>
          <w:rFonts w:asciiTheme="majorBidi" w:hAnsiTheme="majorBidi" w:cs="B Lotus" w:hint="cs"/>
          <w:sz w:val="24"/>
          <w:szCs w:val="24"/>
          <w:rtl/>
          <w:lang w:bidi="fa-IR"/>
        </w:rPr>
        <w:t>براي</w:t>
      </w:r>
      <w:r w:rsidRPr="00534333">
        <w:rPr>
          <w:rFonts w:asciiTheme="majorBidi" w:hAnsiTheme="majorBidi" w:cs="B Lotus"/>
          <w:sz w:val="24"/>
          <w:szCs w:val="24"/>
          <w:rtl/>
          <w:lang w:bidi="fa-IR"/>
        </w:rPr>
        <w:t xml:space="preserve"> پروفيل هاي سطح آب كالورتي در شهر ديل واقع در ورجنيا صورت گرفته است.در اين تحقيق دبي هاي مختلفي را مورد مطالعه قرار </w:t>
      </w:r>
      <w:r>
        <w:rPr>
          <w:rFonts w:asciiTheme="majorBidi" w:hAnsiTheme="majorBidi" w:cs="B Lotus" w:hint="cs"/>
          <w:sz w:val="24"/>
          <w:szCs w:val="24"/>
          <w:rtl/>
          <w:lang w:bidi="fa-IR"/>
        </w:rPr>
        <w:t>داده اند.</w:t>
      </w:r>
      <w:r w:rsidRPr="00534333">
        <w:rPr>
          <w:rFonts w:asciiTheme="majorBidi" w:hAnsiTheme="majorBidi" w:cs="B Lotus"/>
          <w:sz w:val="24"/>
          <w:szCs w:val="24"/>
          <w:rtl/>
          <w:lang w:bidi="fa-IR"/>
        </w:rPr>
        <w:t>در شكل زير نمونه اي از طرح شماتيك آن آورده شده است</w:t>
      </w:r>
      <w:r>
        <w:rPr>
          <w:rFonts w:asciiTheme="majorBidi" w:hAnsiTheme="majorBidi" w:cs="B Lotus" w:hint="cs"/>
          <w:sz w:val="24"/>
          <w:szCs w:val="24"/>
          <w:rtl/>
          <w:lang w:bidi="fa-IR"/>
        </w:rPr>
        <w:t>.كالورت واقع در شهر ديل ابتدا داراي قطري به اندازه 5/10 فوت مي باشد كه با توسعه آن نياز به ادامه ساخت كالورت با قطر 5/9 فوت شده اند . در اين تحقيق به بررسي پروفيل هاي سطح آب پرداخته شده وهمچنين ميزان ضريب مانينگ نيز اصلاح شده است.پروفيل سطح آب براي كالورت هاي دايره اي با قطر 5/10 فوت و5/9 فوت وهمچنين كالورتي كه تا يك محدوده اي داراي قطر 5/10 فوت ودر محدوده ديگر داراي قطر 5/9 فوت مي باشد پرداخته است</w:t>
      </w:r>
      <w:r w:rsidRPr="00534333">
        <w:rPr>
          <w:rFonts w:asciiTheme="majorBidi" w:hAnsiTheme="majorBidi" w:cs="B Lotus"/>
          <w:sz w:val="24"/>
          <w:szCs w:val="24"/>
          <w:rtl/>
          <w:lang w:bidi="fa-IR"/>
        </w:rPr>
        <w:t>.</w:t>
      </w:r>
      <w:r w:rsidRPr="00534333">
        <w:rPr>
          <w:rFonts w:asciiTheme="majorBidi" w:hAnsiTheme="majorBidi" w:cs="B Lotus"/>
          <w:sz w:val="24"/>
          <w:szCs w:val="24"/>
        </w:rPr>
        <w:t xml:space="preserve"> ]</w:t>
      </w:r>
      <w:r w:rsidRPr="00534333">
        <w:rPr>
          <w:rFonts w:asciiTheme="majorBidi" w:hAnsiTheme="majorBidi" w:cs="B Lotus"/>
          <w:sz w:val="24"/>
          <w:szCs w:val="24"/>
          <w:rtl/>
          <w:lang w:bidi="fa-IR"/>
        </w:rPr>
        <w:t>4</w:t>
      </w:r>
      <w:r w:rsidRPr="00534333">
        <w:rPr>
          <w:rFonts w:asciiTheme="majorBidi" w:hAnsiTheme="majorBidi" w:cs="B Lotus"/>
          <w:sz w:val="24"/>
          <w:szCs w:val="24"/>
          <w:lang w:bidi="fa-IR"/>
        </w:rPr>
        <w:t>[</w:t>
      </w:r>
    </w:p>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noProof/>
          <w:sz w:val="24"/>
          <w:szCs w:val="24"/>
          <w:rtl/>
        </w:rPr>
        <w:drawing>
          <wp:inline distT="0" distB="0" distL="0" distR="0">
            <wp:extent cx="5943600" cy="1216671"/>
            <wp:effectExtent l="19050" t="0" r="0" b="0"/>
            <wp:docPr id="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lum contrast="10000"/>
                    </a:blip>
                    <a:srcRect/>
                    <a:stretch>
                      <a:fillRect/>
                    </a:stretch>
                  </pic:blipFill>
                  <pic:spPr bwMode="auto">
                    <a:xfrm>
                      <a:off x="0" y="0"/>
                      <a:ext cx="5943600" cy="1216671"/>
                    </a:xfrm>
                    <a:prstGeom prst="rect">
                      <a:avLst/>
                    </a:prstGeom>
                    <a:noFill/>
                    <a:ln w="9525">
                      <a:noFill/>
                      <a:miter lim="800000"/>
                      <a:headEnd/>
                      <a:tailEnd/>
                    </a:ln>
                  </pic:spPr>
                </pic:pic>
              </a:graphicData>
            </a:graphic>
          </wp:inline>
        </w:drawing>
      </w:r>
    </w:p>
    <w:p w:rsidR="00415B81" w:rsidRDefault="00415B81" w:rsidP="00415B81">
      <w:pPr>
        <w:bidi/>
        <w:rPr>
          <w:rFonts w:asciiTheme="majorBidi" w:hAnsiTheme="majorBidi" w:cs="B Lotus"/>
          <w:sz w:val="24"/>
          <w:szCs w:val="24"/>
          <w:rtl/>
          <w:lang w:bidi="fa-IR"/>
        </w:rPr>
      </w:pPr>
      <w:r>
        <w:rPr>
          <w:rFonts w:asciiTheme="majorBidi" w:hAnsiTheme="majorBidi" w:cs="B Lotus"/>
          <w:sz w:val="24"/>
          <w:szCs w:val="24"/>
          <w:rtl/>
        </w:rPr>
        <w:t>شكل2-</w:t>
      </w:r>
      <w:r>
        <w:rPr>
          <w:rFonts w:asciiTheme="majorBidi" w:hAnsiTheme="majorBidi" w:cs="B Lotus" w:hint="cs"/>
          <w:sz w:val="24"/>
          <w:szCs w:val="24"/>
          <w:rtl/>
        </w:rPr>
        <w:t>5</w:t>
      </w:r>
      <w:r w:rsidRPr="00534333">
        <w:rPr>
          <w:rFonts w:asciiTheme="majorBidi" w:hAnsiTheme="majorBidi" w:cs="B Lotus"/>
          <w:sz w:val="24"/>
          <w:szCs w:val="24"/>
        </w:rPr>
        <w:t>:</w:t>
      </w:r>
      <w:r w:rsidRPr="00534333">
        <w:rPr>
          <w:rFonts w:asciiTheme="majorBidi" w:hAnsiTheme="majorBidi" w:cs="B Lotus"/>
          <w:sz w:val="24"/>
          <w:szCs w:val="24"/>
          <w:rtl/>
        </w:rPr>
        <w:t xml:space="preserve"> </w:t>
      </w:r>
      <w:r w:rsidRPr="00534333">
        <w:rPr>
          <w:rFonts w:asciiTheme="majorBidi" w:hAnsiTheme="majorBidi" w:cs="B Lotus"/>
          <w:sz w:val="24"/>
          <w:szCs w:val="24"/>
          <w:rtl/>
          <w:lang w:bidi="fa-IR"/>
        </w:rPr>
        <w:t>نمايي از كالورت مدل شده در شهر ورجينيا</w:t>
      </w:r>
    </w:p>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سه طرح پیشنهادی برای اندازه گیری مجرای آبگذر در این نقطه وجود دارد. اولین طرح یک كالورت مستقیم 5/9 فوتي بود که به عنوان گروه هایی از تست معیار 5/9 فوتي مدل سازی شد. دومین طرح یک كالورت مستقیم 5/10 فوتي بود که به عنوان گروه هایی از تست معیار 5/10 فوتي مدل سازی شد و سومین طرح یک مجرای </w:t>
      </w:r>
      <w:r>
        <w:rPr>
          <w:rFonts w:asciiTheme="majorBidi" w:hAnsiTheme="majorBidi" w:cs="B Lotus" w:hint="cs"/>
          <w:sz w:val="24"/>
          <w:szCs w:val="24"/>
          <w:rtl/>
          <w:lang w:bidi="fa-IR"/>
        </w:rPr>
        <w:t>كالورت</w:t>
      </w:r>
      <w:r>
        <w:rPr>
          <w:rFonts w:asciiTheme="majorBidi" w:hAnsiTheme="majorBidi" w:cs="B Lotus"/>
          <w:sz w:val="24"/>
          <w:szCs w:val="24"/>
          <w:lang w:bidi="fa-IR"/>
        </w:rPr>
        <w:t>10/5-9/5</w:t>
      </w:r>
      <w:r w:rsidRPr="00534333">
        <w:rPr>
          <w:rFonts w:asciiTheme="majorBidi" w:hAnsiTheme="majorBidi" w:cs="B Lotus"/>
          <w:sz w:val="24"/>
          <w:szCs w:val="24"/>
          <w:lang w:bidi="fa-IR"/>
        </w:rPr>
        <w:t xml:space="preserve"> </w:t>
      </w:r>
      <w:r w:rsidRPr="00534333">
        <w:rPr>
          <w:rFonts w:asciiTheme="majorBidi" w:hAnsiTheme="majorBidi" w:cs="B Lotus"/>
          <w:sz w:val="24"/>
          <w:szCs w:val="24"/>
          <w:rtl/>
          <w:lang w:bidi="fa-IR"/>
        </w:rPr>
        <w:t xml:space="preserve">فوتي بود که بطور واقعی ساخته شد و به عنوان گروه های </w:t>
      </w:r>
      <w:r>
        <w:rPr>
          <w:rFonts w:asciiTheme="majorBidi" w:hAnsiTheme="majorBidi" w:cs="B Lotus"/>
          <w:sz w:val="24"/>
          <w:szCs w:val="24"/>
          <w:lang w:bidi="fa-IR"/>
        </w:rPr>
        <w:t>10/5-9/5</w:t>
      </w:r>
      <w:r w:rsidRPr="00534333">
        <w:rPr>
          <w:rFonts w:asciiTheme="majorBidi" w:hAnsiTheme="majorBidi" w:cs="B Lotus"/>
          <w:sz w:val="24"/>
          <w:szCs w:val="24"/>
          <w:rtl/>
          <w:lang w:bidi="fa-IR"/>
        </w:rPr>
        <w:t xml:space="preserve"> فوتي مدلسازی شد.</w:t>
      </w:r>
    </w:p>
    <w:p w:rsidR="00415B81" w:rsidRPr="00534333" w:rsidRDefault="00415B81" w:rsidP="00415B81">
      <w:pPr>
        <w:bidi/>
        <w:jc w:val="both"/>
        <w:rPr>
          <w:rFonts w:asciiTheme="majorBidi" w:hAnsiTheme="majorBidi" w:cs="B Lotus"/>
          <w:sz w:val="24"/>
          <w:szCs w:val="24"/>
          <w:lang w:bidi="fa-IR"/>
        </w:rPr>
      </w:pPr>
      <w:r w:rsidRPr="00534333">
        <w:rPr>
          <w:rFonts w:asciiTheme="majorBidi" w:hAnsiTheme="majorBidi" w:cs="B Lotus"/>
          <w:sz w:val="24"/>
          <w:szCs w:val="24"/>
          <w:rtl/>
          <w:lang w:bidi="fa-IR"/>
        </w:rPr>
        <w:t xml:space="preserve">شکل های </w:t>
      </w:r>
      <w:r>
        <w:rPr>
          <w:rFonts w:asciiTheme="majorBidi" w:hAnsiTheme="majorBidi" w:cs="B Lotus" w:hint="cs"/>
          <w:sz w:val="24"/>
          <w:szCs w:val="24"/>
          <w:rtl/>
          <w:lang w:bidi="fa-IR"/>
        </w:rPr>
        <w:t>2</w:t>
      </w:r>
      <w:r w:rsidRPr="00534333">
        <w:rPr>
          <w:rFonts w:asciiTheme="majorBidi" w:hAnsiTheme="majorBidi" w:cs="B Lotus"/>
          <w:sz w:val="24"/>
          <w:szCs w:val="24"/>
          <w:rtl/>
          <w:lang w:bidi="fa-IR"/>
        </w:rPr>
        <w:t>-</w:t>
      </w:r>
      <w:r>
        <w:rPr>
          <w:rFonts w:asciiTheme="majorBidi" w:hAnsiTheme="majorBidi" w:cs="B Lotus" w:hint="cs"/>
          <w:sz w:val="24"/>
          <w:szCs w:val="24"/>
          <w:rtl/>
          <w:lang w:bidi="fa-IR"/>
        </w:rPr>
        <w:t>6</w:t>
      </w:r>
      <w:r w:rsidRPr="00534333">
        <w:rPr>
          <w:rFonts w:asciiTheme="majorBidi" w:hAnsiTheme="majorBidi" w:cs="B Lotus"/>
          <w:sz w:val="24"/>
          <w:szCs w:val="24"/>
          <w:rtl/>
          <w:lang w:bidi="fa-IR"/>
        </w:rPr>
        <w:t xml:space="preserve"> تا</w:t>
      </w:r>
      <w:r>
        <w:rPr>
          <w:rFonts w:asciiTheme="majorBidi" w:hAnsiTheme="majorBidi" w:cs="B Lotus" w:hint="cs"/>
          <w:sz w:val="24"/>
          <w:szCs w:val="24"/>
          <w:rtl/>
          <w:lang w:bidi="fa-IR"/>
        </w:rPr>
        <w:t>2</w:t>
      </w:r>
      <w:r w:rsidRPr="00534333">
        <w:rPr>
          <w:rFonts w:asciiTheme="majorBidi" w:hAnsiTheme="majorBidi" w:cs="B Lotus"/>
          <w:sz w:val="24"/>
          <w:szCs w:val="24"/>
          <w:rtl/>
          <w:lang w:bidi="fa-IR"/>
        </w:rPr>
        <w:t>-</w:t>
      </w:r>
      <w:r>
        <w:rPr>
          <w:rFonts w:asciiTheme="majorBidi" w:hAnsiTheme="majorBidi" w:cs="B Lotus" w:hint="cs"/>
          <w:sz w:val="24"/>
          <w:szCs w:val="24"/>
          <w:rtl/>
          <w:lang w:bidi="fa-IR"/>
        </w:rPr>
        <w:t>10</w:t>
      </w:r>
      <w:r w:rsidRPr="00534333">
        <w:rPr>
          <w:rFonts w:asciiTheme="majorBidi" w:hAnsiTheme="majorBidi" w:cs="B Lotus"/>
          <w:sz w:val="24"/>
          <w:szCs w:val="24"/>
          <w:rtl/>
          <w:lang w:bidi="fa-IR"/>
        </w:rPr>
        <w:t xml:space="preserve">نشان دهنده خطوط </w:t>
      </w:r>
      <w:r>
        <w:rPr>
          <w:rFonts w:asciiTheme="majorBidi" w:hAnsiTheme="majorBidi" w:cs="B Lotus" w:hint="cs"/>
          <w:sz w:val="24"/>
          <w:szCs w:val="24"/>
          <w:rtl/>
          <w:lang w:bidi="fa-IR"/>
        </w:rPr>
        <w:t>تراز</w:t>
      </w:r>
      <w:r w:rsidRPr="00534333">
        <w:rPr>
          <w:rFonts w:asciiTheme="majorBidi" w:hAnsiTheme="majorBidi" w:cs="B Lotus"/>
          <w:sz w:val="24"/>
          <w:szCs w:val="24"/>
          <w:rtl/>
          <w:lang w:bidi="fa-IR"/>
        </w:rPr>
        <w:t xml:space="preserve"> هیدرولیک</w:t>
      </w:r>
      <w:r>
        <w:rPr>
          <w:rFonts w:asciiTheme="majorBidi" w:hAnsiTheme="majorBidi" w:cs="B Lotus" w:hint="cs"/>
          <w:sz w:val="24"/>
          <w:szCs w:val="24"/>
          <w:rtl/>
          <w:lang w:bidi="fa-IR"/>
        </w:rPr>
        <w:t>ي</w:t>
      </w:r>
      <w:r w:rsidRPr="00534333">
        <w:rPr>
          <w:rFonts w:asciiTheme="majorBidi" w:hAnsiTheme="majorBidi" w:cs="B Lotus"/>
          <w:sz w:val="24"/>
          <w:szCs w:val="24"/>
          <w:rtl/>
          <w:lang w:bidi="fa-IR"/>
        </w:rPr>
        <w:t xml:space="preserve"> برای هر مدل در هر دبي می با</w:t>
      </w:r>
      <w:r>
        <w:rPr>
          <w:rFonts w:asciiTheme="majorBidi" w:hAnsiTheme="majorBidi" w:cs="B Lotus"/>
          <w:sz w:val="24"/>
          <w:szCs w:val="24"/>
          <w:rtl/>
          <w:lang w:bidi="fa-IR"/>
        </w:rPr>
        <w:t>شد</w:t>
      </w:r>
      <w:r w:rsidRPr="00534333">
        <w:rPr>
          <w:rFonts w:asciiTheme="majorBidi" w:hAnsiTheme="majorBidi" w:cs="B Lotus"/>
          <w:sz w:val="24"/>
          <w:szCs w:val="24"/>
          <w:rtl/>
          <w:lang w:bidi="fa-IR"/>
        </w:rPr>
        <w:t xml:space="preserve"> . </w:t>
      </w:r>
    </w:p>
    <w:p w:rsidR="00415B81" w:rsidRPr="00534333" w:rsidRDefault="00415B81" w:rsidP="00415B81">
      <w:pPr>
        <w:bidi/>
        <w:jc w:val="both"/>
        <w:rPr>
          <w:rFonts w:asciiTheme="majorBidi" w:hAnsiTheme="majorBidi" w:cs="B Lotus"/>
          <w:sz w:val="24"/>
          <w:szCs w:val="24"/>
          <w:lang w:bidi="fa-IR"/>
        </w:rPr>
      </w:pPr>
      <w:r w:rsidRPr="00534333">
        <w:rPr>
          <w:rFonts w:asciiTheme="majorBidi" w:hAnsiTheme="majorBidi" w:cs="B Lotus"/>
          <w:noProof/>
          <w:sz w:val="28"/>
          <w:szCs w:val="28"/>
          <w:rtl/>
        </w:rPr>
        <w:lastRenderedPageBreak/>
        <w:drawing>
          <wp:inline distT="0" distB="0" distL="0" distR="0">
            <wp:extent cx="5524500" cy="2533650"/>
            <wp:effectExtent l="19050" t="0" r="0" b="0"/>
            <wp:docPr id="12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3"/>
                    <a:srcRect/>
                    <a:stretch>
                      <a:fillRect/>
                    </a:stretch>
                  </pic:blipFill>
                  <pic:spPr bwMode="auto">
                    <a:xfrm>
                      <a:off x="0" y="0"/>
                      <a:ext cx="5524500" cy="2533650"/>
                    </a:xfrm>
                    <a:prstGeom prst="rect">
                      <a:avLst/>
                    </a:prstGeom>
                    <a:noFill/>
                    <a:ln w="9525">
                      <a:noFill/>
                      <a:miter lim="800000"/>
                      <a:headEnd/>
                      <a:tailEnd/>
                    </a:ln>
                  </pic:spPr>
                </pic:pic>
              </a:graphicData>
            </a:graphic>
          </wp:inline>
        </w:drawing>
      </w:r>
    </w:p>
    <w:p w:rsidR="00415B81" w:rsidRDefault="00415B81" w:rsidP="00415B81">
      <w:pPr>
        <w:tabs>
          <w:tab w:val="left" w:pos="3900"/>
        </w:tabs>
        <w:bidi/>
        <w:rPr>
          <w:rFonts w:asciiTheme="majorBidi" w:hAnsiTheme="majorBidi" w:cs="B Lotus"/>
          <w:sz w:val="24"/>
          <w:szCs w:val="24"/>
          <w:rtl/>
          <w:lang w:bidi="fa-IR"/>
        </w:rPr>
      </w:pPr>
      <w:r w:rsidRPr="00534333">
        <w:rPr>
          <w:rFonts w:asciiTheme="majorBidi" w:hAnsiTheme="majorBidi" w:cs="B Lotus"/>
          <w:sz w:val="24"/>
          <w:szCs w:val="24"/>
          <w:rtl/>
        </w:rPr>
        <w:t>شكل</w:t>
      </w:r>
      <w:r>
        <w:rPr>
          <w:rFonts w:asciiTheme="majorBidi" w:hAnsiTheme="majorBidi" w:cs="B Lotus" w:hint="cs"/>
          <w:sz w:val="24"/>
          <w:szCs w:val="24"/>
          <w:rtl/>
        </w:rPr>
        <w:t>2-6</w:t>
      </w:r>
      <w:r w:rsidRPr="00534333">
        <w:rPr>
          <w:rFonts w:asciiTheme="majorBidi" w:hAnsiTheme="majorBidi" w:cs="B Lotus"/>
          <w:sz w:val="24"/>
          <w:szCs w:val="24"/>
        </w:rPr>
        <w:t>:</w:t>
      </w:r>
      <w:r w:rsidRPr="00534333">
        <w:rPr>
          <w:rFonts w:asciiTheme="majorBidi" w:hAnsiTheme="majorBidi" w:cs="B Lotus"/>
          <w:sz w:val="24"/>
          <w:szCs w:val="24"/>
          <w:rtl/>
          <w:lang w:bidi="fa-IR"/>
        </w:rPr>
        <w:t>پروفيل سطح آب به ازاي</w:t>
      </w:r>
      <w:r w:rsidRPr="00534333">
        <w:rPr>
          <w:rFonts w:asciiTheme="majorBidi" w:hAnsiTheme="majorBidi" w:cs="B Lotus"/>
          <w:sz w:val="24"/>
          <w:szCs w:val="24"/>
          <w:lang w:bidi="fa-IR"/>
        </w:rPr>
        <w:t xml:space="preserve">  Q=1ft</w:t>
      </w:r>
      <w:r w:rsidRPr="00534333">
        <w:rPr>
          <w:rFonts w:asciiTheme="majorBidi" w:hAnsiTheme="majorBidi" w:cs="B Lotus"/>
          <w:sz w:val="24"/>
          <w:szCs w:val="24"/>
          <w:vertAlign w:val="superscript"/>
          <w:lang w:bidi="fa-IR"/>
        </w:rPr>
        <w:t>3</w:t>
      </w:r>
      <w:r w:rsidRPr="00534333">
        <w:rPr>
          <w:rFonts w:asciiTheme="majorBidi" w:hAnsiTheme="majorBidi" w:cs="B Lotus"/>
          <w:sz w:val="24"/>
          <w:szCs w:val="24"/>
          <w:lang w:bidi="fa-IR"/>
        </w:rPr>
        <w:t>/s</w:t>
      </w:r>
    </w:p>
    <w:p w:rsidR="00415B81" w:rsidRPr="00534333" w:rsidRDefault="00415B81" w:rsidP="00415B81">
      <w:pPr>
        <w:bidi/>
        <w:jc w:val="both"/>
        <w:rPr>
          <w:rFonts w:asciiTheme="majorBidi" w:hAnsiTheme="majorBidi" w:cs="B Lotus"/>
          <w:noProof/>
          <w:sz w:val="28"/>
          <w:szCs w:val="28"/>
          <w:rtl/>
        </w:rPr>
      </w:pPr>
      <w:r w:rsidRPr="00534333">
        <w:rPr>
          <w:rFonts w:asciiTheme="majorBidi" w:hAnsiTheme="majorBidi" w:cs="B Lotus"/>
          <w:noProof/>
          <w:sz w:val="28"/>
          <w:szCs w:val="28"/>
          <w:rtl/>
        </w:rPr>
        <w:drawing>
          <wp:inline distT="0" distB="0" distL="0" distR="0">
            <wp:extent cx="5505450" cy="2695575"/>
            <wp:effectExtent l="19050" t="0" r="0" b="0"/>
            <wp:docPr id="1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srcRect b="9592"/>
                    <a:stretch>
                      <a:fillRect/>
                    </a:stretch>
                  </pic:blipFill>
                  <pic:spPr bwMode="auto">
                    <a:xfrm>
                      <a:off x="0" y="0"/>
                      <a:ext cx="5505450" cy="2695575"/>
                    </a:xfrm>
                    <a:prstGeom prst="rect">
                      <a:avLst/>
                    </a:prstGeom>
                    <a:noFill/>
                    <a:ln w="9525">
                      <a:noFill/>
                      <a:miter lim="800000"/>
                      <a:headEnd/>
                      <a:tailEnd/>
                    </a:ln>
                  </pic:spPr>
                </pic:pic>
              </a:graphicData>
            </a:graphic>
          </wp:inline>
        </w:drawing>
      </w:r>
    </w:p>
    <w:p w:rsidR="00415B81" w:rsidRPr="00534333" w:rsidRDefault="00415B81" w:rsidP="00415B81">
      <w:pPr>
        <w:tabs>
          <w:tab w:val="left" w:pos="3900"/>
        </w:tabs>
        <w:bidi/>
        <w:rPr>
          <w:rFonts w:asciiTheme="majorBidi" w:hAnsiTheme="majorBidi" w:cs="B Lotus"/>
          <w:sz w:val="24"/>
          <w:szCs w:val="24"/>
          <w:lang w:bidi="fa-IR"/>
        </w:rPr>
      </w:pPr>
      <w:r w:rsidRPr="00534333">
        <w:rPr>
          <w:rFonts w:asciiTheme="majorBidi" w:hAnsiTheme="majorBidi" w:cs="B Lotus"/>
          <w:sz w:val="24"/>
          <w:szCs w:val="24"/>
          <w:rtl/>
        </w:rPr>
        <w:t>شكل</w:t>
      </w:r>
      <w:r>
        <w:rPr>
          <w:rFonts w:asciiTheme="majorBidi" w:hAnsiTheme="majorBidi" w:cs="B Lotus" w:hint="cs"/>
          <w:sz w:val="24"/>
          <w:szCs w:val="24"/>
          <w:rtl/>
        </w:rPr>
        <w:t xml:space="preserve">2-7 </w:t>
      </w:r>
      <w:r w:rsidRPr="00534333">
        <w:rPr>
          <w:rFonts w:asciiTheme="majorBidi" w:hAnsiTheme="majorBidi" w:cs="B Lotus"/>
          <w:sz w:val="24"/>
          <w:szCs w:val="24"/>
        </w:rPr>
        <w:t>:</w:t>
      </w:r>
      <w:r w:rsidRPr="00534333">
        <w:rPr>
          <w:rFonts w:asciiTheme="majorBidi" w:hAnsiTheme="majorBidi" w:cs="B Lotus"/>
          <w:sz w:val="24"/>
          <w:szCs w:val="24"/>
          <w:rtl/>
          <w:lang w:bidi="fa-IR"/>
        </w:rPr>
        <w:t>پروفيل سطح آب به ازاي</w:t>
      </w:r>
      <w:r w:rsidRPr="00534333">
        <w:rPr>
          <w:rFonts w:asciiTheme="majorBidi" w:hAnsiTheme="majorBidi" w:cs="B Lotus"/>
          <w:sz w:val="24"/>
          <w:szCs w:val="24"/>
          <w:lang w:bidi="fa-IR"/>
        </w:rPr>
        <w:t xml:space="preserve">  Q=2ft</w:t>
      </w:r>
      <w:r w:rsidRPr="00534333">
        <w:rPr>
          <w:rFonts w:asciiTheme="majorBidi" w:hAnsiTheme="majorBidi" w:cs="B Lotus"/>
          <w:sz w:val="24"/>
          <w:szCs w:val="24"/>
          <w:vertAlign w:val="superscript"/>
          <w:lang w:bidi="fa-IR"/>
        </w:rPr>
        <w:t>3</w:t>
      </w:r>
      <w:r w:rsidRPr="00534333">
        <w:rPr>
          <w:rFonts w:asciiTheme="majorBidi" w:hAnsiTheme="majorBidi" w:cs="B Lotus"/>
          <w:sz w:val="24"/>
          <w:szCs w:val="24"/>
          <w:lang w:bidi="fa-IR"/>
        </w:rPr>
        <w:t>/s</w:t>
      </w:r>
    </w:p>
    <w:p w:rsidR="00415B81" w:rsidRPr="00534333" w:rsidRDefault="00415B81" w:rsidP="00415B81">
      <w:pPr>
        <w:bidi/>
        <w:jc w:val="both"/>
        <w:rPr>
          <w:rFonts w:asciiTheme="majorBidi" w:hAnsiTheme="majorBidi" w:cs="B Lotus"/>
          <w:noProof/>
          <w:sz w:val="28"/>
          <w:szCs w:val="28"/>
        </w:rPr>
      </w:pPr>
    </w:p>
    <w:p w:rsidR="00415B81" w:rsidRPr="00534333" w:rsidRDefault="00415B81" w:rsidP="00415B81">
      <w:pPr>
        <w:bidi/>
        <w:jc w:val="both"/>
        <w:rPr>
          <w:rFonts w:asciiTheme="majorBidi" w:hAnsiTheme="majorBidi" w:cs="B Lotus"/>
          <w:noProof/>
          <w:sz w:val="28"/>
          <w:szCs w:val="28"/>
          <w:rtl/>
        </w:rPr>
      </w:pPr>
    </w:p>
    <w:p w:rsidR="00415B81" w:rsidRDefault="00415B81" w:rsidP="00415B81">
      <w:pPr>
        <w:bidi/>
        <w:rPr>
          <w:rFonts w:asciiTheme="majorBidi" w:hAnsiTheme="majorBidi" w:cs="B Lotus"/>
          <w:sz w:val="24"/>
          <w:szCs w:val="24"/>
          <w:rtl/>
        </w:rPr>
      </w:pPr>
    </w:p>
    <w:p w:rsidR="00415B81" w:rsidRDefault="00415B81" w:rsidP="00415B81">
      <w:pPr>
        <w:bidi/>
        <w:rPr>
          <w:rFonts w:asciiTheme="majorBidi" w:hAnsiTheme="majorBidi" w:cs="B Lotus"/>
          <w:sz w:val="24"/>
          <w:szCs w:val="24"/>
          <w:rtl/>
        </w:rPr>
      </w:pPr>
    </w:p>
    <w:p w:rsidR="00415B81" w:rsidRDefault="00415B81" w:rsidP="00415B81">
      <w:pPr>
        <w:bidi/>
        <w:rPr>
          <w:rFonts w:asciiTheme="majorBidi" w:hAnsiTheme="majorBidi" w:cs="B Lotus"/>
          <w:sz w:val="24"/>
          <w:szCs w:val="24"/>
          <w:rtl/>
        </w:rPr>
      </w:pPr>
      <w:r w:rsidRPr="00534333">
        <w:rPr>
          <w:rFonts w:asciiTheme="majorBidi" w:hAnsiTheme="majorBidi" w:cs="B Lotus"/>
          <w:noProof/>
          <w:sz w:val="28"/>
          <w:szCs w:val="28"/>
          <w:rtl/>
        </w:rPr>
        <w:lastRenderedPageBreak/>
        <w:drawing>
          <wp:inline distT="0" distB="0" distL="0" distR="0">
            <wp:extent cx="5524500" cy="2762250"/>
            <wp:effectExtent l="19050" t="0" r="0" b="0"/>
            <wp:docPr id="3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srcRect t="5208" b="12019"/>
                    <a:stretch>
                      <a:fillRect/>
                    </a:stretch>
                  </pic:blipFill>
                  <pic:spPr bwMode="auto">
                    <a:xfrm>
                      <a:off x="0" y="0"/>
                      <a:ext cx="5527650" cy="2763825"/>
                    </a:xfrm>
                    <a:prstGeom prst="rect">
                      <a:avLst/>
                    </a:prstGeom>
                    <a:noFill/>
                    <a:ln w="9525">
                      <a:noFill/>
                      <a:miter lim="800000"/>
                      <a:headEnd/>
                      <a:tailEnd/>
                    </a:ln>
                  </pic:spPr>
                </pic:pic>
              </a:graphicData>
            </a:graphic>
          </wp:inline>
        </w:drawing>
      </w:r>
    </w:p>
    <w:p w:rsidR="00415B81" w:rsidRPr="00534333" w:rsidRDefault="00415B81" w:rsidP="00415B81">
      <w:pPr>
        <w:bidi/>
        <w:rPr>
          <w:rFonts w:asciiTheme="majorBidi" w:hAnsiTheme="majorBidi" w:cs="B Lotus"/>
          <w:noProof/>
          <w:sz w:val="28"/>
          <w:szCs w:val="28"/>
        </w:rPr>
      </w:pPr>
      <w:r w:rsidRPr="00534333">
        <w:rPr>
          <w:rFonts w:asciiTheme="majorBidi" w:hAnsiTheme="majorBidi" w:cs="B Lotus"/>
          <w:sz w:val="24"/>
          <w:szCs w:val="24"/>
          <w:rtl/>
        </w:rPr>
        <w:t>شكل</w:t>
      </w:r>
      <w:r>
        <w:rPr>
          <w:rFonts w:asciiTheme="majorBidi" w:hAnsiTheme="majorBidi" w:cs="B Lotus" w:hint="cs"/>
          <w:sz w:val="24"/>
          <w:szCs w:val="24"/>
          <w:rtl/>
        </w:rPr>
        <w:t xml:space="preserve">2-8 </w:t>
      </w:r>
      <w:r w:rsidRPr="00534333">
        <w:rPr>
          <w:rFonts w:asciiTheme="majorBidi" w:hAnsiTheme="majorBidi" w:cs="B Lotus"/>
          <w:sz w:val="24"/>
          <w:szCs w:val="24"/>
        </w:rPr>
        <w:t>:</w:t>
      </w:r>
      <w:r w:rsidRPr="00534333">
        <w:rPr>
          <w:rFonts w:asciiTheme="majorBidi" w:hAnsiTheme="majorBidi" w:cs="B Lotus"/>
          <w:sz w:val="24"/>
          <w:szCs w:val="24"/>
          <w:rtl/>
          <w:lang w:bidi="fa-IR"/>
        </w:rPr>
        <w:t>پروفيل سطح آب به ازاي</w:t>
      </w:r>
      <w:r w:rsidRPr="00534333">
        <w:rPr>
          <w:rFonts w:asciiTheme="majorBidi" w:hAnsiTheme="majorBidi" w:cs="B Lotus"/>
          <w:sz w:val="24"/>
          <w:szCs w:val="24"/>
          <w:lang w:bidi="fa-IR"/>
        </w:rPr>
        <w:t xml:space="preserve">  Q=3ft</w:t>
      </w:r>
      <w:r w:rsidRPr="00534333">
        <w:rPr>
          <w:rFonts w:asciiTheme="majorBidi" w:hAnsiTheme="majorBidi" w:cs="B Lotus"/>
          <w:sz w:val="24"/>
          <w:szCs w:val="24"/>
          <w:vertAlign w:val="superscript"/>
          <w:lang w:bidi="fa-IR"/>
        </w:rPr>
        <w:t>3</w:t>
      </w:r>
      <w:r w:rsidRPr="00534333">
        <w:rPr>
          <w:rFonts w:asciiTheme="majorBidi" w:hAnsiTheme="majorBidi" w:cs="B Lotus"/>
          <w:sz w:val="24"/>
          <w:szCs w:val="24"/>
          <w:lang w:bidi="fa-IR"/>
        </w:rPr>
        <w:t>/s</w:t>
      </w:r>
    </w:p>
    <w:p w:rsidR="00415B81" w:rsidRDefault="00415B81" w:rsidP="00415B81">
      <w:pPr>
        <w:bidi/>
        <w:jc w:val="both"/>
        <w:rPr>
          <w:rFonts w:asciiTheme="majorBidi" w:hAnsiTheme="majorBidi" w:cs="B Lotus"/>
          <w:noProof/>
          <w:sz w:val="28"/>
          <w:szCs w:val="28"/>
        </w:rPr>
      </w:pPr>
    </w:p>
    <w:p w:rsidR="00415B81" w:rsidRPr="00534333" w:rsidRDefault="00415B81" w:rsidP="00415B81">
      <w:pPr>
        <w:bidi/>
        <w:jc w:val="both"/>
        <w:rPr>
          <w:rFonts w:asciiTheme="majorBidi" w:hAnsiTheme="majorBidi" w:cs="B Lotus"/>
          <w:noProof/>
          <w:sz w:val="28"/>
          <w:szCs w:val="28"/>
          <w:rtl/>
        </w:rPr>
      </w:pPr>
    </w:p>
    <w:p w:rsidR="00415B81" w:rsidRPr="00534333" w:rsidRDefault="00415B81" w:rsidP="00415B81">
      <w:pPr>
        <w:bidi/>
        <w:jc w:val="both"/>
        <w:rPr>
          <w:rFonts w:asciiTheme="majorBidi" w:hAnsiTheme="majorBidi" w:cs="B Lotus"/>
          <w:noProof/>
          <w:sz w:val="28"/>
          <w:szCs w:val="28"/>
          <w:rtl/>
        </w:rPr>
      </w:pPr>
      <w:r w:rsidRPr="00534333">
        <w:rPr>
          <w:rFonts w:asciiTheme="majorBidi" w:hAnsiTheme="majorBidi" w:cs="B Lotus"/>
          <w:noProof/>
          <w:sz w:val="28"/>
          <w:szCs w:val="28"/>
          <w:rtl/>
        </w:rPr>
        <w:drawing>
          <wp:inline distT="0" distB="0" distL="0" distR="0">
            <wp:extent cx="5543550" cy="2800350"/>
            <wp:effectExtent l="19050" t="0" r="0" b="0"/>
            <wp:docPr id="36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srcRect t="3704" b="15278"/>
                    <a:stretch>
                      <a:fillRect/>
                    </a:stretch>
                  </pic:blipFill>
                  <pic:spPr bwMode="auto">
                    <a:xfrm>
                      <a:off x="0" y="0"/>
                      <a:ext cx="5543550" cy="2800350"/>
                    </a:xfrm>
                    <a:prstGeom prst="rect">
                      <a:avLst/>
                    </a:prstGeom>
                    <a:noFill/>
                    <a:ln w="9525">
                      <a:noFill/>
                      <a:miter lim="800000"/>
                      <a:headEnd/>
                      <a:tailEnd/>
                    </a:ln>
                  </pic:spPr>
                </pic:pic>
              </a:graphicData>
            </a:graphic>
          </wp:inline>
        </w:drawing>
      </w:r>
    </w:p>
    <w:p w:rsidR="00415B81" w:rsidRPr="00534333" w:rsidRDefault="00415B81" w:rsidP="00415B81">
      <w:pPr>
        <w:bidi/>
        <w:rPr>
          <w:rFonts w:asciiTheme="majorBidi" w:hAnsiTheme="majorBidi" w:cs="B Lotus"/>
          <w:sz w:val="28"/>
          <w:szCs w:val="28"/>
          <w:rtl/>
        </w:rPr>
      </w:pPr>
      <w:r w:rsidRPr="00534333">
        <w:rPr>
          <w:rFonts w:asciiTheme="majorBidi" w:hAnsiTheme="majorBidi" w:cs="B Lotus"/>
          <w:sz w:val="24"/>
          <w:szCs w:val="24"/>
          <w:rtl/>
        </w:rPr>
        <w:t>شكل</w:t>
      </w:r>
      <w:r>
        <w:rPr>
          <w:rFonts w:asciiTheme="majorBidi" w:hAnsiTheme="majorBidi" w:cs="B Lotus" w:hint="cs"/>
          <w:sz w:val="24"/>
          <w:szCs w:val="24"/>
          <w:rtl/>
        </w:rPr>
        <w:t>2-9</w:t>
      </w:r>
      <w:r w:rsidRPr="00534333">
        <w:rPr>
          <w:rFonts w:asciiTheme="majorBidi" w:hAnsiTheme="majorBidi" w:cs="B Lotus"/>
          <w:sz w:val="24"/>
          <w:szCs w:val="24"/>
        </w:rPr>
        <w:t>:</w:t>
      </w:r>
      <w:r w:rsidRPr="00534333">
        <w:rPr>
          <w:rFonts w:asciiTheme="majorBidi" w:hAnsiTheme="majorBidi" w:cs="B Lotus"/>
          <w:sz w:val="24"/>
          <w:szCs w:val="24"/>
          <w:rtl/>
          <w:lang w:bidi="fa-IR"/>
        </w:rPr>
        <w:t>پروفيل سطح آب به ازاي</w:t>
      </w:r>
      <w:r w:rsidRPr="00534333">
        <w:rPr>
          <w:rFonts w:asciiTheme="majorBidi" w:hAnsiTheme="majorBidi" w:cs="B Lotus"/>
          <w:sz w:val="24"/>
          <w:szCs w:val="24"/>
          <w:lang w:bidi="fa-IR"/>
        </w:rPr>
        <w:t xml:space="preserve">  Q=3.5ft</w:t>
      </w:r>
      <w:r w:rsidRPr="00534333">
        <w:rPr>
          <w:rFonts w:asciiTheme="majorBidi" w:hAnsiTheme="majorBidi" w:cs="B Lotus"/>
          <w:sz w:val="24"/>
          <w:szCs w:val="24"/>
          <w:vertAlign w:val="superscript"/>
          <w:lang w:bidi="fa-IR"/>
        </w:rPr>
        <w:t>3</w:t>
      </w:r>
      <w:r w:rsidRPr="00534333">
        <w:rPr>
          <w:rFonts w:asciiTheme="majorBidi" w:hAnsiTheme="majorBidi" w:cs="B Lotus"/>
          <w:sz w:val="24"/>
          <w:szCs w:val="24"/>
          <w:lang w:bidi="fa-IR"/>
        </w:rPr>
        <w:t>/s</w:t>
      </w:r>
    </w:p>
    <w:p w:rsidR="00415B81" w:rsidRPr="00534333" w:rsidRDefault="00415B81" w:rsidP="00415B81">
      <w:pPr>
        <w:tabs>
          <w:tab w:val="left" w:pos="495"/>
          <w:tab w:val="center" w:pos="4680"/>
        </w:tabs>
        <w:bidi/>
        <w:jc w:val="both"/>
        <w:rPr>
          <w:rFonts w:asciiTheme="majorBidi" w:hAnsiTheme="majorBidi" w:cs="B Lotus"/>
          <w:noProof/>
          <w:sz w:val="28"/>
          <w:szCs w:val="28"/>
        </w:rPr>
      </w:pPr>
      <w:r w:rsidRPr="00534333">
        <w:rPr>
          <w:rFonts w:asciiTheme="majorBidi" w:hAnsiTheme="majorBidi" w:cs="B Lotus"/>
          <w:noProof/>
          <w:sz w:val="28"/>
          <w:szCs w:val="28"/>
          <w:rtl/>
        </w:rPr>
        <w:tab/>
      </w:r>
    </w:p>
    <w:p w:rsidR="00415B81" w:rsidRPr="00534333" w:rsidRDefault="00415B81" w:rsidP="00415B81">
      <w:pPr>
        <w:tabs>
          <w:tab w:val="left" w:pos="495"/>
          <w:tab w:val="center" w:pos="4680"/>
        </w:tabs>
        <w:bidi/>
        <w:jc w:val="both"/>
        <w:rPr>
          <w:rFonts w:asciiTheme="majorBidi" w:hAnsiTheme="majorBidi" w:cs="B Lotus"/>
          <w:noProof/>
          <w:sz w:val="28"/>
          <w:szCs w:val="28"/>
          <w:rtl/>
        </w:rPr>
      </w:pPr>
      <w:r w:rsidRPr="00534333">
        <w:rPr>
          <w:rFonts w:asciiTheme="majorBidi" w:hAnsiTheme="majorBidi" w:cs="B Lotus"/>
          <w:noProof/>
          <w:sz w:val="28"/>
          <w:szCs w:val="28"/>
          <w:rtl/>
        </w:rPr>
        <w:lastRenderedPageBreak/>
        <w:tab/>
      </w:r>
      <w:r w:rsidRPr="00534333">
        <w:rPr>
          <w:rFonts w:asciiTheme="majorBidi" w:hAnsiTheme="majorBidi" w:cs="B Lotus"/>
          <w:noProof/>
          <w:sz w:val="28"/>
          <w:szCs w:val="28"/>
          <w:rtl/>
        </w:rPr>
        <w:drawing>
          <wp:inline distT="0" distB="0" distL="0" distR="0">
            <wp:extent cx="5514975" cy="2114550"/>
            <wp:effectExtent l="0" t="0" r="9525" b="0"/>
            <wp:docPr id="36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srcRect l="-1662" t="4801" r="6181" b="14388"/>
                    <a:stretch>
                      <a:fillRect/>
                    </a:stretch>
                  </pic:blipFill>
                  <pic:spPr bwMode="auto">
                    <a:xfrm>
                      <a:off x="0" y="0"/>
                      <a:ext cx="5514824" cy="2114492"/>
                    </a:xfrm>
                    <a:prstGeom prst="rect">
                      <a:avLst/>
                    </a:prstGeom>
                    <a:noFill/>
                    <a:ln w="9525">
                      <a:noFill/>
                      <a:miter lim="800000"/>
                      <a:headEnd/>
                      <a:tailEnd/>
                    </a:ln>
                  </pic:spPr>
                </pic:pic>
              </a:graphicData>
            </a:graphic>
          </wp:inline>
        </w:drawing>
      </w:r>
    </w:p>
    <w:p w:rsidR="00415B81" w:rsidRPr="00534333" w:rsidRDefault="00415B81" w:rsidP="00415B81">
      <w:pPr>
        <w:bidi/>
        <w:rPr>
          <w:rFonts w:asciiTheme="majorBidi" w:hAnsiTheme="majorBidi" w:cs="B Lotus"/>
          <w:sz w:val="28"/>
          <w:szCs w:val="28"/>
          <w:rtl/>
        </w:rPr>
      </w:pPr>
      <w:r w:rsidRPr="00534333">
        <w:rPr>
          <w:rFonts w:asciiTheme="majorBidi" w:hAnsiTheme="majorBidi" w:cs="B Lotus"/>
          <w:sz w:val="24"/>
          <w:szCs w:val="24"/>
          <w:rtl/>
        </w:rPr>
        <w:t>شكل</w:t>
      </w:r>
      <w:r>
        <w:rPr>
          <w:rFonts w:asciiTheme="majorBidi" w:hAnsiTheme="majorBidi" w:cs="B Lotus" w:hint="cs"/>
          <w:sz w:val="24"/>
          <w:szCs w:val="24"/>
          <w:rtl/>
        </w:rPr>
        <w:t xml:space="preserve">2-10 </w:t>
      </w:r>
      <w:r w:rsidRPr="00534333">
        <w:rPr>
          <w:rFonts w:asciiTheme="majorBidi" w:hAnsiTheme="majorBidi" w:cs="B Lotus"/>
          <w:sz w:val="24"/>
          <w:szCs w:val="24"/>
        </w:rPr>
        <w:t>:</w:t>
      </w:r>
      <w:r w:rsidRPr="00534333">
        <w:rPr>
          <w:rFonts w:asciiTheme="majorBidi" w:hAnsiTheme="majorBidi" w:cs="B Lotus"/>
          <w:sz w:val="24"/>
          <w:szCs w:val="24"/>
          <w:rtl/>
          <w:lang w:bidi="fa-IR"/>
        </w:rPr>
        <w:t>پروفيل سطح آب به ازاي</w:t>
      </w:r>
      <w:r w:rsidRPr="00534333">
        <w:rPr>
          <w:rFonts w:asciiTheme="majorBidi" w:hAnsiTheme="majorBidi" w:cs="B Lotus"/>
          <w:sz w:val="24"/>
          <w:szCs w:val="24"/>
          <w:lang w:bidi="fa-IR"/>
        </w:rPr>
        <w:t xml:space="preserve">  Q=4ft</w:t>
      </w:r>
      <w:r w:rsidRPr="00534333">
        <w:rPr>
          <w:rFonts w:asciiTheme="majorBidi" w:hAnsiTheme="majorBidi" w:cs="B Lotus"/>
          <w:sz w:val="24"/>
          <w:szCs w:val="24"/>
          <w:vertAlign w:val="superscript"/>
          <w:lang w:bidi="fa-IR"/>
        </w:rPr>
        <w:t>3</w:t>
      </w:r>
      <w:r w:rsidRPr="00534333">
        <w:rPr>
          <w:rFonts w:asciiTheme="majorBidi" w:hAnsiTheme="majorBidi" w:cs="B Lotus"/>
          <w:sz w:val="24"/>
          <w:szCs w:val="24"/>
          <w:lang w:bidi="fa-IR"/>
        </w:rPr>
        <w:t>/s</w:t>
      </w:r>
    </w:p>
    <w:p w:rsidR="00415B81" w:rsidRDefault="00415B81" w:rsidP="00415B81">
      <w:pPr>
        <w:tabs>
          <w:tab w:val="left" w:pos="3900"/>
        </w:tabs>
        <w:bidi/>
        <w:jc w:val="both"/>
        <w:rPr>
          <w:rFonts w:asciiTheme="majorBidi" w:hAnsiTheme="majorBidi" w:cs="B Lotus"/>
          <w:sz w:val="24"/>
          <w:szCs w:val="24"/>
          <w:rtl/>
          <w:lang w:bidi="fa-IR"/>
        </w:rPr>
      </w:pPr>
      <w:r>
        <w:rPr>
          <w:rFonts w:asciiTheme="majorBidi" w:hAnsiTheme="majorBidi" w:cs="B Lotus" w:hint="cs"/>
          <w:sz w:val="24"/>
          <w:szCs w:val="24"/>
          <w:rtl/>
          <w:lang w:bidi="fa-IR"/>
        </w:rPr>
        <w:t>با توجه به پروفيل هاي سطح آب در اين سه كالورت به ازاي دبي هاي مختلف ابعاد كالورت اجرايي تعيين گرديده است. براي سه كالورت مورد نظر به ازاي دبي هاي پايين مختلف ، تغييرات قابل توجهي بين تراز هيدروليكي كالورت ها مشاهده نمي شود ولي با افزايش دبي اختلاف هد بين كالورت ها كاملا مشهود مي باشد.با توجه پروفيل سطح آب در داخل كالورت ها در حالتي كه جريان آزاد رخ مي دهد، خط تراز هيدروليكي براي كالورت با قطر بيشتر در تراز پايينتري قرار گرفته است .ولي براي حالتي كه جريان پر رخ مي دهد خط تراز هيدروليكي براي كالورت با قطر بيشتر در بالاترين تراز صورت مي گيرد.همچنين در اين تحقيق براي كالورت كه دچار تغيير مقطع گرديده است ميزان ضريب مانينگ نيز اصلاح گرديده است.</w:t>
      </w:r>
    </w:p>
    <w:p w:rsidR="00415B81" w:rsidRPr="00534333" w:rsidRDefault="00415B81" w:rsidP="00415B81">
      <w:pPr>
        <w:bidi/>
        <w:jc w:val="both"/>
        <w:rPr>
          <w:rFonts w:asciiTheme="majorBidi" w:hAnsiTheme="majorBidi" w:cs="B Lotus"/>
          <w:sz w:val="24"/>
          <w:szCs w:val="24"/>
          <w:rtl/>
        </w:rPr>
      </w:pPr>
      <w:r w:rsidRPr="00534333">
        <w:rPr>
          <w:rFonts w:asciiTheme="majorBidi" w:hAnsiTheme="majorBidi" w:cs="B Lotus"/>
          <w:sz w:val="24"/>
          <w:szCs w:val="24"/>
          <w:rtl/>
        </w:rPr>
        <w:t>براي آبياري زهكشي پايين دست سد اردبيل مي بايست كالورت هايي تعبيه ميگرديد به همين دليل تحقيقاتي در اين زمينه صورت گرفته است.براي طراحي كالورت از دبي هاي طراحي استفاده گرديده وهمچنين موقعيت قرارگيري كالورت در نقشه توپوگرافي مد نظر قرار داده شده است.</w:t>
      </w:r>
      <w:r>
        <w:rPr>
          <w:rFonts w:asciiTheme="majorBidi" w:hAnsiTheme="majorBidi" w:cs="B Lotus" w:hint="cs"/>
          <w:sz w:val="24"/>
          <w:szCs w:val="24"/>
          <w:rtl/>
        </w:rPr>
        <w:t>در اين تحقيق به ازاي دبي هاي مورد نظر ابعاد كالورت بدست آمده است وبهترين مقطع كه بتواند دبي هاي مورد نظر را عبور دهد انتخاب شده است.</w:t>
      </w:r>
    </w:p>
    <w:p w:rsidR="00415B81" w:rsidRPr="00534333" w:rsidRDefault="00415B81" w:rsidP="00415B81">
      <w:pPr>
        <w:bidi/>
        <w:spacing w:line="240" w:lineRule="auto"/>
        <w:jc w:val="both"/>
        <w:rPr>
          <w:rFonts w:asciiTheme="majorBidi" w:hAnsiTheme="majorBidi" w:cs="B Lotus"/>
          <w:sz w:val="24"/>
          <w:szCs w:val="24"/>
          <w:rtl/>
        </w:rPr>
      </w:pPr>
      <w:r>
        <w:rPr>
          <w:rFonts w:asciiTheme="majorBidi" w:hAnsiTheme="majorBidi" w:cs="B Lotus"/>
          <w:noProof/>
          <w:sz w:val="24"/>
          <w:szCs w:val="24"/>
          <w:rtl/>
        </w:rPr>
        <w:drawing>
          <wp:anchor distT="0" distB="0" distL="114300" distR="114300" simplePos="0" relativeHeight="251700224" behindDoc="0" locked="0" layoutInCell="1" allowOverlap="1">
            <wp:simplePos x="0" y="0"/>
            <wp:positionH relativeFrom="column">
              <wp:posOffset>1162050</wp:posOffset>
            </wp:positionH>
            <wp:positionV relativeFrom="paragraph">
              <wp:posOffset>2540</wp:posOffset>
            </wp:positionV>
            <wp:extent cx="3609975" cy="1390650"/>
            <wp:effectExtent l="19050" t="0" r="9525" b="0"/>
            <wp:wrapNone/>
            <wp:docPr id="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srcRect/>
                    <a:stretch>
                      <a:fillRect/>
                    </a:stretch>
                  </pic:blipFill>
                  <pic:spPr bwMode="auto">
                    <a:xfrm>
                      <a:off x="0" y="0"/>
                      <a:ext cx="3609975" cy="1390650"/>
                    </a:xfrm>
                    <a:prstGeom prst="rect">
                      <a:avLst/>
                    </a:prstGeom>
                    <a:noFill/>
                    <a:ln w="9525">
                      <a:noFill/>
                      <a:miter lim="800000"/>
                      <a:headEnd/>
                      <a:tailEnd/>
                    </a:ln>
                  </pic:spPr>
                </pic:pic>
              </a:graphicData>
            </a:graphic>
          </wp:anchor>
        </w:drawing>
      </w:r>
    </w:p>
    <w:p w:rsidR="00415B81" w:rsidRPr="00534333" w:rsidRDefault="00415B81" w:rsidP="00415B81">
      <w:pPr>
        <w:bidi/>
        <w:jc w:val="both"/>
        <w:rPr>
          <w:rFonts w:asciiTheme="majorBidi" w:hAnsiTheme="majorBidi" w:cs="B Lotus"/>
          <w:sz w:val="24"/>
          <w:szCs w:val="24"/>
          <w:rtl/>
        </w:rPr>
      </w:pPr>
    </w:p>
    <w:p w:rsidR="00415B81" w:rsidRDefault="00415B81" w:rsidP="00415B81">
      <w:pPr>
        <w:bidi/>
        <w:rPr>
          <w:rFonts w:asciiTheme="majorBidi" w:hAnsiTheme="majorBidi" w:cs="B Lotus"/>
          <w:sz w:val="24"/>
          <w:szCs w:val="24"/>
          <w:rtl/>
        </w:rPr>
      </w:pPr>
    </w:p>
    <w:p w:rsidR="00415B81" w:rsidRDefault="00415B81" w:rsidP="00415B81">
      <w:pPr>
        <w:bidi/>
        <w:rPr>
          <w:rFonts w:asciiTheme="majorBidi" w:hAnsiTheme="majorBidi" w:cs="B Lotus"/>
          <w:sz w:val="24"/>
          <w:szCs w:val="24"/>
          <w:rtl/>
        </w:rPr>
      </w:pPr>
    </w:p>
    <w:p w:rsidR="00415B81" w:rsidRPr="00534333" w:rsidRDefault="00415B81" w:rsidP="00415B81">
      <w:pPr>
        <w:bidi/>
        <w:rPr>
          <w:rFonts w:asciiTheme="majorBidi" w:hAnsiTheme="majorBidi" w:cs="B Lotus"/>
          <w:sz w:val="24"/>
          <w:szCs w:val="24"/>
          <w:rtl/>
        </w:rPr>
      </w:pPr>
      <w:r w:rsidRPr="00534333">
        <w:rPr>
          <w:rFonts w:asciiTheme="majorBidi" w:hAnsiTheme="majorBidi" w:cs="B Lotus"/>
          <w:sz w:val="24"/>
          <w:szCs w:val="24"/>
          <w:rtl/>
        </w:rPr>
        <w:t>شكل2-</w:t>
      </w:r>
      <w:r>
        <w:rPr>
          <w:rFonts w:asciiTheme="majorBidi" w:hAnsiTheme="majorBidi" w:cs="B Lotus" w:hint="cs"/>
          <w:sz w:val="24"/>
          <w:szCs w:val="24"/>
          <w:rtl/>
        </w:rPr>
        <w:t>11</w:t>
      </w:r>
      <w:r w:rsidRPr="00534333">
        <w:rPr>
          <w:rFonts w:asciiTheme="majorBidi" w:hAnsiTheme="majorBidi" w:cs="B Lotus"/>
          <w:sz w:val="24"/>
          <w:szCs w:val="24"/>
          <w:rtl/>
        </w:rPr>
        <w:t xml:space="preserve"> نقشه توپوگرافي محل</w:t>
      </w:r>
    </w:p>
    <w:p w:rsidR="00415B81"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lastRenderedPageBreak/>
        <w:t>روش ساده شده طراحي هيدروليكي كا</w:t>
      </w:r>
      <w:r>
        <w:rPr>
          <w:rFonts w:asciiTheme="majorBidi" w:hAnsiTheme="majorBidi" w:cs="B Lotus" w:hint="cs"/>
          <w:sz w:val="24"/>
          <w:szCs w:val="24"/>
          <w:rtl/>
          <w:lang w:bidi="fa-IR"/>
        </w:rPr>
        <w:t xml:space="preserve">لورت </w:t>
      </w:r>
      <w:r w:rsidRPr="00534333">
        <w:rPr>
          <w:rFonts w:asciiTheme="majorBidi" w:hAnsiTheme="majorBidi" w:cs="B Lotus"/>
          <w:sz w:val="24"/>
          <w:szCs w:val="24"/>
          <w:rtl/>
          <w:lang w:bidi="fa-IR"/>
        </w:rPr>
        <w:t>ها با قطر كوچك در بخش مهندسي كشاورزي دانشگاه ت</w:t>
      </w:r>
      <w:r>
        <w:rPr>
          <w:rFonts w:asciiTheme="majorBidi" w:hAnsiTheme="majorBidi" w:cs="B Lotus"/>
          <w:sz w:val="24"/>
          <w:szCs w:val="24"/>
          <w:rtl/>
          <w:lang w:bidi="fa-IR"/>
        </w:rPr>
        <w:t>ركيه صورت گرفته است.در اين تكني</w:t>
      </w:r>
      <w:r w:rsidRPr="00534333">
        <w:rPr>
          <w:rFonts w:asciiTheme="majorBidi" w:hAnsiTheme="majorBidi" w:cs="B Lotus"/>
          <w:sz w:val="24"/>
          <w:szCs w:val="24"/>
          <w:rtl/>
          <w:lang w:bidi="fa-IR"/>
        </w:rPr>
        <w:t xml:space="preserve">ك پيشنهادي شخص به طور مستقيم مي تواند كوچكترين اندازه </w:t>
      </w:r>
      <w:r>
        <w:rPr>
          <w:rFonts w:asciiTheme="majorBidi" w:hAnsiTheme="majorBidi" w:cs="B Lotus" w:hint="cs"/>
          <w:sz w:val="24"/>
          <w:szCs w:val="24"/>
          <w:rtl/>
          <w:lang w:bidi="fa-IR"/>
        </w:rPr>
        <w:t>كالورت</w:t>
      </w:r>
      <w:r w:rsidRPr="00534333">
        <w:rPr>
          <w:rFonts w:asciiTheme="majorBidi" w:hAnsiTheme="majorBidi" w:cs="B Lotus"/>
          <w:sz w:val="24"/>
          <w:szCs w:val="24"/>
          <w:rtl/>
          <w:lang w:bidi="fa-IR"/>
        </w:rPr>
        <w:t xml:space="preserve">، طول آن، كاركرد قسمت هاي ورودي وخروجي مربوط به طرح مذكور را تعيين كند.براي تعيين پارامتر هاي موجود در اين طرح آزمايشات متفاوتي صورت گرفته است وطبق اين آزمايشات نموگراف هايي </w:t>
      </w:r>
      <w:r>
        <w:rPr>
          <w:rFonts w:asciiTheme="majorBidi" w:hAnsiTheme="majorBidi" w:cs="B Lotus" w:hint="cs"/>
          <w:sz w:val="24"/>
          <w:szCs w:val="24"/>
          <w:rtl/>
          <w:lang w:bidi="fa-IR"/>
        </w:rPr>
        <w:t>تهيه شده</w:t>
      </w:r>
      <w:r w:rsidRPr="00534333">
        <w:rPr>
          <w:rFonts w:asciiTheme="majorBidi" w:hAnsiTheme="majorBidi" w:cs="B Lotus"/>
          <w:sz w:val="24"/>
          <w:szCs w:val="24"/>
          <w:rtl/>
          <w:lang w:bidi="fa-IR"/>
        </w:rPr>
        <w:t xml:space="preserve"> كه بر اساس آن مي توان مشخصات هيدروليكي كا</w:t>
      </w:r>
      <w:r>
        <w:rPr>
          <w:rFonts w:asciiTheme="majorBidi" w:hAnsiTheme="majorBidi" w:cs="B Lotus" w:hint="cs"/>
          <w:sz w:val="24"/>
          <w:szCs w:val="24"/>
          <w:rtl/>
          <w:lang w:bidi="fa-IR"/>
        </w:rPr>
        <w:t xml:space="preserve">لورت </w:t>
      </w:r>
      <w:r w:rsidRPr="00534333">
        <w:rPr>
          <w:rFonts w:asciiTheme="majorBidi" w:hAnsiTheme="majorBidi" w:cs="B Lotus"/>
          <w:sz w:val="24"/>
          <w:szCs w:val="24"/>
          <w:rtl/>
          <w:lang w:bidi="fa-IR"/>
        </w:rPr>
        <w:t>ها را بدست آورد</w:t>
      </w:r>
      <w:r>
        <w:rPr>
          <w:rFonts w:asciiTheme="majorBidi" w:hAnsiTheme="majorBidi" w:cs="B Lotus" w:hint="cs"/>
          <w:sz w:val="24"/>
          <w:szCs w:val="24"/>
          <w:rtl/>
          <w:lang w:bidi="fa-IR"/>
        </w:rPr>
        <w:t>.در اين تحقيق ابتدا يكي از پارامترها حدس زده مي شود وسپس پارامترهاي ديگر طيق نمودار ها بدست مي آيد</w:t>
      </w:r>
      <w:r w:rsidRPr="00534333">
        <w:rPr>
          <w:rFonts w:asciiTheme="majorBidi" w:hAnsiTheme="majorBidi" w:cs="B Lotus"/>
          <w:sz w:val="24"/>
          <w:szCs w:val="24"/>
          <w:rtl/>
          <w:lang w:bidi="fa-IR"/>
        </w:rPr>
        <w:t>.</w:t>
      </w:r>
      <w:r>
        <w:rPr>
          <w:rFonts w:asciiTheme="majorBidi" w:hAnsiTheme="majorBidi" w:cs="B Lotus" w:hint="cs"/>
          <w:sz w:val="24"/>
          <w:szCs w:val="24"/>
          <w:rtl/>
          <w:lang w:bidi="fa-IR"/>
        </w:rPr>
        <w:t>پارامترها و نموگراف ها  منجر به بدست آوردن بهترين مقاطع مي گردند.</w:t>
      </w:r>
      <w:r w:rsidRPr="00534333">
        <w:rPr>
          <w:rFonts w:asciiTheme="majorBidi" w:hAnsiTheme="majorBidi" w:cs="B Lotus"/>
          <w:sz w:val="24"/>
          <w:szCs w:val="24"/>
        </w:rPr>
        <w:t xml:space="preserve"> ]</w:t>
      </w:r>
      <w:r w:rsidRPr="00534333">
        <w:rPr>
          <w:rFonts w:asciiTheme="majorBidi" w:hAnsiTheme="majorBidi" w:cs="B Lotus"/>
          <w:sz w:val="24"/>
          <w:szCs w:val="24"/>
          <w:rtl/>
          <w:lang w:bidi="fa-IR"/>
        </w:rPr>
        <w:t>25</w:t>
      </w:r>
      <w:r w:rsidRPr="00534333">
        <w:rPr>
          <w:rFonts w:asciiTheme="majorBidi" w:hAnsiTheme="majorBidi" w:cs="B Lotus"/>
          <w:sz w:val="24"/>
          <w:szCs w:val="24"/>
          <w:lang w:bidi="fa-IR"/>
        </w:rPr>
        <w:t>[</w:t>
      </w:r>
    </w:p>
    <w:p w:rsidR="00415B81" w:rsidRPr="00534333" w:rsidRDefault="00415B81" w:rsidP="00415B81">
      <w:pPr>
        <w:bidi/>
        <w:jc w:val="both"/>
        <w:rPr>
          <w:rFonts w:asciiTheme="majorBidi" w:hAnsiTheme="majorBidi" w:cs="B Lotus"/>
          <w:sz w:val="24"/>
          <w:szCs w:val="24"/>
          <w:rtl/>
          <w:lang w:bidi="fa-IR"/>
        </w:rPr>
      </w:pPr>
      <w:r>
        <w:rPr>
          <w:rFonts w:asciiTheme="majorBidi" w:hAnsiTheme="majorBidi" w:cs="B Lotus" w:hint="cs"/>
          <w:sz w:val="24"/>
          <w:szCs w:val="24"/>
          <w:rtl/>
          <w:lang w:bidi="fa-IR"/>
        </w:rPr>
        <w:t>همواره اين سوال در ذهن سازندگان وطراحان كالورت ها ايجاد مي گردد كه آيا ارتفاع وعمق قرار گيري كالورت در بدنه سدها يا جاده ها تاثيري بر عملكرد آن داشته وتاثير پذيري بار هاي ناشي از خاك بر كالورت ها به چه ميزان مي باشد؟به همين دليل</w:t>
      </w:r>
      <w:r w:rsidRPr="00347B87">
        <w:rPr>
          <w:rFonts w:asciiTheme="majorBidi" w:hAnsiTheme="majorBidi" w:cs="B Lotus"/>
          <w:sz w:val="24"/>
          <w:szCs w:val="24"/>
          <w:rtl/>
          <w:lang w:bidi="fa-IR"/>
        </w:rPr>
        <w:t xml:space="preserve"> </w:t>
      </w:r>
      <w:r w:rsidRPr="00534333">
        <w:rPr>
          <w:rFonts w:asciiTheme="majorBidi" w:hAnsiTheme="majorBidi" w:cs="B Lotus"/>
          <w:sz w:val="24"/>
          <w:szCs w:val="24"/>
          <w:rtl/>
          <w:lang w:bidi="fa-IR"/>
        </w:rPr>
        <w:t xml:space="preserve">در بخش مهندسي شهري دانشگاه ملي تايوان به تجزيه وتحليل طراحي كالورت </w:t>
      </w:r>
      <w:r>
        <w:rPr>
          <w:rFonts w:asciiTheme="majorBidi" w:hAnsiTheme="majorBidi" w:cs="B Lotus" w:hint="cs"/>
          <w:sz w:val="24"/>
          <w:szCs w:val="24"/>
          <w:rtl/>
          <w:lang w:bidi="fa-IR"/>
        </w:rPr>
        <w:t>تحت بارهاي ناشي از خاك پرداخته شده است</w:t>
      </w:r>
      <w:r w:rsidRPr="00534333">
        <w:rPr>
          <w:rFonts w:asciiTheme="majorBidi" w:hAnsiTheme="majorBidi" w:cs="B Lotus"/>
          <w:sz w:val="24"/>
          <w:szCs w:val="24"/>
          <w:rtl/>
          <w:lang w:bidi="fa-IR"/>
        </w:rPr>
        <w:t xml:space="preserve">.در اين مقاله به رفتار هاي تغيير يافته  براي ساختار كالورت تحت بار </w:t>
      </w:r>
      <w:r>
        <w:rPr>
          <w:rFonts w:asciiTheme="majorBidi" w:hAnsiTheme="majorBidi" w:cs="B Lotus" w:hint="cs"/>
          <w:sz w:val="24"/>
          <w:szCs w:val="24"/>
          <w:rtl/>
          <w:lang w:bidi="fa-IR"/>
        </w:rPr>
        <w:t>خاك</w:t>
      </w:r>
      <w:r w:rsidRPr="00534333">
        <w:rPr>
          <w:rFonts w:asciiTheme="majorBidi" w:hAnsiTheme="majorBidi" w:cs="B Lotus"/>
          <w:sz w:val="24"/>
          <w:szCs w:val="24"/>
          <w:rtl/>
          <w:lang w:bidi="fa-IR"/>
        </w:rPr>
        <w:t xml:space="preserve"> پرداخته  واز كاربرد ماتريس هاي نيرو وانرژي براي حل مسئله اجتناب شده است.در اين تحقيق به اين نتيجه مي توان دست يافت كه تاثير ارتفاع ساخت كالورت در زمين حايز اهميت بوده ودر ساختار شهري نقش قابل ملاحظه اي را داراست</w:t>
      </w:r>
      <w:r>
        <w:rPr>
          <w:rFonts w:asciiTheme="majorBidi" w:hAnsiTheme="majorBidi" w:cs="B Lotus" w:hint="cs"/>
          <w:sz w:val="24"/>
          <w:szCs w:val="24"/>
          <w:rtl/>
          <w:lang w:bidi="fa-IR"/>
        </w:rPr>
        <w:t>.به طور خلاصه مي توان چنين بيان نمود كه عمق ساخت كالورت در بدنه سدهابه ساختار خاك روي آن وميزان تغيير شكل خاك بر اثر بارهاي وارده وهمچنين ضريب پواسون خاك بستگي دارد.بدين ترتيب در طراحي كالورت ها همواره بايد اين موضوع مدنظر قرار گيرد كه كالورت موردنظر در چه نوع خاكي قرار ميگيرد</w:t>
      </w:r>
      <w:r w:rsidRPr="00534333">
        <w:rPr>
          <w:rFonts w:asciiTheme="majorBidi" w:hAnsiTheme="majorBidi" w:cs="B Lotus"/>
          <w:sz w:val="24"/>
          <w:szCs w:val="24"/>
          <w:rtl/>
          <w:lang w:bidi="fa-IR"/>
        </w:rPr>
        <w:t>.</w:t>
      </w:r>
      <w:r w:rsidRPr="00534333">
        <w:rPr>
          <w:rFonts w:asciiTheme="majorBidi" w:hAnsiTheme="majorBidi" w:cs="B Lotus"/>
          <w:sz w:val="24"/>
          <w:szCs w:val="24"/>
        </w:rPr>
        <w:t xml:space="preserve"> ]</w:t>
      </w:r>
      <w:r w:rsidRPr="00534333">
        <w:rPr>
          <w:rFonts w:asciiTheme="majorBidi" w:hAnsiTheme="majorBidi" w:cs="B Lotus"/>
          <w:sz w:val="24"/>
          <w:szCs w:val="24"/>
          <w:rtl/>
          <w:lang w:bidi="fa-IR"/>
        </w:rPr>
        <w:t>23</w:t>
      </w:r>
      <w:r w:rsidRPr="00534333">
        <w:rPr>
          <w:rFonts w:asciiTheme="majorBidi" w:hAnsiTheme="majorBidi" w:cs="B Lotus"/>
          <w:sz w:val="24"/>
          <w:szCs w:val="24"/>
          <w:lang w:bidi="fa-IR"/>
        </w:rPr>
        <w:t>[</w:t>
      </w:r>
    </w:p>
    <w:p w:rsidR="00415B81"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در زمينه اجراي كالورت ها اين نكته بايد مد نظر قرار گيرد كه امكان ترك خوردگي كا</w:t>
      </w:r>
      <w:r>
        <w:rPr>
          <w:rFonts w:asciiTheme="majorBidi" w:hAnsiTheme="majorBidi" w:cs="B Lotus" w:hint="cs"/>
          <w:sz w:val="24"/>
          <w:szCs w:val="24"/>
          <w:rtl/>
          <w:lang w:bidi="fa-IR"/>
        </w:rPr>
        <w:t xml:space="preserve">لورت هاي </w:t>
      </w:r>
      <w:r w:rsidRPr="00534333">
        <w:rPr>
          <w:rFonts w:asciiTheme="majorBidi" w:hAnsiTheme="majorBidi" w:cs="B Lotus"/>
          <w:sz w:val="24"/>
          <w:szCs w:val="24"/>
          <w:rtl/>
          <w:lang w:bidi="fa-IR"/>
        </w:rPr>
        <w:t>بتني همواره وجود دارد به همين دليل تحقيق صورت گرفته در مورد  بهينه سازي مكان اتصالات انبساط وانقباض كا</w:t>
      </w:r>
      <w:r>
        <w:rPr>
          <w:rFonts w:asciiTheme="majorBidi" w:hAnsiTheme="majorBidi" w:cs="B Lotus" w:hint="cs"/>
          <w:sz w:val="24"/>
          <w:szCs w:val="24"/>
          <w:rtl/>
          <w:lang w:bidi="fa-IR"/>
        </w:rPr>
        <w:t>لورت</w:t>
      </w:r>
      <w:r w:rsidRPr="00534333">
        <w:rPr>
          <w:rFonts w:asciiTheme="majorBidi" w:hAnsiTheme="majorBidi" w:cs="B Lotus"/>
          <w:sz w:val="24"/>
          <w:szCs w:val="24"/>
          <w:rtl/>
          <w:lang w:bidi="fa-IR"/>
        </w:rPr>
        <w:t xml:space="preserve"> هاي بتني مورد مطالعه قرار گرفته است و اين تحقيق توسط بخش مهندسي آب دانشگاه تهران انجام شده است.</w:t>
      </w:r>
      <w:r>
        <w:rPr>
          <w:rFonts w:asciiTheme="majorBidi" w:hAnsiTheme="majorBidi" w:cs="B Lotus" w:hint="cs"/>
          <w:sz w:val="24"/>
          <w:szCs w:val="24"/>
          <w:rtl/>
          <w:lang w:bidi="fa-IR"/>
        </w:rPr>
        <w:t xml:space="preserve">در اين تحقيق از روابط فشار-كشش استفاده شده است. </w:t>
      </w:r>
      <w:r w:rsidRPr="00534333">
        <w:rPr>
          <w:rFonts w:asciiTheme="majorBidi" w:hAnsiTheme="majorBidi" w:cs="B Lotus"/>
          <w:sz w:val="24"/>
          <w:szCs w:val="24"/>
          <w:rtl/>
          <w:lang w:bidi="fa-IR"/>
        </w:rPr>
        <w:t xml:space="preserve">براساس نتايج بدست آمده از آناليز مناسب ترين مكان براي ايجاد </w:t>
      </w:r>
      <w:r>
        <w:rPr>
          <w:rFonts w:asciiTheme="majorBidi" w:hAnsiTheme="majorBidi" w:cs="B Lotus" w:hint="cs"/>
          <w:sz w:val="24"/>
          <w:szCs w:val="24"/>
          <w:rtl/>
          <w:lang w:bidi="fa-IR"/>
        </w:rPr>
        <w:t>درزهاي</w:t>
      </w:r>
      <w:r w:rsidRPr="00534333">
        <w:rPr>
          <w:rFonts w:asciiTheme="majorBidi" w:hAnsiTheme="majorBidi" w:cs="B Lotus"/>
          <w:sz w:val="24"/>
          <w:szCs w:val="24"/>
          <w:rtl/>
          <w:lang w:bidi="fa-IR"/>
        </w:rPr>
        <w:t xml:space="preserve"> انقباض وانبساط روي خطوط ب</w:t>
      </w:r>
      <w:r>
        <w:rPr>
          <w:rFonts w:asciiTheme="majorBidi" w:hAnsiTheme="majorBidi" w:cs="B Lotus" w:hint="cs"/>
          <w:sz w:val="24"/>
          <w:szCs w:val="24"/>
          <w:rtl/>
          <w:lang w:bidi="fa-IR"/>
        </w:rPr>
        <w:t xml:space="preserve">ه </w:t>
      </w:r>
      <w:r w:rsidRPr="00534333">
        <w:rPr>
          <w:rFonts w:asciiTheme="majorBidi" w:hAnsiTheme="majorBidi" w:cs="B Lotus"/>
          <w:sz w:val="24"/>
          <w:szCs w:val="24"/>
          <w:rtl/>
          <w:lang w:bidi="fa-IR"/>
        </w:rPr>
        <w:t xml:space="preserve">روشي تعيين گرديد كه خطر ترك روي </w:t>
      </w:r>
      <w:r>
        <w:rPr>
          <w:rFonts w:asciiTheme="majorBidi" w:hAnsiTheme="majorBidi" w:cs="B Lotus" w:hint="cs"/>
          <w:sz w:val="24"/>
          <w:szCs w:val="24"/>
          <w:rtl/>
          <w:lang w:bidi="fa-IR"/>
        </w:rPr>
        <w:t>كالورت ها</w:t>
      </w:r>
      <w:r w:rsidRPr="00534333">
        <w:rPr>
          <w:rFonts w:asciiTheme="majorBidi" w:hAnsiTheme="majorBidi" w:cs="B Lotus"/>
          <w:sz w:val="24"/>
          <w:szCs w:val="24"/>
          <w:rtl/>
          <w:lang w:bidi="fa-IR"/>
        </w:rPr>
        <w:t xml:space="preserve"> با اندازه هاي متفاوت به حداقل برسد.</w:t>
      </w:r>
      <w:r>
        <w:rPr>
          <w:rFonts w:asciiTheme="majorBidi" w:hAnsiTheme="majorBidi" w:cs="B Lotus" w:hint="cs"/>
          <w:sz w:val="24"/>
          <w:szCs w:val="24"/>
          <w:rtl/>
          <w:lang w:bidi="fa-IR"/>
        </w:rPr>
        <w:t>ط</w:t>
      </w:r>
      <w:r w:rsidRPr="00534333">
        <w:rPr>
          <w:rFonts w:asciiTheme="majorBidi" w:hAnsiTheme="majorBidi" w:cs="B Lotus"/>
          <w:sz w:val="24"/>
          <w:szCs w:val="24"/>
          <w:rtl/>
          <w:lang w:bidi="fa-IR"/>
        </w:rPr>
        <w:t xml:space="preserve">بق اين تحقيق ايجاد يك اتصال طولي در عمق كمتر از </w:t>
      </w:r>
      <w:r>
        <w:rPr>
          <w:rFonts w:asciiTheme="majorBidi" w:hAnsiTheme="majorBidi" w:cs="B Lotus" w:hint="cs"/>
          <w:sz w:val="24"/>
          <w:szCs w:val="24"/>
          <w:rtl/>
          <w:lang w:bidi="fa-IR"/>
        </w:rPr>
        <w:t>3/1</w:t>
      </w:r>
      <w:r w:rsidRPr="00534333">
        <w:rPr>
          <w:rFonts w:asciiTheme="majorBidi" w:hAnsiTheme="majorBidi" w:cs="B Lotus"/>
          <w:sz w:val="24"/>
          <w:szCs w:val="24"/>
          <w:rtl/>
          <w:lang w:bidi="fa-IR"/>
        </w:rPr>
        <w:t xml:space="preserve"> براي </w:t>
      </w:r>
      <w:r>
        <w:rPr>
          <w:rFonts w:asciiTheme="majorBidi" w:hAnsiTheme="majorBidi" w:cs="B Lotus" w:hint="cs"/>
          <w:sz w:val="24"/>
          <w:szCs w:val="24"/>
          <w:rtl/>
          <w:lang w:bidi="fa-IR"/>
        </w:rPr>
        <w:t>كالورت هاي</w:t>
      </w:r>
      <w:r w:rsidRPr="00534333">
        <w:rPr>
          <w:rFonts w:asciiTheme="majorBidi" w:hAnsiTheme="majorBidi" w:cs="B Lotus"/>
          <w:sz w:val="24"/>
          <w:szCs w:val="24"/>
          <w:rtl/>
          <w:lang w:bidi="fa-IR"/>
        </w:rPr>
        <w:t xml:space="preserve"> با اندازه كوچك احتمال ترك تا </w:t>
      </w:r>
      <w:r>
        <w:rPr>
          <w:rFonts w:asciiTheme="majorBidi" w:hAnsiTheme="majorBidi" w:cs="B Lotus" w:hint="cs"/>
          <w:sz w:val="24"/>
          <w:szCs w:val="24"/>
          <w:rtl/>
          <w:lang w:bidi="fa-IR"/>
        </w:rPr>
        <w:t>1/1</w:t>
      </w:r>
      <w:r w:rsidRPr="00534333">
        <w:rPr>
          <w:rFonts w:asciiTheme="majorBidi" w:hAnsiTheme="majorBidi" w:cs="B Lotus"/>
          <w:sz w:val="24"/>
          <w:szCs w:val="24"/>
          <w:rtl/>
          <w:lang w:bidi="fa-IR"/>
        </w:rPr>
        <w:t xml:space="preserve"> در مقايسه با مسيري كه هيچ گونه اتصالي در همان مكان وجود </w:t>
      </w:r>
      <w:r w:rsidRPr="00534333">
        <w:rPr>
          <w:rFonts w:asciiTheme="majorBidi" w:hAnsiTheme="majorBidi" w:cs="B Lotus"/>
          <w:sz w:val="24"/>
          <w:szCs w:val="24"/>
          <w:rtl/>
          <w:lang w:bidi="fa-IR"/>
        </w:rPr>
        <w:lastRenderedPageBreak/>
        <w:t>ندارد</w:t>
      </w:r>
      <w:r>
        <w:rPr>
          <w:rFonts w:asciiTheme="majorBidi" w:hAnsiTheme="majorBidi" w:cs="B Lotus" w:hint="cs"/>
          <w:sz w:val="24"/>
          <w:szCs w:val="24"/>
          <w:rtl/>
          <w:lang w:bidi="fa-IR"/>
        </w:rPr>
        <w:t xml:space="preserve"> افزايش مي دهد</w:t>
      </w:r>
      <w:r w:rsidRPr="00534333">
        <w:rPr>
          <w:rFonts w:asciiTheme="majorBidi" w:hAnsiTheme="majorBidi" w:cs="B Lotus"/>
          <w:sz w:val="24"/>
          <w:szCs w:val="24"/>
          <w:rtl/>
          <w:lang w:bidi="fa-IR"/>
        </w:rPr>
        <w:t>.</w:t>
      </w:r>
      <w:r w:rsidRPr="00534333">
        <w:rPr>
          <w:rFonts w:asciiTheme="majorBidi" w:hAnsiTheme="majorBidi" w:cs="B Lotus"/>
          <w:sz w:val="24"/>
          <w:szCs w:val="24"/>
          <w:rtl/>
        </w:rPr>
        <w:t xml:space="preserve">در حالت كلي تاثير ويژگي هاي خاك مانند قدر مطلق قابليت ارتجاعي ونسبت </w:t>
      </w:r>
      <w:r w:rsidRPr="00534333">
        <w:rPr>
          <w:rFonts w:asciiTheme="majorBidi" w:hAnsiTheme="majorBidi" w:cs="B Lotus"/>
          <w:sz w:val="24"/>
          <w:szCs w:val="24"/>
          <w:rtl/>
          <w:lang w:bidi="fa-IR"/>
        </w:rPr>
        <w:t>پواسون روي بزرگي مقدار خميدگي وتغيير شكل مورد بررسي قرار گرفته است.</w:t>
      </w:r>
      <w:r w:rsidRPr="00534333">
        <w:rPr>
          <w:rFonts w:asciiTheme="majorBidi" w:hAnsiTheme="majorBidi" w:cs="B Lotus"/>
          <w:sz w:val="24"/>
          <w:szCs w:val="24"/>
        </w:rPr>
        <w:t xml:space="preserve"> ]</w:t>
      </w:r>
      <w:r w:rsidRPr="00534333">
        <w:rPr>
          <w:rFonts w:asciiTheme="majorBidi" w:hAnsiTheme="majorBidi" w:cs="B Lotus"/>
          <w:sz w:val="24"/>
          <w:szCs w:val="24"/>
          <w:rtl/>
          <w:lang w:bidi="fa-IR"/>
        </w:rPr>
        <w:t>26</w:t>
      </w:r>
      <w:r w:rsidRPr="00534333">
        <w:rPr>
          <w:rFonts w:asciiTheme="majorBidi" w:hAnsiTheme="majorBidi" w:cs="B Lotus"/>
          <w:sz w:val="24"/>
          <w:szCs w:val="24"/>
          <w:lang w:bidi="fa-IR"/>
        </w:rPr>
        <w:t>[</w:t>
      </w:r>
    </w:p>
    <w:p w:rsidR="00415B81" w:rsidRPr="00A153AE" w:rsidRDefault="00415B81" w:rsidP="00415B81">
      <w:pPr>
        <w:bidi/>
        <w:jc w:val="both"/>
        <w:rPr>
          <w:rFonts w:cs="B Lotus"/>
          <w:sz w:val="24"/>
          <w:szCs w:val="24"/>
          <w:rtl/>
        </w:rPr>
      </w:pPr>
      <w:r w:rsidRPr="00A153AE">
        <w:rPr>
          <w:rFonts w:cs="B Lotus" w:hint="cs"/>
          <w:sz w:val="24"/>
          <w:szCs w:val="24"/>
          <w:rtl/>
        </w:rPr>
        <w:t>با وجود آنكه اتصالات جريان در بسياري از سازه هاي هيدروليكي و شاخه هاي مختلف مهندسي  موضوع مهم وبا كاربرد زياد است ،تا كنون مطالعات جامع عددي در خصوص توصيف ويژگي هاي جريان در اتصال كانال هاي 90 درجه اي با لبه تيز به صورت دو بعدي انجام نگرفته است.قسمت عمده مطالعات انجام شده در اين خصوص از نيمه قرن بيستم تا كنون صورت گرفته است.تيلور (1944) اعماق جريان در بالادست وپايين دست اتصال در يك كانال را مورد بررسي قرار داده است واز تحليل رابطه مومنتم براي پيش بيني نسبت اعماق جريان به صورت يك معادله استفاده نمود .مطالعات وي مبناي كار بسياري از محققان بعدي قرار گرف</w:t>
      </w:r>
      <w:r>
        <w:rPr>
          <w:rFonts w:cs="B Lotus" w:hint="cs"/>
          <w:sz w:val="24"/>
          <w:szCs w:val="24"/>
          <w:rtl/>
        </w:rPr>
        <w:t>ته است.گورام و همكاران (1997) مط</w:t>
      </w:r>
      <w:r w:rsidRPr="00A153AE">
        <w:rPr>
          <w:rFonts w:cs="B Lotus" w:hint="cs"/>
          <w:sz w:val="24"/>
          <w:szCs w:val="24"/>
          <w:rtl/>
        </w:rPr>
        <w:t>العه جامعي در باره اتصال كانال ها براي جريان هاي زير بحراني با زاويه اتصال 30،60،90 درجه وعرض 30 و50 سانتي متر براي شاخه هاي فرعي واصلي انجام دادند.همچنين بهرنگي،علي (1381) با استفاده از مدل آزمايشگاهي (متشكل از اتصال قائم دو كانال با مقطع مستطيلي وبدون شيب)ضمن توجه به متغييرهاي جريان شامل تغييرات نسبت دبي دو شاخه اتصال،عدد فرود پايين دست،تاثير نسبت هاي عرضي مختلف دو شاخه اتصال وهمچنين تغيير شكل لبه اتصال ويژگي هاي دبي و جريان را مورد بررسي قرار داده است.</w:t>
      </w:r>
      <w:r w:rsidRPr="00534333">
        <w:rPr>
          <w:rFonts w:asciiTheme="majorBidi" w:hAnsiTheme="majorBidi" w:cs="B Lotus"/>
          <w:sz w:val="24"/>
          <w:szCs w:val="24"/>
        </w:rPr>
        <w:t xml:space="preserve"> ]</w:t>
      </w:r>
      <w:r w:rsidRPr="00534333">
        <w:rPr>
          <w:rFonts w:asciiTheme="majorBidi" w:hAnsiTheme="majorBidi" w:cs="B Lotus"/>
          <w:sz w:val="24"/>
          <w:szCs w:val="24"/>
          <w:rtl/>
          <w:lang w:bidi="fa-IR"/>
        </w:rPr>
        <w:t>26</w:t>
      </w:r>
      <w:r w:rsidRPr="00534333">
        <w:rPr>
          <w:rFonts w:asciiTheme="majorBidi" w:hAnsiTheme="majorBidi" w:cs="B Lotus"/>
          <w:sz w:val="24"/>
          <w:szCs w:val="24"/>
          <w:lang w:bidi="fa-IR"/>
        </w:rPr>
        <w:t>[</w:t>
      </w:r>
    </w:p>
    <w:p w:rsidR="00415B81" w:rsidRPr="00A153AE" w:rsidRDefault="00415B81" w:rsidP="00415B81">
      <w:pPr>
        <w:bidi/>
        <w:jc w:val="both"/>
        <w:rPr>
          <w:rFonts w:cs="B Lotus"/>
          <w:sz w:val="24"/>
          <w:szCs w:val="24"/>
          <w:rtl/>
        </w:rPr>
      </w:pPr>
      <w:r w:rsidRPr="00A153AE">
        <w:rPr>
          <w:rFonts w:cs="B Lotus" w:hint="cs"/>
          <w:sz w:val="24"/>
          <w:szCs w:val="24"/>
          <w:rtl/>
        </w:rPr>
        <w:t>با ورود جريان از شاخه فرعي به شاخه اصلي ، در پايين دست لبه پاييني اتصال ناحيه اي با جريان گردابي تشكيل مي شود كه در شكل زير مشخص گرديده است.اين ناحيه بسته به ويژگي هاي هندسي وهمچنين متغييرهاي جريان ابعاد مختلفي پيدا مي نمايد .ناحيه جدايي جز نواحي مهم و مورد بحث در پديده اتصال كانال هاست و از جنبه هاي مختلف زير شايان توجه است.</w:t>
      </w:r>
    </w:p>
    <w:p w:rsidR="00415B81" w:rsidRPr="00A153AE" w:rsidRDefault="00415B81" w:rsidP="00415B81">
      <w:pPr>
        <w:bidi/>
        <w:jc w:val="both"/>
        <w:rPr>
          <w:rFonts w:cs="B Lotus"/>
          <w:sz w:val="24"/>
          <w:szCs w:val="24"/>
          <w:rtl/>
        </w:rPr>
      </w:pPr>
      <w:r w:rsidRPr="00A153AE">
        <w:rPr>
          <w:rFonts w:cs="B Lotus" w:hint="cs"/>
          <w:sz w:val="24"/>
          <w:szCs w:val="24"/>
          <w:rtl/>
        </w:rPr>
        <w:t>الف:با توجه به آنكه سرعت در اين ناحيه نسبت به نواحي ديگر بسيار كم وحتي در مواردي به صفر مي رسد،بررسي ابعاد آن در مطالعات مربوط به رسوب گذاري داراي اهميت است.</w:t>
      </w:r>
    </w:p>
    <w:p w:rsidR="00415B81" w:rsidRPr="00A153AE" w:rsidRDefault="00415B81" w:rsidP="00415B81">
      <w:pPr>
        <w:bidi/>
        <w:jc w:val="both"/>
        <w:rPr>
          <w:rFonts w:cs="B Lotus"/>
          <w:sz w:val="24"/>
          <w:szCs w:val="24"/>
          <w:rtl/>
        </w:rPr>
      </w:pPr>
      <w:r w:rsidRPr="00A153AE">
        <w:rPr>
          <w:rFonts w:cs="B Lotus" w:hint="cs"/>
          <w:sz w:val="24"/>
          <w:szCs w:val="24"/>
          <w:rtl/>
        </w:rPr>
        <w:t>ب:هر چه ابعاد اين ناحيه بزرگتر باشد جريان از مقطع كوچكتري عبور خواهد كرد كه موجب افزايش سرعت در مقطع تنگ شده گرديده ومنجر به فرسايش بيشتر در بستر كانال مي گردد.</w:t>
      </w:r>
    </w:p>
    <w:p w:rsidR="00415B81" w:rsidRPr="00A153AE" w:rsidRDefault="00415B81" w:rsidP="00415B81">
      <w:pPr>
        <w:bidi/>
        <w:jc w:val="both"/>
        <w:rPr>
          <w:rFonts w:cs="B Lotus"/>
          <w:sz w:val="24"/>
          <w:szCs w:val="24"/>
        </w:rPr>
      </w:pPr>
      <w:r w:rsidRPr="00A153AE">
        <w:rPr>
          <w:rFonts w:cs="B Lotus" w:hint="cs"/>
          <w:sz w:val="24"/>
          <w:szCs w:val="24"/>
          <w:rtl/>
        </w:rPr>
        <w:t>ج:اگر خروجي منابع آلاينده در محدوده ناحيه جدايي قرار گيرد،آلودگي به سرعت به سمت بالادست منتقل وگسترش مي يابد</w:t>
      </w:r>
    </w:p>
    <w:p w:rsidR="00B30CE5" w:rsidRDefault="00415B81" w:rsidP="00415B81">
      <w:pPr>
        <w:tabs>
          <w:tab w:val="left" w:pos="1100"/>
        </w:tabs>
        <w:bidi/>
        <w:jc w:val="both"/>
        <w:rPr>
          <w:rFonts w:cs="B Lotus"/>
          <w:sz w:val="24"/>
          <w:szCs w:val="24"/>
          <w:rtl/>
        </w:rPr>
      </w:pPr>
      <w:r w:rsidRPr="00A153AE">
        <w:rPr>
          <w:rFonts w:cs="B Lotus"/>
          <w:sz w:val="24"/>
          <w:szCs w:val="24"/>
          <w:rtl/>
        </w:rPr>
        <w:tab/>
      </w:r>
    </w:p>
    <w:p w:rsidR="00B30CE5" w:rsidRDefault="00B30CE5" w:rsidP="00B30CE5">
      <w:pPr>
        <w:tabs>
          <w:tab w:val="left" w:pos="1100"/>
        </w:tabs>
        <w:bidi/>
        <w:rPr>
          <w:rFonts w:cs="B Lotus"/>
          <w:sz w:val="24"/>
          <w:szCs w:val="24"/>
          <w:rtl/>
        </w:rPr>
      </w:pPr>
      <w:r w:rsidRPr="00A153AE">
        <w:rPr>
          <w:rFonts w:cs="B Lotus"/>
          <w:noProof/>
          <w:sz w:val="24"/>
          <w:szCs w:val="24"/>
          <w:rtl/>
        </w:rPr>
        <w:lastRenderedPageBreak/>
        <w:drawing>
          <wp:inline distT="0" distB="0" distL="0" distR="0">
            <wp:extent cx="3276293" cy="1463040"/>
            <wp:effectExtent l="19050" t="0" r="307" b="0"/>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srcRect t="-6939"/>
                    <a:stretch>
                      <a:fillRect/>
                    </a:stretch>
                  </pic:blipFill>
                  <pic:spPr bwMode="auto">
                    <a:xfrm>
                      <a:off x="0" y="0"/>
                      <a:ext cx="3276295" cy="1463041"/>
                    </a:xfrm>
                    <a:prstGeom prst="rect">
                      <a:avLst/>
                    </a:prstGeom>
                    <a:noFill/>
                    <a:ln w="9525">
                      <a:noFill/>
                      <a:miter lim="800000"/>
                      <a:headEnd/>
                      <a:tailEnd/>
                    </a:ln>
                  </pic:spPr>
                </pic:pic>
              </a:graphicData>
            </a:graphic>
          </wp:inline>
        </w:drawing>
      </w:r>
    </w:p>
    <w:p w:rsidR="00415B81" w:rsidRPr="00A153AE" w:rsidRDefault="00B30CE5" w:rsidP="009922C7">
      <w:pPr>
        <w:tabs>
          <w:tab w:val="left" w:pos="1100"/>
        </w:tabs>
        <w:bidi/>
        <w:rPr>
          <w:rFonts w:cs="B Lotus"/>
          <w:sz w:val="24"/>
          <w:szCs w:val="24"/>
        </w:rPr>
      </w:pPr>
      <w:r>
        <w:rPr>
          <w:rFonts w:cs="B Lotus" w:hint="cs"/>
          <w:sz w:val="24"/>
          <w:szCs w:val="24"/>
          <w:rtl/>
          <w:lang w:bidi="fa-IR"/>
        </w:rPr>
        <w:t>شكل2-12:نماي كلي از</w:t>
      </w:r>
      <w:r w:rsidR="009922C7">
        <w:rPr>
          <w:rFonts w:cs="B Lotus" w:hint="cs"/>
          <w:sz w:val="24"/>
          <w:szCs w:val="24"/>
          <w:rtl/>
          <w:lang w:bidi="fa-IR"/>
        </w:rPr>
        <w:t xml:space="preserve"> قوس 90 درجه</w:t>
      </w:r>
    </w:p>
    <w:p w:rsidR="00B30CE5" w:rsidRDefault="00B30CE5" w:rsidP="00415B81">
      <w:pPr>
        <w:tabs>
          <w:tab w:val="left" w:pos="2033"/>
        </w:tabs>
        <w:bidi/>
        <w:jc w:val="both"/>
        <w:rPr>
          <w:rFonts w:cs="B Lotus"/>
          <w:sz w:val="24"/>
          <w:szCs w:val="24"/>
        </w:rPr>
      </w:pPr>
    </w:p>
    <w:p w:rsidR="00415B81" w:rsidRPr="00A153AE" w:rsidRDefault="00415B81" w:rsidP="00B30CE5">
      <w:pPr>
        <w:tabs>
          <w:tab w:val="left" w:pos="2033"/>
        </w:tabs>
        <w:bidi/>
        <w:jc w:val="both"/>
        <w:rPr>
          <w:rFonts w:cs="B Lotus"/>
          <w:sz w:val="24"/>
          <w:szCs w:val="24"/>
        </w:rPr>
      </w:pPr>
      <w:r w:rsidRPr="00A153AE">
        <w:rPr>
          <w:rFonts w:cs="B Lotus" w:hint="cs"/>
          <w:sz w:val="24"/>
          <w:szCs w:val="24"/>
          <w:rtl/>
        </w:rPr>
        <w:t xml:space="preserve"> تحقيقي </w:t>
      </w:r>
      <w:r>
        <w:rPr>
          <w:rFonts w:cs="B Lotus" w:hint="cs"/>
          <w:sz w:val="24"/>
          <w:szCs w:val="24"/>
          <w:rtl/>
        </w:rPr>
        <w:t xml:space="preserve">براي </w:t>
      </w:r>
      <w:r w:rsidRPr="00A153AE">
        <w:rPr>
          <w:rFonts w:cs="B Lotus" w:hint="cs"/>
          <w:sz w:val="24"/>
          <w:szCs w:val="24"/>
          <w:rtl/>
        </w:rPr>
        <w:t xml:space="preserve">بررسي عددي براي تعيين محدوده اعتبار مدل هاي دو بعدي براي شبيه سازي جريان  از كانال فرعي به اصلي توسط وحيد بيرجندي  وسعيد رضا صباغ يزدي صورت گرفته است.در اين مطالعه عددي صورت گرفته براي مدل سازي عددي از يك شبكه بدون ساختار مثلثي به منظور شبيه سازي دو بعدي جريان با سطح آزاد استفاده گرديده است.نتايج بدست آمده از تحليل عددي نشان مي دهد كه همپوشاني كاملي بين نتايج آزمايشگاهي ونتايج عددي وجود دارد وبه ازاي عدد فرود بين 39/0 تا 53/0 طول ناحيه جدايي مستقل از تغييرات نسبت دبي دو كانال متصل مي باشد. </w:t>
      </w:r>
      <w:r w:rsidRPr="00534333">
        <w:rPr>
          <w:rFonts w:asciiTheme="majorBidi" w:hAnsiTheme="majorBidi" w:cs="B Lotus"/>
          <w:sz w:val="24"/>
          <w:szCs w:val="24"/>
        </w:rPr>
        <w:t>]</w:t>
      </w:r>
      <w:r>
        <w:rPr>
          <w:rFonts w:asciiTheme="majorBidi" w:hAnsiTheme="majorBidi" w:cs="B Lotus" w:hint="cs"/>
          <w:sz w:val="24"/>
          <w:szCs w:val="24"/>
          <w:rtl/>
          <w:lang w:bidi="fa-IR"/>
        </w:rPr>
        <w:t>31</w:t>
      </w:r>
      <w:r w:rsidRPr="00534333">
        <w:rPr>
          <w:rFonts w:asciiTheme="majorBidi" w:hAnsiTheme="majorBidi" w:cs="B Lotus"/>
          <w:sz w:val="24"/>
          <w:szCs w:val="24"/>
          <w:lang w:bidi="fa-IR"/>
        </w:rPr>
        <w:t>[</w:t>
      </w:r>
    </w:p>
    <w:p w:rsidR="00415B81" w:rsidRDefault="00415B81" w:rsidP="00415B81">
      <w:pPr>
        <w:tabs>
          <w:tab w:val="left" w:pos="962"/>
        </w:tabs>
        <w:bidi/>
        <w:jc w:val="both"/>
        <w:rPr>
          <w:rFonts w:cs="B Lotus"/>
          <w:sz w:val="24"/>
          <w:szCs w:val="24"/>
          <w:rtl/>
        </w:rPr>
      </w:pPr>
      <w:r>
        <w:rPr>
          <w:rFonts w:cs="B Lotus" w:hint="cs"/>
          <w:sz w:val="24"/>
          <w:szCs w:val="24"/>
          <w:rtl/>
        </w:rPr>
        <w:t>تفاوت قابل ملاحظه عمق وضريب زبري در كانال ها باعث پيچيدگي وتفاوت جريانات هيدروليكي مقاطع مركب نسبت به مقاطع ساده مي شود.در تحقيق صورت گرفته توسط هيثم حيدرزاده،محمدرضا مجدزاده طباطبايي،علي اخوان زنجاني در يك كانال مركب واقع در آزمايشگاه هيدروليك دانشگاه صنعت آب و برق (شهيد عباسپور) اقدام به اندازه گيري يك بعدي سرعت جريان روي مقاطع مختلف كانال شد.همچنين صحت روابط مختلف ارائه شده  با داده هاي اندازه گيري شده مورد ارزيابي واقع شده وبه اين ترتيب ميزان قابليت اعتماد روابط مختلف ارائه شده در كانال هاي آزمايشگاهي بررسي گرديد</w:t>
      </w:r>
      <w:r w:rsidRPr="00534333">
        <w:rPr>
          <w:rFonts w:asciiTheme="majorBidi" w:hAnsiTheme="majorBidi" w:cs="B Lotus"/>
          <w:sz w:val="24"/>
          <w:szCs w:val="24"/>
        </w:rPr>
        <w:t>]</w:t>
      </w:r>
      <w:r>
        <w:rPr>
          <w:rFonts w:asciiTheme="majorBidi" w:hAnsiTheme="majorBidi" w:cs="B Lotus" w:hint="cs"/>
          <w:sz w:val="24"/>
          <w:szCs w:val="24"/>
          <w:rtl/>
          <w:lang w:bidi="fa-IR"/>
        </w:rPr>
        <w:t>32</w:t>
      </w:r>
      <w:r w:rsidRPr="00534333">
        <w:rPr>
          <w:rFonts w:asciiTheme="majorBidi" w:hAnsiTheme="majorBidi" w:cs="B Lotus"/>
          <w:sz w:val="24"/>
          <w:szCs w:val="24"/>
          <w:lang w:bidi="fa-IR"/>
        </w:rPr>
        <w:t>[</w:t>
      </w:r>
      <w:r>
        <w:rPr>
          <w:rFonts w:cs="B Lotus" w:hint="cs"/>
          <w:sz w:val="24"/>
          <w:szCs w:val="24"/>
          <w:rtl/>
        </w:rPr>
        <w:t>.</w:t>
      </w:r>
    </w:p>
    <w:p w:rsidR="00415B81" w:rsidRDefault="00415B81" w:rsidP="00415B81">
      <w:pPr>
        <w:tabs>
          <w:tab w:val="left" w:pos="962"/>
        </w:tabs>
        <w:bidi/>
        <w:jc w:val="both"/>
        <w:rPr>
          <w:rFonts w:asciiTheme="majorBidi" w:hAnsiTheme="majorBidi" w:cs="B Lotus"/>
          <w:sz w:val="24"/>
          <w:szCs w:val="24"/>
          <w:rtl/>
          <w:lang w:bidi="fa-IR"/>
        </w:rPr>
      </w:pPr>
      <w:r>
        <w:rPr>
          <w:rFonts w:cs="B Lotus" w:hint="cs"/>
          <w:sz w:val="24"/>
          <w:szCs w:val="24"/>
          <w:rtl/>
        </w:rPr>
        <w:t>اغلب از كانال هاي مثلثي در دبي هاي كم استفاده مي گردد.به علت محدوديت استفاده از مقاطع مثلثي جهت انتقال وهدايت آب،محققين زياد بدان نپرداخته اند وتحقيقات كمي در اين خصوص صورت گرفته است.وجود جريان هاي ثانويه،شكل وموقعيت آن در شناخت مسائل مختلفي در علم هيدروليك مانند سرعت متوسط جريان ،توزيع سرعت متوسط عمقي وتنش برشي حائز اهميت مي باشد.اين جريان ها كه مقدار آنها در حدود 2 تا 3 درصد سرعت متوسط جريان مي باشند حاصل غير همگن بودن آشفتگي سيال است.شناخت وبررسي الگوهاي جريان ثانويه در كانالها مورد توجه محققين متعددي از جمله</w:t>
      </w:r>
      <w:r>
        <w:rPr>
          <w:rFonts w:cs="B Lotus"/>
          <w:sz w:val="24"/>
          <w:szCs w:val="24"/>
        </w:rPr>
        <w:t>Knight</w:t>
      </w:r>
      <w:r>
        <w:rPr>
          <w:rFonts w:cs="B Lotus"/>
          <w:sz w:val="24"/>
          <w:szCs w:val="24"/>
          <w:lang w:bidi="fa-IR"/>
        </w:rPr>
        <w:t>,Melling,</w:t>
      </w:r>
      <w:r>
        <w:rPr>
          <w:rFonts w:cs="B Lotus" w:hint="cs"/>
          <w:sz w:val="24"/>
          <w:szCs w:val="24"/>
          <w:rtl/>
          <w:lang w:bidi="fa-IR"/>
        </w:rPr>
        <w:t xml:space="preserve"> </w:t>
      </w:r>
      <w:r>
        <w:rPr>
          <w:rFonts w:cs="B Lotus"/>
          <w:sz w:val="24"/>
          <w:szCs w:val="24"/>
          <w:lang w:bidi="fa-IR"/>
        </w:rPr>
        <w:lastRenderedPageBreak/>
        <w:t>Whitelaw</w:t>
      </w:r>
      <w:r>
        <w:rPr>
          <w:rFonts w:cs="B Lotus" w:hint="cs"/>
          <w:sz w:val="24"/>
          <w:szCs w:val="24"/>
          <w:rtl/>
          <w:lang w:bidi="fa-IR"/>
        </w:rPr>
        <w:t xml:space="preserve"> قرار گرفته است.اين پژوهشگران بروي الگوي جريان هاي ثانويه مخصوصا در كانال هاي ذوزنقه اي تحقيق نمودند واز زبري وتوزيع آن بروي بستر وديواره ها،وجود سطح آزاد آب،هندسه كانال وارتفاع آب به عنوان عامل تاثير گذار بر جريان هاي ثانويه نامبرده اند.</w:t>
      </w:r>
      <w:r w:rsidRPr="004E44AA">
        <w:rPr>
          <w:rFonts w:asciiTheme="majorBidi" w:hAnsiTheme="majorBidi" w:cs="B Lotus"/>
          <w:sz w:val="24"/>
          <w:szCs w:val="24"/>
        </w:rPr>
        <w:t xml:space="preserve"> </w:t>
      </w:r>
      <w:r w:rsidRPr="00534333">
        <w:rPr>
          <w:rFonts w:asciiTheme="majorBidi" w:hAnsiTheme="majorBidi" w:cs="B Lotus"/>
          <w:sz w:val="24"/>
          <w:szCs w:val="24"/>
        </w:rPr>
        <w:t>]</w:t>
      </w:r>
      <w:r>
        <w:rPr>
          <w:rFonts w:asciiTheme="majorBidi" w:hAnsiTheme="majorBidi" w:cs="B Lotus" w:hint="cs"/>
          <w:sz w:val="24"/>
          <w:szCs w:val="24"/>
          <w:rtl/>
          <w:lang w:bidi="fa-IR"/>
        </w:rPr>
        <w:t>33</w:t>
      </w:r>
      <w:r w:rsidRPr="00534333">
        <w:rPr>
          <w:rFonts w:asciiTheme="majorBidi" w:hAnsiTheme="majorBidi" w:cs="B Lotus"/>
          <w:sz w:val="24"/>
          <w:szCs w:val="24"/>
          <w:lang w:bidi="fa-IR"/>
        </w:rPr>
        <w:t>[</w:t>
      </w:r>
      <w:r>
        <w:rPr>
          <w:rFonts w:asciiTheme="majorBidi" w:hAnsiTheme="majorBidi" w:cs="B Lotus" w:hint="cs"/>
          <w:sz w:val="24"/>
          <w:szCs w:val="24"/>
          <w:rtl/>
          <w:lang w:bidi="fa-IR"/>
        </w:rPr>
        <w:t xml:space="preserve"> </w:t>
      </w:r>
    </w:p>
    <w:p w:rsidR="00415B81" w:rsidRDefault="00415B81" w:rsidP="00415B81">
      <w:pPr>
        <w:tabs>
          <w:tab w:val="left" w:pos="962"/>
        </w:tabs>
        <w:bidi/>
        <w:jc w:val="both"/>
        <w:rPr>
          <w:rFonts w:cs="B Lotus"/>
          <w:sz w:val="24"/>
          <w:szCs w:val="24"/>
          <w:rtl/>
          <w:lang w:bidi="fa-IR"/>
        </w:rPr>
      </w:pPr>
      <w:r>
        <w:rPr>
          <w:rFonts w:asciiTheme="majorBidi" w:hAnsiTheme="majorBidi" w:cs="B Lotus" w:hint="cs"/>
          <w:sz w:val="24"/>
          <w:szCs w:val="24"/>
          <w:rtl/>
          <w:lang w:bidi="fa-IR"/>
        </w:rPr>
        <w:t xml:space="preserve">تحقيقاتي در زمينه جريان هاي ثانويه واطلاعات آزمايشگاهي جريان هاي ثانويه وتوزيع تنش،به ارائه الگوي سلول هاي جريان هاي ثانويه در مقاطع مثلثي وهمچنين اثرات تغييرات غير يكنواخت فاكتور اصطكاك درسي-ويسباخ در اين مقطع توسط علي بهداد،محمد فغور مغربي،محمد گيوه چي پرداخته شده است.از بررسي روش هاي موجود تخمين سرعت متوسط عمقي وتنش برشي،تنها روش </w:t>
      </w:r>
      <w:r>
        <w:rPr>
          <w:rFonts w:asciiTheme="majorBidi" w:hAnsiTheme="majorBidi" w:cs="B Lotus"/>
          <w:sz w:val="24"/>
          <w:szCs w:val="24"/>
          <w:lang w:bidi="fa-IR"/>
        </w:rPr>
        <w:t>Shiono and Knight Metod</w:t>
      </w:r>
      <w:r>
        <w:rPr>
          <w:rFonts w:asciiTheme="majorBidi" w:hAnsiTheme="majorBidi" w:cs="B Lotus" w:hint="cs"/>
          <w:sz w:val="24"/>
          <w:szCs w:val="24"/>
          <w:rtl/>
          <w:lang w:bidi="fa-IR"/>
        </w:rPr>
        <w:t xml:space="preserve"> قادر به مدلسازي جريان با در نظر گرفتن پارامتر جريان ثانويه مي باشد.در مقاله موجود به كمك اندازه گيري آزمايشگاهي سرعت سعي مي شود كه كاليبراسيون با دقت مناسبي صورت گيرد.در مجموع با بررسي نتايج بدست آمده از سه الگوي تغييرات فاكتور اصطكاك در نطر گرفته شده،نتيجه ميگردد با ثابت در نظر گرفتن فاكتور اصطكاك ،توزيع تنش برشي تخميني توسط </w:t>
      </w:r>
      <w:r>
        <w:rPr>
          <w:rFonts w:asciiTheme="majorBidi" w:hAnsiTheme="majorBidi" w:cs="B Lotus"/>
          <w:sz w:val="24"/>
          <w:szCs w:val="24"/>
          <w:lang w:bidi="fa-IR"/>
        </w:rPr>
        <w:t>SKM</w:t>
      </w:r>
      <w:r>
        <w:rPr>
          <w:rFonts w:asciiTheme="majorBidi" w:hAnsiTheme="majorBidi" w:cs="B Lotus" w:hint="cs"/>
          <w:sz w:val="24"/>
          <w:szCs w:val="24"/>
          <w:rtl/>
          <w:lang w:bidi="fa-IR"/>
        </w:rPr>
        <w:t xml:space="preserve"> ،عكس مقدار اندازه گيري شده مي باشد.بدين ترتيب نحوه مدل نمودن توزيع فاكتور اصطكاك اثر بسزايي در تخمين تنش برشي داشته و با در نظرگرفتن توزيع خطي از فاكتور اصطكاك مي توان از بروز جهش ناگهاني در پروفيل تنش برشي اجتناب نموده ونتايج مناسبي بدست آورد.پروفيل سرعت متوسط عمقي داراي حساسيت كمتري نسبت به توزيع فاكتور اصطكاك نسبت به پروفيل تنش برشي است وپارامتر جريان ثانويه كه گوياي الگوي جريان وشدت آشفتگي است بيشتر در آن موثر است.</w:t>
      </w:r>
      <w:r w:rsidRPr="00966C8C">
        <w:rPr>
          <w:rFonts w:asciiTheme="majorBidi" w:hAnsiTheme="majorBidi" w:cs="B Lotus"/>
          <w:sz w:val="24"/>
          <w:szCs w:val="24"/>
        </w:rPr>
        <w:t xml:space="preserve"> </w:t>
      </w:r>
      <w:r w:rsidRPr="00534333">
        <w:rPr>
          <w:rFonts w:asciiTheme="majorBidi" w:hAnsiTheme="majorBidi" w:cs="B Lotus"/>
          <w:sz w:val="24"/>
          <w:szCs w:val="24"/>
        </w:rPr>
        <w:t>]</w:t>
      </w:r>
      <w:r>
        <w:rPr>
          <w:rFonts w:asciiTheme="majorBidi" w:hAnsiTheme="majorBidi" w:cs="B Lotus" w:hint="cs"/>
          <w:sz w:val="24"/>
          <w:szCs w:val="24"/>
          <w:rtl/>
          <w:lang w:bidi="fa-IR"/>
        </w:rPr>
        <w:t>34</w:t>
      </w:r>
      <w:r w:rsidRPr="00534333">
        <w:rPr>
          <w:rFonts w:asciiTheme="majorBidi" w:hAnsiTheme="majorBidi" w:cs="B Lotus"/>
          <w:sz w:val="24"/>
          <w:szCs w:val="24"/>
          <w:lang w:bidi="fa-IR"/>
        </w:rPr>
        <w:t>[</w:t>
      </w:r>
    </w:p>
    <w:p w:rsidR="00415B81" w:rsidRDefault="00415B81" w:rsidP="00415B81">
      <w:pPr>
        <w:bidi/>
        <w:jc w:val="both"/>
        <w:rPr>
          <w:rFonts w:asciiTheme="majorBidi" w:hAnsiTheme="majorBidi" w:cs="B Lotus"/>
          <w:sz w:val="24"/>
          <w:szCs w:val="24"/>
          <w:rtl/>
          <w:lang w:bidi="fa-IR"/>
        </w:rPr>
      </w:pPr>
      <w:r w:rsidRPr="007B3247">
        <w:rPr>
          <w:rFonts w:ascii="Tahoma" w:eastAsia="Times New Roman" w:hAnsi="Tahoma" w:cs="B Lotus"/>
          <w:sz w:val="24"/>
          <w:szCs w:val="24"/>
          <w:rtl/>
          <w:lang w:bidi="fa-IR"/>
        </w:rPr>
        <w:t xml:space="preserve">در مقاله </w:t>
      </w:r>
      <w:r>
        <w:rPr>
          <w:rFonts w:ascii="Tahoma" w:eastAsia="Times New Roman" w:hAnsi="Tahoma" w:cs="B Lotus" w:hint="cs"/>
          <w:sz w:val="24"/>
          <w:szCs w:val="24"/>
          <w:rtl/>
          <w:lang w:bidi="fa-IR"/>
        </w:rPr>
        <w:t xml:space="preserve">نوشته شده توسط </w:t>
      </w:r>
      <w:r w:rsidRPr="007B3247">
        <w:rPr>
          <w:rFonts w:ascii="Times New Roman" w:eastAsia="Times New Roman" w:hAnsi="Times New Roman" w:cs="B Lotus"/>
          <w:sz w:val="24"/>
          <w:szCs w:val="24"/>
          <w:rtl/>
        </w:rPr>
        <w:t>كوچك زاده صلاح</w:t>
      </w:r>
      <w:r w:rsidRPr="007B3247">
        <w:rPr>
          <w:rFonts w:ascii="Times New Roman" w:eastAsia="Times New Roman" w:hAnsi="Times New Roman" w:cs="B Lotus"/>
          <w:sz w:val="24"/>
          <w:szCs w:val="24"/>
        </w:rPr>
        <w:t>,</w:t>
      </w:r>
      <w:r w:rsidRPr="007B3247">
        <w:rPr>
          <w:rFonts w:ascii="Times New Roman" w:eastAsia="Times New Roman" w:hAnsi="Times New Roman" w:cs="B Lotus"/>
          <w:sz w:val="24"/>
          <w:szCs w:val="24"/>
          <w:rtl/>
        </w:rPr>
        <w:t>هورفر</w:t>
      </w:r>
      <w:r w:rsidRPr="007B3247">
        <w:rPr>
          <w:rFonts w:ascii="Times New Roman" w:eastAsia="Times New Roman" w:hAnsi="Times New Roman" w:cs="B Lotus"/>
          <w:sz w:val="24"/>
          <w:szCs w:val="24"/>
        </w:rPr>
        <w:t xml:space="preserve"> </w:t>
      </w:r>
      <w:r w:rsidRPr="007B3247">
        <w:rPr>
          <w:rFonts w:ascii="Times New Roman" w:eastAsia="Times New Roman" w:hAnsi="Times New Roman" w:cs="B Lotus"/>
          <w:sz w:val="24"/>
          <w:szCs w:val="24"/>
          <w:rtl/>
        </w:rPr>
        <w:t>عبدالحسين</w:t>
      </w:r>
      <w:r w:rsidRPr="007B3247">
        <w:rPr>
          <w:rFonts w:ascii="Times New Roman" w:eastAsia="Times New Roman" w:hAnsi="Times New Roman" w:cs="B Lotus"/>
          <w:color w:val="0033FF"/>
          <w:sz w:val="24"/>
          <w:szCs w:val="24"/>
        </w:rPr>
        <w:t xml:space="preserve"> </w:t>
      </w:r>
      <w:r w:rsidRPr="007B3247">
        <w:rPr>
          <w:rFonts w:ascii="Tahoma" w:eastAsia="Times New Roman" w:hAnsi="Tahoma" w:cs="B Lotus"/>
          <w:sz w:val="24"/>
          <w:szCs w:val="24"/>
          <w:rtl/>
          <w:lang w:bidi="fa-IR"/>
        </w:rPr>
        <w:t xml:space="preserve">اثر عوامل مختلف هندسي و هيدروليکي بر وضعيت پروفيل هاي سطح آب در کانال جانبي با جريان متغير مکاني با افزايش </w:t>
      </w:r>
      <w:r>
        <w:rPr>
          <w:rFonts w:ascii="Tahoma" w:eastAsia="Times New Roman" w:hAnsi="Tahoma" w:cs="B Lotus" w:hint="cs"/>
          <w:sz w:val="24"/>
          <w:szCs w:val="24"/>
          <w:rtl/>
          <w:lang w:bidi="fa-IR"/>
        </w:rPr>
        <w:t>دبي</w:t>
      </w:r>
      <w:r w:rsidRPr="007B3247">
        <w:rPr>
          <w:rFonts w:ascii="Tahoma" w:eastAsia="Times New Roman" w:hAnsi="Tahoma" w:cs="B Lotus"/>
          <w:sz w:val="24"/>
          <w:szCs w:val="24"/>
          <w:rtl/>
          <w:lang w:bidi="fa-IR"/>
        </w:rPr>
        <w:t xml:space="preserve"> ارايه شده است. مقايسه نتايج آزمايشگاهي با نتايج عددي معادله يک بعدي حاکم بر جريان متغير مکاني با افزايش </w:t>
      </w:r>
      <w:r>
        <w:rPr>
          <w:rFonts w:ascii="Tahoma" w:eastAsia="Times New Roman" w:hAnsi="Tahoma" w:cs="B Lotus" w:hint="cs"/>
          <w:sz w:val="24"/>
          <w:szCs w:val="24"/>
          <w:rtl/>
          <w:lang w:bidi="fa-IR"/>
        </w:rPr>
        <w:t>دبي</w:t>
      </w:r>
      <w:r w:rsidRPr="007B3247">
        <w:rPr>
          <w:rFonts w:ascii="Tahoma" w:eastAsia="Times New Roman" w:hAnsi="Tahoma" w:cs="B Lotus"/>
          <w:sz w:val="24"/>
          <w:szCs w:val="24"/>
          <w:rtl/>
          <w:lang w:bidi="fa-IR"/>
        </w:rPr>
        <w:t xml:space="preserve"> که به عنوان ابزار اصلي طراحي کانال هاي جانبي مطرح است، نشان داد که استناد به نتايج معادله يادشده مي تواند به طرح غير مطمئن منجر شود. در اين پژوهش بر اساس داده هاي جامع آزمايشگاهي که منعکس کننده اثر عوامل مربوط مي باشد و با تعريف پارامتر هاي بدون بعد مناسب از جمله ناهمواري نسبي در سطح آب، نشان داده شد که بيش از 97 درصد داده ها در دامنه اي برابر با عمق بحراني پايين دست تا </w:t>
      </w:r>
      <w:r w:rsidRPr="007B3247">
        <w:rPr>
          <w:rFonts w:ascii="Tahoma" w:eastAsia="Times New Roman" w:hAnsi="Tahoma" w:cs="B Lotus"/>
          <w:sz w:val="24"/>
          <w:szCs w:val="24"/>
        </w:rPr>
        <w:t>1.3</w:t>
      </w:r>
      <w:r w:rsidRPr="007B3247">
        <w:rPr>
          <w:rFonts w:ascii="Tahoma" w:eastAsia="Times New Roman" w:hAnsi="Tahoma" w:cs="B Lotus"/>
          <w:sz w:val="24"/>
          <w:szCs w:val="24"/>
          <w:rtl/>
          <w:lang w:bidi="fa-IR"/>
        </w:rPr>
        <w:t xml:space="preserve"> آن عمق قرار دارد. بر اين اساس پارامترهاي بي بعد پيشنهاد شده مجموعه مناسبي از تمام داده ها ايجاد نمود و ضوابطي پيشنهاد شد که به کمک آن </w:t>
      </w:r>
      <w:r w:rsidRPr="007B3247">
        <w:rPr>
          <w:rFonts w:ascii="Tahoma" w:eastAsia="Times New Roman" w:hAnsi="Tahoma" w:cs="B Lotus"/>
          <w:sz w:val="24"/>
          <w:szCs w:val="24"/>
          <w:rtl/>
          <w:lang w:bidi="fa-IR"/>
        </w:rPr>
        <w:lastRenderedPageBreak/>
        <w:t>امکان تعديل سيستماتيک نتايج عددي معادله يک بعدي حاکم، ميسر گشت. تعديل يادشده بر اساس معادله به دست آمده براي خط پوش داده ها پيشنهاد گرديد و از اين رو دربرگيرنده ضريب اطمينان نيز مي باشد. چگونگي کاربرد نتايج ارايه شده است وسعت دامنه تغييرات عوامل مطالعه شده جامعيت نتيجه گيري ها را تاييد مي کند.</w:t>
      </w:r>
      <w:r w:rsidRPr="00966C8C">
        <w:rPr>
          <w:rFonts w:asciiTheme="majorBidi" w:hAnsiTheme="majorBidi" w:cs="B Lotus"/>
          <w:sz w:val="24"/>
          <w:szCs w:val="24"/>
        </w:rPr>
        <w:t xml:space="preserve"> </w:t>
      </w:r>
      <w:r w:rsidRPr="00534333">
        <w:rPr>
          <w:rFonts w:asciiTheme="majorBidi" w:hAnsiTheme="majorBidi" w:cs="B Lotus"/>
          <w:sz w:val="24"/>
          <w:szCs w:val="24"/>
        </w:rPr>
        <w:t>]</w:t>
      </w:r>
      <w:r>
        <w:rPr>
          <w:rFonts w:asciiTheme="majorBidi" w:hAnsiTheme="majorBidi" w:cs="B Lotus" w:hint="cs"/>
          <w:sz w:val="24"/>
          <w:szCs w:val="24"/>
          <w:rtl/>
          <w:lang w:bidi="fa-IR"/>
        </w:rPr>
        <w:t>36</w:t>
      </w:r>
      <w:r w:rsidRPr="00534333">
        <w:rPr>
          <w:rFonts w:asciiTheme="majorBidi" w:hAnsiTheme="majorBidi" w:cs="B Lotus"/>
          <w:sz w:val="24"/>
          <w:szCs w:val="24"/>
          <w:lang w:bidi="fa-IR"/>
        </w:rPr>
        <w:t>[</w:t>
      </w:r>
    </w:p>
    <w:p w:rsidR="00415B81" w:rsidRDefault="00415B81" w:rsidP="00415B81">
      <w:pPr>
        <w:bidi/>
        <w:ind w:left="150" w:right="150"/>
        <w:jc w:val="both"/>
        <w:rPr>
          <w:rFonts w:asciiTheme="majorBidi" w:hAnsiTheme="majorBidi" w:cs="B Lotus"/>
          <w:sz w:val="24"/>
          <w:szCs w:val="24"/>
          <w:rtl/>
        </w:rPr>
      </w:pPr>
      <w:r w:rsidRPr="007B3247">
        <w:rPr>
          <w:rFonts w:ascii="Tahoma" w:eastAsia="Times New Roman" w:hAnsi="Tahoma" w:cs="B Lotus"/>
          <w:color w:val="000000"/>
          <w:sz w:val="24"/>
          <w:szCs w:val="24"/>
          <w:rtl/>
        </w:rPr>
        <w:t xml:space="preserve">براي بررسي جريان در رودخانه، با در دست داشتن عمق و سرعت جريان، ديگر مولفه هاي جريان قابل حصول بوده و تجزيه و تحليل جريان امكان پذير ميگردد. از پارامترهاي تاثير گذار بر جريان با سطح آزاد در رودخانه و كانال، ضريب زبري مانينگ است. در كانال هاي مصنوعي تخمين ضريب زبري با توجه به روابط و جداول موجود، چندان پيچيده نمي باشد. ليكن در رودخانه ها، اگر سوابقي از اندازه گيري رقوم سطح آب موجود نباشد، با توجه به جنس بستر، عوارض و موانع موجود در مسير جريان، ميزان مارپيچي بودن رودخانه و ديگر عوامل تاثير گذار، ضريب زبري تخمين زده مي شود. براي نيل به اهداف طرح و طراحي مطمئن سازه هاي رودخانه، آناليز حساسيت نسبت به ضريب زبري </w:t>
      </w:r>
      <w:r>
        <w:rPr>
          <w:rFonts w:ascii="Tahoma" w:eastAsia="Times New Roman" w:hAnsi="Tahoma" w:cs="B Lotus" w:hint="cs"/>
          <w:color w:val="000000"/>
          <w:sz w:val="24"/>
          <w:szCs w:val="24"/>
          <w:rtl/>
        </w:rPr>
        <w:t>توسط حسيني،قره چلو</w:t>
      </w:r>
      <w:r w:rsidRPr="007B3247">
        <w:rPr>
          <w:rFonts w:ascii="Tahoma" w:eastAsia="Times New Roman" w:hAnsi="Tahoma" w:cs="B Lotus"/>
          <w:color w:val="000000"/>
          <w:sz w:val="24"/>
          <w:szCs w:val="24"/>
          <w:rtl/>
        </w:rPr>
        <w:t xml:space="preserve"> صورت گرفته و ضريب زبري به صورتي اختيار ميگردد كه ضمن داشتن ضريب اطمينان لازم،اهداف طراحي از نظر اقتصادي را تامين نمايد.در مقاله حاضر براي كانال ها با مقاطع منظم، حساسيت رقوم سطح آب نسبت به ضريب زبري با توجه به شيب طولي و ديگر پارامترهاي هندسي مقطع جريان مورد ارزيابي قرار گرفته است. در ادامه، براي مقاطع نامنظم رودخانه نيزروند تغييرات بررسي گرديده است.</w:t>
      </w:r>
    </w:p>
    <w:p w:rsidR="00415B81" w:rsidRDefault="00415B81" w:rsidP="00415B81">
      <w:pPr>
        <w:pStyle w:val="ListParagraph"/>
        <w:spacing w:line="360" w:lineRule="auto"/>
        <w:ind w:left="18"/>
        <w:rPr>
          <w:rFonts w:asciiTheme="majorBidi" w:hAnsiTheme="majorBidi" w:cs="B Lotus"/>
          <w:sz w:val="24"/>
          <w:szCs w:val="24"/>
          <w:rtl/>
        </w:rPr>
      </w:pPr>
      <w:r w:rsidRPr="007B3247">
        <w:rPr>
          <w:rFonts w:ascii="Times New Roman" w:eastAsia="Times New Roman" w:hAnsi="Times New Roman" w:cs="B Lotus" w:hint="cs"/>
          <w:sz w:val="24"/>
          <w:szCs w:val="24"/>
          <w:rtl/>
        </w:rPr>
        <w:t>در مطالعه</w:t>
      </w:r>
      <w:r>
        <w:rPr>
          <w:rFonts w:ascii="Times New Roman" w:eastAsia="Times New Roman" w:hAnsi="Times New Roman" w:cs="B Lotus" w:hint="cs"/>
          <w:sz w:val="24"/>
          <w:szCs w:val="24"/>
          <w:rtl/>
        </w:rPr>
        <w:t xml:space="preserve"> صورت گرفته توسط </w:t>
      </w:r>
      <w:r w:rsidRPr="007B3247">
        <w:rPr>
          <w:rFonts w:ascii="Times New Roman" w:eastAsia="Times New Roman" w:hAnsi="Times New Roman" w:cs="B Lotus"/>
          <w:sz w:val="24"/>
          <w:szCs w:val="24"/>
          <w:rtl/>
        </w:rPr>
        <w:t>اصغري‌ كيوان,مهدي زاده ذوالفقار</w:t>
      </w:r>
      <w:r w:rsidRPr="007B3247">
        <w:rPr>
          <w:rFonts w:ascii="Times New Roman" w:eastAsia="Times New Roman" w:hAnsi="Times New Roman" w:cs="B Lotus" w:hint="cs"/>
          <w:sz w:val="24"/>
          <w:szCs w:val="24"/>
          <w:rtl/>
        </w:rPr>
        <w:t xml:space="preserve"> به بررسي و تحليل قابليت هاي روش اجزا محدود در مقايسه با تفاضل محدود در روند يابي جريان در کانال هاي باز پرداخته شده است. مشکلات مربوط به ناپيوستگي جريان، مانند جريان برگشتي، پرش هيدروليکي و جريان با سرعت هاي بالا، از طريق حل عددي معادلات ديفرانسيل حاکم بر جريان (پيوستگي و ممنتوم) در فرم يک بعدي آن با استفاده از دو روش تفاضل محدود و اجزا محدود بررسي شده است. در شرايطي که کانال ها داراي سطح مقطع ثابت بوده و در آن ها جريان پيوسته برقرار باشد، روش هاي عددي کلاسيک موجود، از جمله روش هاي تفاضل محدود، نسبت به ‍روش هاي ديگر مانند روش اجزا محدود گالرکين از کارايي خوب محاسباتي برخوردار هستند. اما در شرايط وجود جريان به</w:t>
      </w:r>
      <w:r>
        <w:rPr>
          <w:rFonts w:ascii="Times New Roman" w:eastAsia="Times New Roman" w:hAnsi="Times New Roman" w:cs="B Lotus" w:hint="cs"/>
          <w:sz w:val="24"/>
          <w:szCs w:val="24"/>
          <w:rtl/>
        </w:rPr>
        <w:t xml:space="preserve"> </w:t>
      </w:r>
      <w:r w:rsidRPr="007B3247">
        <w:rPr>
          <w:rFonts w:ascii="Times New Roman" w:eastAsia="Times New Roman" w:hAnsi="Times New Roman" w:cs="B Lotus" w:hint="cs"/>
          <w:sz w:val="24"/>
          <w:szCs w:val="24"/>
          <w:rtl/>
        </w:rPr>
        <w:t xml:space="preserve">حالت ناپيوسته حل معادلات از طريق روش هاي تفاضل محدود غير ممکن و يا با خطاي بسيار زياد </w:t>
      </w:r>
      <w:r w:rsidRPr="007B3247">
        <w:rPr>
          <w:rFonts w:ascii="Times New Roman" w:eastAsia="Times New Roman" w:hAnsi="Times New Roman" w:cs="B Lotus" w:hint="cs"/>
          <w:sz w:val="24"/>
          <w:szCs w:val="24"/>
          <w:rtl/>
        </w:rPr>
        <w:lastRenderedPageBreak/>
        <w:t>روبرو خواهد بود. با در نظر گرفتن توابع وزني ناپيوسته در روش اجزا محدود استاندارد گالرکين، راه حل هايي دقيق و مانا در تحليل جريان هاي ناپيوسته ارايه گرديده است.</w:t>
      </w:r>
    </w:p>
    <w:p w:rsidR="00415B81" w:rsidRPr="00534333" w:rsidRDefault="00415B81" w:rsidP="00415B81">
      <w:pPr>
        <w:bidi/>
        <w:jc w:val="both"/>
        <w:rPr>
          <w:rFonts w:asciiTheme="majorBidi" w:hAnsiTheme="majorBidi" w:cs="B Lotus"/>
          <w:b/>
          <w:bCs/>
          <w:sz w:val="24"/>
          <w:szCs w:val="24"/>
        </w:rPr>
      </w:pPr>
      <w:r w:rsidRPr="00534333">
        <w:rPr>
          <w:rFonts w:asciiTheme="majorBidi" w:hAnsiTheme="majorBidi" w:cs="B Lotus"/>
          <w:b/>
          <w:bCs/>
          <w:sz w:val="24"/>
          <w:szCs w:val="24"/>
          <w:rtl/>
        </w:rPr>
        <w:t>2-</w:t>
      </w:r>
      <w:r>
        <w:rPr>
          <w:rFonts w:asciiTheme="majorBidi" w:hAnsiTheme="majorBidi" w:cs="B Lotus" w:hint="cs"/>
          <w:b/>
          <w:bCs/>
          <w:sz w:val="24"/>
          <w:szCs w:val="24"/>
          <w:rtl/>
        </w:rPr>
        <w:t>3</w:t>
      </w:r>
      <w:r w:rsidRPr="00534333">
        <w:rPr>
          <w:rFonts w:asciiTheme="majorBidi" w:hAnsiTheme="majorBidi" w:cs="B Lotus"/>
          <w:b/>
          <w:bCs/>
          <w:sz w:val="24"/>
          <w:szCs w:val="24"/>
          <w:rtl/>
        </w:rPr>
        <w:t xml:space="preserve"> بررسی هیدرولیکی جریان در کالورت ها</w:t>
      </w:r>
    </w:p>
    <w:p w:rsidR="00415B81" w:rsidRDefault="00415B81" w:rsidP="00415B81">
      <w:pPr>
        <w:pStyle w:val="ListParagraph"/>
        <w:spacing w:line="360" w:lineRule="auto"/>
        <w:ind w:left="18"/>
        <w:rPr>
          <w:rFonts w:asciiTheme="majorBidi" w:hAnsiTheme="majorBidi" w:cs="B Lotus"/>
          <w:sz w:val="24"/>
          <w:szCs w:val="24"/>
          <w:rtl/>
        </w:rPr>
      </w:pPr>
      <w:r w:rsidRPr="00534333">
        <w:rPr>
          <w:rFonts w:asciiTheme="majorBidi" w:hAnsiTheme="majorBidi" w:cs="B Lotus"/>
          <w:sz w:val="24"/>
          <w:szCs w:val="24"/>
          <w:rtl/>
        </w:rPr>
        <w:t xml:space="preserve">برای بررسی هیدرولیکی جریان شناخت کلی از </w:t>
      </w:r>
      <w:r>
        <w:rPr>
          <w:rFonts w:asciiTheme="majorBidi" w:hAnsiTheme="majorBidi" w:cs="B Lotus" w:hint="cs"/>
          <w:sz w:val="24"/>
          <w:szCs w:val="24"/>
          <w:rtl/>
        </w:rPr>
        <w:t xml:space="preserve">طراحي </w:t>
      </w:r>
      <w:r w:rsidRPr="00534333">
        <w:rPr>
          <w:rFonts w:asciiTheme="majorBidi" w:hAnsiTheme="majorBidi" w:cs="B Lotus"/>
          <w:sz w:val="24"/>
          <w:szCs w:val="24"/>
          <w:rtl/>
        </w:rPr>
        <w:t xml:space="preserve">کالورت ها </w:t>
      </w:r>
      <w:r>
        <w:rPr>
          <w:rFonts w:asciiTheme="majorBidi" w:hAnsiTheme="majorBidi" w:cs="B Lotus" w:hint="cs"/>
          <w:sz w:val="24"/>
          <w:szCs w:val="24"/>
          <w:rtl/>
        </w:rPr>
        <w:t>و پروسه مربوطه ضروري به نظر مي رسد</w:t>
      </w:r>
      <w:r w:rsidRPr="00534333">
        <w:rPr>
          <w:rFonts w:asciiTheme="majorBidi" w:hAnsiTheme="majorBidi" w:cs="B Lotus"/>
          <w:sz w:val="24"/>
          <w:szCs w:val="24"/>
          <w:rtl/>
        </w:rPr>
        <w:t xml:space="preserve">. </w:t>
      </w:r>
    </w:p>
    <w:p w:rsidR="00415B81" w:rsidRPr="00534333" w:rsidRDefault="00D63240" w:rsidP="00415B81">
      <w:pPr>
        <w:bidi/>
        <w:spacing w:line="480" w:lineRule="auto"/>
        <w:jc w:val="both"/>
        <w:rPr>
          <w:rFonts w:asciiTheme="majorBidi" w:hAnsiTheme="majorBidi" w:cs="B Lotus"/>
          <w:sz w:val="24"/>
          <w:szCs w:val="24"/>
          <w:rtl/>
        </w:rPr>
      </w:pPr>
      <w:r>
        <w:rPr>
          <w:rFonts w:asciiTheme="majorBidi" w:hAnsiTheme="majorBidi" w:cs="B Lotus"/>
          <w:sz w:val="24"/>
          <w:szCs w:val="24"/>
          <w:rtl/>
          <w:lang w:bidi="fa-IR"/>
        </w:rPr>
        <w:pict>
          <v:shape id="_x0000_s1046" type="#_x0000_t202" style="position:absolute;left:0;text-align:left;margin-left:-22.75pt;margin-top:31.4pt;width:156.6pt;height:56.1pt;z-index:251740160;mso-width-relative:margin;mso-height-relative:margin" stroked="f">
            <v:textbox style="mso-next-textbox:#_x0000_s1046">
              <w:txbxContent>
                <w:p w:rsidR="00DB5C96" w:rsidRPr="0059371A" w:rsidRDefault="00DB5C96" w:rsidP="00415B81">
                  <w:pPr>
                    <w:bidi/>
                    <w:spacing w:line="240" w:lineRule="auto"/>
                    <w:rPr>
                      <w:rFonts w:ascii="Arial" w:hAnsi="Arial" w:cs="B Lotus"/>
                      <w:b/>
                      <w:bCs/>
                      <w:sz w:val="24"/>
                      <w:szCs w:val="24"/>
                    </w:rPr>
                  </w:pPr>
                  <w:r w:rsidRPr="0059371A">
                    <w:rPr>
                      <w:rFonts w:ascii="Arial" w:hAnsi="Arial" w:cs="B Lotus" w:hint="cs"/>
                      <w:b/>
                      <w:bCs/>
                      <w:sz w:val="24"/>
                      <w:szCs w:val="24"/>
                      <w:rtl/>
                    </w:rPr>
                    <w:t>مرحله یک</w:t>
                  </w:r>
                </w:p>
                <w:p w:rsidR="00DB5C96" w:rsidRDefault="00DB5C96" w:rsidP="00415B81">
                  <w:pPr>
                    <w:bidi/>
                    <w:spacing w:line="240" w:lineRule="auto"/>
                    <w:rPr>
                      <w:rFonts w:ascii="Arial" w:hAnsi="Arial" w:cs="B Nazanin"/>
                      <w:b/>
                      <w:bCs/>
                      <w:sz w:val="24"/>
                      <w:szCs w:val="24"/>
                      <w:rtl/>
                    </w:rPr>
                  </w:pPr>
                  <w:r>
                    <w:rPr>
                      <w:rFonts w:ascii="Arial" w:hAnsi="Arial" w:cs="B Lotus" w:hint="cs"/>
                      <w:b/>
                      <w:bCs/>
                      <w:sz w:val="24"/>
                      <w:szCs w:val="24"/>
                      <w:rtl/>
                    </w:rPr>
                    <w:t>جمع آوري داده ها</w:t>
                  </w:r>
                </w:p>
                <w:p w:rsidR="00DB5C96" w:rsidRDefault="00DB5C96" w:rsidP="00415B81">
                  <w:pPr>
                    <w:bidi/>
                    <w:rPr>
                      <w:rFonts w:ascii="Calibri" w:hAnsi="Calibri" w:cs="Arial"/>
                      <w:rtl/>
                    </w:rPr>
                  </w:pPr>
                </w:p>
              </w:txbxContent>
            </v:textbox>
          </v:shape>
        </w:pict>
      </w:r>
      <w:r>
        <w:rPr>
          <w:rFonts w:asciiTheme="majorBidi" w:hAnsiTheme="majorBidi" w:cs="B Lotus"/>
          <w:sz w:val="24"/>
          <w:szCs w:val="24"/>
          <w:rtl/>
          <w:lang w:bidi="fa-IR"/>
        </w:rPr>
        <w:pict>
          <v:shape id="_x0000_s1033" type="#_x0000_t202" style="position:absolute;left:0;text-align:left;margin-left:143.8pt;margin-top:31.4pt;width:156.6pt;height:24.8pt;z-index:251726848;mso-width-relative:margin;mso-height-relative:margin">
            <v:textbox style="mso-next-textbox:#_x0000_s1033">
              <w:txbxContent>
                <w:p w:rsidR="00DB5C96" w:rsidRPr="0059371A" w:rsidRDefault="00DB5C96" w:rsidP="00415B81">
                  <w:pPr>
                    <w:bidi/>
                    <w:spacing w:line="480" w:lineRule="auto"/>
                    <w:rPr>
                      <w:rFonts w:ascii="Arial" w:hAnsi="Arial" w:cs="B Lotus"/>
                      <w:sz w:val="24"/>
                      <w:szCs w:val="24"/>
                    </w:rPr>
                  </w:pPr>
                  <w:r w:rsidRPr="0059371A">
                    <w:rPr>
                      <w:rFonts w:ascii="Arial" w:hAnsi="Arial" w:cs="B Lotus" w:hint="cs"/>
                      <w:sz w:val="24"/>
                      <w:szCs w:val="24"/>
                      <w:rtl/>
                    </w:rPr>
                    <w:t xml:space="preserve">جمع کردن داده های طراحی   </w:t>
                  </w:r>
                </w:p>
                <w:p w:rsidR="00DB5C96" w:rsidRDefault="00DB5C96" w:rsidP="00415B81">
                  <w:pPr>
                    <w:bidi/>
                    <w:rPr>
                      <w:rFonts w:ascii="Calibri" w:hAnsi="Calibri" w:cs="Arial"/>
                      <w:rtl/>
                    </w:rPr>
                  </w:pPr>
                </w:p>
              </w:txbxContent>
            </v:textbox>
          </v:shape>
        </w:pict>
      </w:r>
      <w:r>
        <w:rPr>
          <w:rFonts w:asciiTheme="majorBidi" w:hAnsiTheme="majorBidi" w:cs="B Lotus"/>
          <w:sz w:val="24"/>
          <w:szCs w:val="24"/>
          <w:rtl/>
          <w:lang w:bidi="fa-IR"/>
        </w:rPr>
        <w:pict>
          <v:shape id="_x0000_s1034" type="#_x0000_t202" style="position:absolute;left:0;text-align:left;margin-left:146.8pt;margin-top:72.6pt;width:156.6pt;height:26.25pt;z-index:251727872;mso-width-relative:margin;mso-height-relative:margin">
            <v:textbox style="mso-next-textbox:#_x0000_s1034">
              <w:txbxContent>
                <w:p w:rsidR="00DB5C96" w:rsidRPr="0059371A" w:rsidRDefault="00DB5C96" w:rsidP="00415B81">
                  <w:pPr>
                    <w:bidi/>
                    <w:spacing w:line="480" w:lineRule="auto"/>
                    <w:rPr>
                      <w:rFonts w:ascii="Arial" w:hAnsi="Arial" w:cs="B Lotus"/>
                      <w:sz w:val="24"/>
                      <w:szCs w:val="24"/>
                    </w:rPr>
                  </w:pPr>
                  <w:r w:rsidRPr="0059371A">
                    <w:rPr>
                      <w:rFonts w:ascii="Arial" w:hAnsi="Arial" w:cs="B Lotus" w:hint="cs"/>
                      <w:sz w:val="24"/>
                      <w:szCs w:val="24"/>
                      <w:rtl/>
                    </w:rPr>
                    <w:t xml:space="preserve">درک طراحی   </w:t>
                  </w:r>
                </w:p>
                <w:p w:rsidR="00DB5C96" w:rsidRDefault="00DB5C96" w:rsidP="00415B81">
                  <w:pPr>
                    <w:bidi/>
                    <w:rPr>
                      <w:rFonts w:ascii="Calibri" w:hAnsi="Calibri" w:cs="Arial"/>
                    </w:rPr>
                  </w:pPr>
                </w:p>
              </w:txbxContent>
            </v:textbox>
          </v:shape>
        </w:pict>
      </w:r>
    </w:p>
    <w:p w:rsidR="00415B81" w:rsidRPr="00534333" w:rsidRDefault="00D63240" w:rsidP="00415B81">
      <w:pPr>
        <w:bidi/>
        <w:spacing w:line="480" w:lineRule="auto"/>
        <w:jc w:val="both"/>
        <w:rPr>
          <w:rFonts w:asciiTheme="majorBidi" w:hAnsiTheme="majorBidi" w:cs="B Lotus"/>
          <w:sz w:val="24"/>
          <w:szCs w:val="24"/>
          <w:rtl/>
        </w:rPr>
      </w:pPr>
      <w:r>
        <w:rPr>
          <w:rFonts w:asciiTheme="majorBidi" w:hAnsiTheme="majorBidi" w:cs="B Lotus"/>
          <w:sz w:val="24"/>
          <w:szCs w:val="24"/>
          <w:rtl/>
          <w:lang w:bidi="fa-IR"/>
        </w:rPr>
        <w:pict>
          <v:shapetype id="_x0000_t32" coordsize="21600,21600" o:spt="32" o:oned="t" path="m,l21600,21600e" filled="f">
            <v:path arrowok="t" fillok="f" o:connecttype="none"/>
            <o:lock v:ext="edit" shapetype="t"/>
          </v:shapetype>
          <v:shape id="_x0000_s1039" type="#_x0000_t32" style="position:absolute;left:0;text-align:left;margin-left:221.4pt;margin-top:16.1pt;width:0;height:16.3pt;z-index:251732992" o:connectortype="straight">
            <v:stroke endarrow="block"/>
            <w10:wrap anchorx="page"/>
          </v:shape>
        </w:pict>
      </w:r>
    </w:p>
    <w:p w:rsidR="00415B81" w:rsidRPr="00534333" w:rsidRDefault="00D63240" w:rsidP="00415B81">
      <w:pPr>
        <w:bidi/>
        <w:spacing w:line="480" w:lineRule="auto"/>
        <w:jc w:val="both"/>
        <w:rPr>
          <w:rFonts w:asciiTheme="majorBidi" w:hAnsiTheme="majorBidi" w:cs="B Lotus"/>
          <w:sz w:val="24"/>
          <w:szCs w:val="24"/>
          <w:rtl/>
        </w:rPr>
      </w:pPr>
      <w:r>
        <w:rPr>
          <w:rFonts w:asciiTheme="majorBidi" w:hAnsiTheme="majorBidi" w:cs="B Lotus"/>
          <w:sz w:val="24"/>
          <w:szCs w:val="24"/>
          <w:rtl/>
          <w:lang w:bidi="fa-IR"/>
        </w:rPr>
        <w:pict>
          <v:shape id="_x0000_s1047" type="#_x0000_t202" style="position:absolute;left:0;text-align:left;margin-left:-22.75pt;margin-top:33.1pt;width:156.6pt;height:44.45pt;z-index:251741184;mso-width-relative:margin;mso-height-relative:margin" stroked="f">
            <v:textbox style="mso-next-textbox:#_x0000_s1047">
              <w:txbxContent>
                <w:p w:rsidR="00DB5C96" w:rsidRPr="0059371A" w:rsidRDefault="00DB5C96" w:rsidP="00415B81">
                  <w:pPr>
                    <w:bidi/>
                    <w:spacing w:line="240" w:lineRule="auto"/>
                    <w:rPr>
                      <w:rFonts w:ascii="Arial" w:hAnsi="Arial" w:cs="B Lotus"/>
                      <w:b/>
                      <w:bCs/>
                      <w:sz w:val="24"/>
                      <w:szCs w:val="24"/>
                    </w:rPr>
                  </w:pPr>
                  <w:r w:rsidRPr="0059371A">
                    <w:rPr>
                      <w:rFonts w:ascii="Arial" w:hAnsi="Arial" w:cs="B Lotus" w:hint="cs"/>
                      <w:b/>
                      <w:bCs/>
                      <w:sz w:val="24"/>
                      <w:szCs w:val="24"/>
                      <w:rtl/>
                    </w:rPr>
                    <w:t>مرحله دوم</w:t>
                  </w:r>
                </w:p>
                <w:p w:rsidR="00DB5C96" w:rsidRDefault="00DB5C96" w:rsidP="00415B81">
                  <w:pPr>
                    <w:bidi/>
                    <w:spacing w:line="240" w:lineRule="auto"/>
                    <w:rPr>
                      <w:rFonts w:ascii="Arial" w:hAnsi="Arial" w:cs="B Nazanin"/>
                      <w:b/>
                      <w:bCs/>
                      <w:sz w:val="24"/>
                      <w:szCs w:val="24"/>
                      <w:rtl/>
                    </w:rPr>
                  </w:pPr>
                  <w:r w:rsidRPr="0059371A">
                    <w:rPr>
                      <w:rFonts w:ascii="Arial" w:hAnsi="Arial" w:cs="B Lotus" w:hint="cs"/>
                      <w:b/>
                      <w:bCs/>
                      <w:sz w:val="24"/>
                      <w:szCs w:val="24"/>
                      <w:rtl/>
                    </w:rPr>
                    <w:t>شرایط مرزی</w:t>
                  </w:r>
                </w:p>
                <w:p w:rsidR="00DB5C96" w:rsidRDefault="00DB5C96" w:rsidP="00415B81">
                  <w:pPr>
                    <w:bidi/>
                    <w:rPr>
                      <w:rFonts w:ascii="Calibri" w:hAnsi="Calibri" w:cs="Arial"/>
                      <w:rtl/>
                    </w:rPr>
                  </w:pPr>
                </w:p>
              </w:txbxContent>
            </v:textbox>
          </v:shape>
        </w:pict>
      </w:r>
      <w:r>
        <w:rPr>
          <w:rFonts w:asciiTheme="majorBidi" w:hAnsiTheme="majorBidi" w:cs="B Lotus"/>
          <w:sz w:val="24"/>
          <w:szCs w:val="24"/>
          <w:rtl/>
          <w:lang w:bidi="fa-IR"/>
        </w:rPr>
        <w:pict>
          <v:shape id="_x0000_s1040" type="#_x0000_t32" style="position:absolute;left:0;text-align:left;margin-left:221.4pt;margin-top:18.45pt;width:0;height:29.6pt;z-index:251734016" o:connectortype="straight">
            <v:stroke endarrow="block"/>
            <w10:wrap anchorx="page"/>
          </v:shape>
        </w:pict>
      </w:r>
      <w:r>
        <w:rPr>
          <w:rFonts w:asciiTheme="majorBidi" w:hAnsiTheme="majorBidi" w:cs="B Lotus"/>
          <w:sz w:val="24"/>
          <w:szCs w:val="24"/>
          <w:rtl/>
          <w:lang w:bidi="fa-IR"/>
        </w:rPr>
        <w:pict>
          <v:shape id="_x0000_s1045" type="#_x0000_t32" style="position:absolute;left:0;text-align:left;margin-left:-46.2pt;margin-top:30.95pt;width:511.75pt;height:0;z-index:251739136" o:connectortype="straight">
            <w10:wrap anchorx="page"/>
          </v:shape>
        </w:pict>
      </w:r>
    </w:p>
    <w:p w:rsidR="00415B81" w:rsidRPr="00534333" w:rsidRDefault="00D63240" w:rsidP="00415B81">
      <w:pPr>
        <w:bidi/>
        <w:spacing w:line="480" w:lineRule="auto"/>
        <w:jc w:val="both"/>
        <w:rPr>
          <w:rFonts w:asciiTheme="majorBidi" w:hAnsiTheme="majorBidi" w:cs="B Lotus"/>
          <w:sz w:val="24"/>
          <w:szCs w:val="24"/>
          <w:rtl/>
        </w:rPr>
      </w:pPr>
      <w:r>
        <w:rPr>
          <w:rFonts w:asciiTheme="majorBidi" w:hAnsiTheme="majorBidi" w:cs="B Lotus"/>
          <w:sz w:val="24"/>
          <w:szCs w:val="24"/>
          <w:rtl/>
          <w:lang w:bidi="fa-IR"/>
        </w:rPr>
        <w:pict>
          <v:shape id="_x0000_s1035" type="#_x0000_t202" style="position:absolute;left:0;text-align:left;margin-left:141.9pt;margin-top:15.1pt;width:156.6pt;height:26.25pt;z-index:251728896;mso-width-relative:margin;mso-height-relative:margin">
            <v:textbox style="mso-next-textbox:#_x0000_s1035">
              <w:txbxContent>
                <w:p w:rsidR="00DB5C96" w:rsidRPr="0059371A" w:rsidRDefault="00DB5C96" w:rsidP="00415B81">
                  <w:pPr>
                    <w:bidi/>
                    <w:spacing w:line="480" w:lineRule="auto"/>
                    <w:rPr>
                      <w:rFonts w:ascii="Arial" w:hAnsi="Arial" w:cs="B Lotus"/>
                      <w:sz w:val="24"/>
                      <w:szCs w:val="24"/>
                    </w:rPr>
                  </w:pPr>
                  <w:r w:rsidRPr="0059371A">
                    <w:rPr>
                      <w:rFonts w:ascii="Arial" w:hAnsi="Arial" w:cs="B Lotus" w:hint="cs"/>
                      <w:sz w:val="24"/>
                      <w:szCs w:val="24"/>
                      <w:rtl/>
                    </w:rPr>
                    <w:t xml:space="preserve">محاسبه </w:t>
                  </w:r>
                  <w:r>
                    <w:rPr>
                      <w:rFonts w:ascii="Arial" w:hAnsi="Arial" w:cs="B Lotus" w:hint="cs"/>
                      <w:sz w:val="24"/>
                      <w:szCs w:val="24"/>
                      <w:rtl/>
                    </w:rPr>
                    <w:t>شدت</w:t>
                  </w:r>
                  <w:r w:rsidRPr="0059371A">
                    <w:rPr>
                      <w:rFonts w:ascii="Arial" w:hAnsi="Arial" w:cs="B Lotus" w:hint="cs"/>
                      <w:sz w:val="24"/>
                      <w:szCs w:val="24"/>
                      <w:rtl/>
                    </w:rPr>
                    <w:t xml:space="preserve">  جریان      </w:t>
                  </w:r>
                </w:p>
                <w:p w:rsidR="00DB5C96" w:rsidRDefault="00DB5C96" w:rsidP="00415B81">
                  <w:pPr>
                    <w:bidi/>
                    <w:rPr>
                      <w:rFonts w:ascii="Calibri" w:hAnsi="Calibri" w:cs="Arial"/>
                    </w:rPr>
                  </w:pPr>
                </w:p>
              </w:txbxContent>
            </v:textbox>
          </v:shape>
        </w:pict>
      </w:r>
    </w:p>
    <w:p w:rsidR="00415B81" w:rsidRPr="00534333" w:rsidRDefault="00D63240" w:rsidP="00415B81">
      <w:pPr>
        <w:bidi/>
        <w:spacing w:line="480" w:lineRule="auto"/>
        <w:jc w:val="both"/>
        <w:rPr>
          <w:rFonts w:asciiTheme="majorBidi" w:hAnsiTheme="majorBidi" w:cs="B Lotus"/>
          <w:sz w:val="24"/>
          <w:szCs w:val="24"/>
          <w:rtl/>
        </w:rPr>
      </w:pPr>
      <w:r>
        <w:rPr>
          <w:rFonts w:asciiTheme="majorBidi" w:hAnsiTheme="majorBidi" w:cs="B Lotus"/>
          <w:sz w:val="24"/>
          <w:szCs w:val="24"/>
          <w:rtl/>
          <w:lang w:bidi="fa-IR"/>
        </w:rPr>
        <w:pict>
          <v:shape id="_x0000_s1037" type="#_x0000_t202" style="position:absolute;left:0;text-align:left;margin-left:140.05pt;margin-top:20.6pt;width:163.35pt;height:26.25pt;z-index:251730944;mso-width-relative:margin;mso-height-relative:margin">
            <v:textbox style="mso-next-textbox:#_x0000_s1037">
              <w:txbxContent>
                <w:p w:rsidR="00DB5C96" w:rsidRPr="0059371A" w:rsidRDefault="00DB5C96" w:rsidP="00415B81">
                  <w:pPr>
                    <w:bidi/>
                    <w:spacing w:line="480" w:lineRule="auto"/>
                    <w:rPr>
                      <w:rFonts w:ascii="Arial" w:hAnsi="Arial" w:cs="B Lotus"/>
                      <w:sz w:val="24"/>
                      <w:szCs w:val="24"/>
                    </w:rPr>
                  </w:pPr>
                  <w:r w:rsidRPr="0059371A">
                    <w:rPr>
                      <w:rFonts w:ascii="Arial" w:hAnsi="Arial" w:cs="B Lotus" w:hint="cs"/>
                      <w:sz w:val="24"/>
                      <w:szCs w:val="24"/>
                      <w:rtl/>
                    </w:rPr>
                    <w:t xml:space="preserve">محاسبه </w:t>
                  </w:r>
                  <w:r>
                    <w:rPr>
                      <w:rFonts w:ascii="Arial" w:hAnsi="Arial" w:cs="B Lotus"/>
                      <w:sz w:val="24"/>
                      <w:szCs w:val="24"/>
                    </w:rPr>
                    <w:t>T</w:t>
                  </w:r>
                  <w:r w:rsidRPr="0059371A">
                    <w:rPr>
                      <w:rFonts w:ascii="Arial" w:hAnsi="Arial" w:cs="B Lotus"/>
                      <w:sz w:val="24"/>
                      <w:szCs w:val="24"/>
                    </w:rPr>
                    <w:t>ail</w:t>
                  </w:r>
                  <w:r>
                    <w:rPr>
                      <w:rFonts w:ascii="Arial" w:hAnsi="Arial" w:cs="B Lotus"/>
                      <w:sz w:val="24"/>
                      <w:szCs w:val="24"/>
                    </w:rPr>
                    <w:t xml:space="preserve"> W</w:t>
                  </w:r>
                  <w:r w:rsidRPr="0059371A">
                    <w:rPr>
                      <w:rFonts w:ascii="Arial" w:hAnsi="Arial" w:cs="B Lotus"/>
                      <w:sz w:val="24"/>
                      <w:szCs w:val="24"/>
                    </w:rPr>
                    <w:t>ater</w:t>
                  </w:r>
                  <w:r w:rsidRPr="0059371A">
                    <w:rPr>
                      <w:rFonts w:ascii="Arial" w:hAnsi="Arial" w:cs="B Lotus" w:hint="cs"/>
                      <w:sz w:val="24"/>
                      <w:szCs w:val="24"/>
                      <w:rtl/>
                    </w:rPr>
                    <w:t xml:space="preserve">  </w:t>
                  </w:r>
                </w:p>
                <w:p w:rsidR="00DB5C96" w:rsidRDefault="00DB5C96" w:rsidP="00415B81">
                  <w:pPr>
                    <w:bidi/>
                    <w:rPr>
                      <w:rFonts w:ascii="Calibri" w:hAnsi="Calibri" w:cs="Arial"/>
                      <w:rtl/>
                    </w:rPr>
                  </w:pPr>
                </w:p>
              </w:txbxContent>
            </v:textbox>
          </v:shape>
        </w:pict>
      </w:r>
      <w:r>
        <w:rPr>
          <w:rFonts w:asciiTheme="majorBidi" w:hAnsiTheme="majorBidi" w:cs="B Lotus"/>
          <w:sz w:val="24"/>
          <w:szCs w:val="24"/>
          <w:rtl/>
          <w:lang w:bidi="fa-IR"/>
        </w:rPr>
        <w:pict>
          <v:shape id="_x0000_s1042" type="#_x0000_t32" style="position:absolute;left:0;text-align:left;margin-left:221.4pt;margin-top:1.1pt;width:0;height:19.5pt;z-index:251736064" o:connectortype="straight">
            <v:stroke endarrow="block"/>
            <w10:wrap anchorx="page"/>
          </v:shape>
        </w:pict>
      </w:r>
    </w:p>
    <w:p w:rsidR="00415B81" w:rsidRPr="00534333" w:rsidRDefault="00D63240" w:rsidP="00415B81">
      <w:pPr>
        <w:bidi/>
        <w:spacing w:line="480" w:lineRule="auto"/>
        <w:jc w:val="both"/>
        <w:rPr>
          <w:rFonts w:asciiTheme="majorBidi" w:hAnsiTheme="majorBidi" w:cs="B Lotus"/>
          <w:sz w:val="24"/>
          <w:szCs w:val="24"/>
          <w:rtl/>
        </w:rPr>
      </w:pPr>
      <w:r>
        <w:rPr>
          <w:rFonts w:asciiTheme="majorBidi" w:hAnsiTheme="majorBidi" w:cs="B Lotus"/>
          <w:sz w:val="24"/>
          <w:szCs w:val="24"/>
          <w:rtl/>
          <w:lang w:bidi="fa-IR"/>
        </w:rPr>
        <w:pict>
          <v:shape id="_x0000_s1041" type="#_x0000_t32" style="position:absolute;left:0;text-align:left;margin-left:221.4pt;margin-top:8.15pt;width:.05pt;height:23.6pt;z-index:251735040" o:connectortype="straight">
            <v:stroke endarrow="block"/>
            <w10:wrap anchorx="page"/>
          </v:shape>
        </w:pict>
      </w:r>
      <w:r>
        <w:rPr>
          <w:rFonts w:asciiTheme="majorBidi" w:hAnsiTheme="majorBidi" w:cs="B Lotus"/>
          <w:sz w:val="24"/>
          <w:szCs w:val="24"/>
          <w:rtl/>
          <w:lang w:bidi="fa-IR"/>
        </w:rPr>
        <w:pict>
          <v:shape id="_x0000_s1044" type="#_x0000_t32" style="position:absolute;left:0;text-align:left;margin-left:-28pt;margin-top:13.95pt;width:511.75pt;height:0;z-index:251738112" o:connectortype="straight">
            <w10:wrap anchorx="page"/>
          </v:shape>
        </w:pict>
      </w:r>
      <w:r>
        <w:rPr>
          <w:rFonts w:asciiTheme="majorBidi" w:hAnsiTheme="majorBidi" w:cs="B Lotus"/>
          <w:sz w:val="24"/>
          <w:szCs w:val="24"/>
          <w:rtl/>
          <w:lang w:bidi="fa-IR"/>
        </w:rPr>
        <w:pict>
          <v:shape id="_x0000_s1036" type="#_x0000_t202" style="position:absolute;left:0;text-align:left;margin-left:138.95pt;margin-top:30.25pt;width:161.45pt;height:26.25pt;z-index:251729920;mso-width-relative:margin;mso-height-relative:margin">
            <v:textbox style="mso-next-textbox:#_x0000_s1036">
              <w:txbxContent>
                <w:p w:rsidR="00DB5C96" w:rsidRPr="0059371A" w:rsidRDefault="00DB5C96" w:rsidP="00415B81">
                  <w:pPr>
                    <w:bidi/>
                    <w:spacing w:line="480" w:lineRule="auto"/>
                    <w:rPr>
                      <w:rFonts w:ascii="Arial" w:hAnsi="Arial" w:cs="B Lotus"/>
                      <w:sz w:val="24"/>
                      <w:szCs w:val="24"/>
                    </w:rPr>
                  </w:pPr>
                  <w:r w:rsidRPr="0059371A">
                    <w:rPr>
                      <w:rFonts w:ascii="Arial" w:hAnsi="Arial" w:cs="B Lotus" w:hint="cs"/>
                      <w:sz w:val="24"/>
                      <w:szCs w:val="24"/>
                      <w:rtl/>
                    </w:rPr>
                    <w:t>طراحی جریان  آزاد</w:t>
                  </w:r>
                </w:p>
                <w:p w:rsidR="00DB5C96" w:rsidRDefault="00DB5C96" w:rsidP="00415B81">
                  <w:pPr>
                    <w:bidi/>
                    <w:rPr>
                      <w:rFonts w:ascii="Calibri" w:hAnsi="Calibri" w:cs="Arial"/>
                    </w:rPr>
                  </w:pPr>
                </w:p>
              </w:txbxContent>
            </v:textbox>
          </v:shape>
        </w:pict>
      </w:r>
      <w:r>
        <w:rPr>
          <w:rFonts w:asciiTheme="majorBidi" w:hAnsiTheme="majorBidi" w:cs="B Lotus"/>
          <w:sz w:val="24"/>
          <w:szCs w:val="24"/>
          <w:rtl/>
          <w:lang w:bidi="fa-IR"/>
        </w:rPr>
        <w:pict>
          <v:shape id="_x0000_s1048" type="#_x0000_t202" style="position:absolute;left:0;text-align:left;margin-left:-16.5pt;margin-top:30.25pt;width:120.4pt;height:56.1pt;z-index:251742208;mso-width-relative:margin;mso-height-relative:margin" stroked="f">
            <v:textbox style="mso-next-textbox:#_x0000_s1048">
              <w:txbxContent>
                <w:p w:rsidR="00DB5C96" w:rsidRPr="0059371A" w:rsidRDefault="00DB5C96" w:rsidP="00415B81">
                  <w:pPr>
                    <w:bidi/>
                    <w:spacing w:line="240" w:lineRule="auto"/>
                    <w:rPr>
                      <w:rFonts w:ascii="Arial" w:hAnsi="Arial" w:cs="B Lotus"/>
                      <w:b/>
                      <w:bCs/>
                      <w:sz w:val="24"/>
                      <w:szCs w:val="24"/>
                    </w:rPr>
                  </w:pPr>
                  <w:r w:rsidRPr="0059371A">
                    <w:rPr>
                      <w:rFonts w:ascii="Arial" w:hAnsi="Arial" w:cs="B Lotus" w:hint="cs"/>
                      <w:b/>
                      <w:bCs/>
                      <w:sz w:val="24"/>
                      <w:szCs w:val="24"/>
                      <w:rtl/>
                    </w:rPr>
                    <w:t>مرحله سوم</w:t>
                  </w:r>
                </w:p>
                <w:p w:rsidR="00DB5C96" w:rsidRDefault="00DB5C96" w:rsidP="00415B81">
                  <w:pPr>
                    <w:bidi/>
                    <w:spacing w:line="240" w:lineRule="auto"/>
                    <w:rPr>
                      <w:rFonts w:ascii="Arial" w:hAnsi="Arial" w:cs="B Nazanin"/>
                      <w:b/>
                      <w:bCs/>
                      <w:sz w:val="24"/>
                      <w:szCs w:val="24"/>
                      <w:rtl/>
                    </w:rPr>
                  </w:pPr>
                  <w:r w:rsidRPr="0059371A">
                    <w:rPr>
                      <w:rFonts w:ascii="Arial" w:hAnsi="Arial" w:cs="B Lotus" w:hint="cs"/>
                      <w:b/>
                      <w:bCs/>
                      <w:sz w:val="24"/>
                      <w:szCs w:val="24"/>
                      <w:rtl/>
                    </w:rPr>
                    <w:t>آنالیز اصلی</w:t>
                  </w:r>
                </w:p>
                <w:p w:rsidR="00DB5C96" w:rsidRDefault="00DB5C96" w:rsidP="00415B81">
                  <w:pPr>
                    <w:bidi/>
                    <w:rPr>
                      <w:rFonts w:ascii="Calibri" w:hAnsi="Calibri" w:cs="Arial"/>
                      <w:rtl/>
                    </w:rPr>
                  </w:pPr>
                </w:p>
              </w:txbxContent>
            </v:textbox>
          </v:shape>
        </w:pict>
      </w:r>
    </w:p>
    <w:p w:rsidR="00415B81" w:rsidRDefault="00D63240" w:rsidP="00415B81">
      <w:pPr>
        <w:bidi/>
        <w:spacing w:line="480" w:lineRule="auto"/>
        <w:jc w:val="both"/>
        <w:rPr>
          <w:rFonts w:asciiTheme="majorBidi" w:hAnsiTheme="majorBidi" w:cs="B Lotus"/>
          <w:sz w:val="24"/>
          <w:szCs w:val="24"/>
          <w:rtl/>
        </w:rPr>
      </w:pPr>
      <w:r>
        <w:rPr>
          <w:rFonts w:asciiTheme="majorBidi" w:hAnsiTheme="majorBidi" w:cs="B Lotus"/>
          <w:sz w:val="24"/>
          <w:szCs w:val="24"/>
          <w:rtl/>
          <w:lang w:bidi="fa-IR"/>
        </w:rPr>
        <w:pict>
          <v:shape id="_x0000_s1038" type="#_x0000_t202" style="position:absolute;left:0;text-align:left;margin-left:128.45pt;margin-top:32.6pt;width:171.95pt;height:26.25pt;z-index:251731968;mso-width-relative:margin;mso-height-relative:margin">
            <v:textbox style="mso-next-textbox:#_x0000_s1038">
              <w:txbxContent>
                <w:p w:rsidR="00DB5C96" w:rsidRPr="0059371A" w:rsidRDefault="00DB5C96" w:rsidP="00415B81">
                  <w:pPr>
                    <w:bidi/>
                    <w:spacing w:line="480" w:lineRule="auto"/>
                    <w:rPr>
                      <w:rFonts w:ascii="Arial" w:hAnsi="Arial" w:cs="B Lotus"/>
                      <w:sz w:val="24"/>
                      <w:szCs w:val="24"/>
                    </w:rPr>
                  </w:pPr>
                  <w:r w:rsidRPr="0059371A">
                    <w:rPr>
                      <w:rFonts w:ascii="Arial" w:hAnsi="Arial" w:cs="B Lotus" w:hint="cs"/>
                      <w:sz w:val="24"/>
                      <w:szCs w:val="24"/>
                      <w:rtl/>
                    </w:rPr>
                    <w:t>انتخاب کردن اندازه کالورت</w:t>
                  </w:r>
                </w:p>
                <w:p w:rsidR="00DB5C96" w:rsidRDefault="00DB5C96" w:rsidP="00415B81">
                  <w:pPr>
                    <w:bidi/>
                    <w:rPr>
                      <w:rFonts w:ascii="Calibri" w:hAnsi="Calibri" w:cs="Arial"/>
                    </w:rPr>
                  </w:pPr>
                </w:p>
              </w:txbxContent>
            </v:textbox>
          </v:shape>
        </w:pict>
      </w:r>
      <w:r>
        <w:rPr>
          <w:rFonts w:asciiTheme="majorBidi" w:hAnsiTheme="majorBidi" w:cs="B Lotus"/>
          <w:sz w:val="24"/>
          <w:szCs w:val="24"/>
          <w:rtl/>
          <w:lang w:bidi="fa-IR"/>
        </w:rPr>
        <w:pict>
          <v:shape id="_x0000_s1043" type="#_x0000_t32" style="position:absolute;left:0;text-align:left;margin-left:221.4pt;margin-top:16.3pt;width:0;height:16.3pt;z-index:251737088" o:connectortype="straight">
            <v:stroke endarrow="block"/>
            <w10:wrap anchorx="page"/>
          </v:shape>
        </w:pict>
      </w:r>
    </w:p>
    <w:p w:rsidR="00415B81" w:rsidRDefault="00D63240" w:rsidP="00415B81">
      <w:pPr>
        <w:bidi/>
        <w:spacing w:line="480" w:lineRule="auto"/>
        <w:jc w:val="both"/>
        <w:rPr>
          <w:rFonts w:asciiTheme="majorBidi" w:hAnsiTheme="majorBidi" w:cs="B Lotus"/>
          <w:sz w:val="24"/>
          <w:szCs w:val="24"/>
          <w:rtl/>
        </w:rPr>
      </w:pPr>
      <w:r>
        <w:rPr>
          <w:rFonts w:asciiTheme="majorBidi" w:hAnsiTheme="majorBidi" w:cs="B Lotus"/>
          <w:sz w:val="24"/>
          <w:szCs w:val="24"/>
          <w:rtl/>
          <w:lang w:bidi="fa-IR"/>
        </w:rPr>
        <w:pict>
          <v:shape id="_x0000_s1049" type="#_x0000_t32" style="position:absolute;left:0;text-align:left;margin-left:221.4pt;margin-top:18.65pt;width:0;height:39.2pt;z-index:251743232" o:connectortype="straight">
            <v:stroke endarrow="block"/>
            <w10:wrap anchorx="page"/>
          </v:shape>
        </w:pict>
      </w:r>
      <w:r>
        <w:rPr>
          <w:rFonts w:asciiTheme="majorBidi" w:hAnsiTheme="majorBidi" w:cs="B Lotus"/>
          <w:sz w:val="24"/>
          <w:szCs w:val="24"/>
          <w:rtl/>
          <w:lang w:bidi="fa-IR"/>
        </w:rPr>
        <w:pict>
          <v:shape id="_x0000_s1050" type="#_x0000_t32" style="position:absolute;left:0;text-align:left;margin-left:-46.2pt;margin-top:37.6pt;width:486pt;height:0;z-index:251744256" o:connectortype="straight">
            <w10:wrap anchorx="page"/>
          </v:shape>
        </w:pict>
      </w:r>
    </w:p>
    <w:p w:rsidR="00415B81" w:rsidRDefault="00D63240" w:rsidP="00415B81">
      <w:pPr>
        <w:bidi/>
        <w:spacing w:line="480" w:lineRule="auto"/>
        <w:jc w:val="both"/>
        <w:rPr>
          <w:rFonts w:asciiTheme="majorBidi" w:hAnsiTheme="majorBidi" w:cs="B Lotus"/>
          <w:sz w:val="24"/>
          <w:szCs w:val="24"/>
        </w:rPr>
      </w:pPr>
      <w:r>
        <w:rPr>
          <w:rFonts w:asciiTheme="majorBidi" w:hAnsiTheme="majorBidi" w:cs="B Lotus"/>
          <w:sz w:val="24"/>
          <w:szCs w:val="24"/>
          <w:lang w:bidi="fa-IR"/>
        </w:rPr>
        <w:pict>
          <v:shape id="_x0000_s1051" type="#_x0000_t202" style="position:absolute;left:0;text-align:left;margin-left:128.45pt;margin-top:17.65pt;width:171.95pt;height:26.25pt;z-index:251745280;mso-width-relative:margin;mso-height-relative:margin">
            <v:textbox style="mso-next-textbox:#_x0000_s1051">
              <w:txbxContent>
                <w:p w:rsidR="00DB5C96" w:rsidRPr="0059371A" w:rsidRDefault="00DB5C96" w:rsidP="00415B81">
                  <w:pPr>
                    <w:bidi/>
                    <w:spacing w:line="480" w:lineRule="auto"/>
                    <w:rPr>
                      <w:rFonts w:ascii="Arial" w:hAnsi="Arial" w:cs="B Lotus"/>
                      <w:sz w:val="24"/>
                      <w:szCs w:val="24"/>
                    </w:rPr>
                  </w:pPr>
                  <w:r>
                    <w:rPr>
                      <w:rFonts w:ascii="Arial" w:hAnsi="Arial" w:cs="B Lotus" w:hint="cs"/>
                      <w:sz w:val="24"/>
                      <w:szCs w:val="24"/>
                      <w:rtl/>
                    </w:rPr>
                    <w:t>نتايج دقيق</w:t>
                  </w:r>
                </w:p>
                <w:p w:rsidR="00DB5C96" w:rsidRDefault="00DB5C96" w:rsidP="00415B81">
                  <w:pPr>
                    <w:bidi/>
                    <w:rPr>
                      <w:rFonts w:ascii="Calibri" w:hAnsi="Calibri" w:cs="Arial"/>
                    </w:rPr>
                  </w:pPr>
                </w:p>
              </w:txbxContent>
            </v:textbox>
          </v:shape>
        </w:pict>
      </w:r>
      <w:r>
        <w:rPr>
          <w:rFonts w:asciiTheme="majorBidi" w:hAnsiTheme="majorBidi" w:cs="B Lotus"/>
          <w:sz w:val="24"/>
          <w:szCs w:val="24"/>
          <w:lang w:bidi="fa-IR"/>
        </w:rPr>
        <w:pict>
          <v:shape id="_x0000_s1052" type="#_x0000_t202" style="position:absolute;left:0;text-align:left;margin-left:-16.5pt;margin-top:17.65pt;width:109.15pt;height:56.1pt;z-index:251746304;mso-width-relative:margin;mso-height-relative:margin" stroked="f">
            <v:textbox style="mso-next-textbox:#_x0000_s1052">
              <w:txbxContent>
                <w:p w:rsidR="00DB5C96" w:rsidRPr="0059371A" w:rsidRDefault="00DB5C96" w:rsidP="00415B81">
                  <w:pPr>
                    <w:bidi/>
                    <w:spacing w:line="240" w:lineRule="auto"/>
                    <w:rPr>
                      <w:rFonts w:ascii="Arial" w:hAnsi="Arial" w:cs="B Lotus"/>
                      <w:b/>
                      <w:bCs/>
                      <w:sz w:val="24"/>
                      <w:szCs w:val="24"/>
                    </w:rPr>
                  </w:pPr>
                  <w:r w:rsidRPr="0059371A">
                    <w:rPr>
                      <w:rFonts w:ascii="Arial" w:hAnsi="Arial" w:cs="B Lotus" w:hint="cs"/>
                      <w:b/>
                      <w:bCs/>
                      <w:sz w:val="24"/>
                      <w:szCs w:val="24"/>
                      <w:rtl/>
                    </w:rPr>
                    <w:t>مرحله چهارم</w:t>
                  </w:r>
                </w:p>
                <w:p w:rsidR="00DB5C96" w:rsidRPr="0059371A" w:rsidRDefault="00DB5C96" w:rsidP="00415B81">
                  <w:pPr>
                    <w:bidi/>
                    <w:spacing w:line="240" w:lineRule="auto"/>
                    <w:rPr>
                      <w:rFonts w:ascii="Arial" w:hAnsi="Arial" w:cs="B Lotus"/>
                      <w:b/>
                      <w:bCs/>
                      <w:sz w:val="24"/>
                      <w:szCs w:val="24"/>
                      <w:rtl/>
                    </w:rPr>
                  </w:pPr>
                  <w:r>
                    <w:rPr>
                      <w:rFonts w:ascii="Arial" w:hAnsi="Arial" w:cs="B Lotus" w:hint="cs"/>
                      <w:b/>
                      <w:bCs/>
                      <w:sz w:val="24"/>
                      <w:szCs w:val="24"/>
                      <w:rtl/>
                    </w:rPr>
                    <w:t>نتايج</w:t>
                  </w:r>
                </w:p>
                <w:p w:rsidR="00DB5C96" w:rsidRDefault="00DB5C96" w:rsidP="00415B81">
                  <w:pPr>
                    <w:bidi/>
                    <w:rPr>
                      <w:rFonts w:ascii="Calibri" w:hAnsi="Calibri" w:cs="Arial"/>
                      <w:rtl/>
                    </w:rPr>
                  </w:pPr>
                </w:p>
              </w:txbxContent>
            </v:textbox>
          </v:shape>
        </w:pict>
      </w:r>
    </w:p>
    <w:p w:rsidR="00415B81" w:rsidRDefault="00415B81" w:rsidP="00415B81">
      <w:pPr>
        <w:bidi/>
        <w:spacing w:line="480" w:lineRule="auto"/>
        <w:jc w:val="both"/>
        <w:rPr>
          <w:rFonts w:asciiTheme="majorBidi" w:hAnsiTheme="majorBidi" w:cs="B Lotus"/>
          <w:sz w:val="24"/>
          <w:szCs w:val="24"/>
        </w:rPr>
      </w:pPr>
    </w:p>
    <w:p w:rsidR="00415B81" w:rsidRDefault="00415B81" w:rsidP="00415B81">
      <w:pPr>
        <w:bidi/>
        <w:spacing w:line="480" w:lineRule="auto"/>
        <w:jc w:val="both"/>
        <w:rPr>
          <w:rFonts w:asciiTheme="majorBidi" w:hAnsiTheme="majorBidi" w:cs="B Lotus"/>
          <w:sz w:val="24"/>
          <w:szCs w:val="24"/>
        </w:rPr>
      </w:pPr>
    </w:p>
    <w:p w:rsidR="00415B81" w:rsidRDefault="00415B81" w:rsidP="009922C7">
      <w:pPr>
        <w:bidi/>
        <w:spacing w:line="480" w:lineRule="auto"/>
        <w:jc w:val="both"/>
        <w:rPr>
          <w:rFonts w:asciiTheme="majorBidi" w:hAnsiTheme="majorBidi" w:cs="B Lotus"/>
          <w:sz w:val="24"/>
          <w:szCs w:val="24"/>
          <w:rtl/>
        </w:rPr>
      </w:pPr>
      <w:r>
        <w:rPr>
          <w:rFonts w:asciiTheme="majorBidi" w:hAnsiTheme="majorBidi" w:cs="B Lotus"/>
          <w:sz w:val="24"/>
          <w:szCs w:val="24"/>
        </w:rPr>
        <w:t xml:space="preserve">                                               </w:t>
      </w:r>
      <w:r>
        <w:rPr>
          <w:rFonts w:asciiTheme="majorBidi" w:hAnsiTheme="majorBidi" w:cs="B Lotus" w:hint="cs"/>
          <w:sz w:val="24"/>
          <w:szCs w:val="24"/>
          <w:rtl/>
        </w:rPr>
        <w:t>شكل2-1</w:t>
      </w:r>
      <w:r w:rsidR="009922C7">
        <w:rPr>
          <w:rFonts w:asciiTheme="majorBidi" w:hAnsiTheme="majorBidi" w:cs="B Lotus" w:hint="cs"/>
          <w:sz w:val="24"/>
          <w:szCs w:val="24"/>
          <w:rtl/>
        </w:rPr>
        <w:t>3</w:t>
      </w:r>
      <w:r>
        <w:rPr>
          <w:rFonts w:asciiTheme="majorBidi" w:hAnsiTheme="majorBidi" w:cs="B Lotus" w:hint="cs"/>
          <w:sz w:val="24"/>
          <w:szCs w:val="24"/>
          <w:rtl/>
        </w:rPr>
        <w:t xml:space="preserve"> فلوچارت پروسه طراحي كالورت به روش دستي</w:t>
      </w:r>
    </w:p>
    <w:p w:rsidR="00415B81" w:rsidRDefault="00415B81" w:rsidP="009922C7">
      <w:pPr>
        <w:bidi/>
        <w:jc w:val="both"/>
        <w:rPr>
          <w:rFonts w:asciiTheme="majorBidi" w:hAnsiTheme="majorBidi" w:cs="B Lotus"/>
          <w:sz w:val="24"/>
          <w:szCs w:val="24"/>
          <w:rtl/>
          <w:lang w:bidi="fa-IR"/>
        </w:rPr>
      </w:pPr>
      <w:r>
        <w:rPr>
          <w:rFonts w:asciiTheme="majorBidi" w:hAnsiTheme="majorBidi" w:cs="B Lotus" w:hint="cs"/>
          <w:sz w:val="24"/>
          <w:szCs w:val="24"/>
          <w:rtl/>
        </w:rPr>
        <w:t>فلوچارت نشان داده شده در شكل(2-1</w:t>
      </w:r>
      <w:r w:rsidR="009922C7">
        <w:rPr>
          <w:rFonts w:asciiTheme="majorBidi" w:hAnsiTheme="majorBidi" w:cs="B Lotus" w:hint="cs"/>
          <w:sz w:val="24"/>
          <w:szCs w:val="24"/>
          <w:rtl/>
        </w:rPr>
        <w:t>3</w:t>
      </w:r>
      <w:r>
        <w:rPr>
          <w:rFonts w:asciiTheme="majorBidi" w:hAnsiTheme="majorBidi" w:cs="B Lotus" w:hint="cs"/>
          <w:sz w:val="24"/>
          <w:szCs w:val="24"/>
          <w:rtl/>
        </w:rPr>
        <w:t xml:space="preserve">) روش طراحي دستي كالورت را بيان مي كند.در اين روش ابتدا داده هاي مورد نياز طراحي كالورت جمع آوري شده تا درك صحيحي از طراحي مانند در نظر گيري محل قرار گيري كالورت صورت پذيرد.در </w:t>
      </w:r>
      <w:r>
        <w:rPr>
          <w:rFonts w:asciiTheme="majorBidi" w:hAnsiTheme="majorBidi" w:cs="B Lotus" w:hint="cs"/>
          <w:sz w:val="24"/>
          <w:szCs w:val="24"/>
          <w:rtl/>
        </w:rPr>
        <w:lastRenderedPageBreak/>
        <w:t>مرحله دوم شدت جريان عبوري(</w:t>
      </w:r>
      <w:r>
        <w:rPr>
          <w:rFonts w:asciiTheme="majorBidi" w:hAnsiTheme="majorBidi" w:cs="B Lotus"/>
          <w:sz w:val="24"/>
          <w:szCs w:val="24"/>
        </w:rPr>
        <w:t>Q</w:t>
      </w:r>
      <w:r>
        <w:rPr>
          <w:rFonts w:asciiTheme="majorBidi" w:hAnsiTheme="majorBidi" w:cs="B Lotus" w:hint="cs"/>
          <w:sz w:val="24"/>
          <w:szCs w:val="24"/>
          <w:rtl/>
          <w:lang w:bidi="fa-IR"/>
        </w:rPr>
        <w:t>) وهمچنين عمق پاياب(</w:t>
      </w:r>
      <w:r>
        <w:rPr>
          <w:rFonts w:asciiTheme="majorBidi" w:hAnsiTheme="majorBidi" w:cs="B Lotus"/>
          <w:sz w:val="24"/>
          <w:szCs w:val="24"/>
          <w:lang w:bidi="fa-IR"/>
        </w:rPr>
        <w:t>Tail Water</w:t>
      </w:r>
      <w:r>
        <w:rPr>
          <w:rFonts w:asciiTheme="majorBidi" w:hAnsiTheme="majorBidi" w:cs="B Lotus" w:hint="cs"/>
          <w:sz w:val="24"/>
          <w:szCs w:val="24"/>
          <w:rtl/>
          <w:lang w:bidi="fa-IR"/>
        </w:rPr>
        <w:t>)محاسبه مي گردد.اگر اين اندازه ها قابل دسترسي نباشد  حدس اوليه اي براي اين مقادير صورت مي پذيرد.</w:t>
      </w:r>
    </w:p>
    <w:p w:rsidR="00415B81" w:rsidRDefault="00415B81" w:rsidP="00415B81">
      <w:pPr>
        <w:bidi/>
        <w:jc w:val="both"/>
        <w:rPr>
          <w:rFonts w:asciiTheme="majorBidi" w:hAnsiTheme="majorBidi" w:cs="B Lotus"/>
          <w:sz w:val="24"/>
          <w:szCs w:val="24"/>
          <w:rtl/>
          <w:lang w:bidi="fa-IR"/>
        </w:rPr>
      </w:pPr>
      <w:r>
        <w:rPr>
          <w:rFonts w:asciiTheme="majorBidi" w:hAnsiTheme="majorBidi" w:cs="B Lotus" w:hint="cs"/>
          <w:sz w:val="24"/>
          <w:szCs w:val="24"/>
          <w:rtl/>
          <w:lang w:bidi="fa-IR"/>
        </w:rPr>
        <w:t>در مرحله سوم با توجه به داده ها يا حدس هاي اوليه اي كه صورت گرفته اندازه كالورت به گونه اي انتخاب مي گردد كه جريان آزاد در كالورت رخ دهد.در انتها ودر مرحله آخر با توجه به نتايج بدست آمده جزييات لازم مانند عمق جريان در كالورت،عمق بحراني و ...  نيز بدست مي آيد.</w:t>
      </w:r>
    </w:p>
    <w:p w:rsidR="00415B81" w:rsidRPr="00534333" w:rsidRDefault="00D63240" w:rsidP="000A5F39">
      <w:pPr>
        <w:bidi/>
        <w:jc w:val="both"/>
        <w:rPr>
          <w:rFonts w:asciiTheme="majorBidi" w:hAnsiTheme="majorBidi" w:cs="B Lotus"/>
          <w:sz w:val="24"/>
          <w:szCs w:val="24"/>
          <w:rtl/>
          <w:lang w:bidi="fa-IR"/>
        </w:rPr>
      </w:pPr>
      <w:r w:rsidRPr="00D63240">
        <w:rPr>
          <w:rFonts w:asciiTheme="majorBidi" w:hAnsiTheme="majorBidi" w:cs="B Lotus"/>
          <w:rtl/>
          <w:lang w:bidi="fa-IR"/>
        </w:rPr>
        <w:pict>
          <v:shape id="_x0000_s1053" type="#_x0000_t202" style="position:absolute;left:0;text-align:left;margin-left:165.45pt;margin-top:55.9pt;width:145.5pt;height:26.25pt;z-index:251747328;mso-width-relative:margin;mso-height-relative:margin">
            <v:textbox style="mso-next-textbox:#_x0000_s1053">
              <w:txbxContent>
                <w:p w:rsidR="00DB5C96" w:rsidRPr="0059371A" w:rsidRDefault="00DB5C96" w:rsidP="00415B81">
                  <w:pPr>
                    <w:bidi/>
                    <w:spacing w:line="480" w:lineRule="auto"/>
                    <w:rPr>
                      <w:rFonts w:ascii="Arial" w:hAnsi="Arial" w:cs="B Lotus"/>
                      <w:sz w:val="24"/>
                      <w:szCs w:val="24"/>
                    </w:rPr>
                  </w:pPr>
                  <w:r w:rsidRPr="0059371A">
                    <w:rPr>
                      <w:rFonts w:ascii="Arial" w:hAnsi="Arial" w:cs="B Lotus" w:hint="cs"/>
                      <w:sz w:val="24"/>
                      <w:szCs w:val="24"/>
                      <w:rtl/>
                    </w:rPr>
                    <w:t>جمع کردن داده های مناسب</w:t>
                  </w:r>
                </w:p>
                <w:p w:rsidR="00DB5C96" w:rsidRDefault="00DB5C96" w:rsidP="00415B81">
                  <w:pPr>
                    <w:bidi/>
                    <w:rPr>
                      <w:rFonts w:ascii="Calibri" w:hAnsi="Calibri" w:cs="Arial"/>
                    </w:rPr>
                  </w:pPr>
                </w:p>
              </w:txbxContent>
            </v:textbox>
          </v:shape>
        </w:pict>
      </w:r>
      <w:r w:rsidR="00415B81">
        <w:rPr>
          <w:rFonts w:asciiTheme="majorBidi" w:hAnsiTheme="majorBidi" w:cs="B Lotus" w:hint="cs"/>
          <w:sz w:val="24"/>
          <w:szCs w:val="24"/>
          <w:rtl/>
        </w:rPr>
        <w:t>ظرفيت آبگذري كالورت عبارت است از حداكثر شدت جريان عبوري از كالورت به طوري كه سطح آب بالادست كالورت از حد مجاز تجاوز ننمايدو</w:t>
      </w:r>
      <w:r w:rsidR="00415B81" w:rsidRPr="00534333">
        <w:rPr>
          <w:rFonts w:asciiTheme="majorBidi" w:hAnsiTheme="majorBidi" w:cs="B Lotus"/>
          <w:sz w:val="24"/>
          <w:szCs w:val="24"/>
          <w:rtl/>
        </w:rPr>
        <w:t xml:space="preserve"> </w:t>
      </w:r>
      <w:r w:rsidR="00415B81">
        <w:rPr>
          <w:rFonts w:asciiTheme="majorBidi" w:hAnsiTheme="majorBidi" w:cs="B Lotus" w:hint="cs"/>
          <w:sz w:val="24"/>
          <w:szCs w:val="24"/>
          <w:rtl/>
        </w:rPr>
        <w:t>شكل (2-1</w:t>
      </w:r>
      <w:r w:rsidR="000A5F39">
        <w:rPr>
          <w:rFonts w:asciiTheme="majorBidi" w:hAnsiTheme="majorBidi" w:cs="B Lotus" w:hint="cs"/>
          <w:sz w:val="24"/>
          <w:szCs w:val="24"/>
          <w:rtl/>
        </w:rPr>
        <w:t>4</w:t>
      </w:r>
      <w:r w:rsidR="00415B81">
        <w:rPr>
          <w:rFonts w:asciiTheme="majorBidi" w:hAnsiTheme="majorBidi" w:cs="B Lotus" w:hint="cs"/>
          <w:sz w:val="24"/>
          <w:szCs w:val="24"/>
          <w:rtl/>
        </w:rPr>
        <w:t>)</w:t>
      </w:r>
      <w:r w:rsidR="00415B81" w:rsidRPr="00534333">
        <w:rPr>
          <w:rFonts w:asciiTheme="majorBidi" w:hAnsiTheme="majorBidi" w:cs="B Lotus"/>
          <w:sz w:val="24"/>
          <w:szCs w:val="24"/>
          <w:rtl/>
        </w:rPr>
        <w:t xml:space="preserve"> پروسه </w:t>
      </w:r>
      <w:r w:rsidR="00415B81">
        <w:rPr>
          <w:rFonts w:asciiTheme="majorBidi" w:hAnsiTheme="majorBidi" w:cs="B Lotus" w:hint="cs"/>
          <w:sz w:val="24"/>
          <w:szCs w:val="24"/>
          <w:rtl/>
        </w:rPr>
        <w:t>محاسبه آبگذري جريان در كالورت هاي موجود را به صورت فلوچارت نمايش ميدهد.</w:t>
      </w:r>
    </w:p>
    <w:p w:rsidR="00415B81" w:rsidRPr="00534333" w:rsidRDefault="00D63240" w:rsidP="00415B81">
      <w:pPr>
        <w:bidi/>
        <w:jc w:val="both"/>
        <w:rPr>
          <w:rFonts w:asciiTheme="majorBidi" w:hAnsiTheme="majorBidi" w:cs="B Lotus"/>
          <w:sz w:val="28"/>
          <w:szCs w:val="28"/>
          <w:rtl/>
        </w:rPr>
      </w:pPr>
      <w:r w:rsidRPr="00D63240">
        <w:rPr>
          <w:rFonts w:asciiTheme="majorBidi" w:hAnsiTheme="majorBidi" w:cs="B Lotus"/>
          <w:rtl/>
          <w:lang w:bidi="fa-IR"/>
        </w:rPr>
        <w:pict>
          <v:shape id="_x0000_s1056" type="#_x0000_t32" style="position:absolute;left:0;text-align:left;margin-left:239.4pt;margin-top:20pt;width:0;height:22pt;z-index:251750400" o:connectortype="straight">
            <v:stroke endarrow="block"/>
            <w10:wrap anchorx="page"/>
          </v:shape>
        </w:pict>
      </w:r>
      <w:r w:rsidRPr="00D63240">
        <w:rPr>
          <w:rFonts w:asciiTheme="majorBidi" w:hAnsiTheme="majorBidi" w:cs="B Lotus"/>
          <w:rtl/>
          <w:lang w:bidi="fa-IR"/>
        </w:rPr>
        <w:pict>
          <v:shape id="_x0000_s1069" type="#_x0000_t202" style="position:absolute;left:0;text-align:left;margin-left:12.55pt;margin-top:42pt;width:112.85pt;height:62.6pt;z-index:251763712;mso-width-relative:margin;mso-height-relative:margin" stroked="f">
            <v:textbox style="mso-next-textbox:#_x0000_s1069">
              <w:txbxContent>
                <w:p w:rsidR="00DB5C96" w:rsidRPr="00B25321" w:rsidRDefault="00DB5C96" w:rsidP="00415B81">
                  <w:pPr>
                    <w:bidi/>
                    <w:spacing w:line="240" w:lineRule="auto"/>
                    <w:rPr>
                      <w:rFonts w:ascii="Arial" w:hAnsi="Arial" w:cs="B Lotus"/>
                      <w:sz w:val="24"/>
                      <w:szCs w:val="24"/>
                    </w:rPr>
                  </w:pPr>
                  <w:r w:rsidRPr="00B25321">
                    <w:rPr>
                      <w:rFonts w:ascii="Arial" w:hAnsi="Arial" w:cs="B Lotus" w:hint="cs"/>
                      <w:sz w:val="24"/>
                      <w:szCs w:val="24"/>
                      <w:rtl/>
                    </w:rPr>
                    <w:t>گام اول</w:t>
                  </w:r>
                </w:p>
                <w:p w:rsidR="00DB5C96" w:rsidRPr="00B25321" w:rsidRDefault="00DB5C96" w:rsidP="00415B81">
                  <w:pPr>
                    <w:bidi/>
                    <w:spacing w:line="240" w:lineRule="auto"/>
                    <w:rPr>
                      <w:rFonts w:ascii="Arial" w:hAnsi="Arial" w:cs="B Lotus"/>
                      <w:sz w:val="24"/>
                      <w:szCs w:val="24"/>
                      <w:rtl/>
                    </w:rPr>
                  </w:pPr>
                  <w:r w:rsidRPr="00B25321">
                    <w:rPr>
                      <w:rFonts w:ascii="Arial" w:hAnsi="Arial" w:cs="B Lotus" w:hint="cs"/>
                      <w:sz w:val="24"/>
                      <w:szCs w:val="24"/>
                      <w:rtl/>
                    </w:rPr>
                    <w:t>جمع آوری داده ها</w:t>
                  </w:r>
                </w:p>
                <w:p w:rsidR="00DB5C96" w:rsidRDefault="00DB5C96" w:rsidP="00415B81">
                  <w:pPr>
                    <w:bidi/>
                    <w:rPr>
                      <w:rFonts w:ascii="Calibri" w:hAnsi="Calibri" w:cs="Arial"/>
                    </w:rPr>
                  </w:pPr>
                </w:p>
              </w:txbxContent>
            </v:textbox>
          </v:shape>
        </w:pict>
      </w:r>
    </w:p>
    <w:p w:rsidR="00415B81" w:rsidRPr="00534333" w:rsidRDefault="00D63240" w:rsidP="00415B81">
      <w:pPr>
        <w:bidi/>
        <w:spacing w:line="480" w:lineRule="auto"/>
        <w:jc w:val="both"/>
        <w:rPr>
          <w:rFonts w:asciiTheme="majorBidi" w:hAnsiTheme="majorBidi" w:cs="B Lotus"/>
          <w:sz w:val="28"/>
          <w:szCs w:val="28"/>
          <w:rtl/>
        </w:rPr>
      </w:pPr>
      <w:r w:rsidRPr="00D63240">
        <w:rPr>
          <w:rFonts w:asciiTheme="majorBidi" w:hAnsiTheme="majorBidi" w:cs="B Lotus"/>
          <w:rtl/>
          <w:lang w:bidi="fa-IR"/>
        </w:rPr>
        <w:pict>
          <v:shape id="_x0000_s1057" type="#_x0000_t32" style="position:absolute;left:0;text-align:left;margin-left:240.9pt;margin-top:33.05pt;width:.05pt;height:18.7pt;z-index:251751424" o:connectortype="straight">
            <v:stroke endarrow="block"/>
            <w10:wrap anchorx="page"/>
          </v:shape>
        </w:pict>
      </w:r>
      <w:r w:rsidRPr="00D63240">
        <w:rPr>
          <w:rFonts w:asciiTheme="majorBidi" w:hAnsiTheme="majorBidi" w:cs="B Lotus"/>
          <w:rtl/>
          <w:lang w:bidi="fa-IR"/>
        </w:rPr>
        <w:pict>
          <v:shape id="_x0000_s1055" type="#_x0000_t202" style="position:absolute;left:0;text-align:left;margin-left:165.45pt;margin-top:6.8pt;width:145.5pt;height:26.25pt;z-index:251749376;mso-width-relative:margin;mso-height-relative:margin">
            <v:textbox style="mso-next-textbox:#_x0000_s1055">
              <w:txbxContent>
                <w:p w:rsidR="00DB5C96" w:rsidRPr="0059371A" w:rsidRDefault="00DB5C96" w:rsidP="00415B81">
                  <w:pPr>
                    <w:bidi/>
                    <w:spacing w:line="480" w:lineRule="auto"/>
                    <w:rPr>
                      <w:rFonts w:ascii="Arial" w:hAnsi="Arial" w:cs="B Lotus"/>
                      <w:sz w:val="24"/>
                      <w:szCs w:val="24"/>
                    </w:rPr>
                  </w:pPr>
                  <w:r w:rsidRPr="0059371A">
                    <w:rPr>
                      <w:rFonts w:ascii="Arial" w:hAnsi="Arial" w:cs="B Lotus" w:hint="cs"/>
                      <w:sz w:val="24"/>
                      <w:szCs w:val="24"/>
                      <w:rtl/>
                    </w:rPr>
                    <w:t xml:space="preserve">تخمین </w:t>
                  </w:r>
                  <w:r>
                    <w:rPr>
                      <w:rFonts w:ascii="Arial" w:hAnsi="Arial" w:cs="B Lotus" w:hint="cs"/>
                      <w:sz w:val="24"/>
                      <w:szCs w:val="24"/>
                      <w:rtl/>
                    </w:rPr>
                    <w:t>اوليه دبي جريان</w:t>
                  </w:r>
                </w:p>
                <w:p w:rsidR="00DB5C96" w:rsidRDefault="00DB5C96" w:rsidP="00415B81">
                  <w:pPr>
                    <w:bidi/>
                    <w:rPr>
                      <w:rFonts w:ascii="Calibri" w:hAnsi="Calibri" w:cs="Arial"/>
                    </w:rPr>
                  </w:pPr>
                </w:p>
              </w:txbxContent>
            </v:textbox>
          </v:shape>
        </w:pict>
      </w:r>
    </w:p>
    <w:p w:rsidR="00415B81" w:rsidRPr="00534333" w:rsidRDefault="00D63240" w:rsidP="00415B81">
      <w:pPr>
        <w:bidi/>
        <w:spacing w:line="480" w:lineRule="auto"/>
        <w:jc w:val="both"/>
        <w:rPr>
          <w:rFonts w:asciiTheme="majorBidi" w:hAnsiTheme="majorBidi" w:cs="B Lotus"/>
          <w:sz w:val="28"/>
          <w:szCs w:val="28"/>
          <w:rtl/>
        </w:rPr>
      </w:pPr>
      <w:r w:rsidRPr="00D63240">
        <w:rPr>
          <w:rFonts w:asciiTheme="majorBidi" w:hAnsiTheme="majorBidi" w:cs="B Lotus"/>
          <w:noProof/>
          <w:rtl/>
        </w:rPr>
        <w:pict>
          <v:shape id="_x0000_s1120" type="#_x0000_t32" style="position:absolute;left:0;text-align:left;margin-left:238.65pt;margin-top:31.1pt;width:.75pt;height:22.5pt;flip:x;z-index:251800576" o:connectortype="straight">
            <v:stroke endarrow="block"/>
            <w10:wrap anchorx="page"/>
          </v:shape>
        </w:pict>
      </w:r>
      <w:r w:rsidRPr="00D63240">
        <w:rPr>
          <w:rFonts w:asciiTheme="majorBidi" w:hAnsiTheme="majorBidi" w:cs="B Lotus"/>
          <w:rtl/>
          <w:lang w:bidi="fa-IR"/>
        </w:rPr>
        <w:pict>
          <v:shape id="_x0000_s1068" type="#_x0000_t32" style="position:absolute;left:0;text-align:left;margin-left:-2.85pt;margin-top:42.3pt;width:458.25pt;height:.05pt;z-index:251762688" o:connectortype="straight">
            <w10:wrap anchorx="page"/>
          </v:shape>
        </w:pict>
      </w:r>
      <w:r w:rsidRPr="00D63240">
        <w:rPr>
          <w:rFonts w:asciiTheme="majorBidi" w:hAnsiTheme="majorBidi" w:cs="B Lotus"/>
          <w:rtl/>
          <w:lang w:bidi="fa-IR"/>
        </w:rPr>
        <w:pict>
          <v:shape id="_x0000_s1054" type="#_x0000_t202" style="position:absolute;left:0;text-align:left;margin-left:160.95pt;margin-top:4.85pt;width:145.5pt;height:26.25pt;z-index:251748352;mso-width-relative:margin;mso-height-relative:margin">
            <v:textbox style="mso-next-textbox:#_x0000_s1054">
              <w:txbxContent>
                <w:p w:rsidR="00DB5C96" w:rsidRPr="0059371A" w:rsidRDefault="00DB5C96" w:rsidP="00415B81">
                  <w:pPr>
                    <w:bidi/>
                    <w:spacing w:line="480" w:lineRule="auto"/>
                    <w:rPr>
                      <w:rFonts w:ascii="Arial" w:hAnsi="Arial" w:cs="B Lotus"/>
                      <w:sz w:val="24"/>
                      <w:szCs w:val="24"/>
                    </w:rPr>
                  </w:pPr>
                  <w:r w:rsidRPr="0059371A">
                    <w:rPr>
                      <w:rFonts w:ascii="Arial" w:hAnsi="Arial" w:cs="B Lotus" w:hint="cs"/>
                      <w:sz w:val="24"/>
                      <w:szCs w:val="24"/>
                      <w:rtl/>
                    </w:rPr>
                    <w:t xml:space="preserve">محاسبه عمق </w:t>
                  </w:r>
                  <w:r>
                    <w:rPr>
                      <w:rFonts w:ascii="Arial" w:hAnsi="Arial" w:cs="B Lotus" w:hint="cs"/>
                      <w:sz w:val="24"/>
                      <w:szCs w:val="24"/>
                      <w:rtl/>
                    </w:rPr>
                    <w:t>پاياب</w:t>
                  </w:r>
                </w:p>
                <w:p w:rsidR="00DB5C96" w:rsidRDefault="00DB5C96" w:rsidP="00415B81">
                  <w:pPr>
                    <w:bidi/>
                    <w:rPr>
                      <w:rFonts w:ascii="Calibri" w:hAnsi="Calibri" w:cs="Arial"/>
                    </w:rPr>
                  </w:pPr>
                </w:p>
              </w:txbxContent>
            </v:textbox>
          </v:shape>
        </w:pict>
      </w:r>
    </w:p>
    <w:p w:rsidR="00415B81" w:rsidRPr="00534333" w:rsidRDefault="00D63240" w:rsidP="00415B81">
      <w:pPr>
        <w:bidi/>
        <w:spacing w:line="480" w:lineRule="auto"/>
        <w:jc w:val="both"/>
        <w:rPr>
          <w:rFonts w:asciiTheme="majorBidi" w:hAnsiTheme="majorBidi" w:cs="B Lotus"/>
          <w:sz w:val="28"/>
          <w:szCs w:val="28"/>
          <w:rtl/>
        </w:rPr>
      </w:pPr>
      <w:r w:rsidRPr="00D63240">
        <w:rPr>
          <w:rFonts w:asciiTheme="majorBidi" w:hAnsiTheme="majorBidi" w:cs="B Lotus"/>
          <w:rtl/>
          <w:lang w:bidi="fa-IR"/>
        </w:rPr>
        <w:pict>
          <v:shape id="_x0000_s1058" type="#_x0000_t32" style="position:absolute;left:0;text-align:left;margin-left:101.35pt;margin-top:5.2pt;width:276.85pt;height:0;z-index:251752448" o:connectortype="straight">
            <w10:wrap anchorx="page"/>
          </v:shape>
        </w:pict>
      </w:r>
      <w:r w:rsidRPr="00D63240">
        <w:rPr>
          <w:rFonts w:asciiTheme="majorBidi" w:hAnsiTheme="majorBidi" w:cs="B Lotus"/>
          <w:rtl/>
          <w:lang w:bidi="fa-IR"/>
        </w:rPr>
        <w:pict>
          <v:shape id="_x0000_s1064" type="#_x0000_t32" style="position:absolute;left:0;text-align:left;margin-left:99.9pt;margin-top:45.2pt;width:0;height:16.5pt;z-index:251758592" o:connectortype="straight">
            <w10:wrap anchorx="page"/>
          </v:shape>
        </w:pict>
      </w:r>
      <w:r w:rsidRPr="00D63240">
        <w:rPr>
          <w:rFonts w:asciiTheme="majorBidi" w:hAnsiTheme="majorBidi" w:cs="B Lotus"/>
          <w:rtl/>
          <w:lang w:bidi="fa-IR"/>
        </w:rPr>
        <w:pict>
          <v:shape id="_x0000_s1062" type="#_x0000_t202" style="position:absolute;left:0;text-align:left;margin-left:55.85pt;margin-top:18.95pt;width:105.1pt;height:26.25pt;z-index:251756544;mso-width-relative:margin;mso-height-relative:margin">
            <v:textbox style="mso-next-textbox:#_x0000_s1062">
              <w:txbxContent>
                <w:p w:rsidR="00DB5C96" w:rsidRPr="0059371A" w:rsidRDefault="00DB5C96" w:rsidP="00415B81">
                  <w:pPr>
                    <w:bidi/>
                    <w:spacing w:line="480" w:lineRule="auto"/>
                    <w:rPr>
                      <w:rFonts w:ascii="Arial" w:hAnsi="Arial" w:cs="B Lotus"/>
                      <w:sz w:val="24"/>
                      <w:szCs w:val="24"/>
                    </w:rPr>
                  </w:pPr>
                  <w:r w:rsidRPr="0059371A">
                    <w:rPr>
                      <w:rFonts w:ascii="Arial" w:hAnsi="Arial" w:cs="B Lotus" w:hint="cs"/>
                      <w:sz w:val="24"/>
                      <w:szCs w:val="24"/>
                      <w:rtl/>
                    </w:rPr>
                    <w:t>آنالیز جریان مستغرق</w:t>
                  </w:r>
                </w:p>
                <w:p w:rsidR="00DB5C96" w:rsidRDefault="00DB5C96" w:rsidP="00415B81">
                  <w:pPr>
                    <w:bidi/>
                    <w:rPr>
                      <w:rFonts w:ascii="Calibri" w:hAnsi="Calibri" w:cs="Arial"/>
                    </w:rPr>
                  </w:pPr>
                </w:p>
              </w:txbxContent>
            </v:textbox>
          </v:shape>
        </w:pict>
      </w:r>
      <w:r w:rsidRPr="00D63240">
        <w:rPr>
          <w:rFonts w:asciiTheme="majorBidi" w:hAnsiTheme="majorBidi" w:cs="B Lotus"/>
          <w:rtl/>
          <w:lang w:bidi="fa-IR"/>
        </w:rPr>
        <w:pict>
          <v:shape id="_x0000_s1059" type="#_x0000_t202" style="position:absolute;left:0;text-align:left;margin-left:325.95pt;margin-top:23.6pt;width:93.75pt;height:26.25pt;z-index:251753472;mso-width-relative:margin;mso-height-relative:margin">
            <v:textbox style="mso-next-textbox:#_x0000_s1059">
              <w:txbxContent>
                <w:p w:rsidR="00DB5C96" w:rsidRPr="0059371A" w:rsidRDefault="00DB5C96" w:rsidP="00415B81">
                  <w:pPr>
                    <w:bidi/>
                    <w:spacing w:line="480" w:lineRule="auto"/>
                    <w:rPr>
                      <w:rFonts w:ascii="Arial" w:hAnsi="Arial" w:cs="B Lotus"/>
                      <w:sz w:val="24"/>
                      <w:szCs w:val="24"/>
                    </w:rPr>
                  </w:pPr>
                  <w:r w:rsidRPr="0059371A">
                    <w:rPr>
                      <w:rFonts w:ascii="Arial" w:hAnsi="Arial" w:cs="B Lotus" w:hint="cs"/>
                      <w:sz w:val="24"/>
                      <w:szCs w:val="24"/>
                      <w:rtl/>
                    </w:rPr>
                    <w:t xml:space="preserve">آنالیز جریان آزاد </w:t>
                  </w:r>
                </w:p>
                <w:p w:rsidR="00DB5C96" w:rsidRDefault="00DB5C96" w:rsidP="00415B81">
                  <w:pPr>
                    <w:bidi/>
                    <w:rPr>
                      <w:rFonts w:ascii="Calibri" w:hAnsi="Calibri" w:cs="Arial"/>
                    </w:rPr>
                  </w:pPr>
                </w:p>
              </w:txbxContent>
            </v:textbox>
          </v:shape>
        </w:pict>
      </w:r>
      <w:r w:rsidRPr="00D63240">
        <w:rPr>
          <w:rFonts w:asciiTheme="majorBidi" w:hAnsiTheme="majorBidi" w:cs="B Lotus"/>
          <w:rtl/>
          <w:lang w:bidi="fa-IR"/>
        </w:rPr>
        <w:pict>
          <v:shape id="_x0000_s1061" type="#_x0000_t32" style="position:absolute;left:0;text-align:left;margin-left:101.35pt;margin-top:5.2pt;width:0;height:13.95pt;z-index:251755520" o:connectortype="straight">
            <v:stroke endarrow="block"/>
            <w10:wrap anchorx="page"/>
          </v:shape>
        </w:pict>
      </w:r>
      <w:r w:rsidRPr="00D63240">
        <w:rPr>
          <w:rFonts w:asciiTheme="majorBidi" w:hAnsiTheme="majorBidi" w:cs="B Lotus"/>
          <w:rtl/>
          <w:lang w:bidi="fa-IR"/>
        </w:rPr>
        <w:pict>
          <v:shape id="_x0000_s1060" type="#_x0000_t32" style="position:absolute;left:0;text-align:left;margin-left:378.2pt;margin-top:5.2pt;width:0;height:18.4pt;z-index:251754496" o:connectortype="straight">
            <v:stroke endarrow="block"/>
            <w10:wrap anchorx="page"/>
          </v:shape>
        </w:pict>
      </w:r>
      <w:r w:rsidRPr="00D63240">
        <w:rPr>
          <w:rFonts w:asciiTheme="majorBidi" w:hAnsiTheme="majorBidi" w:cs="B Lotus"/>
          <w:rtl/>
          <w:lang w:bidi="fa-IR"/>
        </w:rPr>
        <w:pict>
          <v:shape id="_x0000_s1070" type="#_x0000_t202" style="position:absolute;left:0;text-align:left;margin-left:-31.8pt;margin-top:29.5pt;width:82.5pt;height:62.2pt;z-index:251764736;mso-width-relative:margin;mso-height-relative:margin" stroked="f">
            <v:textbox>
              <w:txbxContent>
                <w:p w:rsidR="00DB5C96" w:rsidRPr="00B25321" w:rsidRDefault="00DB5C96" w:rsidP="00415B81">
                  <w:pPr>
                    <w:bidi/>
                    <w:rPr>
                      <w:rFonts w:ascii="Arial" w:hAnsi="Arial" w:cs="B Lotus"/>
                      <w:sz w:val="24"/>
                      <w:szCs w:val="24"/>
                    </w:rPr>
                  </w:pPr>
                  <w:r w:rsidRPr="00B25321">
                    <w:rPr>
                      <w:rFonts w:ascii="Arial" w:hAnsi="Arial" w:cs="B Lotus" w:hint="cs"/>
                      <w:sz w:val="24"/>
                      <w:szCs w:val="24"/>
                      <w:rtl/>
                    </w:rPr>
                    <w:t xml:space="preserve">گام دوم </w:t>
                  </w:r>
                </w:p>
                <w:p w:rsidR="00DB5C96" w:rsidRPr="00B25321" w:rsidRDefault="00DB5C96" w:rsidP="00415B81">
                  <w:pPr>
                    <w:bidi/>
                    <w:rPr>
                      <w:rFonts w:ascii="Arial" w:hAnsi="Arial" w:cs="B Lotus"/>
                      <w:sz w:val="24"/>
                      <w:szCs w:val="24"/>
                      <w:rtl/>
                    </w:rPr>
                  </w:pPr>
                  <w:r w:rsidRPr="00B25321">
                    <w:rPr>
                      <w:rFonts w:ascii="Arial" w:hAnsi="Arial" w:cs="B Lotus" w:hint="cs"/>
                      <w:sz w:val="24"/>
                      <w:szCs w:val="24"/>
                      <w:rtl/>
                    </w:rPr>
                    <w:t>آنالیز اصلی</w:t>
                  </w:r>
                </w:p>
                <w:p w:rsidR="00DB5C96" w:rsidRDefault="00DB5C96" w:rsidP="00415B81">
                  <w:pPr>
                    <w:bidi/>
                    <w:rPr>
                      <w:rFonts w:ascii="Calibri" w:hAnsi="Calibri" w:cs="Arial"/>
                    </w:rPr>
                  </w:pPr>
                </w:p>
              </w:txbxContent>
            </v:textbox>
          </v:shape>
        </w:pict>
      </w:r>
    </w:p>
    <w:p w:rsidR="00415B81" w:rsidRPr="00534333" w:rsidRDefault="00D63240" w:rsidP="00415B81">
      <w:pPr>
        <w:bidi/>
        <w:spacing w:line="480" w:lineRule="auto"/>
        <w:jc w:val="both"/>
        <w:rPr>
          <w:rFonts w:asciiTheme="majorBidi" w:hAnsiTheme="majorBidi" w:cs="B Lotus"/>
          <w:sz w:val="28"/>
          <w:szCs w:val="28"/>
          <w:rtl/>
        </w:rPr>
      </w:pPr>
      <w:r w:rsidRPr="00D63240">
        <w:rPr>
          <w:rFonts w:asciiTheme="majorBidi" w:hAnsiTheme="majorBidi" w:cs="B Lotus"/>
          <w:rtl/>
          <w:lang w:bidi="fa-IR"/>
        </w:rPr>
        <w:pict>
          <v:shape id="_x0000_s1066" type="#_x0000_t32" style="position:absolute;left:0;text-align:left;margin-left:99.9pt;margin-top:14.8pt;width:93.7pt;height:0;z-index:251760640" o:connectortype="straight">
            <v:stroke endarrow="block"/>
            <w10:wrap anchorx="page"/>
          </v:shape>
        </w:pict>
      </w:r>
      <w:r w:rsidRPr="00D63240">
        <w:rPr>
          <w:rFonts w:asciiTheme="majorBidi" w:hAnsiTheme="majorBidi" w:cs="B Lotus"/>
          <w:rtl/>
          <w:lang w:bidi="fa-IR"/>
        </w:rPr>
        <w:pict>
          <v:shape id="_x0000_s1065" type="#_x0000_t32" style="position:absolute;left:0;text-align:left;margin-left:305.4pt;margin-top:19.45pt;width:75pt;height:0;flip:x;z-index:251759616" o:connectortype="straight">
            <v:stroke endarrow="block"/>
            <w10:wrap anchorx="page"/>
          </v:shape>
        </w:pict>
      </w:r>
      <w:r w:rsidRPr="00D63240">
        <w:rPr>
          <w:rFonts w:asciiTheme="majorBidi" w:hAnsiTheme="majorBidi" w:cs="B Lotus"/>
          <w:rtl/>
          <w:lang w:bidi="fa-IR"/>
        </w:rPr>
        <w:pict>
          <v:shape id="_x0000_s1063" type="#_x0000_t32" style="position:absolute;left:0;text-align:left;margin-left:380.4pt;margin-top:2.95pt;width:0;height:16.5pt;z-index:251757568" o:connectortype="straight">
            <w10:wrap anchorx="page"/>
          </v:shape>
        </w:pict>
      </w:r>
      <w:r w:rsidRPr="00D63240">
        <w:rPr>
          <w:rFonts w:asciiTheme="majorBidi" w:hAnsiTheme="majorBidi" w:cs="B Lotus"/>
          <w:rtl/>
          <w:lang w:bidi="fa-IR"/>
        </w:rPr>
        <w:pict>
          <v:shape id="_x0000_s1067" type="#_x0000_t202" style="position:absolute;left:0;text-align:left;margin-left:193.6pt;margin-top:2.95pt;width:112.85pt;height:26.25pt;z-index:251761664;mso-width-relative:margin;mso-height-relative:margin">
            <v:textbox style="mso-next-textbox:#_x0000_s1067">
              <w:txbxContent>
                <w:p w:rsidR="00DB5C96" w:rsidRPr="0059371A" w:rsidRDefault="00DB5C96" w:rsidP="00415B81">
                  <w:pPr>
                    <w:bidi/>
                    <w:spacing w:line="480" w:lineRule="auto"/>
                    <w:rPr>
                      <w:rFonts w:ascii="Arial" w:hAnsi="Arial" w:cs="B Lotus"/>
                      <w:sz w:val="24"/>
                      <w:szCs w:val="24"/>
                    </w:rPr>
                  </w:pPr>
                  <w:r>
                    <w:rPr>
                      <w:rFonts w:ascii="Arial" w:hAnsi="Arial" w:cs="B Lotus" w:hint="cs"/>
                      <w:sz w:val="24"/>
                      <w:szCs w:val="24"/>
                      <w:rtl/>
                    </w:rPr>
                    <w:t>مقدار آبگذري</w:t>
                  </w:r>
                  <w:r w:rsidRPr="0059371A">
                    <w:rPr>
                      <w:rFonts w:ascii="Arial" w:hAnsi="Arial" w:cs="B Lotus" w:hint="cs"/>
                      <w:sz w:val="24"/>
                      <w:szCs w:val="24"/>
                      <w:rtl/>
                    </w:rPr>
                    <w:t xml:space="preserve"> کالورت</w:t>
                  </w:r>
                </w:p>
                <w:p w:rsidR="00DB5C96" w:rsidRDefault="00DB5C96" w:rsidP="00415B81">
                  <w:pPr>
                    <w:bidi/>
                    <w:rPr>
                      <w:rFonts w:ascii="Calibri" w:hAnsi="Calibri" w:cs="Arial"/>
                    </w:rPr>
                  </w:pPr>
                </w:p>
              </w:txbxContent>
            </v:textbox>
          </v:shape>
        </w:pict>
      </w:r>
    </w:p>
    <w:p w:rsidR="00415B81" w:rsidRDefault="00415B81" w:rsidP="000A5F39">
      <w:pPr>
        <w:bidi/>
        <w:jc w:val="both"/>
        <w:rPr>
          <w:rFonts w:asciiTheme="majorBidi" w:hAnsiTheme="majorBidi" w:cs="B Lotus"/>
          <w:sz w:val="24"/>
          <w:szCs w:val="24"/>
          <w:rtl/>
        </w:rPr>
      </w:pPr>
      <w:r>
        <w:rPr>
          <w:rFonts w:asciiTheme="majorBidi" w:hAnsiTheme="majorBidi" w:cs="B Lotus" w:hint="cs"/>
          <w:sz w:val="24"/>
          <w:szCs w:val="24"/>
          <w:rtl/>
        </w:rPr>
        <w:t xml:space="preserve">                                           شكل2-1</w:t>
      </w:r>
      <w:r w:rsidR="000A5F39">
        <w:rPr>
          <w:rFonts w:asciiTheme="majorBidi" w:hAnsiTheme="majorBidi" w:cs="B Lotus" w:hint="cs"/>
          <w:sz w:val="24"/>
          <w:szCs w:val="24"/>
          <w:rtl/>
        </w:rPr>
        <w:t>4</w:t>
      </w:r>
      <w:r>
        <w:rPr>
          <w:rFonts w:asciiTheme="majorBidi" w:hAnsiTheme="majorBidi" w:cs="B Lotus" w:hint="cs"/>
          <w:sz w:val="24"/>
          <w:szCs w:val="24"/>
          <w:rtl/>
        </w:rPr>
        <w:t xml:space="preserve"> فلوچارت روند محاسبه آبگذري كالورت هاي موجود</w:t>
      </w:r>
    </w:p>
    <w:p w:rsidR="00415B81" w:rsidRDefault="00415B81" w:rsidP="00415B81">
      <w:pPr>
        <w:bidi/>
        <w:jc w:val="both"/>
        <w:rPr>
          <w:rFonts w:asciiTheme="majorBidi" w:hAnsiTheme="majorBidi" w:cs="B Lotus"/>
          <w:sz w:val="24"/>
          <w:szCs w:val="24"/>
          <w:rtl/>
        </w:rPr>
      </w:pPr>
      <w:r>
        <w:rPr>
          <w:rFonts w:asciiTheme="majorBidi" w:hAnsiTheme="majorBidi" w:cs="B Lotus" w:hint="cs"/>
          <w:sz w:val="24"/>
          <w:szCs w:val="24"/>
          <w:rtl/>
        </w:rPr>
        <w:t>براي محاسبه مقدار آبگذري كالورت ها ابتدا بر اساس داده هاي بدست آمده تخمين اوليه اي براي دبي جريان در نظر گرفته وبر اساس آن عمق پاياب محاسبه مي گردد.بر اساس عمق پاياب جريان يا به صورت آزاد ويا به صورت مستغرق مي باشد براين اساس محاسبات صورت گرفته ونتايج بدست آمده از تحليل با داده ها مقايسه در صورت مغايرت دوباره حدس زده مي شود.</w:t>
      </w:r>
    </w:p>
    <w:p w:rsidR="00415B81" w:rsidRDefault="00415B81" w:rsidP="00415B81">
      <w:pPr>
        <w:bidi/>
        <w:jc w:val="both"/>
        <w:rPr>
          <w:rFonts w:asciiTheme="majorBidi" w:hAnsiTheme="majorBidi" w:cs="B Lotus"/>
          <w:sz w:val="24"/>
          <w:szCs w:val="24"/>
          <w:rtl/>
        </w:rPr>
      </w:pPr>
    </w:p>
    <w:p w:rsidR="00415B81" w:rsidRPr="00534333" w:rsidRDefault="00415B81" w:rsidP="00415B81">
      <w:pPr>
        <w:tabs>
          <w:tab w:val="left" w:pos="7680"/>
        </w:tabs>
        <w:bidi/>
        <w:jc w:val="both"/>
        <w:rPr>
          <w:rFonts w:asciiTheme="majorBidi" w:hAnsiTheme="majorBidi" w:cs="B Lotus"/>
          <w:b/>
          <w:bCs/>
          <w:sz w:val="24"/>
          <w:szCs w:val="24"/>
        </w:rPr>
      </w:pPr>
      <w:r>
        <w:rPr>
          <w:rFonts w:asciiTheme="majorBidi" w:hAnsiTheme="majorBidi" w:cs="B Lotus" w:hint="cs"/>
          <w:b/>
          <w:bCs/>
          <w:sz w:val="24"/>
          <w:szCs w:val="24"/>
          <w:rtl/>
        </w:rPr>
        <w:t>2</w:t>
      </w:r>
      <w:r w:rsidRPr="00534333">
        <w:rPr>
          <w:rFonts w:asciiTheme="majorBidi" w:hAnsiTheme="majorBidi" w:cs="B Lotus"/>
          <w:b/>
          <w:bCs/>
          <w:sz w:val="24"/>
          <w:szCs w:val="24"/>
          <w:rtl/>
        </w:rPr>
        <w:t>-</w:t>
      </w:r>
      <w:r>
        <w:rPr>
          <w:rFonts w:asciiTheme="majorBidi" w:hAnsiTheme="majorBidi" w:cs="B Lotus" w:hint="cs"/>
          <w:b/>
          <w:bCs/>
          <w:sz w:val="24"/>
          <w:szCs w:val="24"/>
          <w:rtl/>
        </w:rPr>
        <w:t xml:space="preserve">4 </w:t>
      </w:r>
      <w:r w:rsidRPr="00534333">
        <w:rPr>
          <w:rFonts w:asciiTheme="majorBidi" w:hAnsiTheme="majorBidi" w:cs="B Lotus"/>
          <w:b/>
          <w:bCs/>
          <w:sz w:val="24"/>
          <w:szCs w:val="24"/>
          <w:rtl/>
        </w:rPr>
        <w:t>محاسبه هیدرولیکی کالورت ها</w:t>
      </w:r>
    </w:p>
    <w:p w:rsidR="00415B81" w:rsidRPr="00534333" w:rsidRDefault="00415B81" w:rsidP="00415B81">
      <w:pPr>
        <w:pStyle w:val="ListParagraph"/>
        <w:spacing w:line="360" w:lineRule="auto"/>
        <w:ind w:left="-46"/>
        <w:rPr>
          <w:rFonts w:asciiTheme="majorBidi" w:hAnsiTheme="majorBidi" w:cs="B Lotus"/>
          <w:sz w:val="24"/>
          <w:szCs w:val="24"/>
          <w:rtl/>
        </w:rPr>
      </w:pPr>
      <w:bookmarkStart w:id="0" w:name="OLE_LINK48"/>
      <w:bookmarkStart w:id="1" w:name="OLE_LINK47"/>
      <w:r w:rsidRPr="00534333">
        <w:rPr>
          <w:rFonts w:asciiTheme="majorBidi" w:hAnsiTheme="majorBidi" w:cs="B Lotus"/>
          <w:sz w:val="24"/>
          <w:szCs w:val="24"/>
          <w:rtl/>
        </w:rPr>
        <w:t xml:space="preserve">محاسبات هيدروليكي كالورت ها </w:t>
      </w:r>
      <w:r>
        <w:rPr>
          <w:rFonts w:asciiTheme="majorBidi" w:hAnsiTheme="majorBidi" w:cs="B Lotus" w:hint="cs"/>
          <w:sz w:val="24"/>
          <w:szCs w:val="24"/>
          <w:rtl/>
        </w:rPr>
        <w:t>براي</w:t>
      </w:r>
      <w:r w:rsidRPr="00534333">
        <w:rPr>
          <w:rFonts w:asciiTheme="majorBidi" w:hAnsiTheme="majorBidi" w:cs="B Lotus"/>
          <w:sz w:val="24"/>
          <w:szCs w:val="24"/>
          <w:rtl/>
        </w:rPr>
        <w:t xml:space="preserve"> يكي از دو </w:t>
      </w:r>
      <w:r>
        <w:rPr>
          <w:rFonts w:asciiTheme="majorBidi" w:hAnsiTheme="majorBidi" w:cs="B Lotus" w:hint="cs"/>
          <w:sz w:val="24"/>
          <w:szCs w:val="24"/>
          <w:rtl/>
        </w:rPr>
        <w:t>حالت</w:t>
      </w:r>
      <w:r w:rsidRPr="00534333">
        <w:rPr>
          <w:rFonts w:asciiTheme="majorBidi" w:hAnsiTheme="majorBidi" w:cs="B Lotus"/>
          <w:sz w:val="24"/>
          <w:szCs w:val="24"/>
          <w:rtl/>
        </w:rPr>
        <w:t xml:space="preserve"> زير صورت مي گيرد:</w:t>
      </w:r>
    </w:p>
    <w:p w:rsidR="00415B81" w:rsidRPr="00534333" w:rsidRDefault="00415B81" w:rsidP="00415B81">
      <w:pPr>
        <w:pStyle w:val="ListParagraph"/>
        <w:spacing w:line="360" w:lineRule="auto"/>
        <w:ind w:left="-46"/>
        <w:rPr>
          <w:rFonts w:asciiTheme="majorBidi" w:hAnsiTheme="majorBidi" w:cs="B Lotus"/>
          <w:sz w:val="24"/>
          <w:szCs w:val="24"/>
        </w:rPr>
      </w:pPr>
      <w:r w:rsidRPr="00534333">
        <w:rPr>
          <w:rFonts w:asciiTheme="majorBidi" w:hAnsiTheme="majorBidi" w:cs="B Lotus"/>
          <w:sz w:val="24"/>
          <w:szCs w:val="24"/>
          <w:rtl/>
        </w:rPr>
        <w:lastRenderedPageBreak/>
        <w:t>1- تعيين سطح مقطع مناسب كالورت كه بتواند دبي طرح را از خود عبور دهد.</w:t>
      </w:r>
    </w:p>
    <w:p w:rsidR="00415B81" w:rsidRPr="00534333" w:rsidRDefault="00415B81" w:rsidP="00415B81">
      <w:pPr>
        <w:bidi/>
        <w:jc w:val="both"/>
        <w:rPr>
          <w:rFonts w:asciiTheme="majorBidi" w:hAnsiTheme="majorBidi" w:cs="B Lotus"/>
          <w:sz w:val="24"/>
          <w:szCs w:val="24"/>
        </w:rPr>
      </w:pPr>
      <w:r w:rsidRPr="00534333">
        <w:rPr>
          <w:rFonts w:asciiTheme="majorBidi" w:hAnsiTheme="majorBidi" w:cs="B Lotus"/>
          <w:sz w:val="24"/>
          <w:szCs w:val="24"/>
          <w:rtl/>
        </w:rPr>
        <w:t>2- تعيين ظرفيت آبگذري كالورت موجود در شرايط هيدروليكي مختلف</w:t>
      </w:r>
    </w:p>
    <w:p w:rsidR="00415B81" w:rsidRDefault="00415B81" w:rsidP="00415B81">
      <w:pPr>
        <w:pStyle w:val="ListParagraph"/>
        <w:spacing w:line="360" w:lineRule="auto"/>
        <w:ind w:left="-46"/>
        <w:rPr>
          <w:rFonts w:asciiTheme="majorBidi" w:hAnsiTheme="majorBidi" w:cs="B Lotus"/>
          <w:sz w:val="24"/>
          <w:szCs w:val="24"/>
          <w:rtl/>
        </w:rPr>
      </w:pPr>
      <w:r w:rsidRPr="00534333">
        <w:rPr>
          <w:rFonts w:asciiTheme="majorBidi" w:hAnsiTheme="majorBidi" w:cs="B Lotus"/>
          <w:sz w:val="24"/>
          <w:szCs w:val="24"/>
          <w:rtl/>
        </w:rPr>
        <w:t xml:space="preserve">طراحی هیدرولیکی شامل </w:t>
      </w:r>
      <w:r>
        <w:rPr>
          <w:rFonts w:asciiTheme="majorBidi" w:hAnsiTheme="majorBidi" w:cs="B Lotus" w:hint="cs"/>
          <w:sz w:val="24"/>
          <w:szCs w:val="24"/>
          <w:rtl/>
        </w:rPr>
        <w:t xml:space="preserve">محاسبه پارامتر هايي </w:t>
      </w:r>
      <w:r w:rsidRPr="00534333">
        <w:rPr>
          <w:rFonts w:asciiTheme="majorBidi" w:hAnsiTheme="majorBidi" w:cs="B Lotus"/>
          <w:sz w:val="24"/>
          <w:szCs w:val="24"/>
          <w:rtl/>
        </w:rPr>
        <w:t>مانند کنترل جریان در بخش ورودی و خروجی و محاسبه سطح جریان آب در هر بخش می باشد.</w:t>
      </w:r>
    </w:p>
    <w:p w:rsidR="00415B81" w:rsidRPr="00534333" w:rsidRDefault="00415B81" w:rsidP="00415B81">
      <w:pPr>
        <w:pStyle w:val="ListParagraph"/>
        <w:spacing w:line="360" w:lineRule="auto"/>
        <w:ind w:left="-46"/>
        <w:rPr>
          <w:rFonts w:asciiTheme="majorBidi" w:hAnsiTheme="majorBidi" w:cs="B Lotus"/>
          <w:sz w:val="24"/>
          <w:szCs w:val="24"/>
        </w:rPr>
      </w:pPr>
    </w:p>
    <w:bookmarkEnd w:id="0"/>
    <w:bookmarkEnd w:id="1"/>
    <w:p w:rsidR="00415B81" w:rsidRPr="00534333" w:rsidRDefault="00415B81" w:rsidP="00415B81">
      <w:pPr>
        <w:autoSpaceDE w:val="0"/>
        <w:autoSpaceDN w:val="0"/>
        <w:bidi/>
        <w:adjustRightInd w:val="0"/>
        <w:jc w:val="both"/>
        <w:rPr>
          <w:rFonts w:asciiTheme="majorBidi" w:hAnsiTheme="majorBidi" w:cs="B Lotus"/>
          <w:b/>
          <w:bCs/>
          <w:sz w:val="24"/>
          <w:szCs w:val="24"/>
        </w:rPr>
      </w:pPr>
      <w:r>
        <w:rPr>
          <w:rFonts w:asciiTheme="majorBidi" w:hAnsiTheme="majorBidi" w:cs="B Lotus" w:hint="cs"/>
          <w:b/>
          <w:bCs/>
          <w:sz w:val="24"/>
          <w:szCs w:val="24"/>
          <w:rtl/>
        </w:rPr>
        <w:t xml:space="preserve"> </w:t>
      </w:r>
      <w:r w:rsidRPr="00534333">
        <w:rPr>
          <w:rFonts w:asciiTheme="majorBidi" w:hAnsiTheme="majorBidi" w:cs="B Lotus"/>
          <w:b/>
          <w:bCs/>
          <w:sz w:val="24"/>
          <w:szCs w:val="24"/>
        </w:rPr>
        <w:t>-2</w:t>
      </w:r>
      <w:r>
        <w:rPr>
          <w:rFonts w:asciiTheme="majorBidi" w:hAnsiTheme="majorBidi" w:cs="B Lotus" w:hint="cs"/>
          <w:b/>
          <w:bCs/>
          <w:sz w:val="24"/>
          <w:szCs w:val="24"/>
          <w:rtl/>
        </w:rPr>
        <w:t xml:space="preserve">5 </w:t>
      </w:r>
      <w:r w:rsidRPr="00534333">
        <w:rPr>
          <w:rFonts w:asciiTheme="majorBidi" w:hAnsiTheme="majorBidi" w:cs="B Lotus"/>
          <w:b/>
          <w:bCs/>
          <w:sz w:val="24"/>
          <w:szCs w:val="24"/>
          <w:rtl/>
        </w:rPr>
        <w:t>اتلاف انرژی:</w:t>
      </w:r>
    </w:p>
    <w:p w:rsidR="00415B81" w:rsidRPr="00534333" w:rsidRDefault="00415B81" w:rsidP="00415B81">
      <w:pPr>
        <w:pStyle w:val="ListParagraph"/>
        <w:spacing w:line="360" w:lineRule="auto"/>
        <w:ind w:left="95"/>
        <w:rPr>
          <w:rFonts w:asciiTheme="majorBidi" w:hAnsiTheme="majorBidi" w:cs="B Lotus"/>
          <w:sz w:val="24"/>
          <w:szCs w:val="24"/>
          <w:rtl/>
        </w:rPr>
      </w:pPr>
      <w:r w:rsidRPr="00534333">
        <w:rPr>
          <w:rFonts w:asciiTheme="majorBidi" w:hAnsiTheme="majorBidi" w:cs="B Lotus"/>
          <w:sz w:val="24"/>
          <w:szCs w:val="24"/>
          <w:rtl/>
        </w:rPr>
        <w:t xml:space="preserve"> به طور كلي اتلاف انرژي در كالورت ها از دو منشا اصلي سرچشمه مي گيرد.1-</w:t>
      </w:r>
      <w:r>
        <w:rPr>
          <w:rFonts w:asciiTheme="majorBidi" w:hAnsiTheme="majorBidi" w:cs="B Lotus" w:hint="cs"/>
          <w:sz w:val="24"/>
          <w:szCs w:val="24"/>
          <w:rtl/>
        </w:rPr>
        <w:t xml:space="preserve"> </w:t>
      </w:r>
      <w:r w:rsidRPr="00534333">
        <w:rPr>
          <w:rFonts w:asciiTheme="majorBidi" w:hAnsiTheme="majorBidi" w:cs="B Lotus"/>
          <w:sz w:val="24"/>
          <w:szCs w:val="24"/>
          <w:rtl/>
        </w:rPr>
        <w:t>وجود اصطكاك ما بين جريان و</w:t>
      </w:r>
      <w:r>
        <w:rPr>
          <w:rFonts w:asciiTheme="majorBidi" w:hAnsiTheme="majorBidi" w:cs="B Lotus" w:hint="cs"/>
          <w:sz w:val="24"/>
          <w:szCs w:val="24"/>
          <w:rtl/>
        </w:rPr>
        <w:t xml:space="preserve">جداره داخلي </w:t>
      </w:r>
      <w:r w:rsidRPr="00534333">
        <w:rPr>
          <w:rFonts w:asciiTheme="majorBidi" w:hAnsiTheme="majorBidi" w:cs="B Lotus"/>
          <w:sz w:val="24"/>
          <w:szCs w:val="24"/>
          <w:rtl/>
        </w:rPr>
        <w:t>كالورت 2- وجود آشفتگي وتلاطم در جريان</w:t>
      </w:r>
    </w:p>
    <w:p w:rsidR="00415B81" w:rsidRPr="004A068F" w:rsidRDefault="00415B81" w:rsidP="00415B81">
      <w:pPr>
        <w:pStyle w:val="ListParagraph"/>
        <w:spacing w:line="360" w:lineRule="auto"/>
        <w:ind w:left="95"/>
        <w:rPr>
          <w:rFonts w:asciiTheme="majorBidi" w:hAnsiTheme="majorBidi" w:cs="B Lotus"/>
          <w:sz w:val="24"/>
          <w:szCs w:val="24"/>
          <w:rtl/>
        </w:rPr>
      </w:pPr>
      <w:r w:rsidRPr="00534333">
        <w:rPr>
          <w:rFonts w:asciiTheme="majorBidi" w:hAnsiTheme="majorBidi" w:cs="B Lotus"/>
          <w:sz w:val="24"/>
          <w:szCs w:val="24"/>
          <w:rtl/>
        </w:rPr>
        <w:t xml:space="preserve">مقادير افت انرژي در كالورت ها </w:t>
      </w:r>
      <w:r>
        <w:rPr>
          <w:rFonts w:asciiTheme="majorBidi" w:hAnsiTheme="majorBidi" w:cs="B Lotus" w:hint="cs"/>
          <w:sz w:val="24"/>
          <w:szCs w:val="24"/>
          <w:rtl/>
        </w:rPr>
        <w:t>نه تنها در</w:t>
      </w:r>
      <w:r w:rsidRPr="00534333">
        <w:rPr>
          <w:rFonts w:asciiTheme="majorBidi" w:hAnsiTheme="majorBidi" w:cs="B Lotus"/>
          <w:sz w:val="24"/>
          <w:szCs w:val="24"/>
          <w:rtl/>
        </w:rPr>
        <w:t xml:space="preserve"> آبگذري جريان از كالورت موثر </w:t>
      </w:r>
      <w:r>
        <w:rPr>
          <w:rFonts w:asciiTheme="majorBidi" w:hAnsiTheme="majorBidi" w:cs="B Lotus" w:hint="cs"/>
          <w:sz w:val="24"/>
          <w:szCs w:val="24"/>
          <w:rtl/>
        </w:rPr>
        <w:t>مي باشد بلكه</w:t>
      </w:r>
      <w:r w:rsidRPr="00534333">
        <w:rPr>
          <w:rFonts w:asciiTheme="majorBidi" w:hAnsiTheme="majorBidi" w:cs="B Lotus"/>
          <w:sz w:val="24"/>
          <w:szCs w:val="24"/>
          <w:rtl/>
        </w:rPr>
        <w:t xml:space="preserve"> </w:t>
      </w:r>
      <w:r>
        <w:rPr>
          <w:rFonts w:asciiTheme="majorBidi" w:hAnsiTheme="majorBidi" w:cs="B Lotus" w:hint="cs"/>
          <w:sz w:val="24"/>
          <w:szCs w:val="24"/>
          <w:rtl/>
        </w:rPr>
        <w:t>بر</w:t>
      </w:r>
      <w:r w:rsidRPr="00534333">
        <w:rPr>
          <w:rFonts w:asciiTheme="majorBidi" w:hAnsiTheme="majorBidi" w:cs="B Lotus"/>
          <w:sz w:val="24"/>
          <w:szCs w:val="24"/>
          <w:rtl/>
        </w:rPr>
        <w:t xml:space="preserve"> رو</w:t>
      </w:r>
      <w:r>
        <w:rPr>
          <w:rFonts w:asciiTheme="majorBidi" w:hAnsiTheme="majorBidi" w:cs="B Lotus" w:hint="cs"/>
          <w:sz w:val="24"/>
          <w:szCs w:val="24"/>
          <w:rtl/>
        </w:rPr>
        <w:t>ي</w:t>
      </w:r>
      <w:r w:rsidRPr="00534333">
        <w:rPr>
          <w:rFonts w:asciiTheme="majorBidi" w:hAnsiTheme="majorBidi" w:cs="B Lotus"/>
          <w:sz w:val="24"/>
          <w:szCs w:val="24"/>
          <w:rtl/>
        </w:rPr>
        <w:t xml:space="preserve"> سطح آب بالادست كالورت </w:t>
      </w:r>
      <w:r>
        <w:rPr>
          <w:rFonts w:asciiTheme="majorBidi" w:hAnsiTheme="majorBidi" w:cs="B Lotus" w:hint="cs"/>
          <w:sz w:val="24"/>
          <w:szCs w:val="24"/>
          <w:rtl/>
        </w:rPr>
        <w:t>نيز تاثير دارد</w:t>
      </w:r>
      <w:r w:rsidRPr="00534333">
        <w:rPr>
          <w:rFonts w:asciiTheme="majorBidi" w:hAnsiTheme="majorBidi" w:cs="B Lotus"/>
          <w:sz w:val="24"/>
          <w:szCs w:val="24"/>
          <w:rtl/>
        </w:rPr>
        <w:t>.</w:t>
      </w:r>
      <w:r w:rsidRPr="004A068F">
        <w:rPr>
          <w:rFonts w:asciiTheme="majorBidi" w:hAnsiTheme="majorBidi" w:cs="B Lotus"/>
          <w:sz w:val="24"/>
          <w:szCs w:val="24"/>
          <w:rtl/>
        </w:rPr>
        <w:t>با كاربرد تبديل هاي مناسب واصلاح دهانه هاي ورودي وخ</w:t>
      </w:r>
      <w:r w:rsidRPr="004A068F">
        <w:rPr>
          <w:rFonts w:asciiTheme="majorBidi" w:hAnsiTheme="majorBidi" w:cs="B Lotus" w:hint="cs"/>
          <w:sz w:val="24"/>
          <w:szCs w:val="24"/>
          <w:rtl/>
        </w:rPr>
        <w:t>ر</w:t>
      </w:r>
      <w:r w:rsidRPr="004A068F">
        <w:rPr>
          <w:rFonts w:asciiTheme="majorBidi" w:hAnsiTheme="majorBidi" w:cs="B Lotus"/>
          <w:sz w:val="24"/>
          <w:szCs w:val="24"/>
          <w:rtl/>
        </w:rPr>
        <w:t>و</w:t>
      </w:r>
      <w:r w:rsidRPr="004A068F">
        <w:rPr>
          <w:rFonts w:asciiTheme="majorBidi" w:hAnsiTheme="majorBidi" w:cs="B Lotus" w:hint="cs"/>
          <w:sz w:val="24"/>
          <w:szCs w:val="24"/>
          <w:rtl/>
        </w:rPr>
        <w:t>ج</w:t>
      </w:r>
      <w:r w:rsidRPr="004A068F">
        <w:rPr>
          <w:rFonts w:asciiTheme="majorBidi" w:hAnsiTheme="majorBidi" w:cs="B Lotus"/>
          <w:sz w:val="24"/>
          <w:szCs w:val="24"/>
          <w:rtl/>
        </w:rPr>
        <w:t>ي كال</w:t>
      </w:r>
      <w:r w:rsidRPr="004A068F">
        <w:rPr>
          <w:rFonts w:asciiTheme="majorBidi" w:hAnsiTheme="majorBidi" w:cs="B Lotus" w:hint="cs"/>
          <w:sz w:val="24"/>
          <w:szCs w:val="24"/>
          <w:rtl/>
        </w:rPr>
        <w:t>و</w:t>
      </w:r>
      <w:r w:rsidRPr="004A068F">
        <w:rPr>
          <w:rFonts w:asciiTheme="majorBidi" w:hAnsiTheme="majorBidi" w:cs="B Lotus"/>
          <w:sz w:val="24"/>
          <w:szCs w:val="24"/>
          <w:rtl/>
        </w:rPr>
        <w:t>رت مي توان به طور فزاينده اي از مقدار افت موضعي در كالورت ها كاست.</w:t>
      </w:r>
      <w:r w:rsidRPr="004A068F">
        <w:rPr>
          <w:rFonts w:asciiTheme="majorBidi" w:hAnsiTheme="majorBidi" w:cs="B Lotus"/>
          <w:sz w:val="24"/>
          <w:szCs w:val="24"/>
        </w:rPr>
        <w:t xml:space="preserve"> ]</w:t>
      </w:r>
      <w:r w:rsidRPr="004A068F">
        <w:rPr>
          <w:rFonts w:asciiTheme="majorBidi" w:hAnsiTheme="majorBidi" w:cs="B Lotus"/>
          <w:sz w:val="24"/>
          <w:szCs w:val="24"/>
          <w:rtl/>
        </w:rPr>
        <w:t>1</w:t>
      </w:r>
      <w:r w:rsidRPr="004A068F">
        <w:rPr>
          <w:rFonts w:asciiTheme="majorBidi" w:hAnsiTheme="majorBidi" w:cs="B Lotus"/>
          <w:sz w:val="24"/>
          <w:szCs w:val="24"/>
        </w:rPr>
        <w:t>[</w:t>
      </w:r>
    </w:p>
    <w:p w:rsidR="00415B81" w:rsidRPr="00534333" w:rsidRDefault="00415B81" w:rsidP="00415B81">
      <w:pPr>
        <w:pStyle w:val="ListParagraph"/>
        <w:spacing w:line="360" w:lineRule="auto"/>
        <w:ind w:left="95"/>
        <w:rPr>
          <w:rFonts w:asciiTheme="majorBidi" w:hAnsiTheme="majorBidi" w:cs="B Lotus"/>
          <w:sz w:val="24"/>
          <w:szCs w:val="24"/>
          <w:rtl/>
        </w:rPr>
      </w:pPr>
    </w:p>
    <w:p w:rsidR="00415B81" w:rsidRPr="00534333" w:rsidRDefault="00415B81" w:rsidP="00415B81">
      <w:pPr>
        <w:bidi/>
        <w:jc w:val="both"/>
        <w:rPr>
          <w:rFonts w:asciiTheme="majorBidi" w:hAnsiTheme="majorBidi" w:cs="B Lotus"/>
          <w:b/>
          <w:bCs/>
          <w:sz w:val="24"/>
          <w:szCs w:val="24"/>
          <w:rtl/>
        </w:rPr>
      </w:pPr>
      <w:r w:rsidRPr="00534333">
        <w:rPr>
          <w:rFonts w:asciiTheme="majorBidi" w:hAnsiTheme="majorBidi" w:cs="B Lotus"/>
          <w:b/>
          <w:bCs/>
          <w:sz w:val="24"/>
          <w:szCs w:val="24"/>
          <w:rtl/>
        </w:rPr>
        <w:t>2-</w:t>
      </w:r>
      <w:r>
        <w:rPr>
          <w:rFonts w:asciiTheme="majorBidi" w:hAnsiTheme="majorBidi" w:cs="B Lotus" w:hint="cs"/>
          <w:b/>
          <w:bCs/>
          <w:sz w:val="24"/>
          <w:szCs w:val="24"/>
          <w:rtl/>
        </w:rPr>
        <w:t xml:space="preserve">6 </w:t>
      </w:r>
      <w:r w:rsidRPr="00534333">
        <w:rPr>
          <w:rFonts w:asciiTheme="majorBidi" w:hAnsiTheme="majorBidi" w:cs="B Lotus"/>
          <w:b/>
          <w:bCs/>
          <w:sz w:val="24"/>
          <w:szCs w:val="24"/>
          <w:rtl/>
        </w:rPr>
        <w:t>كالورت ايده آل</w:t>
      </w:r>
    </w:p>
    <w:p w:rsidR="00415B81" w:rsidRPr="00534333" w:rsidRDefault="00415B81" w:rsidP="00415B81">
      <w:pPr>
        <w:bidi/>
        <w:jc w:val="both"/>
        <w:rPr>
          <w:rFonts w:asciiTheme="majorBidi" w:hAnsiTheme="majorBidi" w:cs="B Lotus"/>
          <w:sz w:val="24"/>
          <w:szCs w:val="24"/>
          <w:rtl/>
        </w:rPr>
      </w:pPr>
      <w:r>
        <w:rPr>
          <w:rFonts w:asciiTheme="majorBidi" w:hAnsiTheme="majorBidi" w:cs="B Lotus" w:hint="cs"/>
          <w:sz w:val="24"/>
          <w:szCs w:val="24"/>
          <w:rtl/>
        </w:rPr>
        <w:t>در طراحي ، كالورت هايي كه از همه لحاظ مقرون به صرفه باشد و ويژگي هاي كالورت ايده آل را دارا باشد در نظر گرفته مي شود.به همين منظور ويژگي كالورت ايده آل به صورت زير بيان مي گردد.</w:t>
      </w:r>
      <w:r w:rsidRPr="00534333">
        <w:rPr>
          <w:rFonts w:asciiTheme="majorBidi" w:hAnsiTheme="majorBidi" w:cs="B Lotus"/>
          <w:sz w:val="24"/>
          <w:szCs w:val="24"/>
        </w:rPr>
        <w:t xml:space="preserve"> ]</w:t>
      </w:r>
      <w:r w:rsidRPr="00534333">
        <w:rPr>
          <w:rFonts w:asciiTheme="majorBidi" w:hAnsiTheme="majorBidi" w:cs="B Lotus"/>
          <w:sz w:val="24"/>
          <w:szCs w:val="24"/>
          <w:rtl/>
          <w:lang w:bidi="fa-IR"/>
        </w:rPr>
        <w:t>1</w:t>
      </w:r>
      <w:r w:rsidRPr="00534333">
        <w:rPr>
          <w:rFonts w:asciiTheme="majorBidi" w:hAnsiTheme="majorBidi" w:cs="B Lotus"/>
          <w:sz w:val="24"/>
          <w:szCs w:val="24"/>
          <w:lang w:bidi="fa-IR"/>
        </w:rPr>
        <w:t>[</w:t>
      </w:r>
    </w:p>
    <w:p w:rsidR="00415B81" w:rsidRPr="00534333" w:rsidRDefault="00415B81" w:rsidP="00415B81">
      <w:pPr>
        <w:bidi/>
        <w:jc w:val="both"/>
        <w:rPr>
          <w:rFonts w:asciiTheme="majorBidi" w:hAnsiTheme="majorBidi" w:cs="B Lotus"/>
          <w:sz w:val="24"/>
          <w:szCs w:val="24"/>
          <w:rtl/>
        </w:rPr>
      </w:pPr>
      <w:r w:rsidRPr="00534333">
        <w:rPr>
          <w:rFonts w:asciiTheme="majorBidi" w:hAnsiTheme="majorBidi" w:cs="B Lotus"/>
          <w:sz w:val="24"/>
          <w:szCs w:val="24"/>
          <w:rtl/>
        </w:rPr>
        <w:t xml:space="preserve">- </w:t>
      </w:r>
      <w:r>
        <w:rPr>
          <w:rFonts w:asciiTheme="majorBidi" w:hAnsiTheme="majorBidi" w:cs="B Lotus" w:hint="cs"/>
          <w:sz w:val="24"/>
          <w:szCs w:val="24"/>
          <w:rtl/>
        </w:rPr>
        <w:t>شدت جريان مناسبي را با حالت جريان آزاد از خود عبور دهد.</w:t>
      </w:r>
    </w:p>
    <w:p w:rsidR="00415B81" w:rsidRPr="00534333" w:rsidRDefault="00415B81" w:rsidP="00415B81">
      <w:pPr>
        <w:bidi/>
        <w:jc w:val="both"/>
        <w:rPr>
          <w:rFonts w:asciiTheme="majorBidi" w:hAnsiTheme="majorBidi" w:cs="B Lotus"/>
          <w:sz w:val="24"/>
          <w:szCs w:val="24"/>
        </w:rPr>
      </w:pPr>
      <w:r w:rsidRPr="00534333">
        <w:rPr>
          <w:rFonts w:asciiTheme="majorBidi" w:hAnsiTheme="majorBidi" w:cs="B Lotus"/>
          <w:sz w:val="24"/>
          <w:szCs w:val="24"/>
          <w:rtl/>
        </w:rPr>
        <w:t>- قابليت حمل آزادانه تمامي نخاله هاي همراه جريان را دارا باشد.</w:t>
      </w:r>
    </w:p>
    <w:p w:rsidR="00415B81" w:rsidRPr="00534333" w:rsidRDefault="00415B81" w:rsidP="00415B81">
      <w:pPr>
        <w:bidi/>
        <w:jc w:val="both"/>
        <w:rPr>
          <w:rFonts w:asciiTheme="majorBidi" w:hAnsiTheme="majorBidi" w:cs="B Lotus"/>
          <w:sz w:val="24"/>
          <w:szCs w:val="24"/>
          <w:rtl/>
        </w:rPr>
      </w:pPr>
      <w:r w:rsidRPr="00534333">
        <w:rPr>
          <w:rFonts w:asciiTheme="majorBidi" w:hAnsiTheme="majorBidi" w:cs="B Lotus"/>
          <w:sz w:val="24"/>
          <w:szCs w:val="24"/>
          <w:rtl/>
        </w:rPr>
        <w:t>- خود شویی کند.</w:t>
      </w:r>
    </w:p>
    <w:p w:rsidR="00415B81" w:rsidRPr="00534333" w:rsidRDefault="00415B81" w:rsidP="00415B81">
      <w:pPr>
        <w:bidi/>
        <w:jc w:val="both"/>
        <w:rPr>
          <w:rFonts w:asciiTheme="majorBidi" w:hAnsiTheme="majorBidi" w:cs="B Lotus"/>
          <w:sz w:val="24"/>
          <w:szCs w:val="24"/>
          <w:rtl/>
        </w:rPr>
      </w:pPr>
      <w:r>
        <w:rPr>
          <w:rFonts w:asciiTheme="majorBidi" w:hAnsiTheme="majorBidi" w:cs="B Lotus" w:hint="cs"/>
          <w:sz w:val="24"/>
          <w:szCs w:val="24"/>
          <w:rtl/>
        </w:rPr>
        <w:t xml:space="preserve">-جهت افزايش ميزان آبگذري يا گرفتن نخاله ها وخارج نمودن رسوبات </w:t>
      </w:r>
      <w:r w:rsidRPr="00534333">
        <w:rPr>
          <w:rFonts w:asciiTheme="majorBidi" w:hAnsiTheme="majorBidi" w:cs="B Lotus"/>
          <w:sz w:val="24"/>
          <w:szCs w:val="24"/>
          <w:rtl/>
        </w:rPr>
        <w:t xml:space="preserve"> نیاز</w:t>
      </w:r>
      <w:r>
        <w:rPr>
          <w:rFonts w:asciiTheme="majorBidi" w:hAnsiTheme="majorBidi" w:cs="B Lotus" w:hint="cs"/>
          <w:sz w:val="24"/>
          <w:szCs w:val="24"/>
          <w:rtl/>
        </w:rPr>
        <w:t>ي</w:t>
      </w:r>
      <w:r w:rsidRPr="00534333">
        <w:rPr>
          <w:rFonts w:asciiTheme="majorBidi" w:hAnsiTheme="majorBidi" w:cs="B Lotus"/>
          <w:sz w:val="24"/>
          <w:szCs w:val="24"/>
          <w:rtl/>
        </w:rPr>
        <w:t xml:space="preserve"> به تغییر شیب یا مقطع </w:t>
      </w:r>
      <w:r>
        <w:rPr>
          <w:rFonts w:asciiTheme="majorBidi" w:hAnsiTheme="majorBidi" w:cs="B Lotus" w:hint="cs"/>
          <w:sz w:val="24"/>
          <w:szCs w:val="24"/>
          <w:rtl/>
        </w:rPr>
        <w:t xml:space="preserve">كالورت </w:t>
      </w:r>
      <w:r w:rsidRPr="00534333">
        <w:rPr>
          <w:rFonts w:asciiTheme="majorBidi" w:hAnsiTheme="majorBidi" w:cs="B Lotus"/>
          <w:sz w:val="24"/>
          <w:szCs w:val="24"/>
          <w:rtl/>
        </w:rPr>
        <w:t>نباشد.</w:t>
      </w:r>
    </w:p>
    <w:p w:rsidR="00415B81" w:rsidRPr="00534333" w:rsidRDefault="00415B81" w:rsidP="00415B81">
      <w:pPr>
        <w:bidi/>
        <w:jc w:val="both"/>
        <w:rPr>
          <w:rFonts w:asciiTheme="majorBidi" w:hAnsiTheme="majorBidi" w:cs="B Lotus"/>
          <w:sz w:val="24"/>
          <w:szCs w:val="24"/>
          <w:rtl/>
        </w:rPr>
      </w:pPr>
      <w:r w:rsidRPr="00534333">
        <w:rPr>
          <w:rFonts w:asciiTheme="majorBidi" w:hAnsiTheme="majorBidi" w:cs="B Lotus"/>
          <w:sz w:val="24"/>
          <w:szCs w:val="24"/>
          <w:rtl/>
        </w:rPr>
        <w:t xml:space="preserve">- </w:t>
      </w:r>
      <w:r>
        <w:rPr>
          <w:rFonts w:asciiTheme="majorBidi" w:hAnsiTheme="majorBidi" w:cs="B Lotus" w:hint="cs"/>
          <w:sz w:val="24"/>
          <w:szCs w:val="24"/>
          <w:rtl/>
        </w:rPr>
        <w:t>مسير كالورت مستقيم وبدون انحنا باشد.</w:t>
      </w:r>
    </w:p>
    <w:p w:rsidR="00415B81" w:rsidRPr="00534333" w:rsidRDefault="00415B81" w:rsidP="00415B81">
      <w:pPr>
        <w:bidi/>
        <w:jc w:val="both"/>
        <w:rPr>
          <w:rFonts w:asciiTheme="majorBidi" w:hAnsiTheme="majorBidi" w:cs="B Lotus"/>
          <w:sz w:val="24"/>
          <w:szCs w:val="24"/>
          <w:rtl/>
        </w:rPr>
      </w:pPr>
      <w:r w:rsidRPr="00534333">
        <w:rPr>
          <w:rFonts w:asciiTheme="majorBidi" w:hAnsiTheme="majorBidi" w:cs="B Lotus"/>
          <w:sz w:val="24"/>
          <w:szCs w:val="24"/>
          <w:rtl/>
        </w:rPr>
        <w:t>- طراحی آن آسان ،</w:t>
      </w:r>
      <w:r>
        <w:rPr>
          <w:rFonts w:asciiTheme="majorBidi" w:hAnsiTheme="majorBidi" w:cs="B Lotus" w:hint="cs"/>
          <w:sz w:val="24"/>
          <w:szCs w:val="24"/>
          <w:rtl/>
        </w:rPr>
        <w:t xml:space="preserve"> </w:t>
      </w:r>
      <w:r w:rsidRPr="00534333">
        <w:rPr>
          <w:rFonts w:asciiTheme="majorBidi" w:hAnsiTheme="majorBidi" w:cs="B Lotus"/>
          <w:sz w:val="24"/>
          <w:szCs w:val="24"/>
          <w:rtl/>
        </w:rPr>
        <w:t xml:space="preserve">هزینه </w:t>
      </w:r>
      <w:r>
        <w:rPr>
          <w:rFonts w:asciiTheme="majorBidi" w:hAnsiTheme="majorBidi" w:cs="B Lotus" w:hint="cs"/>
          <w:sz w:val="24"/>
          <w:szCs w:val="24"/>
          <w:rtl/>
        </w:rPr>
        <w:t xml:space="preserve">ساخت </w:t>
      </w:r>
      <w:r w:rsidRPr="00534333">
        <w:rPr>
          <w:rFonts w:asciiTheme="majorBidi" w:hAnsiTheme="majorBidi" w:cs="B Lotus"/>
          <w:sz w:val="24"/>
          <w:szCs w:val="24"/>
          <w:rtl/>
        </w:rPr>
        <w:t xml:space="preserve">کم ،عمر </w:t>
      </w:r>
      <w:r>
        <w:rPr>
          <w:rFonts w:asciiTheme="majorBidi" w:hAnsiTheme="majorBidi" w:cs="B Lotus" w:hint="cs"/>
          <w:sz w:val="24"/>
          <w:szCs w:val="24"/>
          <w:rtl/>
        </w:rPr>
        <w:t>مفيد طرح</w:t>
      </w:r>
      <w:r w:rsidRPr="00534333">
        <w:rPr>
          <w:rFonts w:asciiTheme="majorBidi" w:hAnsiTheme="majorBidi" w:cs="B Lotus"/>
          <w:sz w:val="24"/>
          <w:szCs w:val="24"/>
          <w:rtl/>
        </w:rPr>
        <w:t xml:space="preserve"> طولانی و به </w:t>
      </w:r>
      <w:r>
        <w:rPr>
          <w:rFonts w:asciiTheme="majorBidi" w:hAnsiTheme="majorBidi" w:cs="B Lotus" w:hint="cs"/>
          <w:sz w:val="24"/>
          <w:szCs w:val="24"/>
          <w:rtl/>
        </w:rPr>
        <w:t xml:space="preserve">هزينه </w:t>
      </w:r>
      <w:r w:rsidRPr="00534333">
        <w:rPr>
          <w:rFonts w:asciiTheme="majorBidi" w:hAnsiTheme="majorBidi" w:cs="B Lotus"/>
          <w:sz w:val="24"/>
          <w:szCs w:val="24"/>
          <w:rtl/>
        </w:rPr>
        <w:t xml:space="preserve">نگهداری کمتری نیاز </w:t>
      </w:r>
      <w:r>
        <w:rPr>
          <w:rFonts w:asciiTheme="majorBidi" w:hAnsiTheme="majorBidi" w:cs="B Lotus" w:hint="cs"/>
          <w:sz w:val="24"/>
          <w:szCs w:val="24"/>
          <w:rtl/>
        </w:rPr>
        <w:t xml:space="preserve">داشته </w:t>
      </w:r>
      <w:r w:rsidRPr="00534333">
        <w:rPr>
          <w:rFonts w:asciiTheme="majorBidi" w:hAnsiTheme="majorBidi" w:cs="B Lotus"/>
          <w:sz w:val="24"/>
          <w:szCs w:val="24"/>
          <w:rtl/>
        </w:rPr>
        <w:t>باشد.</w:t>
      </w:r>
    </w:p>
    <w:p w:rsidR="00415B81" w:rsidRPr="00534333" w:rsidRDefault="00415B81" w:rsidP="00415B81">
      <w:pPr>
        <w:bidi/>
        <w:jc w:val="both"/>
        <w:rPr>
          <w:rFonts w:asciiTheme="majorBidi" w:hAnsiTheme="majorBidi" w:cs="B Lotus"/>
          <w:sz w:val="24"/>
          <w:szCs w:val="24"/>
          <w:rtl/>
        </w:rPr>
      </w:pPr>
      <w:r w:rsidRPr="00534333">
        <w:rPr>
          <w:rFonts w:asciiTheme="majorBidi" w:hAnsiTheme="majorBidi" w:cs="B Lotus"/>
          <w:sz w:val="24"/>
          <w:szCs w:val="24"/>
          <w:rtl/>
        </w:rPr>
        <w:t>- دارای دسترسی آسان برای بازرسی و نگهداری باشد.</w:t>
      </w:r>
    </w:p>
    <w:p w:rsidR="00415B81" w:rsidRPr="00534333" w:rsidRDefault="00415B81" w:rsidP="00415B81">
      <w:pPr>
        <w:autoSpaceDE w:val="0"/>
        <w:autoSpaceDN w:val="0"/>
        <w:bidi/>
        <w:adjustRightInd w:val="0"/>
        <w:jc w:val="both"/>
        <w:rPr>
          <w:rFonts w:asciiTheme="majorBidi" w:hAnsiTheme="majorBidi" w:cs="B Lotus"/>
          <w:color w:val="000000"/>
          <w:sz w:val="24"/>
          <w:szCs w:val="24"/>
          <w:rtl/>
          <w:lang w:bidi="fa-IR"/>
        </w:rPr>
      </w:pPr>
      <w:r w:rsidRPr="00534333">
        <w:rPr>
          <w:rFonts w:asciiTheme="majorBidi" w:hAnsiTheme="majorBidi" w:cs="B Lotus"/>
          <w:sz w:val="24"/>
          <w:szCs w:val="24"/>
          <w:rtl/>
        </w:rPr>
        <w:lastRenderedPageBreak/>
        <w:t xml:space="preserve">- </w:t>
      </w:r>
      <w:r>
        <w:rPr>
          <w:rFonts w:asciiTheme="majorBidi" w:hAnsiTheme="majorBidi" w:cs="B Lotus" w:hint="cs"/>
          <w:sz w:val="24"/>
          <w:szCs w:val="24"/>
          <w:rtl/>
        </w:rPr>
        <w:t>مجرايي</w:t>
      </w:r>
      <w:r w:rsidRPr="00534333">
        <w:rPr>
          <w:rFonts w:asciiTheme="majorBidi" w:hAnsiTheme="majorBidi" w:cs="B Lotus"/>
          <w:sz w:val="24"/>
          <w:szCs w:val="24"/>
          <w:rtl/>
        </w:rPr>
        <w:t xml:space="preserve"> برای پرورش ماهی ها ومهاجرت آنها </w:t>
      </w:r>
      <w:r>
        <w:rPr>
          <w:rFonts w:asciiTheme="majorBidi" w:hAnsiTheme="majorBidi" w:cs="B Lotus" w:hint="cs"/>
          <w:sz w:val="24"/>
          <w:szCs w:val="24"/>
          <w:rtl/>
        </w:rPr>
        <w:t>باشد</w:t>
      </w:r>
      <w:r w:rsidRPr="00534333">
        <w:rPr>
          <w:rFonts w:asciiTheme="majorBidi" w:hAnsiTheme="majorBidi" w:cs="B Lotus"/>
          <w:sz w:val="24"/>
          <w:szCs w:val="24"/>
          <w:rtl/>
        </w:rPr>
        <w:t>.</w:t>
      </w:r>
    </w:p>
    <w:p w:rsidR="00415B81"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rPr>
        <w:t>البته به ندرت اتفاق می افتد که طرحی تهیه شود که از همه لحاظ ایده آل باشد.</w:t>
      </w:r>
      <w:r w:rsidRPr="00534333">
        <w:rPr>
          <w:rFonts w:asciiTheme="majorBidi" w:hAnsiTheme="majorBidi" w:cs="B Lotus"/>
          <w:sz w:val="24"/>
          <w:szCs w:val="24"/>
        </w:rPr>
        <w:t xml:space="preserve"> ]</w:t>
      </w:r>
      <w:r w:rsidRPr="00534333">
        <w:rPr>
          <w:rFonts w:asciiTheme="majorBidi" w:hAnsiTheme="majorBidi" w:cs="B Lotus"/>
          <w:sz w:val="24"/>
          <w:szCs w:val="24"/>
          <w:rtl/>
          <w:lang w:bidi="fa-IR"/>
        </w:rPr>
        <w:t>1</w:t>
      </w:r>
      <w:r w:rsidRPr="00534333">
        <w:rPr>
          <w:rFonts w:asciiTheme="majorBidi" w:hAnsiTheme="majorBidi" w:cs="B Lotus"/>
          <w:sz w:val="24"/>
          <w:szCs w:val="24"/>
          <w:lang w:bidi="fa-IR"/>
        </w:rPr>
        <w:t>[</w:t>
      </w:r>
    </w:p>
    <w:p w:rsidR="00415B81" w:rsidRPr="00534333" w:rsidRDefault="00415B81" w:rsidP="00415B81">
      <w:pPr>
        <w:bidi/>
        <w:jc w:val="both"/>
        <w:rPr>
          <w:rFonts w:asciiTheme="majorBidi" w:hAnsiTheme="majorBidi" w:cs="B Lotus"/>
          <w:b/>
          <w:bCs/>
          <w:sz w:val="24"/>
          <w:szCs w:val="24"/>
          <w:rtl/>
        </w:rPr>
      </w:pPr>
      <w:r w:rsidRPr="00534333">
        <w:rPr>
          <w:rFonts w:asciiTheme="majorBidi" w:hAnsiTheme="majorBidi" w:cs="B Lotus"/>
          <w:b/>
          <w:bCs/>
          <w:sz w:val="24"/>
          <w:szCs w:val="24"/>
          <w:rtl/>
        </w:rPr>
        <w:t>2-</w:t>
      </w:r>
      <w:r w:rsidRPr="00534333">
        <w:rPr>
          <w:rFonts w:asciiTheme="majorBidi" w:hAnsiTheme="majorBidi" w:cs="B Lotus"/>
          <w:b/>
          <w:bCs/>
          <w:sz w:val="24"/>
          <w:szCs w:val="24"/>
        </w:rPr>
        <w:t xml:space="preserve"> </w:t>
      </w:r>
      <w:r>
        <w:rPr>
          <w:rFonts w:asciiTheme="majorBidi" w:hAnsiTheme="majorBidi" w:cs="B Lotus" w:hint="cs"/>
          <w:b/>
          <w:bCs/>
          <w:sz w:val="24"/>
          <w:szCs w:val="24"/>
          <w:rtl/>
        </w:rPr>
        <w:t>7</w:t>
      </w:r>
      <w:r w:rsidRPr="00534333">
        <w:rPr>
          <w:rFonts w:asciiTheme="majorBidi" w:hAnsiTheme="majorBidi" w:cs="B Lotus"/>
          <w:b/>
          <w:bCs/>
          <w:sz w:val="24"/>
          <w:szCs w:val="24"/>
          <w:rtl/>
        </w:rPr>
        <w:t xml:space="preserve"> </w:t>
      </w:r>
      <w:r w:rsidRPr="00534333">
        <w:rPr>
          <w:rFonts w:asciiTheme="majorBidi" w:hAnsiTheme="majorBidi" w:cs="B Lotus"/>
          <w:b/>
          <w:bCs/>
          <w:sz w:val="24"/>
          <w:szCs w:val="24"/>
          <w:rtl/>
          <w:lang w:bidi="fa-IR"/>
        </w:rPr>
        <w:t>ا</w:t>
      </w:r>
      <w:r w:rsidRPr="00534333">
        <w:rPr>
          <w:rFonts w:asciiTheme="majorBidi" w:hAnsiTheme="majorBidi" w:cs="B Lotus"/>
          <w:b/>
          <w:bCs/>
          <w:sz w:val="24"/>
          <w:szCs w:val="24"/>
        </w:rPr>
        <w:t xml:space="preserve"> </w:t>
      </w:r>
      <w:r w:rsidRPr="00534333">
        <w:rPr>
          <w:rFonts w:asciiTheme="majorBidi" w:hAnsiTheme="majorBidi" w:cs="B Lotus"/>
          <w:b/>
          <w:bCs/>
          <w:sz w:val="24"/>
          <w:szCs w:val="24"/>
          <w:rtl/>
        </w:rPr>
        <w:t>نواع كنترل جريان در كالورت ها</w:t>
      </w:r>
    </w:p>
    <w:p w:rsidR="00415B81"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rPr>
        <w:t xml:space="preserve">آبگذري از كالورت ها بستگي به مقاطع كنترلي خواهد داشت كه در مسير جريان كالورت مشاهده مي گردد كه مي توان به تعدادي از اين نقاط كنترل كه دبي عبوري </w:t>
      </w:r>
      <w:r>
        <w:rPr>
          <w:rFonts w:asciiTheme="majorBidi" w:hAnsiTheme="majorBidi" w:cs="B Lotus"/>
          <w:sz w:val="24"/>
          <w:szCs w:val="24"/>
          <w:rtl/>
        </w:rPr>
        <w:t>از كالورت در آن نقاط كنترل مي گ</w:t>
      </w:r>
      <w:r w:rsidRPr="00534333">
        <w:rPr>
          <w:rFonts w:asciiTheme="majorBidi" w:hAnsiTheme="majorBidi" w:cs="B Lotus"/>
          <w:sz w:val="24"/>
          <w:szCs w:val="24"/>
          <w:rtl/>
        </w:rPr>
        <w:t>رد</w:t>
      </w:r>
      <w:r>
        <w:rPr>
          <w:rFonts w:asciiTheme="majorBidi" w:hAnsiTheme="majorBidi" w:cs="B Lotus" w:hint="cs"/>
          <w:sz w:val="24"/>
          <w:szCs w:val="24"/>
          <w:rtl/>
        </w:rPr>
        <w:t>د</w:t>
      </w:r>
      <w:r w:rsidRPr="00534333">
        <w:rPr>
          <w:rFonts w:asciiTheme="majorBidi" w:hAnsiTheme="majorBidi" w:cs="B Lotus"/>
          <w:sz w:val="24"/>
          <w:szCs w:val="24"/>
          <w:rtl/>
        </w:rPr>
        <w:t xml:space="preserve"> اشاره كرد.</w:t>
      </w:r>
      <w:r w:rsidRPr="00534333">
        <w:rPr>
          <w:rFonts w:asciiTheme="majorBidi" w:hAnsiTheme="majorBidi" w:cs="B Lotus"/>
          <w:sz w:val="24"/>
          <w:szCs w:val="24"/>
        </w:rPr>
        <w:t xml:space="preserve"> ]</w:t>
      </w:r>
      <w:r w:rsidRPr="00534333">
        <w:rPr>
          <w:rFonts w:asciiTheme="majorBidi" w:hAnsiTheme="majorBidi" w:cs="B Lotus"/>
          <w:sz w:val="24"/>
          <w:szCs w:val="24"/>
          <w:rtl/>
          <w:lang w:bidi="fa-IR"/>
        </w:rPr>
        <w:t>1</w:t>
      </w:r>
      <w:r w:rsidRPr="00534333">
        <w:rPr>
          <w:rFonts w:asciiTheme="majorBidi" w:hAnsiTheme="majorBidi" w:cs="B Lotus"/>
          <w:sz w:val="24"/>
          <w:szCs w:val="24"/>
          <w:lang w:bidi="fa-IR"/>
        </w:rPr>
        <w:t>[</w:t>
      </w:r>
    </w:p>
    <w:p w:rsidR="00415B81" w:rsidRDefault="00415B81" w:rsidP="00415B81">
      <w:pPr>
        <w:bidi/>
        <w:jc w:val="both"/>
        <w:rPr>
          <w:rFonts w:asciiTheme="majorBidi" w:hAnsiTheme="majorBidi" w:cs="B Lotus"/>
          <w:sz w:val="24"/>
          <w:szCs w:val="24"/>
          <w:lang w:bidi="fa-IR"/>
        </w:rPr>
      </w:pPr>
    </w:p>
    <w:p w:rsidR="00415B81" w:rsidRPr="00534333" w:rsidRDefault="00415B81" w:rsidP="00415B81">
      <w:pPr>
        <w:bidi/>
        <w:jc w:val="both"/>
        <w:rPr>
          <w:rFonts w:asciiTheme="majorBidi" w:hAnsiTheme="majorBidi" w:cs="B Lotus"/>
          <w:b/>
          <w:bCs/>
          <w:sz w:val="24"/>
          <w:szCs w:val="24"/>
        </w:rPr>
      </w:pPr>
      <w:r>
        <w:rPr>
          <w:rFonts w:asciiTheme="majorBidi" w:hAnsiTheme="majorBidi" w:cs="B Lotus" w:hint="cs"/>
          <w:b/>
          <w:bCs/>
          <w:sz w:val="24"/>
          <w:szCs w:val="24"/>
          <w:rtl/>
        </w:rPr>
        <w:t xml:space="preserve">2-7-1 جريان با </w:t>
      </w:r>
      <w:r w:rsidRPr="00534333">
        <w:rPr>
          <w:rFonts w:asciiTheme="majorBidi" w:hAnsiTheme="majorBidi" w:cs="B Lotus"/>
          <w:b/>
          <w:bCs/>
          <w:sz w:val="24"/>
          <w:szCs w:val="24"/>
          <w:rtl/>
        </w:rPr>
        <w:t xml:space="preserve">كنترل </w:t>
      </w:r>
      <w:r>
        <w:rPr>
          <w:rFonts w:asciiTheme="majorBidi" w:hAnsiTheme="majorBidi" w:cs="B Lotus" w:hint="cs"/>
          <w:b/>
          <w:bCs/>
          <w:sz w:val="24"/>
          <w:szCs w:val="24"/>
          <w:rtl/>
        </w:rPr>
        <w:t xml:space="preserve">در </w:t>
      </w:r>
      <w:r w:rsidRPr="00534333">
        <w:rPr>
          <w:rFonts w:asciiTheme="majorBidi" w:hAnsiTheme="majorBidi" w:cs="B Lotus"/>
          <w:b/>
          <w:bCs/>
          <w:sz w:val="24"/>
          <w:szCs w:val="24"/>
          <w:rtl/>
        </w:rPr>
        <w:t>ورودی:</w:t>
      </w:r>
    </w:p>
    <w:p w:rsidR="00415B81" w:rsidRPr="00534333" w:rsidRDefault="00415B81" w:rsidP="00415B81">
      <w:pPr>
        <w:autoSpaceDE w:val="0"/>
        <w:autoSpaceDN w:val="0"/>
        <w:bidi/>
        <w:adjustRightInd w:val="0"/>
        <w:jc w:val="both"/>
        <w:rPr>
          <w:rFonts w:asciiTheme="majorBidi" w:hAnsiTheme="majorBidi" w:cs="B Lotus"/>
          <w:color w:val="000000"/>
          <w:sz w:val="24"/>
          <w:szCs w:val="24"/>
        </w:rPr>
      </w:pPr>
      <w:r w:rsidRPr="00534333">
        <w:rPr>
          <w:rFonts w:asciiTheme="majorBidi" w:hAnsiTheme="majorBidi" w:cs="B Lotus"/>
          <w:sz w:val="24"/>
          <w:szCs w:val="24"/>
          <w:rtl/>
        </w:rPr>
        <w:t>در اين حالت</w:t>
      </w:r>
      <w:r>
        <w:rPr>
          <w:rFonts w:asciiTheme="majorBidi" w:hAnsiTheme="majorBidi" w:cs="B Lotus" w:hint="cs"/>
          <w:sz w:val="24"/>
          <w:szCs w:val="24"/>
          <w:rtl/>
        </w:rPr>
        <w:t xml:space="preserve"> كه</w:t>
      </w:r>
      <w:r w:rsidRPr="00534333">
        <w:rPr>
          <w:rFonts w:asciiTheme="majorBidi" w:hAnsiTheme="majorBidi" w:cs="B Lotus"/>
          <w:sz w:val="24"/>
          <w:szCs w:val="24"/>
          <w:rtl/>
        </w:rPr>
        <w:t xml:space="preserve"> سطح آب بالا دست كالورت </w:t>
      </w:r>
      <w:r>
        <w:rPr>
          <w:rFonts w:asciiTheme="majorBidi" w:hAnsiTheme="majorBidi" w:cs="B Lotus" w:hint="cs"/>
          <w:sz w:val="24"/>
          <w:szCs w:val="24"/>
          <w:rtl/>
        </w:rPr>
        <w:t xml:space="preserve">با تشكيل عمق بحراني </w:t>
      </w:r>
      <w:r w:rsidRPr="00534333">
        <w:rPr>
          <w:rFonts w:asciiTheme="majorBidi" w:hAnsiTheme="majorBidi" w:cs="B Lotus"/>
          <w:sz w:val="24"/>
          <w:szCs w:val="24"/>
          <w:rtl/>
        </w:rPr>
        <w:t>د</w:t>
      </w:r>
      <w:r>
        <w:rPr>
          <w:rFonts w:asciiTheme="majorBidi" w:hAnsiTheme="majorBidi" w:cs="B Lotus"/>
          <w:sz w:val="24"/>
          <w:szCs w:val="24"/>
          <w:rtl/>
        </w:rPr>
        <w:t xml:space="preserve">ر مدخل </w:t>
      </w:r>
      <w:r>
        <w:rPr>
          <w:rFonts w:asciiTheme="majorBidi" w:hAnsiTheme="majorBidi" w:cs="B Lotus" w:hint="cs"/>
          <w:sz w:val="24"/>
          <w:szCs w:val="24"/>
          <w:rtl/>
        </w:rPr>
        <w:t>كالورت</w:t>
      </w:r>
      <w:r w:rsidRPr="00534333">
        <w:rPr>
          <w:rFonts w:asciiTheme="majorBidi" w:hAnsiTheme="majorBidi" w:cs="B Lotus"/>
          <w:sz w:val="24"/>
          <w:szCs w:val="24"/>
          <w:rtl/>
        </w:rPr>
        <w:t xml:space="preserve"> کنترل </w:t>
      </w:r>
      <w:r>
        <w:rPr>
          <w:rFonts w:asciiTheme="majorBidi" w:hAnsiTheme="majorBidi" w:cs="B Lotus" w:hint="cs"/>
          <w:sz w:val="24"/>
          <w:szCs w:val="24"/>
          <w:rtl/>
        </w:rPr>
        <w:t>مي گردد،</w:t>
      </w:r>
      <w:r w:rsidRPr="00534333">
        <w:rPr>
          <w:rFonts w:asciiTheme="majorBidi" w:hAnsiTheme="majorBidi" w:cs="B Lotus"/>
          <w:color w:val="000000"/>
          <w:sz w:val="24"/>
          <w:szCs w:val="24"/>
          <w:rtl/>
        </w:rPr>
        <w:t xml:space="preserve"> عمق</w:t>
      </w:r>
      <w:r w:rsidRPr="00534333">
        <w:rPr>
          <w:rFonts w:asciiTheme="majorBidi" w:hAnsiTheme="majorBidi" w:cs="B Lotus"/>
          <w:color w:val="000000"/>
          <w:sz w:val="24"/>
          <w:szCs w:val="24"/>
        </w:rPr>
        <w:t xml:space="preserve"> </w:t>
      </w:r>
      <w:r w:rsidRPr="00534333">
        <w:rPr>
          <w:rFonts w:asciiTheme="majorBidi" w:hAnsiTheme="majorBidi" w:cs="B Lotus"/>
          <w:color w:val="000000"/>
          <w:sz w:val="24"/>
          <w:szCs w:val="24"/>
          <w:rtl/>
        </w:rPr>
        <w:t>جريان داخل كالورت</w:t>
      </w:r>
      <w:r w:rsidRPr="00534333">
        <w:rPr>
          <w:rFonts w:asciiTheme="majorBidi" w:hAnsiTheme="majorBidi" w:cs="B Lotus"/>
          <w:color w:val="000000"/>
          <w:sz w:val="24"/>
          <w:szCs w:val="24"/>
        </w:rPr>
        <w:t xml:space="preserve"> </w:t>
      </w:r>
      <w:r w:rsidRPr="00534333">
        <w:rPr>
          <w:rFonts w:asciiTheme="majorBidi" w:hAnsiTheme="majorBidi" w:cs="B Lotus"/>
          <w:color w:val="000000"/>
          <w:sz w:val="24"/>
          <w:szCs w:val="24"/>
          <w:rtl/>
        </w:rPr>
        <w:t>تابعی خواهد بود</w:t>
      </w:r>
      <w:r w:rsidRPr="00534333">
        <w:rPr>
          <w:rFonts w:asciiTheme="majorBidi" w:hAnsiTheme="majorBidi" w:cs="B Lotus"/>
          <w:color w:val="000000"/>
          <w:sz w:val="24"/>
          <w:szCs w:val="24"/>
        </w:rPr>
        <w:t xml:space="preserve"> </w:t>
      </w:r>
      <w:r w:rsidRPr="00534333">
        <w:rPr>
          <w:rFonts w:asciiTheme="majorBidi" w:hAnsiTheme="majorBidi" w:cs="B Lotus"/>
          <w:color w:val="000000"/>
          <w:sz w:val="24"/>
          <w:szCs w:val="24"/>
          <w:rtl/>
        </w:rPr>
        <w:t>از</w:t>
      </w:r>
      <w:r w:rsidRPr="00534333">
        <w:rPr>
          <w:rFonts w:asciiTheme="majorBidi" w:hAnsiTheme="majorBidi" w:cs="B Lotus"/>
          <w:color w:val="000000"/>
          <w:sz w:val="24"/>
          <w:szCs w:val="24"/>
        </w:rPr>
        <w:t>:</w:t>
      </w:r>
    </w:p>
    <w:p w:rsidR="00415B81" w:rsidRDefault="00415B81" w:rsidP="00415B81">
      <w:pPr>
        <w:autoSpaceDE w:val="0"/>
        <w:autoSpaceDN w:val="0"/>
        <w:bidi/>
        <w:adjustRightInd w:val="0"/>
        <w:jc w:val="both"/>
        <w:rPr>
          <w:rFonts w:asciiTheme="majorBidi" w:hAnsiTheme="majorBidi" w:cs="B Lotus"/>
          <w:color w:val="000000"/>
          <w:sz w:val="24"/>
          <w:szCs w:val="24"/>
          <w:rtl/>
          <w:lang w:bidi="fa-IR"/>
        </w:rPr>
      </w:pPr>
      <w:r w:rsidRPr="00534333">
        <w:rPr>
          <w:rFonts w:asciiTheme="majorBidi" w:hAnsiTheme="majorBidi" w:cs="B Lotus"/>
          <w:color w:val="000000"/>
          <w:sz w:val="24"/>
          <w:szCs w:val="24"/>
          <w:rtl/>
        </w:rPr>
        <w:t>١</w:t>
      </w:r>
      <w:r w:rsidRPr="00534333">
        <w:rPr>
          <w:rFonts w:asciiTheme="majorBidi" w:hAnsiTheme="majorBidi" w:cs="B Lotus"/>
          <w:color w:val="000000"/>
          <w:sz w:val="24"/>
          <w:szCs w:val="24"/>
        </w:rPr>
        <w:t xml:space="preserve"> –</w:t>
      </w:r>
      <w:r w:rsidRPr="00534333">
        <w:rPr>
          <w:rFonts w:asciiTheme="majorBidi" w:hAnsiTheme="majorBidi" w:cs="B Lotus"/>
          <w:color w:val="000000"/>
          <w:sz w:val="24"/>
          <w:szCs w:val="24"/>
          <w:rtl/>
          <w:lang w:bidi="fa-IR"/>
        </w:rPr>
        <w:t xml:space="preserve"> ارتفاع آب بالادست</w:t>
      </w:r>
      <w:r>
        <w:rPr>
          <w:rFonts w:asciiTheme="majorBidi" w:hAnsiTheme="majorBidi" w:cs="B Lotus" w:hint="cs"/>
          <w:color w:val="000000"/>
          <w:sz w:val="24"/>
          <w:szCs w:val="24"/>
          <w:rtl/>
          <w:lang w:bidi="fa-IR"/>
        </w:rPr>
        <w:t xml:space="preserve"> كالورت                                         </w:t>
      </w:r>
    </w:p>
    <w:p w:rsidR="00415B81" w:rsidRPr="00534333" w:rsidRDefault="00415B81" w:rsidP="00415B81">
      <w:pPr>
        <w:autoSpaceDE w:val="0"/>
        <w:autoSpaceDN w:val="0"/>
        <w:bidi/>
        <w:adjustRightInd w:val="0"/>
        <w:jc w:val="both"/>
        <w:rPr>
          <w:rFonts w:asciiTheme="majorBidi" w:hAnsiTheme="majorBidi" w:cs="B Lotus"/>
          <w:color w:val="000000"/>
          <w:sz w:val="24"/>
          <w:szCs w:val="24"/>
          <w:rtl/>
          <w:lang w:bidi="fa-IR"/>
        </w:rPr>
      </w:pPr>
      <w:r>
        <w:rPr>
          <w:rFonts w:asciiTheme="majorBidi" w:hAnsiTheme="majorBidi" w:cs="B Lotus" w:hint="cs"/>
          <w:color w:val="000000"/>
          <w:sz w:val="24"/>
          <w:szCs w:val="24"/>
          <w:rtl/>
          <w:lang w:bidi="fa-IR"/>
        </w:rPr>
        <w:t>2</w:t>
      </w:r>
      <w:r w:rsidRPr="00534333">
        <w:rPr>
          <w:rFonts w:asciiTheme="majorBidi" w:hAnsiTheme="majorBidi" w:cs="B Lotus"/>
          <w:color w:val="000000"/>
          <w:sz w:val="24"/>
          <w:szCs w:val="24"/>
        </w:rPr>
        <w:t xml:space="preserve"> - </w:t>
      </w:r>
      <w:r w:rsidRPr="00534333">
        <w:rPr>
          <w:rFonts w:asciiTheme="majorBidi" w:hAnsiTheme="majorBidi" w:cs="B Lotus"/>
          <w:color w:val="000000"/>
          <w:sz w:val="24"/>
          <w:szCs w:val="24"/>
          <w:rtl/>
        </w:rPr>
        <w:t>شکل</w:t>
      </w:r>
      <w:r w:rsidRPr="00534333">
        <w:rPr>
          <w:rFonts w:asciiTheme="majorBidi" w:hAnsiTheme="majorBidi" w:cs="B Lotus"/>
          <w:color w:val="000000"/>
          <w:sz w:val="24"/>
          <w:szCs w:val="24"/>
        </w:rPr>
        <w:t xml:space="preserve"> </w:t>
      </w:r>
      <w:r>
        <w:rPr>
          <w:rFonts w:asciiTheme="majorBidi" w:hAnsiTheme="majorBidi" w:cs="B Lotus"/>
          <w:color w:val="000000"/>
          <w:sz w:val="24"/>
          <w:szCs w:val="24"/>
          <w:rtl/>
        </w:rPr>
        <w:t>وا</w:t>
      </w:r>
      <w:r>
        <w:rPr>
          <w:rFonts w:asciiTheme="majorBidi" w:hAnsiTheme="majorBidi" w:cs="B Lotus" w:hint="cs"/>
          <w:color w:val="000000"/>
          <w:sz w:val="24"/>
          <w:szCs w:val="24"/>
          <w:rtl/>
        </w:rPr>
        <w:t>بعاد دهانه</w:t>
      </w:r>
      <w:r w:rsidRPr="00534333">
        <w:rPr>
          <w:rFonts w:asciiTheme="majorBidi" w:hAnsiTheme="majorBidi" w:cs="B Lotus"/>
          <w:color w:val="000000"/>
          <w:sz w:val="24"/>
          <w:szCs w:val="24"/>
        </w:rPr>
        <w:t xml:space="preserve"> </w:t>
      </w:r>
      <w:r w:rsidRPr="00534333">
        <w:rPr>
          <w:rFonts w:asciiTheme="majorBidi" w:hAnsiTheme="majorBidi" w:cs="B Lotus"/>
          <w:color w:val="000000"/>
          <w:sz w:val="24"/>
          <w:szCs w:val="24"/>
          <w:rtl/>
        </w:rPr>
        <w:t>ورود</w:t>
      </w:r>
      <w:r w:rsidRPr="00534333">
        <w:rPr>
          <w:rFonts w:asciiTheme="majorBidi" w:hAnsiTheme="majorBidi" w:cs="B Lotus"/>
          <w:color w:val="000000"/>
          <w:sz w:val="24"/>
          <w:szCs w:val="24"/>
          <w:rtl/>
          <w:lang w:bidi="fa-IR"/>
        </w:rPr>
        <w:t>ي</w:t>
      </w:r>
      <w:r>
        <w:rPr>
          <w:rFonts w:asciiTheme="majorBidi" w:hAnsiTheme="majorBidi" w:cs="B Lotus" w:hint="cs"/>
          <w:color w:val="000000"/>
          <w:sz w:val="24"/>
          <w:szCs w:val="24"/>
          <w:rtl/>
          <w:lang w:bidi="fa-IR"/>
        </w:rPr>
        <w:t xml:space="preserve"> كالورت</w:t>
      </w:r>
    </w:p>
    <w:p w:rsidR="00415B81" w:rsidRDefault="00415B81" w:rsidP="00415B81">
      <w:pPr>
        <w:bidi/>
        <w:ind w:left="-46"/>
        <w:jc w:val="both"/>
        <w:rPr>
          <w:rFonts w:asciiTheme="majorBidi" w:hAnsiTheme="majorBidi" w:cs="B Lotus"/>
          <w:sz w:val="24"/>
          <w:szCs w:val="24"/>
          <w:rtl/>
          <w:lang w:bidi="fa-IR"/>
        </w:rPr>
      </w:pPr>
      <w:r w:rsidRPr="00534333">
        <w:rPr>
          <w:rFonts w:asciiTheme="majorBidi" w:hAnsiTheme="majorBidi" w:cs="B Lotus"/>
          <w:sz w:val="24"/>
          <w:szCs w:val="24"/>
          <w:rtl/>
        </w:rPr>
        <w:t xml:space="preserve">عمق </w:t>
      </w:r>
      <w:r>
        <w:rPr>
          <w:rFonts w:asciiTheme="majorBidi" w:hAnsiTheme="majorBidi" w:cs="B Lotus"/>
          <w:sz w:val="24"/>
          <w:szCs w:val="24"/>
          <w:rtl/>
        </w:rPr>
        <w:t>جریان داخل كالورت به طول و</w:t>
      </w:r>
      <w:r>
        <w:rPr>
          <w:rFonts w:asciiTheme="majorBidi" w:hAnsiTheme="majorBidi" w:cs="B Lotus" w:hint="cs"/>
          <w:sz w:val="24"/>
          <w:szCs w:val="24"/>
          <w:rtl/>
        </w:rPr>
        <w:t xml:space="preserve"> </w:t>
      </w:r>
      <w:r>
        <w:rPr>
          <w:rFonts w:asciiTheme="majorBidi" w:hAnsiTheme="majorBidi" w:cs="B Lotus"/>
          <w:sz w:val="24"/>
          <w:szCs w:val="24"/>
          <w:rtl/>
        </w:rPr>
        <w:t xml:space="preserve">زبری </w:t>
      </w:r>
      <w:r>
        <w:rPr>
          <w:rFonts w:asciiTheme="majorBidi" w:hAnsiTheme="majorBidi" w:cs="B Lotus" w:hint="cs"/>
          <w:sz w:val="24"/>
          <w:szCs w:val="24"/>
          <w:rtl/>
        </w:rPr>
        <w:t>جدار داخلي</w:t>
      </w:r>
      <w:r w:rsidRPr="00534333">
        <w:rPr>
          <w:rFonts w:asciiTheme="majorBidi" w:hAnsiTheme="majorBidi" w:cs="B Lotus"/>
          <w:sz w:val="24"/>
          <w:szCs w:val="24"/>
          <w:rtl/>
        </w:rPr>
        <w:t xml:space="preserve"> کالورت یا </w:t>
      </w:r>
      <w:r>
        <w:rPr>
          <w:rFonts w:asciiTheme="majorBidi" w:hAnsiTheme="majorBidi" w:cs="B Lotus" w:hint="cs"/>
          <w:sz w:val="24"/>
          <w:szCs w:val="24"/>
          <w:rtl/>
        </w:rPr>
        <w:t xml:space="preserve">رقوم پاياب در پايين دست </w:t>
      </w:r>
      <w:r w:rsidRPr="00534333">
        <w:rPr>
          <w:rFonts w:asciiTheme="majorBidi" w:hAnsiTheme="majorBidi" w:cs="B Lotus"/>
          <w:sz w:val="24"/>
          <w:szCs w:val="24"/>
          <w:rtl/>
        </w:rPr>
        <w:t>بستگی ندارد. عامل ارتفاع آب بالادست كالورت اهميت زيادي در دبي عبوري از كالورت ها دار</w:t>
      </w:r>
      <w:r>
        <w:rPr>
          <w:rFonts w:asciiTheme="majorBidi" w:hAnsiTheme="majorBidi" w:cs="B Lotus"/>
          <w:sz w:val="24"/>
          <w:szCs w:val="24"/>
          <w:rtl/>
        </w:rPr>
        <w:t>د .</w:t>
      </w:r>
      <w:r>
        <w:rPr>
          <w:rFonts w:asciiTheme="majorBidi" w:hAnsiTheme="majorBidi" w:cs="B Lotus" w:hint="cs"/>
          <w:sz w:val="24"/>
          <w:szCs w:val="24"/>
          <w:rtl/>
        </w:rPr>
        <w:t xml:space="preserve"> </w:t>
      </w:r>
      <w:r>
        <w:rPr>
          <w:rFonts w:asciiTheme="majorBidi" w:hAnsiTheme="majorBidi" w:cs="B Lotus"/>
          <w:sz w:val="24"/>
          <w:szCs w:val="24"/>
          <w:rtl/>
        </w:rPr>
        <w:t>اين مقدار برحسب تعريف عبارت</w:t>
      </w:r>
      <w:r>
        <w:rPr>
          <w:rFonts w:asciiTheme="majorBidi" w:hAnsiTheme="majorBidi" w:cs="B Lotus" w:hint="cs"/>
          <w:sz w:val="24"/>
          <w:szCs w:val="24"/>
          <w:rtl/>
        </w:rPr>
        <w:t xml:space="preserve"> است</w:t>
      </w:r>
      <w:r w:rsidRPr="00534333">
        <w:rPr>
          <w:rFonts w:asciiTheme="majorBidi" w:hAnsiTheme="majorBidi" w:cs="B Lotus"/>
          <w:sz w:val="24"/>
          <w:szCs w:val="24"/>
          <w:rtl/>
        </w:rPr>
        <w:t xml:space="preserve"> از فاصله </w:t>
      </w:r>
      <w:r>
        <w:rPr>
          <w:rFonts w:asciiTheme="majorBidi" w:hAnsiTheme="majorBidi" w:cs="B Lotus" w:hint="cs"/>
          <w:sz w:val="24"/>
          <w:szCs w:val="24"/>
          <w:rtl/>
        </w:rPr>
        <w:t xml:space="preserve">قائم </w:t>
      </w:r>
      <w:r w:rsidRPr="00534333">
        <w:rPr>
          <w:rFonts w:asciiTheme="majorBidi" w:hAnsiTheme="majorBidi" w:cs="B Lotus"/>
          <w:sz w:val="24"/>
          <w:szCs w:val="24"/>
          <w:rtl/>
        </w:rPr>
        <w:t xml:space="preserve">بين نقطه قعر </w:t>
      </w:r>
      <w:r>
        <w:rPr>
          <w:rFonts w:asciiTheme="majorBidi" w:hAnsiTheme="majorBidi" w:cs="B Lotus" w:hint="cs"/>
          <w:sz w:val="24"/>
          <w:szCs w:val="24"/>
          <w:rtl/>
        </w:rPr>
        <w:t>كالورت در ورودي</w:t>
      </w:r>
      <w:r w:rsidRPr="00534333">
        <w:rPr>
          <w:rFonts w:asciiTheme="majorBidi" w:hAnsiTheme="majorBidi" w:cs="B Lotus"/>
          <w:sz w:val="24"/>
          <w:szCs w:val="24"/>
          <w:rtl/>
        </w:rPr>
        <w:t xml:space="preserve"> وخط انرژي در بالاي سطح آب مي باشد.</w:t>
      </w:r>
      <w:r>
        <w:rPr>
          <w:rFonts w:asciiTheme="majorBidi" w:hAnsiTheme="majorBidi" w:cs="B Lotus" w:hint="cs"/>
          <w:sz w:val="24"/>
          <w:szCs w:val="24"/>
          <w:rtl/>
        </w:rPr>
        <w:t xml:space="preserve"> </w:t>
      </w:r>
      <w:r w:rsidRPr="00534333">
        <w:rPr>
          <w:rFonts w:asciiTheme="majorBidi" w:hAnsiTheme="majorBidi" w:cs="B Lotus"/>
          <w:sz w:val="24"/>
          <w:szCs w:val="24"/>
          <w:rtl/>
        </w:rPr>
        <w:t>بنابر اين علاوه بر عمق واقعي آب در بالادست ،ار</w:t>
      </w:r>
      <w:r>
        <w:rPr>
          <w:rFonts w:asciiTheme="majorBidi" w:hAnsiTheme="majorBidi" w:cs="B Lotus"/>
          <w:sz w:val="24"/>
          <w:szCs w:val="24"/>
          <w:rtl/>
        </w:rPr>
        <w:t>تفاع نظير سرعت نيز مطرح مي گردد</w:t>
      </w:r>
      <w:r w:rsidRPr="00534333">
        <w:rPr>
          <w:rFonts w:asciiTheme="majorBidi" w:hAnsiTheme="majorBidi" w:cs="B Lotus"/>
          <w:sz w:val="24"/>
          <w:szCs w:val="24"/>
          <w:rtl/>
        </w:rPr>
        <w:t>.</w:t>
      </w:r>
      <w:r w:rsidRPr="00534333">
        <w:rPr>
          <w:rFonts w:asciiTheme="majorBidi" w:hAnsiTheme="majorBidi" w:cs="B Lotus"/>
          <w:sz w:val="24"/>
          <w:szCs w:val="24"/>
        </w:rPr>
        <w:t xml:space="preserve"> ]</w:t>
      </w:r>
      <w:r w:rsidRPr="00534333">
        <w:rPr>
          <w:rFonts w:asciiTheme="majorBidi" w:hAnsiTheme="majorBidi" w:cs="B Lotus"/>
          <w:sz w:val="24"/>
          <w:szCs w:val="24"/>
          <w:rtl/>
          <w:lang w:bidi="fa-IR"/>
        </w:rPr>
        <w:t>5</w:t>
      </w:r>
      <w:r w:rsidRPr="00534333">
        <w:rPr>
          <w:rFonts w:asciiTheme="majorBidi" w:hAnsiTheme="majorBidi" w:cs="B Lotus"/>
          <w:sz w:val="24"/>
          <w:szCs w:val="24"/>
          <w:lang w:bidi="fa-IR"/>
        </w:rPr>
        <w:t>[</w:t>
      </w:r>
    </w:p>
    <w:p w:rsidR="00415B81" w:rsidRPr="00534333" w:rsidRDefault="00415B81" w:rsidP="00415B81">
      <w:pPr>
        <w:bidi/>
        <w:ind w:left="-46"/>
        <w:jc w:val="both"/>
        <w:rPr>
          <w:rFonts w:asciiTheme="majorBidi" w:hAnsiTheme="majorBidi" w:cs="B Lotus"/>
          <w:sz w:val="24"/>
          <w:szCs w:val="24"/>
        </w:rPr>
      </w:pPr>
      <w:r w:rsidRPr="00534333">
        <w:rPr>
          <w:rFonts w:asciiTheme="majorBidi" w:hAnsiTheme="majorBidi" w:cs="B Lotus"/>
          <w:sz w:val="24"/>
          <w:szCs w:val="24"/>
          <w:rtl/>
        </w:rPr>
        <w:t>وضعيت جريان در كالورت ها با کنترل ورودی ممکن است به یکی از حالت های زیر اتفاق بیافتد.</w:t>
      </w:r>
      <w:r w:rsidRPr="00534333">
        <w:rPr>
          <w:rFonts w:asciiTheme="majorBidi" w:hAnsiTheme="majorBidi" w:cs="B Lotus"/>
          <w:sz w:val="24"/>
          <w:szCs w:val="24"/>
        </w:rPr>
        <w:t xml:space="preserve"> ]</w:t>
      </w:r>
      <w:r w:rsidRPr="00534333">
        <w:rPr>
          <w:rFonts w:asciiTheme="majorBidi" w:hAnsiTheme="majorBidi" w:cs="B Lotus"/>
          <w:sz w:val="24"/>
          <w:szCs w:val="24"/>
          <w:rtl/>
          <w:lang w:bidi="fa-IR"/>
        </w:rPr>
        <w:t>1</w:t>
      </w:r>
      <w:r w:rsidRPr="00534333">
        <w:rPr>
          <w:rFonts w:asciiTheme="majorBidi" w:hAnsiTheme="majorBidi" w:cs="B Lotus"/>
          <w:sz w:val="24"/>
          <w:szCs w:val="24"/>
          <w:lang w:bidi="fa-IR"/>
        </w:rPr>
        <w:t>[</w:t>
      </w:r>
    </w:p>
    <w:p w:rsidR="00415B81" w:rsidRPr="00534333" w:rsidRDefault="00415B81" w:rsidP="00415B81">
      <w:pPr>
        <w:autoSpaceDE w:val="0"/>
        <w:autoSpaceDN w:val="0"/>
        <w:bidi/>
        <w:adjustRightInd w:val="0"/>
        <w:jc w:val="both"/>
        <w:rPr>
          <w:rFonts w:asciiTheme="majorBidi" w:hAnsiTheme="majorBidi" w:cs="B Lotus"/>
          <w:color w:val="000000"/>
          <w:sz w:val="24"/>
          <w:szCs w:val="24"/>
        </w:rPr>
      </w:pPr>
      <w:r w:rsidRPr="00534333">
        <w:rPr>
          <w:rFonts w:asciiTheme="majorBidi" w:hAnsiTheme="majorBidi" w:cs="B Lotus"/>
          <w:color w:val="000000"/>
          <w:sz w:val="24"/>
          <w:szCs w:val="24"/>
          <w:rtl/>
        </w:rPr>
        <w:t>١</w:t>
      </w:r>
      <w:r w:rsidRPr="00534333">
        <w:rPr>
          <w:rFonts w:asciiTheme="majorBidi" w:hAnsiTheme="majorBidi" w:cs="B Lotus"/>
          <w:color w:val="000000"/>
          <w:sz w:val="24"/>
          <w:szCs w:val="24"/>
        </w:rPr>
        <w:t xml:space="preserve"> - </w:t>
      </w:r>
      <w:r w:rsidRPr="00534333">
        <w:rPr>
          <w:rFonts w:asciiTheme="majorBidi" w:hAnsiTheme="majorBidi" w:cs="B Lotus"/>
          <w:color w:val="000000"/>
          <w:sz w:val="24"/>
          <w:szCs w:val="24"/>
          <w:rtl/>
        </w:rPr>
        <w:t>جريان</w:t>
      </w:r>
      <w:r w:rsidRPr="00534333">
        <w:rPr>
          <w:rFonts w:asciiTheme="majorBidi" w:hAnsiTheme="majorBidi" w:cs="B Lotus"/>
          <w:color w:val="000000"/>
          <w:sz w:val="24"/>
          <w:szCs w:val="24"/>
        </w:rPr>
        <w:t xml:space="preserve"> </w:t>
      </w:r>
      <w:r w:rsidRPr="00534333">
        <w:rPr>
          <w:rFonts w:asciiTheme="majorBidi" w:hAnsiTheme="majorBidi" w:cs="B Lotus"/>
          <w:color w:val="000000"/>
          <w:sz w:val="24"/>
          <w:szCs w:val="24"/>
          <w:rtl/>
        </w:rPr>
        <w:t>آزاد</w:t>
      </w:r>
      <w:r w:rsidRPr="00534333">
        <w:rPr>
          <w:rFonts w:asciiTheme="majorBidi" w:hAnsiTheme="majorBidi" w:cs="B Lotus"/>
          <w:color w:val="000000"/>
          <w:sz w:val="24"/>
          <w:szCs w:val="24"/>
        </w:rPr>
        <w:t>.</w:t>
      </w:r>
    </w:p>
    <w:p w:rsidR="00415B81" w:rsidRDefault="00415B81" w:rsidP="00415B81">
      <w:pPr>
        <w:autoSpaceDE w:val="0"/>
        <w:autoSpaceDN w:val="0"/>
        <w:bidi/>
        <w:adjustRightInd w:val="0"/>
        <w:jc w:val="both"/>
        <w:rPr>
          <w:rFonts w:asciiTheme="majorBidi" w:hAnsiTheme="majorBidi" w:cs="B Lotus"/>
          <w:color w:val="000000"/>
          <w:sz w:val="24"/>
          <w:szCs w:val="24"/>
          <w:rtl/>
        </w:rPr>
      </w:pPr>
      <w:r w:rsidRPr="00534333">
        <w:rPr>
          <w:rFonts w:asciiTheme="majorBidi" w:hAnsiTheme="majorBidi" w:cs="B Lotus"/>
          <w:color w:val="000000"/>
          <w:sz w:val="24"/>
          <w:szCs w:val="24"/>
          <w:rtl/>
        </w:rPr>
        <w:t>٢</w:t>
      </w:r>
      <w:r w:rsidRPr="00534333">
        <w:rPr>
          <w:rFonts w:asciiTheme="majorBidi" w:hAnsiTheme="majorBidi" w:cs="B Lotus"/>
          <w:color w:val="000000"/>
          <w:sz w:val="24"/>
          <w:szCs w:val="24"/>
        </w:rPr>
        <w:t xml:space="preserve"> - </w:t>
      </w:r>
      <w:r w:rsidRPr="00534333">
        <w:rPr>
          <w:rFonts w:asciiTheme="majorBidi" w:hAnsiTheme="majorBidi" w:cs="B Lotus"/>
          <w:color w:val="000000"/>
          <w:sz w:val="24"/>
          <w:szCs w:val="24"/>
          <w:rtl/>
        </w:rPr>
        <w:t>جريان</w:t>
      </w:r>
      <w:r w:rsidRPr="00534333">
        <w:rPr>
          <w:rFonts w:asciiTheme="majorBidi" w:hAnsiTheme="majorBidi" w:cs="B Lotus"/>
          <w:color w:val="000000"/>
          <w:sz w:val="24"/>
          <w:szCs w:val="24"/>
        </w:rPr>
        <w:t xml:space="preserve"> </w:t>
      </w:r>
      <w:r>
        <w:rPr>
          <w:rFonts w:asciiTheme="majorBidi" w:hAnsiTheme="majorBidi" w:cs="B Lotus" w:hint="cs"/>
          <w:color w:val="000000"/>
          <w:sz w:val="24"/>
          <w:szCs w:val="24"/>
          <w:rtl/>
        </w:rPr>
        <w:t>پر با دهانه ورودي مستغرق</w:t>
      </w:r>
    </w:p>
    <w:p w:rsidR="00415B81" w:rsidRDefault="00415B81" w:rsidP="00415B81">
      <w:pPr>
        <w:autoSpaceDE w:val="0"/>
        <w:autoSpaceDN w:val="0"/>
        <w:bidi/>
        <w:adjustRightInd w:val="0"/>
        <w:jc w:val="both"/>
        <w:rPr>
          <w:rFonts w:asciiTheme="majorBidi" w:hAnsiTheme="majorBidi" w:cs="B Lotus"/>
          <w:color w:val="000000"/>
          <w:sz w:val="24"/>
          <w:szCs w:val="24"/>
          <w:rtl/>
        </w:rPr>
      </w:pPr>
      <w:r>
        <w:rPr>
          <w:rFonts w:asciiTheme="majorBidi" w:hAnsiTheme="majorBidi" w:cs="B Lotus" w:hint="cs"/>
          <w:color w:val="000000"/>
          <w:sz w:val="24"/>
          <w:szCs w:val="24"/>
          <w:rtl/>
        </w:rPr>
        <w:t xml:space="preserve">همان گونه كه بيان شد عمق جريان در ابتداي كالورت معادل عمق بحراني بوده وبر حسب آنكه عمق پاياب در چه موقعيتي باشد جريان مي تواند به صورت آزاد يا پس از ايجاد يك پرش هيدروليكي از كالورت خارج شود.در اين صورت دبي بر اساس عمق بحراني در ورودي كالورت تعيين مي گردد.در صورتي كه سطح پاياب بالاتر از سقف كالورت در انتها باشد پرش هيدروليكي </w:t>
      </w:r>
      <w:r>
        <w:rPr>
          <w:rFonts w:asciiTheme="majorBidi" w:hAnsiTheme="majorBidi" w:cs="B Lotus" w:hint="cs"/>
          <w:color w:val="000000"/>
          <w:sz w:val="24"/>
          <w:szCs w:val="24"/>
          <w:rtl/>
        </w:rPr>
        <w:lastRenderedPageBreak/>
        <w:t>اتفاق خواهد افتاد وهرچه ارتفاع سراب وپاياب بيشتر مي شود ، پرش به سمت بالادست حركت مي كند تا زماني كه به ورودي برسد .در اين حالت ورودي كاملا مستغرق و كالورت به صورت پر عمل مي كند.</w:t>
      </w:r>
    </w:p>
    <w:p w:rsidR="00415B81" w:rsidRDefault="00415B81" w:rsidP="00415B81">
      <w:pPr>
        <w:bidi/>
        <w:ind w:left="-46"/>
        <w:jc w:val="both"/>
        <w:rPr>
          <w:rFonts w:asciiTheme="majorBidi" w:hAnsiTheme="majorBidi" w:cs="B Lotus"/>
          <w:sz w:val="24"/>
          <w:szCs w:val="24"/>
          <w:rtl/>
          <w:lang w:bidi="fa-IR"/>
        </w:rPr>
      </w:pPr>
    </w:p>
    <w:p w:rsidR="00415B81" w:rsidRDefault="00415B81" w:rsidP="00415B81">
      <w:pPr>
        <w:bidi/>
        <w:ind w:left="-46"/>
        <w:jc w:val="both"/>
        <w:rPr>
          <w:rFonts w:asciiTheme="majorBidi" w:hAnsiTheme="majorBidi" w:cs="B Lotus"/>
          <w:sz w:val="24"/>
          <w:szCs w:val="24"/>
          <w:rtl/>
          <w:lang w:bidi="fa-IR"/>
        </w:rPr>
      </w:pPr>
      <w:r w:rsidRPr="000F1B89">
        <w:rPr>
          <w:rFonts w:asciiTheme="majorBidi" w:hAnsiTheme="majorBidi" w:cs="B Lotus" w:hint="cs"/>
          <w:noProof/>
          <w:sz w:val="24"/>
          <w:szCs w:val="24"/>
          <w:rtl/>
        </w:rPr>
        <w:drawing>
          <wp:inline distT="0" distB="0" distL="0" distR="0">
            <wp:extent cx="5286375" cy="1238250"/>
            <wp:effectExtent l="19050" t="0" r="9525" b="0"/>
            <wp:docPr id="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srcRect l="6731" t="3413" r="4327" b="80152"/>
                    <a:stretch>
                      <a:fillRect/>
                    </a:stretch>
                  </pic:blipFill>
                  <pic:spPr bwMode="auto">
                    <a:xfrm>
                      <a:off x="0" y="0"/>
                      <a:ext cx="5286375" cy="1238250"/>
                    </a:xfrm>
                    <a:prstGeom prst="rect">
                      <a:avLst/>
                    </a:prstGeom>
                    <a:noFill/>
                    <a:ln w="9525">
                      <a:noFill/>
                      <a:miter lim="800000"/>
                      <a:headEnd/>
                      <a:tailEnd/>
                    </a:ln>
                  </pic:spPr>
                </pic:pic>
              </a:graphicData>
            </a:graphic>
          </wp:inline>
        </w:drawing>
      </w:r>
    </w:p>
    <w:p w:rsidR="00415B81" w:rsidRDefault="00415B81" w:rsidP="00415B81">
      <w:pPr>
        <w:bidi/>
        <w:ind w:left="-46"/>
        <w:jc w:val="both"/>
        <w:rPr>
          <w:rFonts w:asciiTheme="majorBidi" w:hAnsiTheme="majorBidi" w:cs="B Lotus"/>
          <w:sz w:val="24"/>
          <w:szCs w:val="24"/>
          <w:rtl/>
          <w:lang w:bidi="fa-IR"/>
        </w:rPr>
      </w:pPr>
      <w:r w:rsidRPr="000F1B89">
        <w:rPr>
          <w:rFonts w:asciiTheme="majorBidi" w:hAnsiTheme="majorBidi" w:cs="B Lotus" w:hint="cs"/>
          <w:noProof/>
          <w:sz w:val="24"/>
          <w:szCs w:val="24"/>
          <w:rtl/>
        </w:rPr>
        <w:drawing>
          <wp:inline distT="0" distB="0" distL="0" distR="0">
            <wp:extent cx="5219700" cy="1266825"/>
            <wp:effectExtent l="19050" t="0" r="0" b="0"/>
            <wp:docPr id="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srcRect l="7692" t="24146" r="4487" b="59040"/>
                    <a:stretch>
                      <a:fillRect/>
                    </a:stretch>
                  </pic:blipFill>
                  <pic:spPr bwMode="auto">
                    <a:xfrm>
                      <a:off x="0" y="0"/>
                      <a:ext cx="5219700" cy="1266825"/>
                    </a:xfrm>
                    <a:prstGeom prst="rect">
                      <a:avLst/>
                    </a:prstGeom>
                    <a:noFill/>
                    <a:ln w="9525">
                      <a:noFill/>
                      <a:miter lim="800000"/>
                      <a:headEnd/>
                      <a:tailEnd/>
                    </a:ln>
                  </pic:spPr>
                </pic:pic>
              </a:graphicData>
            </a:graphic>
          </wp:inline>
        </w:drawing>
      </w:r>
    </w:p>
    <w:p w:rsidR="00415B81" w:rsidRDefault="00415B81" w:rsidP="00415B81">
      <w:pPr>
        <w:bidi/>
        <w:ind w:left="-46"/>
        <w:jc w:val="both"/>
        <w:rPr>
          <w:rFonts w:asciiTheme="majorBidi" w:hAnsiTheme="majorBidi" w:cs="B Lotus"/>
          <w:sz w:val="24"/>
          <w:szCs w:val="24"/>
          <w:rtl/>
          <w:lang w:bidi="fa-IR"/>
        </w:rPr>
      </w:pPr>
      <w:r w:rsidRPr="000F1B89">
        <w:rPr>
          <w:rFonts w:asciiTheme="majorBidi" w:hAnsiTheme="majorBidi" w:cs="B Lotus" w:hint="cs"/>
          <w:noProof/>
          <w:sz w:val="24"/>
          <w:szCs w:val="24"/>
          <w:rtl/>
        </w:rPr>
        <w:drawing>
          <wp:inline distT="0" distB="0" distL="0" distR="0">
            <wp:extent cx="5000625" cy="1333500"/>
            <wp:effectExtent l="19050" t="0" r="9525" b="0"/>
            <wp:docPr id="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srcRect l="7532" t="48546" r="8333" b="33755"/>
                    <a:stretch>
                      <a:fillRect/>
                    </a:stretch>
                  </pic:blipFill>
                  <pic:spPr bwMode="auto">
                    <a:xfrm>
                      <a:off x="0" y="0"/>
                      <a:ext cx="5000625" cy="1333500"/>
                    </a:xfrm>
                    <a:prstGeom prst="rect">
                      <a:avLst/>
                    </a:prstGeom>
                    <a:noFill/>
                    <a:ln w="9525">
                      <a:noFill/>
                      <a:miter lim="800000"/>
                      <a:headEnd/>
                      <a:tailEnd/>
                    </a:ln>
                  </pic:spPr>
                </pic:pic>
              </a:graphicData>
            </a:graphic>
          </wp:inline>
        </w:drawing>
      </w:r>
    </w:p>
    <w:p w:rsidR="00415B81" w:rsidRDefault="00415B81" w:rsidP="00415B81">
      <w:pPr>
        <w:bidi/>
        <w:ind w:left="-46"/>
        <w:jc w:val="both"/>
        <w:rPr>
          <w:rFonts w:asciiTheme="majorBidi" w:hAnsiTheme="majorBidi" w:cs="B Lotus"/>
          <w:sz w:val="24"/>
          <w:szCs w:val="24"/>
          <w:rtl/>
          <w:lang w:bidi="fa-IR"/>
        </w:rPr>
      </w:pPr>
      <w:r w:rsidRPr="000F1B89">
        <w:rPr>
          <w:rFonts w:asciiTheme="majorBidi" w:hAnsiTheme="majorBidi" w:cs="B Lotus" w:hint="cs"/>
          <w:noProof/>
          <w:sz w:val="24"/>
          <w:szCs w:val="24"/>
          <w:rtl/>
        </w:rPr>
        <w:drawing>
          <wp:inline distT="0" distB="0" distL="0" distR="0">
            <wp:extent cx="5086350" cy="1238250"/>
            <wp:effectExtent l="19050" t="0" r="0" b="0"/>
            <wp:docPr id="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srcRect l="9135" t="73578" r="5288" b="9987"/>
                    <a:stretch>
                      <a:fillRect/>
                    </a:stretch>
                  </pic:blipFill>
                  <pic:spPr bwMode="auto">
                    <a:xfrm>
                      <a:off x="0" y="0"/>
                      <a:ext cx="5086350" cy="1238250"/>
                    </a:xfrm>
                    <a:prstGeom prst="rect">
                      <a:avLst/>
                    </a:prstGeom>
                    <a:noFill/>
                    <a:ln w="9525">
                      <a:noFill/>
                      <a:miter lim="800000"/>
                      <a:headEnd/>
                      <a:tailEnd/>
                    </a:ln>
                  </pic:spPr>
                </pic:pic>
              </a:graphicData>
            </a:graphic>
          </wp:inline>
        </w:drawing>
      </w:r>
    </w:p>
    <w:p w:rsidR="00415B81" w:rsidRPr="004A068F" w:rsidRDefault="00415B81" w:rsidP="00415B81">
      <w:pPr>
        <w:bidi/>
        <w:ind w:left="-46"/>
        <w:rPr>
          <w:rFonts w:asciiTheme="majorBidi" w:hAnsiTheme="majorBidi" w:cs="B Lotus"/>
          <w:sz w:val="24"/>
          <w:szCs w:val="24"/>
          <w:rtl/>
        </w:rPr>
      </w:pPr>
      <w:r>
        <w:rPr>
          <w:rFonts w:asciiTheme="majorBidi" w:hAnsiTheme="majorBidi" w:cs="B Lotus" w:hint="cs"/>
          <w:sz w:val="24"/>
          <w:szCs w:val="24"/>
          <w:rtl/>
          <w:lang w:bidi="fa-IR"/>
        </w:rPr>
        <w:t>شكل2-14  انواع جريان با كنترل ورودي</w:t>
      </w:r>
    </w:p>
    <w:p w:rsidR="00415B81" w:rsidRDefault="00415B81" w:rsidP="00415B81">
      <w:pPr>
        <w:bidi/>
        <w:jc w:val="both"/>
        <w:rPr>
          <w:rFonts w:asciiTheme="majorBidi" w:hAnsiTheme="majorBidi" w:cs="B Lotus"/>
          <w:sz w:val="24"/>
          <w:szCs w:val="24"/>
          <w:rtl/>
        </w:rPr>
      </w:pPr>
    </w:p>
    <w:p w:rsidR="000A5F39" w:rsidRDefault="000A5F39" w:rsidP="000A5F39">
      <w:pPr>
        <w:bidi/>
        <w:jc w:val="both"/>
        <w:rPr>
          <w:rFonts w:asciiTheme="majorBidi" w:hAnsiTheme="majorBidi" w:cs="B Lotus"/>
          <w:sz w:val="24"/>
          <w:szCs w:val="24"/>
          <w:rtl/>
        </w:rPr>
      </w:pPr>
    </w:p>
    <w:p w:rsidR="000A5F39" w:rsidRPr="00534333" w:rsidRDefault="000A5F39" w:rsidP="000A5F39">
      <w:pPr>
        <w:bidi/>
        <w:jc w:val="both"/>
        <w:rPr>
          <w:rFonts w:asciiTheme="majorBidi" w:hAnsiTheme="majorBidi" w:cs="B Lotus"/>
          <w:sz w:val="24"/>
          <w:szCs w:val="24"/>
        </w:rPr>
      </w:pPr>
    </w:p>
    <w:p w:rsidR="00415B81" w:rsidRPr="00534333" w:rsidRDefault="00415B81" w:rsidP="00415B81">
      <w:pPr>
        <w:bidi/>
        <w:jc w:val="both"/>
        <w:rPr>
          <w:rFonts w:asciiTheme="majorBidi" w:hAnsiTheme="majorBidi" w:cs="B Lotus"/>
          <w:b/>
          <w:bCs/>
          <w:sz w:val="24"/>
          <w:szCs w:val="24"/>
          <w:rtl/>
        </w:rPr>
      </w:pPr>
      <w:r w:rsidRPr="00534333">
        <w:rPr>
          <w:rFonts w:asciiTheme="majorBidi" w:hAnsiTheme="majorBidi" w:cs="B Lotus"/>
          <w:b/>
          <w:bCs/>
          <w:sz w:val="24"/>
          <w:szCs w:val="24"/>
          <w:rtl/>
        </w:rPr>
        <w:lastRenderedPageBreak/>
        <w:t>2-</w:t>
      </w:r>
      <w:r>
        <w:rPr>
          <w:rFonts w:asciiTheme="majorBidi" w:hAnsiTheme="majorBidi" w:cs="B Lotus" w:hint="cs"/>
          <w:b/>
          <w:bCs/>
          <w:sz w:val="24"/>
          <w:szCs w:val="24"/>
          <w:rtl/>
        </w:rPr>
        <w:t>7</w:t>
      </w:r>
      <w:r w:rsidRPr="00534333">
        <w:rPr>
          <w:rFonts w:asciiTheme="majorBidi" w:hAnsiTheme="majorBidi" w:cs="B Lotus"/>
          <w:b/>
          <w:bCs/>
          <w:sz w:val="24"/>
          <w:szCs w:val="24"/>
          <w:rtl/>
        </w:rPr>
        <w:t>-2</w:t>
      </w:r>
      <w:r>
        <w:rPr>
          <w:rFonts w:asciiTheme="majorBidi" w:hAnsiTheme="majorBidi" w:cs="B Lotus" w:hint="cs"/>
          <w:b/>
          <w:bCs/>
          <w:sz w:val="24"/>
          <w:szCs w:val="24"/>
          <w:rtl/>
        </w:rPr>
        <w:t xml:space="preserve"> جريان با </w:t>
      </w:r>
      <w:r w:rsidRPr="00534333">
        <w:rPr>
          <w:rFonts w:asciiTheme="majorBidi" w:hAnsiTheme="majorBidi" w:cs="B Lotus"/>
          <w:b/>
          <w:bCs/>
          <w:sz w:val="24"/>
          <w:szCs w:val="24"/>
          <w:rtl/>
        </w:rPr>
        <w:t xml:space="preserve">كنترل </w:t>
      </w:r>
      <w:r>
        <w:rPr>
          <w:rFonts w:asciiTheme="majorBidi" w:hAnsiTheme="majorBidi" w:cs="B Lotus" w:hint="cs"/>
          <w:b/>
          <w:bCs/>
          <w:sz w:val="24"/>
          <w:szCs w:val="24"/>
          <w:rtl/>
        </w:rPr>
        <w:t xml:space="preserve">در </w:t>
      </w:r>
      <w:r w:rsidRPr="00534333">
        <w:rPr>
          <w:rFonts w:asciiTheme="majorBidi" w:hAnsiTheme="majorBidi" w:cs="B Lotus"/>
          <w:b/>
          <w:bCs/>
          <w:sz w:val="24"/>
          <w:szCs w:val="24"/>
          <w:rtl/>
        </w:rPr>
        <w:t>خروجی</w:t>
      </w:r>
    </w:p>
    <w:p w:rsidR="00415B81" w:rsidRPr="00534333" w:rsidRDefault="00415B81" w:rsidP="00415B81">
      <w:pPr>
        <w:bidi/>
        <w:jc w:val="both"/>
        <w:rPr>
          <w:rFonts w:asciiTheme="majorBidi" w:hAnsiTheme="majorBidi" w:cs="B Lotus"/>
          <w:sz w:val="24"/>
          <w:szCs w:val="24"/>
          <w:rtl/>
        </w:rPr>
      </w:pPr>
      <w:r>
        <w:rPr>
          <w:rFonts w:asciiTheme="majorBidi" w:hAnsiTheme="majorBidi" w:cs="B Lotus" w:hint="cs"/>
          <w:sz w:val="24"/>
          <w:szCs w:val="24"/>
          <w:rtl/>
        </w:rPr>
        <w:t>كالورت هايي كه در آن</w:t>
      </w:r>
      <w:r w:rsidRPr="00534333">
        <w:rPr>
          <w:rFonts w:asciiTheme="majorBidi" w:hAnsiTheme="majorBidi" w:cs="B Lotus"/>
          <w:sz w:val="24"/>
          <w:szCs w:val="24"/>
          <w:rtl/>
        </w:rPr>
        <w:t xml:space="preserve"> سطح آب بالا دست توسط خروجی کالورت كنترل </w:t>
      </w:r>
      <w:r>
        <w:rPr>
          <w:rFonts w:asciiTheme="majorBidi" w:hAnsiTheme="majorBidi" w:cs="B Lotus" w:hint="cs"/>
          <w:sz w:val="24"/>
          <w:szCs w:val="24"/>
          <w:rtl/>
        </w:rPr>
        <w:t xml:space="preserve">مي </w:t>
      </w:r>
      <w:r w:rsidRPr="00534333">
        <w:rPr>
          <w:rFonts w:asciiTheme="majorBidi" w:hAnsiTheme="majorBidi" w:cs="B Lotus"/>
          <w:sz w:val="24"/>
          <w:szCs w:val="24"/>
          <w:rtl/>
        </w:rPr>
        <w:t xml:space="preserve">گردد، </w:t>
      </w:r>
      <w:r>
        <w:rPr>
          <w:rFonts w:asciiTheme="majorBidi" w:hAnsiTheme="majorBidi" w:cs="B Lotus" w:hint="cs"/>
          <w:sz w:val="24"/>
          <w:szCs w:val="24"/>
          <w:rtl/>
        </w:rPr>
        <w:t>كالورت با كنترل خروجي گويند</w:t>
      </w:r>
      <w:r w:rsidRPr="00534333">
        <w:rPr>
          <w:rFonts w:asciiTheme="majorBidi" w:hAnsiTheme="majorBidi" w:cs="B Lotus"/>
          <w:sz w:val="24"/>
          <w:szCs w:val="24"/>
          <w:rtl/>
        </w:rPr>
        <w:t>.در این حالت</w:t>
      </w:r>
      <w:r w:rsidRPr="00534333">
        <w:rPr>
          <w:rFonts w:asciiTheme="majorBidi" w:hAnsiTheme="majorBidi" w:cs="B Lotus"/>
          <w:sz w:val="24"/>
          <w:szCs w:val="24"/>
        </w:rPr>
        <w:t xml:space="preserve"> ]</w:t>
      </w:r>
      <w:r w:rsidRPr="00534333">
        <w:rPr>
          <w:rFonts w:asciiTheme="majorBidi" w:hAnsiTheme="majorBidi" w:cs="B Lotus"/>
          <w:sz w:val="24"/>
          <w:szCs w:val="24"/>
          <w:rtl/>
          <w:lang w:bidi="fa-IR"/>
        </w:rPr>
        <w:t>1</w:t>
      </w:r>
      <w:r w:rsidRPr="00534333">
        <w:rPr>
          <w:rFonts w:asciiTheme="majorBidi" w:hAnsiTheme="majorBidi" w:cs="B Lotus"/>
          <w:sz w:val="24"/>
          <w:szCs w:val="24"/>
          <w:lang w:bidi="fa-IR"/>
        </w:rPr>
        <w:t>[</w:t>
      </w:r>
      <w:r w:rsidRPr="00534333">
        <w:rPr>
          <w:rFonts w:asciiTheme="majorBidi" w:hAnsiTheme="majorBidi" w:cs="B Lotus"/>
          <w:sz w:val="24"/>
          <w:szCs w:val="24"/>
          <w:rtl/>
        </w:rPr>
        <w:t xml:space="preserve"> </w:t>
      </w:r>
      <w:r w:rsidRPr="00534333">
        <w:rPr>
          <w:rFonts w:asciiTheme="majorBidi" w:hAnsiTheme="majorBidi" w:cs="B Lotus"/>
          <w:sz w:val="24"/>
          <w:szCs w:val="24"/>
        </w:rPr>
        <w:t>:</w:t>
      </w:r>
    </w:p>
    <w:p w:rsidR="00415B81" w:rsidRPr="00534333" w:rsidRDefault="00415B81" w:rsidP="00415B81">
      <w:pPr>
        <w:pStyle w:val="ListParagraph"/>
        <w:numPr>
          <w:ilvl w:val="0"/>
          <w:numId w:val="1"/>
        </w:numPr>
        <w:spacing w:line="360" w:lineRule="auto"/>
        <w:ind w:left="237"/>
        <w:rPr>
          <w:rFonts w:asciiTheme="majorBidi" w:hAnsiTheme="majorBidi" w:cs="B Lotus"/>
          <w:sz w:val="24"/>
          <w:szCs w:val="24"/>
          <w:rtl/>
        </w:rPr>
      </w:pPr>
      <w:r w:rsidRPr="00534333">
        <w:rPr>
          <w:rFonts w:asciiTheme="majorBidi" w:hAnsiTheme="majorBidi" w:cs="B Lotus"/>
          <w:sz w:val="24"/>
          <w:szCs w:val="24"/>
          <w:rtl/>
        </w:rPr>
        <w:t>جریان بحرانی در خروجی كالورت اتفاق می افتد.</w:t>
      </w:r>
    </w:p>
    <w:p w:rsidR="00415B81" w:rsidRPr="00534333" w:rsidRDefault="00415B81" w:rsidP="00415B81">
      <w:pPr>
        <w:pStyle w:val="ListParagraph"/>
        <w:spacing w:line="360" w:lineRule="auto"/>
        <w:ind w:left="-46"/>
        <w:rPr>
          <w:rFonts w:asciiTheme="majorBidi" w:hAnsiTheme="majorBidi" w:cs="B Lotus"/>
          <w:sz w:val="24"/>
          <w:szCs w:val="24"/>
          <w:rtl/>
        </w:rPr>
      </w:pPr>
      <w:r>
        <w:rPr>
          <w:rFonts w:asciiTheme="majorBidi" w:hAnsiTheme="majorBidi" w:cs="B Lotus"/>
          <w:sz w:val="24"/>
          <w:szCs w:val="24"/>
          <w:rtl/>
        </w:rPr>
        <w:t>2- نقطه</w:t>
      </w:r>
      <w:r>
        <w:rPr>
          <w:rFonts w:asciiTheme="majorBidi" w:hAnsiTheme="majorBidi" w:cs="B Lotus" w:hint="cs"/>
          <w:sz w:val="24"/>
          <w:szCs w:val="24"/>
          <w:rtl/>
        </w:rPr>
        <w:t xml:space="preserve"> </w:t>
      </w:r>
      <w:r>
        <w:rPr>
          <w:rFonts w:asciiTheme="majorBidi" w:hAnsiTheme="majorBidi" w:cs="B Lotus"/>
          <w:sz w:val="24"/>
          <w:szCs w:val="24"/>
          <w:rtl/>
        </w:rPr>
        <w:t>کنترل سطح آب</w:t>
      </w:r>
      <w:r>
        <w:rPr>
          <w:rFonts w:asciiTheme="majorBidi" w:hAnsiTheme="majorBidi" w:cs="B Lotus" w:hint="cs"/>
          <w:sz w:val="24"/>
          <w:szCs w:val="24"/>
          <w:rtl/>
        </w:rPr>
        <w:t xml:space="preserve"> بالادست </w:t>
      </w:r>
      <w:r>
        <w:rPr>
          <w:rFonts w:asciiTheme="majorBidi" w:hAnsiTheme="majorBidi" w:cs="B Lotus"/>
          <w:sz w:val="24"/>
          <w:szCs w:val="24"/>
          <w:rtl/>
        </w:rPr>
        <w:t>در</w:t>
      </w:r>
      <w:r w:rsidRPr="00534333">
        <w:rPr>
          <w:rFonts w:asciiTheme="majorBidi" w:hAnsiTheme="majorBidi" w:cs="B Lotus"/>
          <w:sz w:val="24"/>
          <w:szCs w:val="24"/>
          <w:rtl/>
        </w:rPr>
        <w:t>یک نقطه</w:t>
      </w:r>
      <w:r>
        <w:rPr>
          <w:rFonts w:asciiTheme="majorBidi" w:hAnsiTheme="majorBidi" w:cs="B Lotus" w:hint="cs"/>
          <w:sz w:val="24"/>
          <w:szCs w:val="24"/>
          <w:rtl/>
        </w:rPr>
        <w:t xml:space="preserve"> اي</w:t>
      </w:r>
      <w:r>
        <w:rPr>
          <w:rFonts w:asciiTheme="majorBidi" w:hAnsiTheme="majorBidi" w:cs="B Lotus"/>
          <w:sz w:val="24"/>
          <w:szCs w:val="24"/>
          <w:rtl/>
        </w:rPr>
        <w:t xml:space="preserve"> پایین دست خروجی می</w:t>
      </w:r>
      <w:r>
        <w:rPr>
          <w:rFonts w:asciiTheme="majorBidi" w:hAnsiTheme="majorBidi" w:cs="B Lotus" w:hint="cs"/>
          <w:sz w:val="24"/>
          <w:szCs w:val="24"/>
          <w:rtl/>
        </w:rPr>
        <w:t xml:space="preserve"> </w:t>
      </w:r>
      <w:r w:rsidRPr="00534333">
        <w:rPr>
          <w:rFonts w:asciiTheme="majorBidi" w:hAnsiTheme="majorBidi" w:cs="B Lotus"/>
          <w:sz w:val="24"/>
          <w:szCs w:val="24"/>
          <w:rtl/>
        </w:rPr>
        <w:t>باشد.جریان زیر ب</w:t>
      </w:r>
      <w:r>
        <w:rPr>
          <w:rFonts w:asciiTheme="majorBidi" w:hAnsiTheme="majorBidi" w:cs="B Lotus"/>
          <w:sz w:val="24"/>
          <w:szCs w:val="24"/>
          <w:rtl/>
        </w:rPr>
        <w:t>حرانی در</w:t>
      </w:r>
      <w:r>
        <w:rPr>
          <w:rFonts w:asciiTheme="majorBidi" w:hAnsiTheme="majorBidi" w:cs="B Lotus" w:hint="cs"/>
          <w:sz w:val="24"/>
          <w:szCs w:val="24"/>
          <w:rtl/>
        </w:rPr>
        <w:t xml:space="preserve">طول </w:t>
      </w:r>
      <w:r>
        <w:rPr>
          <w:rFonts w:asciiTheme="majorBidi" w:hAnsiTheme="majorBidi" w:cs="B Lotus"/>
          <w:sz w:val="24"/>
          <w:szCs w:val="24"/>
          <w:rtl/>
        </w:rPr>
        <w:t>کالورت اتفاق</w:t>
      </w:r>
      <w:r w:rsidRPr="00534333">
        <w:rPr>
          <w:rFonts w:asciiTheme="majorBidi" w:hAnsiTheme="majorBidi" w:cs="B Lotus"/>
          <w:sz w:val="24"/>
          <w:szCs w:val="24"/>
          <w:rtl/>
        </w:rPr>
        <w:t xml:space="preserve"> می افتد.</w:t>
      </w:r>
    </w:p>
    <w:p w:rsidR="00415B81" w:rsidRPr="00534333" w:rsidRDefault="00415B81" w:rsidP="00415B81">
      <w:pPr>
        <w:pStyle w:val="ListParagraph"/>
        <w:spacing w:line="360" w:lineRule="auto"/>
        <w:ind w:left="-46"/>
        <w:rPr>
          <w:rFonts w:asciiTheme="majorBidi" w:hAnsiTheme="majorBidi" w:cs="B Lotus"/>
          <w:sz w:val="24"/>
          <w:szCs w:val="24"/>
        </w:rPr>
      </w:pPr>
      <w:r w:rsidRPr="00534333">
        <w:rPr>
          <w:rFonts w:asciiTheme="majorBidi" w:hAnsiTheme="majorBidi" w:cs="B Lotus"/>
          <w:sz w:val="24"/>
          <w:szCs w:val="24"/>
          <w:rtl/>
        </w:rPr>
        <w:t>در حالتی که جریان در کالورت در بخش خروجی کنترل گردد</w:t>
      </w:r>
      <w:r>
        <w:rPr>
          <w:rFonts w:asciiTheme="majorBidi" w:hAnsiTheme="majorBidi" w:cs="B Lotus" w:hint="cs"/>
          <w:sz w:val="24"/>
          <w:szCs w:val="24"/>
          <w:rtl/>
        </w:rPr>
        <w:t>،</w:t>
      </w:r>
      <w:r w:rsidRPr="00534333">
        <w:rPr>
          <w:rFonts w:asciiTheme="majorBidi" w:hAnsiTheme="majorBidi" w:cs="B Lotus"/>
          <w:sz w:val="24"/>
          <w:szCs w:val="24"/>
          <w:rtl/>
        </w:rPr>
        <w:t xml:space="preserve"> عمق جریان داخل كالورت  تابعی است از:</w:t>
      </w:r>
    </w:p>
    <w:p w:rsidR="00415B81" w:rsidRPr="00534333" w:rsidRDefault="00415B81" w:rsidP="00415B81">
      <w:pPr>
        <w:pStyle w:val="ListParagraph"/>
        <w:spacing w:line="360" w:lineRule="auto"/>
        <w:ind w:left="-46"/>
        <w:rPr>
          <w:rFonts w:asciiTheme="majorBidi" w:hAnsiTheme="majorBidi" w:cs="B Lotus"/>
          <w:sz w:val="24"/>
          <w:szCs w:val="24"/>
        </w:rPr>
      </w:pPr>
      <w:r w:rsidRPr="00534333">
        <w:rPr>
          <w:rFonts w:asciiTheme="majorBidi" w:hAnsiTheme="majorBidi" w:cs="B Lotus"/>
          <w:sz w:val="24"/>
          <w:szCs w:val="24"/>
          <w:rtl/>
        </w:rPr>
        <w:t>1- ميزان دبي جریان</w:t>
      </w:r>
    </w:p>
    <w:p w:rsidR="00415B81" w:rsidRPr="00534333" w:rsidRDefault="00415B81" w:rsidP="00415B81">
      <w:pPr>
        <w:pStyle w:val="ListParagraph"/>
        <w:spacing w:line="360" w:lineRule="auto"/>
        <w:ind w:left="-46"/>
        <w:rPr>
          <w:rFonts w:asciiTheme="majorBidi" w:hAnsiTheme="majorBidi" w:cs="B Lotus"/>
          <w:sz w:val="24"/>
          <w:szCs w:val="24"/>
        </w:rPr>
      </w:pPr>
      <w:r w:rsidRPr="00534333">
        <w:rPr>
          <w:rFonts w:asciiTheme="majorBidi" w:hAnsiTheme="majorBidi" w:cs="B Lotus"/>
          <w:sz w:val="24"/>
          <w:szCs w:val="24"/>
          <w:rtl/>
        </w:rPr>
        <w:t xml:space="preserve">2-اندازه وشکل </w:t>
      </w:r>
      <w:r>
        <w:rPr>
          <w:rFonts w:asciiTheme="majorBidi" w:hAnsiTheme="majorBidi" w:cs="B Lotus" w:hint="cs"/>
          <w:sz w:val="24"/>
          <w:szCs w:val="24"/>
          <w:rtl/>
        </w:rPr>
        <w:t xml:space="preserve">دهانه </w:t>
      </w:r>
      <w:r w:rsidRPr="00534333">
        <w:rPr>
          <w:rFonts w:asciiTheme="majorBidi" w:hAnsiTheme="majorBidi" w:cs="B Lotus"/>
          <w:sz w:val="24"/>
          <w:szCs w:val="24"/>
          <w:rtl/>
        </w:rPr>
        <w:t>ورودی</w:t>
      </w:r>
    </w:p>
    <w:p w:rsidR="00415B81" w:rsidRPr="00534333" w:rsidRDefault="00415B81" w:rsidP="00415B81">
      <w:pPr>
        <w:pStyle w:val="ListParagraph"/>
        <w:spacing w:line="360" w:lineRule="auto"/>
        <w:ind w:left="-46"/>
        <w:rPr>
          <w:rFonts w:asciiTheme="majorBidi" w:hAnsiTheme="majorBidi" w:cs="B Lotus"/>
          <w:sz w:val="24"/>
          <w:szCs w:val="24"/>
          <w:rtl/>
        </w:rPr>
      </w:pPr>
      <w:r w:rsidRPr="00534333">
        <w:rPr>
          <w:rFonts w:asciiTheme="majorBidi" w:hAnsiTheme="majorBidi" w:cs="B Lotus"/>
          <w:sz w:val="24"/>
          <w:szCs w:val="24"/>
          <w:rtl/>
        </w:rPr>
        <w:t>3- شكل وسطح مقطع كالورت،شيب طولي بستر كالورت،زبري جدار وطول كالورت</w:t>
      </w:r>
    </w:p>
    <w:p w:rsidR="00415B81" w:rsidRPr="00534333" w:rsidRDefault="00415B81" w:rsidP="00415B81">
      <w:pPr>
        <w:pStyle w:val="ListParagraph"/>
        <w:spacing w:line="360" w:lineRule="auto"/>
        <w:ind w:left="-46"/>
        <w:rPr>
          <w:rFonts w:asciiTheme="majorBidi" w:hAnsiTheme="majorBidi" w:cs="B Lotus"/>
          <w:sz w:val="24"/>
          <w:szCs w:val="24"/>
          <w:rtl/>
        </w:rPr>
      </w:pPr>
      <w:r w:rsidRPr="00534333">
        <w:rPr>
          <w:rFonts w:asciiTheme="majorBidi" w:hAnsiTheme="majorBidi" w:cs="B Lotus"/>
          <w:sz w:val="24"/>
          <w:szCs w:val="24"/>
          <w:rtl/>
        </w:rPr>
        <w:t xml:space="preserve">4-رقوم پاياب( </w:t>
      </w:r>
      <w:r>
        <w:rPr>
          <w:rFonts w:asciiTheme="majorBidi" w:hAnsiTheme="majorBidi" w:cs="B Lotus"/>
          <w:sz w:val="24"/>
          <w:szCs w:val="24"/>
        </w:rPr>
        <w:t>T</w:t>
      </w:r>
      <w:r w:rsidRPr="00534333">
        <w:rPr>
          <w:rFonts w:asciiTheme="majorBidi" w:hAnsiTheme="majorBidi" w:cs="B Lotus"/>
          <w:sz w:val="24"/>
          <w:szCs w:val="24"/>
        </w:rPr>
        <w:t xml:space="preserve">ail </w:t>
      </w:r>
      <w:r>
        <w:rPr>
          <w:rFonts w:asciiTheme="majorBidi" w:hAnsiTheme="majorBidi" w:cs="B Lotus"/>
          <w:sz w:val="24"/>
          <w:szCs w:val="24"/>
        </w:rPr>
        <w:t>W</w:t>
      </w:r>
      <w:r w:rsidRPr="00534333">
        <w:rPr>
          <w:rFonts w:asciiTheme="majorBidi" w:hAnsiTheme="majorBidi" w:cs="B Lotus"/>
          <w:sz w:val="24"/>
          <w:szCs w:val="24"/>
        </w:rPr>
        <w:t>ater</w:t>
      </w:r>
      <w:r w:rsidRPr="00534333">
        <w:rPr>
          <w:rFonts w:asciiTheme="majorBidi" w:hAnsiTheme="majorBidi" w:cs="B Lotus"/>
          <w:sz w:val="24"/>
          <w:szCs w:val="24"/>
          <w:rtl/>
        </w:rPr>
        <w:t xml:space="preserve"> )</w:t>
      </w:r>
    </w:p>
    <w:p w:rsidR="00415B81" w:rsidRPr="00534333" w:rsidRDefault="00415B81" w:rsidP="00415B81">
      <w:pPr>
        <w:pStyle w:val="ListParagraph"/>
        <w:spacing w:line="360" w:lineRule="auto"/>
        <w:ind w:left="-46"/>
        <w:rPr>
          <w:rFonts w:asciiTheme="majorBidi" w:hAnsiTheme="majorBidi" w:cs="B Lotus"/>
          <w:sz w:val="24"/>
          <w:szCs w:val="24"/>
          <w:rtl/>
        </w:rPr>
      </w:pPr>
      <w:r>
        <w:rPr>
          <w:rFonts w:asciiTheme="majorBidi" w:hAnsiTheme="majorBidi" w:cs="B Lotus" w:hint="cs"/>
          <w:sz w:val="24"/>
          <w:szCs w:val="24"/>
          <w:rtl/>
        </w:rPr>
        <w:t xml:space="preserve">اختلاف </w:t>
      </w:r>
      <w:r w:rsidRPr="00534333">
        <w:rPr>
          <w:rFonts w:asciiTheme="majorBidi" w:hAnsiTheme="majorBidi" w:cs="B Lotus"/>
          <w:sz w:val="24"/>
          <w:szCs w:val="24"/>
          <w:rtl/>
        </w:rPr>
        <w:t xml:space="preserve">ارتفاع آب </w:t>
      </w:r>
      <w:r>
        <w:rPr>
          <w:rFonts w:asciiTheme="majorBidi" w:hAnsiTheme="majorBidi" w:cs="B Lotus" w:hint="cs"/>
          <w:sz w:val="24"/>
          <w:szCs w:val="24"/>
          <w:rtl/>
        </w:rPr>
        <w:t xml:space="preserve">بالادست وپايين دست كالورت </w:t>
      </w:r>
      <w:r w:rsidRPr="00534333">
        <w:rPr>
          <w:rFonts w:asciiTheme="majorBidi" w:hAnsiTheme="majorBidi" w:cs="B Lotus"/>
          <w:sz w:val="24"/>
          <w:szCs w:val="24"/>
          <w:rtl/>
        </w:rPr>
        <w:t xml:space="preserve">در اين حالت </w:t>
      </w:r>
      <w:r>
        <w:rPr>
          <w:rFonts w:asciiTheme="majorBidi" w:hAnsiTheme="majorBidi" w:cs="B Lotus" w:hint="cs"/>
          <w:sz w:val="24"/>
          <w:szCs w:val="24"/>
          <w:rtl/>
        </w:rPr>
        <w:t>معادل</w:t>
      </w:r>
      <w:r w:rsidRPr="00534333">
        <w:rPr>
          <w:rFonts w:asciiTheme="majorBidi" w:hAnsiTheme="majorBidi" w:cs="B Lotus"/>
          <w:sz w:val="24"/>
          <w:szCs w:val="24"/>
          <w:rtl/>
        </w:rPr>
        <w:t xml:space="preserve"> كل انرژي لازم جهت انتقال مقدار معيني از دبي داخل كالورت </w:t>
      </w:r>
      <w:r>
        <w:rPr>
          <w:rFonts w:asciiTheme="majorBidi" w:hAnsiTheme="majorBidi" w:cs="B Lotus" w:hint="cs"/>
          <w:sz w:val="24"/>
          <w:szCs w:val="24"/>
          <w:rtl/>
        </w:rPr>
        <w:t xml:space="preserve">با </w:t>
      </w:r>
      <w:r w:rsidRPr="00534333">
        <w:rPr>
          <w:rFonts w:asciiTheme="majorBidi" w:hAnsiTheme="majorBidi" w:cs="B Lotus"/>
          <w:sz w:val="24"/>
          <w:szCs w:val="24"/>
          <w:rtl/>
        </w:rPr>
        <w:t xml:space="preserve">كنترل در بخش خروجي مي باشد.اين انرژي در </w:t>
      </w:r>
      <w:r>
        <w:rPr>
          <w:rFonts w:asciiTheme="majorBidi" w:hAnsiTheme="majorBidi" w:cs="B Lotus" w:hint="cs"/>
          <w:sz w:val="24"/>
          <w:szCs w:val="24"/>
          <w:rtl/>
        </w:rPr>
        <w:t>كالورت هاي</w:t>
      </w:r>
      <w:r w:rsidRPr="00534333">
        <w:rPr>
          <w:rFonts w:asciiTheme="majorBidi" w:hAnsiTheme="majorBidi" w:cs="B Lotus"/>
          <w:sz w:val="24"/>
          <w:szCs w:val="24"/>
          <w:rtl/>
        </w:rPr>
        <w:t xml:space="preserve"> پر داراي سه جز</w:t>
      </w:r>
      <w:r>
        <w:rPr>
          <w:rFonts w:asciiTheme="majorBidi" w:hAnsiTheme="majorBidi" w:cs="B Lotus" w:hint="cs"/>
          <w:sz w:val="24"/>
          <w:szCs w:val="24"/>
          <w:rtl/>
        </w:rPr>
        <w:t>ء</w:t>
      </w:r>
      <w:r w:rsidRPr="00534333">
        <w:rPr>
          <w:rFonts w:asciiTheme="majorBidi" w:hAnsiTheme="majorBidi" w:cs="B Lotus"/>
          <w:sz w:val="24"/>
          <w:szCs w:val="24"/>
          <w:rtl/>
        </w:rPr>
        <w:t xml:space="preserve"> مي باشد كه اين مقادير به صورت ارتفاع آب برحسب متر يا فوت بيان ميشود:</w:t>
      </w:r>
    </w:p>
    <w:p w:rsidR="00415B81" w:rsidRPr="00534333" w:rsidRDefault="00415B81" w:rsidP="00415B81">
      <w:pPr>
        <w:pStyle w:val="ListParagraph"/>
        <w:spacing w:line="360" w:lineRule="auto"/>
        <w:ind w:left="-46"/>
        <w:rPr>
          <w:rFonts w:asciiTheme="majorBidi" w:hAnsiTheme="majorBidi" w:cs="B Lotus"/>
          <w:sz w:val="24"/>
          <w:szCs w:val="24"/>
          <w:rtl/>
        </w:rPr>
      </w:pPr>
      <w:r w:rsidRPr="00534333">
        <w:rPr>
          <w:rFonts w:asciiTheme="majorBidi" w:hAnsiTheme="majorBidi" w:cs="B Lotus"/>
          <w:sz w:val="24"/>
          <w:szCs w:val="24"/>
          <w:rtl/>
        </w:rPr>
        <w:t>-ارتفاع نظير سرعت جريان(</w:t>
      </w:r>
      <w:r w:rsidRPr="00534333">
        <w:rPr>
          <w:rFonts w:asciiTheme="majorBidi" w:hAnsiTheme="majorBidi" w:cs="B Lotus"/>
          <w:sz w:val="24"/>
          <w:szCs w:val="24"/>
        </w:rPr>
        <w:t>H</w:t>
      </w:r>
      <w:r w:rsidRPr="00534333">
        <w:rPr>
          <w:rFonts w:asciiTheme="majorBidi" w:hAnsiTheme="majorBidi" w:cs="B Lotus"/>
          <w:sz w:val="24"/>
          <w:szCs w:val="24"/>
          <w:vertAlign w:val="subscript"/>
        </w:rPr>
        <w:t>v</w:t>
      </w:r>
      <w:r w:rsidRPr="00534333">
        <w:rPr>
          <w:rFonts w:asciiTheme="majorBidi" w:hAnsiTheme="majorBidi" w:cs="B Lotus"/>
          <w:sz w:val="24"/>
          <w:szCs w:val="24"/>
          <w:rtl/>
        </w:rPr>
        <w:t>)</w:t>
      </w:r>
    </w:p>
    <w:p w:rsidR="00415B81" w:rsidRPr="00534333" w:rsidRDefault="00415B81" w:rsidP="00415B81">
      <w:pPr>
        <w:pStyle w:val="ListParagraph"/>
        <w:spacing w:line="360" w:lineRule="auto"/>
        <w:ind w:left="-46"/>
        <w:rPr>
          <w:rFonts w:asciiTheme="majorBidi" w:hAnsiTheme="majorBidi" w:cs="B Lotus"/>
          <w:sz w:val="24"/>
          <w:szCs w:val="24"/>
          <w:rtl/>
        </w:rPr>
      </w:pPr>
      <w:r w:rsidRPr="00534333">
        <w:rPr>
          <w:rFonts w:asciiTheme="majorBidi" w:hAnsiTheme="majorBidi" w:cs="B Lotus"/>
          <w:sz w:val="24"/>
          <w:szCs w:val="24"/>
          <w:rtl/>
        </w:rPr>
        <w:t>-ارتفاع نظير تلفات در بخش ورودي(</w:t>
      </w:r>
      <w:r w:rsidRPr="00534333">
        <w:rPr>
          <w:rFonts w:asciiTheme="majorBidi" w:hAnsiTheme="majorBidi" w:cs="B Lotus"/>
          <w:sz w:val="24"/>
          <w:szCs w:val="24"/>
        </w:rPr>
        <w:t>H</w:t>
      </w:r>
      <w:r w:rsidRPr="00534333">
        <w:rPr>
          <w:rFonts w:asciiTheme="majorBidi" w:hAnsiTheme="majorBidi" w:cs="B Lotus"/>
          <w:sz w:val="24"/>
          <w:szCs w:val="24"/>
          <w:vertAlign w:val="subscript"/>
        </w:rPr>
        <w:t>e</w:t>
      </w:r>
      <w:r w:rsidRPr="00534333">
        <w:rPr>
          <w:rFonts w:asciiTheme="majorBidi" w:hAnsiTheme="majorBidi" w:cs="B Lotus"/>
          <w:sz w:val="24"/>
          <w:szCs w:val="24"/>
          <w:rtl/>
        </w:rPr>
        <w:t>)</w:t>
      </w:r>
    </w:p>
    <w:p w:rsidR="00415B81" w:rsidRPr="00534333" w:rsidRDefault="00415B81" w:rsidP="00415B81">
      <w:pPr>
        <w:pStyle w:val="ListParagraph"/>
        <w:spacing w:line="360" w:lineRule="auto"/>
        <w:ind w:left="-46"/>
        <w:rPr>
          <w:rFonts w:asciiTheme="majorBidi" w:hAnsiTheme="majorBidi" w:cs="B Lotus"/>
          <w:sz w:val="24"/>
          <w:szCs w:val="24"/>
          <w:rtl/>
        </w:rPr>
      </w:pPr>
      <w:r w:rsidRPr="00534333">
        <w:rPr>
          <w:rFonts w:asciiTheme="majorBidi" w:hAnsiTheme="majorBidi" w:cs="B Lotus"/>
          <w:sz w:val="24"/>
          <w:szCs w:val="24"/>
          <w:rtl/>
        </w:rPr>
        <w:t xml:space="preserve">-ارتفاع نظير </w:t>
      </w:r>
      <w:r>
        <w:rPr>
          <w:rFonts w:asciiTheme="majorBidi" w:hAnsiTheme="majorBidi" w:cs="B Lotus" w:hint="cs"/>
          <w:sz w:val="24"/>
          <w:szCs w:val="24"/>
          <w:rtl/>
        </w:rPr>
        <w:t xml:space="preserve">افت </w:t>
      </w:r>
      <w:r w:rsidRPr="00534333">
        <w:rPr>
          <w:rFonts w:asciiTheme="majorBidi" w:hAnsiTheme="majorBidi" w:cs="B Lotus"/>
          <w:sz w:val="24"/>
          <w:szCs w:val="24"/>
          <w:rtl/>
        </w:rPr>
        <w:t>اصطكاك</w:t>
      </w:r>
      <w:r>
        <w:rPr>
          <w:rFonts w:asciiTheme="majorBidi" w:hAnsiTheme="majorBidi" w:cs="B Lotus" w:hint="cs"/>
          <w:sz w:val="24"/>
          <w:szCs w:val="24"/>
          <w:rtl/>
        </w:rPr>
        <w:t>ي</w:t>
      </w:r>
      <w:r w:rsidRPr="00534333">
        <w:rPr>
          <w:rFonts w:asciiTheme="majorBidi" w:hAnsiTheme="majorBidi" w:cs="B Lotus"/>
          <w:sz w:val="24"/>
          <w:szCs w:val="24"/>
          <w:rtl/>
        </w:rPr>
        <w:t xml:space="preserve">  در كل مسير</w:t>
      </w:r>
      <w:r w:rsidRPr="00534333">
        <w:rPr>
          <w:rFonts w:asciiTheme="majorBidi" w:hAnsiTheme="majorBidi" w:cs="B Lotus"/>
          <w:sz w:val="24"/>
          <w:szCs w:val="24"/>
          <w:vertAlign w:val="subscript"/>
          <w:rtl/>
        </w:rPr>
        <w:t>(</w:t>
      </w:r>
      <w:r w:rsidRPr="00534333">
        <w:rPr>
          <w:rFonts w:asciiTheme="majorBidi" w:hAnsiTheme="majorBidi" w:cs="B Lotus"/>
          <w:sz w:val="24"/>
          <w:szCs w:val="24"/>
        </w:rPr>
        <w:t>H</w:t>
      </w:r>
      <w:r w:rsidRPr="00534333">
        <w:rPr>
          <w:rFonts w:asciiTheme="majorBidi" w:hAnsiTheme="majorBidi" w:cs="B Lotus"/>
          <w:sz w:val="24"/>
          <w:szCs w:val="24"/>
          <w:vertAlign w:val="subscript"/>
        </w:rPr>
        <w:t>f</w:t>
      </w:r>
      <w:r w:rsidRPr="00534333">
        <w:rPr>
          <w:rFonts w:asciiTheme="majorBidi" w:hAnsiTheme="majorBidi" w:cs="B Lotus"/>
          <w:sz w:val="24"/>
          <w:szCs w:val="24"/>
          <w:rtl/>
        </w:rPr>
        <w:t>)</w:t>
      </w:r>
    </w:p>
    <w:p w:rsidR="00415B81" w:rsidRPr="00534333" w:rsidRDefault="00415B81" w:rsidP="00415B81">
      <w:pPr>
        <w:pStyle w:val="ListParagraph"/>
        <w:spacing w:line="360" w:lineRule="auto"/>
        <w:ind w:left="-46"/>
        <w:rPr>
          <w:rFonts w:asciiTheme="majorBidi" w:hAnsiTheme="majorBidi" w:cs="B Lotus"/>
          <w:sz w:val="24"/>
          <w:szCs w:val="24"/>
          <w:rtl/>
        </w:rPr>
      </w:pPr>
      <w:r w:rsidRPr="00534333">
        <w:rPr>
          <w:rFonts w:asciiTheme="majorBidi" w:hAnsiTheme="majorBidi" w:cs="B Lotus"/>
          <w:sz w:val="24"/>
          <w:szCs w:val="24"/>
          <w:rtl/>
        </w:rPr>
        <w:t xml:space="preserve">بنابر اين مي توان كل انرژي لازم جهت برقراري دبي معين </w:t>
      </w:r>
      <w:r>
        <w:rPr>
          <w:rFonts w:asciiTheme="majorBidi" w:hAnsiTheme="majorBidi" w:cs="B Lotus" w:hint="cs"/>
          <w:sz w:val="24"/>
          <w:szCs w:val="24"/>
          <w:rtl/>
        </w:rPr>
        <w:t xml:space="preserve">در كالورت </w:t>
      </w:r>
      <w:r>
        <w:rPr>
          <w:rFonts w:asciiTheme="majorBidi" w:hAnsiTheme="majorBidi" w:cs="B Lotus"/>
          <w:sz w:val="24"/>
          <w:szCs w:val="24"/>
          <w:rtl/>
        </w:rPr>
        <w:t xml:space="preserve">كه به </w:t>
      </w:r>
      <w:r>
        <w:rPr>
          <w:rFonts w:asciiTheme="majorBidi" w:hAnsiTheme="majorBidi" w:cs="B Lotus" w:hint="cs"/>
          <w:sz w:val="24"/>
          <w:szCs w:val="24"/>
          <w:rtl/>
        </w:rPr>
        <w:t>صورت</w:t>
      </w:r>
      <w:r w:rsidRPr="00534333">
        <w:rPr>
          <w:rFonts w:asciiTheme="majorBidi" w:hAnsiTheme="majorBidi" w:cs="B Lotus"/>
          <w:sz w:val="24"/>
          <w:szCs w:val="24"/>
          <w:rtl/>
        </w:rPr>
        <w:t xml:space="preserve"> پر عمل مي نمايد را به صورت زير نمايش داد.</w:t>
      </w:r>
      <w:r w:rsidRPr="00534333">
        <w:rPr>
          <w:rFonts w:asciiTheme="majorBidi" w:hAnsiTheme="majorBidi" w:cs="B Lotus"/>
          <w:sz w:val="24"/>
          <w:szCs w:val="24"/>
        </w:rPr>
        <w:t xml:space="preserve"> ]</w:t>
      </w:r>
      <w:r w:rsidRPr="00534333">
        <w:rPr>
          <w:rFonts w:asciiTheme="majorBidi" w:hAnsiTheme="majorBidi" w:cs="B Lotus"/>
          <w:sz w:val="24"/>
          <w:szCs w:val="24"/>
          <w:rtl/>
        </w:rPr>
        <w:t>5</w:t>
      </w:r>
      <w:r w:rsidRPr="00534333">
        <w:rPr>
          <w:rFonts w:asciiTheme="majorBidi" w:hAnsiTheme="majorBidi" w:cs="B Lotus"/>
          <w:sz w:val="24"/>
          <w:szCs w:val="24"/>
        </w:rPr>
        <w:t>[</w:t>
      </w:r>
    </w:p>
    <w:p w:rsidR="00415B81" w:rsidRPr="00534333" w:rsidRDefault="00415B81" w:rsidP="000A5F39">
      <w:pPr>
        <w:pStyle w:val="ListParagraph"/>
        <w:tabs>
          <w:tab w:val="left" w:pos="6000"/>
        </w:tabs>
        <w:bidi w:val="0"/>
        <w:spacing w:line="360" w:lineRule="auto"/>
        <w:ind w:left="-46"/>
        <w:rPr>
          <w:rFonts w:asciiTheme="majorBidi" w:hAnsiTheme="majorBidi" w:cs="B Lotus"/>
          <w:sz w:val="24"/>
          <w:szCs w:val="24"/>
          <w:vertAlign w:val="subscript"/>
        </w:rPr>
      </w:pPr>
      <w:r w:rsidRPr="00534333">
        <w:rPr>
          <w:rFonts w:asciiTheme="majorBidi" w:hAnsiTheme="majorBidi" w:cs="B Lotus"/>
          <w:sz w:val="24"/>
          <w:szCs w:val="24"/>
        </w:rPr>
        <w:t>H=H</w:t>
      </w:r>
      <w:r w:rsidRPr="00534333">
        <w:rPr>
          <w:rFonts w:asciiTheme="majorBidi" w:hAnsiTheme="majorBidi" w:cs="B Lotus"/>
          <w:sz w:val="24"/>
          <w:szCs w:val="24"/>
          <w:vertAlign w:val="subscript"/>
        </w:rPr>
        <w:t>v</w:t>
      </w:r>
      <w:r w:rsidRPr="00534333">
        <w:rPr>
          <w:rFonts w:asciiTheme="majorBidi" w:hAnsiTheme="majorBidi" w:cs="B Lotus"/>
          <w:sz w:val="24"/>
          <w:szCs w:val="24"/>
        </w:rPr>
        <w:t>+H</w:t>
      </w:r>
      <w:r w:rsidRPr="00534333">
        <w:rPr>
          <w:rFonts w:asciiTheme="majorBidi" w:hAnsiTheme="majorBidi" w:cs="B Lotus"/>
          <w:sz w:val="24"/>
          <w:szCs w:val="24"/>
          <w:vertAlign w:val="subscript"/>
        </w:rPr>
        <w:t>e</w:t>
      </w:r>
      <w:r w:rsidRPr="00534333">
        <w:rPr>
          <w:rFonts w:asciiTheme="majorBidi" w:hAnsiTheme="majorBidi" w:cs="B Lotus"/>
          <w:sz w:val="24"/>
          <w:szCs w:val="24"/>
        </w:rPr>
        <w:t>+H</w:t>
      </w:r>
      <w:r w:rsidRPr="00534333">
        <w:rPr>
          <w:rFonts w:asciiTheme="majorBidi" w:hAnsiTheme="majorBidi" w:cs="B Lotus"/>
          <w:sz w:val="24"/>
          <w:szCs w:val="24"/>
          <w:vertAlign w:val="subscript"/>
        </w:rPr>
        <w:t>f</w:t>
      </w:r>
      <w:r w:rsidR="000A5F39">
        <w:rPr>
          <w:rFonts w:asciiTheme="majorBidi" w:hAnsiTheme="majorBidi" w:cs="B Lotus"/>
          <w:sz w:val="24"/>
          <w:szCs w:val="24"/>
          <w:vertAlign w:val="subscript"/>
        </w:rPr>
        <w:tab/>
      </w:r>
      <w:r w:rsidR="000A5F39">
        <w:rPr>
          <w:rFonts w:asciiTheme="majorBidi" w:hAnsiTheme="majorBidi" w:cs="B Lotus" w:hint="cs"/>
          <w:sz w:val="24"/>
          <w:szCs w:val="24"/>
          <w:vertAlign w:val="subscript"/>
          <w:rtl/>
        </w:rPr>
        <w:t xml:space="preserve"> </w:t>
      </w:r>
      <w:r w:rsidR="000A5F39">
        <w:rPr>
          <w:rFonts w:asciiTheme="majorBidi" w:hAnsiTheme="majorBidi" w:cs="B Lotus" w:hint="cs"/>
          <w:sz w:val="24"/>
          <w:szCs w:val="24"/>
          <w:rtl/>
        </w:rPr>
        <w:t xml:space="preserve">(2-1)                                         </w:t>
      </w:r>
    </w:p>
    <w:p w:rsidR="00415B81" w:rsidRPr="00534333" w:rsidRDefault="00415B81" w:rsidP="00415B81">
      <w:pPr>
        <w:pStyle w:val="ListParagraph"/>
        <w:spacing w:line="360" w:lineRule="auto"/>
        <w:ind w:left="-46"/>
        <w:rPr>
          <w:rFonts w:asciiTheme="majorBidi" w:hAnsiTheme="majorBidi" w:cs="B Lotus"/>
          <w:sz w:val="24"/>
          <w:szCs w:val="24"/>
          <w:rtl/>
        </w:rPr>
      </w:pPr>
      <w:r w:rsidRPr="00534333">
        <w:rPr>
          <w:rFonts w:asciiTheme="majorBidi" w:hAnsiTheme="majorBidi" w:cs="B Lotus"/>
          <w:sz w:val="24"/>
          <w:szCs w:val="24"/>
          <w:rtl/>
        </w:rPr>
        <w:t>كه در آن</w:t>
      </w:r>
    </w:p>
    <w:p w:rsidR="00415B81" w:rsidRPr="00534333" w:rsidRDefault="00D63240" w:rsidP="000A5F39">
      <w:pPr>
        <w:pStyle w:val="ListParagraph"/>
        <w:bidi w:val="0"/>
        <w:spacing w:line="360" w:lineRule="auto"/>
        <w:ind w:left="-46"/>
        <w:rPr>
          <w:rFonts w:asciiTheme="majorBidi" w:hAnsiTheme="majorBidi" w:cs="B Lotus"/>
          <w:sz w:val="24"/>
          <w:szCs w:val="24"/>
          <w:rtl/>
        </w:rPr>
      </w:pPr>
      <m:oMath>
        <m:sSub>
          <m:sSubPr>
            <m:ctrlPr>
              <w:rPr>
                <w:rFonts w:ascii="Cambria Math" w:hAnsiTheme="majorBidi" w:cs="B Lotus"/>
                <w:i/>
                <w:sz w:val="28"/>
                <w:szCs w:val="28"/>
              </w:rPr>
            </m:ctrlPr>
          </m:sSubPr>
          <m:e>
            <m:r>
              <w:rPr>
                <w:rFonts w:ascii="Cambria Math" w:hAnsi="Cambria Math" w:cs="B Lotus"/>
                <w:sz w:val="28"/>
                <w:szCs w:val="28"/>
              </w:rPr>
              <m:t>H</m:t>
            </m:r>
          </m:e>
          <m:sub>
            <m:r>
              <w:rPr>
                <w:rFonts w:ascii="Cambria Math" w:hAnsi="Cambria Math" w:cs="B Lotus"/>
                <w:sz w:val="28"/>
                <w:szCs w:val="28"/>
              </w:rPr>
              <m:t>V</m:t>
            </m:r>
          </m:sub>
        </m:sSub>
        <m:r>
          <w:rPr>
            <w:rFonts w:ascii="Cambria Math" w:hAnsiTheme="majorBidi" w:cs="B Lotus"/>
            <w:sz w:val="28"/>
            <w:szCs w:val="28"/>
          </w:rPr>
          <m:t>=</m:t>
        </m:r>
        <m:f>
          <m:fPr>
            <m:ctrlPr>
              <w:rPr>
                <w:rFonts w:ascii="Cambria Math" w:hAnsiTheme="majorBidi" w:cs="B Lotus"/>
                <w:i/>
                <w:sz w:val="28"/>
                <w:szCs w:val="28"/>
              </w:rPr>
            </m:ctrlPr>
          </m:fPr>
          <m:num>
            <m:sSup>
              <m:sSupPr>
                <m:ctrlPr>
                  <w:rPr>
                    <w:rFonts w:ascii="Cambria Math" w:hAnsiTheme="majorBidi" w:cs="B Lotus"/>
                    <w:i/>
                    <w:sz w:val="28"/>
                    <w:szCs w:val="28"/>
                  </w:rPr>
                </m:ctrlPr>
              </m:sSupPr>
              <m:e>
                <m:r>
                  <w:rPr>
                    <w:rFonts w:ascii="Cambria Math" w:hAnsi="Cambria Math" w:cs="B Lotus"/>
                    <w:sz w:val="28"/>
                    <w:szCs w:val="28"/>
                  </w:rPr>
                  <m:t>Q</m:t>
                </m:r>
              </m:e>
              <m:sup>
                <m:r>
                  <w:rPr>
                    <w:rFonts w:ascii="Cambria Math" w:hAnsiTheme="majorBidi" w:cs="B Lotus"/>
                    <w:sz w:val="28"/>
                    <w:szCs w:val="28"/>
                  </w:rPr>
                  <m:t>2</m:t>
                </m:r>
              </m:sup>
            </m:sSup>
          </m:num>
          <m:den>
            <m:r>
              <w:rPr>
                <w:rFonts w:ascii="Cambria Math" w:hAnsiTheme="majorBidi" w:cs="B Lotus"/>
                <w:sz w:val="28"/>
                <w:szCs w:val="28"/>
              </w:rPr>
              <m:t>2</m:t>
            </m:r>
            <m:r>
              <w:rPr>
                <w:rFonts w:ascii="Cambria Math" w:hAnsi="Cambria Math" w:cs="B Lotus"/>
                <w:sz w:val="28"/>
                <w:szCs w:val="28"/>
              </w:rPr>
              <m:t>g</m:t>
            </m:r>
            <m:sSup>
              <m:sSupPr>
                <m:ctrlPr>
                  <w:rPr>
                    <w:rFonts w:ascii="Cambria Math" w:hAnsiTheme="majorBidi" w:cs="B Lotus"/>
                    <w:i/>
                    <w:sz w:val="28"/>
                    <w:szCs w:val="28"/>
                  </w:rPr>
                </m:ctrlPr>
              </m:sSupPr>
              <m:e>
                <m:r>
                  <w:rPr>
                    <w:rFonts w:ascii="Cambria Math" w:hAnsi="Cambria Math" w:cs="B Lotus"/>
                    <w:sz w:val="28"/>
                    <w:szCs w:val="28"/>
                  </w:rPr>
                  <m:t>A</m:t>
                </m:r>
              </m:e>
              <m:sup>
                <m:r>
                  <w:rPr>
                    <w:rFonts w:ascii="Cambria Math" w:hAnsiTheme="majorBidi" w:cs="B Lotus"/>
                    <w:sz w:val="28"/>
                    <w:szCs w:val="28"/>
                  </w:rPr>
                  <m:t>2</m:t>
                </m:r>
              </m:sup>
            </m:sSup>
          </m:den>
        </m:f>
      </m:oMath>
      <w:r w:rsidR="00415B81">
        <w:rPr>
          <w:rFonts w:asciiTheme="majorBidi" w:hAnsiTheme="majorBidi" w:cs="B Lotus" w:hint="cs"/>
          <w:sz w:val="24"/>
          <w:szCs w:val="24"/>
          <w:rtl/>
        </w:rPr>
        <w:t>(2-</w:t>
      </w:r>
      <w:r w:rsidR="000A5F39">
        <w:rPr>
          <w:rFonts w:asciiTheme="majorBidi" w:hAnsiTheme="majorBidi" w:cs="B Lotus" w:hint="cs"/>
          <w:sz w:val="24"/>
          <w:szCs w:val="24"/>
          <w:rtl/>
        </w:rPr>
        <w:t>2</w:t>
      </w:r>
      <w:r w:rsidR="00415B81">
        <w:rPr>
          <w:rFonts w:asciiTheme="majorBidi" w:hAnsiTheme="majorBidi" w:cs="B Lotus" w:hint="cs"/>
          <w:sz w:val="24"/>
          <w:szCs w:val="24"/>
          <w:rtl/>
        </w:rPr>
        <w:t xml:space="preserve">)                                                                                                                          </w:t>
      </w:r>
    </w:p>
    <w:p w:rsidR="00415B81" w:rsidRPr="00534333" w:rsidRDefault="00D63240" w:rsidP="000A5F39">
      <w:pPr>
        <w:jc w:val="both"/>
        <w:rPr>
          <w:rFonts w:asciiTheme="majorBidi" w:hAnsiTheme="majorBidi" w:cs="B Lotus"/>
          <w:sz w:val="24"/>
          <w:szCs w:val="24"/>
        </w:rPr>
      </w:pPr>
      <m:oMath>
        <m:sSub>
          <m:sSubPr>
            <m:ctrlPr>
              <w:rPr>
                <w:rFonts w:ascii="Cambria Math" w:eastAsia="Calibri" w:hAnsiTheme="majorBidi" w:cs="B Lotus"/>
                <w:i/>
                <w:sz w:val="28"/>
                <w:szCs w:val="28"/>
                <w:lang w:bidi="fa-IR"/>
              </w:rPr>
            </m:ctrlPr>
          </m:sSubPr>
          <m:e>
            <m:r>
              <w:rPr>
                <w:rFonts w:ascii="Cambria Math" w:hAnsi="Cambria Math" w:cs="B Lotus"/>
                <w:sz w:val="28"/>
                <w:szCs w:val="28"/>
              </w:rPr>
              <m:t>H</m:t>
            </m:r>
          </m:e>
          <m:sub>
            <m:r>
              <w:rPr>
                <w:rFonts w:ascii="Cambria Math" w:hAnsi="Cambria Math" w:cs="B Lotus"/>
                <w:sz w:val="28"/>
                <w:szCs w:val="28"/>
              </w:rPr>
              <m:t>e</m:t>
            </m:r>
          </m:sub>
        </m:sSub>
        <m:r>
          <w:rPr>
            <w:rFonts w:ascii="Cambria Math" w:hAnsiTheme="majorBidi" w:cs="B Lotus"/>
            <w:sz w:val="28"/>
            <w:szCs w:val="28"/>
          </w:rPr>
          <m:t>=</m:t>
        </m:r>
        <m:sSub>
          <m:sSubPr>
            <m:ctrlPr>
              <w:rPr>
                <w:rFonts w:ascii="Cambria Math" w:eastAsia="Calibri" w:hAnsiTheme="majorBidi" w:cs="B Lotus"/>
                <w:i/>
                <w:sz w:val="28"/>
                <w:szCs w:val="28"/>
                <w:lang w:bidi="fa-IR"/>
              </w:rPr>
            </m:ctrlPr>
          </m:sSubPr>
          <m:e>
            <m:r>
              <w:rPr>
                <w:rFonts w:ascii="Cambria Math" w:hAnsi="Cambria Math" w:cs="B Lotus"/>
                <w:sz w:val="28"/>
                <w:szCs w:val="28"/>
              </w:rPr>
              <m:t>K</m:t>
            </m:r>
          </m:e>
          <m:sub>
            <m:r>
              <w:rPr>
                <w:rFonts w:ascii="Cambria Math" w:hAnsi="Cambria Math" w:cs="B Lotus"/>
                <w:sz w:val="28"/>
                <w:szCs w:val="28"/>
              </w:rPr>
              <m:t>e</m:t>
            </m:r>
          </m:sub>
        </m:sSub>
        <m:f>
          <m:fPr>
            <m:ctrlPr>
              <w:rPr>
                <w:rFonts w:ascii="Cambria Math" w:eastAsia="Calibri" w:hAnsiTheme="majorBidi" w:cs="B Lotus"/>
                <w:i/>
                <w:sz w:val="28"/>
                <w:szCs w:val="28"/>
                <w:lang w:bidi="fa-IR"/>
              </w:rPr>
            </m:ctrlPr>
          </m:fPr>
          <m:num>
            <m:sSup>
              <m:sSupPr>
                <m:ctrlPr>
                  <w:rPr>
                    <w:rFonts w:ascii="Cambria Math" w:eastAsia="Calibri" w:hAnsiTheme="majorBidi" w:cs="B Lotus"/>
                    <w:i/>
                    <w:sz w:val="28"/>
                    <w:szCs w:val="28"/>
                    <w:lang w:bidi="fa-IR"/>
                  </w:rPr>
                </m:ctrlPr>
              </m:sSupPr>
              <m:e>
                <m:r>
                  <w:rPr>
                    <w:rFonts w:ascii="Cambria Math" w:hAnsi="Cambria Math" w:cs="B Lotus"/>
                    <w:sz w:val="28"/>
                    <w:szCs w:val="28"/>
                  </w:rPr>
                  <m:t>V</m:t>
                </m:r>
              </m:e>
              <m:sup>
                <m:r>
                  <w:rPr>
                    <w:rFonts w:ascii="Cambria Math" w:hAnsiTheme="majorBidi" w:cs="B Lotus"/>
                    <w:sz w:val="28"/>
                    <w:szCs w:val="28"/>
                  </w:rPr>
                  <m:t>2</m:t>
                </m:r>
              </m:sup>
            </m:sSup>
          </m:num>
          <m:den>
            <m:r>
              <w:rPr>
                <w:rFonts w:ascii="Cambria Math" w:hAnsiTheme="majorBidi" w:cs="B Lotus"/>
                <w:sz w:val="28"/>
                <w:szCs w:val="28"/>
              </w:rPr>
              <m:t>2</m:t>
            </m:r>
            <m:r>
              <w:rPr>
                <w:rFonts w:ascii="Cambria Math" w:hAnsi="Cambria Math" w:cs="B Lotus"/>
                <w:sz w:val="28"/>
                <w:szCs w:val="28"/>
              </w:rPr>
              <m:t>g</m:t>
            </m:r>
          </m:den>
        </m:f>
        <m:r>
          <w:rPr>
            <w:rFonts w:asciiTheme="majorBidi" w:hAnsiTheme="majorBidi" w:cs="B Lotus"/>
            <w:sz w:val="28"/>
            <w:szCs w:val="28"/>
            <w:rtl/>
          </w:rPr>
          <m:t xml:space="preserve"> </m:t>
        </m:r>
      </m:oMath>
      <w:r w:rsidR="00415B81">
        <w:rPr>
          <w:rFonts w:asciiTheme="majorBidi" w:hAnsiTheme="majorBidi" w:cs="B Lotus" w:hint="cs"/>
          <w:sz w:val="24"/>
          <w:szCs w:val="24"/>
          <w:rtl/>
        </w:rPr>
        <w:t>(2-</w:t>
      </w:r>
      <w:r w:rsidR="000A5F39">
        <w:rPr>
          <w:rFonts w:asciiTheme="majorBidi" w:hAnsiTheme="majorBidi" w:cs="B Lotus" w:hint="cs"/>
          <w:sz w:val="24"/>
          <w:szCs w:val="24"/>
          <w:rtl/>
        </w:rPr>
        <w:t>3</w:t>
      </w:r>
      <w:r w:rsidR="00415B81">
        <w:rPr>
          <w:rFonts w:asciiTheme="majorBidi" w:hAnsiTheme="majorBidi" w:cs="B Lotus" w:hint="cs"/>
          <w:sz w:val="24"/>
          <w:szCs w:val="24"/>
          <w:rtl/>
        </w:rPr>
        <w:t xml:space="preserve">)                                                                                                                      </w:t>
      </w:r>
    </w:p>
    <w:p w:rsidR="00415B81" w:rsidRPr="00534333" w:rsidRDefault="00D63240" w:rsidP="000A5F39">
      <w:pPr>
        <w:pStyle w:val="ListParagraph"/>
        <w:bidi w:val="0"/>
        <w:spacing w:line="360" w:lineRule="auto"/>
        <w:ind w:left="-46"/>
        <w:rPr>
          <w:rFonts w:asciiTheme="majorBidi" w:hAnsiTheme="majorBidi" w:cs="B Lotus"/>
          <w:sz w:val="24"/>
          <w:szCs w:val="24"/>
          <w:rtl/>
        </w:rPr>
      </w:pPr>
      <m:oMath>
        <m:sSub>
          <m:sSubPr>
            <m:ctrlPr>
              <w:rPr>
                <w:rFonts w:ascii="Cambria Math" w:hAnsiTheme="majorBidi" w:cs="B Lotus"/>
                <w:i/>
                <w:sz w:val="28"/>
                <w:szCs w:val="28"/>
              </w:rPr>
            </m:ctrlPr>
          </m:sSubPr>
          <m:e>
            <m:r>
              <w:rPr>
                <w:rFonts w:ascii="Cambria Math" w:hAnsi="Cambria Math" w:cs="B Lotus"/>
                <w:sz w:val="28"/>
                <w:szCs w:val="28"/>
              </w:rPr>
              <m:t>H</m:t>
            </m:r>
          </m:e>
          <m:sub>
            <m:r>
              <w:rPr>
                <w:rFonts w:ascii="Cambria Math" w:hAnsi="Cambria Math" w:cs="B Lotus"/>
                <w:sz w:val="28"/>
                <w:szCs w:val="28"/>
              </w:rPr>
              <m:t>f</m:t>
            </m:r>
          </m:sub>
        </m:sSub>
        <m:r>
          <w:rPr>
            <w:rFonts w:ascii="Cambria Math" w:hAnsiTheme="majorBidi" w:cs="B Lotus"/>
            <w:sz w:val="28"/>
            <w:szCs w:val="28"/>
          </w:rPr>
          <m:t>=</m:t>
        </m:r>
        <m:d>
          <m:dPr>
            <m:begChr m:val="["/>
            <m:endChr m:val="]"/>
            <m:ctrlPr>
              <w:rPr>
                <w:rFonts w:ascii="Cambria Math" w:hAnsiTheme="majorBidi" w:cs="B Lotus"/>
                <w:i/>
                <w:sz w:val="28"/>
                <w:szCs w:val="28"/>
              </w:rPr>
            </m:ctrlPr>
          </m:dPr>
          <m:e>
            <m:f>
              <m:fPr>
                <m:ctrlPr>
                  <w:rPr>
                    <w:rFonts w:ascii="Cambria Math" w:hAnsiTheme="majorBidi" w:cs="B Lotus"/>
                    <w:i/>
                    <w:sz w:val="28"/>
                    <w:szCs w:val="28"/>
                  </w:rPr>
                </m:ctrlPr>
              </m:fPr>
              <m:num>
                <m:r>
                  <w:rPr>
                    <w:rFonts w:ascii="Cambria Math" w:hAnsiTheme="majorBidi" w:cs="B Lotus"/>
                    <w:sz w:val="28"/>
                    <w:szCs w:val="28"/>
                  </w:rPr>
                  <m:t>19.62</m:t>
                </m:r>
                <m:sSup>
                  <m:sSupPr>
                    <m:ctrlPr>
                      <w:rPr>
                        <w:rFonts w:ascii="Cambria Math" w:hAnsiTheme="majorBidi" w:cs="B Lotus"/>
                        <w:i/>
                        <w:sz w:val="28"/>
                        <w:szCs w:val="28"/>
                      </w:rPr>
                    </m:ctrlPr>
                  </m:sSupPr>
                  <m:e>
                    <m:r>
                      <w:rPr>
                        <w:rFonts w:ascii="Cambria Math" w:hAnsi="Cambria Math" w:cs="B Lotus"/>
                        <w:sz w:val="28"/>
                        <w:szCs w:val="28"/>
                      </w:rPr>
                      <m:t>n</m:t>
                    </m:r>
                  </m:e>
                  <m:sup>
                    <m:r>
                      <w:rPr>
                        <w:rFonts w:ascii="Cambria Math" w:hAnsiTheme="majorBidi" w:cs="B Lotus"/>
                        <w:sz w:val="28"/>
                        <w:szCs w:val="28"/>
                      </w:rPr>
                      <m:t>2</m:t>
                    </m:r>
                  </m:sup>
                </m:sSup>
                <m:r>
                  <w:rPr>
                    <w:rFonts w:ascii="Cambria Math" w:hAnsi="Cambria Math" w:cs="B Lotus"/>
                    <w:sz w:val="28"/>
                    <w:szCs w:val="28"/>
                  </w:rPr>
                  <m:t>L</m:t>
                </m:r>
              </m:num>
              <m:den>
                <m:sSup>
                  <m:sSupPr>
                    <m:ctrlPr>
                      <w:rPr>
                        <w:rFonts w:ascii="Cambria Math" w:hAnsiTheme="majorBidi" w:cs="B Lotus"/>
                        <w:i/>
                        <w:sz w:val="28"/>
                        <w:szCs w:val="28"/>
                      </w:rPr>
                    </m:ctrlPr>
                  </m:sSupPr>
                  <m:e>
                    <m:r>
                      <w:rPr>
                        <w:rFonts w:ascii="Cambria Math" w:hAnsi="Cambria Math" w:cs="B Lotus"/>
                        <w:sz w:val="28"/>
                        <w:szCs w:val="28"/>
                      </w:rPr>
                      <m:t>R</m:t>
                    </m:r>
                  </m:e>
                  <m:sup>
                    <m:r>
                      <w:rPr>
                        <w:rFonts w:ascii="Cambria Math" w:hAnsiTheme="majorBidi" w:cs="B Lotus"/>
                        <w:sz w:val="28"/>
                        <w:szCs w:val="28"/>
                      </w:rPr>
                      <m:t>1.33</m:t>
                    </m:r>
                  </m:sup>
                </m:sSup>
              </m:den>
            </m:f>
          </m:e>
        </m:d>
        <m:f>
          <m:fPr>
            <m:ctrlPr>
              <w:rPr>
                <w:rFonts w:ascii="Cambria Math" w:hAnsiTheme="majorBidi" w:cs="B Lotus"/>
                <w:i/>
                <w:sz w:val="28"/>
                <w:szCs w:val="28"/>
              </w:rPr>
            </m:ctrlPr>
          </m:fPr>
          <m:num>
            <m:sSup>
              <m:sSupPr>
                <m:ctrlPr>
                  <w:rPr>
                    <w:rFonts w:ascii="Cambria Math" w:hAnsiTheme="majorBidi" w:cs="B Lotus"/>
                    <w:i/>
                    <w:sz w:val="28"/>
                    <w:szCs w:val="28"/>
                  </w:rPr>
                </m:ctrlPr>
              </m:sSupPr>
              <m:e>
                <m:r>
                  <w:rPr>
                    <w:rFonts w:ascii="Cambria Math" w:hAnsi="Cambria Math" w:cs="B Lotus"/>
                    <w:sz w:val="28"/>
                    <w:szCs w:val="28"/>
                  </w:rPr>
                  <m:t>V</m:t>
                </m:r>
              </m:e>
              <m:sup>
                <m:r>
                  <w:rPr>
                    <w:rFonts w:ascii="Cambria Math" w:hAnsiTheme="majorBidi" w:cs="B Lotus"/>
                    <w:sz w:val="28"/>
                    <w:szCs w:val="28"/>
                  </w:rPr>
                  <m:t>2</m:t>
                </m:r>
              </m:sup>
            </m:sSup>
          </m:num>
          <m:den>
            <m:r>
              <w:rPr>
                <w:rFonts w:ascii="Cambria Math" w:hAnsiTheme="majorBidi" w:cs="B Lotus"/>
                <w:sz w:val="28"/>
                <w:szCs w:val="28"/>
              </w:rPr>
              <m:t>2</m:t>
            </m:r>
            <m:r>
              <w:rPr>
                <w:rFonts w:ascii="Cambria Math" w:hAnsi="Cambria Math" w:cs="B Lotus"/>
                <w:sz w:val="28"/>
                <w:szCs w:val="28"/>
              </w:rPr>
              <m:t>g</m:t>
            </m:r>
          </m:den>
        </m:f>
      </m:oMath>
      <w:r w:rsidR="00415B81">
        <w:rPr>
          <w:rFonts w:asciiTheme="majorBidi" w:hAnsiTheme="majorBidi" w:cs="B Lotus" w:hint="cs"/>
          <w:sz w:val="24"/>
          <w:szCs w:val="24"/>
          <w:rtl/>
        </w:rPr>
        <w:t>(2-</w:t>
      </w:r>
      <w:r w:rsidR="000A5F39">
        <w:rPr>
          <w:rFonts w:asciiTheme="majorBidi" w:hAnsiTheme="majorBidi" w:cs="B Lotus" w:hint="cs"/>
          <w:sz w:val="24"/>
          <w:szCs w:val="24"/>
          <w:rtl/>
        </w:rPr>
        <w:t>4</w:t>
      </w:r>
      <w:r w:rsidR="00415B81">
        <w:rPr>
          <w:rFonts w:asciiTheme="majorBidi" w:hAnsiTheme="majorBidi" w:cs="B Lotus" w:hint="cs"/>
          <w:sz w:val="24"/>
          <w:szCs w:val="24"/>
          <w:rtl/>
        </w:rPr>
        <w:t xml:space="preserve">)                                                                                                              </w:t>
      </w:r>
    </w:p>
    <w:p w:rsidR="000A5F39" w:rsidRDefault="00415B81" w:rsidP="00415B81">
      <w:pPr>
        <w:pStyle w:val="ListParagraph"/>
        <w:spacing w:line="360" w:lineRule="auto"/>
        <w:ind w:left="-46"/>
        <w:rPr>
          <w:rFonts w:asciiTheme="majorBidi" w:hAnsiTheme="majorBidi" w:cs="B Lotus"/>
          <w:sz w:val="24"/>
          <w:szCs w:val="24"/>
          <w:rtl/>
        </w:rPr>
      </w:pPr>
      <w:r>
        <w:rPr>
          <w:rFonts w:asciiTheme="majorBidi" w:hAnsiTheme="majorBidi" w:cs="B Lotus" w:hint="cs"/>
          <w:sz w:val="24"/>
          <w:szCs w:val="24"/>
          <w:rtl/>
        </w:rPr>
        <w:t>كه در اين معادلات</w:t>
      </w:r>
      <w:r>
        <w:rPr>
          <w:rFonts w:asciiTheme="majorBidi" w:hAnsiTheme="majorBidi" w:cs="B Lotus"/>
          <w:sz w:val="24"/>
          <w:szCs w:val="24"/>
        </w:rPr>
        <w:t>V</w:t>
      </w:r>
      <w:r>
        <w:rPr>
          <w:rFonts w:asciiTheme="majorBidi" w:hAnsiTheme="majorBidi" w:cs="B Lotus" w:hint="cs"/>
          <w:sz w:val="24"/>
          <w:szCs w:val="24"/>
          <w:rtl/>
        </w:rPr>
        <w:t xml:space="preserve"> سرعت متوسط جريان(</w:t>
      </w:r>
      <w:r>
        <w:rPr>
          <w:rFonts w:asciiTheme="majorBidi" w:hAnsiTheme="majorBidi" w:cs="B Lotus"/>
          <w:sz w:val="24"/>
          <w:szCs w:val="24"/>
        </w:rPr>
        <w:t>m/s</w:t>
      </w:r>
      <w:r>
        <w:rPr>
          <w:rFonts w:asciiTheme="majorBidi" w:hAnsiTheme="majorBidi" w:cs="B Lotus" w:hint="cs"/>
          <w:sz w:val="24"/>
          <w:szCs w:val="24"/>
          <w:rtl/>
        </w:rPr>
        <w:t xml:space="preserve">)، </w:t>
      </w:r>
      <w:r>
        <w:rPr>
          <w:rFonts w:asciiTheme="majorBidi" w:hAnsiTheme="majorBidi" w:cs="B Lotus"/>
          <w:sz w:val="24"/>
          <w:szCs w:val="24"/>
        </w:rPr>
        <w:t>Q</w:t>
      </w:r>
      <w:r>
        <w:rPr>
          <w:rFonts w:asciiTheme="majorBidi" w:hAnsiTheme="majorBidi" w:cs="B Lotus" w:hint="cs"/>
          <w:sz w:val="24"/>
          <w:szCs w:val="24"/>
          <w:rtl/>
        </w:rPr>
        <w:t xml:space="preserve"> دبي(</w:t>
      </w:r>
      <w:r>
        <w:rPr>
          <w:rFonts w:asciiTheme="majorBidi" w:hAnsiTheme="majorBidi" w:cs="B Lotus"/>
          <w:sz w:val="24"/>
          <w:szCs w:val="24"/>
        </w:rPr>
        <w:t>m</w:t>
      </w:r>
      <w:r w:rsidRPr="0085123C">
        <w:rPr>
          <w:rFonts w:asciiTheme="majorBidi" w:hAnsiTheme="majorBidi" w:cs="B Lotus"/>
          <w:sz w:val="24"/>
          <w:szCs w:val="24"/>
          <w:vertAlign w:val="superscript"/>
        </w:rPr>
        <w:t>3</w:t>
      </w:r>
      <w:r>
        <w:rPr>
          <w:rFonts w:asciiTheme="majorBidi" w:hAnsiTheme="majorBidi" w:cs="B Lotus"/>
          <w:sz w:val="24"/>
          <w:szCs w:val="24"/>
        </w:rPr>
        <w:t>/s</w:t>
      </w:r>
      <w:r>
        <w:rPr>
          <w:rFonts w:asciiTheme="majorBidi" w:hAnsiTheme="majorBidi" w:cs="B Lotus" w:hint="cs"/>
          <w:sz w:val="24"/>
          <w:szCs w:val="24"/>
          <w:rtl/>
        </w:rPr>
        <w:t xml:space="preserve">)، </w:t>
      </w:r>
      <w:r>
        <w:rPr>
          <w:rFonts w:asciiTheme="majorBidi" w:hAnsiTheme="majorBidi" w:cs="B Lotus"/>
          <w:sz w:val="24"/>
          <w:szCs w:val="24"/>
        </w:rPr>
        <w:t>A</w:t>
      </w:r>
      <w:r>
        <w:rPr>
          <w:rFonts w:asciiTheme="majorBidi" w:hAnsiTheme="majorBidi" w:cs="B Lotus" w:hint="cs"/>
          <w:sz w:val="24"/>
          <w:szCs w:val="24"/>
          <w:rtl/>
        </w:rPr>
        <w:t xml:space="preserve"> سطح مقطع جريان(</w:t>
      </w:r>
      <w:r>
        <w:rPr>
          <w:rFonts w:asciiTheme="majorBidi" w:hAnsiTheme="majorBidi" w:cs="B Lotus"/>
          <w:sz w:val="24"/>
          <w:szCs w:val="24"/>
        </w:rPr>
        <w:t>m</w:t>
      </w:r>
      <w:r w:rsidRPr="0085123C">
        <w:rPr>
          <w:rFonts w:asciiTheme="majorBidi" w:hAnsiTheme="majorBidi" w:cs="B Lotus"/>
          <w:sz w:val="24"/>
          <w:szCs w:val="24"/>
          <w:vertAlign w:val="superscript"/>
        </w:rPr>
        <w:t>2</w:t>
      </w:r>
      <w:r>
        <w:rPr>
          <w:rFonts w:asciiTheme="majorBidi" w:hAnsiTheme="majorBidi" w:cs="B Lotus" w:hint="cs"/>
          <w:sz w:val="24"/>
          <w:szCs w:val="24"/>
          <w:rtl/>
        </w:rPr>
        <w:t xml:space="preserve">) ، </w:t>
      </w:r>
      <w:r>
        <w:rPr>
          <w:rFonts w:asciiTheme="majorBidi" w:hAnsiTheme="majorBidi" w:cs="B Lotus"/>
          <w:sz w:val="24"/>
          <w:szCs w:val="24"/>
        </w:rPr>
        <w:t>g</w:t>
      </w:r>
      <w:r>
        <w:rPr>
          <w:rFonts w:asciiTheme="majorBidi" w:hAnsiTheme="majorBidi" w:cs="B Lotus" w:hint="cs"/>
          <w:sz w:val="24"/>
          <w:szCs w:val="24"/>
          <w:rtl/>
        </w:rPr>
        <w:t>شتاب ثقل(</w:t>
      </w:r>
      <w:r>
        <w:rPr>
          <w:rFonts w:asciiTheme="majorBidi" w:hAnsiTheme="majorBidi" w:cs="B Lotus"/>
          <w:sz w:val="24"/>
          <w:szCs w:val="24"/>
        </w:rPr>
        <w:t>m/s</w:t>
      </w:r>
      <w:r w:rsidRPr="0085123C">
        <w:rPr>
          <w:rFonts w:asciiTheme="majorBidi" w:hAnsiTheme="majorBidi" w:cs="B Lotus"/>
          <w:sz w:val="24"/>
          <w:szCs w:val="24"/>
          <w:vertAlign w:val="superscript"/>
        </w:rPr>
        <w:t>2</w:t>
      </w:r>
      <w:r>
        <w:rPr>
          <w:rFonts w:asciiTheme="majorBidi" w:hAnsiTheme="majorBidi" w:cs="B Lotus" w:hint="cs"/>
          <w:sz w:val="24"/>
          <w:szCs w:val="24"/>
          <w:rtl/>
        </w:rPr>
        <w:t xml:space="preserve">)، </w:t>
      </w:r>
      <w:r>
        <w:rPr>
          <w:rFonts w:asciiTheme="majorBidi" w:hAnsiTheme="majorBidi" w:cs="B Lotus"/>
          <w:sz w:val="24"/>
          <w:szCs w:val="24"/>
        </w:rPr>
        <w:t>R</w:t>
      </w:r>
      <w:r>
        <w:rPr>
          <w:rFonts w:asciiTheme="majorBidi" w:hAnsiTheme="majorBidi" w:cs="B Lotus" w:hint="cs"/>
          <w:sz w:val="24"/>
          <w:szCs w:val="24"/>
          <w:rtl/>
        </w:rPr>
        <w:t>شعاع هيدروليكي(</w:t>
      </w:r>
      <w:r>
        <w:rPr>
          <w:rFonts w:asciiTheme="majorBidi" w:hAnsiTheme="majorBidi" w:cs="B Lotus"/>
          <w:sz w:val="24"/>
          <w:szCs w:val="24"/>
        </w:rPr>
        <w:t>m</w:t>
      </w:r>
      <w:r>
        <w:rPr>
          <w:rFonts w:asciiTheme="majorBidi" w:hAnsiTheme="majorBidi" w:cs="B Lotus" w:hint="cs"/>
          <w:sz w:val="24"/>
          <w:szCs w:val="24"/>
          <w:rtl/>
        </w:rPr>
        <w:t>) ،</w:t>
      </w:r>
      <w:r>
        <w:rPr>
          <w:rFonts w:asciiTheme="majorBidi" w:hAnsiTheme="majorBidi" w:cs="B Lotus"/>
          <w:sz w:val="24"/>
          <w:szCs w:val="24"/>
        </w:rPr>
        <w:t>P</w:t>
      </w:r>
      <w:r>
        <w:rPr>
          <w:rFonts w:asciiTheme="majorBidi" w:hAnsiTheme="majorBidi" w:cs="B Lotus" w:hint="cs"/>
          <w:sz w:val="24"/>
          <w:szCs w:val="24"/>
          <w:rtl/>
        </w:rPr>
        <w:t>محيط خيس شده(</w:t>
      </w:r>
      <w:r>
        <w:rPr>
          <w:rFonts w:asciiTheme="majorBidi" w:hAnsiTheme="majorBidi" w:cs="B Lotus"/>
          <w:sz w:val="24"/>
          <w:szCs w:val="24"/>
        </w:rPr>
        <w:t>m</w:t>
      </w:r>
      <w:r>
        <w:rPr>
          <w:rFonts w:asciiTheme="majorBidi" w:hAnsiTheme="majorBidi" w:cs="B Lotus" w:hint="cs"/>
          <w:sz w:val="24"/>
          <w:szCs w:val="24"/>
          <w:rtl/>
        </w:rPr>
        <w:t xml:space="preserve">)، </w:t>
      </w:r>
      <w:r>
        <w:rPr>
          <w:rFonts w:asciiTheme="majorBidi" w:hAnsiTheme="majorBidi" w:cs="B Lotus"/>
          <w:sz w:val="24"/>
          <w:szCs w:val="24"/>
        </w:rPr>
        <w:t>n</w:t>
      </w:r>
      <w:r>
        <w:rPr>
          <w:rFonts w:asciiTheme="majorBidi" w:hAnsiTheme="majorBidi" w:cs="B Lotus" w:hint="cs"/>
          <w:sz w:val="24"/>
          <w:szCs w:val="24"/>
          <w:rtl/>
        </w:rPr>
        <w:t xml:space="preserve">ضريب زبري مانينگ(بدون بعد)، </w:t>
      </w:r>
      <w:r>
        <w:rPr>
          <w:rFonts w:asciiTheme="majorBidi" w:hAnsiTheme="majorBidi" w:cs="B Lotus"/>
          <w:sz w:val="24"/>
          <w:szCs w:val="24"/>
        </w:rPr>
        <w:t>L</w:t>
      </w:r>
      <w:r>
        <w:rPr>
          <w:rFonts w:asciiTheme="majorBidi" w:hAnsiTheme="majorBidi" w:cs="B Lotus" w:hint="cs"/>
          <w:sz w:val="24"/>
          <w:szCs w:val="24"/>
          <w:rtl/>
        </w:rPr>
        <w:t>طول كالورت(</w:t>
      </w:r>
      <w:r>
        <w:rPr>
          <w:rFonts w:asciiTheme="majorBidi" w:hAnsiTheme="majorBidi" w:cs="B Lotus"/>
          <w:sz w:val="24"/>
          <w:szCs w:val="24"/>
        </w:rPr>
        <w:t>m</w:t>
      </w:r>
      <w:r>
        <w:rPr>
          <w:rFonts w:asciiTheme="majorBidi" w:hAnsiTheme="majorBidi" w:cs="B Lotus" w:hint="cs"/>
          <w:sz w:val="24"/>
          <w:szCs w:val="24"/>
          <w:rtl/>
        </w:rPr>
        <w:t xml:space="preserve">) و </w:t>
      </w:r>
      <w:r>
        <w:rPr>
          <w:rFonts w:asciiTheme="majorBidi" w:hAnsiTheme="majorBidi" w:cs="B Lotus"/>
          <w:sz w:val="24"/>
          <w:szCs w:val="24"/>
        </w:rPr>
        <w:t>Ke</w:t>
      </w:r>
      <w:r>
        <w:rPr>
          <w:rFonts w:asciiTheme="majorBidi" w:hAnsiTheme="majorBidi" w:cs="B Lotus" w:hint="cs"/>
          <w:sz w:val="24"/>
          <w:szCs w:val="24"/>
          <w:rtl/>
        </w:rPr>
        <w:t>ضريب افت انرژي در ورودي(بدون بعد)</w:t>
      </w:r>
    </w:p>
    <w:p w:rsidR="000A5F39" w:rsidRDefault="000A5F39" w:rsidP="000A5F39">
      <w:pPr>
        <w:pStyle w:val="ListParagraph"/>
        <w:spacing w:line="360" w:lineRule="auto"/>
        <w:ind w:left="-46"/>
        <w:rPr>
          <w:rFonts w:asciiTheme="majorBidi" w:hAnsiTheme="majorBidi" w:cs="B Lotus"/>
          <w:sz w:val="24"/>
          <w:szCs w:val="24"/>
          <w:rtl/>
        </w:rPr>
      </w:pPr>
      <w:r>
        <w:rPr>
          <w:rFonts w:asciiTheme="majorBidi" w:hAnsiTheme="majorBidi" w:cs="B Lotus" w:hint="cs"/>
          <w:sz w:val="24"/>
          <w:szCs w:val="24"/>
          <w:rtl/>
        </w:rPr>
        <w:t xml:space="preserve">مطابق شكل (2-16)در حالت </w:t>
      </w:r>
      <w:r>
        <w:rPr>
          <w:rFonts w:asciiTheme="majorBidi" w:hAnsiTheme="majorBidi" w:cs="B Lotus"/>
          <w:sz w:val="24"/>
          <w:szCs w:val="24"/>
        </w:rPr>
        <w:t>A</w:t>
      </w:r>
      <w:r>
        <w:rPr>
          <w:rFonts w:asciiTheme="majorBidi" w:hAnsiTheme="majorBidi" w:cs="B Lotus" w:hint="cs"/>
          <w:sz w:val="24"/>
          <w:szCs w:val="24"/>
          <w:rtl/>
        </w:rPr>
        <w:t xml:space="preserve"> جريان در ورودي وخروجي مستغرق بوده وسطح آب پايين دست همتراز با سطح آب خروجي كالورت است.در حالت </w:t>
      </w:r>
      <w:r>
        <w:rPr>
          <w:rFonts w:asciiTheme="majorBidi" w:hAnsiTheme="majorBidi" w:cs="B Lotus"/>
          <w:sz w:val="24"/>
          <w:szCs w:val="24"/>
        </w:rPr>
        <w:t xml:space="preserve">B </w:t>
      </w:r>
      <w:r>
        <w:rPr>
          <w:rFonts w:asciiTheme="majorBidi" w:hAnsiTheme="majorBidi" w:cs="B Lotus" w:hint="cs"/>
          <w:sz w:val="24"/>
          <w:szCs w:val="24"/>
          <w:rtl/>
        </w:rPr>
        <w:t xml:space="preserve"> نيز ورودي وخروجي مستغرق بوده با اين تفاوت كه در ابتداي كالورت جريان آزاد رخ مي دهد.در حالت </w:t>
      </w:r>
      <w:r>
        <w:rPr>
          <w:rFonts w:asciiTheme="majorBidi" w:hAnsiTheme="majorBidi" w:cs="B Lotus"/>
          <w:sz w:val="24"/>
          <w:szCs w:val="24"/>
        </w:rPr>
        <w:t>C</w:t>
      </w:r>
      <w:r>
        <w:rPr>
          <w:rFonts w:asciiTheme="majorBidi" w:hAnsiTheme="majorBidi" w:cs="B Lotus" w:hint="cs"/>
          <w:sz w:val="24"/>
          <w:szCs w:val="24"/>
          <w:rtl/>
        </w:rPr>
        <w:t xml:space="preserve"> دهانه ورودي به صورت مستغرق وارتفاع آب در دهانه خروجي هم ارتفاع با سطح بالاي كالورت مي باشد وارتفاع آب پايين دست پايين تر از ارتفاع آب دهانه خروجي كالورت مي باشد.در حالت </w:t>
      </w:r>
      <w:r>
        <w:rPr>
          <w:rFonts w:asciiTheme="majorBidi" w:hAnsiTheme="majorBidi" w:cs="B Lotus"/>
          <w:sz w:val="24"/>
          <w:szCs w:val="24"/>
        </w:rPr>
        <w:t>D</w:t>
      </w:r>
      <w:r>
        <w:rPr>
          <w:rFonts w:asciiTheme="majorBidi" w:hAnsiTheme="majorBidi" w:cs="B Lotus" w:hint="cs"/>
          <w:sz w:val="24"/>
          <w:szCs w:val="24"/>
          <w:rtl/>
        </w:rPr>
        <w:t xml:space="preserve"> دهانه ورودي مستغرق بوده ودهانه خروجي غير مستغرق مي باشد وهمچنين در داخل كالورت نيز جريان تا محدوده اي به صورت جريان آزاد مي باشد.در حالت</w:t>
      </w:r>
      <w:r>
        <w:rPr>
          <w:rFonts w:asciiTheme="majorBidi" w:hAnsiTheme="majorBidi" w:cs="B Lotus"/>
          <w:sz w:val="24"/>
          <w:szCs w:val="24"/>
        </w:rPr>
        <w:t>E</w:t>
      </w:r>
      <w:r>
        <w:rPr>
          <w:rFonts w:asciiTheme="majorBidi" w:hAnsiTheme="majorBidi" w:cs="B Lotus" w:hint="cs"/>
          <w:sz w:val="24"/>
          <w:szCs w:val="24"/>
          <w:rtl/>
        </w:rPr>
        <w:t xml:space="preserve"> جريان در ورودي وخروجي به صورت غير مستغرق بوده و در داخل كالورت نيز جريان آزاد رخ مي دهد.به عبارتي ديگر مي توان چنين بيان نمود كه </w:t>
      </w:r>
      <w:r w:rsidRPr="00BE229E">
        <w:rPr>
          <w:rFonts w:asciiTheme="majorBidi" w:hAnsiTheme="majorBidi" w:cs="B Lotus" w:hint="cs"/>
          <w:sz w:val="24"/>
          <w:szCs w:val="24"/>
          <w:rtl/>
        </w:rPr>
        <w:t xml:space="preserve">در حالت كنترل جريان در خروجي،در </w:t>
      </w:r>
      <w:r>
        <w:rPr>
          <w:rFonts w:asciiTheme="majorBidi" w:hAnsiTheme="majorBidi" w:cs="B Lotus" w:hint="cs"/>
          <w:sz w:val="24"/>
          <w:szCs w:val="24"/>
          <w:rtl/>
        </w:rPr>
        <w:t xml:space="preserve">موقعي </w:t>
      </w:r>
      <w:r w:rsidRPr="00BE229E">
        <w:rPr>
          <w:rFonts w:asciiTheme="majorBidi" w:hAnsiTheme="majorBidi" w:cs="B Lotus" w:hint="cs"/>
          <w:sz w:val="24"/>
          <w:szCs w:val="24"/>
          <w:rtl/>
        </w:rPr>
        <w:t xml:space="preserve">كه </w:t>
      </w:r>
      <w:r>
        <w:rPr>
          <w:rFonts w:asciiTheme="majorBidi" w:hAnsiTheme="majorBidi" w:cs="B Lotus" w:hint="cs"/>
          <w:sz w:val="24"/>
          <w:szCs w:val="24"/>
          <w:rtl/>
        </w:rPr>
        <w:t>رقوم سطح</w:t>
      </w:r>
      <w:r w:rsidRPr="00BE229E">
        <w:rPr>
          <w:rFonts w:asciiTheme="majorBidi" w:hAnsiTheme="majorBidi" w:cs="B Lotus" w:hint="cs"/>
          <w:sz w:val="24"/>
          <w:szCs w:val="24"/>
          <w:rtl/>
        </w:rPr>
        <w:t xml:space="preserve"> آب پايين دست بالاتر يا برابر با </w:t>
      </w:r>
      <w:r>
        <w:rPr>
          <w:rFonts w:asciiTheme="majorBidi" w:hAnsiTheme="majorBidi" w:cs="B Lotus" w:hint="cs"/>
          <w:sz w:val="24"/>
          <w:szCs w:val="24"/>
          <w:rtl/>
        </w:rPr>
        <w:t xml:space="preserve">رقوم </w:t>
      </w:r>
      <w:r w:rsidRPr="00BE229E">
        <w:rPr>
          <w:rFonts w:asciiTheme="majorBidi" w:hAnsiTheme="majorBidi" w:cs="B Lotus" w:hint="cs"/>
          <w:sz w:val="24"/>
          <w:szCs w:val="24"/>
          <w:rtl/>
        </w:rPr>
        <w:t>سقف كالورت در انتها باشد،جريان پر در كالورت رخ مي دهد</w:t>
      </w:r>
      <w:r>
        <w:rPr>
          <w:rFonts w:asciiTheme="majorBidi" w:hAnsiTheme="majorBidi" w:cs="B Lotus" w:hint="cs"/>
          <w:sz w:val="24"/>
          <w:szCs w:val="24"/>
          <w:rtl/>
        </w:rPr>
        <w:t>(</w:t>
      </w:r>
      <w:r>
        <w:rPr>
          <w:rFonts w:asciiTheme="majorBidi" w:hAnsiTheme="majorBidi" w:cs="B Lotus"/>
          <w:sz w:val="24"/>
          <w:szCs w:val="24"/>
        </w:rPr>
        <w:t>A,B,C</w:t>
      </w:r>
      <w:r>
        <w:rPr>
          <w:rFonts w:asciiTheme="majorBidi" w:hAnsiTheme="majorBidi" w:cs="B Lotus" w:hint="cs"/>
          <w:sz w:val="24"/>
          <w:szCs w:val="24"/>
          <w:rtl/>
        </w:rPr>
        <w:t>)</w:t>
      </w:r>
      <w:r w:rsidRPr="00BE229E">
        <w:rPr>
          <w:rFonts w:asciiTheme="majorBidi" w:hAnsiTheme="majorBidi" w:cs="B Lotus" w:hint="cs"/>
          <w:sz w:val="24"/>
          <w:szCs w:val="24"/>
          <w:rtl/>
        </w:rPr>
        <w:t xml:space="preserve">.در حالتي كه </w:t>
      </w:r>
      <w:r>
        <w:rPr>
          <w:rFonts w:asciiTheme="majorBidi" w:hAnsiTheme="majorBidi" w:cs="B Lotus" w:hint="cs"/>
          <w:sz w:val="24"/>
          <w:szCs w:val="24"/>
          <w:rtl/>
        </w:rPr>
        <w:t>رقوم سطح</w:t>
      </w:r>
      <w:r w:rsidRPr="00BE229E">
        <w:rPr>
          <w:rFonts w:asciiTheme="majorBidi" w:hAnsiTheme="majorBidi" w:cs="B Lotus" w:hint="cs"/>
          <w:sz w:val="24"/>
          <w:szCs w:val="24"/>
          <w:rtl/>
        </w:rPr>
        <w:t xml:space="preserve"> آب پايين دست پايين تر از </w:t>
      </w:r>
      <w:r>
        <w:rPr>
          <w:rFonts w:asciiTheme="majorBidi" w:hAnsiTheme="majorBidi" w:cs="B Lotus" w:hint="cs"/>
          <w:sz w:val="24"/>
          <w:szCs w:val="24"/>
          <w:rtl/>
        </w:rPr>
        <w:t xml:space="preserve">رقوم </w:t>
      </w:r>
      <w:r w:rsidRPr="00BE229E">
        <w:rPr>
          <w:rFonts w:asciiTheme="majorBidi" w:hAnsiTheme="majorBidi" w:cs="B Lotus" w:hint="cs"/>
          <w:sz w:val="24"/>
          <w:szCs w:val="24"/>
          <w:rtl/>
        </w:rPr>
        <w:t xml:space="preserve">سقف كالورت </w:t>
      </w:r>
      <w:r>
        <w:rPr>
          <w:rFonts w:asciiTheme="majorBidi" w:hAnsiTheme="majorBidi" w:cs="B Lotus" w:hint="cs"/>
          <w:sz w:val="24"/>
          <w:szCs w:val="24"/>
          <w:rtl/>
        </w:rPr>
        <w:t xml:space="preserve">در انتها </w:t>
      </w:r>
      <w:r w:rsidRPr="00BE229E">
        <w:rPr>
          <w:rFonts w:asciiTheme="majorBidi" w:hAnsiTheme="majorBidi" w:cs="B Lotus" w:hint="cs"/>
          <w:sz w:val="24"/>
          <w:szCs w:val="24"/>
          <w:rtl/>
        </w:rPr>
        <w:t xml:space="preserve">باشد </w:t>
      </w:r>
      <w:r>
        <w:rPr>
          <w:rFonts w:asciiTheme="majorBidi" w:hAnsiTheme="majorBidi" w:cs="B Lotus" w:hint="cs"/>
          <w:sz w:val="24"/>
          <w:szCs w:val="24"/>
          <w:rtl/>
        </w:rPr>
        <w:t xml:space="preserve">وضعيت </w:t>
      </w:r>
      <w:r w:rsidRPr="00BE229E">
        <w:rPr>
          <w:rFonts w:asciiTheme="majorBidi" w:hAnsiTheme="majorBidi" w:cs="B Lotus" w:hint="cs"/>
          <w:sz w:val="24"/>
          <w:szCs w:val="24"/>
          <w:rtl/>
        </w:rPr>
        <w:t xml:space="preserve">جريان در كالورت به ارتفاع آب بالادست بستگي دارد به طوري كه اگر </w:t>
      </w:r>
      <w:r>
        <w:rPr>
          <w:rFonts w:asciiTheme="majorBidi" w:hAnsiTheme="majorBidi" w:cs="B Lotus" w:hint="cs"/>
          <w:sz w:val="24"/>
          <w:szCs w:val="24"/>
          <w:rtl/>
        </w:rPr>
        <w:t>رقوم سطح</w:t>
      </w:r>
      <w:r w:rsidRPr="00BE229E">
        <w:rPr>
          <w:rFonts w:asciiTheme="majorBidi" w:hAnsiTheme="majorBidi" w:cs="B Lotus" w:hint="cs"/>
          <w:sz w:val="24"/>
          <w:szCs w:val="24"/>
          <w:rtl/>
        </w:rPr>
        <w:t xml:space="preserve"> آب بالادست بالاتر از </w:t>
      </w:r>
      <w:r>
        <w:rPr>
          <w:rFonts w:asciiTheme="majorBidi" w:hAnsiTheme="majorBidi" w:cs="B Lotus" w:hint="cs"/>
          <w:sz w:val="24"/>
          <w:szCs w:val="24"/>
          <w:rtl/>
        </w:rPr>
        <w:t xml:space="preserve">رقوم </w:t>
      </w:r>
      <w:r w:rsidRPr="00BE229E">
        <w:rPr>
          <w:rFonts w:asciiTheme="majorBidi" w:hAnsiTheme="majorBidi" w:cs="B Lotus" w:hint="cs"/>
          <w:sz w:val="24"/>
          <w:szCs w:val="24"/>
          <w:rtl/>
        </w:rPr>
        <w:t xml:space="preserve">سقف كالورت در ابتدا دهانه وروي باشد جريان در </w:t>
      </w:r>
      <w:r>
        <w:rPr>
          <w:rFonts w:asciiTheme="majorBidi" w:hAnsiTheme="majorBidi" w:cs="B Lotus" w:hint="cs"/>
          <w:sz w:val="24"/>
          <w:szCs w:val="24"/>
          <w:rtl/>
        </w:rPr>
        <w:t>طول كالورت تا محدودهاي پر ودر بقي</w:t>
      </w:r>
      <w:r w:rsidRPr="00BE229E">
        <w:rPr>
          <w:rFonts w:asciiTheme="majorBidi" w:hAnsiTheme="majorBidi" w:cs="B Lotus" w:hint="cs"/>
          <w:sz w:val="24"/>
          <w:szCs w:val="24"/>
          <w:rtl/>
        </w:rPr>
        <w:t>ه</w:t>
      </w:r>
      <w:r>
        <w:rPr>
          <w:rFonts w:asciiTheme="majorBidi" w:hAnsiTheme="majorBidi" w:cs="B Lotus" w:hint="cs"/>
          <w:sz w:val="24"/>
          <w:szCs w:val="24"/>
          <w:rtl/>
        </w:rPr>
        <w:t xml:space="preserve"> مسير</w:t>
      </w:r>
      <w:r w:rsidRPr="00BE229E">
        <w:rPr>
          <w:rFonts w:asciiTheme="majorBidi" w:hAnsiTheme="majorBidi" w:cs="B Lotus" w:hint="cs"/>
          <w:sz w:val="24"/>
          <w:szCs w:val="24"/>
          <w:rtl/>
        </w:rPr>
        <w:t xml:space="preserve"> داراي جريان آزاد مي باشد</w:t>
      </w:r>
      <w:r>
        <w:rPr>
          <w:rFonts w:asciiTheme="majorBidi" w:hAnsiTheme="majorBidi" w:cs="B Lotus" w:hint="cs"/>
          <w:sz w:val="24"/>
          <w:szCs w:val="24"/>
          <w:rtl/>
        </w:rPr>
        <w:t>(</w:t>
      </w:r>
      <w:r>
        <w:rPr>
          <w:rFonts w:asciiTheme="majorBidi" w:hAnsiTheme="majorBidi" w:cs="B Lotus"/>
          <w:sz w:val="24"/>
          <w:szCs w:val="24"/>
        </w:rPr>
        <w:t>D</w:t>
      </w:r>
      <w:r>
        <w:rPr>
          <w:rFonts w:asciiTheme="majorBidi" w:hAnsiTheme="majorBidi" w:cs="B Lotus" w:hint="cs"/>
          <w:sz w:val="24"/>
          <w:szCs w:val="24"/>
          <w:rtl/>
        </w:rPr>
        <w:t>)</w:t>
      </w:r>
      <w:r w:rsidRPr="00BE229E">
        <w:rPr>
          <w:rFonts w:asciiTheme="majorBidi" w:hAnsiTheme="majorBidi" w:cs="B Lotus" w:hint="cs"/>
          <w:sz w:val="24"/>
          <w:szCs w:val="24"/>
          <w:rtl/>
        </w:rPr>
        <w:t xml:space="preserve">.در غير اين صورت جريان آزاد در </w:t>
      </w:r>
      <w:r>
        <w:rPr>
          <w:rFonts w:asciiTheme="majorBidi" w:hAnsiTheme="majorBidi" w:cs="B Lotus" w:hint="cs"/>
          <w:sz w:val="24"/>
          <w:szCs w:val="24"/>
          <w:rtl/>
        </w:rPr>
        <w:t xml:space="preserve">كل طول </w:t>
      </w:r>
      <w:r w:rsidRPr="00BE229E">
        <w:rPr>
          <w:rFonts w:asciiTheme="majorBidi" w:hAnsiTheme="majorBidi" w:cs="B Lotus" w:hint="cs"/>
          <w:sz w:val="24"/>
          <w:szCs w:val="24"/>
          <w:rtl/>
        </w:rPr>
        <w:t>كالورت رخ مي دهد.</w:t>
      </w:r>
      <w:r>
        <w:rPr>
          <w:rFonts w:asciiTheme="majorBidi" w:hAnsiTheme="majorBidi" w:cs="B Lotus" w:hint="cs"/>
          <w:sz w:val="24"/>
          <w:szCs w:val="24"/>
          <w:rtl/>
        </w:rPr>
        <w:t>(</w:t>
      </w:r>
      <w:r>
        <w:rPr>
          <w:rFonts w:asciiTheme="majorBidi" w:hAnsiTheme="majorBidi" w:cs="B Lotus"/>
          <w:sz w:val="24"/>
          <w:szCs w:val="24"/>
        </w:rPr>
        <w:t>E</w:t>
      </w:r>
      <w:r>
        <w:rPr>
          <w:rFonts w:asciiTheme="majorBidi" w:hAnsiTheme="majorBidi" w:cs="B Lotus" w:hint="cs"/>
          <w:sz w:val="24"/>
          <w:szCs w:val="24"/>
          <w:rtl/>
        </w:rPr>
        <w:t>)</w:t>
      </w:r>
    </w:p>
    <w:p w:rsidR="00415B81" w:rsidRPr="000A5F39" w:rsidRDefault="00415B81" w:rsidP="000A5F39">
      <w:pPr>
        <w:jc w:val="right"/>
        <w:rPr>
          <w:rtl/>
          <w:lang w:bidi="fa-IR"/>
        </w:rPr>
      </w:pPr>
    </w:p>
    <w:p w:rsidR="00415B81" w:rsidRPr="00534333" w:rsidRDefault="00415B81" w:rsidP="00415B81">
      <w:pPr>
        <w:pStyle w:val="ListParagraph"/>
        <w:spacing w:line="360" w:lineRule="auto"/>
        <w:ind w:left="-46"/>
        <w:rPr>
          <w:rFonts w:asciiTheme="majorBidi" w:hAnsiTheme="majorBidi" w:cs="B Lotus"/>
          <w:sz w:val="24"/>
          <w:szCs w:val="24"/>
          <w:rtl/>
        </w:rPr>
      </w:pPr>
      <w:r w:rsidRPr="00534333">
        <w:rPr>
          <w:rFonts w:asciiTheme="majorBidi" w:hAnsiTheme="majorBidi" w:cs="B Lotus"/>
          <w:noProof/>
          <w:sz w:val="24"/>
          <w:szCs w:val="24"/>
          <w:rtl/>
          <w:lang w:bidi="ar-SA"/>
        </w:rPr>
        <w:lastRenderedPageBreak/>
        <w:drawing>
          <wp:inline distT="0" distB="0" distL="0" distR="0">
            <wp:extent cx="5257800" cy="6657975"/>
            <wp:effectExtent l="19050" t="0" r="0" b="0"/>
            <wp:docPr id="3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srcRect l="8975" t="2490" r="2564" b="5898"/>
                    <a:stretch>
                      <a:fillRect/>
                    </a:stretch>
                  </pic:blipFill>
                  <pic:spPr bwMode="auto">
                    <a:xfrm>
                      <a:off x="0" y="0"/>
                      <a:ext cx="5257800" cy="6657975"/>
                    </a:xfrm>
                    <a:prstGeom prst="rect">
                      <a:avLst/>
                    </a:prstGeom>
                    <a:noFill/>
                    <a:ln w="9525">
                      <a:noFill/>
                      <a:miter lim="800000"/>
                      <a:headEnd/>
                      <a:tailEnd/>
                    </a:ln>
                  </pic:spPr>
                </pic:pic>
              </a:graphicData>
            </a:graphic>
          </wp:inline>
        </w:drawing>
      </w:r>
    </w:p>
    <w:p w:rsidR="00415B81" w:rsidRDefault="00415B81" w:rsidP="000A5F39">
      <w:pPr>
        <w:pStyle w:val="ListParagraph"/>
        <w:spacing w:line="360" w:lineRule="auto"/>
        <w:ind w:left="-46"/>
        <w:jc w:val="center"/>
        <w:rPr>
          <w:rFonts w:asciiTheme="majorBidi" w:hAnsiTheme="majorBidi" w:cs="B Lotus"/>
          <w:sz w:val="24"/>
          <w:szCs w:val="24"/>
          <w:rtl/>
        </w:rPr>
      </w:pPr>
      <w:r w:rsidRPr="00534333">
        <w:rPr>
          <w:rFonts w:asciiTheme="majorBidi" w:hAnsiTheme="majorBidi" w:cs="B Lotus"/>
          <w:sz w:val="24"/>
          <w:szCs w:val="24"/>
          <w:rtl/>
        </w:rPr>
        <w:t>شكل2-</w:t>
      </w:r>
      <w:r>
        <w:rPr>
          <w:rFonts w:asciiTheme="majorBidi" w:hAnsiTheme="majorBidi" w:cs="B Lotus" w:hint="cs"/>
          <w:sz w:val="24"/>
          <w:szCs w:val="24"/>
          <w:rtl/>
        </w:rPr>
        <w:t>1</w:t>
      </w:r>
      <w:r w:rsidR="000A5F39">
        <w:rPr>
          <w:rFonts w:asciiTheme="majorBidi" w:hAnsiTheme="majorBidi" w:cs="B Lotus" w:hint="cs"/>
          <w:sz w:val="24"/>
          <w:szCs w:val="24"/>
          <w:rtl/>
        </w:rPr>
        <w:t>6</w:t>
      </w:r>
      <w:r>
        <w:rPr>
          <w:rFonts w:asciiTheme="majorBidi" w:hAnsiTheme="majorBidi" w:cs="B Lotus" w:hint="cs"/>
          <w:sz w:val="24"/>
          <w:szCs w:val="24"/>
          <w:rtl/>
        </w:rPr>
        <w:t xml:space="preserve"> </w:t>
      </w:r>
      <w:r w:rsidRPr="00534333">
        <w:rPr>
          <w:rFonts w:asciiTheme="majorBidi" w:hAnsiTheme="majorBidi" w:cs="B Lotus"/>
          <w:sz w:val="24"/>
          <w:szCs w:val="24"/>
          <w:rtl/>
        </w:rPr>
        <w:t>انواع كنترل خروجي در كالورت ها</w:t>
      </w:r>
    </w:p>
    <w:p w:rsidR="00415B81" w:rsidRDefault="00415B81" w:rsidP="00415B81">
      <w:pPr>
        <w:pStyle w:val="ListParagraph"/>
        <w:spacing w:line="360" w:lineRule="auto"/>
        <w:ind w:left="-46"/>
        <w:rPr>
          <w:rFonts w:asciiTheme="majorBidi" w:hAnsiTheme="majorBidi" w:cs="B Lotus"/>
          <w:sz w:val="24"/>
          <w:szCs w:val="24"/>
          <w:rtl/>
        </w:rPr>
      </w:pPr>
    </w:p>
    <w:p w:rsidR="000A5F39" w:rsidRDefault="000A5F39" w:rsidP="00415B81">
      <w:pPr>
        <w:pStyle w:val="ListParagraph"/>
        <w:spacing w:line="360" w:lineRule="auto"/>
        <w:ind w:left="-46"/>
        <w:rPr>
          <w:rFonts w:asciiTheme="majorBidi" w:hAnsiTheme="majorBidi" w:cs="B Lotus"/>
          <w:sz w:val="24"/>
          <w:szCs w:val="24"/>
          <w:rtl/>
        </w:rPr>
      </w:pPr>
    </w:p>
    <w:p w:rsidR="000A5F39" w:rsidRPr="00BE229E" w:rsidRDefault="000A5F39" w:rsidP="00415B81">
      <w:pPr>
        <w:pStyle w:val="ListParagraph"/>
        <w:spacing w:line="360" w:lineRule="auto"/>
        <w:ind w:left="-46"/>
        <w:rPr>
          <w:rFonts w:asciiTheme="majorBidi" w:hAnsiTheme="majorBidi" w:cs="B Lotus"/>
          <w:sz w:val="24"/>
          <w:szCs w:val="24"/>
          <w:rtl/>
        </w:rPr>
      </w:pPr>
    </w:p>
    <w:p w:rsidR="00415B81" w:rsidRDefault="00415B81" w:rsidP="00415B81">
      <w:pPr>
        <w:pStyle w:val="ListParagraph"/>
        <w:spacing w:line="360" w:lineRule="auto"/>
        <w:ind w:left="-46"/>
        <w:rPr>
          <w:rFonts w:asciiTheme="majorBidi" w:hAnsiTheme="majorBidi" w:cs="B Lotus"/>
          <w:b/>
          <w:bCs/>
          <w:sz w:val="24"/>
          <w:szCs w:val="24"/>
          <w:rtl/>
        </w:rPr>
      </w:pPr>
      <w:r w:rsidRPr="00534333">
        <w:rPr>
          <w:rFonts w:asciiTheme="majorBidi" w:hAnsiTheme="majorBidi" w:cs="B Lotus"/>
          <w:b/>
          <w:bCs/>
          <w:sz w:val="24"/>
          <w:szCs w:val="24"/>
        </w:rPr>
        <w:lastRenderedPageBreak/>
        <w:t>2</w:t>
      </w:r>
      <w:r w:rsidRPr="000D1715">
        <w:rPr>
          <w:rFonts w:asciiTheme="majorBidi" w:hAnsiTheme="majorBidi" w:cs="B Lotus"/>
          <w:b/>
          <w:bCs/>
          <w:sz w:val="24"/>
          <w:szCs w:val="24"/>
          <w:rtl/>
        </w:rPr>
        <w:t>-</w:t>
      </w:r>
      <w:r>
        <w:rPr>
          <w:rFonts w:asciiTheme="majorBidi" w:hAnsiTheme="majorBidi" w:cs="B Lotus" w:hint="cs"/>
          <w:b/>
          <w:bCs/>
          <w:sz w:val="24"/>
          <w:szCs w:val="24"/>
          <w:rtl/>
        </w:rPr>
        <w:t xml:space="preserve">8  </w:t>
      </w:r>
      <w:r w:rsidRPr="000D1715">
        <w:rPr>
          <w:rFonts w:asciiTheme="majorBidi" w:hAnsiTheme="majorBidi" w:cs="B Lotus"/>
          <w:b/>
          <w:bCs/>
          <w:sz w:val="24"/>
          <w:szCs w:val="24"/>
          <w:rtl/>
        </w:rPr>
        <w:t>انواع جریان در کالورت ها</w:t>
      </w:r>
    </w:p>
    <w:p w:rsidR="00415B81" w:rsidRPr="00BE229E" w:rsidRDefault="00415B81" w:rsidP="00415B81">
      <w:pPr>
        <w:pStyle w:val="ListParagraph"/>
        <w:spacing w:line="360" w:lineRule="auto"/>
        <w:ind w:left="-46"/>
        <w:rPr>
          <w:rFonts w:asciiTheme="majorBidi" w:hAnsiTheme="majorBidi" w:cs="B Lotus"/>
          <w:sz w:val="24"/>
          <w:szCs w:val="24"/>
        </w:rPr>
      </w:pPr>
      <w:r w:rsidRPr="009A5220">
        <w:rPr>
          <w:rFonts w:asciiTheme="majorBidi" w:hAnsiTheme="majorBidi" w:cs="B Lotus" w:hint="cs"/>
          <w:sz w:val="24"/>
          <w:szCs w:val="24"/>
          <w:rtl/>
        </w:rPr>
        <w:t>در كالورت ها</w:t>
      </w:r>
      <w:r>
        <w:rPr>
          <w:rFonts w:asciiTheme="majorBidi" w:hAnsiTheme="majorBidi" w:cs="B Lotus" w:hint="cs"/>
          <w:sz w:val="24"/>
          <w:szCs w:val="24"/>
          <w:rtl/>
        </w:rPr>
        <w:t xml:space="preserve"> امكان وقوع حالات جريان فوق بحراني، بحراني، زير بحراني وجود دارد.</w:t>
      </w:r>
      <w:r w:rsidRPr="00BE229E">
        <w:rPr>
          <w:rFonts w:asciiTheme="majorBidi" w:hAnsiTheme="majorBidi" w:cs="B Lotus"/>
          <w:sz w:val="24"/>
          <w:szCs w:val="24"/>
          <w:rtl/>
        </w:rPr>
        <w:t>جريان در کالورت ها با توجه به هند</w:t>
      </w:r>
      <w:r>
        <w:rPr>
          <w:rFonts w:asciiTheme="majorBidi" w:hAnsiTheme="majorBidi" w:cs="B Lotus"/>
          <w:sz w:val="24"/>
          <w:szCs w:val="24"/>
          <w:rtl/>
        </w:rPr>
        <w:t>سه كالورت ها و رقوم سطح آب بالا</w:t>
      </w:r>
      <w:r w:rsidRPr="00BE229E">
        <w:rPr>
          <w:rFonts w:asciiTheme="majorBidi" w:hAnsiTheme="majorBidi" w:cs="B Lotus"/>
          <w:sz w:val="24"/>
          <w:szCs w:val="24"/>
          <w:rtl/>
        </w:rPr>
        <w:t xml:space="preserve">دست و پایین دست کالورت ها به </w:t>
      </w:r>
      <w:r>
        <w:rPr>
          <w:rFonts w:asciiTheme="majorBidi" w:hAnsiTheme="majorBidi" w:cs="B Lotus"/>
          <w:sz w:val="24"/>
          <w:szCs w:val="24"/>
          <w:rtl/>
        </w:rPr>
        <w:t>شش حالت اصلي تقسيم بندي مي شود.</w:t>
      </w:r>
      <w:r w:rsidRPr="00BE229E">
        <w:rPr>
          <w:rFonts w:asciiTheme="majorBidi" w:hAnsiTheme="majorBidi" w:cs="B Lotus"/>
          <w:sz w:val="24"/>
          <w:szCs w:val="24"/>
          <w:rtl/>
        </w:rPr>
        <w:t>در هر یک از حالات ، نوع جریان با توجه به وضعيت نقطه كنترل در ورودی يا خروجی یا پایین دست كالورت تغيير مي كند.لازم به ياد آوري است كه طراحي كالورت ها بر اساس جريان نوع 3 كه در آن جريان آزاد در تمام طول كالورت رخ مي دهد انجام مي گيرد.</w:t>
      </w:r>
      <w:bookmarkStart w:id="2" w:name="OLE_LINK36"/>
      <w:bookmarkStart w:id="3" w:name="OLE_LINK35"/>
      <w:r w:rsidRPr="00BE229E">
        <w:rPr>
          <w:rFonts w:asciiTheme="majorBidi" w:hAnsiTheme="majorBidi" w:cs="B Lotus"/>
          <w:sz w:val="24"/>
          <w:szCs w:val="24"/>
        </w:rPr>
        <w:t xml:space="preserve"> ]</w:t>
      </w:r>
      <w:r w:rsidRPr="00BE229E">
        <w:rPr>
          <w:rFonts w:asciiTheme="majorBidi" w:hAnsiTheme="majorBidi" w:cs="B Lotus"/>
          <w:sz w:val="24"/>
          <w:szCs w:val="24"/>
          <w:rtl/>
        </w:rPr>
        <w:t>1</w:t>
      </w:r>
      <w:r w:rsidRPr="00BE229E">
        <w:rPr>
          <w:rFonts w:asciiTheme="majorBidi" w:hAnsiTheme="majorBidi" w:cs="B Lotus"/>
          <w:sz w:val="24"/>
          <w:szCs w:val="24"/>
        </w:rPr>
        <w:t>[</w:t>
      </w:r>
    </w:p>
    <w:p w:rsidR="00415B81" w:rsidRPr="000D1715" w:rsidRDefault="00415B81" w:rsidP="00415B81">
      <w:pPr>
        <w:pStyle w:val="ListParagraph"/>
        <w:spacing w:line="360" w:lineRule="auto"/>
        <w:ind w:left="-46"/>
        <w:rPr>
          <w:rFonts w:asciiTheme="majorBidi" w:hAnsiTheme="majorBidi" w:cs="B Lotus"/>
          <w:sz w:val="24"/>
          <w:szCs w:val="24"/>
        </w:rPr>
      </w:pPr>
    </w:p>
    <w:bookmarkEnd w:id="2"/>
    <w:bookmarkEnd w:id="3"/>
    <w:p w:rsidR="00415B81" w:rsidRPr="00534333" w:rsidRDefault="00415B81" w:rsidP="00415B81">
      <w:pPr>
        <w:pStyle w:val="ListParagraph"/>
        <w:spacing w:line="360" w:lineRule="auto"/>
        <w:ind w:left="-46"/>
        <w:rPr>
          <w:rFonts w:asciiTheme="majorBidi" w:hAnsiTheme="majorBidi" w:cs="B Lotus"/>
          <w:sz w:val="24"/>
          <w:szCs w:val="24"/>
          <w:rtl/>
        </w:rPr>
      </w:pPr>
      <w:r w:rsidRPr="00534333">
        <w:rPr>
          <w:rFonts w:asciiTheme="majorBidi" w:hAnsiTheme="majorBidi" w:cs="B Lotus"/>
          <w:b/>
          <w:bCs/>
          <w:sz w:val="24"/>
          <w:szCs w:val="24"/>
        </w:rPr>
        <w:t>1-</w:t>
      </w:r>
      <w:r>
        <w:rPr>
          <w:rFonts w:asciiTheme="majorBidi" w:hAnsiTheme="majorBidi" w:cs="B Lotus"/>
          <w:b/>
          <w:bCs/>
          <w:sz w:val="24"/>
          <w:szCs w:val="24"/>
        </w:rPr>
        <w:t>8</w:t>
      </w:r>
      <w:r w:rsidRPr="00534333">
        <w:rPr>
          <w:rFonts w:asciiTheme="majorBidi" w:hAnsiTheme="majorBidi" w:cs="B Lotus"/>
          <w:b/>
          <w:bCs/>
          <w:sz w:val="24"/>
          <w:szCs w:val="24"/>
        </w:rPr>
        <w:t>-2</w:t>
      </w:r>
      <w:r>
        <w:rPr>
          <w:rFonts w:asciiTheme="majorBidi" w:hAnsiTheme="majorBidi" w:cs="B Lotus" w:hint="cs"/>
          <w:b/>
          <w:bCs/>
          <w:sz w:val="24"/>
          <w:szCs w:val="24"/>
          <w:rtl/>
        </w:rPr>
        <w:t xml:space="preserve"> </w:t>
      </w:r>
      <w:r w:rsidRPr="00534333">
        <w:rPr>
          <w:rFonts w:asciiTheme="majorBidi" w:hAnsiTheme="majorBidi" w:cs="B Lotus"/>
          <w:b/>
          <w:bCs/>
          <w:sz w:val="24"/>
          <w:szCs w:val="24"/>
          <w:rtl/>
        </w:rPr>
        <w:t xml:space="preserve">جریان نوع </w:t>
      </w:r>
      <w:r>
        <w:rPr>
          <w:rFonts w:asciiTheme="majorBidi" w:hAnsiTheme="majorBidi" w:cs="B Lotus" w:hint="cs"/>
          <w:b/>
          <w:bCs/>
          <w:sz w:val="24"/>
          <w:szCs w:val="24"/>
          <w:rtl/>
        </w:rPr>
        <w:t xml:space="preserve"> </w:t>
      </w:r>
      <w:r w:rsidRPr="00534333">
        <w:rPr>
          <w:rFonts w:asciiTheme="majorBidi" w:hAnsiTheme="majorBidi" w:cs="B Lotus"/>
          <w:b/>
          <w:bCs/>
          <w:sz w:val="24"/>
          <w:szCs w:val="24"/>
          <w:rtl/>
        </w:rPr>
        <w:t>1:</w:t>
      </w:r>
      <w:r>
        <w:rPr>
          <w:rFonts w:asciiTheme="majorBidi" w:hAnsiTheme="majorBidi" w:cs="B Lotus" w:hint="cs"/>
          <w:b/>
          <w:bCs/>
          <w:sz w:val="24"/>
          <w:szCs w:val="24"/>
          <w:rtl/>
        </w:rPr>
        <w:t xml:space="preserve"> </w:t>
      </w:r>
      <w:r w:rsidRPr="00534333">
        <w:rPr>
          <w:rFonts w:asciiTheme="majorBidi" w:hAnsiTheme="majorBidi" w:cs="B Lotus"/>
          <w:b/>
          <w:bCs/>
          <w:sz w:val="24"/>
          <w:szCs w:val="24"/>
          <w:rtl/>
        </w:rPr>
        <w:t>تشكيل عمق بحرانی در مقطع ورودی</w:t>
      </w:r>
      <w:r w:rsidRPr="00534333">
        <w:rPr>
          <w:rFonts w:asciiTheme="majorBidi" w:hAnsiTheme="majorBidi" w:cs="B Lotus"/>
          <w:sz w:val="24"/>
          <w:szCs w:val="24"/>
          <w:rtl/>
        </w:rPr>
        <w:t>:</w:t>
      </w:r>
    </w:p>
    <w:p w:rsidR="00415B81" w:rsidRPr="00534333" w:rsidRDefault="00415B81" w:rsidP="00415B81">
      <w:pPr>
        <w:pStyle w:val="ListParagraph"/>
        <w:spacing w:line="360" w:lineRule="auto"/>
        <w:ind w:left="-46"/>
        <w:rPr>
          <w:rFonts w:asciiTheme="majorBidi" w:hAnsiTheme="majorBidi" w:cs="B Lotus"/>
          <w:sz w:val="24"/>
          <w:szCs w:val="24"/>
          <w:rtl/>
        </w:rPr>
      </w:pPr>
      <w:r w:rsidRPr="00534333">
        <w:rPr>
          <w:rFonts w:asciiTheme="majorBidi" w:hAnsiTheme="majorBidi" w:cs="B Lotus"/>
          <w:sz w:val="24"/>
          <w:szCs w:val="24"/>
          <w:rtl/>
        </w:rPr>
        <w:t>در این حالت جريان در كالورت به صورت آزاد بر قرار مي باشد</w:t>
      </w:r>
      <w:r>
        <w:rPr>
          <w:rFonts w:asciiTheme="majorBidi" w:hAnsiTheme="majorBidi" w:cs="B Lotus" w:hint="cs"/>
          <w:sz w:val="24"/>
          <w:szCs w:val="24"/>
          <w:rtl/>
        </w:rPr>
        <w:t>.در اين حالت جريان در بخش ورودي كالورت كنترل مي گردد</w:t>
      </w:r>
      <w:r w:rsidRPr="00534333">
        <w:rPr>
          <w:rFonts w:asciiTheme="majorBidi" w:hAnsiTheme="majorBidi" w:cs="B Lotus"/>
          <w:sz w:val="24"/>
          <w:szCs w:val="24"/>
          <w:rtl/>
        </w:rPr>
        <w:t>.</w:t>
      </w:r>
      <w:r>
        <w:rPr>
          <w:rFonts w:asciiTheme="majorBidi" w:hAnsiTheme="majorBidi" w:cs="B Lotus" w:hint="cs"/>
          <w:sz w:val="24"/>
          <w:szCs w:val="24"/>
          <w:rtl/>
        </w:rPr>
        <w:t>با توجه به شكل2-10</w:t>
      </w:r>
      <w:r w:rsidRPr="00534333">
        <w:rPr>
          <w:rFonts w:asciiTheme="majorBidi" w:hAnsiTheme="majorBidi" w:cs="B Lotus"/>
          <w:sz w:val="24"/>
          <w:szCs w:val="24"/>
          <w:rtl/>
        </w:rPr>
        <w:t xml:space="preserve"> با تشكيل عمق بحراني در مقطع ورودي كالورت جريان تسريع شده وآب در داخل كالورت با عمقي كمتر از عمق بحراني </w:t>
      </w:r>
      <w:r>
        <w:rPr>
          <w:rFonts w:asciiTheme="majorBidi" w:hAnsiTheme="majorBidi" w:cs="B Lotus" w:hint="cs"/>
          <w:sz w:val="24"/>
          <w:szCs w:val="24"/>
          <w:rtl/>
        </w:rPr>
        <w:t xml:space="preserve">با شرايط جريان فوق بحراني </w:t>
      </w:r>
      <w:r w:rsidRPr="00534333">
        <w:rPr>
          <w:rFonts w:asciiTheme="majorBidi" w:hAnsiTheme="majorBidi" w:cs="B Lotus"/>
          <w:sz w:val="24"/>
          <w:szCs w:val="24"/>
          <w:rtl/>
        </w:rPr>
        <w:t xml:space="preserve">جريان يافته و در خروجي به عمق پاياب </w:t>
      </w:r>
      <w:r w:rsidRPr="00534333">
        <w:rPr>
          <w:rFonts w:asciiTheme="majorBidi" w:hAnsiTheme="majorBidi" w:cs="B Lotus"/>
          <w:sz w:val="24"/>
          <w:szCs w:val="24"/>
        </w:rPr>
        <w:t>(</w:t>
      </w:r>
      <w:r>
        <w:rPr>
          <w:rFonts w:asciiTheme="majorBidi" w:hAnsiTheme="majorBidi" w:cs="B Lotus"/>
          <w:sz w:val="24"/>
          <w:szCs w:val="24"/>
        </w:rPr>
        <w:t>T</w:t>
      </w:r>
      <w:r w:rsidRPr="00534333">
        <w:rPr>
          <w:rFonts w:asciiTheme="majorBidi" w:hAnsiTheme="majorBidi" w:cs="B Lotus"/>
          <w:sz w:val="24"/>
          <w:szCs w:val="24"/>
        </w:rPr>
        <w:t xml:space="preserve">ailwater </w:t>
      </w:r>
      <w:r>
        <w:rPr>
          <w:rFonts w:asciiTheme="majorBidi" w:hAnsiTheme="majorBidi" w:cs="B Lotus"/>
          <w:sz w:val="24"/>
          <w:szCs w:val="24"/>
        </w:rPr>
        <w:t>D</w:t>
      </w:r>
      <w:r w:rsidRPr="00534333">
        <w:rPr>
          <w:rFonts w:asciiTheme="majorBidi" w:hAnsiTheme="majorBidi" w:cs="B Lotus"/>
          <w:sz w:val="24"/>
          <w:szCs w:val="24"/>
        </w:rPr>
        <w:t>epth)</w:t>
      </w:r>
      <w:r w:rsidRPr="00534333">
        <w:rPr>
          <w:rFonts w:asciiTheme="majorBidi" w:hAnsiTheme="majorBidi" w:cs="B Lotus"/>
          <w:sz w:val="24"/>
          <w:szCs w:val="24"/>
          <w:rtl/>
        </w:rPr>
        <w:t xml:space="preserve"> متصل مي گردد و </w:t>
      </w:r>
      <w:r>
        <w:rPr>
          <w:rFonts w:asciiTheme="majorBidi" w:hAnsiTheme="majorBidi" w:cs="B Lotus" w:hint="cs"/>
          <w:sz w:val="24"/>
          <w:szCs w:val="24"/>
          <w:rtl/>
        </w:rPr>
        <w:t>در صورتيكه</w:t>
      </w:r>
      <w:r w:rsidRPr="00534333">
        <w:rPr>
          <w:rFonts w:asciiTheme="majorBidi" w:hAnsiTheme="majorBidi" w:cs="B Lotus"/>
          <w:sz w:val="24"/>
          <w:szCs w:val="24"/>
          <w:rtl/>
        </w:rPr>
        <w:t xml:space="preserve"> عمق پاياب بيشتر از عمق بحراني باشد پرش هيدروليكي در خروجي كالورت رخ مي دهد.</w:t>
      </w:r>
      <w:r w:rsidRPr="00534333">
        <w:rPr>
          <w:rFonts w:asciiTheme="majorBidi" w:hAnsiTheme="majorBidi" w:cs="B Lotus"/>
          <w:sz w:val="24"/>
          <w:szCs w:val="24"/>
        </w:rPr>
        <w:t xml:space="preserve"> ]</w:t>
      </w:r>
      <w:r w:rsidRPr="00534333">
        <w:rPr>
          <w:rFonts w:asciiTheme="majorBidi" w:hAnsiTheme="majorBidi" w:cs="B Lotus"/>
          <w:sz w:val="24"/>
          <w:szCs w:val="24"/>
          <w:rtl/>
        </w:rPr>
        <w:t>1</w:t>
      </w:r>
      <w:r w:rsidRPr="00534333">
        <w:rPr>
          <w:rFonts w:asciiTheme="majorBidi" w:hAnsiTheme="majorBidi" w:cs="B Lotus"/>
          <w:sz w:val="24"/>
          <w:szCs w:val="24"/>
        </w:rPr>
        <w:t>[</w:t>
      </w:r>
    </w:p>
    <w:p w:rsidR="00415B81" w:rsidRPr="00534333" w:rsidRDefault="00D63240" w:rsidP="00415B81">
      <w:pPr>
        <w:pStyle w:val="ListParagraph"/>
        <w:spacing w:line="360" w:lineRule="auto"/>
        <w:ind w:left="-46"/>
        <w:jc w:val="center"/>
        <w:rPr>
          <w:rFonts w:asciiTheme="majorBidi" w:hAnsiTheme="majorBidi" w:cs="B Lotus"/>
          <w:sz w:val="24"/>
          <w:szCs w:val="24"/>
        </w:rPr>
      </w:pPr>
      <w:r w:rsidRPr="00D63240">
        <w:rPr>
          <w:rFonts w:asciiTheme="majorBidi" w:hAnsiTheme="majorBidi" w:cs="B Lotus"/>
          <w:b/>
          <w:bCs/>
          <w:noProof/>
          <w:sz w:val="24"/>
          <w:szCs w:val="24"/>
          <w:lang w:bidi="ar-SA"/>
        </w:rPr>
        <w:pict>
          <v:shape id="_x0000_s1071" type="#_x0000_t202" style="position:absolute;left:0;text-align:left;margin-left:333pt;margin-top:12.45pt;width:132.45pt;height:33.45pt;z-index:251765760;mso-width-relative:margin;mso-height-relative:margin" fillcolor="white [3212]" stroked="f">
            <v:textbox style="mso-next-textbox:#_x0000_s1071">
              <w:txbxContent>
                <w:p w:rsidR="00DB5C96" w:rsidRPr="000D1715" w:rsidRDefault="00DB5C96" w:rsidP="00415B81">
                  <w:pPr>
                    <w:shd w:val="clear" w:color="auto" w:fill="FFFFFF" w:themeFill="background1"/>
                    <w:rPr>
                      <w:rFonts w:cs="B Lotus"/>
                      <w:sz w:val="24"/>
                      <w:szCs w:val="24"/>
                      <w:lang w:bidi="fa-IR"/>
                    </w:rPr>
                  </w:pPr>
                  <w:r w:rsidRPr="000D1715">
                    <w:rPr>
                      <w:rFonts w:cs="B Lotus" w:hint="cs"/>
                      <w:sz w:val="24"/>
                      <w:szCs w:val="24"/>
                      <w:rtl/>
                      <w:lang w:bidi="fa-IR"/>
                    </w:rPr>
                    <w:t>پرش هيدروليكي رخ مي دهد</w:t>
                  </w:r>
                </w:p>
              </w:txbxContent>
            </v:textbox>
          </v:shape>
        </w:pict>
      </w:r>
      <w:r w:rsidRPr="00D63240">
        <w:rPr>
          <w:rFonts w:asciiTheme="majorBidi" w:hAnsiTheme="majorBidi" w:cs="B Lotus"/>
          <w:b/>
          <w:bCs/>
          <w:noProof/>
          <w:sz w:val="24"/>
          <w:szCs w:val="24"/>
          <w:lang w:eastAsia="zh-TW"/>
        </w:rPr>
        <w:pict>
          <v:shape id="_x0000_s1030" type="#_x0000_t202" style="position:absolute;left:0;text-align:left;margin-left:74.85pt;margin-top:-4.9pt;width:62.1pt;height:24pt;z-index:251723776;mso-width-relative:margin;mso-height-relative:margin" fillcolor="white [3212]" stroked="f">
            <v:textbox style="mso-next-textbox:#_x0000_s1030">
              <w:txbxContent>
                <w:p w:rsidR="00DB5C96" w:rsidRPr="000D1715" w:rsidRDefault="00DB5C96" w:rsidP="00415B81">
                  <w:pPr>
                    <w:shd w:val="clear" w:color="auto" w:fill="FFFFFF" w:themeFill="background1"/>
                    <w:rPr>
                      <w:rFonts w:cs="B Lotus"/>
                      <w:sz w:val="24"/>
                      <w:szCs w:val="24"/>
                    </w:rPr>
                  </w:pPr>
                  <w:r w:rsidRPr="000D1715">
                    <w:rPr>
                      <w:rFonts w:cs="B Lotus" w:hint="cs"/>
                      <w:sz w:val="24"/>
                      <w:szCs w:val="24"/>
                      <w:rtl/>
                    </w:rPr>
                    <w:t>نقطه كنترل</w:t>
                  </w:r>
                </w:p>
              </w:txbxContent>
            </v:textbox>
          </v:shape>
        </w:pict>
      </w:r>
      <w:r w:rsidR="00415B81" w:rsidRPr="00534333">
        <w:rPr>
          <w:rFonts w:asciiTheme="majorBidi" w:hAnsiTheme="majorBidi" w:cs="B Lotus"/>
          <w:noProof/>
          <w:sz w:val="24"/>
          <w:szCs w:val="24"/>
          <w:lang w:bidi="ar-SA"/>
        </w:rPr>
        <w:drawing>
          <wp:inline distT="0" distB="0" distL="0" distR="0">
            <wp:extent cx="4848225" cy="1581150"/>
            <wp:effectExtent l="19050" t="0" r="9525" b="0"/>
            <wp:docPr id="39" name="Picture 1" descr="scan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an0004.jpg"/>
                    <pic:cNvPicPr>
                      <a:picLocks noChangeAspect="1" noChangeArrowheads="1"/>
                    </pic:cNvPicPr>
                  </pic:nvPicPr>
                  <pic:blipFill>
                    <a:blip r:embed="rId32" cstate="print"/>
                    <a:srcRect l="19260" t="13254" r="27151" b="78212"/>
                    <a:stretch>
                      <a:fillRect/>
                    </a:stretch>
                  </pic:blipFill>
                  <pic:spPr bwMode="auto">
                    <a:xfrm>
                      <a:off x="0" y="0"/>
                      <a:ext cx="4848225" cy="1581150"/>
                    </a:xfrm>
                    <a:prstGeom prst="rect">
                      <a:avLst/>
                    </a:prstGeom>
                    <a:noFill/>
                    <a:ln w="9525">
                      <a:noFill/>
                      <a:miter lim="800000"/>
                      <a:headEnd/>
                      <a:tailEnd/>
                    </a:ln>
                  </pic:spPr>
                </pic:pic>
              </a:graphicData>
            </a:graphic>
          </wp:inline>
        </w:drawing>
      </w:r>
    </w:p>
    <w:p w:rsidR="00415B81" w:rsidRDefault="00415B81" w:rsidP="009A654E">
      <w:pPr>
        <w:pStyle w:val="ListParagraph"/>
        <w:spacing w:line="360" w:lineRule="auto"/>
        <w:ind w:left="-46"/>
        <w:jc w:val="center"/>
        <w:rPr>
          <w:rFonts w:asciiTheme="majorBidi" w:hAnsiTheme="majorBidi" w:cs="B Lotus"/>
          <w:sz w:val="24"/>
          <w:szCs w:val="24"/>
        </w:rPr>
      </w:pPr>
      <w:r w:rsidRPr="00534333">
        <w:rPr>
          <w:rFonts w:asciiTheme="majorBidi" w:hAnsiTheme="majorBidi" w:cs="B Lotus"/>
          <w:sz w:val="24"/>
          <w:szCs w:val="24"/>
          <w:rtl/>
        </w:rPr>
        <w:t>شكل2-</w:t>
      </w:r>
      <w:r>
        <w:rPr>
          <w:rFonts w:asciiTheme="majorBidi" w:hAnsiTheme="majorBidi" w:cs="B Lotus" w:hint="cs"/>
          <w:sz w:val="24"/>
          <w:szCs w:val="24"/>
          <w:rtl/>
        </w:rPr>
        <w:t>1</w:t>
      </w:r>
      <w:r w:rsidR="009A654E">
        <w:rPr>
          <w:rFonts w:asciiTheme="majorBidi" w:hAnsiTheme="majorBidi" w:cs="B Lotus" w:hint="cs"/>
          <w:sz w:val="24"/>
          <w:szCs w:val="24"/>
          <w:rtl/>
        </w:rPr>
        <w:t>7</w:t>
      </w:r>
      <w:r>
        <w:rPr>
          <w:rFonts w:asciiTheme="majorBidi" w:hAnsiTheme="majorBidi" w:cs="B Lotus" w:hint="cs"/>
          <w:sz w:val="24"/>
          <w:szCs w:val="24"/>
          <w:rtl/>
        </w:rPr>
        <w:t xml:space="preserve"> </w:t>
      </w:r>
      <w:r w:rsidRPr="00534333">
        <w:rPr>
          <w:rFonts w:asciiTheme="majorBidi" w:hAnsiTheme="majorBidi" w:cs="B Lotus"/>
          <w:sz w:val="24"/>
          <w:szCs w:val="24"/>
          <w:rtl/>
        </w:rPr>
        <w:t>پروفيل سطح آب براي جريان نوع 1</w:t>
      </w:r>
    </w:p>
    <w:p w:rsidR="00415B81" w:rsidRPr="00534333" w:rsidRDefault="00415B81" w:rsidP="00415B81">
      <w:pPr>
        <w:pStyle w:val="ListParagraph"/>
        <w:spacing w:line="360" w:lineRule="auto"/>
        <w:ind w:left="-46"/>
        <w:jc w:val="center"/>
        <w:rPr>
          <w:rFonts w:asciiTheme="majorBidi" w:hAnsiTheme="majorBidi" w:cs="B Lotus"/>
          <w:sz w:val="24"/>
          <w:szCs w:val="24"/>
          <w:rtl/>
        </w:rPr>
      </w:pPr>
    </w:p>
    <w:p w:rsidR="00415B81" w:rsidRPr="00534333" w:rsidRDefault="00415B81" w:rsidP="00415B81">
      <w:pPr>
        <w:pStyle w:val="ListParagraph"/>
        <w:spacing w:line="360" w:lineRule="auto"/>
        <w:ind w:left="-46"/>
        <w:rPr>
          <w:rFonts w:asciiTheme="majorBidi" w:hAnsiTheme="majorBidi" w:cs="B Lotus"/>
          <w:b/>
          <w:bCs/>
          <w:sz w:val="24"/>
          <w:szCs w:val="24"/>
          <w:rtl/>
        </w:rPr>
      </w:pPr>
      <w:r w:rsidRPr="00534333">
        <w:rPr>
          <w:rFonts w:asciiTheme="majorBidi" w:hAnsiTheme="majorBidi" w:cs="B Lotus"/>
          <w:b/>
          <w:bCs/>
          <w:sz w:val="24"/>
          <w:szCs w:val="24"/>
        </w:rPr>
        <w:t>2-</w:t>
      </w:r>
      <w:r>
        <w:rPr>
          <w:rFonts w:asciiTheme="majorBidi" w:hAnsiTheme="majorBidi" w:cs="B Lotus"/>
          <w:b/>
          <w:bCs/>
          <w:sz w:val="24"/>
          <w:szCs w:val="24"/>
        </w:rPr>
        <w:t>8</w:t>
      </w:r>
      <w:r w:rsidRPr="00534333">
        <w:rPr>
          <w:rFonts w:asciiTheme="majorBidi" w:hAnsiTheme="majorBidi" w:cs="B Lotus"/>
          <w:b/>
          <w:bCs/>
          <w:sz w:val="24"/>
          <w:szCs w:val="24"/>
        </w:rPr>
        <w:t>-2</w:t>
      </w:r>
      <w:r>
        <w:rPr>
          <w:rFonts w:asciiTheme="majorBidi" w:hAnsiTheme="majorBidi" w:cs="B Lotus" w:hint="cs"/>
          <w:b/>
          <w:bCs/>
          <w:sz w:val="24"/>
          <w:szCs w:val="24"/>
          <w:rtl/>
        </w:rPr>
        <w:t xml:space="preserve"> </w:t>
      </w:r>
      <w:r w:rsidRPr="00534333">
        <w:rPr>
          <w:rFonts w:asciiTheme="majorBidi" w:hAnsiTheme="majorBidi" w:cs="B Lotus"/>
          <w:b/>
          <w:bCs/>
          <w:sz w:val="24"/>
          <w:szCs w:val="24"/>
          <w:rtl/>
        </w:rPr>
        <w:t>جریان نوع 2: تشكيل عمق بحرانی در مقطع خروجی:</w:t>
      </w:r>
    </w:p>
    <w:p w:rsidR="00415B81" w:rsidRPr="00534333" w:rsidRDefault="00415B81" w:rsidP="00415B81">
      <w:pPr>
        <w:pStyle w:val="ListParagraph"/>
        <w:spacing w:line="360" w:lineRule="auto"/>
        <w:ind w:left="-46"/>
        <w:rPr>
          <w:rFonts w:asciiTheme="majorBidi" w:hAnsiTheme="majorBidi" w:cs="B Lotus"/>
          <w:sz w:val="24"/>
          <w:szCs w:val="24"/>
        </w:rPr>
      </w:pPr>
      <w:r w:rsidRPr="00534333">
        <w:rPr>
          <w:rFonts w:asciiTheme="majorBidi" w:hAnsiTheme="majorBidi" w:cs="B Lotus"/>
          <w:sz w:val="24"/>
          <w:szCs w:val="24"/>
          <w:rtl/>
        </w:rPr>
        <w:t>در این حالت کالورت دارای جریان سطح آزاد بوده وشیب</w:t>
      </w:r>
      <w:r>
        <w:rPr>
          <w:rFonts w:asciiTheme="majorBidi" w:hAnsiTheme="majorBidi" w:cs="B Lotus" w:hint="cs"/>
          <w:sz w:val="24"/>
          <w:szCs w:val="24"/>
          <w:rtl/>
        </w:rPr>
        <w:t xml:space="preserve"> طولي</w:t>
      </w:r>
      <w:r w:rsidRPr="00534333">
        <w:rPr>
          <w:rFonts w:asciiTheme="majorBidi" w:hAnsiTheme="majorBidi" w:cs="B Lotus"/>
          <w:sz w:val="24"/>
          <w:szCs w:val="24"/>
          <w:rtl/>
        </w:rPr>
        <w:t xml:space="preserve"> کالورت کمتر از شیب بحرانی </w:t>
      </w:r>
      <w:r>
        <w:rPr>
          <w:rFonts w:asciiTheme="majorBidi" w:hAnsiTheme="majorBidi" w:cs="B Lotus" w:hint="cs"/>
          <w:sz w:val="24"/>
          <w:szCs w:val="24"/>
          <w:rtl/>
        </w:rPr>
        <w:t>است ،بنابراين جريان زير بحراني در كل مسير كالورت رخ مي دهد</w:t>
      </w:r>
      <w:r w:rsidRPr="00534333">
        <w:rPr>
          <w:rFonts w:asciiTheme="majorBidi" w:hAnsiTheme="majorBidi" w:cs="B Lotus"/>
          <w:sz w:val="24"/>
          <w:szCs w:val="24"/>
          <w:rtl/>
        </w:rPr>
        <w:t xml:space="preserve"> و</w:t>
      </w:r>
      <w:r>
        <w:rPr>
          <w:rFonts w:asciiTheme="majorBidi" w:hAnsiTheme="majorBidi" w:cs="B Lotus" w:hint="cs"/>
          <w:sz w:val="24"/>
          <w:szCs w:val="24"/>
          <w:rtl/>
        </w:rPr>
        <w:t xml:space="preserve"> با توجه به پايين بودن </w:t>
      </w:r>
      <w:r w:rsidRPr="00534333">
        <w:rPr>
          <w:rFonts w:asciiTheme="majorBidi" w:hAnsiTheme="majorBidi" w:cs="B Lotus"/>
          <w:sz w:val="24"/>
          <w:szCs w:val="24"/>
          <w:rtl/>
        </w:rPr>
        <w:t>عمق پاياب</w:t>
      </w:r>
      <w:r>
        <w:rPr>
          <w:rFonts w:asciiTheme="majorBidi" w:hAnsiTheme="majorBidi" w:cs="B Lotus" w:hint="cs"/>
          <w:sz w:val="24"/>
          <w:szCs w:val="24"/>
          <w:rtl/>
        </w:rPr>
        <w:t xml:space="preserve"> نسبت به</w:t>
      </w:r>
      <w:r w:rsidRPr="00534333">
        <w:rPr>
          <w:rFonts w:asciiTheme="majorBidi" w:hAnsiTheme="majorBidi" w:cs="B Lotus"/>
          <w:sz w:val="24"/>
          <w:szCs w:val="24"/>
          <w:rtl/>
        </w:rPr>
        <w:t xml:space="preserve"> عمق بحرانی در مقطع خروجی </w:t>
      </w:r>
      <w:r>
        <w:rPr>
          <w:rFonts w:asciiTheme="majorBidi" w:hAnsiTheme="majorBidi" w:cs="B Lotus" w:hint="cs"/>
          <w:sz w:val="24"/>
          <w:szCs w:val="24"/>
          <w:rtl/>
        </w:rPr>
        <w:t>،</w:t>
      </w:r>
      <w:r w:rsidRPr="00534333">
        <w:rPr>
          <w:rFonts w:asciiTheme="majorBidi" w:hAnsiTheme="majorBidi" w:cs="B Lotus"/>
          <w:sz w:val="24"/>
          <w:szCs w:val="24"/>
          <w:rtl/>
        </w:rPr>
        <w:t xml:space="preserve"> مقطع خروجی </w:t>
      </w:r>
      <w:r w:rsidRPr="00534333">
        <w:rPr>
          <w:rFonts w:asciiTheme="majorBidi" w:hAnsiTheme="majorBidi" w:cs="B Lotus"/>
          <w:sz w:val="24"/>
          <w:szCs w:val="24"/>
          <w:rtl/>
        </w:rPr>
        <w:lastRenderedPageBreak/>
        <w:t xml:space="preserve">مثل یک سر ريز عمل كرده وجریان بحرانی </w:t>
      </w:r>
      <w:r>
        <w:rPr>
          <w:rFonts w:asciiTheme="majorBidi" w:hAnsiTheme="majorBidi" w:cs="B Lotus" w:hint="cs"/>
          <w:sz w:val="24"/>
          <w:szCs w:val="24"/>
          <w:rtl/>
        </w:rPr>
        <w:t xml:space="preserve">در اين مقطع </w:t>
      </w:r>
      <w:r w:rsidRPr="00534333">
        <w:rPr>
          <w:rFonts w:asciiTheme="majorBidi" w:hAnsiTheme="majorBidi" w:cs="B Lotus"/>
          <w:sz w:val="24"/>
          <w:szCs w:val="24"/>
          <w:rtl/>
        </w:rPr>
        <w:t>اتفاق می افتد</w:t>
      </w:r>
      <w:r>
        <w:rPr>
          <w:rFonts w:asciiTheme="majorBidi" w:hAnsiTheme="majorBidi" w:cs="B Lotus" w:hint="cs"/>
          <w:sz w:val="24"/>
          <w:szCs w:val="24"/>
          <w:rtl/>
        </w:rPr>
        <w:t xml:space="preserve">.همان طور كه در شكل نشان داده شده است </w:t>
      </w:r>
      <w:r w:rsidRPr="00534333">
        <w:rPr>
          <w:rFonts w:asciiTheme="majorBidi" w:hAnsiTheme="majorBidi" w:cs="B Lotus"/>
          <w:sz w:val="24"/>
          <w:szCs w:val="24"/>
          <w:rtl/>
        </w:rPr>
        <w:t xml:space="preserve">جریان در </w:t>
      </w:r>
      <w:r>
        <w:rPr>
          <w:rFonts w:asciiTheme="majorBidi" w:hAnsiTheme="majorBidi" w:cs="B Lotus" w:hint="cs"/>
          <w:sz w:val="24"/>
          <w:szCs w:val="24"/>
          <w:rtl/>
        </w:rPr>
        <w:t>ب</w:t>
      </w:r>
      <w:r w:rsidRPr="00534333">
        <w:rPr>
          <w:rFonts w:asciiTheme="majorBidi" w:hAnsiTheme="majorBidi" w:cs="B Lotus"/>
          <w:sz w:val="24"/>
          <w:szCs w:val="24"/>
          <w:rtl/>
        </w:rPr>
        <w:t>مقطع خروجی کنترل می شود</w:t>
      </w:r>
      <w:r>
        <w:rPr>
          <w:rFonts w:asciiTheme="majorBidi" w:hAnsiTheme="majorBidi" w:cs="B Lotus" w:hint="cs"/>
          <w:sz w:val="24"/>
          <w:szCs w:val="24"/>
          <w:rtl/>
        </w:rPr>
        <w:t xml:space="preserve"> وامكان پرش هيدروليكي در پايين دست كالورت رخ مي دهد</w:t>
      </w:r>
      <w:r w:rsidRPr="00534333">
        <w:rPr>
          <w:rFonts w:asciiTheme="majorBidi" w:hAnsiTheme="majorBidi" w:cs="B Lotus"/>
          <w:sz w:val="24"/>
          <w:szCs w:val="24"/>
          <w:rtl/>
        </w:rPr>
        <w:t>.</w:t>
      </w:r>
      <w:r w:rsidRPr="00534333">
        <w:rPr>
          <w:rFonts w:asciiTheme="majorBidi" w:hAnsiTheme="majorBidi" w:cs="B Lotus"/>
          <w:sz w:val="24"/>
          <w:szCs w:val="24"/>
        </w:rPr>
        <w:t xml:space="preserve"> ]</w:t>
      </w:r>
      <w:r w:rsidRPr="00534333">
        <w:rPr>
          <w:rFonts w:asciiTheme="majorBidi" w:hAnsiTheme="majorBidi" w:cs="B Lotus"/>
          <w:sz w:val="24"/>
          <w:szCs w:val="24"/>
          <w:rtl/>
        </w:rPr>
        <w:t>1</w:t>
      </w:r>
      <w:r w:rsidRPr="00534333">
        <w:rPr>
          <w:rFonts w:asciiTheme="majorBidi" w:hAnsiTheme="majorBidi" w:cs="B Lotus"/>
          <w:sz w:val="24"/>
          <w:szCs w:val="24"/>
        </w:rPr>
        <w:t>[</w:t>
      </w:r>
    </w:p>
    <w:p w:rsidR="00415B81" w:rsidRPr="00534333" w:rsidRDefault="00415B81" w:rsidP="00415B81">
      <w:pPr>
        <w:pStyle w:val="ListParagraph"/>
        <w:spacing w:line="360" w:lineRule="auto"/>
        <w:ind w:left="-46"/>
        <w:rPr>
          <w:rFonts w:asciiTheme="majorBidi" w:hAnsiTheme="majorBidi" w:cs="B Lotus"/>
          <w:sz w:val="24"/>
          <w:szCs w:val="24"/>
          <w:rtl/>
        </w:rPr>
      </w:pPr>
    </w:p>
    <w:p w:rsidR="00415B81" w:rsidRPr="00534333" w:rsidRDefault="00D63240" w:rsidP="00415B81">
      <w:pPr>
        <w:pStyle w:val="ListParagraph"/>
        <w:spacing w:line="360" w:lineRule="auto"/>
        <w:ind w:left="-46"/>
        <w:jc w:val="center"/>
        <w:rPr>
          <w:rFonts w:asciiTheme="majorBidi" w:hAnsiTheme="majorBidi" w:cs="B Lotus"/>
          <w:sz w:val="24"/>
          <w:szCs w:val="24"/>
        </w:rPr>
      </w:pPr>
      <w:r>
        <w:rPr>
          <w:rFonts w:asciiTheme="majorBidi" w:hAnsiTheme="majorBidi" w:cs="B Lotus"/>
          <w:noProof/>
          <w:sz w:val="24"/>
          <w:szCs w:val="24"/>
          <w:lang w:eastAsia="zh-TW"/>
        </w:rPr>
        <w:pict>
          <v:shape id="_x0000_s1072" type="#_x0000_t202" style="position:absolute;left:0;text-align:left;margin-left:332.25pt;margin-top:10.75pt;width:58.5pt;height:25.8pt;z-index:251766784;mso-width-relative:margin;mso-height-relative:margin" stroked="f">
            <v:textbox>
              <w:txbxContent>
                <w:p w:rsidR="00DB5C96" w:rsidRPr="000D1715" w:rsidRDefault="00DB5C96" w:rsidP="00415B81">
                  <w:pPr>
                    <w:rPr>
                      <w:rFonts w:cs="B Lotus"/>
                      <w:sz w:val="24"/>
                      <w:szCs w:val="24"/>
                    </w:rPr>
                  </w:pPr>
                  <w:r w:rsidRPr="000D1715">
                    <w:rPr>
                      <w:rFonts w:cs="B Lotus" w:hint="cs"/>
                      <w:sz w:val="24"/>
                      <w:szCs w:val="24"/>
                      <w:rtl/>
                    </w:rPr>
                    <w:t>نقطه كنترل</w:t>
                  </w:r>
                </w:p>
              </w:txbxContent>
            </v:textbox>
          </v:shape>
        </w:pict>
      </w:r>
      <w:r>
        <w:rPr>
          <w:rFonts w:asciiTheme="majorBidi" w:hAnsiTheme="majorBidi" w:cs="B Lotus"/>
          <w:noProof/>
          <w:sz w:val="24"/>
          <w:szCs w:val="24"/>
          <w:lang w:bidi="ar-SA"/>
        </w:rPr>
        <w:pict>
          <v:shape id="_x0000_s1073" type="#_x0000_t202" style="position:absolute;left:0;text-align:left;margin-left:298pt;margin-top:92.8pt;width:128.6pt;height:29.7pt;z-index:251767808;mso-width-relative:margin;mso-height-relative:margin" stroked="f">
            <v:textbox>
              <w:txbxContent>
                <w:p w:rsidR="00DB5C96" w:rsidRPr="000D1715" w:rsidRDefault="00DB5C96" w:rsidP="00415B81">
                  <w:pPr>
                    <w:rPr>
                      <w:rFonts w:cs="B Lotus"/>
                      <w:lang w:bidi="fa-IR"/>
                    </w:rPr>
                  </w:pPr>
                  <w:r w:rsidRPr="000D1715">
                    <w:rPr>
                      <w:rFonts w:cs="B Lotus" w:hint="cs"/>
                      <w:rtl/>
                      <w:lang w:bidi="fa-IR"/>
                    </w:rPr>
                    <w:t>پرش هيدروليكي رخ مي دهد</w:t>
                  </w:r>
                </w:p>
                <w:p w:rsidR="00DB5C96" w:rsidRPr="000D1715" w:rsidRDefault="00DB5C96" w:rsidP="00415B81">
                  <w:pPr>
                    <w:rPr>
                      <w:rFonts w:cs="B Lotus"/>
                    </w:rPr>
                  </w:pPr>
                </w:p>
              </w:txbxContent>
            </v:textbox>
          </v:shape>
        </w:pict>
      </w:r>
      <w:r w:rsidR="00415B81" w:rsidRPr="00534333">
        <w:rPr>
          <w:rFonts w:asciiTheme="majorBidi" w:hAnsiTheme="majorBidi" w:cs="B Lotus"/>
          <w:noProof/>
          <w:sz w:val="24"/>
          <w:szCs w:val="24"/>
          <w:lang w:bidi="ar-SA"/>
        </w:rPr>
        <w:drawing>
          <wp:inline distT="0" distB="0" distL="0" distR="0">
            <wp:extent cx="4848225" cy="1571625"/>
            <wp:effectExtent l="19050" t="0" r="9525" b="0"/>
            <wp:docPr id="40" name="Picture 7" descr="scan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can0004.jpg"/>
                    <pic:cNvPicPr>
                      <a:picLocks noChangeAspect="1" noChangeArrowheads="1"/>
                    </pic:cNvPicPr>
                  </pic:nvPicPr>
                  <pic:blipFill>
                    <a:blip r:embed="rId32" cstate="print"/>
                    <a:srcRect l="21101" t="34071" r="26649" b="53637"/>
                    <a:stretch>
                      <a:fillRect/>
                    </a:stretch>
                  </pic:blipFill>
                  <pic:spPr bwMode="auto">
                    <a:xfrm>
                      <a:off x="0" y="0"/>
                      <a:ext cx="4848225" cy="1571625"/>
                    </a:xfrm>
                    <a:prstGeom prst="rect">
                      <a:avLst/>
                    </a:prstGeom>
                    <a:noFill/>
                    <a:ln w="9525">
                      <a:noFill/>
                      <a:miter lim="800000"/>
                      <a:headEnd/>
                      <a:tailEnd/>
                    </a:ln>
                  </pic:spPr>
                </pic:pic>
              </a:graphicData>
            </a:graphic>
          </wp:inline>
        </w:drawing>
      </w:r>
    </w:p>
    <w:p w:rsidR="00415B81" w:rsidRDefault="00415B81" w:rsidP="009A654E">
      <w:pPr>
        <w:pStyle w:val="ListParagraph"/>
        <w:spacing w:line="360" w:lineRule="auto"/>
        <w:ind w:left="-46"/>
        <w:jc w:val="center"/>
        <w:rPr>
          <w:rFonts w:asciiTheme="majorBidi" w:hAnsiTheme="majorBidi" w:cs="B Lotus"/>
          <w:sz w:val="24"/>
          <w:szCs w:val="24"/>
          <w:rtl/>
        </w:rPr>
      </w:pPr>
      <w:r w:rsidRPr="00534333">
        <w:rPr>
          <w:rFonts w:asciiTheme="majorBidi" w:hAnsiTheme="majorBidi" w:cs="B Lotus"/>
          <w:sz w:val="24"/>
          <w:szCs w:val="24"/>
          <w:rtl/>
        </w:rPr>
        <w:t>شكل2-</w:t>
      </w:r>
      <w:r>
        <w:rPr>
          <w:rFonts w:asciiTheme="majorBidi" w:hAnsiTheme="majorBidi" w:cs="B Lotus" w:hint="cs"/>
          <w:sz w:val="24"/>
          <w:szCs w:val="24"/>
          <w:rtl/>
        </w:rPr>
        <w:t>1</w:t>
      </w:r>
      <w:r w:rsidR="009A654E">
        <w:rPr>
          <w:rFonts w:asciiTheme="majorBidi" w:hAnsiTheme="majorBidi" w:cs="B Lotus" w:hint="cs"/>
          <w:sz w:val="24"/>
          <w:szCs w:val="24"/>
          <w:rtl/>
        </w:rPr>
        <w:t>8</w:t>
      </w:r>
      <w:r w:rsidRPr="00534333">
        <w:rPr>
          <w:rFonts w:asciiTheme="majorBidi" w:hAnsiTheme="majorBidi" w:cs="B Lotus"/>
          <w:sz w:val="24"/>
          <w:szCs w:val="24"/>
          <w:rtl/>
        </w:rPr>
        <w:t>:پروفيل سطح آب براي جريان نوع2</w:t>
      </w:r>
    </w:p>
    <w:p w:rsidR="00415B81" w:rsidRDefault="00415B81" w:rsidP="00415B81">
      <w:pPr>
        <w:pStyle w:val="ListParagraph"/>
        <w:spacing w:line="360" w:lineRule="auto"/>
        <w:ind w:left="-46"/>
        <w:jc w:val="center"/>
        <w:rPr>
          <w:rFonts w:asciiTheme="majorBidi" w:hAnsiTheme="majorBidi" w:cs="B Lotus"/>
          <w:sz w:val="24"/>
          <w:szCs w:val="24"/>
          <w:rtl/>
        </w:rPr>
      </w:pPr>
    </w:p>
    <w:p w:rsidR="00415B81" w:rsidRPr="00534333" w:rsidRDefault="00415B81" w:rsidP="00415B81">
      <w:pPr>
        <w:bidi/>
        <w:jc w:val="both"/>
        <w:rPr>
          <w:rFonts w:asciiTheme="majorBidi" w:hAnsiTheme="majorBidi" w:cs="B Lotus"/>
          <w:b/>
          <w:bCs/>
          <w:sz w:val="24"/>
          <w:szCs w:val="24"/>
          <w:rtl/>
          <w:lang w:bidi="fa-IR"/>
        </w:rPr>
      </w:pPr>
      <w:r w:rsidRPr="00534333">
        <w:rPr>
          <w:rFonts w:asciiTheme="majorBidi" w:hAnsiTheme="majorBidi" w:cs="B Lotus"/>
          <w:b/>
          <w:bCs/>
          <w:sz w:val="24"/>
          <w:szCs w:val="24"/>
        </w:rPr>
        <w:t>3-</w:t>
      </w:r>
      <w:r>
        <w:rPr>
          <w:rFonts w:asciiTheme="majorBidi" w:hAnsiTheme="majorBidi" w:cs="B Lotus"/>
          <w:b/>
          <w:bCs/>
          <w:sz w:val="24"/>
          <w:szCs w:val="24"/>
        </w:rPr>
        <w:t>8</w:t>
      </w:r>
      <w:r w:rsidRPr="00534333">
        <w:rPr>
          <w:rFonts w:asciiTheme="majorBidi" w:hAnsiTheme="majorBidi" w:cs="B Lotus"/>
          <w:b/>
          <w:bCs/>
          <w:sz w:val="24"/>
          <w:szCs w:val="24"/>
        </w:rPr>
        <w:t>-2</w:t>
      </w:r>
      <w:r>
        <w:rPr>
          <w:rFonts w:asciiTheme="majorBidi" w:hAnsiTheme="majorBidi" w:cs="B Lotus"/>
          <w:b/>
          <w:bCs/>
          <w:sz w:val="24"/>
          <w:szCs w:val="24"/>
        </w:rPr>
        <w:t xml:space="preserve"> </w:t>
      </w:r>
      <w:r>
        <w:rPr>
          <w:rFonts w:asciiTheme="majorBidi" w:hAnsiTheme="majorBidi" w:cs="B Lotus" w:hint="cs"/>
          <w:b/>
          <w:bCs/>
          <w:sz w:val="24"/>
          <w:szCs w:val="24"/>
          <w:rtl/>
        </w:rPr>
        <w:t xml:space="preserve"> </w:t>
      </w:r>
      <w:r w:rsidRPr="00534333">
        <w:rPr>
          <w:rFonts w:asciiTheme="majorBidi" w:hAnsiTheme="majorBidi" w:cs="B Lotus"/>
          <w:b/>
          <w:bCs/>
          <w:sz w:val="24"/>
          <w:szCs w:val="24"/>
          <w:rtl/>
        </w:rPr>
        <w:t>جریان نوع3:تشكيل جریان زیر بحرانی در طول كالورت:</w:t>
      </w:r>
    </w:p>
    <w:p w:rsidR="00415B81" w:rsidRPr="00534333" w:rsidRDefault="00415B81" w:rsidP="00415B81">
      <w:pPr>
        <w:bidi/>
        <w:jc w:val="both"/>
        <w:rPr>
          <w:rFonts w:asciiTheme="majorBidi" w:hAnsiTheme="majorBidi" w:cs="B Lotus"/>
          <w:b/>
          <w:bCs/>
          <w:sz w:val="24"/>
          <w:szCs w:val="24"/>
        </w:rPr>
      </w:pPr>
      <w:r w:rsidRPr="00534333">
        <w:rPr>
          <w:rFonts w:asciiTheme="majorBidi" w:hAnsiTheme="majorBidi" w:cs="B Lotus"/>
          <w:sz w:val="24"/>
          <w:szCs w:val="24"/>
          <w:rtl/>
        </w:rPr>
        <w:t>در اين حالت جريان زير بحراني در طول كالورت رخ داده وبه علت اينكه عمق پاياب بالاتر از عمق بحراني در مقطع خروجي كالورت مي باشد جريان در كالورت در پايين دست مقطع خروجي كالورت كنترل مي گردد.</w:t>
      </w:r>
      <w:r>
        <w:rPr>
          <w:rFonts w:asciiTheme="majorBidi" w:hAnsiTheme="majorBidi" w:cs="B Lotus" w:hint="cs"/>
          <w:sz w:val="24"/>
          <w:szCs w:val="24"/>
          <w:rtl/>
        </w:rPr>
        <w:t xml:space="preserve">با توجه به شكل نشان داده شده كالورت در تمام مسير داراي جريان آزاد مي باشد ، </w:t>
      </w:r>
      <w:r w:rsidRPr="00534333">
        <w:rPr>
          <w:rFonts w:asciiTheme="majorBidi" w:hAnsiTheme="majorBidi" w:cs="B Lotus"/>
          <w:sz w:val="24"/>
          <w:szCs w:val="24"/>
          <w:rtl/>
        </w:rPr>
        <w:t>اكثرا كالورت ها بر اساس اين نوع جريان طراحي مي شوند.</w:t>
      </w:r>
      <w:r w:rsidRPr="00534333">
        <w:rPr>
          <w:rFonts w:asciiTheme="majorBidi" w:hAnsiTheme="majorBidi" w:cs="B Lotus"/>
          <w:sz w:val="24"/>
          <w:szCs w:val="24"/>
        </w:rPr>
        <w:t xml:space="preserve"> ]</w:t>
      </w:r>
      <w:r w:rsidRPr="00534333">
        <w:rPr>
          <w:rFonts w:asciiTheme="majorBidi" w:hAnsiTheme="majorBidi" w:cs="B Lotus"/>
          <w:sz w:val="24"/>
          <w:szCs w:val="24"/>
          <w:rtl/>
        </w:rPr>
        <w:t>1</w:t>
      </w:r>
      <w:r w:rsidRPr="00534333">
        <w:rPr>
          <w:rFonts w:asciiTheme="majorBidi" w:hAnsiTheme="majorBidi" w:cs="B Lotus"/>
          <w:sz w:val="24"/>
          <w:szCs w:val="24"/>
        </w:rPr>
        <w:t>[</w:t>
      </w:r>
    </w:p>
    <w:p w:rsidR="00415B81" w:rsidRPr="00534333" w:rsidRDefault="00D63240" w:rsidP="00415B81">
      <w:pPr>
        <w:pStyle w:val="ListParagraph"/>
        <w:spacing w:line="360" w:lineRule="auto"/>
        <w:ind w:left="-46"/>
        <w:jc w:val="center"/>
        <w:rPr>
          <w:rFonts w:asciiTheme="majorBidi" w:hAnsiTheme="majorBidi" w:cs="B Lotus"/>
          <w:sz w:val="24"/>
          <w:szCs w:val="24"/>
        </w:rPr>
      </w:pPr>
      <w:r>
        <w:rPr>
          <w:rFonts w:asciiTheme="majorBidi" w:hAnsiTheme="majorBidi" w:cs="B Lotus"/>
          <w:noProof/>
          <w:sz w:val="24"/>
          <w:szCs w:val="24"/>
          <w:lang w:bidi="ar-SA"/>
        </w:rPr>
        <w:pict>
          <v:shape id="_x0000_s1074" type="#_x0000_t202" style="position:absolute;left:0;text-align:left;margin-left:328.35pt;margin-top:29.8pt;width:104.25pt;height:30pt;z-index:251768832;mso-width-relative:margin;mso-height-relative:margin" stroked="f">
            <v:textbox style="mso-next-textbox:#_x0000_s1074">
              <w:txbxContent>
                <w:p w:rsidR="00DB5C96" w:rsidRPr="000D1715" w:rsidRDefault="00DB5C96" w:rsidP="00415B81">
                  <w:pPr>
                    <w:rPr>
                      <w:rFonts w:cs="B Lotus"/>
                    </w:rPr>
                  </w:pPr>
                  <w:r w:rsidRPr="000D1715">
                    <w:rPr>
                      <w:rFonts w:cs="B Lotus" w:hint="cs"/>
                      <w:rtl/>
                    </w:rPr>
                    <w:t>نقطه كنترل درپايين دست</w:t>
                  </w:r>
                </w:p>
              </w:txbxContent>
            </v:textbox>
          </v:shape>
        </w:pict>
      </w:r>
      <w:r w:rsidR="00415B81" w:rsidRPr="00534333">
        <w:rPr>
          <w:rFonts w:asciiTheme="majorBidi" w:hAnsiTheme="majorBidi" w:cs="B Lotus"/>
          <w:noProof/>
          <w:sz w:val="24"/>
          <w:szCs w:val="24"/>
          <w:lang w:bidi="ar-SA"/>
        </w:rPr>
        <w:drawing>
          <wp:inline distT="0" distB="0" distL="0" distR="0">
            <wp:extent cx="4848225" cy="1581150"/>
            <wp:effectExtent l="19050" t="0" r="9525" b="0"/>
            <wp:docPr id="41" name="Picture 11" descr="scan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an0005.jpg"/>
                    <pic:cNvPicPr>
                      <a:picLocks noChangeAspect="1" noChangeArrowheads="1"/>
                    </pic:cNvPicPr>
                  </pic:nvPicPr>
                  <pic:blipFill>
                    <a:blip r:embed="rId33" cstate="print"/>
                    <a:srcRect l="7536" t="19847" r="52608" b="70837"/>
                    <a:stretch>
                      <a:fillRect/>
                    </a:stretch>
                  </pic:blipFill>
                  <pic:spPr bwMode="auto">
                    <a:xfrm>
                      <a:off x="0" y="0"/>
                      <a:ext cx="4848225" cy="1581150"/>
                    </a:xfrm>
                    <a:prstGeom prst="rect">
                      <a:avLst/>
                    </a:prstGeom>
                    <a:noFill/>
                    <a:ln w="9525">
                      <a:noFill/>
                      <a:miter lim="800000"/>
                      <a:headEnd/>
                      <a:tailEnd/>
                    </a:ln>
                  </pic:spPr>
                </pic:pic>
              </a:graphicData>
            </a:graphic>
          </wp:inline>
        </w:drawing>
      </w:r>
    </w:p>
    <w:p w:rsidR="00415B81" w:rsidRPr="00534333" w:rsidRDefault="00415B81" w:rsidP="009A654E">
      <w:pPr>
        <w:pStyle w:val="ListParagraph"/>
        <w:spacing w:line="360" w:lineRule="auto"/>
        <w:ind w:left="-46"/>
        <w:jc w:val="center"/>
        <w:rPr>
          <w:rFonts w:asciiTheme="majorBidi" w:hAnsiTheme="majorBidi" w:cs="B Lotus"/>
          <w:sz w:val="24"/>
          <w:szCs w:val="24"/>
        </w:rPr>
      </w:pPr>
      <w:r w:rsidRPr="00534333">
        <w:rPr>
          <w:rFonts w:asciiTheme="majorBidi" w:hAnsiTheme="majorBidi" w:cs="B Lotus"/>
          <w:sz w:val="24"/>
          <w:szCs w:val="24"/>
          <w:rtl/>
        </w:rPr>
        <w:t>شكل2-</w:t>
      </w:r>
      <w:r>
        <w:rPr>
          <w:rFonts w:asciiTheme="majorBidi" w:hAnsiTheme="majorBidi" w:cs="B Lotus" w:hint="cs"/>
          <w:sz w:val="24"/>
          <w:szCs w:val="24"/>
          <w:rtl/>
        </w:rPr>
        <w:t>1</w:t>
      </w:r>
      <w:r w:rsidR="009A654E">
        <w:rPr>
          <w:rFonts w:asciiTheme="majorBidi" w:hAnsiTheme="majorBidi" w:cs="B Lotus" w:hint="cs"/>
          <w:sz w:val="24"/>
          <w:szCs w:val="24"/>
          <w:rtl/>
        </w:rPr>
        <w:t>9</w:t>
      </w:r>
      <w:r>
        <w:rPr>
          <w:rFonts w:asciiTheme="majorBidi" w:hAnsiTheme="majorBidi" w:cs="B Lotus" w:hint="cs"/>
          <w:sz w:val="24"/>
          <w:szCs w:val="24"/>
          <w:rtl/>
        </w:rPr>
        <w:t xml:space="preserve"> </w:t>
      </w:r>
      <w:r w:rsidRPr="00534333">
        <w:rPr>
          <w:rFonts w:asciiTheme="majorBidi" w:hAnsiTheme="majorBidi" w:cs="B Lotus"/>
          <w:sz w:val="24"/>
          <w:szCs w:val="24"/>
          <w:rtl/>
        </w:rPr>
        <w:t>پروفيل سطح آب براي جريان نوع 3</w:t>
      </w:r>
    </w:p>
    <w:p w:rsidR="00415B81" w:rsidRDefault="00415B81" w:rsidP="00415B81">
      <w:pPr>
        <w:pStyle w:val="ListParagraph"/>
        <w:spacing w:line="360" w:lineRule="auto"/>
        <w:ind w:left="-46"/>
        <w:rPr>
          <w:rFonts w:asciiTheme="majorBidi" w:hAnsiTheme="majorBidi" w:cs="B Lotus"/>
          <w:b/>
          <w:bCs/>
          <w:sz w:val="24"/>
          <w:szCs w:val="24"/>
          <w:rtl/>
        </w:rPr>
      </w:pPr>
    </w:p>
    <w:p w:rsidR="009A654E" w:rsidRPr="00534333" w:rsidRDefault="009A654E" w:rsidP="00415B81">
      <w:pPr>
        <w:pStyle w:val="ListParagraph"/>
        <w:spacing w:line="360" w:lineRule="auto"/>
        <w:ind w:left="-46"/>
        <w:rPr>
          <w:rFonts w:asciiTheme="majorBidi" w:hAnsiTheme="majorBidi" w:cs="B Lotus"/>
          <w:b/>
          <w:bCs/>
          <w:sz w:val="24"/>
          <w:szCs w:val="24"/>
          <w:rtl/>
        </w:rPr>
      </w:pPr>
    </w:p>
    <w:p w:rsidR="00415B81" w:rsidRPr="00534333" w:rsidRDefault="00415B81" w:rsidP="00415B81">
      <w:pPr>
        <w:pStyle w:val="ListParagraph"/>
        <w:spacing w:line="360" w:lineRule="auto"/>
        <w:ind w:left="-46"/>
        <w:rPr>
          <w:rFonts w:asciiTheme="majorBidi" w:hAnsiTheme="majorBidi" w:cs="B Lotus"/>
          <w:b/>
          <w:bCs/>
          <w:sz w:val="24"/>
          <w:szCs w:val="24"/>
        </w:rPr>
      </w:pPr>
      <w:r w:rsidRPr="00534333">
        <w:rPr>
          <w:rFonts w:asciiTheme="majorBidi" w:hAnsiTheme="majorBidi" w:cs="B Lotus"/>
          <w:b/>
          <w:bCs/>
          <w:sz w:val="24"/>
          <w:szCs w:val="24"/>
        </w:rPr>
        <w:lastRenderedPageBreak/>
        <w:t>4-</w:t>
      </w:r>
      <w:r>
        <w:rPr>
          <w:rFonts w:asciiTheme="majorBidi" w:hAnsiTheme="majorBidi" w:cs="B Lotus"/>
          <w:b/>
          <w:bCs/>
          <w:sz w:val="24"/>
          <w:szCs w:val="24"/>
        </w:rPr>
        <w:t>8</w:t>
      </w:r>
      <w:r w:rsidRPr="00534333">
        <w:rPr>
          <w:rFonts w:asciiTheme="majorBidi" w:hAnsiTheme="majorBidi" w:cs="B Lotus"/>
          <w:b/>
          <w:bCs/>
          <w:sz w:val="24"/>
          <w:szCs w:val="24"/>
        </w:rPr>
        <w:t>-2</w:t>
      </w:r>
      <w:r>
        <w:rPr>
          <w:rFonts w:asciiTheme="majorBidi" w:hAnsiTheme="majorBidi" w:cs="B Lotus" w:hint="cs"/>
          <w:b/>
          <w:bCs/>
          <w:sz w:val="24"/>
          <w:szCs w:val="24"/>
          <w:rtl/>
        </w:rPr>
        <w:t xml:space="preserve"> </w:t>
      </w:r>
      <w:r w:rsidRPr="00534333">
        <w:rPr>
          <w:rFonts w:asciiTheme="majorBidi" w:hAnsiTheme="majorBidi" w:cs="B Lotus"/>
          <w:b/>
          <w:bCs/>
          <w:sz w:val="24"/>
          <w:szCs w:val="24"/>
          <w:rtl/>
        </w:rPr>
        <w:t>جریان نوع 4:تشكيل جريان تحت فشار</w:t>
      </w:r>
    </w:p>
    <w:p w:rsidR="00415B81" w:rsidRPr="00534333" w:rsidRDefault="00415B81" w:rsidP="00415B81">
      <w:pPr>
        <w:pStyle w:val="ListParagraph"/>
        <w:spacing w:line="360" w:lineRule="auto"/>
        <w:ind w:left="-46"/>
        <w:rPr>
          <w:rFonts w:asciiTheme="majorBidi" w:hAnsiTheme="majorBidi" w:cs="B Lotus"/>
          <w:sz w:val="24"/>
          <w:szCs w:val="24"/>
        </w:rPr>
      </w:pPr>
      <w:r w:rsidRPr="00534333">
        <w:rPr>
          <w:rFonts w:asciiTheme="majorBidi" w:hAnsiTheme="majorBidi" w:cs="B Lotus"/>
          <w:sz w:val="24"/>
          <w:szCs w:val="24"/>
          <w:rtl/>
        </w:rPr>
        <w:t xml:space="preserve">با </w:t>
      </w:r>
      <w:r>
        <w:rPr>
          <w:rFonts w:asciiTheme="majorBidi" w:hAnsiTheme="majorBidi" w:cs="B Lotus" w:hint="cs"/>
          <w:sz w:val="24"/>
          <w:szCs w:val="24"/>
          <w:rtl/>
        </w:rPr>
        <w:t>توجه به شكل (2-19)</w:t>
      </w:r>
      <w:r w:rsidRPr="00534333">
        <w:rPr>
          <w:rFonts w:asciiTheme="majorBidi" w:hAnsiTheme="majorBidi" w:cs="B Lotus"/>
          <w:sz w:val="24"/>
          <w:szCs w:val="24"/>
          <w:rtl/>
        </w:rPr>
        <w:t>جريان در ورودي وخروجي كالورت</w:t>
      </w:r>
      <w:r>
        <w:rPr>
          <w:rFonts w:asciiTheme="majorBidi" w:hAnsiTheme="majorBidi" w:cs="B Lotus" w:hint="cs"/>
          <w:sz w:val="24"/>
          <w:szCs w:val="24"/>
          <w:rtl/>
        </w:rPr>
        <w:t xml:space="preserve"> به حالت مستغرق  مي باشد به همين دليل </w:t>
      </w:r>
      <w:r w:rsidRPr="00534333">
        <w:rPr>
          <w:rFonts w:asciiTheme="majorBidi" w:hAnsiTheme="majorBidi" w:cs="B Lotus"/>
          <w:sz w:val="24"/>
          <w:szCs w:val="24"/>
          <w:rtl/>
        </w:rPr>
        <w:t>جريان در طول كالورت به صورت پر وتحت فشار برقرار شده و توسط سطح آب پايين دست كالورت كنترل مي شود.</w:t>
      </w:r>
      <w:r w:rsidRPr="00534333">
        <w:rPr>
          <w:rFonts w:asciiTheme="majorBidi" w:hAnsiTheme="majorBidi" w:cs="B Lotus"/>
          <w:sz w:val="24"/>
          <w:szCs w:val="24"/>
        </w:rPr>
        <w:t xml:space="preserve"> ]</w:t>
      </w:r>
      <w:r w:rsidRPr="00534333">
        <w:rPr>
          <w:rFonts w:asciiTheme="majorBidi" w:hAnsiTheme="majorBidi" w:cs="B Lotus"/>
          <w:sz w:val="24"/>
          <w:szCs w:val="24"/>
          <w:rtl/>
        </w:rPr>
        <w:t>1</w:t>
      </w:r>
      <w:r w:rsidRPr="00534333">
        <w:rPr>
          <w:rFonts w:asciiTheme="majorBidi" w:hAnsiTheme="majorBidi" w:cs="B Lotus"/>
          <w:sz w:val="24"/>
          <w:szCs w:val="24"/>
        </w:rPr>
        <w:t>[</w:t>
      </w:r>
    </w:p>
    <w:p w:rsidR="00415B81" w:rsidRPr="00534333" w:rsidRDefault="00D63240" w:rsidP="00415B81">
      <w:pPr>
        <w:pStyle w:val="ListParagraph"/>
        <w:spacing w:line="360" w:lineRule="auto"/>
        <w:ind w:left="-46"/>
        <w:jc w:val="center"/>
        <w:rPr>
          <w:rFonts w:asciiTheme="majorBidi" w:hAnsiTheme="majorBidi" w:cs="B Lotus"/>
          <w:sz w:val="24"/>
          <w:szCs w:val="24"/>
          <w:rtl/>
        </w:rPr>
      </w:pPr>
      <w:r>
        <w:rPr>
          <w:rFonts w:asciiTheme="majorBidi" w:hAnsiTheme="majorBidi" w:cs="B Lotus"/>
          <w:noProof/>
          <w:sz w:val="24"/>
          <w:szCs w:val="24"/>
          <w:rtl/>
          <w:lang w:bidi="ar-SA"/>
        </w:rPr>
        <w:pict>
          <v:shape id="_x0000_s1075" type="#_x0000_t202" style="position:absolute;left:0;text-align:left;margin-left:326.1pt;margin-top:14.45pt;width:104.25pt;height:30pt;z-index:251769856;mso-width-relative:margin;mso-height-relative:margin" stroked="f">
            <v:textbox style="mso-next-textbox:#_x0000_s1075">
              <w:txbxContent>
                <w:p w:rsidR="00DB5C96" w:rsidRPr="000D1715" w:rsidRDefault="00DB5C96" w:rsidP="00415B81">
                  <w:pPr>
                    <w:rPr>
                      <w:rFonts w:cs="B Lotus"/>
                    </w:rPr>
                  </w:pPr>
                  <w:r w:rsidRPr="000D1715">
                    <w:rPr>
                      <w:rFonts w:cs="B Lotus" w:hint="cs"/>
                      <w:rtl/>
                    </w:rPr>
                    <w:t>نقطه كنترل درپايين دست</w:t>
                  </w:r>
                </w:p>
              </w:txbxContent>
            </v:textbox>
          </v:shape>
        </w:pict>
      </w:r>
      <w:r w:rsidR="00415B81" w:rsidRPr="00534333">
        <w:rPr>
          <w:rFonts w:asciiTheme="majorBidi" w:hAnsiTheme="majorBidi" w:cs="B Lotus"/>
          <w:noProof/>
          <w:sz w:val="24"/>
          <w:szCs w:val="24"/>
          <w:lang w:bidi="ar-SA"/>
        </w:rPr>
        <w:drawing>
          <wp:inline distT="0" distB="0" distL="0" distR="0">
            <wp:extent cx="4638675" cy="1371600"/>
            <wp:effectExtent l="19050" t="0" r="9525" b="0"/>
            <wp:docPr id="42" name="Picture 12" descr="scan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can0005.jpg"/>
                    <pic:cNvPicPr>
                      <a:picLocks noChangeAspect="1" noChangeArrowheads="1"/>
                    </pic:cNvPicPr>
                  </pic:nvPicPr>
                  <pic:blipFill>
                    <a:blip r:embed="rId33" cstate="print"/>
                    <a:srcRect l="6029" t="39139" r="53612" b="51334"/>
                    <a:stretch>
                      <a:fillRect/>
                    </a:stretch>
                  </pic:blipFill>
                  <pic:spPr bwMode="auto">
                    <a:xfrm>
                      <a:off x="0" y="0"/>
                      <a:ext cx="4638675" cy="1371600"/>
                    </a:xfrm>
                    <a:prstGeom prst="rect">
                      <a:avLst/>
                    </a:prstGeom>
                    <a:noFill/>
                    <a:ln w="9525">
                      <a:noFill/>
                      <a:miter lim="800000"/>
                      <a:headEnd/>
                      <a:tailEnd/>
                    </a:ln>
                  </pic:spPr>
                </pic:pic>
              </a:graphicData>
            </a:graphic>
          </wp:inline>
        </w:drawing>
      </w:r>
    </w:p>
    <w:p w:rsidR="00415B81" w:rsidRDefault="00415B81" w:rsidP="009A654E">
      <w:pPr>
        <w:pStyle w:val="ListParagraph"/>
        <w:spacing w:line="360" w:lineRule="auto"/>
        <w:ind w:left="-46"/>
        <w:jc w:val="center"/>
        <w:rPr>
          <w:rFonts w:asciiTheme="majorBidi" w:hAnsiTheme="majorBidi" w:cs="B Lotus"/>
          <w:sz w:val="24"/>
          <w:szCs w:val="24"/>
          <w:rtl/>
        </w:rPr>
      </w:pPr>
      <w:r w:rsidRPr="00534333">
        <w:rPr>
          <w:rFonts w:asciiTheme="majorBidi" w:hAnsiTheme="majorBidi" w:cs="B Lotus"/>
          <w:sz w:val="24"/>
          <w:szCs w:val="24"/>
          <w:rtl/>
        </w:rPr>
        <w:t>شكل2-</w:t>
      </w:r>
      <w:r w:rsidR="009A654E">
        <w:rPr>
          <w:rFonts w:asciiTheme="majorBidi" w:hAnsiTheme="majorBidi" w:cs="B Lotus" w:hint="cs"/>
          <w:sz w:val="24"/>
          <w:szCs w:val="24"/>
          <w:rtl/>
        </w:rPr>
        <w:t>20</w:t>
      </w:r>
      <w:r>
        <w:rPr>
          <w:rFonts w:asciiTheme="majorBidi" w:hAnsiTheme="majorBidi" w:cs="B Lotus" w:hint="cs"/>
          <w:sz w:val="24"/>
          <w:szCs w:val="24"/>
          <w:rtl/>
        </w:rPr>
        <w:t xml:space="preserve"> </w:t>
      </w:r>
      <w:r w:rsidRPr="00534333">
        <w:rPr>
          <w:rFonts w:asciiTheme="majorBidi" w:hAnsiTheme="majorBidi" w:cs="B Lotus"/>
          <w:sz w:val="24"/>
          <w:szCs w:val="24"/>
          <w:rtl/>
        </w:rPr>
        <w:t>پروفيل سطح آب براي جريان نوع4</w:t>
      </w:r>
    </w:p>
    <w:p w:rsidR="00415B81" w:rsidRPr="00534333" w:rsidRDefault="00415B81" w:rsidP="00415B81">
      <w:pPr>
        <w:pStyle w:val="ListParagraph"/>
        <w:spacing w:line="360" w:lineRule="auto"/>
        <w:ind w:left="-46"/>
        <w:jc w:val="center"/>
        <w:rPr>
          <w:rFonts w:asciiTheme="majorBidi" w:hAnsiTheme="majorBidi" w:cs="B Lotus"/>
          <w:sz w:val="24"/>
          <w:szCs w:val="24"/>
          <w:rtl/>
        </w:rPr>
      </w:pPr>
    </w:p>
    <w:p w:rsidR="00415B81" w:rsidRPr="00534333" w:rsidRDefault="00415B81" w:rsidP="00415B81">
      <w:pPr>
        <w:bidi/>
        <w:jc w:val="both"/>
        <w:rPr>
          <w:rFonts w:asciiTheme="majorBidi" w:hAnsiTheme="majorBidi" w:cs="B Lotus"/>
          <w:b/>
          <w:bCs/>
          <w:sz w:val="24"/>
          <w:szCs w:val="24"/>
        </w:rPr>
      </w:pPr>
      <w:r w:rsidRPr="00534333">
        <w:rPr>
          <w:rFonts w:asciiTheme="majorBidi" w:hAnsiTheme="majorBidi" w:cs="B Lotus"/>
          <w:b/>
          <w:bCs/>
          <w:sz w:val="24"/>
          <w:szCs w:val="24"/>
        </w:rPr>
        <w:t>5-</w:t>
      </w:r>
      <w:r>
        <w:rPr>
          <w:rFonts w:asciiTheme="majorBidi" w:hAnsiTheme="majorBidi" w:cs="B Lotus"/>
          <w:b/>
          <w:bCs/>
          <w:sz w:val="24"/>
          <w:szCs w:val="24"/>
        </w:rPr>
        <w:t>8</w:t>
      </w:r>
      <w:r w:rsidRPr="00534333">
        <w:rPr>
          <w:rFonts w:asciiTheme="majorBidi" w:hAnsiTheme="majorBidi" w:cs="B Lotus"/>
          <w:b/>
          <w:bCs/>
          <w:sz w:val="24"/>
          <w:szCs w:val="24"/>
        </w:rPr>
        <w:t>-2</w:t>
      </w:r>
      <w:r>
        <w:rPr>
          <w:rFonts w:asciiTheme="majorBidi" w:hAnsiTheme="majorBidi" w:cs="B Lotus" w:hint="cs"/>
          <w:b/>
          <w:bCs/>
          <w:sz w:val="24"/>
          <w:szCs w:val="24"/>
          <w:rtl/>
        </w:rPr>
        <w:t xml:space="preserve"> </w:t>
      </w:r>
      <w:r w:rsidRPr="00534333">
        <w:rPr>
          <w:rFonts w:asciiTheme="majorBidi" w:hAnsiTheme="majorBidi" w:cs="B Lotus"/>
          <w:b/>
          <w:bCs/>
          <w:sz w:val="24"/>
          <w:szCs w:val="24"/>
          <w:rtl/>
        </w:rPr>
        <w:t xml:space="preserve">جریان نوع5. جریان </w:t>
      </w:r>
      <w:r>
        <w:rPr>
          <w:rFonts w:asciiTheme="majorBidi" w:hAnsiTheme="majorBidi" w:cs="B Lotus" w:hint="cs"/>
          <w:b/>
          <w:bCs/>
          <w:sz w:val="24"/>
          <w:szCs w:val="24"/>
          <w:rtl/>
        </w:rPr>
        <w:t>با ورودي مستغرق(روزنه اي)</w:t>
      </w:r>
      <w:r w:rsidRPr="00534333">
        <w:rPr>
          <w:rFonts w:asciiTheme="majorBidi" w:hAnsiTheme="majorBidi" w:cs="B Lotus"/>
          <w:b/>
          <w:bCs/>
          <w:sz w:val="24"/>
          <w:szCs w:val="24"/>
          <w:rtl/>
        </w:rPr>
        <w:t>:</w:t>
      </w:r>
    </w:p>
    <w:p w:rsidR="00415B81" w:rsidRDefault="00415B81" w:rsidP="00415B81">
      <w:pPr>
        <w:pStyle w:val="ListParagraph"/>
        <w:spacing w:line="360" w:lineRule="auto"/>
        <w:ind w:left="-46"/>
        <w:rPr>
          <w:rFonts w:asciiTheme="majorBidi" w:hAnsiTheme="majorBidi" w:cs="B Lotus"/>
          <w:sz w:val="24"/>
          <w:szCs w:val="24"/>
          <w:rtl/>
        </w:rPr>
      </w:pPr>
      <w:r w:rsidRPr="00534333">
        <w:rPr>
          <w:rFonts w:asciiTheme="majorBidi" w:hAnsiTheme="majorBidi" w:cs="B Lotus"/>
          <w:sz w:val="24"/>
          <w:szCs w:val="24"/>
          <w:rtl/>
        </w:rPr>
        <w:t xml:space="preserve">در اين نوع جريان با استغراق ورودي كالورت در بالادست ، دهانه ورودي كالورت </w:t>
      </w:r>
      <w:r>
        <w:rPr>
          <w:rFonts w:asciiTheme="majorBidi" w:hAnsiTheme="majorBidi" w:cs="B Lotus" w:hint="cs"/>
          <w:sz w:val="24"/>
          <w:szCs w:val="24"/>
          <w:rtl/>
        </w:rPr>
        <w:t>مانند شكل (2-20)</w:t>
      </w:r>
      <w:r w:rsidRPr="00534333">
        <w:rPr>
          <w:rFonts w:asciiTheme="majorBidi" w:hAnsiTheme="majorBidi" w:cs="B Lotus"/>
          <w:sz w:val="24"/>
          <w:szCs w:val="24"/>
          <w:rtl/>
        </w:rPr>
        <w:t>به صورت يك روزنه عمل نموده وجريان بعد از مقطع ورودي كالورت در طول مسير كالورت به صورت آزاد وفوق بحراني بوده وبسته به رقوم سطح آب پاياب در پايين دست كالورت پرش هيدروليكي در داخ</w:t>
      </w:r>
      <w:r>
        <w:rPr>
          <w:rFonts w:asciiTheme="majorBidi" w:hAnsiTheme="majorBidi" w:cs="B Lotus" w:hint="cs"/>
          <w:sz w:val="24"/>
          <w:szCs w:val="24"/>
          <w:rtl/>
        </w:rPr>
        <w:t>ل</w:t>
      </w:r>
      <w:r w:rsidRPr="00534333">
        <w:rPr>
          <w:rFonts w:asciiTheme="majorBidi" w:hAnsiTheme="majorBidi" w:cs="B Lotus"/>
          <w:sz w:val="24"/>
          <w:szCs w:val="24"/>
          <w:rtl/>
        </w:rPr>
        <w:t xml:space="preserve"> كالورت يا پايين دست كالورت رخ ميدهد.</w:t>
      </w:r>
      <w:r w:rsidRPr="00534333">
        <w:rPr>
          <w:rFonts w:asciiTheme="majorBidi" w:hAnsiTheme="majorBidi" w:cs="B Lotus"/>
          <w:sz w:val="24"/>
          <w:szCs w:val="24"/>
        </w:rPr>
        <w:t xml:space="preserve"> ]</w:t>
      </w:r>
      <w:r w:rsidRPr="00534333">
        <w:rPr>
          <w:rFonts w:asciiTheme="majorBidi" w:hAnsiTheme="majorBidi" w:cs="B Lotus"/>
          <w:sz w:val="24"/>
          <w:szCs w:val="24"/>
          <w:rtl/>
        </w:rPr>
        <w:t>1</w:t>
      </w:r>
      <w:r w:rsidRPr="00534333">
        <w:rPr>
          <w:rFonts w:asciiTheme="majorBidi" w:hAnsiTheme="majorBidi" w:cs="B Lotus"/>
          <w:sz w:val="24"/>
          <w:szCs w:val="24"/>
        </w:rPr>
        <w:t>[</w:t>
      </w:r>
    </w:p>
    <w:p w:rsidR="00415B81" w:rsidRPr="00534333" w:rsidRDefault="00D63240" w:rsidP="00415B81">
      <w:pPr>
        <w:pStyle w:val="ListParagraph"/>
        <w:spacing w:line="360" w:lineRule="auto"/>
        <w:ind w:left="-46"/>
        <w:jc w:val="center"/>
        <w:rPr>
          <w:rFonts w:asciiTheme="majorBidi" w:hAnsiTheme="majorBidi" w:cs="B Lotus"/>
          <w:sz w:val="24"/>
          <w:szCs w:val="24"/>
          <w:rtl/>
        </w:rPr>
      </w:pPr>
      <w:r>
        <w:rPr>
          <w:rFonts w:asciiTheme="majorBidi" w:hAnsiTheme="majorBidi" w:cs="B Lotus"/>
          <w:noProof/>
          <w:sz w:val="24"/>
          <w:szCs w:val="24"/>
          <w:rtl/>
          <w:lang w:bidi="ar-SA"/>
        </w:rPr>
        <w:pict>
          <v:shape id="_x0000_s1077" type="#_x0000_t202" style="position:absolute;left:0;text-align:left;margin-left:127.4pt;margin-top:90.75pt;width:55.5pt;height:24.9pt;z-index:251771904;mso-width-relative:margin;mso-height-relative:margin" stroked="f">
            <v:textbox style="mso-next-textbox:#_x0000_s1077">
              <w:txbxContent>
                <w:p w:rsidR="00DB5C96" w:rsidRPr="000D1715" w:rsidRDefault="00DB5C96" w:rsidP="00415B81">
                  <w:pPr>
                    <w:rPr>
                      <w:rFonts w:cs="B Lotus"/>
                      <w:sz w:val="24"/>
                      <w:szCs w:val="24"/>
                      <w:lang w:bidi="fa-IR"/>
                    </w:rPr>
                  </w:pPr>
                  <w:r w:rsidRPr="000D1715">
                    <w:rPr>
                      <w:rFonts w:cs="B Lotus" w:hint="cs"/>
                      <w:sz w:val="24"/>
                      <w:szCs w:val="24"/>
                      <w:rtl/>
                      <w:lang w:bidi="fa-IR"/>
                    </w:rPr>
                    <w:t>نقطه كنترل</w:t>
                  </w:r>
                </w:p>
              </w:txbxContent>
            </v:textbox>
          </v:shape>
        </w:pict>
      </w:r>
      <w:r>
        <w:rPr>
          <w:rFonts w:asciiTheme="majorBidi" w:hAnsiTheme="majorBidi" w:cs="B Lotus"/>
          <w:noProof/>
          <w:sz w:val="24"/>
          <w:szCs w:val="24"/>
          <w:rtl/>
          <w:lang w:bidi="ar-SA"/>
        </w:rPr>
        <w:pict>
          <v:shape id="_x0000_s1076" type="#_x0000_t202" style="position:absolute;left:0;text-align:left;margin-left:328.5pt;margin-top:-9.75pt;width:150.15pt;height:54.45pt;z-index:251770880;mso-width-relative:margin;mso-height-relative:margin" stroked="f">
            <v:textbox style="mso-next-textbox:#_x0000_s1076">
              <w:txbxContent>
                <w:p w:rsidR="00DB5C96" w:rsidRPr="000D1715" w:rsidRDefault="00DB5C96" w:rsidP="00415B81">
                  <w:pPr>
                    <w:rPr>
                      <w:rFonts w:cs="B Lotus"/>
                      <w:lang w:bidi="fa-IR"/>
                    </w:rPr>
                  </w:pPr>
                  <w:r w:rsidRPr="000D1715">
                    <w:rPr>
                      <w:rFonts w:cs="B Lotus" w:hint="cs"/>
                      <w:rtl/>
                      <w:lang w:bidi="fa-IR"/>
                    </w:rPr>
                    <w:t>پرش هيدروليكي مي تواند در داخل كالورت يا در بخش پايين دست رخ دهد</w:t>
                  </w:r>
                </w:p>
              </w:txbxContent>
            </v:textbox>
          </v:shape>
        </w:pict>
      </w:r>
      <w:r w:rsidR="00415B81" w:rsidRPr="00534333">
        <w:rPr>
          <w:rFonts w:asciiTheme="majorBidi" w:hAnsiTheme="majorBidi" w:cs="B Lotus"/>
          <w:noProof/>
          <w:sz w:val="24"/>
          <w:szCs w:val="24"/>
          <w:lang w:bidi="ar-SA"/>
        </w:rPr>
        <w:drawing>
          <wp:inline distT="0" distB="0" distL="0" distR="0">
            <wp:extent cx="4848225" cy="1476375"/>
            <wp:effectExtent l="19050" t="0" r="9525" b="0"/>
            <wp:docPr id="43" name="Picture 13" descr="scan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can0005.jpg"/>
                    <pic:cNvPicPr>
                      <a:picLocks noChangeAspect="1" noChangeArrowheads="1"/>
                    </pic:cNvPicPr>
                  </pic:nvPicPr>
                  <pic:blipFill>
                    <a:blip r:embed="rId33" cstate="print"/>
                    <a:srcRect l="51579" t="10126" r="6554" b="80040"/>
                    <a:stretch>
                      <a:fillRect/>
                    </a:stretch>
                  </pic:blipFill>
                  <pic:spPr bwMode="auto">
                    <a:xfrm>
                      <a:off x="0" y="0"/>
                      <a:ext cx="4848225" cy="1476375"/>
                    </a:xfrm>
                    <a:prstGeom prst="rect">
                      <a:avLst/>
                    </a:prstGeom>
                    <a:noFill/>
                    <a:ln w="9525">
                      <a:noFill/>
                      <a:miter lim="800000"/>
                      <a:headEnd/>
                      <a:tailEnd/>
                    </a:ln>
                  </pic:spPr>
                </pic:pic>
              </a:graphicData>
            </a:graphic>
          </wp:inline>
        </w:drawing>
      </w:r>
    </w:p>
    <w:p w:rsidR="00415B81" w:rsidRPr="00534333" w:rsidRDefault="00415B81" w:rsidP="009A654E">
      <w:pPr>
        <w:pStyle w:val="ListParagraph"/>
        <w:spacing w:line="360" w:lineRule="auto"/>
        <w:ind w:left="-46"/>
        <w:jc w:val="center"/>
        <w:rPr>
          <w:rFonts w:asciiTheme="majorBidi" w:hAnsiTheme="majorBidi" w:cs="B Lotus"/>
          <w:sz w:val="24"/>
          <w:szCs w:val="24"/>
          <w:rtl/>
        </w:rPr>
      </w:pPr>
      <w:r w:rsidRPr="00534333">
        <w:rPr>
          <w:rFonts w:asciiTheme="majorBidi" w:hAnsiTheme="majorBidi" w:cs="B Lotus"/>
          <w:sz w:val="24"/>
          <w:szCs w:val="24"/>
          <w:rtl/>
        </w:rPr>
        <w:t>شكل2-</w:t>
      </w:r>
      <w:r>
        <w:rPr>
          <w:rFonts w:asciiTheme="majorBidi" w:hAnsiTheme="majorBidi" w:cs="B Lotus" w:hint="cs"/>
          <w:sz w:val="24"/>
          <w:szCs w:val="24"/>
          <w:rtl/>
        </w:rPr>
        <w:t>2</w:t>
      </w:r>
      <w:r w:rsidR="009A654E">
        <w:rPr>
          <w:rFonts w:asciiTheme="majorBidi" w:hAnsiTheme="majorBidi" w:cs="B Lotus" w:hint="cs"/>
          <w:sz w:val="24"/>
          <w:szCs w:val="24"/>
          <w:rtl/>
        </w:rPr>
        <w:t>1</w:t>
      </w:r>
      <w:r>
        <w:rPr>
          <w:rFonts w:asciiTheme="majorBidi" w:hAnsiTheme="majorBidi" w:cs="B Lotus" w:hint="cs"/>
          <w:sz w:val="24"/>
          <w:szCs w:val="24"/>
          <w:rtl/>
        </w:rPr>
        <w:t xml:space="preserve"> </w:t>
      </w:r>
      <w:r w:rsidRPr="00534333">
        <w:rPr>
          <w:rFonts w:asciiTheme="majorBidi" w:hAnsiTheme="majorBidi" w:cs="B Lotus"/>
          <w:sz w:val="24"/>
          <w:szCs w:val="24"/>
          <w:rtl/>
        </w:rPr>
        <w:t>پروفيل سطح آب براي جريان نوع 5</w:t>
      </w:r>
    </w:p>
    <w:p w:rsidR="00415B81" w:rsidRDefault="00415B81" w:rsidP="00415B81">
      <w:pPr>
        <w:pStyle w:val="ListParagraph"/>
        <w:spacing w:line="360" w:lineRule="auto"/>
        <w:ind w:left="-46"/>
        <w:rPr>
          <w:rFonts w:asciiTheme="majorBidi" w:hAnsiTheme="majorBidi" w:cs="B Lotus"/>
          <w:sz w:val="24"/>
          <w:szCs w:val="24"/>
          <w:rtl/>
        </w:rPr>
      </w:pPr>
    </w:p>
    <w:p w:rsidR="009A654E" w:rsidRDefault="009A654E" w:rsidP="00415B81">
      <w:pPr>
        <w:pStyle w:val="ListParagraph"/>
        <w:spacing w:line="360" w:lineRule="auto"/>
        <w:ind w:left="-46"/>
        <w:rPr>
          <w:rFonts w:asciiTheme="majorBidi" w:hAnsiTheme="majorBidi" w:cs="B Lotus"/>
          <w:sz w:val="24"/>
          <w:szCs w:val="24"/>
          <w:rtl/>
        </w:rPr>
      </w:pPr>
    </w:p>
    <w:p w:rsidR="009A654E" w:rsidRPr="00534333" w:rsidRDefault="009A654E" w:rsidP="00415B81">
      <w:pPr>
        <w:pStyle w:val="ListParagraph"/>
        <w:spacing w:line="360" w:lineRule="auto"/>
        <w:ind w:left="-46"/>
        <w:rPr>
          <w:rFonts w:asciiTheme="majorBidi" w:hAnsiTheme="majorBidi" w:cs="B Lotus"/>
          <w:sz w:val="24"/>
          <w:szCs w:val="24"/>
          <w:rtl/>
        </w:rPr>
      </w:pPr>
    </w:p>
    <w:p w:rsidR="00415B81" w:rsidRPr="00534333" w:rsidRDefault="00415B81" w:rsidP="00415B81">
      <w:pPr>
        <w:pStyle w:val="ListParagraph"/>
        <w:spacing w:line="360" w:lineRule="auto"/>
        <w:ind w:left="-46"/>
        <w:rPr>
          <w:rFonts w:asciiTheme="majorBidi" w:hAnsiTheme="majorBidi" w:cs="B Lotus"/>
          <w:b/>
          <w:bCs/>
          <w:sz w:val="24"/>
          <w:szCs w:val="24"/>
        </w:rPr>
      </w:pPr>
      <w:r w:rsidRPr="00534333">
        <w:rPr>
          <w:rFonts w:asciiTheme="majorBidi" w:hAnsiTheme="majorBidi" w:cs="B Lotus"/>
          <w:b/>
          <w:bCs/>
          <w:sz w:val="24"/>
          <w:szCs w:val="24"/>
        </w:rPr>
        <w:lastRenderedPageBreak/>
        <w:t>6-</w:t>
      </w:r>
      <w:r>
        <w:rPr>
          <w:rFonts w:asciiTheme="majorBidi" w:hAnsiTheme="majorBidi" w:cs="B Lotus"/>
          <w:b/>
          <w:bCs/>
          <w:sz w:val="24"/>
          <w:szCs w:val="24"/>
        </w:rPr>
        <w:t>8</w:t>
      </w:r>
      <w:r w:rsidRPr="00534333">
        <w:rPr>
          <w:rFonts w:asciiTheme="majorBidi" w:hAnsiTheme="majorBidi" w:cs="B Lotus"/>
          <w:b/>
          <w:bCs/>
          <w:sz w:val="24"/>
          <w:szCs w:val="24"/>
        </w:rPr>
        <w:t>-2</w:t>
      </w:r>
      <w:r>
        <w:rPr>
          <w:rFonts w:asciiTheme="majorBidi" w:hAnsiTheme="majorBidi" w:cs="B Lotus" w:hint="cs"/>
          <w:b/>
          <w:bCs/>
          <w:sz w:val="24"/>
          <w:szCs w:val="24"/>
          <w:rtl/>
        </w:rPr>
        <w:t xml:space="preserve"> </w:t>
      </w:r>
      <w:r w:rsidRPr="00534333">
        <w:rPr>
          <w:rFonts w:asciiTheme="majorBidi" w:hAnsiTheme="majorBidi" w:cs="B Lotus"/>
          <w:b/>
          <w:bCs/>
          <w:sz w:val="24"/>
          <w:szCs w:val="24"/>
          <w:rtl/>
        </w:rPr>
        <w:t>جریان نوع 6:تشكيل جریان با مقطع پر و خروجی آزاد:</w:t>
      </w:r>
    </w:p>
    <w:p w:rsidR="00415B81" w:rsidRPr="00534333" w:rsidRDefault="00415B81" w:rsidP="00415B81">
      <w:pPr>
        <w:pStyle w:val="ListParagraph"/>
        <w:spacing w:line="360" w:lineRule="auto"/>
        <w:ind w:left="-46"/>
        <w:rPr>
          <w:rFonts w:asciiTheme="majorBidi" w:hAnsiTheme="majorBidi" w:cs="B Lotus"/>
          <w:sz w:val="24"/>
          <w:szCs w:val="24"/>
          <w:rtl/>
        </w:rPr>
      </w:pPr>
      <w:r w:rsidRPr="00534333">
        <w:rPr>
          <w:rFonts w:asciiTheme="majorBidi" w:hAnsiTheme="majorBidi" w:cs="B Lotus"/>
          <w:sz w:val="24"/>
          <w:szCs w:val="24"/>
          <w:rtl/>
        </w:rPr>
        <w:t>در اين حالت دهانه ورودي كالورت مستغرق بوده وجريان در تمام طول كالورت به صورت پر عمل مي نمايد ونقطه كنترل در پايين دست كالورت قرار دارد .در صورت پايين بودن رقوم پاياب ممكن ا</w:t>
      </w:r>
      <w:r>
        <w:rPr>
          <w:rFonts w:asciiTheme="majorBidi" w:hAnsiTheme="majorBidi" w:cs="B Lotus" w:hint="cs"/>
          <w:sz w:val="24"/>
          <w:szCs w:val="24"/>
          <w:rtl/>
        </w:rPr>
        <w:t>س</w:t>
      </w:r>
      <w:r w:rsidRPr="00534333">
        <w:rPr>
          <w:rFonts w:asciiTheme="majorBidi" w:hAnsiTheme="majorBidi" w:cs="B Lotus"/>
          <w:sz w:val="24"/>
          <w:szCs w:val="24"/>
          <w:rtl/>
        </w:rPr>
        <w:t>ت جريان در بخشي از كالورت در پايين دست به صورت سطح آزاد</w:t>
      </w:r>
      <w:r>
        <w:rPr>
          <w:rFonts w:asciiTheme="majorBidi" w:hAnsiTheme="majorBidi" w:cs="B Lotus" w:hint="cs"/>
          <w:sz w:val="24"/>
          <w:szCs w:val="24"/>
          <w:rtl/>
        </w:rPr>
        <w:t xml:space="preserve"> مشابه آنچه در شكل (2-15)نشان داده شده است</w:t>
      </w:r>
      <w:r w:rsidRPr="00534333">
        <w:rPr>
          <w:rFonts w:asciiTheme="majorBidi" w:hAnsiTheme="majorBidi" w:cs="B Lotus"/>
          <w:sz w:val="24"/>
          <w:szCs w:val="24"/>
          <w:rtl/>
        </w:rPr>
        <w:t xml:space="preserve"> برقرار باشد</w:t>
      </w:r>
      <w:r>
        <w:rPr>
          <w:rFonts w:asciiTheme="majorBidi" w:hAnsiTheme="majorBidi" w:cs="B Lotus" w:hint="cs"/>
          <w:sz w:val="24"/>
          <w:szCs w:val="24"/>
          <w:rtl/>
        </w:rPr>
        <w:t>.</w:t>
      </w:r>
      <w:r w:rsidRPr="00534333">
        <w:rPr>
          <w:rFonts w:asciiTheme="majorBidi" w:hAnsiTheme="majorBidi" w:cs="B Lotus"/>
          <w:sz w:val="24"/>
          <w:szCs w:val="24"/>
        </w:rPr>
        <w:t xml:space="preserve"> ]</w:t>
      </w:r>
      <w:r w:rsidRPr="00534333">
        <w:rPr>
          <w:rFonts w:asciiTheme="majorBidi" w:hAnsiTheme="majorBidi" w:cs="B Lotus"/>
          <w:sz w:val="24"/>
          <w:szCs w:val="24"/>
          <w:rtl/>
        </w:rPr>
        <w:t>1</w:t>
      </w:r>
      <w:r w:rsidRPr="00534333">
        <w:rPr>
          <w:rFonts w:asciiTheme="majorBidi" w:hAnsiTheme="majorBidi" w:cs="B Lotus"/>
          <w:sz w:val="24"/>
          <w:szCs w:val="24"/>
        </w:rPr>
        <w:t>[</w:t>
      </w:r>
    </w:p>
    <w:p w:rsidR="00415B81" w:rsidRPr="00534333" w:rsidRDefault="00D63240" w:rsidP="00415B81">
      <w:pPr>
        <w:bidi/>
        <w:rPr>
          <w:rFonts w:asciiTheme="majorBidi" w:hAnsiTheme="majorBidi" w:cs="B Lotus"/>
          <w:sz w:val="24"/>
          <w:szCs w:val="24"/>
          <w:rtl/>
        </w:rPr>
      </w:pPr>
      <w:r>
        <w:rPr>
          <w:rFonts w:asciiTheme="majorBidi" w:hAnsiTheme="majorBidi" w:cs="B Lotus"/>
          <w:noProof/>
          <w:sz w:val="24"/>
          <w:szCs w:val="24"/>
          <w:rtl/>
        </w:rPr>
        <w:pict>
          <v:shape id="_x0000_s1078" type="#_x0000_t202" style="position:absolute;left:0;text-align:left;margin-left:321.5pt;margin-top:14.35pt;width:119.5pt;height:22.65pt;z-index:251772928;mso-width-relative:margin;mso-height-relative:margin" stroked="f">
            <v:textbox style="mso-next-textbox:#_x0000_s1078">
              <w:txbxContent>
                <w:p w:rsidR="00DB5C96" w:rsidRPr="000D1715" w:rsidRDefault="00DB5C96" w:rsidP="00415B81">
                  <w:pPr>
                    <w:rPr>
                      <w:rFonts w:cs="B Lotus"/>
                      <w:lang w:bidi="fa-IR"/>
                    </w:rPr>
                  </w:pPr>
                  <w:r w:rsidRPr="000D1715">
                    <w:rPr>
                      <w:rFonts w:cs="B Lotus" w:hint="cs"/>
                      <w:rtl/>
                      <w:lang w:bidi="fa-IR"/>
                    </w:rPr>
                    <w:t>نقطه كنترل در يايين دست</w:t>
                  </w:r>
                </w:p>
              </w:txbxContent>
            </v:textbox>
          </v:shape>
        </w:pict>
      </w:r>
      <w:r w:rsidR="00415B81" w:rsidRPr="00534333">
        <w:rPr>
          <w:rFonts w:asciiTheme="majorBidi" w:hAnsiTheme="majorBidi" w:cs="B Lotus"/>
          <w:noProof/>
          <w:sz w:val="24"/>
          <w:szCs w:val="24"/>
        </w:rPr>
        <w:drawing>
          <wp:inline distT="0" distB="0" distL="0" distR="0">
            <wp:extent cx="4800600" cy="1152525"/>
            <wp:effectExtent l="19050" t="0" r="0" b="0"/>
            <wp:docPr id="44" name="Picture 14" descr="scan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can0005.jpg"/>
                    <pic:cNvPicPr>
                      <a:picLocks noChangeAspect="1" noChangeArrowheads="1"/>
                    </pic:cNvPicPr>
                  </pic:nvPicPr>
                  <pic:blipFill>
                    <a:blip r:embed="rId33" cstate="print"/>
                    <a:srcRect l="53589" t="30803" r="6386" b="60432"/>
                    <a:stretch>
                      <a:fillRect/>
                    </a:stretch>
                  </pic:blipFill>
                  <pic:spPr bwMode="auto">
                    <a:xfrm>
                      <a:off x="0" y="0"/>
                      <a:ext cx="4800600" cy="1152525"/>
                    </a:xfrm>
                    <a:prstGeom prst="rect">
                      <a:avLst/>
                    </a:prstGeom>
                    <a:noFill/>
                    <a:ln w="9525">
                      <a:noFill/>
                      <a:miter lim="800000"/>
                      <a:headEnd/>
                      <a:tailEnd/>
                    </a:ln>
                  </pic:spPr>
                </pic:pic>
              </a:graphicData>
            </a:graphic>
          </wp:inline>
        </w:drawing>
      </w:r>
    </w:p>
    <w:p w:rsidR="00415B81" w:rsidRPr="00534333" w:rsidRDefault="00415B81" w:rsidP="00415B81">
      <w:pPr>
        <w:pStyle w:val="ListParagraph"/>
        <w:spacing w:line="360" w:lineRule="auto"/>
        <w:ind w:left="-46"/>
        <w:rPr>
          <w:rFonts w:asciiTheme="majorBidi" w:hAnsiTheme="majorBidi" w:cs="B Lotus"/>
          <w:b/>
          <w:bCs/>
          <w:sz w:val="24"/>
          <w:szCs w:val="24"/>
        </w:rPr>
      </w:pPr>
      <w:r>
        <w:rPr>
          <w:rFonts w:asciiTheme="majorBidi" w:hAnsiTheme="majorBidi" w:cs="B Lotus"/>
          <w:b/>
          <w:bCs/>
          <w:noProof/>
          <w:sz w:val="24"/>
          <w:szCs w:val="24"/>
          <w:lang w:bidi="ar-SA"/>
        </w:rPr>
        <w:drawing>
          <wp:anchor distT="0" distB="0" distL="114300" distR="114300" simplePos="0" relativeHeight="251668480" behindDoc="0" locked="0" layoutInCell="1" allowOverlap="1">
            <wp:simplePos x="0" y="0"/>
            <wp:positionH relativeFrom="column">
              <wp:posOffset>348615</wp:posOffset>
            </wp:positionH>
            <wp:positionV relativeFrom="paragraph">
              <wp:align>top</wp:align>
            </wp:positionV>
            <wp:extent cx="4848225" cy="1085850"/>
            <wp:effectExtent l="19050" t="0" r="9525" b="0"/>
            <wp:wrapSquare wrapText="bothSides"/>
            <wp:docPr id="45" name="Picture 2" descr="scan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an0005.jpg"/>
                    <pic:cNvPicPr>
                      <a:picLocks noChangeAspect="1" noChangeArrowheads="1"/>
                    </pic:cNvPicPr>
                  </pic:nvPicPr>
                  <pic:blipFill>
                    <a:blip r:embed="rId33" cstate="print"/>
                    <a:srcRect l="53589" t="50691" r="6386" b="39860"/>
                    <a:stretch>
                      <a:fillRect/>
                    </a:stretch>
                  </pic:blipFill>
                  <pic:spPr bwMode="auto">
                    <a:xfrm>
                      <a:off x="0" y="0"/>
                      <a:ext cx="4848225" cy="1085850"/>
                    </a:xfrm>
                    <a:prstGeom prst="rect">
                      <a:avLst/>
                    </a:prstGeom>
                    <a:noFill/>
                    <a:ln w="9525">
                      <a:noFill/>
                      <a:miter lim="800000"/>
                      <a:headEnd/>
                      <a:tailEnd/>
                    </a:ln>
                  </pic:spPr>
                </pic:pic>
              </a:graphicData>
            </a:graphic>
          </wp:anchor>
        </w:drawing>
      </w:r>
      <w:r w:rsidRPr="00534333">
        <w:rPr>
          <w:rFonts w:asciiTheme="majorBidi" w:hAnsiTheme="majorBidi" w:cs="B Lotus"/>
          <w:b/>
          <w:bCs/>
          <w:sz w:val="24"/>
          <w:szCs w:val="24"/>
        </w:rPr>
        <w:t xml:space="preserve">     </w:t>
      </w:r>
    </w:p>
    <w:p w:rsidR="00415B81" w:rsidRDefault="00415B81" w:rsidP="009A654E">
      <w:pPr>
        <w:pStyle w:val="ListParagraph"/>
        <w:spacing w:line="360" w:lineRule="auto"/>
        <w:ind w:left="-46"/>
        <w:jc w:val="center"/>
        <w:rPr>
          <w:rFonts w:asciiTheme="majorBidi" w:hAnsiTheme="majorBidi" w:cs="B Lotus"/>
          <w:sz w:val="24"/>
          <w:szCs w:val="24"/>
          <w:rtl/>
        </w:rPr>
      </w:pPr>
      <w:r w:rsidRPr="00534333">
        <w:rPr>
          <w:rFonts w:asciiTheme="majorBidi" w:hAnsiTheme="majorBidi" w:cs="B Lotus"/>
          <w:b/>
          <w:bCs/>
          <w:sz w:val="24"/>
          <w:szCs w:val="24"/>
          <w:rtl/>
        </w:rPr>
        <w:br w:type="textWrapping" w:clear="all"/>
      </w:r>
      <w:r w:rsidRPr="00534333">
        <w:rPr>
          <w:rFonts w:asciiTheme="majorBidi" w:hAnsiTheme="majorBidi" w:cs="B Lotus"/>
          <w:sz w:val="24"/>
          <w:szCs w:val="24"/>
          <w:rtl/>
        </w:rPr>
        <w:t>شكل2-</w:t>
      </w:r>
      <w:r>
        <w:rPr>
          <w:rFonts w:asciiTheme="majorBidi" w:hAnsiTheme="majorBidi" w:cs="B Lotus" w:hint="cs"/>
          <w:sz w:val="24"/>
          <w:szCs w:val="24"/>
          <w:rtl/>
        </w:rPr>
        <w:t>2</w:t>
      </w:r>
      <w:r w:rsidR="009A654E">
        <w:rPr>
          <w:rFonts w:asciiTheme="majorBidi" w:hAnsiTheme="majorBidi" w:cs="B Lotus" w:hint="cs"/>
          <w:sz w:val="24"/>
          <w:szCs w:val="24"/>
          <w:rtl/>
        </w:rPr>
        <w:t>2</w:t>
      </w:r>
      <w:r>
        <w:rPr>
          <w:rFonts w:asciiTheme="majorBidi" w:hAnsiTheme="majorBidi" w:cs="B Lotus" w:hint="cs"/>
          <w:sz w:val="24"/>
          <w:szCs w:val="24"/>
          <w:rtl/>
        </w:rPr>
        <w:t xml:space="preserve"> </w:t>
      </w:r>
      <w:r w:rsidRPr="00534333">
        <w:rPr>
          <w:rFonts w:asciiTheme="majorBidi" w:hAnsiTheme="majorBidi" w:cs="B Lotus"/>
          <w:sz w:val="24"/>
          <w:szCs w:val="24"/>
          <w:rtl/>
        </w:rPr>
        <w:t>پروفيل سطح آب براي جريان نوع 6در دوحالت كاملا پرو بخشي پر</w:t>
      </w:r>
    </w:p>
    <w:p w:rsidR="009A654E" w:rsidRDefault="009A654E" w:rsidP="009A654E">
      <w:pPr>
        <w:pStyle w:val="ListParagraph"/>
        <w:spacing w:line="360" w:lineRule="auto"/>
        <w:ind w:left="-46"/>
        <w:jc w:val="center"/>
        <w:rPr>
          <w:rFonts w:asciiTheme="majorBidi" w:hAnsiTheme="majorBidi" w:cs="B Lotus"/>
          <w:sz w:val="24"/>
          <w:szCs w:val="24"/>
          <w:rtl/>
        </w:rPr>
      </w:pPr>
    </w:p>
    <w:p w:rsidR="00415B81" w:rsidRPr="00534333" w:rsidRDefault="00415B81" w:rsidP="00415B81">
      <w:pPr>
        <w:pStyle w:val="ListParagraph"/>
        <w:spacing w:line="360" w:lineRule="auto"/>
        <w:ind w:left="95"/>
        <w:rPr>
          <w:rFonts w:asciiTheme="majorBidi" w:hAnsiTheme="majorBidi" w:cs="B Lotus"/>
          <w:b/>
          <w:bCs/>
          <w:sz w:val="24"/>
          <w:szCs w:val="24"/>
          <w:rtl/>
        </w:rPr>
      </w:pPr>
      <w:r w:rsidRPr="00534333">
        <w:rPr>
          <w:rFonts w:asciiTheme="majorBidi" w:hAnsiTheme="majorBidi" w:cs="B Lotus"/>
          <w:b/>
          <w:bCs/>
          <w:sz w:val="24"/>
          <w:szCs w:val="24"/>
          <w:rtl/>
        </w:rPr>
        <w:t>2-</w:t>
      </w:r>
      <w:r>
        <w:rPr>
          <w:rFonts w:asciiTheme="majorBidi" w:hAnsiTheme="majorBidi" w:cs="B Lotus"/>
          <w:b/>
          <w:bCs/>
          <w:sz w:val="24"/>
          <w:szCs w:val="24"/>
        </w:rPr>
        <w:t xml:space="preserve">9 </w:t>
      </w:r>
      <w:r>
        <w:rPr>
          <w:rFonts w:asciiTheme="majorBidi" w:hAnsiTheme="majorBidi" w:cs="B Lotus" w:hint="cs"/>
          <w:b/>
          <w:bCs/>
          <w:sz w:val="24"/>
          <w:szCs w:val="24"/>
          <w:rtl/>
        </w:rPr>
        <w:t xml:space="preserve"> انتخاب شكل وجنس كالورت</w:t>
      </w:r>
    </w:p>
    <w:p w:rsidR="00415B81" w:rsidRPr="00534333" w:rsidRDefault="00415B81" w:rsidP="00415B81">
      <w:pPr>
        <w:pStyle w:val="ListParagraph"/>
        <w:spacing w:line="360" w:lineRule="auto"/>
        <w:ind w:left="95"/>
        <w:rPr>
          <w:rFonts w:asciiTheme="majorBidi" w:hAnsiTheme="majorBidi" w:cs="B Lotus"/>
          <w:sz w:val="24"/>
          <w:szCs w:val="24"/>
          <w:rtl/>
        </w:rPr>
      </w:pPr>
      <w:r>
        <w:rPr>
          <w:rFonts w:asciiTheme="majorBidi" w:hAnsiTheme="majorBidi" w:cs="B Lotus" w:hint="cs"/>
          <w:sz w:val="24"/>
          <w:szCs w:val="24"/>
          <w:rtl/>
        </w:rPr>
        <w:t xml:space="preserve">از عوامل موثر در شكل و جنس كالورت شكل پروفيل جاده ها،احتمال وقوع سيل،هزينه ساخت ونگهداري ومدت سرويس دهي است.در اين خصوص به موارد زير مي توان اشاره كرد: </w:t>
      </w:r>
    </w:p>
    <w:p w:rsidR="00415B81" w:rsidRPr="00534333" w:rsidRDefault="00415B81" w:rsidP="00415B81">
      <w:pPr>
        <w:pStyle w:val="ListParagraph"/>
        <w:numPr>
          <w:ilvl w:val="0"/>
          <w:numId w:val="3"/>
        </w:numPr>
        <w:spacing w:line="360" w:lineRule="auto"/>
        <w:rPr>
          <w:rFonts w:asciiTheme="majorBidi" w:hAnsiTheme="majorBidi" w:cs="B Lotus"/>
          <w:sz w:val="24"/>
          <w:szCs w:val="24"/>
        </w:rPr>
      </w:pPr>
      <w:r w:rsidRPr="00534333">
        <w:rPr>
          <w:rFonts w:asciiTheme="majorBidi" w:hAnsiTheme="majorBidi" w:cs="B Lotus"/>
          <w:sz w:val="24"/>
          <w:szCs w:val="24"/>
          <w:rtl/>
        </w:rPr>
        <w:t xml:space="preserve">شكل </w:t>
      </w:r>
      <w:r>
        <w:rPr>
          <w:rFonts w:asciiTheme="majorBidi" w:hAnsiTheme="majorBidi" w:cs="B Lotus" w:hint="cs"/>
          <w:sz w:val="24"/>
          <w:szCs w:val="24"/>
          <w:rtl/>
        </w:rPr>
        <w:t xml:space="preserve">مقطع كالورت </w:t>
      </w:r>
      <w:r w:rsidRPr="00534333">
        <w:rPr>
          <w:rFonts w:asciiTheme="majorBidi" w:hAnsiTheme="majorBidi" w:cs="B Lotus"/>
          <w:sz w:val="24"/>
          <w:szCs w:val="24"/>
          <w:rtl/>
        </w:rPr>
        <w:t>:</w:t>
      </w:r>
      <w:r>
        <w:rPr>
          <w:rFonts w:asciiTheme="majorBidi" w:hAnsiTheme="majorBidi" w:cs="B Lotus" w:hint="cs"/>
          <w:sz w:val="24"/>
          <w:szCs w:val="24"/>
          <w:rtl/>
        </w:rPr>
        <w:t xml:space="preserve"> </w:t>
      </w:r>
      <w:r w:rsidRPr="00534333">
        <w:rPr>
          <w:rFonts w:asciiTheme="majorBidi" w:hAnsiTheme="majorBidi" w:cs="B Lotus"/>
          <w:sz w:val="24"/>
          <w:szCs w:val="24"/>
          <w:rtl/>
        </w:rPr>
        <w:t>شكل هاي متنوعي براي يك كالورت مي تواند پيشنهاد شود مانند دايره اي ،</w:t>
      </w:r>
      <w:r>
        <w:rPr>
          <w:rFonts w:asciiTheme="majorBidi" w:hAnsiTheme="majorBidi" w:cs="B Lotus" w:hint="cs"/>
          <w:sz w:val="24"/>
          <w:szCs w:val="24"/>
          <w:rtl/>
        </w:rPr>
        <w:t xml:space="preserve"> </w:t>
      </w:r>
      <w:r w:rsidRPr="00534333">
        <w:rPr>
          <w:rFonts w:asciiTheme="majorBidi" w:hAnsiTheme="majorBidi" w:cs="B Lotus"/>
          <w:sz w:val="24"/>
          <w:szCs w:val="24"/>
          <w:rtl/>
        </w:rPr>
        <w:t>مستطيلي</w:t>
      </w:r>
      <w:r>
        <w:rPr>
          <w:rFonts w:asciiTheme="majorBidi" w:hAnsiTheme="majorBidi" w:cs="B Lotus" w:hint="cs"/>
          <w:sz w:val="24"/>
          <w:szCs w:val="24"/>
          <w:rtl/>
        </w:rPr>
        <w:t>،</w:t>
      </w:r>
      <w:r w:rsidRPr="00534333">
        <w:rPr>
          <w:rFonts w:asciiTheme="majorBidi" w:hAnsiTheme="majorBidi" w:cs="B Lotus"/>
          <w:sz w:val="24"/>
          <w:szCs w:val="24"/>
          <w:rtl/>
        </w:rPr>
        <w:t xml:space="preserve"> بيضي ، قوسي </w:t>
      </w:r>
    </w:p>
    <w:p w:rsidR="00415B81" w:rsidRPr="00534333" w:rsidRDefault="00415B81" w:rsidP="00415B81">
      <w:pPr>
        <w:bidi/>
        <w:ind w:left="95"/>
        <w:jc w:val="both"/>
        <w:rPr>
          <w:rFonts w:asciiTheme="majorBidi" w:hAnsiTheme="majorBidi" w:cs="B Lotus"/>
          <w:sz w:val="24"/>
          <w:szCs w:val="24"/>
          <w:rtl/>
        </w:rPr>
      </w:pPr>
      <w:r w:rsidRPr="00534333">
        <w:rPr>
          <w:rFonts w:asciiTheme="majorBidi" w:hAnsiTheme="majorBidi" w:cs="B Lotus"/>
          <w:sz w:val="24"/>
          <w:szCs w:val="24"/>
          <w:rtl/>
        </w:rPr>
        <w:t>انتخاب شكل بر اساس هزينه هاي طراحي،محدوديت سطح آب بالادست،ارتفاع خاكريز جاده صورت مي گيرد.</w:t>
      </w:r>
    </w:p>
    <w:p w:rsidR="00415B81" w:rsidRDefault="00415B81" w:rsidP="00415B81">
      <w:pPr>
        <w:pStyle w:val="ListParagraph"/>
        <w:numPr>
          <w:ilvl w:val="0"/>
          <w:numId w:val="3"/>
        </w:numPr>
        <w:spacing w:line="360" w:lineRule="auto"/>
        <w:rPr>
          <w:rFonts w:asciiTheme="majorBidi" w:hAnsiTheme="majorBidi" w:cs="B Lotus"/>
          <w:sz w:val="24"/>
          <w:szCs w:val="24"/>
        </w:rPr>
      </w:pPr>
      <w:r>
        <w:rPr>
          <w:rFonts w:asciiTheme="majorBidi" w:hAnsiTheme="majorBidi" w:cs="B Lotus" w:hint="cs"/>
          <w:sz w:val="24"/>
          <w:szCs w:val="24"/>
          <w:rtl/>
        </w:rPr>
        <w:t xml:space="preserve">جنس كالورت </w:t>
      </w:r>
      <w:r w:rsidRPr="00534333">
        <w:rPr>
          <w:rFonts w:asciiTheme="majorBidi" w:hAnsiTheme="majorBidi" w:cs="B Lotus"/>
          <w:sz w:val="24"/>
          <w:szCs w:val="24"/>
          <w:rtl/>
        </w:rPr>
        <w:t>:</w:t>
      </w:r>
      <w:r>
        <w:rPr>
          <w:rFonts w:asciiTheme="majorBidi" w:hAnsiTheme="majorBidi" w:cs="B Lotus" w:hint="cs"/>
          <w:sz w:val="24"/>
          <w:szCs w:val="24"/>
          <w:rtl/>
        </w:rPr>
        <w:t xml:space="preserve"> بسته به اينكه چه ميزان</w:t>
      </w:r>
      <w:r w:rsidRPr="00534333">
        <w:rPr>
          <w:rFonts w:asciiTheme="majorBidi" w:hAnsiTheme="majorBidi" w:cs="B Lotus"/>
          <w:sz w:val="24"/>
          <w:szCs w:val="24"/>
          <w:rtl/>
        </w:rPr>
        <w:t xml:space="preserve"> زبري هيدروليكي،دوام وپايداري ،</w:t>
      </w:r>
      <w:r>
        <w:rPr>
          <w:rFonts w:asciiTheme="majorBidi" w:hAnsiTheme="majorBidi" w:cs="B Lotus" w:hint="cs"/>
          <w:sz w:val="24"/>
          <w:szCs w:val="24"/>
          <w:rtl/>
        </w:rPr>
        <w:t>مقاومت در برابر خوردگي</w:t>
      </w:r>
      <w:r w:rsidRPr="00534333">
        <w:rPr>
          <w:rFonts w:asciiTheme="majorBidi" w:hAnsiTheme="majorBidi" w:cs="B Lotus"/>
          <w:sz w:val="24"/>
          <w:szCs w:val="24"/>
          <w:rtl/>
        </w:rPr>
        <w:t xml:space="preserve"> </w:t>
      </w:r>
      <w:r>
        <w:rPr>
          <w:rFonts w:asciiTheme="majorBidi" w:hAnsiTheme="majorBidi" w:cs="B Lotus" w:hint="cs"/>
          <w:sz w:val="24"/>
          <w:szCs w:val="24"/>
          <w:rtl/>
        </w:rPr>
        <w:t xml:space="preserve"> از كالورت مورد انتظار مي باشند نوع مصالح تشكيل دهنده كالورت را اختيار مي كنند.اكثرا از سه نوع ماده در ساخت كالورت ها استفاده ميشود.1-بتن غير مسلح 2-ورق آلومينيومي موجدار 3-ورق فولادي موجدار</w:t>
      </w:r>
    </w:p>
    <w:p w:rsidR="00415B81" w:rsidRPr="008454D1" w:rsidRDefault="00415B81" w:rsidP="00415B81">
      <w:pPr>
        <w:bidi/>
        <w:ind w:left="90"/>
        <w:jc w:val="both"/>
        <w:rPr>
          <w:rFonts w:asciiTheme="majorBidi" w:hAnsiTheme="majorBidi" w:cs="B Lotus"/>
          <w:sz w:val="24"/>
          <w:szCs w:val="24"/>
        </w:rPr>
      </w:pPr>
      <w:r w:rsidRPr="008454D1">
        <w:rPr>
          <w:rFonts w:asciiTheme="majorBidi" w:hAnsiTheme="majorBidi" w:cs="B Lotus" w:hint="cs"/>
          <w:sz w:val="24"/>
          <w:szCs w:val="24"/>
          <w:rtl/>
        </w:rPr>
        <w:lastRenderedPageBreak/>
        <w:t xml:space="preserve">مقادير رايج ضريب زبري براي لوله هاي فولادي </w:t>
      </w:r>
      <w:r>
        <w:rPr>
          <w:rFonts w:asciiTheme="majorBidi" w:hAnsiTheme="majorBidi" w:cs="B Lotus" w:hint="cs"/>
          <w:sz w:val="24"/>
          <w:szCs w:val="24"/>
          <w:rtl/>
        </w:rPr>
        <w:t>موجدار</w:t>
      </w:r>
      <w:r w:rsidRPr="008454D1">
        <w:rPr>
          <w:rFonts w:asciiTheme="majorBidi" w:hAnsiTheme="majorBidi" w:cs="B Lotus"/>
          <w:sz w:val="24"/>
          <w:szCs w:val="24"/>
        </w:rPr>
        <w:t>n=</w:t>
      </w:r>
      <w:r>
        <w:rPr>
          <w:rFonts w:asciiTheme="majorBidi" w:hAnsiTheme="majorBidi" w:cs="B Lotus"/>
          <w:sz w:val="24"/>
          <w:szCs w:val="24"/>
        </w:rPr>
        <w:t>0/024</w:t>
      </w:r>
      <w:r w:rsidRPr="008454D1">
        <w:rPr>
          <w:rFonts w:asciiTheme="majorBidi" w:hAnsiTheme="majorBidi" w:cs="B Lotus" w:hint="cs"/>
          <w:sz w:val="24"/>
          <w:szCs w:val="24"/>
          <w:rtl/>
        </w:rPr>
        <w:t xml:space="preserve"> وبراي لوله هاي بتني</w:t>
      </w:r>
      <w:r w:rsidRPr="008454D1">
        <w:rPr>
          <w:rFonts w:asciiTheme="majorBidi" w:hAnsiTheme="majorBidi" w:cs="B Lotus"/>
          <w:sz w:val="24"/>
          <w:szCs w:val="24"/>
        </w:rPr>
        <w:t>n=</w:t>
      </w:r>
      <w:r>
        <w:rPr>
          <w:rFonts w:asciiTheme="majorBidi" w:hAnsiTheme="majorBidi" w:cs="B Lotus"/>
          <w:sz w:val="24"/>
          <w:szCs w:val="24"/>
        </w:rPr>
        <w:t>0/012</w:t>
      </w:r>
      <w:r w:rsidRPr="008454D1">
        <w:rPr>
          <w:rFonts w:asciiTheme="majorBidi" w:hAnsiTheme="majorBidi" w:cs="B Lotus" w:hint="cs"/>
          <w:sz w:val="24"/>
          <w:szCs w:val="24"/>
          <w:rtl/>
        </w:rPr>
        <w:t xml:space="preserve"> مي باشد.عليرقم اهميت نقش قيمت ها ي نسبي بتن وفولاد در انتخاب نوع مصالح ساختماني كالورت ،پايين بودن مقدار </w:t>
      </w:r>
      <w:r w:rsidRPr="008454D1">
        <w:rPr>
          <w:rFonts w:asciiTheme="majorBidi" w:hAnsiTheme="majorBidi" w:cs="B Lotus"/>
          <w:sz w:val="24"/>
          <w:szCs w:val="24"/>
          <w:rtl/>
          <w:lang w:bidi="fa-IR"/>
        </w:rPr>
        <w:t xml:space="preserve">ضريب زبري در لوله هاي بتني در انتخاب </w:t>
      </w:r>
      <w:r w:rsidRPr="008454D1">
        <w:rPr>
          <w:rFonts w:asciiTheme="majorBidi" w:hAnsiTheme="majorBidi" w:cs="B Lotus" w:hint="cs"/>
          <w:sz w:val="24"/>
          <w:szCs w:val="24"/>
          <w:rtl/>
          <w:lang w:bidi="fa-IR"/>
        </w:rPr>
        <w:t>آن</w:t>
      </w:r>
      <w:r w:rsidRPr="008454D1">
        <w:rPr>
          <w:rFonts w:asciiTheme="majorBidi" w:hAnsiTheme="majorBidi" w:cs="B Lotus"/>
          <w:sz w:val="24"/>
          <w:szCs w:val="24"/>
          <w:rtl/>
          <w:lang w:bidi="fa-IR"/>
        </w:rPr>
        <w:t xml:space="preserve"> نيز مطرح كننده است.در مناطق كوهستاني جايي كه شيب كالورت زياد بوده است</w:t>
      </w:r>
      <w:r>
        <w:rPr>
          <w:rFonts w:asciiTheme="majorBidi" w:hAnsiTheme="majorBidi" w:cs="B Lotus"/>
          <w:sz w:val="24"/>
          <w:szCs w:val="24"/>
          <w:rtl/>
          <w:lang w:bidi="fa-IR"/>
        </w:rPr>
        <w:t xml:space="preserve"> وانرژي جنبشي در آنها بيشتر است</w:t>
      </w:r>
      <w:r w:rsidRPr="008454D1">
        <w:rPr>
          <w:rFonts w:asciiTheme="majorBidi" w:hAnsiTheme="majorBidi" w:cs="B Lotus"/>
          <w:sz w:val="24"/>
          <w:szCs w:val="24"/>
          <w:rtl/>
          <w:lang w:bidi="fa-IR"/>
        </w:rPr>
        <w:t>،</w:t>
      </w:r>
      <w:r>
        <w:rPr>
          <w:rFonts w:asciiTheme="majorBidi" w:hAnsiTheme="majorBidi" w:cs="B Lotus" w:hint="cs"/>
          <w:sz w:val="24"/>
          <w:szCs w:val="24"/>
          <w:rtl/>
          <w:lang w:bidi="fa-IR"/>
        </w:rPr>
        <w:t xml:space="preserve"> </w:t>
      </w:r>
      <w:r w:rsidRPr="008454D1">
        <w:rPr>
          <w:rFonts w:asciiTheme="majorBidi" w:hAnsiTheme="majorBidi" w:cs="B Lotus"/>
          <w:sz w:val="24"/>
          <w:szCs w:val="24"/>
          <w:rtl/>
          <w:lang w:bidi="fa-IR"/>
        </w:rPr>
        <w:t xml:space="preserve">لوله هاي فولادي از امتياز كاهندگي انرژي برخوردارند.در اراضي مسطح به دليل افت انرژي غير دلخواه در لوله هاي فولادي ،نوع بتني آن ارجحيت دارد. </w:t>
      </w:r>
      <w:r w:rsidRPr="008454D1">
        <w:rPr>
          <w:rFonts w:asciiTheme="majorBidi" w:hAnsiTheme="majorBidi" w:cs="B Lotus"/>
          <w:sz w:val="24"/>
          <w:szCs w:val="24"/>
        </w:rPr>
        <w:t>]</w:t>
      </w:r>
      <w:r w:rsidRPr="008454D1">
        <w:rPr>
          <w:rFonts w:asciiTheme="majorBidi" w:hAnsiTheme="majorBidi" w:cs="B Lotus"/>
          <w:sz w:val="24"/>
          <w:szCs w:val="24"/>
          <w:rtl/>
        </w:rPr>
        <w:t>7</w:t>
      </w:r>
      <w:r w:rsidRPr="008454D1">
        <w:rPr>
          <w:rFonts w:asciiTheme="majorBidi" w:hAnsiTheme="majorBidi" w:cs="B Lotus"/>
          <w:sz w:val="24"/>
          <w:szCs w:val="24"/>
        </w:rPr>
        <w:t>[</w:t>
      </w:r>
    </w:p>
    <w:p w:rsidR="00415B81" w:rsidRDefault="00415B81" w:rsidP="00415B81">
      <w:pPr>
        <w:bidi/>
        <w:jc w:val="both"/>
        <w:rPr>
          <w:rFonts w:asciiTheme="majorBidi" w:hAnsiTheme="majorBidi" w:cs="B Lotus"/>
          <w:sz w:val="24"/>
          <w:szCs w:val="24"/>
          <w:rtl/>
        </w:rPr>
      </w:pPr>
      <w:r w:rsidRPr="00534333">
        <w:rPr>
          <w:rFonts w:asciiTheme="majorBidi" w:hAnsiTheme="majorBidi" w:cs="B Lotus"/>
          <w:sz w:val="24"/>
          <w:szCs w:val="24"/>
          <w:rtl/>
        </w:rPr>
        <w:t>3-</w:t>
      </w:r>
      <w:r>
        <w:rPr>
          <w:rFonts w:asciiTheme="majorBidi" w:hAnsiTheme="majorBidi" w:cs="B Lotus" w:hint="cs"/>
          <w:sz w:val="24"/>
          <w:szCs w:val="24"/>
          <w:rtl/>
        </w:rPr>
        <w:t xml:space="preserve">شكل دهانه ورودي : تعيين بهترين شكل دهانه ورودي براي كالورت ها از جمله نكاتي است كه همواره طراحان آن را مد نظر قرار مي دهند. تركيب هاي مختلفي جهت دهانه ورودي كالورت در نظر گرفته مي شودكه به صورت پيش ساخته ويا درجا مي تواند اجرا گردد.در انتخاب شكل دهانه ورودي نكاتي از قبيل قابليت اجرا يي آسان، هزينه ساخت پايين در نظر گرفته مي شود. </w:t>
      </w:r>
      <w:r w:rsidRPr="00534333">
        <w:rPr>
          <w:rFonts w:asciiTheme="majorBidi" w:hAnsiTheme="majorBidi" w:cs="B Lotus"/>
          <w:sz w:val="24"/>
          <w:szCs w:val="24"/>
          <w:rtl/>
        </w:rPr>
        <w:t xml:space="preserve">با توجه به شرايط محيطي وعوامل اجرايي وهزينه هاي نگهداري </w:t>
      </w:r>
      <w:r>
        <w:rPr>
          <w:rFonts w:asciiTheme="majorBidi" w:hAnsiTheme="majorBidi" w:cs="B Lotus" w:hint="cs"/>
          <w:sz w:val="24"/>
          <w:szCs w:val="24"/>
          <w:rtl/>
        </w:rPr>
        <w:t xml:space="preserve">جنس </w:t>
      </w:r>
      <w:r w:rsidRPr="00534333">
        <w:rPr>
          <w:rFonts w:asciiTheme="majorBidi" w:hAnsiTheme="majorBidi" w:cs="B Lotus"/>
          <w:sz w:val="24"/>
          <w:szCs w:val="24"/>
          <w:rtl/>
        </w:rPr>
        <w:t>كالورت مورد نظر انتخاب شده وطراحي صورت مي گيرد.</w:t>
      </w:r>
    </w:p>
    <w:p w:rsidR="00415B81" w:rsidRDefault="00415B81" w:rsidP="00415B81">
      <w:pPr>
        <w:bidi/>
        <w:jc w:val="both"/>
        <w:rPr>
          <w:rFonts w:asciiTheme="majorBidi" w:hAnsiTheme="majorBidi" w:cs="B Lotus"/>
          <w:sz w:val="24"/>
          <w:szCs w:val="24"/>
          <w:rtl/>
        </w:rPr>
      </w:pPr>
    </w:p>
    <w:p w:rsidR="00415B81" w:rsidRPr="000D1715" w:rsidRDefault="00415B81" w:rsidP="00415B81">
      <w:pPr>
        <w:bidi/>
        <w:jc w:val="both"/>
        <w:rPr>
          <w:rFonts w:asciiTheme="majorBidi" w:hAnsiTheme="majorBidi" w:cs="B Lotus"/>
          <w:b/>
          <w:bCs/>
          <w:sz w:val="24"/>
          <w:szCs w:val="24"/>
          <w:rtl/>
          <w:lang w:bidi="fa-IR"/>
        </w:rPr>
      </w:pPr>
      <w:r w:rsidRPr="000D1715">
        <w:rPr>
          <w:rFonts w:asciiTheme="majorBidi" w:hAnsiTheme="majorBidi" w:cs="B Lotus"/>
          <w:b/>
          <w:bCs/>
          <w:sz w:val="24"/>
          <w:szCs w:val="24"/>
          <w:rtl/>
          <w:lang w:bidi="fa-IR"/>
        </w:rPr>
        <w:t>2-</w:t>
      </w:r>
      <w:r>
        <w:rPr>
          <w:rFonts w:asciiTheme="majorBidi" w:hAnsiTheme="majorBidi" w:cs="B Lotus" w:hint="cs"/>
          <w:b/>
          <w:bCs/>
          <w:sz w:val="24"/>
          <w:szCs w:val="24"/>
          <w:rtl/>
          <w:lang w:bidi="fa-IR"/>
        </w:rPr>
        <w:t xml:space="preserve">10 </w:t>
      </w:r>
      <w:r w:rsidRPr="000D1715">
        <w:rPr>
          <w:rFonts w:asciiTheme="majorBidi" w:hAnsiTheme="majorBidi" w:cs="B Lotus"/>
          <w:b/>
          <w:bCs/>
          <w:sz w:val="24"/>
          <w:szCs w:val="24"/>
          <w:rtl/>
          <w:lang w:bidi="fa-IR"/>
        </w:rPr>
        <w:t xml:space="preserve"> بهترين مقطع هيدروليكي:</w:t>
      </w:r>
    </w:p>
    <w:p w:rsidR="00415B81" w:rsidRDefault="00415B81" w:rsidP="00415B81">
      <w:pPr>
        <w:bidi/>
        <w:jc w:val="both"/>
        <w:rPr>
          <w:rFonts w:asciiTheme="majorBidi" w:hAnsiTheme="majorBidi" w:cs="B Lotus"/>
          <w:sz w:val="24"/>
          <w:szCs w:val="24"/>
        </w:rPr>
      </w:pPr>
      <w:r w:rsidRPr="00534333">
        <w:rPr>
          <w:rFonts w:asciiTheme="majorBidi" w:hAnsiTheme="majorBidi" w:cs="B Lotus"/>
          <w:sz w:val="24"/>
          <w:szCs w:val="24"/>
          <w:rtl/>
          <w:lang w:bidi="fa-IR"/>
        </w:rPr>
        <w:t xml:space="preserve">يكي از سوالات اساسي كه ممكن است در حين طراحي در ذهن هر طراح بروز كند اين است كه با توجه به اين كه پارامتر هاي متفاوتي در شكل هندسي يك مقطع نقش دارند چه تناسبي از ابعاد بهترين مي باشد.به اين سوال مي توان از نظر رياضي در قالب بهترين مقطع هيدوليكي پاسخ داد. </w:t>
      </w:r>
      <w:r w:rsidRPr="00534333">
        <w:rPr>
          <w:rFonts w:asciiTheme="majorBidi" w:hAnsiTheme="majorBidi" w:cs="B Lotus"/>
          <w:sz w:val="24"/>
          <w:szCs w:val="24"/>
        </w:rPr>
        <w:t>]</w:t>
      </w:r>
      <w:r w:rsidRPr="00534333">
        <w:rPr>
          <w:rFonts w:asciiTheme="majorBidi" w:hAnsiTheme="majorBidi" w:cs="B Lotus"/>
          <w:sz w:val="24"/>
          <w:szCs w:val="24"/>
          <w:rtl/>
        </w:rPr>
        <w:t>8</w:t>
      </w:r>
      <w:r w:rsidRPr="00534333">
        <w:rPr>
          <w:rFonts w:asciiTheme="majorBidi" w:hAnsiTheme="majorBidi" w:cs="B Lotus"/>
          <w:sz w:val="24"/>
          <w:szCs w:val="24"/>
        </w:rPr>
        <w:t>[</w:t>
      </w:r>
    </w:p>
    <w:p w:rsidR="00415B81" w:rsidRPr="008B0C52" w:rsidRDefault="00415B81" w:rsidP="00415B81">
      <w:pPr>
        <w:jc w:val="both"/>
        <w:rPr>
          <w:rFonts w:asciiTheme="majorBidi" w:hAnsiTheme="majorBidi" w:cs="B Lotus"/>
          <w:iCs/>
          <w:sz w:val="28"/>
          <w:szCs w:val="28"/>
          <w:rtl/>
          <w:lang w:bidi="fa-IR"/>
        </w:rPr>
      </w:pPr>
      <m:oMath>
        <m:r>
          <m:rPr>
            <m:sty m:val="p"/>
          </m:rPr>
          <w:rPr>
            <w:rFonts w:ascii="Cambria Math" w:hAnsi="Cambria Math" w:cs="B Lotus"/>
            <w:sz w:val="28"/>
            <w:szCs w:val="28"/>
            <w:lang w:bidi="fa-IR"/>
          </w:rPr>
          <m:t>Q</m:t>
        </m:r>
        <m:r>
          <m:rPr>
            <m:sty m:val="p"/>
          </m:rPr>
          <w:rPr>
            <w:rFonts w:ascii="Cambria Math" w:hAnsiTheme="majorBidi" w:cs="B Lotus"/>
            <w:sz w:val="28"/>
            <w:szCs w:val="28"/>
            <w:lang w:bidi="fa-IR"/>
          </w:rPr>
          <m:t>=</m:t>
        </m:r>
        <m:f>
          <m:fPr>
            <m:ctrlPr>
              <w:rPr>
                <w:rFonts w:ascii="Cambria Math" w:hAnsiTheme="majorBidi" w:cs="B Lotus"/>
                <w:iCs/>
                <w:sz w:val="28"/>
                <w:szCs w:val="28"/>
                <w:lang w:bidi="fa-IR"/>
              </w:rPr>
            </m:ctrlPr>
          </m:fPr>
          <m:num>
            <m:r>
              <m:rPr>
                <m:sty m:val="p"/>
              </m:rPr>
              <w:rPr>
                <w:rFonts w:ascii="Cambria Math" w:hAnsiTheme="majorBidi" w:cs="B Lotus"/>
                <w:sz w:val="28"/>
                <w:szCs w:val="28"/>
                <w:lang w:bidi="fa-IR"/>
              </w:rPr>
              <m:t>1</m:t>
            </m:r>
          </m:num>
          <m:den>
            <m:r>
              <m:rPr>
                <m:sty m:val="p"/>
              </m:rPr>
              <w:rPr>
                <w:rFonts w:ascii="Cambria Math" w:hAnsi="Cambria Math" w:cs="B Lotus"/>
                <w:sz w:val="28"/>
                <w:szCs w:val="28"/>
                <w:lang w:bidi="fa-IR"/>
              </w:rPr>
              <m:t>n</m:t>
            </m:r>
          </m:den>
        </m:f>
        <m:sSup>
          <m:sSupPr>
            <m:ctrlPr>
              <w:rPr>
                <w:rFonts w:ascii="Cambria Math" w:hAnsiTheme="majorBidi" w:cs="B Lotus"/>
                <w:iCs/>
                <w:sz w:val="28"/>
                <w:szCs w:val="28"/>
                <w:lang w:bidi="fa-IR"/>
              </w:rPr>
            </m:ctrlPr>
          </m:sSupPr>
          <m:e>
            <m:r>
              <m:rPr>
                <m:sty m:val="p"/>
              </m:rPr>
              <w:rPr>
                <w:rFonts w:ascii="Cambria Math" w:hAnsi="Cambria Math" w:cs="B Lotus"/>
                <w:sz w:val="28"/>
                <w:szCs w:val="28"/>
                <w:lang w:bidi="fa-IR"/>
              </w:rPr>
              <m:t>s</m:t>
            </m:r>
          </m:e>
          <m:sup>
            <m:r>
              <m:rPr>
                <m:sty m:val="p"/>
              </m:rPr>
              <w:rPr>
                <w:rFonts w:ascii="Cambria Math" w:hAnsiTheme="majorBidi" w:cs="B Lotus"/>
                <w:sz w:val="28"/>
                <w:szCs w:val="28"/>
                <w:lang w:bidi="fa-IR"/>
              </w:rPr>
              <m:t>1/2</m:t>
            </m:r>
          </m:sup>
        </m:sSup>
        <m:sSup>
          <m:sSupPr>
            <m:ctrlPr>
              <w:rPr>
                <w:rFonts w:ascii="Cambria Math" w:hAnsiTheme="majorBidi" w:cs="B Lotus"/>
                <w:iCs/>
                <w:sz w:val="28"/>
                <w:szCs w:val="28"/>
                <w:lang w:bidi="fa-IR"/>
              </w:rPr>
            </m:ctrlPr>
          </m:sSupPr>
          <m:e>
            <m:r>
              <m:rPr>
                <m:sty m:val="p"/>
              </m:rPr>
              <w:rPr>
                <w:rFonts w:ascii="Cambria Math" w:hAnsi="Cambria Math" w:cs="B Lotus"/>
                <w:sz w:val="28"/>
                <w:szCs w:val="28"/>
                <w:lang w:bidi="fa-IR"/>
              </w:rPr>
              <m:t>R</m:t>
            </m:r>
          </m:e>
          <m:sup>
            <m:r>
              <m:rPr>
                <m:sty m:val="p"/>
              </m:rPr>
              <w:rPr>
                <w:rFonts w:ascii="Cambria Math" w:hAnsiTheme="majorBidi" w:cs="B Lotus"/>
                <w:sz w:val="28"/>
                <w:szCs w:val="28"/>
                <w:lang w:bidi="fa-IR"/>
              </w:rPr>
              <m:t>2/3</m:t>
            </m:r>
          </m:sup>
        </m:sSup>
        <m:r>
          <m:rPr>
            <m:sty m:val="p"/>
          </m:rPr>
          <w:rPr>
            <w:rFonts w:ascii="Cambria Math" w:hAnsi="Cambria Math" w:cs="B Lotus"/>
            <w:sz w:val="28"/>
            <w:szCs w:val="28"/>
            <w:lang w:bidi="fa-IR"/>
          </w:rPr>
          <m:t>A</m:t>
        </m:r>
      </m:oMath>
      <w:r w:rsidRPr="008B0C52">
        <w:rPr>
          <w:rFonts w:asciiTheme="majorBidi" w:hAnsiTheme="majorBidi" w:cs="B Lotus"/>
          <w:iCs/>
          <w:sz w:val="28"/>
          <w:szCs w:val="28"/>
          <w:lang w:bidi="fa-IR"/>
        </w:rPr>
        <w:t xml:space="preserve">       </w:t>
      </w:r>
      <w:r>
        <w:rPr>
          <w:rFonts w:asciiTheme="majorBidi" w:hAnsiTheme="majorBidi" w:cs="B Lotus"/>
          <w:iCs/>
          <w:sz w:val="28"/>
          <w:szCs w:val="28"/>
          <w:lang w:bidi="fa-IR"/>
        </w:rPr>
        <w:t xml:space="preserve">                                                          </w:t>
      </w:r>
      <w:r w:rsidR="009A654E">
        <w:rPr>
          <w:rFonts w:asciiTheme="majorBidi" w:hAnsiTheme="majorBidi" w:cs="B Lotus" w:hint="cs"/>
          <w:iCs/>
          <w:sz w:val="28"/>
          <w:szCs w:val="28"/>
          <w:rtl/>
          <w:lang w:bidi="fa-IR"/>
        </w:rPr>
        <w:t xml:space="preserve">         </w:t>
      </w:r>
      <w:r>
        <w:rPr>
          <w:rFonts w:asciiTheme="majorBidi" w:hAnsiTheme="majorBidi" w:cs="B Lotus"/>
          <w:iCs/>
          <w:sz w:val="28"/>
          <w:szCs w:val="28"/>
          <w:lang w:bidi="fa-IR"/>
        </w:rPr>
        <w:t xml:space="preserve">     </w:t>
      </w:r>
      <w:r w:rsidRPr="008B0C52">
        <w:rPr>
          <w:rFonts w:asciiTheme="majorBidi" w:hAnsiTheme="majorBidi" w:cs="B Lotus"/>
          <w:iCs/>
          <w:sz w:val="28"/>
          <w:szCs w:val="28"/>
          <w:lang w:bidi="fa-IR"/>
        </w:rPr>
        <w:t xml:space="preserve"> </w:t>
      </w:r>
      <w:r>
        <w:rPr>
          <w:rFonts w:asciiTheme="majorBidi" w:hAnsiTheme="majorBidi" w:cs="B Lotus" w:hint="cs"/>
          <w:sz w:val="24"/>
          <w:szCs w:val="24"/>
          <w:rtl/>
        </w:rPr>
        <w:t>(2-4)</w:t>
      </w:r>
      <w:r w:rsidRPr="008B0C52">
        <w:rPr>
          <w:rFonts w:asciiTheme="majorBidi" w:hAnsiTheme="majorBidi" w:cs="B Lotus"/>
          <w:iCs/>
          <w:sz w:val="28"/>
          <w:szCs w:val="28"/>
          <w:lang w:bidi="fa-IR"/>
        </w:rPr>
        <w:t xml:space="preserve">       </w:t>
      </w:r>
      <w:r>
        <w:rPr>
          <w:rFonts w:asciiTheme="majorBidi" w:hAnsiTheme="majorBidi" w:cs="B Lotus" w:hint="cs"/>
          <w:iCs/>
          <w:sz w:val="28"/>
          <w:szCs w:val="28"/>
          <w:rtl/>
          <w:lang w:bidi="fa-IR"/>
        </w:rPr>
        <w:t xml:space="preserve">              </w:t>
      </w:r>
      <w:r w:rsidRPr="008B0C52">
        <w:rPr>
          <w:rFonts w:asciiTheme="majorBidi" w:hAnsiTheme="majorBidi" w:cs="B Lotus"/>
          <w:iCs/>
          <w:sz w:val="28"/>
          <w:szCs w:val="28"/>
          <w:lang w:bidi="fa-IR"/>
        </w:rPr>
        <w:t xml:space="preserve">                                                                       </w:t>
      </w:r>
    </w:p>
    <w:p w:rsidR="00415B81" w:rsidRPr="008B0C52" w:rsidRDefault="00415B81" w:rsidP="00415B81">
      <w:pPr>
        <w:jc w:val="both"/>
        <w:rPr>
          <w:rFonts w:asciiTheme="majorBidi" w:hAnsiTheme="majorBidi" w:cstheme="majorBidi"/>
          <w:iCs/>
          <w:sz w:val="28"/>
          <w:szCs w:val="28"/>
          <w:rtl/>
          <w:lang w:bidi="fa-IR"/>
        </w:rPr>
      </w:pPr>
      <m:oMath>
        <m:r>
          <m:rPr>
            <m:sty m:val="p"/>
          </m:rPr>
          <w:rPr>
            <w:rFonts w:ascii="Cambria Math" w:hAnsiTheme="majorBidi" w:cstheme="majorBidi"/>
            <w:sz w:val="28"/>
            <w:szCs w:val="28"/>
            <w:lang w:bidi="fa-IR"/>
          </w:rPr>
          <m:t>Q=</m:t>
        </m:r>
        <m:f>
          <m:fPr>
            <m:ctrlPr>
              <w:rPr>
                <w:rFonts w:ascii="Cambria Math" w:hAnsiTheme="majorBidi" w:cstheme="majorBidi"/>
                <w:iCs/>
                <w:sz w:val="28"/>
                <w:szCs w:val="28"/>
                <w:lang w:bidi="fa-IR"/>
              </w:rPr>
            </m:ctrlPr>
          </m:fPr>
          <m:num>
            <m:r>
              <m:rPr>
                <m:sty m:val="p"/>
              </m:rPr>
              <w:rPr>
                <w:rFonts w:ascii="Cambria Math" w:hAnsiTheme="majorBidi" w:cstheme="majorBidi"/>
                <w:sz w:val="28"/>
                <w:szCs w:val="28"/>
                <w:lang w:bidi="fa-IR"/>
              </w:rPr>
              <m:t>1</m:t>
            </m:r>
          </m:num>
          <m:den>
            <m:r>
              <m:rPr>
                <m:sty m:val="p"/>
              </m:rPr>
              <w:rPr>
                <w:rFonts w:ascii="Cambria Math" w:hAnsiTheme="majorBidi" w:cstheme="majorBidi"/>
                <w:sz w:val="28"/>
                <w:szCs w:val="28"/>
                <w:lang w:bidi="fa-IR"/>
              </w:rPr>
              <m:t>n</m:t>
            </m:r>
          </m:den>
        </m:f>
        <m:sSup>
          <m:sSupPr>
            <m:ctrlPr>
              <w:rPr>
                <w:rFonts w:ascii="Cambria Math" w:hAnsiTheme="majorBidi" w:cstheme="majorBidi"/>
                <w:iCs/>
                <w:sz w:val="28"/>
                <w:szCs w:val="28"/>
                <w:lang w:bidi="fa-IR"/>
              </w:rPr>
            </m:ctrlPr>
          </m:sSupPr>
          <m:e>
            <m:r>
              <m:rPr>
                <m:sty m:val="p"/>
              </m:rPr>
              <w:rPr>
                <w:rFonts w:ascii="Cambria Math" w:hAnsiTheme="majorBidi" w:cstheme="majorBidi"/>
                <w:sz w:val="28"/>
                <w:szCs w:val="28"/>
                <w:lang w:bidi="fa-IR"/>
              </w:rPr>
              <m:t>s</m:t>
            </m:r>
          </m:e>
          <m:sup>
            <m:r>
              <m:rPr>
                <m:sty m:val="p"/>
              </m:rPr>
              <w:rPr>
                <w:rFonts w:ascii="Cambria Math" w:hAnsiTheme="majorBidi" w:cstheme="majorBidi"/>
                <w:sz w:val="28"/>
                <w:szCs w:val="28"/>
                <w:lang w:bidi="fa-IR"/>
              </w:rPr>
              <m:t>1/2</m:t>
            </m:r>
          </m:sup>
        </m:sSup>
        <m:f>
          <m:fPr>
            <m:ctrlPr>
              <w:rPr>
                <w:rFonts w:ascii="Cambria Math" w:hAnsiTheme="majorBidi" w:cstheme="majorBidi"/>
                <w:iCs/>
                <w:sz w:val="28"/>
                <w:szCs w:val="28"/>
                <w:lang w:bidi="fa-IR"/>
              </w:rPr>
            </m:ctrlPr>
          </m:fPr>
          <m:num>
            <m:sSup>
              <m:sSupPr>
                <m:ctrlPr>
                  <w:rPr>
                    <w:rFonts w:ascii="Cambria Math" w:hAnsiTheme="majorBidi" w:cstheme="majorBidi"/>
                    <w:iCs/>
                    <w:sz w:val="28"/>
                    <w:szCs w:val="28"/>
                    <w:lang w:bidi="fa-IR"/>
                  </w:rPr>
                </m:ctrlPr>
              </m:sSupPr>
              <m:e>
                <m:r>
                  <m:rPr>
                    <m:sty m:val="p"/>
                  </m:rPr>
                  <w:rPr>
                    <w:rFonts w:ascii="Cambria Math" w:hAnsiTheme="majorBidi" w:cstheme="majorBidi"/>
                    <w:sz w:val="28"/>
                    <w:szCs w:val="28"/>
                    <w:lang w:bidi="fa-IR"/>
                  </w:rPr>
                  <m:t>A</m:t>
                </m:r>
              </m:e>
              <m:sup>
                <m:r>
                  <m:rPr>
                    <m:sty m:val="p"/>
                  </m:rPr>
                  <w:rPr>
                    <w:rFonts w:ascii="Cambria Math" w:hAnsiTheme="majorBidi" w:cstheme="majorBidi"/>
                    <w:sz w:val="28"/>
                    <w:szCs w:val="28"/>
                    <w:lang w:bidi="fa-IR"/>
                  </w:rPr>
                  <m:t>5/3</m:t>
                </m:r>
              </m:sup>
            </m:sSup>
          </m:num>
          <m:den>
            <m:sSup>
              <m:sSupPr>
                <m:ctrlPr>
                  <w:rPr>
                    <w:rFonts w:ascii="Cambria Math" w:hAnsiTheme="majorBidi" w:cstheme="majorBidi"/>
                    <w:iCs/>
                    <w:sz w:val="28"/>
                    <w:szCs w:val="28"/>
                    <w:lang w:bidi="fa-IR"/>
                  </w:rPr>
                </m:ctrlPr>
              </m:sSupPr>
              <m:e>
                <m:r>
                  <m:rPr>
                    <m:sty m:val="p"/>
                  </m:rPr>
                  <w:rPr>
                    <w:rFonts w:ascii="Cambria Math" w:hAnsiTheme="majorBidi" w:cstheme="majorBidi"/>
                    <w:sz w:val="28"/>
                    <w:szCs w:val="28"/>
                    <w:lang w:bidi="fa-IR"/>
                  </w:rPr>
                  <m:t>P</m:t>
                </m:r>
              </m:e>
              <m:sup>
                <m:r>
                  <m:rPr>
                    <m:sty m:val="p"/>
                  </m:rPr>
                  <w:rPr>
                    <w:rFonts w:ascii="Cambria Math" w:hAnsiTheme="majorBidi" w:cstheme="majorBidi"/>
                    <w:sz w:val="28"/>
                    <w:szCs w:val="28"/>
                    <w:lang w:bidi="fa-IR"/>
                  </w:rPr>
                  <m:t>2/3</m:t>
                </m:r>
              </m:sup>
            </m:sSup>
          </m:den>
        </m:f>
        <m:r>
          <m:rPr>
            <m:sty m:val="p"/>
          </m:rPr>
          <w:rPr>
            <w:rFonts w:ascii="Cambria Math" w:hAnsiTheme="majorBidi" w:cstheme="majorBidi"/>
            <w:sz w:val="28"/>
            <w:szCs w:val="28"/>
            <w:lang w:bidi="fa-IR"/>
          </w:rPr>
          <m:t>=</m:t>
        </m:r>
        <m:f>
          <m:fPr>
            <m:ctrlPr>
              <w:rPr>
                <w:rFonts w:ascii="Cambria Math" w:hAnsiTheme="majorBidi" w:cstheme="majorBidi"/>
                <w:iCs/>
                <w:sz w:val="28"/>
                <w:szCs w:val="28"/>
                <w:lang w:bidi="fa-IR"/>
              </w:rPr>
            </m:ctrlPr>
          </m:fPr>
          <m:num>
            <m:sSup>
              <m:sSupPr>
                <m:ctrlPr>
                  <w:rPr>
                    <w:rFonts w:ascii="Cambria Math" w:hAnsiTheme="majorBidi" w:cstheme="majorBidi"/>
                    <w:iCs/>
                    <w:sz w:val="28"/>
                    <w:szCs w:val="28"/>
                    <w:lang w:bidi="fa-IR"/>
                  </w:rPr>
                </m:ctrlPr>
              </m:sSupPr>
              <m:e>
                <m:r>
                  <m:rPr>
                    <m:sty m:val="p"/>
                  </m:rPr>
                  <w:rPr>
                    <w:rFonts w:ascii="Cambria Math" w:hAnsiTheme="majorBidi" w:cstheme="majorBidi"/>
                    <w:sz w:val="28"/>
                    <w:szCs w:val="28"/>
                    <w:lang w:bidi="fa-IR"/>
                  </w:rPr>
                  <m:t>A</m:t>
                </m:r>
              </m:e>
              <m:sup>
                <m:r>
                  <m:rPr>
                    <m:sty m:val="p"/>
                  </m:rPr>
                  <w:rPr>
                    <w:rFonts w:ascii="Cambria Math" w:hAnsiTheme="majorBidi" w:cstheme="majorBidi"/>
                    <w:sz w:val="28"/>
                    <w:szCs w:val="28"/>
                    <w:lang w:bidi="fa-IR"/>
                  </w:rPr>
                  <m:t>5/3</m:t>
                </m:r>
              </m:sup>
            </m:sSup>
            <m:sSup>
              <m:sSupPr>
                <m:ctrlPr>
                  <w:rPr>
                    <w:rFonts w:ascii="Cambria Math" w:hAnsiTheme="majorBidi" w:cstheme="majorBidi"/>
                    <w:iCs/>
                    <w:sz w:val="28"/>
                    <w:szCs w:val="28"/>
                    <w:lang w:bidi="fa-IR"/>
                  </w:rPr>
                </m:ctrlPr>
              </m:sSupPr>
              <m:e>
                <m:r>
                  <m:rPr>
                    <m:sty m:val="p"/>
                  </m:rPr>
                  <w:rPr>
                    <w:rFonts w:ascii="Cambria Math" w:hAnsiTheme="majorBidi" w:cstheme="majorBidi"/>
                    <w:sz w:val="28"/>
                    <w:szCs w:val="28"/>
                    <w:lang w:bidi="fa-IR"/>
                  </w:rPr>
                  <m:t>S</m:t>
                </m:r>
              </m:e>
              <m:sup>
                <m:r>
                  <m:rPr>
                    <m:sty m:val="p"/>
                  </m:rPr>
                  <w:rPr>
                    <w:rFonts w:ascii="Cambria Math" w:hAnsiTheme="majorBidi" w:cstheme="majorBidi"/>
                    <w:sz w:val="28"/>
                    <w:szCs w:val="28"/>
                    <w:lang w:bidi="fa-IR"/>
                  </w:rPr>
                  <m:t>1/2</m:t>
                </m:r>
              </m:sup>
            </m:sSup>
          </m:num>
          <m:den>
            <m:r>
              <m:rPr>
                <m:sty m:val="p"/>
              </m:rPr>
              <w:rPr>
                <w:rFonts w:ascii="Cambria Math" w:hAnsiTheme="majorBidi" w:cstheme="majorBidi"/>
                <w:sz w:val="28"/>
                <w:szCs w:val="28"/>
                <w:lang w:bidi="fa-IR"/>
              </w:rPr>
              <m:t>n</m:t>
            </m:r>
            <m:sSup>
              <m:sSupPr>
                <m:ctrlPr>
                  <w:rPr>
                    <w:rFonts w:ascii="Cambria Math" w:hAnsiTheme="majorBidi" w:cstheme="majorBidi"/>
                    <w:iCs/>
                    <w:sz w:val="28"/>
                    <w:szCs w:val="28"/>
                    <w:lang w:bidi="fa-IR"/>
                  </w:rPr>
                </m:ctrlPr>
              </m:sSupPr>
              <m:e>
                <m:r>
                  <m:rPr>
                    <m:sty m:val="p"/>
                  </m:rPr>
                  <w:rPr>
                    <w:rFonts w:ascii="Cambria Math" w:hAnsiTheme="majorBidi" w:cstheme="majorBidi"/>
                    <w:sz w:val="28"/>
                    <w:szCs w:val="28"/>
                    <w:lang w:bidi="fa-IR"/>
                  </w:rPr>
                  <m:t>P</m:t>
                </m:r>
              </m:e>
              <m:sup>
                <m:r>
                  <m:rPr>
                    <m:sty m:val="p"/>
                  </m:rPr>
                  <w:rPr>
                    <w:rFonts w:ascii="Cambria Math" w:hAnsiTheme="majorBidi" w:cstheme="majorBidi"/>
                    <w:sz w:val="28"/>
                    <w:szCs w:val="28"/>
                    <w:lang w:bidi="fa-IR"/>
                  </w:rPr>
                  <m:t>2/3</m:t>
                </m:r>
              </m:sup>
            </m:sSup>
          </m:den>
        </m:f>
      </m:oMath>
      <w:r w:rsidRPr="008B0C52">
        <w:rPr>
          <w:rFonts w:asciiTheme="majorBidi" w:hAnsiTheme="majorBidi" w:cstheme="majorBidi"/>
          <w:iCs/>
          <w:sz w:val="28"/>
          <w:szCs w:val="28"/>
          <w:lang w:bidi="fa-IR"/>
        </w:rPr>
        <w:t xml:space="preserve">                               </w:t>
      </w:r>
      <w:r>
        <w:rPr>
          <w:rFonts w:asciiTheme="majorBidi" w:hAnsiTheme="majorBidi" w:cstheme="majorBidi"/>
          <w:iCs/>
          <w:sz w:val="28"/>
          <w:szCs w:val="28"/>
          <w:lang w:bidi="fa-IR"/>
        </w:rPr>
        <w:t xml:space="preserve">                   </w:t>
      </w:r>
      <w:r w:rsidR="009A654E">
        <w:rPr>
          <w:rFonts w:asciiTheme="majorBidi" w:hAnsiTheme="majorBidi" w:cstheme="majorBidi" w:hint="cs"/>
          <w:iCs/>
          <w:sz w:val="28"/>
          <w:szCs w:val="28"/>
          <w:rtl/>
          <w:lang w:bidi="fa-IR"/>
        </w:rPr>
        <w:t xml:space="preserve">         </w:t>
      </w:r>
      <w:r>
        <w:rPr>
          <w:rFonts w:asciiTheme="majorBidi" w:hAnsiTheme="majorBidi" w:cstheme="majorBidi"/>
          <w:iCs/>
          <w:sz w:val="28"/>
          <w:szCs w:val="28"/>
          <w:lang w:bidi="fa-IR"/>
        </w:rPr>
        <w:t xml:space="preserve">    </w:t>
      </w:r>
      <w:r w:rsidRPr="008B0C52">
        <w:rPr>
          <w:rFonts w:asciiTheme="majorBidi" w:hAnsiTheme="majorBidi" w:cstheme="majorBidi"/>
          <w:iCs/>
          <w:sz w:val="28"/>
          <w:szCs w:val="28"/>
          <w:lang w:bidi="fa-IR"/>
        </w:rPr>
        <w:t xml:space="preserve">   </w:t>
      </w:r>
      <w:r>
        <w:rPr>
          <w:rFonts w:asciiTheme="majorBidi" w:hAnsiTheme="majorBidi" w:cs="B Lotus" w:hint="cs"/>
          <w:sz w:val="24"/>
          <w:szCs w:val="24"/>
          <w:rtl/>
        </w:rPr>
        <w:t>(2-5)</w:t>
      </w:r>
      <w:r w:rsidRPr="008B0C52">
        <w:rPr>
          <w:rFonts w:asciiTheme="majorBidi" w:hAnsiTheme="majorBidi" w:cstheme="majorBidi"/>
          <w:iCs/>
          <w:sz w:val="28"/>
          <w:szCs w:val="28"/>
          <w:lang w:bidi="fa-IR"/>
        </w:rPr>
        <w:t xml:space="preserve">         </w:t>
      </w:r>
      <w:r>
        <w:rPr>
          <w:rFonts w:asciiTheme="majorBidi" w:hAnsiTheme="majorBidi" w:cstheme="majorBidi" w:hint="cs"/>
          <w:iCs/>
          <w:sz w:val="28"/>
          <w:szCs w:val="28"/>
          <w:rtl/>
          <w:lang w:bidi="fa-IR"/>
        </w:rPr>
        <w:t xml:space="preserve">             </w:t>
      </w:r>
      <w:r w:rsidRPr="008B0C52">
        <w:rPr>
          <w:rFonts w:asciiTheme="majorBidi" w:hAnsiTheme="majorBidi" w:cstheme="majorBidi"/>
          <w:iCs/>
          <w:sz w:val="28"/>
          <w:szCs w:val="28"/>
          <w:lang w:bidi="fa-IR"/>
        </w:rPr>
        <w:t xml:space="preserve">                                      </w:t>
      </w:r>
    </w:p>
    <w:p w:rsidR="00415B81" w:rsidRPr="00534333" w:rsidRDefault="00415B81" w:rsidP="00415B81">
      <w:pPr>
        <w:bidi/>
        <w:jc w:val="both"/>
        <w:rPr>
          <w:rFonts w:asciiTheme="majorBidi" w:hAnsiTheme="majorBidi" w:cs="B Lotus"/>
          <w:sz w:val="24"/>
          <w:szCs w:val="24"/>
          <w:rtl/>
        </w:rPr>
      </w:pPr>
      <w:r w:rsidRPr="00534333">
        <w:rPr>
          <w:rFonts w:asciiTheme="majorBidi" w:hAnsiTheme="majorBidi" w:cs="B Lotus"/>
          <w:sz w:val="24"/>
          <w:szCs w:val="24"/>
          <w:rtl/>
          <w:lang w:bidi="fa-IR"/>
        </w:rPr>
        <w:t xml:space="preserve">از رابطه بالا نتيجه مي شود كه به ازاي </w:t>
      </w:r>
      <w:r w:rsidRPr="00534333">
        <w:rPr>
          <w:rFonts w:asciiTheme="majorBidi" w:hAnsiTheme="majorBidi" w:cs="B Lotus"/>
          <w:sz w:val="24"/>
          <w:szCs w:val="24"/>
          <w:lang w:bidi="fa-IR"/>
        </w:rPr>
        <w:t>n,</w:t>
      </w:r>
      <w:r>
        <w:rPr>
          <w:rFonts w:asciiTheme="majorBidi" w:hAnsiTheme="majorBidi" w:cs="B Lotus"/>
          <w:sz w:val="24"/>
          <w:szCs w:val="24"/>
          <w:lang w:bidi="fa-IR"/>
        </w:rPr>
        <w:t xml:space="preserve"> S </w:t>
      </w:r>
      <w:r w:rsidRPr="00534333">
        <w:rPr>
          <w:rFonts w:asciiTheme="majorBidi" w:hAnsiTheme="majorBidi" w:cs="B Lotus"/>
          <w:sz w:val="24"/>
          <w:szCs w:val="24"/>
          <w:lang w:bidi="fa-IR"/>
        </w:rPr>
        <w:t>,</w:t>
      </w:r>
      <w:r>
        <w:rPr>
          <w:rFonts w:asciiTheme="majorBidi" w:hAnsiTheme="majorBidi" w:cs="B Lotus"/>
          <w:sz w:val="24"/>
          <w:szCs w:val="24"/>
          <w:lang w:bidi="fa-IR"/>
        </w:rPr>
        <w:t xml:space="preserve"> </w:t>
      </w:r>
      <w:r w:rsidRPr="00534333">
        <w:rPr>
          <w:rFonts w:asciiTheme="majorBidi" w:hAnsiTheme="majorBidi" w:cs="B Lotus"/>
          <w:sz w:val="24"/>
          <w:szCs w:val="24"/>
          <w:lang w:bidi="fa-IR"/>
        </w:rPr>
        <w:t>A</w:t>
      </w:r>
      <w:r w:rsidRPr="00534333">
        <w:rPr>
          <w:rFonts w:asciiTheme="majorBidi" w:hAnsiTheme="majorBidi" w:cs="B Lotus"/>
          <w:sz w:val="24"/>
          <w:szCs w:val="24"/>
          <w:rtl/>
          <w:lang w:bidi="fa-IR"/>
        </w:rPr>
        <w:t xml:space="preserve"> ثابت دبي انتقالي كانال هنگامي ماكزيمم است كه پيرامون مرطوب حداقل باشد.از نظر هيدروليكي مي توان چنين مقطعي را بهترين مقطع هيدروليكي ناميد.در بين كليه مقاطع كانال هاي باز نيم دايره بهترين مقطع مي باشد.زيرا به ازا مساحت ثابت داراي كمترين پيرامون مرطوب مي باشد.ولي مي توان براي هر مقطع بهترين مقطع هيدروليكي را تعيين منود ، به عنوان مثال بهترين مقطع هيدروليكي براي كالورت مستطيلي زماني است كه عرض كف دو برابر عمق جريان انتخاب</w:t>
      </w:r>
      <w:r>
        <w:rPr>
          <w:rFonts w:asciiTheme="majorBidi" w:hAnsiTheme="majorBidi" w:cs="B Lotus" w:hint="cs"/>
          <w:sz w:val="24"/>
          <w:szCs w:val="24"/>
          <w:rtl/>
          <w:lang w:bidi="fa-IR"/>
        </w:rPr>
        <w:t xml:space="preserve"> شود.</w:t>
      </w:r>
      <w:r w:rsidRPr="00534333">
        <w:rPr>
          <w:rFonts w:asciiTheme="majorBidi" w:hAnsiTheme="majorBidi" w:cs="B Lotus"/>
          <w:sz w:val="24"/>
          <w:szCs w:val="24"/>
          <w:rtl/>
          <w:lang w:bidi="fa-IR"/>
        </w:rPr>
        <w:t xml:space="preserve"> </w:t>
      </w:r>
      <w:r w:rsidRPr="00534333">
        <w:rPr>
          <w:rFonts w:asciiTheme="majorBidi" w:hAnsiTheme="majorBidi" w:cs="B Lotus"/>
          <w:sz w:val="24"/>
          <w:szCs w:val="24"/>
        </w:rPr>
        <w:t>]</w:t>
      </w:r>
      <w:r w:rsidRPr="00534333">
        <w:rPr>
          <w:rFonts w:asciiTheme="majorBidi" w:hAnsiTheme="majorBidi" w:cs="B Lotus"/>
          <w:sz w:val="24"/>
          <w:szCs w:val="24"/>
          <w:rtl/>
        </w:rPr>
        <w:t>8</w:t>
      </w:r>
      <w:r w:rsidRPr="00534333">
        <w:rPr>
          <w:rFonts w:asciiTheme="majorBidi" w:hAnsiTheme="majorBidi" w:cs="B Lotus"/>
          <w:sz w:val="24"/>
          <w:szCs w:val="24"/>
        </w:rPr>
        <w:t>[</w:t>
      </w:r>
    </w:p>
    <w:p w:rsidR="00415B81" w:rsidRPr="00534333" w:rsidRDefault="00415B81" w:rsidP="00415B81">
      <w:pPr>
        <w:tabs>
          <w:tab w:val="num" w:pos="360"/>
        </w:tabs>
        <w:bidi/>
        <w:spacing w:line="240" w:lineRule="auto"/>
        <w:jc w:val="both"/>
        <w:rPr>
          <w:rFonts w:ascii="Times New Roman" w:hAnsi="Times New Roman" w:cs="B Lotus"/>
          <w:b/>
          <w:bCs/>
          <w:sz w:val="48"/>
          <w:szCs w:val="48"/>
          <w:rtl/>
          <w:lang w:bidi="fa-IR"/>
        </w:rPr>
      </w:pPr>
      <w:r w:rsidRPr="00534333">
        <w:rPr>
          <w:rFonts w:ascii="Times New Roman" w:hAnsi="Times New Roman" w:cs="B Lotus"/>
          <w:b/>
          <w:bCs/>
          <w:sz w:val="48"/>
          <w:szCs w:val="48"/>
          <w:rtl/>
        </w:rPr>
        <w:lastRenderedPageBreak/>
        <w:t xml:space="preserve">فصـل </w:t>
      </w:r>
      <w:r w:rsidRPr="00534333">
        <w:rPr>
          <w:rFonts w:ascii="Times New Roman" w:hAnsi="Times New Roman" w:cs="B Lotus"/>
          <w:b/>
          <w:bCs/>
          <w:sz w:val="48"/>
          <w:szCs w:val="48"/>
          <w:rtl/>
          <w:lang w:bidi="fa-IR"/>
        </w:rPr>
        <w:t>سوم</w:t>
      </w:r>
    </w:p>
    <w:p w:rsidR="00415B81" w:rsidRDefault="00415B81" w:rsidP="00415B81">
      <w:pPr>
        <w:tabs>
          <w:tab w:val="num" w:pos="360"/>
        </w:tabs>
        <w:bidi/>
        <w:spacing w:before="240" w:line="240" w:lineRule="auto"/>
        <w:jc w:val="both"/>
        <w:rPr>
          <w:rFonts w:ascii="Times New Roman" w:hAnsi="Times New Roman" w:cs="B Lotus"/>
          <w:b/>
          <w:bCs/>
          <w:sz w:val="48"/>
          <w:szCs w:val="48"/>
          <w:rtl/>
          <w:lang w:bidi="fa-IR"/>
        </w:rPr>
      </w:pPr>
      <w:r w:rsidRPr="00534333">
        <w:rPr>
          <w:rFonts w:ascii="Times New Roman" w:hAnsi="Times New Roman" w:cs="B Lotus"/>
          <w:b/>
          <w:bCs/>
          <w:sz w:val="48"/>
          <w:szCs w:val="48"/>
          <w:rtl/>
          <w:lang w:bidi="fa-IR"/>
        </w:rPr>
        <w:t xml:space="preserve">بررسي روش هاي </w:t>
      </w:r>
      <w:r>
        <w:rPr>
          <w:rFonts w:ascii="Times New Roman" w:hAnsi="Times New Roman" w:cs="B Lotus" w:hint="cs"/>
          <w:b/>
          <w:bCs/>
          <w:sz w:val="48"/>
          <w:szCs w:val="48"/>
          <w:rtl/>
          <w:lang w:bidi="fa-IR"/>
        </w:rPr>
        <w:t xml:space="preserve">مرسوم </w:t>
      </w:r>
      <w:r w:rsidRPr="00534333">
        <w:rPr>
          <w:rFonts w:ascii="Times New Roman" w:hAnsi="Times New Roman" w:cs="B Lotus"/>
          <w:b/>
          <w:bCs/>
          <w:sz w:val="48"/>
          <w:szCs w:val="48"/>
          <w:rtl/>
          <w:lang w:bidi="fa-IR"/>
        </w:rPr>
        <w:t>طراحي كالورتها</w:t>
      </w:r>
    </w:p>
    <w:p w:rsidR="00415B81" w:rsidRPr="00A117AC" w:rsidRDefault="00415B81" w:rsidP="00415B81">
      <w:pPr>
        <w:tabs>
          <w:tab w:val="num" w:pos="360"/>
        </w:tabs>
        <w:bidi/>
        <w:spacing w:before="240" w:line="240" w:lineRule="auto"/>
        <w:jc w:val="both"/>
        <w:rPr>
          <w:rFonts w:ascii="Times New Roman" w:hAnsi="Times New Roman" w:cs="B Lotus"/>
          <w:b/>
          <w:bCs/>
          <w:sz w:val="28"/>
          <w:szCs w:val="28"/>
          <w:rtl/>
          <w:lang w:bidi="fa-IR"/>
        </w:rPr>
      </w:pPr>
    </w:p>
    <w:p w:rsidR="00415B81" w:rsidRPr="00534333" w:rsidRDefault="00415B81" w:rsidP="00415B81">
      <w:pPr>
        <w:bidi/>
        <w:ind w:left="4"/>
        <w:jc w:val="both"/>
        <w:rPr>
          <w:rFonts w:ascii="Times New Roman" w:hAnsi="Times New Roman" w:cs="B Lotus"/>
          <w:b/>
          <w:bCs/>
          <w:sz w:val="24"/>
          <w:szCs w:val="24"/>
          <w:rtl/>
          <w:lang w:bidi="fa-IR"/>
        </w:rPr>
      </w:pPr>
      <w:r w:rsidRPr="00534333">
        <w:rPr>
          <w:rFonts w:ascii="Times New Roman" w:hAnsi="Times New Roman" w:cs="B Lotus"/>
          <w:b/>
          <w:bCs/>
          <w:sz w:val="24"/>
          <w:szCs w:val="24"/>
          <w:rtl/>
          <w:lang w:bidi="fa-IR"/>
        </w:rPr>
        <w:t xml:space="preserve">3-1 </w:t>
      </w:r>
      <w:r>
        <w:rPr>
          <w:rFonts w:ascii="Times New Roman" w:hAnsi="Times New Roman" w:cs="B Lotus" w:hint="cs"/>
          <w:b/>
          <w:bCs/>
          <w:sz w:val="24"/>
          <w:szCs w:val="24"/>
          <w:rtl/>
          <w:lang w:bidi="fa-IR"/>
        </w:rPr>
        <w:t xml:space="preserve"> </w:t>
      </w:r>
      <w:r w:rsidRPr="00534333">
        <w:rPr>
          <w:rFonts w:ascii="Times New Roman" w:hAnsi="Times New Roman" w:cs="B Lotus"/>
          <w:b/>
          <w:bCs/>
          <w:sz w:val="24"/>
          <w:szCs w:val="24"/>
          <w:rtl/>
          <w:lang w:bidi="fa-IR"/>
        </w:rPr>
        <w:t>مقدمه</w:t>
      </w:r>
    </w:p>
    <w:p w:rsidR="00415B81" w:rsidRDefault="00415B81" w:rsidP="00415B81">
      <w:pPr>
        <w:bidi/>
        <w:ind w:left="4"/>
        <w:jc w:val="both"/>
        <w:rPr>
          <w:rFonts w:ascii="Times New Roman" w:hAnsi="Times New Roman" w:cs="B Lotus"/>
          <w:sz w:val="24"/>
          <w:szCs w:val="24"/>
          <w:lang w:bidi="fa-IR"/>
        </w:rPr>
      </w:pPr>
      <w:r w:rsidRPr="00534333">
        <w:rPr>
          <w:rFonts w:ascii="Times New Roman" w:hAnsi="Times New Roman" w:cs="B Lotus"/>
          <w:sz w:val="24"/>
          <w:szCs w:val="24"/>
          <w:rtl/>
          <w:lang w:bidi="fa-IR"/>
        </w:rPr>
        <w:t>در منابع و</w:t>
      </w:r>
      <w:r>
        <w:rPr>
          <w:rFonts w:ascii="Times New Roman" w:hAnsi="Times New Roman" w:cs="B Lotus" w:hint="cs"/>
          <w:sz w:val="24"/>
          <w:szCs w:val="24"/>
          <w:rtl/>
          <w:lang w:bidi="fa-IR"/>
        </w:rPr>
        <w:t xml:space="preserve"> </w:t>
      </w:r>
      <w:r w:rsidRPr="00534333">
        <w:rPr>
          <w:rFonts w:ascii="Times New Roman" w:hAnsi="Times New Roman" w:cs="B Lotus"/>
          <w:sz w:val="24"/>
          <w:szCs w:val="24"/>
          <w:rtl/>
          <w:lang w:bidi="fa-IR"/>
        </w:rPr>
        <w:t xml:space="preserve">پژوهش هاي موجود روش هاي مختلفي براي طراحي كالورت ها موجود مي باشد كه بيشتر آنها براي كالورت هاي داراي سطح مقطع ثابت مي باشد. طراحي كالورت ها در اين منابع بيشتر بر اساس گراف ها وجداولي صورت مي گيرد كه </w:t>
      </w:r>
      <w:r>
        <w:rPr>
          <w:rFonts w:ascii="Times New Roman" w:hAnsi="Times New Roman" w:cs="B Lotus" w:hint="cs"/>
          <w:sz w:val="24"/>
          <w:szCs w:val="24"/>
          <w:rtl/>
          <w:lang w:bidi="fa-IR"/>
        </w:rPr>
        <w:t>بر اساس</w:t>
      </w:r>
      <w:r w:rsidRPr="00534333">
        <w:rPr>
          <w:rFonts w:ascii="Times New Roman" w:hAnsi="Times New Roman" w:cs="B Lotus"/>
          <w:sz w:val="24"/>
          <w:szCs w:val="24"/>
          <w:rtl/>
          <w:lang w:bidi="fa-IR"/>
        </w:rPr>
        <w:t xml:space="preserve"> نتايج تجربي وداده هاي آزمايشگاهي وتحت شرايط خاص </w:t>
      </w:r>
      <w:r>
        <w:rPr>
          <w:rFonts w:ascii="Times New Roman" w:hAnsi="Times New Roman" w:cs="B Lotus" w:hint="cs"/>
          <w:sz w:val="24"/>
          <w:szCs w:val="24"/>
          <w:rtl/>
          <w:lang w:bidi="fa-IR"/>
        </w:rPr>
        <w:t>بدست آمده اند</w:t>
      </w:r>
      <w:r w:rsidRPr="00534333">
        <w:rPr>
          <w:rFonts w:ascii="Times New Roman" w:hAnsi="Times New Roman" w:cs="B Lotus"/>
          <w:sz w:val="24"/>
          <w:szCs w:val="24"/>
          <w:rtl/>
          <w:lang w:bidi="fa-IR"/>
        </w:rPr>
        <w:t>. مي توان به طور اختصار به نمونه ها</w:t>
      </w:r>
      <w:r>
        <w:rPr>
          <w:rFonts w:ascii="Times New Roman" w:hAnsi="Times New Roman" w:cs="B Lotus" w:hint="cs"/>
          <w:sz w:val="24"/>
          <w:szCs w:val="24"/>
          <w:rtl/>
          <w:lang w:bidi="fa-IR"/>
        </w:rPr>
        <w:t>ي</w:t>
      </w:r>
      <w:r w:rsidRPr="00534333">
        <w:rPr>
          <w:rFonts w:ascii="Times New Roman" w:hAnsi="Times New Roman" w:cs="B Lotus"/>
          <w:sz w:val="24"/>
          <w:szCs w:val="24"/>
          <w:rtl/>
          <w:lang w:bidi="fa-IR"/>
        </w:rPr>
        <w:t>ي از اين روش ها توجه كرده و</w:t>
      </w:r>
      <w:r>
        <w:rPr>
          <w:rFonts w:ascii="Times New Roman" w:hAnsi="Times New Roman" w:cs="B Lotus" w:hint="cs"/>
          <w:sz w:val="24"/>
          <w:szCs w:val="24"/>
          <w:rtl/>
          <w:lang w:bidi="fa-IR"/>
        </w:rPr>
        <w:t xml:space="preserve"> </w:t>
      </w:r>
      <w:r w:rsidRPr="00534333">
        <w:rPr>
          <w:rFonts w:ascii="Times New Roman" w:hAnsi="Times New Roman" w:cs="B Lotus"/>
          <w:sz w:val="24"/>
          <w:szCs w:val="24"/>
          <w:rtl/>
          <w:lang w:bidi="fa-IR"/>
        </w:rPr>
        <w:t xml:space="preserve">نقاط قوت وضعف آن را بررسي </w:t>
      </w:r>
      <w:r>
        <w:rPr>
          <w:rFonts w:ascii="Times New Roman" w:hAnsi="Times New Roman" w:cs="B Lotus" w:hint="cs"/>
          <w:sz w:val="24"/>
          <w:szCs w:val="24"/>
          <w:rtl/>
          <w:lang w:bidi="fa-IR"/>
        </w:rPr>
        <w:t>نمود</w:t>
      </w:r>
      <w:r w:rsidRPr="00534333">
        <w:rPr>
          <w:rFonts w:ascii="Times New Roman" w:hAnsi="Times New Roman" w:cs="B Lotus"/>
          <w:sz w:val="24"/>
          <w:szCs w:val="24"/>
          <w:rtl/>
          <w:lang w:bidi="fa-IR"/>
        </w:rPr>
        <w:t>.در اين فصل به طور مختصر به روش طراحي كالورت با كنترل ورودي</w:t>
      </w:r>
      <w:r>
        <w:rPr>
          <w:rFonts w:ascii="Times New Roman" w:hAnsi="Times New Roman" w:cs="B Lotus" w:hint="cs"/>
          <w:sz w:val="24"/>
          <w:szCs w:val="24"/>
          <w:rtl/>
          <w:lang w:bidi="fa-IR"/>
        </w:rPr>
        <w:t xml:space="preserve">  </w:t>
      </w:r>
      <w:r w:rsidRPr="00534333">
        <w:rPr>
          <w:rFonts w:ascii="Times New Roman" w:hAnsi="Times New Roman" w:cs="B Lotus"/>
          <w:sz w:val="24"/>
          <w:szCs w:val="24"/>
          <w:rtl/>
          <w:lang w:bidi="fa-IR"/>
        </w:rPr>
        <w:t>،</w:t>
      </w:r>
      <w:r>
        <w:rPr>
          <w:rFonts w:ascii="Times New Roman" w:hAnsi="Times New Roman" w:cs="B Lotus" w:hint="cs"/>
          <w:sz w:val="24"/>
          <w:szCs w:val="24"/>
          <w:rtl/>
          <w:lang w:bidi="fa-IR"/>
        </w:rPr>
        <w:t xml:space="preserve"> روش طراحي كالورت با حداقل افت انرژي و روش طراحي كالورت با كنترل خروجي پرداخته مي شود.با توجه به روش هاي بررسي شده  مي توان اين چنين بيان نمود كه بهترين روش تحليل دستي،طراحي كالورت با حداقل افت انرژي مي باشد.همچنين براي درك درستي از روش هاي طراحي چند مثال با روش تحليل دستي در پيوست 1 بيان گردده است.</w:t>
      </w:r>
    </w:p>
    <w:p w:rsidR="00415B81" w:rsidRPr="00534333" w:rsidRDefault="00415B81" w:rsidP="00415B81">
      <w:pPr>
        <w:bidi/>
        <w:ind w:left="4"/>
        <w:jc w:val="both"/>
        <w:rPr>
          <w:rFonts w:ascii="Times New Roman" w:hAnsi="Times New Roman" w:cs="B Lotus"/>
          <w:sz w:val="24"/>
          <w:szCs w:val="24"/>
          <w:rtl/>
          <w:lang w:bidi="fa-IR"/>
        </w:rPr>
      </w:pPr>
    </w:p>
    <w:p w:rsidR="00415B81" w:rsidRDefault="00415B81" w:rsidP="00415B81">
      <w:pPr>
        <w:bidi/>
        <w:ind w:left="4"/>
        <w:jc w:val="both"/>
        <w:rPr>
          <w:rFonts w:ascii="Times New Roman" w:hAnsi="Times New Roman" w:cs="B Lotus"/>
          <w:b/>
          <w:bCs/>
          <w:sz w:val="24"/>
          <w:szCs w:val="24"/>
          <w:rtl/>
          <w:lang w:bidi="fa-IR"/>
        </w:rPr>
      </w:pPr>
      <w:r w:rsidRPr="00534333">
        <w:rPr>
          <w:rFonts w:ascii="Times New Roman" w:hAnsi="Times New Roman" w:cs="B Lotus"/>
          <w:b/>
          <w:bCs/>
          <w:sz w:val="24"/>
          <w:szCs w:val="24"/>
          <w:rtl/>
          <w:lang w:bidi="fa-IR"/>
        </w:rPr>
        <w:t>3-2</w:t>
      </w:r>
      <w:r>
        <w:rPr>
          <w:rFonts w:ascii="Times New Roman" w:hAnsi="Times New Roman" w:cs="B Lotus" w:hint="cs"/>
          <w:b/>
          <w:bCs/>
          <w:sz w:val="24"/>
          <w:szCs w:val="24"/>
          <w:rtl/>
          <w:lang w:bidi="fa-IR"/>
        </w:rPr>
        <w:t xml:space="preserve">  </w:t>
      </w:r>
      <w:r w:rsidRPr="00534333">
        <w:rPr>
          <w:rFonts w:ascii="Times New Roman" w:hAnsi="Times New Roman" w:cs="B Lotus"/>
          <w:b/>
          <w:bCs/>
          <w:sz w:val="24"/>
          <w:szCs w:val="24"/>
          <w:rtl/>
          <w:lang w:bidi="fa-IR"/>
        </w:rPr>
        <w:t xml:space="preserve">طراحي </w:t>
      </w:r>
      <w:r>
        <w:rPr>
          <w:rFonts w:ascii="Times New Roman" w:hAnsi="Times New Roman" w:cs="B Lotus" w:hint="cs"/>
          <w:b/>
          <w:bCs/>
          <w:sz w:val="24"/>
          <w:szCs w:val="24"/>
          <w:rtl/>
          <w:lang w:bidi="fa-IR"/>
        </w:rPr>
        <w:t xml:space="preserve">كالورت </w:t>
      </w:r>
      <w:r w:rsidRPr="00534333">
        <w:rPr>
          <w:rFonts w:ascii="Times New Roman" w:hAnsi="Times New Roman" w:cs="B Lotus"/>
          <w:b/>
          <w:bCs/>
          <w:sz w:val="24"/>
          <w:szCs w:val="24"/>
          <w:rtl/>
          <w:lang w:bidi="fa-IR"/>
        </w:rPr>
        <w:t>با كنترل ورودي</w:t>
      </w:r>
    </w:p>
    <w:p w:rsidR="00415B81" w:rsidRPr="00926A5E" w:rsidRDefault="00415B81" w:rsidP="00415B81">
      <w:pPr>
        <w:pStyle w:val="ListParagraph"/>
        <w:spacing w:after="200" w:line="360" w:lineRule="auto"/>
        <w:ind w:left="-72" w:firstLine="90"/>
        <w:rPr>
          <w:rFonts w:ascii="Times New Roman" w:hAnsi="Times New Roman" w:cs="B Lotus"/>
          <w:sz w:val="24"/>
          <w:szCs w:val="24"/>
          <w:rtl/>
        </w:rPr>
      </w:pPr>
      <w:r w:rsidRPr="00926A5E">
        <w:rPr>
          <w:rFonts w:ascii="Times New Roman" w:hAnsi="Times New Roman" w:cs="B Lotus" w:hint="cs"/>
          <w:sz w:val="24"/>
          <w:szCs w:val="24"/>
          <w:rtl/>
        </w:rPr>
        <w:t xml:space="preserve">طراحي كالورت بر اساس كنترل ورودي شامل چندين گام مي باشد كه با </w:t>
      </w:r>
      <w:r>
        <w:rPr>
          <w:rFonts w:ascii="Times New Roman" w:hAnsi="Times New Roman" w:cs="B Lotus" w:hint="cs"/>
          <w:sz w:val="24"/>
          <w:szCs w:val="24"/>
          <w:rtl/>
        </w:rPr>
        <w:t>توجه</w:t>
      </w:r>
      <w:r w:rsidRPr="00926A5E">
        <w:rPr>
          <w:rFonts w:ascii="Times New Roman" w:hAnsi="Times New Roman" w:cs="B Lotus" w:hint="cs"/>
          <w:sz w:val="24"/>
          <w:szCs w:val="24"/>
          <w:rtl/>
        </w:rPr>
        <w:t xml:space="preserve"> به نمودار ها مي توان به روش زير </w:t>
      </w:r>
      <w:r>
        <w:rPr>
          <w:rFonts w:ascii="Times New Roman" w:hAnsi="Times New Roman" w:cs="B Lotus" w:hint="cs"/>
          <w:sz w:val="24"/>
          <w:szCs w:val="24"/>
          <w:rtl/>
        </w:rPr>
        <w:t>بيان نمود</w:t>
      </w:r>
    </w:p>
    <w:p w:rsidR="00415B81" w:rsidRPr="00926A5E" w:rsidRDefault="00415B81" w:rsidP="00415B81">
      <w:pPr>
        <w:pStyle w:val="ListParagraph"/>
        <w:spacing w:after="200" w:line="360" w:lineRule="auto"/>
        <w:ind w:left="-72" w:firstLine="90"/>
        <w:rPr>
          <w:rFonts w:ascii="Times New Roman" w:hAnsi="Times New Roman" w:cs="B Lotus"/>
          <w:sz w:val="24"/>
          <w:szCs w:val="24"/>
          <w:rtl/>
        </w:rPr>
      </w:pPr>
      <w:r w:rsidRPr="00926A5E">
        <w:rPr>
          <w:rFonts w:ascii="Times New Roman" w:hAnsi="Times New Roman" w:cs="B Lotus"/>
          <w:sz w:val="24"/>
          <w:szCs w:val="24"/>
          <w:rtl/>
        </w:rPr>
        <w:t>گام اول: تنظيم جدولي از اطلاعات پايه مورد نياز:</w:t>
      </w:r>
    </w:p>
    <w:p w:rsidR="00415B81" w:rsidRPr="00534333" w:rsidRDefault="00415B81" w:rsidP="00415B81">
      <w:pPr>
        <w:pStyle w:val="ListParagraph"/>
        <w:spacing w:after="200" w:line="360" w:lineRule="auto"/>
        <w:ind w:left="-72" w:firstLine="90"/>
        <w:rPr>
          <w:rFonts w:ascii="Times New Roman" w:hAnsi="Times New Roman" w:cs="B Lotus"/>
          <w:sz w:val="24"/>
          <w:szCs w:val="24"/>
          <w:rtl/>
        </w:rPr>
      </w:pPr>
      <w:r w:rsidRPr="00534333">
        <w:rPr>
          <w:rFonts w:ascii="Times New Roman" w:hAnsi="Times New Roman" w:cs="B Lotus"/>
          <w:sz w:val="24"/>
          <w:szCs w:val="24"/>
          <w:rtl/>
        </w:rPr>
        <w:t>الف-سيلاب طرح(</w:t>
      </w:r>
      <w:r w:rsidRPr="00534333">
        <w:rPr>
          <w:rFonts w:ascii="Times New Roman" w:hAnsi="Times New Roman" w:cs="B Lotus"/>
          <w:sz w:val="24"/>
          <w:szCs w:val="24"/>
        </w:rPr>
        <w:t>Q</w:t>
      </w:r>
      <w:r w:rsidRPr="00534333">
        <w:rPr>
          <w:rFonts w:ascii="Times New Roman" w:hAnsi="Times New Roman" w:cs="B Lotus"/>
          <w:sz w:val="24"/>
          <w:szCs w:val="24"/>
          <w:rtl/>
        </w:rPr>
        <w:t>) با دوره برگشت مورد نظر</w:t>
      </w:r>
    </w:p>
    <w:p w:rsidR="00415B81" w:rsidRPr="00534333" w:rsidRDefault="00415B81" w:rsidP="00415B81">
      <w:pPr>
        <w:pStyle w:val="ListParagraph"/>
        <w:spacing w:after="200" w:line="360" w:lineRule="auto"/>
        <w:ind w:left="-72" w:firstLine="90"/>
        <w:rPr>
          <w:rFonts w:ascii="Times New Roman" w:hAnsi="Times New Roman" w:cs="B Lotus"/>
          <w:sz w:val="24"/>
          <w:szCs w:val="24"/>
          <w:rtl/>
        </w:rPr>
      </w:pPr>
      <w:r w:rsidRPr="00534333">
        <w:rPr>
          <w:rFonts w:ascii="Times New Roman" w:hAnsi="Times New Roman" w:cs="B Lotus"/>
          <w:sz w:val="24"/>
          <w:szCs w:val="24"/>
          <w:rtl/>
        </w:rPr>
        <w:t>ب- طول تقريبي كالورت</w:t>
      </w:r>
    </w:p>
    <w:p w:rsidR="00415B81" w:rsidRPr="00534333" w:rsidRDefault="00415B81" w:rsidP="00415B81">
      <w:pPr>
        <w:pStyle w:val="ListParagraph"/>
        <w:spacing w:after="200" w:line="360" w:lineRule="auto"/>
        <w:ind w:left="-72" w:firstLine="90"/>
        <w:rPr>
          <w:rFonts w:ascii="Times New Roman" w:hAnsi="Times New Roman" w:cs="B Lotus"/>
          <w:sz w:val="24"/>
          <w:szCs w:val="24"/>
          <w:rtl/>
        </w:rPr>
      </w:pPr>
      <w:r w:rsidRPr="00534333">
        <w:rPr>
          <w:rFonts w:ascii="Times New Roman" w:hAnsi="Times New Roman" w:cs="B Lotus"/>
          <w:sz w:val="24"/>
          <w:szCs w:val="24"/>
          <w:rtl/>
        </w:rPr>
        <w:t xml:space="preserve">ج-شيب طولي كالورت </w:t>
      </w:r>
    </w:p>
    <w:p w:rsidR="00415B81" w:rsidRPr="00534333" w:rsidRDefault="00415B81" w:rsidP="00415B81">
      <w:pPr>
        <w:pStyle w:val="ListParagraph"/>
        <w:spacing w:after="200" w:line="360" w:lineRule="auto"/>
        <w:ind w:left="-72" w:firstLine="90"/>
        <w:rPr>
          <w:rFonts w:ascii="Times New Roman" w:hAnsi="Times New Roman" w:cs="B Lotus"/>
          <w:sz w:val="24"/>
          <w:szCs w:val="24"/>
          <w:rtl/>
        </w:rPr>
      </w:pPr>
      <w:r w:rsidRPr="00534333">
        <w:rPr>
          <w:rFonts w:ascii="Times New Roman" w:hAnsi="Times New Roman" w:cs="B Lotus"/>
          <w:sz w:val="24"/>
          <w:szCs w:val="24"/>
          <w:rtl/>
        </w:rPr>
        <w:t xml:space="preserve">د- عمق مجاز آب در محل ورودي </w:t>
      </w:r>
      <w:r>
        <w:rPr>
          <w:rFonts w:ascii="Times New Roman" w:hAnsi="Times New Roman" w:cs="B Lotus" w:hint="cs"/>
          <w:sz w:val="24"/>
          <w:szCs w:val="24"/>
          <w:rtl/>
        </w:rPr>
        <w:t>كالورت</w:t>
      </w:r>
      <w:r w:rsidRPr="00534333">
        <w:rPr>
          <w:rFonts w:ascii="Times New Roman" w:hAnsi="Times New Roman" w:cs="B Lotus"/>
          <w:sz w:val="24"/>
          <w:szCs w:val="24"/>
          <w:rtl/>
        </w:rPr>
        <w:t xml:space="preserve"> كه فاصله قائم بين نقطه قعر </w:t>
      </w:r>
      <w:r>
        <w:rPr>
          <w:rFonts w:ascii="Times New Roman" w:hAnsi="Times New Roman" w:cs="B Lotus" w:hint="cs"/>
          <w:sz w:val="24"/>
          <w:szCs w:val="24"/>
          <w:rtl/>
        </w:rPr>
        <w:t>كالورت</w:t>
      </w:r>
      <w:r w:rsidRPr="00534333">
        <w:rPr>
          <w:rFonts w:ascii="Times New Roman" w:hAnsi="Times New Roman" w:cs="B Lotus"/>
          <w:sz w:val="24"/>
          <w:szCs w:val="24"/>
          <w:rtl/>
        </w:rPr>
        <w:t xml:space="preserve"> در</w:t>
      </w:r>
      <w:r>
        <w:rPr>
          <w:rFonts w:ascii="Times New Roman" w:hAnsi="Times New Roman" w:cs="B Lotus" w:hint="cs"/>
          <w:sz w:val="24"/>
          <w:szCs w:val="24"/>
          <w:rtl/>
        </w:rPr>
        <w:t>دهانه</w:t>
      </w:r>
      <w:r w:rsidRPr="00534333">
        <w:rPr>
          <w:rFonts w:ascii="Times New Roman" w:hAnsi="Times New Roman" w:cs="B Lotus"/>
          <w:sz w:val="24"/>
          <w:szCs w:val="24"/>
          <w:rtl/>
        </w:rPr>
        <w:t xml:space="preserve"> ورودي تا سطح آب مجاز  در </w:t>
      </w:r>
      <w:r>
        <w:rPr>
          <w:rFonts w:ascii="Times New Roman" w:hAnsi="Times New Roman" w:cs="B Lotus" w:hint="cs"/>
          <w:sz w:val="24"/>
          <w:szCs w:val="24"/>
          <w:rtl/>
        </w:rPr>
        <w:t>كالورت</w:t>
      </w:r>
      <w:r w:rsidRPr="00534333">
        <w:rPr>
          <w:rFonts w:ascii="Times New Roman" w:hAnsi="Times New Roman" w:cs="B Lotus"/>
          <w:sz w:val="24"/>
          <w:szCs w:val="24"/>
          <w:rtl/>
        </w:rPr>
        <w:t xml:space="preserve"> طبيعي بالادست كالورت مي باشد</w:t>
      </w:r>
    </w:p>
    <w:p w:rsidR="00415B81" w:rsidRPr="00534333" w:rsidRDefault="00415B81" w:rsidP="00415B81">
      <w:pPr>
        <w:pStyle w:val="ListParagraph"/>
        <w:spacing w:after="200" w:line="360" w:lineRule="auto"/>
        <w:ind w:left="-72" w:firstLine="90"/>
        <w:rPr>
          <w:rFonts w:ascii="Times New Roman" w:hAnsi="Times New Roman" w:cs="B Lotus"/>
          <w:sz w:val="24"/>
          <w:szCs w:val="24"/>
          <w:rtl/>
        </w:rPr>
      </w:pPr>
      <w:r w:rsidRPr="00534333">
        <w:rPr>
          <w:rFonts w:ascii="Times New Roman" w:hAnsi="Times New Roman" w:cs="B Lotus"/>
          <w:sz w:val="24"/>
          <w:szCs w:val="24"/>
          <w:rtl/>
        </w:rPr>
        <w:lastRenderedPageBreak/>
        <w:t>ه-سرعت متوسط وحداكثر سرعت جريان سيل در آبرو طبيعي</w:t>
      </w:r>
    </w:p>
    <w:p w:rsidR="00415B81" w:rsidRDefault="00415B81" w:rsidP="00415B81">
      <w:pPr>
        <w:pStyle w:val="ListParagraph"/>
        <w:spacing w:after="200" w:line="360" w:lineRule="auto"/>
        <w:ind w:left="-72" w:firstLine="90"/>
        <w:rPr>
          <w:rFonts w:ascii="Times New Roman" w:hAnsi="Times New Roman" w:cs="B Lotus"/>
          <w:sz w:val="24"/>
          <w:szCs w:val="24"/>
        </w:rPr>
      </w:pPr>
      <w:r w:rsidRPr="00534333">
        <w:rPr>
          <w:rFonts w:ascii="Times New Roman" w:hAnsi="Times New Roman" w:cs="B Lotus"/>
          <w:sz w:val="24"/>
          <w:szCs w:val="24"/>
          <w:rtl/>
        </w:rPr>
        <w:t xml:space="preserve">و-نوع </w:t>
      </w:r>
      <w:r>
        <w:rPr>
          <w:rFonts w:ascii="Times New Roman" w:hAnsi="Times New Roman" w:cs="B Lotus" w:hint="cs"/>
          <w:sz w:val="24"/>
          <w:szCs w:val="24"/>
          <w:rtl/>
        </w:rPr>
        <w:t>كالورت</w:t>
      </w:r>
      <w:r w:rsidRPr="00534333">
        <w:rPr>
          <w:rFonts w:ascii="Times New Roman" w:hAnsi="Times New Roman" w:cs="B Lotus"/>
          <w:sz w:val="24"/>
          <w:szCs w:val="24"/>
          <w:rtl/>
        </w:rPr>
        <w:t xml:space="preserve"> انتخابي براي اولين انتخاب آزمايشي شامل جنس </w:t>
      </w:r>
      <w:r>
        <w:rPr>
          <w:rFonts w:ascii="Times New Roman" w:hAnsi="Times New Roman" w:cs="B Lotus" w:hint="cs"/>
          <w:sz w:val="24"/>
          <w:szCs w:val="24"/>
          <w:rtl/>
        </w:rPr>
        <w:t>كالورت</w:t>
      </w:r>
      <w:r w:rsidRPr="00534333">
        <w:rPr>
          <w:rFonts w:ascii="Times New Roman" w:hAnsi="Times New Roman" w:cs="B Lotus"/>
          <w:sz w:val="24"/>
          <w:szCs w:val="24"/>
          <w:rtl/>
        </w:rPr>
        <w:t>، شكل مقطع ونوع ورودي آن</w:t>
      </w:r>
    </w:p>
    <w:p w:rsidR="00415B81" w:rsidRPr="00926A5E" w:rsidRDefault="00415B81" w:rsidP="00415B81">
      <w:pPr>
        <w:pStyle w:val="ListParagraph"/>
        <w:spacing w:after="200" w:line="360" w:lineRule="auto"/>
        <w:ind w:left="-72" w:firstLine="90"/>
        <w:rPr>
          <w:rFonts w:ascii="Times New Roman" w:hAnsi="Times New Roman" w:cs="B Lotus"/>
          <w:sz w:val="24"/>
          <w:szCs w:val="24"/>
          <w:rtl/>
        </w:rPr>
      </w:pPr>
      <w:r w:rsidRPr="00926A5E">
        <w:rPr>
          <w:rFonts w:ascii="Times New Roman" w:hAnsi="Times New Roman" w:cs="B Lotus"/>
          <w:sz w:val="24"/>
          <w:szCs w:val="24"/>
          <w:rtl/>
        </w:rPr>
        <w:t xml:space="preserve">گام دوم: تعيين اولين اندازه آزمايشي </w:t>
      </w:r>
      <w:r w:rsidRPr="00926A5E">
        <w:rPr>
          <w:rFonts w:ascii="Times New Roman" w:hAnsi="Times New Roman" w:cs="B Lotus" w:hint="cs"/>
          <w:sz w:val="24"/>
          <w:szCs w:val="24"/>
          <w:rtl/>
        </w:rPr>
        <w:t>كالورت</w:t>
      </w:r>
    </w:p>
    <w:p w:rsidR="00415B81" w:rsidRPr="00534333" w:rsidRDefault="00415B81" w:rsidP="00415B81">
      <w:pPr>
        <w:pStyle w:val="ListParagraph"/>
        <w:spacing w:after="200" w:line="360" w:lineRule="auto"/>
        <w:ind w:left="-72" w:firstLine="90"/>
        <w:rPr>
          <w:rFonts w:ascii="Times New Roman" w:hAnsi="Times New Roman" w:cs="B Lotus"/>
          <w:sz w:val="24"/>
          <w:szCs w:val="24"/>
          <w:rtl/>
        </w:rPr>
      </w:pPr>
      <w:r w:rsidRPr="00534333">
        <w:rPr>
          <w:rFonts w:ascii="Times New Roman" w:hAnsi="Times New Roman" w:cs="B Lotus"/>
          <w:sz w:val="24"/>
          <w:szCs w:val="24"/>
          <w:rtl/>
        </w:rPr>
        <w:t>چون روش كار بر اساس سعي وخطا مي باشد، لذا اولين اندازه آزمايشي را به طرق مختلف ميتوان بدست آورد</w:t>
      </w:r>
    </w:p>
    <w:p w:rsidR="00415B81" w:rsidRPr="008A4A38" w:rsidRDefault="00415B81" w:rsidP="00415B81">
      <w:pPr>
        <w:pStyle w:val="ListParagraph"/>
        <w:spacing w:after="200" w:line="360" w:lineRule="auto"/>
        <w:ind w:left="-72" w:firstLine="90"/>
        <w:rPr>
          <w:rFonts w:ascii="Times New Roman" w:hAnsi="Times New Roman" w:cs="B Lotus"/>
          <w:rtl/>
        </w:rPr>
      </w:pPr>
      <w:r w:rsidRPr="00534333">
        <w:rPr>
          <w:rFonts w:ascii="Times New Roman" w:hAnsi="Times New Roman" w:cs="B Lotus"/>
          <w:sz w:val="24"/>
          <w:szCs w:val="24"/>
          <w:rtl/>
        </w:rPr>
        <w:t>الف-با روش انتخاب تصادفي</w:t>
      </w:r>
    </w:p>
    <w:p w:rsidR="00415B81" w:rsidRDefault="00415B81" w:rsidP="00415B81">
      <w:pPr>
        <w:pStyle w:val="ListParagraph"/>
        <w:spacing w:after="200" w:line="360" w:lineRule="auto"/>
        <w:ind w:left="-72" w:firstLine="90"/>
        <w:rPr>
          <w:rFonts w:ascii="Times New Roman" w:hAnsi="Times New Roman" w:cs="B Lotus"/>
          <w:sz w:val="24"/>
          <w:szCs w:val="24"/>
          <w:rtl/>
        </w:rPr>
      </w:pPr>
      <w:r w:rsidRPr="00534333">
        <w:rPr>
          <w:rFonts w:ascii="Times New Roman" w:hAnsi="Times New Roman" w:cs="B Lotus"/>
          <w:sz w:val="24"/>
          <w:szCs w:val="24"/>
          <w:rtl/>
        </w:rPr>
        <w:t xml:space="preserve">ب-با استفاده از برخي روابط تقريبي از قبيل </w:t>
      </w:r>
      <w:r w:rsidRPr="00534333">
        <w:rPr>
          <w:rFonts w:ascii="Times New Roman" w:hAnsi="Times New Roman" w:cs="B Lotus"/>
          <w:sz w:val="24"/>
          <w:szCs w:val="24"/>
        </w:rPr>
        <w:t>A=</w:t>
      </w:r>
      <w:r>
        <w:rPr>
          <w:rFonts w:ascii="Times New Roman" w:hAnsi="Times New Roman" w:cs="B Lotus"/>
          <w:sz w:val="24"/>
          <w:szCs w:val="24"/>
        </w:rPr>
        <w:t>0/1</w:t>
      </w:r>
      <w:r w:rsidRPr="00534333">
        <w:rPr>
          <w:rFonts w:ascii="Times New Roman" w:hAnsi="Times New Roman" w:cs="B Lotus"/>
          <w:sz w:val="24"/>
          <w:szCs w:val="24"/>
        </w:rPr>
        <w:t>Q</w:t>
      </w:r>
      <w:r w:rsidRPr="00534333">
        <w:rPr>
          <w:rFonts w:ascii="Times New Roman" w:hAnsi="Times New Roman" w:cs="B Lotus"/>
          <w:sz w:val="24"/>
          <w:szCs w:val="24"/>
          <w:rtl/>
        </w:rPr>
        <w:t xml:space="preserve"> كه بر اساس آن ابعاد آزمايشي </w:t>
      </w:r>
      <w:r>
        <w:rPr>
          <w:rFonts w:ascii="Times New Roman" w:hAnsi="Times New Roman" w:cs="B Lotus" w:hint="cs"/>
          <w:sz w:val="24"/>
          <w:szCs w:val="24"/>
          <w:rtl/>
        </w:rPr>
        <w:t>كالورت</w:t>
      </w:r>
      <w:r w:rsidRPr="00534333">
        <w:rPr>
          <w:rFonts w:ascii="Times New Roman" w:hAnsi="Times New Roman" w:cs="B Lotus"/>
          <w:sz w:val="24"/>
          <w:szCs w:val="24"/>
          <w:rtl/>
        </w:rPr>
        <w:t xml:space="preserve"> تعيين مي شود.</w:t>
      </w:r>
    </w:p>
    <w:p w:rsidR="00415B81" w:rsidRPr="005A1389" w:rsidRDefault="00415B81" w:rsidP="009A654E">
      <w:pPr>
        <w:pStyle w:val="ListParagraph"/>
        <w:spacing w:after="200" w:line="360" w:lineRule="auto"/>
        <w:ind w:left="-72" w:firstLine="90"/>
        <w:rPr>
          <w:rFonts w:ascii="Times New Roman" w:hAnsi="Times New Roman" w:cs="B Lotus"/>
          <w:sz w:val="24"/>
          <w:szCs w:val="24"/>
          <w:rtl/>
        </w:rPr>
      </w:pPr>
      <w:r w:rsidRPr="00534333">
        <w:rPr>
          <w:rFonts w:ascii="Times New Roman" w:hAnsi="Times New Roman" w:cs="B Lotus"/>
          <w:sz w:val="24"/>
          <w:szCs w:val="24"/>
          <w:rtl/>
        </w:rPr>
        <w:t>ج- با استفاده از نمودار هاي شكل(3-</w:t>
      </w:r>
      <w:r w:rsidR="009A654E">
        <w:rPr>
          <w:rFonts w:ascii="Times New Roman" w:hAnsi="Times New Roman" w:cs="B Lotus" w:hint="cs"/>
          <w:sz w:val="24"/>
          <w:szCs w:val="24"/>
          <w:rtl/>
        </w:rPr>
        <w:t>1</w:t>
      </w:r>
      <w:r w:rsidRPr="00534333">
        <w:rPr>
          <w:rFonts w:ascii="Times New Roman" w:hAnsi="Times New Roman" w:cs="B Lotus"/>
          <w:sz w:val="24"/>
          <w:szCs w:val="24"/>
          <w:rtl/>
        </w:rPr>
        <w:t>) تا (3-</w:t>
      </w:r>
      <w:r w:rsidR="009A654E">
        <w:rPr>
          <w:rFonts w:ascii="Times New Roman" w:hAnsi="Times New Roman" w:cs="B Lotus" w:hint="cs"/>
          <w:sz w:val="24"/>
          <w:szCs w:val="24"/>
          <w:rtl/>
        </w:rPr>
        <w:t>8</w:t>
      </w:r>
      <w:r w:rsidRPr="00534333">
        <w:rPr>
          <w:rFonts w:ascii="Times New Roman" w:hAnsi="Times New Roman" w:cs="B Lotus"/>
          <w:sz w:val="24"/>
          <w:szCs w:val="24"/>
          <w:rtl/>
        </w:rPr>
        <w:t xml:space="preserve">).در صورتي كه نوع كالورت انتخاب شده باشد.اگر از اين روش استفاده شود بايستي مقدار </w:t>
      </w:r>
      <w:r w:rsidRPr="00534333">
        <w:rPr>
          <w:rFonts w:ascii="Times New Roman" w:hAnsi="Times New Roman" w:cs="B Lotus"/>
          <w:sz w:val="24"/>
          <w:szCs w:val="24"/>
        </w:rPr>
        <w:t>HW/D</w:t>
      </w:r>
      <w:r w:rsidRPr="00534333">
        <w:rPr>
          <w:rFonts w:ascii="Times New Roman" w:hAnsi="Times New Roman" w:cs="B Lotus"/>
          <w:sz w:val="24"/>
          <w:szCs w:val="24"/>
          <w:rtl/>
        </w:rPr>
        <w:t xml:space="preserve"> در ابتدا فرض گردد.</w:t>
      </w:r>
    </w:p>
    <w:p w:rsidR="00415B81" w:rsidRPr="00926A5E" w:rsidRDefault="00415B81" w:rsidP="00415B81">
      <w:pPr>
        <w:pStyle w:val="ListParagraph"/>
        <w:spacing w:after="200" w:line="360" w:lineRule="auto"/>
        <w:ind w:left="-72" w:firstLine="90"/>
        <w:rPr>
          <w:rFonts w:ascii="Times New Roman" w:hAnsi="Times New Roman" w:cs="B Lotus"/>
          <w:sz w:val="24"/>
          <w:szCs w:val="24"/>
          <w:rtl/>
        </w:rPr>
      </w:pPr>
      <w:r w:rsidRPr="00926A5E">
        <w:rPr>
          <w:rFonts w:ascii="Times New Roman" w:hAnsi="Times New Roman" w:cs="B Lotus"/>
          <w:sz w:val="24"/>
          <w:szCs w:val="24"/>
          <w:rtl/>
        </w:rPr>
        <w:t>گام سوم: عمق آب براي اندازه آزمايشي انتخاب شده:</w:t>
      </w:r>
    </w:p>
    <w:p w:rsidR="00415B81" w:rsidRPr="00534333" w:rsidRDefault="00415B81" w:rsidP="00415B81">
      <w:pPr>
        <w:pStyle w:val="ListParagraph"/>
        <w:spacing w:after="200" w:line="360" w:lineRule="auto"/>
        <w:ind w:left="-72" w:firstLine="90"/>
        <w:rPr>
          <w:rFonts w:ascii="Times New Roman" w:hAnsi="Times New Roman" w:cs="B Lotus"/>
          <w:sz w:val="24"/>
          <w:szCs w:val="24"/>
          <w:rtl/>
        </w:rPr>
      </w:pPr>
      <w:r w:rsidRPr="00534333">
        <w:rPr>
          <w:rFonts w:ascii="Times New Roman" w:hAnsi="Times New Roman" w:cs="B Lotus"/>
          <w:sz w:val="24"/>
          <w:szCs w:val="24"/>
          <w:rtl/>
        </w:rPr>
        <w:t>الف:با فرض كنترل جريان در بخش ورودي</w:t>
      </w:r>
    </w:p>
    <w:p w:rsidR="00415B81" w:rsidRPr="00534333" w:rsidRDefault="00415B81" w:rsidP="00415B81">
      <w:pPr>
        <w:pStyle w:val="ListParagraph"/>
        <w:spacing w:after="200" w:line="360" w:lineRule="auto"/>
        <w:ind w:left="18"/>
        <w:rPr>
          <w:rFonts w:ascii="Times New Roman" w:hAnsi="Times New Roman" w:cs="B Lotus"/>
          <w:sz w:val="24"/>
          <w:szCs w:val="24"/>
          <w:rtl/>
        </w:rPr>
      </w:pPr>
      <w:r w:rsidRPr="00534333">
        <w:rPr>
          <w:rFonts w:ascii="Times New Roman" w:hAnsi="Times New Roman" w:cs="B Lotus"/>
          <w:sz w:val="24"/>
          <w:szCs w:val="24"/>
          <w:rtl/>
        </w:rPr>
        <w:t>1- با در دست داشتن اندزه آزمايشي كالورت واستفاده از نمودار ها</w:t>
      </w:r>
      <w:r w:rsidRPr="00534333">
        <w:rPr>
          <w:rFonts w:ascii="Times New Roman" w:hAnsi="Times New Roman" w:cs="B Lotus"/>
          <w:sz w:val="24"/>
          <w:szCs w:val="24"/>
        </w:rPr>
        <w:t>HW</w:t>
      </w:r>
      <w:r w:rsidRPr="00534333">
        <w:rPr>
          <w:rFonts w:ascii="Times New Roman" w:hAnsi="Times New Roman" w:cs="B Lotus"/>
          <w:sz w:val="24"/>
          <w:szCs w:val="24"/>
          <w:rtl/>
        </w:rPr>
        <w:t xml:space="preserve"> محاسبه مي گردد.عمق جريان در پايين دست قابل صرف نظر كردن است.</w:t>
      </w:r>
    </w:p>
    <w:p w:rsidR="00415B81" w:rsidRPr="00534333" w:rsidRDefault="00415B81" w:rsidP="00415B81">
      <w:pPr>
        <w:pStyle w:val="ListParagraph"/>
        <w:spacing w:after="200" w:line="360" w:lineRule="auto"/>
        <w:ind w:left="18"/>
        <w:rPr>
          <w:rFonts w:ascii="Times New Roman" w:hAnsi="Times New Roman" w:cs="B Lotus"/>
          <w:sz w:val="24"/>
          <w:szCs w:val="24"/>
          <w:rtl/>
        </w:rPr>
      </w:pPr>
      <w:r w:rsidRPr="00534333">
        <w:rPr>
          <w:rFonts w:ascii="Times New Roman" w:hAnsi="Times New Roman" w:cs="B Lotus"/>
          <w:sz w:val="24"/>
          <w:szCs w:val="24"/>
          <w:rtl/>
        </w:rPr>
        <w:t xml:space="preserve">2-اگر </w:t>
      </w:r>
      <w:r w:rsidRPr="00534333">
        <w:rPr>
          <w:rFonts w:ascii="Times New Roman" w:hAnsi="Times New Roman" w:cs="B Lotus"/>
          <w:sz w:val="24"/>
          <w:szCs w:val="24"/>
        </w:rPr>
        <w:t>HW</w:t>
      </w:r>
      <w:r w:rsidRPr="00534333">
        <w:rPr>
          <w:rFonts w:ascii="Times New Roman" w:hAnsi="Times New Roman" w:cs="B Lotus"/>
          <w:sz w:val="24"/>
          <w:szCs w:val="24"/>
          <w:rtl/>
        </w:rPr>
        <w:t xml:space="preserve"> بزرگتر يا كوچكتر از مقدار مجاز باشد.يك اندازه زير گذر ديگري را بايستي انتخاب نمود،بطوريكه در نهايت </w:t>
      </w:r>
      <w:r w:rsidRPr="00534333">
        <w:rPr>
          <w:rFonts w:ascii="Times New Roman" w:hAnsi="Times New Roman" w:cs="B Lotus"/>
          <w:sz w:val="24"/>
          <w:szCs w:val="24"/>
        </w:rPr>
        <w:t>HW</w:t>
      </w:r>
      <w:r w:rsidRPr="00534333">
        <w:rPr>
          <w:rFonts w:ascii="Times New Roman" w:hAnsi="Times New Roman" w:cs="B Lotus"/>
          <w:sz w:val="24"/>
          <w:szCs w:val="24"/>
          <w:rtl/>
        </w:rPr>
        <w:t xml:space="preserve"> براي جريان با كنترل در بخش ورودي قابل قبول باشد.</w:t>
      </w:r>
    </w:p>
    <w:p w:rsidR="00415B81" w:rsidRPr="00534333" w:rsidRDefault="00415B81" w:rsidP="00415B81">
      <w:pPr>
        <w:pStyle w:val="ListParagraph"/>
        <w:spacing w:after="200" w:line="360" w:lineRule="auto"/>
        <w:ind w:left="18"/>
        <w:rPr>
          <w:rFonts w:ascii="Times New Roman" w:hAnsi="Times New Roman" w:cs="B Lotus"/>
          <w:sz w:val="24"/>
          <w:szCs w:val="24"/>
          <w:rtl/>
        </w:rPr>
      </w:pPr>
      <w:r w:rsidRPr="00534333">
        <w:rPr>
          <w:rFonts w:ascii="Times New Roman" w:hAnsi="Times New Roman" w:cs="B Lotus"/>
          <w:sz w:val="24"/>
          <w:szCs w:val="24"/>
          <w:rtl/>
        </w:rPr>
        <w:t>ب-با فرض كنترل جريان در بخش خروجي:</w:t>
      </w:r>
    </w:p>
    <w:p w:rsidR="00415B81" w:rsidRPr="00534333" w:rsidRDefault="00415B81" w:rsidP="00415B81">
      <w:pPr>
        <w:pStyle w:val="ListParagraph"/>
        <w:numPr>
          <w:ilvl w:val="0"/>
          <w:numId w:val="5"/>
        </w:numPr>
        <w:spacing w:after="200" w:line="360" w:lineRule="auto"/>
        <w:rPr>
          <w:rFonts w:ascii="Times New Roman" w:hAnsi="Times New Roman" w:cs="B Lotus"/>
          <w:sz w:val="24"/>
          <w:szCs w:val="24"/>
        </w:rPr>
      </w:pPr>
      <w:r w:rsidRPr="00534333">
        <w:rPr>
          <w:rFonts w:ascii="Times New Roman" w:hAnsi="Times New Roman" w:cs="B Lotus"/>
          <w:sz w:val="24"/>
          <w:szCs w:val="24"/>
          <w:rtl/>
        </w:rPr>
        <w:t>مقداري تخميني جهت عمق جريان در پايين دست كالورت فرض كنيد.</w:t>
      </w:r>
    </w:p>
    <w:p w:rsidR="00415B81" w:rsidRPr="00534333" w:rsidRDefault="00415B81" w:rsidP="00415B81">
      <w:pPr>
        <w:pStyle w:val="ListParagraph"/>
        <w:numPr>
          <w:ilvl w:val="0"/>
          <w:numId w:val="5"/>
        </w:numPr>
        <w:spacing w:after="200" w:line="360" w:lineRule="auto"/>
        <w:rPr>
          <w:rFonts w:ascii="Times New Roman" w:hAnsi="Times New Roman" w:cs="B Lotus"/>
          <w:sz w:val="24"/>
          <w:szCs w:val="24"/>
        </w:rPr>
      </w:pPr>
      <w:r w:rsidRPr="00534333">
        <w:rPr>
          <w:rFonts w:ascii="Times New Roman" w:hAnsi="Times New Roman" w:cs="B Lotus"/>
          <w:sz w:val="24"/>
          <w:szCs w:val="24"/>
          <w:rtl/>
        </w:rPr>
        <w:t xml:space="preserve">براي مواردي كه رقوم سطح آب در پايين دست برابر يا بيشتر ازرقوم </w:t>
      </w:r>
      <w:r>
        <w:rPr>
          <w:rFonts w:ascii="Times New Roman" w:hAnsi="Times New Roman" w:cs="B Lotus" w:hint="cs"/>
          <w:sz w:val="24"/>
          <w:szCs w:val="24"/>
          <w:rtl/>
        </w:rPr>
        <w:t>دهانه</w:t>
      </w:r>
      <w:r>
        <w:rPr>
          <w:rFonts w:ascii="Times New Roman" w:hAnsi="Times New Roman" w:cs="B Lotus"/>
          <w:sz w:val="24"/>
          <w:szCs w:val="24"/>
          <w:rtl/>
        </w:rPr>
        <w:t xml:space="preserve"> بالايي </w:t>
      </w:r>
      <w:r>
        <w:rPr>
          <w:rFonts w:ascii="Times New Roman" w:hAnsi="Times New Roman" w:cs="B Lotus" w:hint="cs"/>
          <w:sz w:val="24"/>
          <w:szCs w:val="24"/>
          <w:rtl/>
        </w:rPr>
        <w:t>كالورت</w:t>
      </w:r>
      <w:r w:rsidRPr="00534333">
        <w:rPr>
          <w:rFonts w:ascii="Times New Roman" w:hAnsi="Times New Roman" w:cs="B Lotus"/>
          <w:sz w:val="24"/>
          <w:szCs w:val="24"/>
          <w:rtl/>
        </w:rPr>
        <w:t xml:space="preserve"> باشد مقدار</w:t>
      </w:r>
      <w:r w:rsidRPr="00534333">
        <w:rPr>
          <w:rFonts w:ascii="Times New Roman" w:hAnsi="Times New Roman" w:cs="B Lotus"/>
          <w:sz w:val="24"/>
          <w:szCs w:val="24"/>
        </w:rPr>
        <w:t>TW=h0</w:t>
      </w:r>
      <w:r w:rsidRPr="00534333">
        <w:rPr>
          <w:rFonts w:ascii="Times New Roman" w:hAnsi="Times New Roman" w:cs="B Lotus"/>
          <w:sz w:val="24"/>
          <w:szCs w:val="24"/>
          <w:rtl/>
        </w:rPr>
        <w:t xml:space="preserve"> خواهد بود ومقدار ارتفاع آب بالادست از رابطه زير بدست مي آيد:</w:t>
      </w:r>
    </w:p>
    <w:p w:rsidR="00415B81" w:rsidRPr="005A1389" w:rsidRDefault="00415B81" w:rsidP="00415B81">
      <w:pPr>
        <w:pStyle w:val="ListParagraph"/>
        <w:bidi w:val="0"/>
        <w:spacing w:after="200" w:line="360" w:lineRule="auto"/>
        <w:ind w:left="378"/>
        <w:rPr>
          <w:rFonts w:ascii="Times New Roman" w:hAnsi="Times New Roman" w:cs="B Lotus"/>
          <w:sz w:val="24"/>
          <w:szCs w:val="24"/>
          <w:rtl/>
        </w:rPr>
      </w:pPr>
      <w:r w:rsidRPr="00534333">
        <w:rPr>
          <w:rFonts w:ascii="Times New Roman" w:hAnsi="Times New Roman" w:cs="B Lotus"/>
          <w:sz w:val="24"/>
          <w:szCs w:val="24"/>
        </w:rPr>
        <w:t xml:space="preserve">HW=H+h0-LS                            </w:t>
      </w:r>
      <w:r>
        <w:rPr>
          <w:rFonts w:ascii="Times New Roman" w:hAnsi="Times New Roman" w:cs="B Lotus"/>
          <w:sz w:val="24"/>
          <w:szCs w:val="24"/>
        </w:rPr>
        <w:t xml:space="preserve">              </w:t>
      </w:r>
      <w:r w:rsidRPr="00534333">
        <w:rPr>
          <w:rFonts w:ascii="Times New Roman" w:hAnsi="Times New Roman" w:cs="B Lotus"/>
          <w:sz w:val="24"/>
          <w:szCs w:val="24"/>
        </w:rPr>
        <w:t xml:space="preserve">                                                        (</w:t>
      </w:r>
      <w:r>
        <w:rPr>
          <w:rFonts w:ascii="Times New Roman" w:hAnsi="Times New Roman" w:cs="B Lotus" w:hint="cs"/>
          <w:sz w:val="24"/>
          <w:szCs w:val="24"/>
          <w:rtl/>
        </w:rPr>
        <w:t>16</w:t>
      </w:r>
      <w:r w:rsidRPr="00534333">
        <w:rPr>
          <w:rFonts w:ascii="Times New Roman" w:hAnsi="Times New Roman" w:cs="B Lotus"/>
          <w:sz w:val="24"/>
          <w:szCs w:val="24"/>
        </w:rPr>
        <w:t>-3)</w:t>
      </w:r>
    </w:p>
    <w:p w:rsidR="00415B81" w:rsidRPr="00534333" w:rsidRDefault="00415B81" w:rsidP="00415B81">
      <w:pPr>
        <w:pStyle w:val="ListParagraph"/>
        <w:spacing w:after="200" w:line="360" w:lineRule="auto"/>
        <w:ind w:left="378"/>
        <w:rPr>
          <w:rFonts w:ascii="Times New Roman" w:hAnsi="Times New Roman" w:cs="B Lotus"/>
          <w:sz w:val="24"/>
          <w:szCs w:val="24"/>
        </w:rPr>
      </w:pPr>
      <w:r w:rsidRPr="00534333">
        <w:rPr>
          <w:rFonts w:ascii="Times New Roman" w:hAnsi="Times New Roman" w:cs="B Lotus"/>
          <w:sz w:val="24"/>
          <w:szCs w:val="24"/>
          <w:rtl/>
        </w:rPr>
        <w:t xml:space="preserve">در اين رابطه </w:t>
      </w:r>
      <w:r w:rsidRPr="00534333">
        <w:rPr>
          <w:rFonts w:ascii="Times New Roman" w:hAnsi="Times New Roman" w:cs="B Lotus"/>
          <w:sz w:val="24"/>
          <w:szCs w:val="24"/>
        </w:rPr>
        <w:t>S</w:t>
      </w:r>
      <w:r>
        <w:rPr>
          <w:rFonts w:ascii="Times New Roman" w:hAnsi="Times New Roman" w:cs="B Lotus" w:hint="cs"/>
          <w:sz w:val="24"/>
          <w:szCs w:val="24"/>
          <w:rtl/>
        </w:rPr>
        <w:t xml:space="preserve"> </w:t>
      </w:r>
      <w:r w:rsidRPr="00534333">
        <w:rPr>
          <w:rFonts w:ascii="Times New Roman" w:hAnsi="Times New Roman" w:cs="B Lotus"/>
          <w:sz w:val="24"/>
          <w:szCs w:val="24"/>
          <w:rtl/>
        </w:rPr>
        <w:t>شيب كالورت،</w:t>
      </w:r>
      <w:r>
        <w:rPr>
          <w:rFonts w:ascii="Times New Roman" w:hAnsi="Times New Roman" w:cs="B Lotus" w:hint="cs"/>
          <w:sz w:val="24"/>
          <w:szCs w:val="24"/>
          <w:rtl/>
        </w:rPr>
        <w:t xml:space="preserve"> </w:t>
      </w:r>
      <w:r w:rsidRPr="00534333">
        <w:rPr>
          <w:rFonts w:ascii="Times New Roman" w:hAnsi="Times New Roman" w:cs="B Lotus"/>
          <w:sz w:val="24"/>
          <w:szCs w:val="24"/>
        </w:rPr>
        <w:t>L</w:t>
      </w:r>
      <w:r w:rsidRPr="00534333">
        <w:rPr>
          <w:rFonts w:ascii="Times New Roman" w:hAnsi="Times New Roman" w:cs="B Lotus"/>
          <w:sz w:val="24"/>
          <w:szCs w:val="24"/>
          <w:rtl/>
        </w:rPr>
        <w:t xml:space="preserve"> طول،</w:t>
      </w:r>
      <w:r>
        <w:rPr>
          <w:rFonts w:ascii="Times New Roman" w:hAnsi="Times New Roman" w:cs="B Lotus" w:hint="cs"/>
          <w:sz w:val="24"/>
          <w:szCs w:val="24"/>
          <w:rtl/>
        </w:rPr>
        <w:t xml:space="preserve"> </w:t>
      </w:r>
      <w:r w:rsidRPr="00534333">
        <w:rPr>
          <w:rFonts w:ascii="Times New Roman" w:hAnsi="Times New Roman" w:cs="B Lotus"/>
          <w:sz w:val="24"/>
          <w:szCs w:val="24"/>
        </w:rPr>
        <w:t>H</w:t>
      </w:r>
      <w:r w:rsidRPr="00534333">
        <w:rPr>
          <w:rFonts w:ascii="Times New Roman" w:hAnsi="Times New Roman" w:cs="B Lotus"/>
          <w:sz w:val="24"/>
          <w:szCs w:val="24"/>
          <w:rtl/>
        </w:rPr>
        <w:t xml:space="preserve"> اختلاف ارتفاع بالادست وپايين دست كالورت مي باشد.</w:t>
      </w:r>
    </w:p>
    <w:p w:rsidR="00415B81" w:rsidRPr="00534333" w:rsidRDefault="00415B81" w:rsidP="00415B81">
      <w:pPr>
        <w:pStyle w:val="ListParagraph"/>
        <w:numPr>
          <w:ilvl w:val="0"/>
          <w:numId w:val="5"/>
        </w:numPr>
        <w:spacing w:after="200" w:line="360" w:lineRule="auto"/>
        <w:rPr>
          <w:rFonts w:ascii="Times New Roman" w:hAnsi="Times New Roman" w:cs="B Lotus"/>
          <w:sz w:val="24"/>
          <w:szCs w:val="24"/>
        </w:rPr>
      </w:pPr>
      <w:r w:rsidRPr="00534333">
        <w:rPr>
          <w:rFonts w:ascii="Times New Roman" w:hAnsi="Times New Roman" w:cs="B Lotus"/>
          <w:sz w:val="24"/>
          <w:szCs w:val="24"/>
          <w:rtl/>
        </w:rPr>
        <w:lastRenderedPageBreak/>
        <w:t>اگر رقوم سطح آب پايين دست كمتر از رقوم لبه بالايي كالورت باشد ،مقدار</w:t>
      </w:r>
      <w:r w:rsidRPr="00534333">
        <w:rPr>
          <w:rFonts w:ascii="Times New Roman" w:hAnsi="Times New Roman" w:cs="B Lotus"/>
          <w:sz w:val="24"/>
          <w:szCs w:val="24"/>
        </w:rPr>
        <w:t>HW</w:t>
      </w:r>
      <w:r>
        <w:rPr>
          <w:rFonts w:ascii="Times New Roman" w:hAnsi="Times New Roman" w:cs="B Lotus" w:hint="cs"/>
          <w:sz w:val="24"/>
          <w:szCs w:val="24"/>
          <w:rtl/>
        </w:rPr>
        <w:t xml:space="preserve"> </w:t>
      </w:r>
      <w:r w:rsidRPr="00534333">
        <w:rPr>
          <w:rFonts w:ascii="Times New Roman" w:hAnsi="Times New Roman" w:cs="B Lotus"/>
          <w:sz w:val="24"/>
          <w:szCs w:val="24"/>
          <w:rtl/>
        </w:rPr>
        <w:t>را از رابطه (3-15)محاسبه كنيد با اين شرايط كه</w:t>
      </w:r>
      <w:r w:rsidRPr="00534333">
        <w:rPr>
          <w:rFonts w:ascii="Times New Roman" w:hAnsi="Times New Roman" w:cs="B Lotus"/>
          <w:sz w:val="24"/>
          <w:szCs w:val="24"/>
        </w:rPr>
        <w:t>h0=(dc+D)/2</w:t>
      </w:r>
      <w:r w:rsidRPr="00534333">
        <w:rPr>
          <w:rFonts w:ascii="Times New Roman" w:hAnsi="Times New Roman" w:cs="B Lotus"/>
          <w:sz w:val="24"/>
          <w:szCs w:val="24"/>
          <w:rtl/>
        </w:rPr>
        <w:t xml:space="preserve"> ويا</w:t>
      </w:r>
      <w:r w:rsidRPr="00534333">
        <w:rPr>
          <w:rFonts w:ascii="Times New Roman" w:hAnsi="Times New Roman" w:cs="B Lotus"/>
          <w:sz w:val="24"/>
          <w:szCs w:val="24"/>
        </w:rPr>
        <w:t>h0=TW</w:t>
      </w:r>
      <w:r w:rsidRPr="00534333">
        <w:rPr>
          <w:rFonts w:ascii="Times New Roman" w:hAnsi="Times New Roman" w:cs="B Lotus"/>
          <w:sz w:val="24"/>
          <w:szCs w:val="24"/>
          <w:rtl/>
        </w:rPr>
        <w:t xml:space="preserve"> هر كدام كه بيشتر است.</w:t>
      </w:r>
    </w:p>
    <w:p w:rsidR="00415B81" w:rsidRPr="00534333" w:rsidRDefault="00415B81" w:rsidP="00415B81">
      <w:pPr>
        <w:pStyle w:val="ListParagraph"/>
        <w:spacing w:after="200" w:line="360" w:lineRule="auto"/>
        <w:ind w:left="378"/>
        <w:rPr>
          <w:rFonts w:ascii="Times New Roman" w:hAnsi="Times New Roman" w:cs="B Lotus"/>
          <w:sz w:val="24"/>
          <w:szCs w:val="24"/>
          <w:rtl/>
        </w:rPr>
      </w:pPr>
      <w:r w:rsidRPr="00534333">
        <w:rPr>
          <w:rFonts w:ascii="Times New Roman" w:hAnsi="Times New Roman" w:cs="B Lotus"/>
          <w:sz w:val="24"/>
          <w:szCs w:val="24"/>
          <w:rtl/>
        </w:rPr>
        <w:t>ج-سطح آب بدست آمده از بخش هاي الف وب را با هم مقايسه كنيد.مقدار بيشتري كه از هر كدام از روش ها بدست آمده معرف نوع جرياني است كه در كالورت براي اندازه انتخابي مفروض مي باشد.</w:t>
      </w:r>
    </w:p>
    <w:p w:rsidR="00415B81" w:rsidRPr="00926A5E" w:rsidRDefault="00415B81" w:rsidP="00415B81">
      <w:pPr>
        <w:pStyle w:val="ListParagraph"/>
        <w:spacing w:after="200" w:line="360" w:lineRule="auto"/>
        <w:ind w:left="378"/>
        <w:rPr>
          <w:rFonts w:ascii="Times New Roman" w:hAnsi="Times New Roman" w:cs="B Lotus"/>
          <w:sz w:val="24"/>
          <w:szCs w:val="24"/>
          <w:rtl/>
        </w:rPr>
      </w:pPr>
      <w:r w:rsidRPr="00926A5E">
        <w:rPr>
          <w:rFonts w:ascii="Times New Roman" w:hAnsi="Times New Roman" w:cs="B Lotus"/>
          <w:sz w:val="24"/>
          <w:szCs w:val="24"/>
          <w:rtl/>
        </w:rPr>
        <w:t>گام چهارم</w:t>
      </w:r>
      <w:r>
        <w:rPr>
          <w:rFonts w:ascii="Times New Roman" w:hAnsi="Times New Roman" w:cs="B Lotus" w:hint="cs"/>
          <w:sz w:val="24"/>
          <w:szCs w:val="24"/>
          <w:rtl/>
        </w:rPr>
        <w:t>:</w:t>
      </w:r>
      <w:r w:rsidRPr="00926A5E">
        <w:rPr>
          <w:rFonts w:ascii="Times New Roman" w:hAnsi="Times New Roman" w:cs="B Lotus"/>
          <w:sz w:val="24"/>
          <w:szCs w:val="24"/>
          <w:rtl/>
        </w:rPr>
        <w:t xml:space="preserve">كالورت با شكل مقطع </w:t>
      </w:r>
      <w:r w:rsidRPr="00926A5E">
        <w:rPr>
          <w:rFonts w:ascii="Times New Roman" w:hAnsi="Times New Roman" w:cs="B Lotus" w:hint="cs"/>
          <w:sz w:val="24"/>
          <w:szCs w:val="24"/>
          <w:rtl/>
        </w:rPr>
        <w:t>و</w:t>
      </w:r>
      <w:r w:rsidRPr="00926A5E">
        <w:rPr>
          <w:rFonts w:ascii="Times New Roman" w:hAnsi="Times New Roman" w:cs="B Lotus"/>
          <w:sz w:val="24"/>
          <w:szCs w:val="24"/>
          <w:rtl/>
        </w:rPr>
        <w:t xml:space="preserve"> نوع ديگر در نظر گرفته شود واندازه وعمق آب در بالادست آن با روش گفته شده محاسبه گردد.</w:t>
      </w:r>
    </w:p>
    <w:p w:rsidR="00415B81" w:rsidRPr="003A75C6" w:rsidRDefault="00415B81" w:rsidP="00415B81">
      <w:pPr>
        <w:pStyle w:val="ListParagraph"/>
        <w:spacing w:after="200" w:line="360" w:lineRule="auto"/>
        <w:ind w:left="378"/>
        <w:rPr>
          <w:rFonts w:ascii="Times New Roman" w:hAnsi="Times New Roman" w:cs="B Lotus"/>
          <w:b/>
          <w:bCs/>
          <w:sz w:val="24"/>
          <w:szCs w:val="24"/>
        </w:rPr>
      </w:pPr>
      <w:r>
        <w:rPr>
          <w:rFonts w:ascii="Times New Roman" w:hAnsi="Times New Roman" w:cs="B Lotus"/>
          <w:noProof/>
          <w:sz w:val="24"/>
          <w:szCs w:val="24"/>
          <w:rtl/>
          <w:lang w:bidi="ar-SA"/>
        </w:rPr>
        <w:drawing>
          <wp:anchor distT="0" distB="0" distL="114300" distR="114300" simplePos="0" relativeHeight="251813888" behindDoc="0" locked="0" layoutInCell="1" allowOverlap="1">
            <wp:simplePos x="0" y="0"/>
            <wp:positionH relativeFrom="column">
              <wp:posOffset>914400</wp:posOffset>
            </wp:positionH>
            <wp:positionV relativeFrom="paragraph">
              <wp:posOffset>749935</wp:posOffset>
            </wp:positionV>
            <wp:extent cx="3815715" cy="5010150"/>
            <wp:effectExtent l="609600" t="0" r="603885" b="0"/>
            <wp:wrapThrough wrapText="bothSides">
              <wp:wrapPolygon edited="0">
                <wp:start x="-38" y="21653"/>
                <wp:lineTo x="21638" y="21653"/>
                <wp:lineTo x="21638" y="-29"/>
                <wp:lineTo x="-38" y="-29"/>
                <wp:lineTo x="-38" y="21653"/>
              </wp:wrapPolygon>
            </wp:wrapThrough>
            <wp:docPr id="3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lum contrast="-10000"/>
                    </a:blip>
                    <a:srcRect l="9180" t="3531" r="9872"/>
                    <a:stretch>
                      <a:fillRect/>
                    </a:stretch>
                  </pic:blipFill>
                  <pic:spPr bwMode="auto">
                    <a:xfrm rot="5400000">
                      <a:off x="0" y="0"/>
                      <a:ext cx="3815715" cy="5010150"/>
                    </a:xfrm>
                    <a:prstGeom prst="rect">
                      <a:avLst/>
                    </a:prstGeom>
                    <a:noFill/>
                    <a:ln w="9525">
                      <a:noFill/>
                      <a:miter lim="800000"/>
                      <a:headEnd/>
                      <a:tailEnd/>
                    </a:ln>
                  </pic:spPr>
                </pic:pic>
              </a:graphicData>
            </a:graphic>
          </wp:anchor>
        </w:drawing>
      </w:r>
      <w:r w:rsidRPr="00926A5E">
        <w:rPr>
          <w:rFonts w:ascii="Times New Roman" w:hAnsi="Times New Roman" w:cs="B Lotus"/>
          <w:sz w:val="24"/>
          <w:szCs w:val="24"/>
          <w:rtl/>
        </w:rPr>
        <w:t>گام پنجم</w:t>
      </w:r>
      <w:r>
        <w:rPr>
          <w:rFonts w:ascii="Times New Roman" w:hAnsi="Times New Roman" w:cs="B Lotus" w:hint="cs"/>
          <w:b/>
          <w:bCs/>
          <w:sz w:val="24"/>
          <w:szCs w:val="24"/>
          <w:rtl/>
        </w:rPr>
        <w:t xml:space="preserve">   :</w:t>
      </w:r>
      <w:r w:rsidRPr="003A75C6">
        <w:rPr>
          <w:rFonts w:ascii="Times New Roman" w:hAnsi="Times New Roman" w:cs="B Lotus"/>
          <w:sz w:val="24"/>
          <w:szCs w:val="24"/>
          <w:rtl/>
        </w:rPr>
        <w:t>پس از انتخاب نهايي اندازه وشكل كالورت ، سرعت جريان خروجي آن را محاسبه ونياز به استهلاك انرژي را ارزيابي كنيد.</w:t>
      </w:r>
    </w:p>
    <w:p w:rsidR="00415B81" w:rsidRPr="00926A5E" w:rsidRDefault="00415B81" w:rsidP="00415B81">
      <w:pPr>
        <w:pStyle w:val="ListParagraph"/>
        <w:spacing w:after="200" w:line="360" w:lineRule="auto"/>
        <w:ind w:left="378"/>
        <w:rPr>
          <w:rFonts w:ascii="Times New Roman" w:hAnsi="Times New Roman" w:cs="B Lotus"/>
          <w:sz w:val="24"/>
          <w:szCs w:val="24"/>
          <w:rtl/>
        </w:rPr>
      </w:pPr>
      <w:r w:rsidRPr="00926A5E">
        <w:rPr>
          <w:rFonts w:ascii="Times New Roman" w:hAnsi="Times New Roman" w:cs="B Lotus"/>
          <w:sz w:val="24"/>
          <w:szCs w:val="24"/>
          <w:rtl/>
        </w:rPr>
        <w:t>گام ششم</w:t>
      </w:r>
      <w:r>
        <w:rPr>
          <w:rFonts w:ascii="Times New Roman" w:hAnsi="Times New Roman" w:cs="B Lotus" w:hint="cs"/>
          <w:sz w:val="24"/>
          <w:szCs w:val="24"/>
          <w:rtl/>
        </w:rPr>
        <w:t>:</w:t>
      </w:r>
      <w:r w:rsidRPr="00926A5E">
        <w:rPr>
          <w:rFonts w:ascii="Times New Roman" w:hAnsi="Times New Roman" w:cs="B Lotus"/>
          <w:sz w:val="24"/>
          <w:szCs w:val="24"/>
          <w:rtl/>
        </w:rPr>
        <w:t>انتخاب نهايي از نظر اندازه ،نوع، عمق آب ،سرعت جريان خروجي وتوجيه پذيري اقتصادي آن ثبت گردد.</w:t>
      </w:r>
    </w:p>
    <w:p w:rsidR="00415B81" w:rsidRDefault="00415B81" w:rsidP="00415B81">
      <w:pPr>
        <w:pStyle w:val="ListParagraph"/>
        <w:spacing w:after="200" w:line="360" w:lineRule="auto"/>
        <w:ind w:left="378"/>
        <w:rPr>
          <w:rFonts w:ascii="Times New Roman" w:hAnsi="Times New Roman" w:cs="B Lotus"/>
          <w:sz w:val="24"/>
          <w:szCs w:val="24"/>
        </w:rPr>
      </w:pPr>
    </w:p>
    <w:p w:rsidR="00415B81" w:rsidRDefault="00415B81" w:rsidP="00415B81">
      <w:pPr>
        <w:pStyle w:val="ListParagraph"/>
        <w:spacing w:after="200" w:line="360" w:lineRule="auto"/>
        <w:ind w:left="378"/>
        <w:rPr>
          <w:rFonts w:ascii="Times New Roman" w:hAnsi="Times New Roman" w:cs="B Lotus"/>
          <w:sz w:val="24"/>
          <w:szCs w:val="24"/>
        </w:rPr>
      </w:pPr>
    </w:p>
    <w:p w:rsidR="00415B81" w:rsidRPr="00534333" w:rsidRDefault="00415B81" w:rsidP="00415B81">
      <w:pPr>
        <w:pStyle w:val="ListParagraph"/>
        <w:spacing w:after="200" w:line="360" w:lineRule="auto"/>
        <w:ind w:left="378"/>
        <w:rPr>
          <w:rFonts w:ascii="Times New Roman" w:hAnsi="Times New Roman" w:cs="B Lotus"/>
          <w:sz w:val="24"/>
          <w:szCs w:val="24"/>
          <w:rtl/>
        </w:rPr>
      </w:pPr>
    </w:p>
    <w:p w:rsidR="00415B81" w:rsidRPr="00534333" w:rsidRDefault="00415B81" w:rsidP="00415B81">
      <w:pPr>
        <w:pStyle w:val="ListParagraph"/>
        <w:spacing w:after="200" w:line="360" w:lineRule="auto"/>
        <w:ind w:left="378"/>
        <w:rPr>
          <w:rFonts w:ascii="Times New Roman" w:hAnsi="Times New Roman" w:cs="B Lotus"/>
          <w:sz w:val="24"/>
          <w:szCs w:val="24"/>
          <w:rtl/>
        </w:rPr>
      </w:pPr>
    </w:p>
    <w:p w:rsidR="00415B81" w:rsidRPr="00534333" w:rsidRDefault="00415B81" w:rsidP="00415B81">
      <w:pPr>
        <w:pStyle w:val="ListParagraph"/>
        <w:spacing w:after="200" w:line="360" w:lineRule="auto"/>
        <w:ind w:left="378"/>
        <w:rPr>
          <w:rFonts w:ascii="Times New Roman" w:hAnsi="Times New Roman" w:cs="B Lotus"/>
          <w:sz w:val="24"/>
          <w:szCs w:val="24"/>
          <w:rtl/>
        </w:rPr>
      </w:pPr>
    </w:p>
    <w:p w:rsidR="00415B81" w:rsidRPr="00534333" w:rsidRDefault="00415B81" w:rsidP="00415B81">
      <w:pPr>
        <w:pStyle w:val="ListParagraph"/>
        <w:spacing w:after="200" w:line="360" w:lineRule="auto"/>
        <w:ind w:left="360"/>
        <w:rPr>
          <w:rFonts w:ascii="Times New Roman" w:hAnsi="Times New Roman" w:cs="B Lotus"/>
          <w:sz w:val="24"/>
          <w:szCs w:val="24"/>
        </w:rPr>
      </w:pPr>
    </w:p>
    <w:p w:rsidR="00415B81" w:rsidRPr="00534333" w:rsidRDefault="00415B81" w:rsidP="00415B81">
      <w:pPr>
        <w:pStyle w:val="ListParagraph"/>
        <w:spacing w:after="200" w:line="360" w:lineRule="auto"/>
        <w:ind w:left="360"/>
        <w:rPr>
          <w:rFonts w:ascii="Times New Roman" w:hAnsi="Times New Roman" w:cs="B Lotus"/>
          <w:sz w:val="24"/>
          <w:szCs w:val="24"/>
        </w:rPr>
      </w:pPr>
    </w:p>
    <w:p w:rsidR="00415B81" w:rsidRPr="00534333" w:rsidRDefault="00415B81" w:rsidP="00415B81">
      <w:pPr>
        <w:pStyle w:val="ListParagraph"/>
        <w:spacing w:after="200" w:line="360" w:lineRule="auto"/>
        <w:ind w:left="360"/>
        <w:rPr>
          <w:rFonts w:ascii="Times New Roman" w:hAnsi="Times New Roman" w:cs="B Lotus"/>
          <w:sz w:val="24"/>
          <w:szCs w:val="24"/>
        </w:rPr>
      </w:pPr>
    </w:p>
    <w:p w:rsidR="00415B81" w:rsidRDefault="00415B81" w:rsidP="00415B81">
      <w:pPr>
        <w:bidi/>
        <w:spacing w:after="200"/>
        <w:jc w:val="both"/>
        <w:rPr>
          <w:rFonts w:ascii="Times New Roman" w:hAnsi="Times New Roman" w:cs="B Lotus"/>
          <w:sz w:val="24"/>
          <w:szCs w:val="24"/>
          <w:rtl/>
        </w:rPr>
      </w:pPr>
    </w:p>
    <w:p w:rsidR="00415B81" w:rsidRDefault="00415B81" w:rsidP="00415B81">
      <w:pPr>
        <w:bidi/>
        <w:spacing w:after="200"/>
        <w:jc w:val="both"/>
        <w:rPr>
          <w:rFonts w:ascii="Times New Roman" w:hAnsi="Times New Roman" w:cs="B Lotus"/>
          <w:sz w:val="24"/>
          <w:szCs w:val="24"/>
          <w:rtl/>
        </w:rPr>
      </w:pPr>
    </w:p>
    <w:p w:rsidR="00415B81" w:rsidRPr="00974ACC" w:rsidRDefault="00415B81" w:rsidP="00415B81">
      <w:pPr>
        <w:bidi/>
        <w:spacing w:after="200"/>
        <w:jc w:val="both"/>
        <w:rPr>
          <w:rFonts w:ascii="Times New Roman" w:hAnsi="Times New Roman" w:cs="B Lotus"/>
          <w:sz w:val="24"/>
          <w:szCs w:val="24"/>
          <w:rtl/>
        </w:rPr>
      </w:pPr>
    </w:p>
    <w:p w:rsidR="00415B81" w:rsidRPr="007247C3" w:rsidRDefault="00415B81" w:rsidP="009A654E">
      <w:pPr>
        <w:bidi/>
        <w:rPr>
          <w:rFonts w:ascii="Times New Roman" w:hAnsi="Times New Roman" w:cs="B Lotus"/>
          <w:sz w:val="24"/>
          <w:szCs w:val="24"/>
        </w:rPr>
      </w:pPr>
      <w:r>
        <w:rPr>
          <w:rFonts w:ascii="Times New Roman" w:hAnsi="Times New Roman" w:cs="B Lotus" w:hint="cs"/>
          <w:sz w:val="24"/>
          <w:szCs w:val="24"/>
          <w:rtl/>
        </w:rPr>
        <w:t>ش</w:t>
      </w:r>
      <w:r w:rsidRPr="007247C3">
        <w:rPr>
          <w:rFonts w:ascii="Times New Roman" w:hAnsi="Times New Roman" w:cs="B Lotus"/>
          <w:sz w:val="24"/>
          <w:szCs w:val="24"/>
          <w:rtl/>
        </w:rPr>
        <w:t>كل 3-</w:t>
      </w:r>
      <w:r w:rsidR="009A654E">
        <w:rPr>
          <w:rFonts w:ascii="Times New Roman" w:hAnsi="Times New Roman" w:cs="B Lotus" w:hint="cs"/>
          <w:sz w:val="24"/>
          <w:szCs w:val="24"/>
          <w:rtl/>
        </w:rPr>
        <w:t>1</w:t>
      </w:r>
      <w:r w:rsidRPr="007247C3">
        <w:rPr>
          <w:rFonts w:ascii="Times New Roman" w:hAnsi="Times New Roman" w:cs="B Lotus"/>
          <w:sz w:val="24"/>
          <w:szCs w:val="24"/>
          <w:rtl/>
        </w:rPr>
        <w:t xml:space="preserve"> تعيين ارتفاع آب بالادست در كالورت دايره اي</w:t>
      </w:r>
    </w:p>
    <w:p w:rsidR="00415B81" w:rsidRDefault="00415B81" w:rsidP="00415B81">
      <w:pPr>
        <w:pStyle w:val="ListParagraph"/>
        <w:spacing w:after="200" w:line="360" w:lineRule="auto"/>
        <w:ind w:left="360"/>
        <w:rPr>
          <w:rFonts w:ascii="Times New Roman" w:hAnsi="Times New Roman" w:cs="B Lotus"/>
          <w:sz w:val="24"/>
          <w:szCs w:val="24"/>
          <w:rtl/>
        </w:rPr>
      </w:pPr>
    </w:p>
    <w:p w:rsidR="00415B81" w:rsidRPr="00534333" w:rsidRDefault="00415B81" w:rsidP="00415B81">
      <w:pPr>
        <w:pStyle w:val="ListParagraph"/>
        <w:spacing w:after="200" w:line="360" w:lineRule="auto"/>
        <w:ind w:left="360"/>
        <w:rPr>
          <w:rFonts w:ascii="Times New Roman" w:hAnsi="Times New Roman" w:cs="B Lotus"/>
          <w:sz w:val="24"/>
          <w:szCs w:val="24"/>
          <w:rtl/>
        </w:rPr>
      </w:pPr>
    </w:p>
    <w:p w:rsidR="00415B81" w:rsidRPr="00534333" w:rsidRDefault="00415B81" w:rsidP="00415B81">
      <w:pPr>
        <w:bidi/>
        <w:jc w:val="both"/>
        <w:rPr>
          <w:rFonts w:ascii="Times New Roman" w:hAnsi="Times New Roman" w:cs="B Lotus"/>
          <w:sz w:val="24"/>
          <w:szCs w:val="24"/>
          <w:rtl/>
        </w:rPr>
      </w:pPr>
      <w:r>
        <w:rPr>
          <w:rFonts w:ascii="Times New Roman" w:hAnsi="Times New Roman" w:cs="B Lotus"/>
          <w:noProof/>
          <w:sz w:val="24"/>
          <w:szCs w:val="24"/>
          <w:rtl/>
        </w:rPr>
        <w:drawing>
          <wp:anchor distT="0" distB="0" distL="114300" distR="114300" simplePos="0" relativeHeight="251811840" behindDoc="0" locked="0" layoutInCell="1" allowOverlap="1">
            <wp:simplePos x="0" y="0"/>
            <wp:positionH relativeFrom="column">
              <wp:posOffset>-707390</wp:posOffset>
            </wp:positionH>
            <wp:positionV relativeFrom="paragraph">
              <wp:posOffset>171450</wp:posOffset>
            </wp:positionV>
            <wp:extent cx="7244080" cy="5496560"/>
            <wp:effectExtent l="0" t="876300" r="0" b="866140"/>
            <wp:wrapThrough wrapText="bothSides">
              <wp:wrapPolygon edited="0">
                <wp:start x="-8" y="21665"/>
                <wp:lineTo x="21577" y="21665"/>
                <wp:lineTo x="21577" y="30"/>
                <wp:lineTo x="-8" y="30"/>
                <wp:lineTo x="-8" y="21665"/>
              </wp:wrapPolygon>
            </wp:wrapThrough>
            <wp:docPr id="375"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35">
                      <a:lum contrast="-10000"/>
                    </a:blip>
                    <a:srcRect l="12115" r="17268"/>
                    <a:stretch>
                      <a:fillRect/>
                    </a:stretch>
                  </pic:blipFill>
                  <pic:spPr bwMode="auto">
                    <a:xfrm rot="5400000">
                      <a:off x="0" y="0"/>
                      <a:ext cx="7244080" cy="5496560"/>
                    </a:xfrm>
                    <a:prstGeom prst="rect">
                      <a:avLst/>
                    </a:prstGeom>
                    <a:noFill/>
                    <a:ln w="9525">
                      <a:noFill/>
                      <a:miter lim="800000"/>
                      <a:headEnd/>
                      <a:tailEnd/>
                    </a:ln>
                  </pic:spPr>
                </pic:pic>
              </a:graphicData>
            </a:graphic>
          </wp:anchor>
        </w:drawing>
      </w:r>
    </w:p>
    <w:p w:rsidR="00415B81" w:rsidRPr="00534333" w:rsidRDefault="00415B81" w:rsidP="00415B81">
      <w:pPr>
        <w:pStyle w:val="ListParagraph"/>
        <w:spacing w:after="200" w:line="360" w:lineRule="auto"/>
        <w:ind w:left="360"/>
        <w:rPr>
          <w:rFonts w:ascii="Times New Roman" w:hAnsi="Times New Roman" w:cs="B Lotus"/>
          <w:sz w:val="24"/>
          <w:szCs w:val="24"/>
          <w:rtl/>
        </w:rPr>
      </w:pPr>
    </w:p>
    <w:p w:rsidR="00415B81" w:rsidRPr="00534333" w:rsidRDefault="00415B81" w:rsidP="00415B81">
      <w:pPr>
        <w:jc w:val="both"/>
        <w:rPr>
          <w:rFonts w:ascii="Times New Roman" w:hAnsi="Times New Roman" w:cs="B Lotus"/>
          <w:rtl/>
          <w:lang w:bidi="fa-IR"/>
        </w:rPr>
      </w:pPr>
    </w:p>
    <w:p w:rsidR="00415B81" w:rsidRDefault="00415B81" w:rsidP="00415B81">
      <w:pPr>
        <w:tabs>
          <w:tab w:val="left" w:pos="5370"/>
        </w:tabs>
        <w:jc w:val="both"/>
        <w:rPr>
          <w:rFonts w:ascii="Times New Roman" w:hAnsi="Times New Roman" w:cs="B Lotus"/>
          <w:lang w:bidi="fa-IR"/>
        </w:rPr>
      </w:pPr>
      <w:r w:rsidRPr="00534333">
        <w:rPr>
          <w:rFonts w:ascii="Times New Roman" w:hAnsi="Times New Roman" w:cs="B Lotus"/>
          <w:lang w:bidi="fa-IR"/>
        </w:rPr>
        <w:tab/>
      </w:r>
    </w:p>
    <w:p w:rsidR="00415B81" w:rsidRPr="00534333" w:rsidRDefault="00415B81" w:rsidP="00415B81">
      <w:pPr>
        <w:tabs>
          <w:tab w:val="left" w:pos="5370"/>
        </w:tabs>
        <w:jc w:val="both"/>
        <w:rPr>
          <w:rFonts w:ascii="Times New Roman" w:hAnsi="Times New Roman" w:cs="B Lotus"/>
          <w:lang w:bidi="fa-IR"/>
        </w:rPr>
      </w:pPr>
    </w:p>
    <w:p w:rsidR="00415B81" w:rsidRDefault="00415B81" w:rsidP="00415B81">
      <w:pPr>
        <w:pStyle w:val="ListParagraph"/>
        <w:spacing w:after="200" w:line="360" w:lineRule="auto"/>
        <w:ind w:left="360"/>
        <w:rPr>
          <w:rFonts w:ascii="Times New Roman" w:hAnsi="Times New Roman" w:cs="B Lotus"/>
          <w:sz w:val="24"/>
          <w:szCs w:val="24"/>
        </w:rPr>
      </w:pPr>
    </w:p>
    <w:p w:rsidR="00415B81" w:rsidRDefault="00415B81" w:rsidP="00415B81">
      <w:pPr>
        <w:pStyle w:val="ListParagraph"/>
        <w:spacing w:after="200" w:line="360" w:lineRule="auto"/>
        <w:ind w:left="360"/>
        <w:rPr>
          <w:rFonts w:ascii="Times New Roman" w:hAnsi="Times New Roman" w:cs="B Lotus"/>
          <w:sz w:val="24"/>
          <w:szCs w:val="24"/>
          <w:rtl/>
        </w:rPr>
      </w:pPr>
    </w:p>
    <w:p w:rsidR="00415B81" w:rsidRDefault="00415B81" w:rsidP="00415B81">
      <w:pPr>
        <w:pStyle w:val="ListParagraph"/>
        <w:spacing w:after="200" w:line="360" w:lineRule="auto"/>
        <w:ind w:left="360"/>
        <w:rPr>
          <w:rFonts w:ascii="Times New Roman" w:hAnsi="Times New Roman" w:cs="B Lotus"/>
          <w:sz w:val="24"/>
          <w:szCs w:val="24"/>
          <w:rtl/>
        </w:rPr>
      </w:pPr>
    </w:p>
    <w:p w:rsidR="00415B81" w:rsidRDefault="00415B81" w:rsidP="00415B81">
      <w:pPr>
        <w:pStyle w:val="ListParagraph"/>
        <w:spacing w:after="200" w:line="360" w:lineRule="auto"/>
        <w:ind w:left="360"/>
        <w:jc w:val="center"/>
        <w:rPr>
          <w:rFonts w:ascii="Times New Roman" w:hAnsi="Times New Roman" w:cs="B Lotus"/>
          <w:sz w:val="24"/>
          <w:szCs w:val="24"/>
          <w:rtl/>
        </w:rPr>
      </w:pPr>
    </w:p>
    <w:p w:rsidR="00415B81" w:rsidRDefault="00415B81" w:rsidP="00415B81">
      <w:pPr>
        <w:pStyle w:val="ListParagraph"/>
        <w:spacing w:after="200" w:line="360" w:lineRule="auto"/>
        <w:ind w:left="360"/>
        <w:jc w:val="center"/>
        <w:rPr>
          <w:rFonts w:ascii="Times New Roman" w:hAnsi="Times New Roman" w:cs="B Lotus"/>
          <w:sz w:val="24"/>
          <w:szCs w:val="24"/>
          <w:rtl/>
        </w:rPr>
      </w:pPr>
    </w:p>
    <w:p w:rsidR="00415B81" w:rsidRDefault="00415B81" w:rsidP="00415B81">
      <w:pPr>
        <w:pStyle w:val="ListParagraph"/>
        <w:spacing w:after="200" w:line="360" w:lineRule="auto"/>
        <w:ind w:left="360"/>
        <w:jc w:val="center"/>
        <w:rPr>
          <w:rFonts w:ascii="Times New Roman" w:hAnsi="Times New Roman" w:cs="B Lotus"/>
          <w:sz w:val="24"/>
          <w:szCs w:val="24"/>
          <w:rtl/>
        </w:rPr>
      </w:pPr>
    </w:p>
    <w:p w:rsidR="00415B81" w:rsidRDefault="00415B81" w:rsidP="00415B81">
      <w:pPr>
        <w:pStyle w:val="ListParagraph"/>
        <w:spacing w:after="200" w:line="360" w:lineRule="auto"/>
        <w:ind w:left="360"/>
        <w:jc w:val="center"/>
        <w:rPr>
          <w:rFonts w:ascii="Times New Roman" w:hAnsi="Times New Roman" w:cs="B Lotus"/>
          <w:sz w:val="24"/>
          <w:szCs w:val="24"/>
          <w:rtl/>
        </w:rPr>
      </w:pPr>
    </w:p>
    <w:p w:rsidR="00415B81" w:rsidRDefault="00415B81" w:rsidP="00415B81">
      <w:pPr>
        <w:pStyle w:val="ListParagraph"/>
        <w:spacing w:after="200" w:line="360" w:lineRule="auto"/>
        <w:ind w:left="360"/>
        <w:jc w:val="center"/>
        <w:rPr>
          <w:rFonts w:ascii="Times New Roman" w:hAnsi="Times New Roman" w:cs="B Lotus"/>
          <w:sz w:val="24"/>
          <w:szCs w:val="24"/>
          <w:rtl/>
        </w:rPr>
      </w:pPr>
    </w:p>
    <w:p w:rsidR="00415B81" w:rsidRDefault="00415B81" w:rsidP="00415B81">
      <w:pPr>
        <w:pStyle w:val="ListParagraph"/>
        <w:spacing w:after="200" w:line="360" w:lineRule="auto"/>
        <w:ind w:left="360"/>
        <w:jc w:val="center"/>
        <w:rPr>
          <w:rFonts w:ascii="Times New Roman" w:hAnsi="Times New Roman" w:cs="B Lotus"/>
          <w:sz w:val="24"/>
          <w:szCs w:val="24"/>
          <w:rtl/>
        </w:rPr>
      </w:pPr>
    </w:p>
    <w:p w:rsidR="00415B81" w:rsidRDefault="00415B81" w:rsidP="00415B81">
      <w:pPr>
        <w:pStyle w:val="ListParagraph"/>
        <w:spacing w:after="200" w:line="360" w:lineRule="auto"/>
        <w:ind w:left="360"/>
        <w:jc w:val="center"/>
        <w:rPr>
          <w:rFonts w:ascii="Times New Roman" w:hAnsi="Times New Roman" w:cs="B Lotus"/>
          <w:sz w:val="24"/>
          <w:szCs w:val="24"/>
          <w:rtl/>
        </w:rPr>
      </w:pPr>
    </w:p>
    <w:p w:rsidR="00415B81" w:rsidRDefault="00415B81" w:rsidP="00415B81">
      <w:pPr>
        <w:pStyle w:val="ListParagraph"/>
        <w:spacing w:after="200" w:line="360" w:lineRule="auto"/>
        <w:ind w:left="360"/>
        <w:jc w:val="center"/>
        <w:rPr>
          <w:rFonts w:ascii="Times New Roman" w:hAnsi="Times New Roman" w:cs="B Lotus"/>
          <w:sz w:val="24"/>
          <w:szCs w:val="24"/>
          <w:rtl/>
        </w:rPr>
      </w:pPr>
    </w:p>
    <w:p w:rsidR="00415B81" w:rsidRDefault="00415B81" w:rsidP="00415B81">
      <w:pPr>
        <w:pStyle w:val="ListParagraph"/>
        <w:spacing w:after="200" w:line="360" w:lineRule="auto"/>
        <w:ind w:left="360"/>
        <w:jc w:val="center"/>
        <w:rPr>
          <w:rFonts w:ascii="Times New Roman" w:hAnsi="Times New Roman" w:cs="B Lotus"/>
          <w:sz w:val="24"/>
          <w:szCs w:val="24"/>
          <w:rtl/>
        </w:rPr>
      </w:pPr>
    </w:p>
    <w:p w:rsidR="00415B81" w:rsidRDefault="00415B81" w:rsidP="00415B81">
      <w:pPr>
        <w:pStyle w:val="ListParagraph"/>
        <w:spacing w:after="200" w:line="360" w:lineRule="auto"/>
        <w:ind w:left="360"/>
        <w:jc w:val="center"/>
        <w:rPr>
          <w:rFonts w:ascii="Times New Roman" w:hAnsi="Times New Roman" w:cs="B Lotus"/>
          <w:sz w:val="24"/>
          <w:szCs w:val="24"/>
          <w:rtl/>
        </w:rPr>
      </w:pPr>
    </w:p>
    <w:p w:rsidR="00415B81" w:rsidRDefault="00415B81" w:rsidP="00415B81">
      <w:pPr>
        <w:pStyle w:val="ListParagraph"/>
        <w:spacing w:after="200" w:line="360" w:lineRule="auto"/>
        <w:ind w:left="360"/>
        <w:jc w:val="center"/>
        <w:rPr>
          <w:rFonts w:ascii="Times New Roman" w:hAnsi="Times New Roman" w:cs="B Lotus"/>
          <w:sz w:val="24"/>
          <w:szCs w:val="24"/>
          <w:rtl/>
        </w:rPr>
      </w:pPr>
    </w:p>
    <w:p w:rsidR="00415B81" w:rsidRDefault="00415B81" w:rsidP="00A63B3B">
      <w:pPr>
        <w:pStyle w:val="ListParagraph"/>
        <w:spacing w:after="200" w:line="360" w:lineRule="auto"/>
        <w:ind w:left="360"/>
        <w:jc w:val="center"/>
        <w:rPr>
          <w:rFonts w:ascii="Times New Roman" w:hAnsi="Times New Roman" w:cs="B Lotus"/>
          <w:sz w:val="24"/>
          <w:szCs w:val="24"/>
        </w:rPr>
      </w:pPr>
      <w:r w:rsidRPr="00534333">
        <w:rPr>
          <w:rFonts w:ascii="Times New Roman" w:hAnsi="Times New Roman" w:cs="B Lotus"/>
          <w:sz w:val="24"/>
          <w:szCs w:val="24"/>
          <w:rtl/>
        </w:rPr>
        <w:t>شكل 3-</w:t>
      </w:r>
      <w:r w:rsidR="00A63B3B">
        <w:rPr>
          <w:rFonts w:ascii="Times New Roman" w:hAnsi="Times New Roman" w:cs="B Lotus" w:hint="cs"/>
          <w:sz w:val="24"/>
          <w:szCs w:val="24"/>
          <w:rtl/>
        </w:rPr>
        <w:t>2</w:t>
      </w:r>
      <w:r w:rsidRPr="00534333">
        <w:rPr>
          <w:rFonts w:ascii="Times New Roman" w:hAnsi="Times New Roman" w:cs="B Lotus"/>
          <w:sz w:val="24"/>
          <w:szCs w:val="24"/>
          <w:rtl/>
        </w:rPr>
        <w:t xml:space="preserve"> تعيين ارتفاع آب بالادست در كالورت دايره اي با كنترل ورودي حلقوي مايل</w:t>
      </w:r>
    </w:p>
    <w:p w:rsidR="00415B81" w:rsidRDefault="00415B81" w:rsidP="00415B81">
      <w:pPr>
        <w:pStyle w:val="ListParagraph"/>
        <w:spacing w:after="200" w:line="360" w:lineRule="auto"/>
        <w:ind w:left="360"/>
        <w:rPr>
          <w:rFonts w:ascii="Times New Roman" w:hAnsi="Times New Roman" w:cs="B Lotus"/>
          <w:sz w:val="24"/>
          <w:szCs w:val="24"/>
          <w:rtl/>
        </w:rPr>
      </w:pPr>
    </w:p>
    <w:p w:rsidR="00415B81" w:rsidRDefault="00415B81" w:rsidP="00415B81">
      <w:pPr>
        <w:pStyle w:val="ListParagraph"/>
        <w:spacing w:after="200" w:line="360" w:lineRule="auto"/>
        <w:ind w:left="360"/>
        <w:rPr>
          <w:rFonts w:ascii="Times New Roman" w:hAnsi="Times New Roman" w:cs="B Lotus"/>
          <w:sz w:val="24"/>
          <w:szCs w:val="24"/>
          <w:rtl/>
        </w:rPr>
      </w:pPr>
    </w:p>
    <w:p w:rsidR="00415B81" w:rsidRDefault="00415B81" w:rsidP="00415B81">
      <w:pPr>
        <w:pStyle w:val="ListParagraph"/>
        <w:spacing w:after="200" w:line="360" w:lineRule="auto"/>
        <w:ind w:left="360"/>
        <w:rPr>
          <w:rFonts w:ascii="Times New Roman" w:hAnsi="Times New Roman" w:cs="B Lotus"/>
          <w:sz w:val="24"/>
          <w:szCs w:val="24"/>
          <w:rtl/>
        </w:rPr>
      </w:pPr>
      <w:r>
        <w:rPr>
          <w:rFonts w:ascii="Times New Roman" w:hAnsi="Times New Roman" w:cs="B Lotus" w:hint="cs"/>
          <w:noProof/>
          <w:sz w:val="24"/>
          <w:szCs w:val="24"/>
          <w:rtl/>
          <w:lang w:bidi="ar-SA"/>
        </w:rPr>
        <w:drawing>
          <wp:anchor distT="0" distB="0" distL="114300" distR="114300" simplePos="0" relativeHeight="251812864" behindDoc="0" locked="0" layoutInCell="1" allowOverlap="1">
            <wp:simplePos x="0" y="0"/>
            <wp:positionH relativeFrom="column">
              <wp:posOffset>-645160</wp:posOffset>
            </wp:positionH>
            <wp:positionV relativeFrom="paragraph">
              <wp:posOffset>202565</wp:posOffset>
            </wp:positionV>
            <wp:extent cx="6988175" cy="5324475"/>
            <wp:effectExtent l="0" t="838200" r="0" b="828675"/>
            <wp:wrapThrough wrapText="bothSides">
              <wp:wrapPolygon edited="0">
                <wp:start x="-20" y="21652"/>
                <wp:lineTo x="21590" y="21652"/>
                <wp:lineTo x="21590" y="13"/>
                <wp:lineTo x="-20" y="13"/>
                <wp:lineTo x="-20" y="21652"/>
              </wp:wrapPolygon>
            </wp:wrapThrough>
            <wp:docPr id="3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lum contrast="-10000"/>
                    </a:blip>
                    <a:srcRect l="12822" r="15273"/>
                    <a:stretch>
                      <a:fillRect/>
                    </a:stretch>
                  </pic:blipFill>
                  <pic:spPr bwMode="auto">
                    <a:xfrm rot="5400000">
                      <a:off x="0" y="0"/>
                      <a:ext cx="6988175" cy="5324475"/>
                    </a:xfrm>
                    <a:prstGeom prst="rect">
                      <a:avLst/>
                    </a:prstGeom>
                    <a:noFill/>
                    <a:ln w="9525">
                      <a:noFill/>
                      <a:miter lim="800000"/>
                      <a:headEnd/>
                      <a:tailEnd/>
                    </a:ln>
                  </pic:spPr>
                </pic:pic>
              </a:graphicData>
            </a:graphic>
          </wp:anchor>
        </w:drawing>
      </w:r>
    </w:p>
    <w:p w:rsidR="00415B81" w:rsidRDefault="00415B81" w:rsidP="00415B81">
      <w:pPr>
        <w:pStyle w:val="ListParagraph"/>
        <w:spacing w:after="200" w:line="360" w:lineRule="auto"/>
        <w:ind w:left="360"/>
        <w:rPr>
          <w:rFonts w:ascii="Times New Roman" w:hAnsi="Times New Roman" w:cs="B Lotus"/>
          <w:sz w:val="24"/>
          <w:szCs w:val="24"/>
          <w:rtl/>
        </w:rPr>
      </w:pPr>
    </w:p>
    <w:p w:rsidR="00415B81" w:rsidRDefault="00415B81" w:rsidP="00415B81">
      <w:pPr>
        <w:pStyle w:val="ListParagraph"/>
        <w:spacing w:after="200" w:line="360" w:lineRule="auto"/>
        <w:ind w:left="360"/>
        <w:rPr>
          <w:rFonts w:ascii="Times New Roman" w:hAnsi="Times New Roman" w:cs="B Lotus"/>
          <w:sz w:val="24"/>
          <w:szCs w:val="24"/>
          <w:rtl/>
        </w:rPr>
      </w:pPr>
    </w:p>
    <w:p w:rsidR="00415B81" w:rsidRDefault="00415B81" w:rsidP="00415B81">
      <w:pPr>
        <w:pStyle w:val="ListParagraph"/>
        <w:spacing w:after="200" w:line="360" w:lineRule="auto"/>
        <w:ind w:left="360"/>
        <w:rPr>
          <w:rFonts w:ascii="Times New Roman" w:hAnsi="Times New Roman" w:cs="B Lotus"/>
          <w:sz w:val="24"/>
          <w:szCs w:val="24"/>
          <w:rtl/>
        </w:rPr>
      </w:pPr>
    </w:p>
    <w:p w:rsidR="00415B81" w:rsidRDefault="00415B81" w:rsidP="00415B81">
      <w:pPr>
        <w:pStyle w:val="ListParagraph"/>
        <w:spacing w:after="200" w:line="360" w:lineRule="auto"/>
        <w:ind w:left="360"/>
        <w:rPr>
          <w:rFonts w:ascii="Times New Roman" w:hAnsi="Times New Roman" w:cs="B Lotus"/>
          <w:sz w:val="24"/>
          <w:szCs w:val="24"/>
          <w:rtl/>
        </w:rPr>
      </w:pPr>
    </w:p>
    <w:p w:rsidR="00415B81" w:rsidRDefault="00415B81" w:rsidP="00415B81">
      <w:pPr>
        <w:pStyle w:val="ListParagraph"/>
        <w:spacing w:after="200" w:line="360" w:lineRule="auto"/>
        <w:ind w:left="360"/>
        <w:rPr>
          <w:rFonts w:ascii="Times New Roman" w:hAnsi="Times New Roman" w:cs="B Lotus"/>
          <w:sz w:val="24"/>
          <w:szCs w:val="24"/>
          <w:rtl/>
        </w:rPr>
      </w:pPr>
    </w:p>
    <w:p w:rsidR="00415B81" w:rsidRDefault="00415B81" w:rsidP="00415B81">
      <w:pPr>
        <w:pStyle w:val="ListParagraph"/>
        <w:spacing w:after="200" w:line="360" w:lineRule="auto"/>
        <w:ind w:left="360"/>
        <w:rPr>
          <w:rFonts w:ascii="Times New Roman" w:hAnsi="Times New Roman" w:cs="B Lotus"/>
          <w:sz w:val="24"/>
          <w:szCs w:val="24"/>
          <w:rtl/>
        </w:rPr>
      </w:pPr>
    </w:p>
    <w:p w:rsidR="00415B81" w:rsidRDefault="00415B81" w:rsidP="00415B81">
      <w:pPr>
        <w:pStyle w:val="ListParagraph"/>
        <w:spacing w:after="200" w:line="360" w:lineRule="auto"/>
        <w:ind w:left="360"/>
        <w:rPr>
          <w:rFonts w:ascii="Times New Roman" w:hAnsi="Times New Roman" w:cs="B Lotus"/>
          <w:sz w:val="24"/>
          <w:szCs w:val="24"/>
          <w:rtl/>
        </w:rPr>
      </w:pPr>
    </w:p>
    <w:p w:rsidR="00415B81" w:rsidRDefault="00415B81" w:rsidP="00415B81">
      <w:pPr>
        <w:pStyle w:val="ListParagraph"/>
        <w:spacing w:after="200" w:line="360" w:lineRule="auto"/>
        <w:ind w:left="360"/>
        <w:rPr>
          <w:rFonts w:ascii="Times New Roman" w:hAnsi="Times New Roman" w:cs="B Lotus"/>
          <w:sz w:val="24"/>
          <w:szCs w:val="24"/>
        </w:rPr>
      </w:pPr>
    </w:p>
    <w:p w:rsidR="00415B81" w:rsidRPr="00534333" w:rsidRDefault="00415B81" w:rsidP="00415B81">
      <w:pPr>
        <w:pStyle w:val="ListParagraph"/>
        <w:spacing w:after="200" w:line="360" w:lineRule="auto"/>
        <w:ind w:left="360"/>
        <w:rPr>
          <w:rFonts w:ascii="Times New Roman" w:hAnsi="Times New Roman" w:cs="B Lotus"/>
          <w:sz w:val="24"/>
          <w:szCs w:val="24"/>
          <w:rtl/>
        </w:rPr>
      </w:pPr>
    </w:p>
    <w:p w:rsidR="00415B81" w:rsidRPr="00534333" w:rsidRDefault="00415B81" w:rsidP="00415B81">
      <w:pPr>
        <w:tabs>
          <w:tab w:val="left" w:pos="5370"/>
        </w:tabs>
        <w:jc w:val="both"/>
        <w:rPr>
          <w:rFonts w:ascii="Times New Roman" w:hAnsi="Times New Roman" w:cs="B Lotus"/>
          <w:sz w:val="24"/>
          <w:szCs w:val="24"/>
          <w:rtl/>
          <w:lang w:bidi="fa-IR"/>
        </w:rPr>
      </w:pPr>
    </w:p>
    <w:p w:rsidR="00415B81" w:rsidRPr="00534333" w:rsidRDefault="00415B81" w:rsidP="00415B81">
      <w:pPr>
        <w:jc w:val="both"/>
        <w:rPr>
          <w:rFonts w:ascii="Times New Roman" w:hAnsi="Times New Roman" w:cs="B Lotus"/>
          <w:sz w:val="24"/>
          <w:szCs w:val="24"/>
          <w:rtl/>
          <w:lang w:bidi="fa-IR"/>
        </w:rPr>
      </w:pPr>
    </w:p>
    <w:p w:rsidR="00415B81" w:rsidRPr="00534333" w:rsidRDefault="00415B81" w:rsidP="00415B81">
      <w:pPr>
        <w:jc w:val="both"/>
        <w:rPr>
          <w:rFonts w:ascii="Times New Roman" w:hAnsi="Times New Roman" w:cs="B Lotus"/>
          <w:sz w:val="24"/>
          <w:szCs w:val="24"/>
          <w:rtl/>
          <w:lang w:bidi="fa-IR"/>
        </w:rPr>
      </w:pPr>
    </w:p>
    <w:p w:rsidR="00415B81" w:rsidRPr="00534333" w:rsidRDefault="00415B81" w:rsidP="00415B81">
      <w:pPr>
        <w:jc w:val="both"/>
        <w:rPr>
          <w:rFonts w:ascii="Times New Roman" w:hAnsi="Times New Roman" w:cs="B Lotus"/>
          <w:sz w:val="24"/>
          <w:szCs w:val="24"/>
          <w:rtl/>
          <w:lang w:bidi="fa-IR"/>
        </w:rPr>
      </w:pPr>
    </w:p>
    <w:p w:rsidR="00415B81" w:rsidRPr="00534333" w:rsidRDefault="00415B81" w:rsidP="00415B81">
      <w:pPr>
        <w:jc w:val="both"/>
        <w:rPr>
          <w:rFonts w:ascii="Times New Roman" w:hAnsi="Times New Roman" w:cs="B Lotus"/>
          <w:sz w:val="24"/>
          <w:szCs w:val="24"/>
          <w:rtl/>
          <w:lang w:bidi="fa-IR"/>
        </w:rPr>
      </w:pPr>
    </w:p>
    <w:p w:rsidR="00415B81" w:rsidRPr="00534333" w:rsidRDefault="00415B81" w:rsidP="00415B81">
      <w:pPr>
        <w:jc w:val="both"/>
        <w:rPr>
          <w:rFonts w:ascii="Times New Roman" w:hAnsi="Times New Roman" w:cs="B Lotus"/>
          <w:sz w:val="24"/>
          <w:szCs w:val="24"/>
          <w:rtl/>
          <w:lang w:bidi="fa-IR"/>
        </w:rPr>
      </w:pPr>
    </w:p>
    <w:p w:rsidR="00415B81" w:rsidRDefault="00415B81" w:rsidP="00415B81">
      <w:pPr>
        <w:pStyle w:val="ListParagraph"/>
        <w:spacing w:after="200" w:line="360" w:lineRule="auto"/>
        <w:ind w:left="360"/>
        <w:rPr>
          <w:rFonts w:ascii="Times New Roman" w:hAnsi="Times New Roman" w:cs="B Lotus"/>
          <w:sz w:val="24"/>
          <w:szCs w:val="24"/>
        </w:rPr>
      </w:pPr>
    </w:p>
    <w:p w:rsidR="00415B81" w:rsidRDefault="00415B81" w:rsidP="00415B81">
      <w:pPr>
        <w:pStyle w:val="ListParagraph"/>
        <w:spacing w:after="200" w:line="360" w:lineRule="auto"/>
        <w:ind w:left="360"/>
        <w:rPr>
          <w:rFonts w:ascii="Times New Roman" w:hAnsi="Times New Roman" w:cs="B Lotus"/>
          <w:sz w:val="24"/>
          <w:szCs w:val="24"/>
          <w:rtl/>
        </w:rPr>
      </w:pPr>
    </w:p>
    <w:p w:rsidR="00415B81" w:rsidRPr="00534333" w:rsidRDefault="00415B81" w:rsidP="00A63B3B">
      <w:pPr>
        <w:bidi/>
        <w:ind w:left="4"/>
        <w:rPr>
          <w:rFonts w:ascii="Times New Roman" w:hAnsi="Times New Roman" w:cs="B Lotus"/>
          <w:b/>
          <w:bCs/>
          <w:sz w:val="24"/>
          <w:szCs w:val="24"/>
          <w:rtl/>
          <w:lang w:bidi="fa-IR"/>
        </w:rPr>
      </w:pPr>
      <w:r w:rsidRPr="00534333">
        <w:rPr>
          <w:rFonts w:ascii="Times New Roman" w:hAnsi="Times New Roman" w:cs="B Lotus"/>
          <w:sz w:val="24"/>
          <w:szCs w:val="24"/>
          <w:rtl/>
        </w:rPr>
        <w:t>شكل 3-</w:t>
      </w:r>
      <w:r w:rsidR="00A63B3B">
        <w:rPr>
          <w:rFonts w:ascii="Times New Roman" w:hAnsi="Times New Roman" w:cs="B Lotus" w:hint="cs"/>
          <w:sz w:val="24"/>
          <w:szCs w:val="24"/>
          <w:rtl/>
        </w:rPr>
        <w:t>3</w:t>
      </w:r>
      <w:r w:rsidRPr="00534333">
        <w:rPr>
          <w:rFonts w:ascii="Times New Roman" w:hAnsi="Times New Roman" w:cs="B Lotus"/>
          <w:sz w:val="24"/>
          <w:szCs w:val="24"/>
          <w:rtl/>
        </w:rPr>
        <w:t xml:space="preserve"> تعيين ارتفاع آب بالادست در كالورت جعبه اي تحت فشار</w:t>
      </w:r>
    </w:p>
    <w:p w:rsidR="00415B81" w:rsidRPr="00534333" w:rsidRDefault="00415B81" w:rsidP="00415B81">
      <w:pPr>
        <w:bidi/>
        <w:ind w:left="4"/>
        <w:jc w:val="both"/>
        <w:rPr>
          <w:rFonts w:ascii="Times New Roman" w:hAnsi="Times New Roman" w:cs="B Lotus"/>
          <w:sz w:val="24"/>
          <w:szCs w:val="24"/>
          <w:rtl/>
          <w:lang w:bidi="fa-IR"/>
        </w:rPr>
      </w:pPr>
      <w:r w:rsidRPr="00534333">
        <w:rPr>
          <w:rFonts w:ascii="Times New Roman" w:hAnsi="Times New Roman" w:cs="B Lotus"/>
          <w:sz w:val="24"/>
          <w:szCs w:val="24"/>
          <w:rtl/>
          <w:lang w:bidi="fa-IR"/>
        </w:rPr>
        <w:lastRenderedPageBreak/>
        <w:t xml:space="preserve">براي تعيين پارامتر هاي مختلف در كالورت هايي </w:t>
      </w:r>
      <w:r>
        <w:rPr>
          <w:rFonts w:ascii="Times New Roman" w:hAnsi="Times New Roman" w:cs="B Lotus" w:hint="cs"/>
          <w:sz w:val="24"/>
          <w:szCs w:val="24"/>
          <w:rtl/>
          <w:lang w:bidi="fa-IR"/>
        </w:rPr>
        <w:t xml:space="preserve">با سطح مقطع دايره اي </w:t>
      </w:r>
      <w:r w:rsidRPr="00534333">
        <w:rPr>
          <w:rFonts w:ascii="Times New Roman" w:hAnsi="Times New Roman" w:cs="B Lotus"/>
          <w:sz w:val="24"/>
          <w:szCs w:val="24"/>
          <w:rtl/>
          <w:lang w:bidi="fa-IR"/>
        </w:rPr>
        <w:t xml:space="preserve"> كه در آن جريان </w:t>
      </w:r>
      <w:r>
        <w:rPr>
          <w:rFonts w:ascii="Times New Roman" w:hAnsi="Times New Roman" w:cs="B Lotus" w:hint="cs"/>
          <w:sz w:val="24"/>
          <w:szCs w:val="24"/>
          <w:rtl/>
          <w:lang w:bidi="fa-IR"/>
        </w:rPr>
        <w:t xml:space="preserve">نيمه </w:t>
      </w:r>
      <w:r w:rsidRPr="00534333">
        <w:rPr>
          <w:rFonts w:ascii="Times New Roman" w:hAnsi="Times New Roman" w:cs="B Lotus"/>
          <w:sz w:val="24"/>
          <w:szCs w:val="24"/>
          <w:rtl/>
          <w:lang w:bidi="fa-IR"/>
        </w:rPr>
        <w:t>پر اتفاق مي افتد مي توان از گراف 3-2 استفاده نمود.</w:t>
      </w:r>
      <w:r>
        <w:rPr>
          <w:rFonts w:ascii="Times New Roman" w:hAnsi="Times New Roman" w:cs="B Lotus" w:hint="cs"/>
          <w:sz w:val="24"/>
          <w:szCs w:val="24"/>
          <w:rtl/>
          <w:lang w:bidi="fa-IR"/>
        </w:rPr>
        <w:t>به كمك اين نمودار مي توان شعاع هيدروليكي،مقدار دبي عبوري،مساحت وسرعت را بدست آورد.</w:t>
      </w:r>
    </w:p>
    <w:p w:rsidR="00415B81" w:rsidRPr="00534333" w:rsidRDefault="00415B81" w:rsidP="00415B81">
      <w:pPr>
        <w:bidi/>
        <w:spacing w:line="240" w:lineRule="auto"/>
        <w:ind w:left="4"/>
        <w:jc w:val="both"/>
        <w:rPr>
          <w:rFonts w:ascii="Times New Roman" w:hAnsi="Times New Roman" w:cs="B Lotus"/>
          <w:sz w:val="24"/>
          <w:szCs w:val="24"/>
          <w:lang w:bidi="fa-IR"/>
        </w:rPr>
      </w:pPr>
      <w:r>
        <w:rPr>
          <w:rFonts w:ascii="Times New Roman" w:hAnsi="Times New Roman" w:cs="B Lotus"/>
          <w:noProof/>
          <w:sz w:val="24"/>
          <w:szCs w:val="24"/>
        </w:rPr>
        <w:drawing>
          <wp:anchor distT="0" distB="0" distL="114300" distR="114300" simplePos="0" relativeHeight="251669504" behindDoc="0" locked="0" layoutInCell="1" allowOverlap="1">
            <wp:simplePos x="0" y="0"/>
            <wp:positionH relativeFrom="column">
              <wp:posOffset>855345</wp:posOffset>
            </wp:positionH>
            <wp:positionV relativeFrom="paragraph">
              <wp:posOffset>119380</wp:posOffset>
            </wp:positionV>
            <wp:extent cx="3868420" cy="2553970"/>
            <wp:effectExtent l="76200" t="95250" r="55880" b="74930"/>
            <wp:wrapThrough wrapText="bothSides">
              <wp:wrapPolygon edited="0">
                <wp:start x="-230" y="-60"/>
                <wp:lineTo x="-144" y="20578"/>
                <wp:lineTo x="-110" y="21705"/>
                <wp:lineTo x="11192" y="22219"/>
                <wp:lineTo x="19905" y="21620"/>
                <wp:lineTo x="21711" y="21496"/>
                <wp:lineTo x="21750" y="19235"/>
                <wp:lineTo x="21745" y="19074"/>
                <wp:lineTo x="21779" y="16653"/>
                <wp:lineTo x="21774" y="16492"/>
                <wp:lineTo x="21808" y="14070"/>
                <wp:lineTo x="21726" y="11334"/>
                <wp:lineTo x="21760" y="8913"/>
                <wp:lineTo x="21756" y="8752"/>
                <wp:lineTo x="21790" y="6330"/>
                <wp:lineTo x="21592" y="-269"/>
                <wp:lineTo x="13811" y="-541"/>
                <wp:lineTo x="726" y="-125"/>
                <wp:lineTo x="-230" y="-60"/>
              </wp:wrapPolygon>
            </wp:wrapThrough>
            <wp:docPr id="46" name="Picture 26" descr="D:\Picture1 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Picture1 012.jpg"/>
                    <pic:cNvPicPr>
                      <a:picLocks noChangeAspect="1" noChangeArrowheads="1"/>
                    </pic:cNvPicPr>
                  </pic:nvPicPr>
                  <pic:blipFill>
                    <a:blip r:embed="rId37">
                      <a:lum contrast="-10000"/>
                    </a:blip>
                    <a:srcRect l="7245" t="46233" r="55325" b="16505"/>
                    <a:stretch>
                      <a:fillRect/>
                    </a:stretch>
                  </pic:blipFill>
                  <pic:spPr bwMode="auto">
                    <a:xfrm rot="155851">
                      <a:off x="0" y="0"/>
                      <a:ext cx="3868420" cy="2553970"/>
                    </a:xfrm>
                    <a:prstGeom prst="rect">
                      <a:avLst/>
                    </a:prstGeom>
                    <a:noFill/>
                    <a:ln w="9525">
                      <a:noFill/>
                      <a:miter lim="800000"/>
                      <a:headEnd/>
                      <a:tailEnd/>
                    </a:ln>
                  </pic:spPr>
                </pic:pic>
              </a:graphicData>
            </a:graphic>
          </wp:anchor>
        </w:drawing>
      </w:r>
    </w:p>
    <w:p w:rsidR="00415B81" w:rsidRPr="00534333" w:rsidRDefault="00415B81" w:rsidP="00415B81">
      <w:pPr>
        <w:bidi/>
        <w:spacing w:line="240" w:lineRule="auto"/>
        <w:ind w:left="4"/>
        <w:jc w:val="both"/>
        <w:rPr>
          <w:rFonts w:ascii="Times New Roman" w:hAnsi="Times New Roman" w:cs="B Lotus"/>
          <w:sz w:val="24"/>
          <w:szCs w:val="24"/>
          <w:lang w:bidi="fa-IR"/>
        </w:rPr>
      </w:pPr>
    </w:p>
    <w:p w:rsidR="00415B81" w:rsidRPr="00534333" w:rsidRDefault="00415B81" w:rsidP="00415B81">
      <w:pPr>
        <w:bidi/>
        <w:spacing w:line="240" w:lineRule="auto"/>
        <w:ind w:left="4"/>
        <w:jc w:val="both"/>
        <w:rPr>
          <w:rFonts w:ascii="Times New Roman" w:hAnsi="Times New Roman" w:cs="B Lotus"/>
          <w:sz w:val="24"/>
          <w:szCs w:val="24"/>
          <w:lang w:bidi="fa-IR"/>
        </w:rPr>
      </w:pPr>
    </w:p>
    <w:p w:rsidR="00415B81" w:rsidRPr="00534333" w:rsidRDefault="00415B81" w:rsidP="00415B81">
      <w:pPr>
        <w:bidi/>
        <w:spacing w:line="240" w:lineRule="auto"/>
        <w:ind w:left="4"/>
        <w:jc w:val="both"/>
        <w:rPr>
          <w:rFonts w:ascii="Times New Roman" w:hAnsi="Times New Roman" w:cs="B Lotus"/>
          <w:sz w:val="24"/>
          <w:szCs w:val="24"/>
          <w:lang w:bidi="fa-IR"/>
        </w:rPr>
      </w:pPr>
    </w:p>
    <w:p w:rsidR="00415B81" w:rsidRPr="00534333" w:rsidRDefault="00415B81" w:rsidP="00415B81">
      <w:pPr>
        <w:bidi/>
        <w:spacing w:line="240" w:lineRule="auto"/>
        <w:ind w:left="4"/>
        <w:jc w:val="both"/>
        <w:rPr>
          <w:rFonts w:ascii="Times New Roman" w:hAnsi="Times New Roman" w:cs="B Lotus"/>
          <w:sz w:val="24"/>
          <w:szCs w:val="24"/>
          <w:lang w:bidi="fa-IR"/>
        </w:rPr>
      </w:pPr>
    </w:p>
    <w:p w:rsidR="00415B81" w:rsidRPr="00534333" w:rsidRDefault="00415B81" w:rsidP="00415B81">
      <w:pPr>
        <w:bidi/>
        <w:spacing w:line="240" w:lineRule="auto"/>
        <w:ind w:left="4"/>
        <w:jc w:val="both"/>
        <w:rPr>
          <w:rFonts w:ascii="Times New Roman" w:hAnsi="Times New Roman" w:cs="B Lotus"/>
          <w:sz w:val="24"/>
          <w:szCs w:val="24"/>
          <w:lang w:bidi="fa-IR"/>
        </w:rPr>
      </w:pPr>
    </w:p>
    <w:p w:rsidR="00415B81" w:rsidRPr="00534333" w:rsidRDefault="00415B81" w:rsidP="00415B81">
      <w:pPr>
        <w:bidi/>
        <w:spacing w:line="240" w:lineRule="auto"/>
        <w:ind w:left="4"/>
        <w:jc w:val="both"/>
        <w:rPr>
          <w:rFonts w:ascii="Times New Roman" w:hAnsi="Times New Roman" w:cs="B Lotus"/>
          <w:sz w:val="24"/>
          <w:szCs w:val="24"/>
          <w:lang w:bidi="fa-IR"/>
        </w:rPr>
      </w:pPr>
    </w:p>
    <w:p w:rsidR="00415B81" w:rsidRDefault="00415B81" w:rsidP="00415B81">
      <w:pPr>
        <w:bidi/>
        <w:spacing w:line="240" w:lineRule="auto"/>
        <w:ind w:left="4"/>
        <w:jc w:val="both"/>
        <w:rPr>
          <w:rFonts w:ascii="Times New Roman" w:hAnsi="Times New Roman" w:cs="B Lotus"/>
          <w:sz w:val="24"/>
          <w:szCs w:val="24"/>
          <w:rtl/>
          <w:lang w:bidi="fa-IR"/>
        </w:rPr>
      </w:pPr>
    </w:p>
    <w:p w:rsidR="00415B81" w:rsidRDefault="00415B81" w:rsidP="00415B81">
      <w:pPr>
        <w:bidi/>
        <w:spacing w:line="240" w:lineRule="auto"/>
        <w:ind w:left="4"/>
        <w:jc w:val="both"/>
        <w:rPr>
          <w:rFonts w:ascii="Times New Roman" w:hAnsi="Times New Roman" w:cs="B Lotus"/>
          <w:sz w:val="24"/>
          <w:szCs w:val="24"/>
          <w:rtl/>
          <w:lang w:bidi="fa-IR"/>
        </w:rPr>
      </w:pPr>
    </w:p>
    <w:p w:rsidR="00415B81" w:rsidRDefault="00415B81" w:rsidP="00415B81">
      <w:pPr>
        <w:bidi/>
        <w:spacing w:line="240" w:lineRule="auto"/>
        <w:ind w:left="4"/>
        <w:jc w:val="both"/>
        <w:rPr>
          <w:rFonts w:ascii="Times New Roman" w:hAnsi="Times New Roman" w:cs="B Lotus"/>
          <w:sz w:val="24"/>
          <w:szCs w:val="24"/>
          <w:lang w:bidi="fa-IR"/>
        </w:rPr>
      </w:pPr>
    </w:p>
    <w:p w:rsidR="00415B81" w:rsidRDefault="00415B81" w:rsidP="00415B81">
      <w:pPr>
        <w:bidi/>
        <w:spacing w:line="240" w:lineRule="auto"/>
        <w:ind w:left="4"/>
        <w:jc w:val="both"/>
        <w:rPr>
          <w:rFonts w:ascii="Times New Roman" w:hAnsi="Times New Roman" w:cs="B Lotus"/>
          <w:sz w:val="24"/>
          <w:szCs w:val="24"/>
          <w:lang w:bidi="fa-IR"/>
        </w:rPr>
      </w:pPr>
    </w:p>
    <w:p w:rsidR="00415B81" w:rsidRDefault="00415B81" w:rsidP="00415B81">
      <w:pPr>
        <w:bidi/>
        <w:spacing w:line="240" w:lineRule="auto"/>
        <w:ind w:left="4"/>
        <w:jc w:val="both"/>
        <w:rPr>
          <w:rFonts w:ascii="Times New Roman" w:hAnsi="Times New Roman" w:cs="B Lotus"/>
          <w:sz w:val="24"/>
          <w:szCs w:val="24"/>
          <w:lang w:bidi="fa-IR"/>
        </w:rPr>
      </w:pPr>
    </w:p>
    <w:p w:rsidR="00415B81" w:rsidRDefault="00415B81" w:rsidP="00415B81">
      <w:pPr>
        <w:bidi/>
        <w:spacing w:line="240" w:lineRule="auto"/>
        <w:ind w:left="4"/>
        <w:jc w:val="both"/>
        <w:rPr>
          <w:rFonts w:ascii="Times New Roman" w:hAnsi="Times New Roman" w:cs="B Lotus"/>
          <w:sz w:val="24"/>
          <w:szCs w:val="24"/>
          <w:lang w:bidi="fa-IR"/>
        </w:rPr>
      </w:pPr>
    </w:p>
    <w:p w:rsidR="00415B81" w:rsidRDefault="00415B81" w:rsidP="00415B81">
      <w:pPr>
        <w:bidi/>
        <w:spacing w:line="240" w:lineRule="auto"/>
        <w:ind w:left="4"/>
        <w:jc w:val="both"/>
        <w:rPr>
          <w:rFonts w:ascii="Times New Roman" w:hAnsi="Times New Roman" w:cs="B Lotus"/>
          <w:sz w:val="24"/>
          <w:szCs w:val="24"/>
          <w:rtl/>
          <w:lang w:bidi="fa-IR"/>
        </w:rPr>
      </w:pPr>
    </w:p>
    <w:p w:rsidR="00415B81" w:rsidRPr="00534333" w:rsidRDefault="00415B81" w:rsidP="00415B81">
      <w:pPr>
        <w:bidi/>
        <w:spacing w:line="240" w:lineRule="auto"/>
        <w:ind w:left="4"/>
        <w:jc w:val="both"/>
        <w:rPr>
          <w:rFonts w:ascii="Times New Roman" w:hAnsi="Times New Roman" w:cs="B Lotus"/>
          <w:sz w:val="24"/>
          <w:szCs w:val="24"/>
          <w:rtl/>
          <w:lang w:bidi="fa-IR"/>
        </w:rPr>
      </w:pPr>
    </w:p>
    <w:p w:rsidR="00415B81" w:rsidRPr="00534333" w:rsidRDefault="00415B81" w:rsidP="00415B81">
      <w:pPr>
        <w:bidi/>
        <w:spacing w:line="240" w:lineRule="auto"/>
        <w:ind w:left="4"/>
        <w:rPr>
          <w:rFonts w:ascii="Times New Roman" w:hAnsi="Times New Roman" w:cs="B Lotus"/>
          <w:sz w:val="24"/>
          <w:szCs w:val="24"/>
          <w:lang w:bidi="fa-IR"/>
        </w:rPr>
      </w:pPr>
      <w:r w:rsidRPr="00534333">
        <w:rPr>
          <w:rFonts w:ascii="Times New Roman" w:hAnsi="Times New Roman" w:cs="B Lotus"/>
          <w:sz w:val="24"/>
          <w:szCs w:val="24"/>
          <w:rtl/>
          <w:lang w:bidi="fa-IR"/>
        </w:rPr>
        <w:t>متغيير هاي هيدروليكي نسبت به مقادير آنهادر مقطع پر</w:t>
      </w:r>
      <m:oMath>
        <m:r>
          <w:rPr>
            <w:rFonts w:ascii="Cambria Math" w:hAnsi="Times New Roman" w:cs="B Lotus"/>
            <w:sz w:val="24"/>
            <w:szCs w:val="24"/>
            <w:lang w:bidi="fa-IR"/>
          </w:rPr>
          <m:t>,</m:t>
        </m:r>
        <m:f>
          <m:fPr>
            <m:ctrlPr>
              <w:rPr>
                <w:rFonts w:ascii="Cambria Math" w:hAnsi="Times New Roman" w:cs="B Lotus"/>
                <w:i/>
                <w:sz w:val="24"/>
                <w:szCs w:val="24"/>
                <w:lang w:bidi="fa-IR"/>
              </w:rPr>
            </m:ctrlPr>
          </m:fPr>
          <m:num>
            <m:r>
              <w:rPr>
                <w:rFonts w:ascii="Cambria Math" w:hAnsi="Cambria Math" w:cs="B Lotus"/>
                <w:sz w:val="24"/>
                <w:szCs w:val="24"/>
                <w:lang w:bidi="fa-IR"/>
              </w:rPr>
              <m:t>A</m:t>
            </m:r>
          </m:num>
          <m:den>
            <m:sSub>
              <m:sSubPr>
                <m:ctrlPr>
                  <w:rPr>
                    <w:rFonts w:ascii="Cambria Math" w:hAnsi="Times New Roman" w:cs="B Lotus"/>
                    <w:i/>
                    <w:sz w:val="24"/>
                    <w:szCs w:val="24"/>
                    <w:lang w:bidi="fa-IR"/>
                  </w:rPr>
                </m:ctrlPr>
              </m:sSubPr>
              <m:e>
                <m:r>
                  <w:rPr>
                    <w:rFonts w:ascii="Cambria Math" w:hAnsi="Cambria Math" w:cs="B Lotus"/>
                    <w:sz w:val="24"/>
                    <w:szCs w:val="24"/>
                    <w:lang w:bidi="fa-IR"/>
                  </w:rPr>
                  <m:t>A</m:t>
                </m:r>
              </m:e>
              <m:sub>
                <m:r>
                  <w:rPr>
                    <w:rFonts w:ascii="Cambria Math" w:hAnsi="Cambria Math" w:cs="B Lotus"/>
                    <w:sz w:val="24"/>
                    <w:szCs w:val="24"/>
                    <w:lang w:bidi="fa-IR"/>
                  </w:rPr>
                  <m:t>full</m:t>
                </m:r>
              </m:sub>
            </m:sSub>
          </m:den>
        </m:f>
      </m:oMath>
      <w:r w:rsidRPr="00534333">
        <w:rPr>
          <w:rFonts w:ascii="Times New Roman" w:hAnsi="Times New Roman" w:cs="B Lotus"/>
          <w:sz w:val="24"/>
          <w:szCs w:val="24"/>
          <w:lang w:bidi="fa-IR"/>
        </w:rPr>
        <w:t>,</w:t>
      </w:r>
      <m:oMath>
        <m:f>
          <m:fPr>
            <m:ctrlPr>
              <w:rPr>
                <w:rFonts w:ascii="Cambria Math" w:hAnsi="Times New Roman" w:cs="B Lotus"/>
                <w:i/>
                <w:sz w:val="24"/>
                <w:szCs w:val="24"/>
                <w:lang w:bidi="fa-IR"/>
              </w:rPr>
            </m:ctrlPr>
          </m:fPr>
          <m:num>
            <m:r>
              <w:rPr>
                <w:rFonts w:ascii="Cambria Math" w:hAnsi="Cambria Math" w:cs="B Lotus"/>
                <w:sz w:val="24"/>
                <w:szCs w:val="24"/>
                <w:lang w:bidi="fa-IR"/>
              </w:rPr>
              <m:t>R</m:t>
            </m:r>
          </m:num>
          <m:den>
            <m:sSub>
              <m:sSubPr>
                <m:ctrlPr>
                  <w:rPr>
                    <w:rFonts w:ascii="Cambria Math" w:hAnsi="Times New Roman" w:cs="B Lotus"/>
                    <w:i/>
                    <w:sz w:val="24"/>
                    <w:szCs w:val="24"/>
                    <w:lang w:bidi="fa-IR"/>
                  </w:rPr>
                </m:ctrlPr>
              </m:sSubPr>
              <m:e>
                <m:r>
                  <w:rPr>
                    <w:rFonts w:ascii="Cambria Math" w:hAnsi="Cambria Math" w:cs="B Lotus"/>
                    <w:sz w:val="24"/>
                    <w:szCs w:val="24"/>
                    <w:lang w:bidi="fa-IR"/>
                  </w:rPr>
                  <m:t>R</m:t>
                </m:r>
              </m:e>
              <m:sub>
                <m:r>
                  <w:rPr>
                    <w:rFonts w:ascii="Cambria Math" w:hAnsi="Cambria Math" w:cs="B Lotus"/>
                    <w:sz w:val="24"/>
                    <w:szCs w:val="24"/>
                    <w:lang w:bidi="fa-IR"/>
                  </w:rPr>
                  <m:t>full</m:t>
                </m:r>
              </m:sub>
            </m:sSub>
          </m:den>
        </m:f>
      </m:oMath>
      <w:r w:rsidRPr="00534333">
        <w:rPr>
          <w:rFonts w:ascii="Times New Roman" w:hAnsi="Times New Roman" w:cs="B Lotus"/>
          <w:sz w:val="24"/>
          <w:szCs w:val="24"/>
          <w:lang w:bidi="fa-IR"/>
        </w:rPr>
        <w:t>,</w:t>
      </w:r>
      <m:oMath>
        <m:f>
          <m:fPr>
            <m:ctrlPr>
              <w:rPr>
                <w:rFonts w:ascii="Cambria Math" w:hAnsi="Times New Roman" w:cs="B Lotus"/>
                <w:i/>
                <w:sz w:val="24"/>
                <w:szCs w:val="24"/>
                <w:lang w:bidi="fa-IR"/>
              </w:rPr>
            </m:ctrlPr>
          </m:fPr>
          <m:num>
            <m:r>
              <w:rPr>
                <w:rFonts w:ascii="Cambria Math" w:hAnsi="Cambria Math" w:cs="B Lotus"/>
                <w:sz w:val="24"/>
                <w:szCs w:val="24"/>
                <w:lang w:bidi="fa-IR"/>
              </w:rPr>
              <m:t>Q</m:t>
            </m:r>
          </m:num>
          <m:den>
            <m:sSub>
              <m:sSubPr>
                <m:ctrlPr>
                  <w:rPr>
                    <w:rFonts w:ascii="Cambria Math" w:hAnsi="Times New Roman" w:cs="B Lotus"/>
                    <w:i/>
                    <w:sz w:val="24"/>
                    <w:szCs w:val="24"/>
                    <w:lang w:bidi="fa-IR"/>
                  </w:rPr>
                </m:ctrlPr>
              </m:sSubPr>
              <m:e>
                <m:r>
                  <w:rPr>
                    <w:rFonts w:ascii="Cambria Math" w:hAnsi="Cambria Math" w:cs="B Lotus"/>
                    <w:sz w:val="24"/>
                    <w:szCs w:val="24"/>
                    <w:lang w:bidi="fa-IR"/>
                  </w:rPr>
                  <m:t>Q</m:t>
                </m:r>
              </m:e>
              <m:sub>
                <m:r>
                  <w:rPr>
                    <w:rFonts w:ascii="Cambria Math" w:hAnsi="Cambria Math" w:cs="B Lotus"/>
                    <w:sz w:val="24"/>
                    <w:szCs w:val="24"/>
                    <w:lang w:bidi="fa-IR"/>
                  </w:rPr>
                  <m:t>full</m:t>
                </m:r>
              </m:sub>
            </m:sSub>
          </m:den>
        </m:f>
        <m:r>
          <w:rPr>
            <w:rFonts w:ascii="Cambria Math" w:hAnsi="Times New Roman" w:cs="B Lotus"/>
            <w:sz w:val="24"/>
            <w:szCs w:val="24"/>
            <w:lang w:bidi="fa-IR"/>
          </w:rPr>
          <m:t>,</m:t>
        </m:r>
        <m:f>
          <m:fPr>
            <m:ctrlPr>
              <w:rPr>
                <w:rFonts w:ascii="Cambria Math" w:hAnsi="Times New Roman" w:cs="B Lotus"/>
                <w:i/>
                <w:sz w:val="24"/>
                <w:szCs w:val="24"/>
                <w:lang w:bidi="fa-IR"/>
              </w:rPr>
            </m:ctrlPr>
          </m:fPr>
          <m:num>
            <m:r>
              <w:rPr>
                <w:rFonts w:ascii="Cambria Math" w:hAnsi="Cambria Math" w:cs="B Lotus"/>
                <w:sz w:val="24"/>
                <w:szCs w:val="24"/>
                <w:lang w:bidi="fa-IR"/>
              </w:rPr>
              <m:t>v</m:t>
            </m:r>
          </m:num>
          <m:den>
            <m:sSub>
              <m:sSubPr>
                <m:ctrlPr>
                  <w:rPr>
                    <w:rFonts w:ascii="Cambria Math" w:hAnsi="Times New Roman" w:cs="B Lotus"/>
                    <w:i/>
                    <w:sz w:val="24"/>
                    <w:szCs w:val="24"/>
                    <w:lang w:bidi="fa-IR"/>
                  </w:rPr>
                </m:ctrlPr>
              </m:sSubPr>
              <m:e>
                <m:r>
                  <w:rPr>
                    <w:rFonts w:ascii="Cambria Math" w:hAnsi="Cambria Math" w:cs="B Lotus"/>
                    <w:sz w:val="24"/>
                    <w:szCs w:val="24"/>
                    <w:lang w:bidi="fa-IR"/>
                  </w:rPr>
                  <m:t>v</m:t>
                </m:r>
              </m:e>
              <m:sub>
                <m:r>
                  <w:rPr>
                    <w:rFonts w:ascii="Cambria Math" w:hAnsi="Cambria Math" w:cs="B Lotus"/>
                    <w:sz w:val="24"/>
                    <w:szCs w:val="24"/>
                    <w:lang w:bidi="fa-IR"/>
                  </w:rPr>
                  <m:t>full</m:t>
                </m:r>
              </m:sub>
            </m:sSub>
          </m:den>
        </m:f>
      </m:oMath>
    </w:p>
    <w:p w:rsidR="00415B81" w:rsidRDefault="00415B81" w:rsidP="00415B81">
      <w:pPr>
        <w:bidi/>
        <w:spacing w:line="240" w:lineRule="auto"/>
        <w:ind w:left="4"/>
        <w:rPr>
          <w:rFonts w:ascii="Times New Roman" w:hAnsi="Times New Roman" w:cs="B Lotus"/>
          <w:sz w:val="24"/>
          <w:szCs w:val="24"/>
          <w:rtl/>
          <w:lang w:bidi="fa-IR"/>
        </w:rPr>
      </w:pPr>
    </w:p>
    <w:p w:rsidR="00415B81" w:rsidRDefault="00415B81" w:rsidP="00A63B3B">
      <w:pPr>
        <w:bidi/>
        <w:spacing w:line="240" w:lineRule="auto"/>
        <w:ind w:left="4"/>
        <w:rPr>
          <w:rFonts w:ascii="Times New Roman" w:hAnsi="Times New Roman" w:cs="B Lotus"/>
          <w:sz w:val="24"/>
          <w:szCs w:val="24"/>
          <w:rtl/>
          <w:lang w:bidi="fa-IR"/>
        </w:rPr>
      </w:pPr>
      <w:r>
        <w:rPr>
          <w:rFonts w:ascii="Times New Roman" w:hAnsi="Times New Roman" w:cs="B Lotus" w:hint="cs"/>
          <w:sz w:val="24"/>
          <w:szCs w:val="24"/>
          <w:rtl/>
          <w:lang w:bidi="fa-IR"/>
        </w:rPr>
        <w:t>شكل</w:t>
      </w:r>
      <w:r w:rsidRPr="00534333">
        <w:rPr>
          <w:rFonts w:ascii="Times New Roman" w:hAnsi="Times New Roman" w:cs="B Lotus"/>
          <w:sz w:val="24"/>
          <w:szCs w:val="24"/>
          <w:rtl/>
          <w:lang w:bidi="fa-IR"/>
        </w:rPr>
        <w:t xml:space="preserve"> 3-</w:t>
      </w:r>
      <w:r w:rsidR="00A63B3B">
        <w:rPr>
          <w:rFonts w:ascii="Times New Roman" w:hAnsi="Times New Roman" w:cs="B Lotus" w:hint="cs"/>
          <w:sz w:val="24"/>
          <w:szCs w:val="24"/>
          <w:rtl/>
          <w:lang w:bidi="fa-IR"/>
        </w:rPr>
        <w:t>4</w:t>
      </w:r>
      <w:r w:rsidRPr="00534333">
        <w:rPr>
          <w:rFonts w:ascii="Times New Roman" w:hAnsi="Times New Roman" w:cs="B Lotus"/>
          <w:sz w:val="24"/>
          <w:szCs w:val="24"/>
          <w:rtl/>
          <w:lang w:bidi="fa-IR"/>
        </w:rPr>
        <w:t>:</w:t>
      </w:r>
      <w:r>
        <w:rPr>
          <w:rFonts w:ascii="Times New Roman" w:hAnsi="Times New Roman" w:cs="B Lotus" w:hint="cs"/>
          <w:sz w:val="24"/>
          <w:szCs w:val="24"/>
          <w:rtl/>
          <w:lang w:bidi="fa-IR"/>
        </w:rPr>
        <w:t xml:space="preserve"> </w:t>
      </w:r>
      <w:r w:rsidRPr="00534333">
        <w:rPr>
          <w:rFonts w:ascii="Times New Roman" w:hAnsi="Times New Roman" w:cs="B Lotus"/>
          <w:sz w:val="24"/>
          <w:szCs w:val="24"/>
          <w:rtl/>
          <w:lang w:bidi="fa-IR"/>
        </w:rPr>
        <w:t>نموگراف</w:t>
      </w:r>
      <w:r>
        <w:rPr>
          <w:rFonts w:ascii="Times New Roman" w:hAnsi="Times New Roman" w:cs="B Lotus" w:hint="cs"/>
          <w:sz w:val="24"/>
          <w:szCs w:val="24"/>
          <w:rtl/>
          <w:lang w:bidi="fa-IR"/>
        </w:rPr>
        <w:t xml:space="preserve"> پارامتر هاي هيدروليكي لوله مدور با جريان نيمه پر</w:t>
      </w:r>
    </w:p>
    <w:p w:rsidR="00415B81" w:rsidRDefault="00415B81" w:rsidP="00415B81">
      <w:pPr>
        <w:bidi/>
        <w:spacing w:line="240" w:lineRule="auto"/>
        <w:ind w:left="4"/>
        <w:jc w:val="both"/>
        <w:rPr>
          <w:rFonts w:ascii="Times New Roman" w:hAnsi="Times New Roman" w:cs="B Lotus"/>
          <w:sz w:val="24"/>
          <w:szCs w:val="24"/>
          <w:rtl/>
          <w:lang w:bidi="fa-IR"/>
        </w:rPr>
      </w:pPr>
    </w:p>
    <w:p w:rsidR="00415B81" w:rsidRDefault="00415B81" w:rsidP="00A63B3B">
      <w:pPr>
        <w:bidi/>
        <w:ind w:left="4"/>
        <w:jc w:val="both"/>
        <w:rPr>
          <w:rFonts w:ascii="Times New Roman" w:hAnsi="Times New Roman" w:cs="B Lotus"/>
          <w:sz w:val="24"/>
          <w:szCs w:val="24"/>
          <w:rtl/>
          <w:lang w:bidi="fa-IR"/>
        </w:rPr>
      </w:pPr>
      <w:r>
        <w:rPr>
          <w:rFonts w:ascii="Times New Roman" w:hAnsi="Times New Roman" w:cs="B Lotus" w:hint="cs"/>
          <w:sz w:val="24"/>
          <w:szCs w:val="24"/>
          <w:rtl/>
          <w:lang w:bidi="fa-IR"/>
        </w:rPr>
        <w:t>طبق نمودار 3-</w:t>
      </w:r>
      <w:r w:rsidR="00A63B3B">
        <w:rPr>
          <w:rFonts w:ascii="Times New Roman" w:hAnsi="Times New Roman" w:cs="B Lotus" w:hint="cs"/>
          <w:sz w:val="24"/>
          <w:szCs w:val="24"/>
          <w:rtl/>
          <w:lang w:bidi="fa-IR"/>
        </w:rPr>
        <w:t>4</w:t>
      </w:r>
      <w:r>
        <w:rPr>
          <w:rFonts w:ascii="Times New Roman" w:hAnsi="Times New Roman" w:cs="B Lotus" w:hint="cs"/>
          <w:sz w:val="24"/>
          <w:szCs w:val="24"/>
          <w:rtl/>
          <w:lang w:bidi="fa-IR"/>
        </w:rPr>
        <w:t xml:space="preserve"> در كالورتي كه داراي جريان آزاد است حداكثر مقدار جريان در عمق </w:t>
      </w:r>
      <w:r>
        <w:rPr>
          <w:rFonts w:ascii="Times New Roman" w:hAnsi="Times New Roman" w:cs="B Lotus"/>
          <w:sz w:val="24"/>
          <w:szCs w:val="24"/>
          <w:lang w:bidi="fa-IR"/>
        </w:rPr>
        <w:t xml:space="preserve"> </w:t>
      </w:r>
      <w:r>
        <w:rPr>
          <w:rFonts w:ascii="Times New Roman" w:hAnsi="Times New Roman" w:cs="B Lotus" w:hint="cs"/>
          <w:sz w:val="24"/>
          <w:szCs w:val="24"/>
          <w:rtl/>
          <w:lang w:bidi="fa-IR"/>
        </w:rPr>
        <w:t>93</w:t>
      </w:r>
      <w:r>
        <w:rPr>
          <w:rFonts w:ascii="Times New Roman" w:hAnsi="Times New Roman" w:cs="B Lotus"/>
          <w:sz w:val="24"/>
          <w:szCs w:val="24"/>
          <w:lang w:bidi="fa-IR"/>
        </w:rPr>
        <w:t>/</w:t>
      </w:r>
      <w:r>
        <w:rPr>
          <w:rFonts w:ascii="Times New Roman" w:hAnsi="Times New Roman" w:cs="B Lotus" w:hint="cs"/>
          <w:sz w:val="24"/>
          <w:szCs w:val="24"/>
          <w:rtl/>
          <w:lang w:bidi="fa-IR"/>
        </w:rPr>
        <w:t xml:space="preserve"> </w:t>
      </w:r>
      <w:r>
        <w:rPr>
          <w:rFonts w:ascii="Times New Roman" w:hAnsi="Times New Roman" w:cs="B Lotus"/>
          <w:sz w:val="24"/>
          <w:szCs w:val="24"/>
          <w:lang w:bidi="fa-IR"/>
        </w:rPr>
        <w:t>0</w:t>
      </w:r>
      <w:r>
        <w:rPr>
          <w:rFonts w:ascii="Times New Roman" w:hAnsi="Times New Roman" w:cs="B Lotus" w:hint="cs"/>
          <w:sz w:val="24"/>
          <w:szCs w:val="24"/>
          <w:rtl/>
          <w:lang w:bidi="fa-IR"/>
        </w:rPr>
        <w:t xml:space="preserve"> قطر كالورت اتفاق خواهد افتاد.در انرژي معين ودر عمق بحراني كه 93/0 قطر كالورت مي باشد مقدار جريان بهينه از آن عبور مي كند.</w:t>
      </w:r>
    </w:p>
    <w:p w:rsidR="00415B81" w:rsidRDefault="00415B81" w:rsidP="00415B81">
      <w:pPr>
        <w:bidi/>
        <w:ind w:left="4"/>
        <w:jc w:val="both"/>
        <w:rPr>
          <w:rFonts w:ascii="Times New Roman" w:hAnsi="Times New Roman" w:cs="B Lotus"/>
          <w:sz w:val="24"/>
          <w:szCs w:val="24"/>
          <w:rtl/>
          <w:lang w:bidi="fa-IR"/>
        </w:rPr>
      </w:pPr>
      <w:r>
        <w:rPr>
          <w:rFonts w:ascii="Times New Roman" w:hAnsi="Times New Roman" w:cs="B Lotus" w:hint="cs"/>
          <w:sz w:val="24"/>
          <w:szCs w:val="24"/>
          <w:rtl/>
          <w:lang w:bidi="fa-IR"/>
        </w:rPr>
        <w:t>مقدار جريان بهينه كالورت برابر است با:</w:t>
      </w:r>
    </w:p>
    <w:p w:rsidR="00415B81" w:rsidRPr="00534333" w:rsidRDefault="00D63240" w:rsidP="00415B81">
      <w:pPr>
        <w:ind w:left="4"/>
        <w:jc w:val="both"/>
        <w:rPr>
          <w:rFonts w:ascii="Times New Roman" w:hAnsi="Times New Roman" w:cs="B Lotus"/>
          <w:sz w:val="24"/>
          <w:szCs w:val="24"/>
          <w:rtl/>
          <w:lang w:bidi="fa-IR"/>
        </w:rPr>
      </w:pPr>
      <m:oMath>
        <m:sSub>
          <m:sSubPr>
            <m:ctrlPr>
              <w:rPr>
                <w:rFonts w:ascii="Cambria Math" w:hAnsi="Cambria Math" w:cs="B Lotus"/>
                <w:i/>
                <w:sz w:val="24"/>
                <w:szCs w:val="24"/>
                <w:lang w:bidi="fa-IR"/>
              </w:rPr>
            </m:ctrlPr>
          </m:sSubPr>
          <m:e>
            <m:r>
              <w:rPr>
                <w:rFonts w:ascii="Cambria Math" w:hAnsi="Cambria Math" w:cs="B Lotus"/>
                <w:sz w:val="24"/>
                <w:szCs w:val="24"/>
                <w:lang w:bidi="fa-IR"/>
              </w:rPr>
              <m:t>Q</m:t>
            </m:r>
          </m:e>
          <m:sub>
            <m:r>
              <w:rPr>
                <w:rFonts w:ascii="Cambria Math" w:hAnsi="Cambria Math" w:cs="B Lotus"/>
                <w:sz w:val="24"/>
                <w:szCs w:val="24"/>
                <w:lang w:bidi="fa-IR"/>
              </w:rPr>
              <m:t>OP</m:t>
            </m:r>
          </m:sub>
        </m:sSub>
        <m:r>
          <w:rPr>
            <w:rFonts w:ascii="Cambria Math" w:hAnsi="Cambria Math" w:cs="B Lotus"/>
            <w:sz w:val="24"/>
            <w:szCs w:val="24"/>
            <w:lang w:bidi="fa-IR"/>
          </w:rPr>
          <m:t>=2/91</m:t>
        </m:r>
        <m:sSup>
          <m:sSupPr>
            <m:ctrlPr>
              <w:rPr>
                <w:rFonts w:ascii="Cambria Math" w:hAnsi="Cambria Math" w:cs="B Lotus"/>
                <w:i/>
                <w:sz w:val="24"/>
                <w:szCs w:val="24"/>
                <w:lang w:bidi="fa-IR"/>
              </w:rPr>
            </m:ctrlPr>
          </m:sSupPr>
          <m:e>
            <m:r>
              <w:rPr>
                <w:rFonts w:ascii="Cambria Math" w:hAnsi="Cambria Math" w:cs="B Lotus"/>
                <w:sz w:val="24"/>
                <w:szCs w:val="24"/>
                <w:lang w:bidi="fa-IR"/>
              </w:rPr>
              <m:t>D</m:t>
            </m:r>
          </m:e>
          <m:sup>
            <m:f>
              <m:fPr>
                <m:ctrlPr>
                  <w:rPr>
                    <w:rFonts w:ascii="Cambria Math" w:hAnsi="Cambria Math" w:cs="B Lotus"/>
                    <w:i/>
                    <w:sz w:val="24"/>
                    <w:szCs w:val="24"/>
                    <w:lang w:bidi="fa-IR"/>
                  </w:rPr>
                </m:ctrlPr>
              </m:fPr>
              <m:num>
                <m:r>
                  <w:rPr>
                    <w:rFonts w:ascii="Cambria Math" w:hAnsi="Cambria Math" w:cs="B Lotus"/>
                    <w:sz w:val="24"/>
                    <w:szCs w:val="24"/>
                    <w:lang w:bidi="fa-IR"/>
                  </w:rPr>
                  <m:t>5</m:t>
                </m:r>
              </m:num>
              <m:den>
                <m:r>
                  <w:rPr>
                    <w:rFonts w:ascii="Cambria Math" w:hAnsi="Cambria Math" w:cs="B Lotus"/>
                    <w:sz w:val="24"/>
                    <w:szCs w:val="24"/>
                    <w:lang w:bidi="fa-IR"/>
                  </w:rPr>
                  <m:t>2</m:t>
                </m:r>
              </m:den>
            </m:f>
            <m:r>
              <w:rPr>
                <w:rFonts w:ascii="Cambria Math" w:hAnsi="Cambria Math" w:cs="B Lotus"/>
                <w:sz w:val="24"/>
                <w:szCs w:val="24"/>
                <w:lang w:bidi="fa-IR"/>
              </w:rPr>
              <m:t xml:space="preserve">                                                                                                                                                                                             </m:t>
            </m:r>
          </m:sup>
        </m:sSup>
      </m:oMath>
      <w:r w:rsidR="00415B81" w:rsidRPr="00534333">
        <w:rPr>
          <w:rFonts w:ascii="Times New Roman" w:hAnsi="Times New Roman" w:cs="B Lotus"/>
          <w:sz w:val="24"/>
          <w:szCs w:val="24"/>
          <w:rtl/>
          <w:lang w:bidi="fa-IR"/>
        </w:rPr>
        <w:t>(3-1)</w:t>
      </w:r>
    </w:p>
    <w:p w:rsidR="00415B81" w:rsidRDefault="00415B81" w:rsidP="00415B81">
      <w:pPr>
        <w:bidi/>
        <w:ind w:left="4"/>
        <w:jc w:val="both"/>
        <w:rPr>
          <w:rFonts w:ascii="Times New Roman" w:hAnsi="Times New Roman" w:cs="B Lotus"/>
          <w:sz w:val="24"/>
          <w:szCs w:val="24"/>
          <w:rtl/>
          <w:lang w:bidi="fa-IR"/>
        </w:rPr>
      </w:pPr>
      <w:r w:rsidRPr="00534333">
        <w:rPr>
          <w:rFonts w:ascii="Times New Roman" w:hAnsi="Times New Roman" w:cs="B Lotus"/>
          <w:sz w:val="24"/>
          <w:szCs w:val="24"/>
          <w:rtl/>
          <w:lang w:bidi="fa-IR"/>
        </w:rPr>
        <w:t xml:space="preserve">به علت جمع شدگي </w:t>
      </w:r>
      <w:r>
        <w:rPr>
          <w:rFonts w:ascii="Times New Roman" w:hAnsi="Times New Roman" w:cs="B Lotus" w:hint="cs"/>
          <w:sz w:val="24"/>
          <w:szCs w:val="24"/>
          <w:rtl/>
          <w:lang w:bidi="fa-IR"/>
        </w:rPr>
        <w:t xml:space="preserve">ناشي از تبديل </w:t>
      </w:r>
      <w:r w:rsidRPr="00534333">
        <w:rPr>
          <w:rFonts w:ascii="Times New Roman" w:hAnsi="Times New Roman" w:cs="B Lotus"/>
          <w:sz w:val="24"/>
          <w:szCs w:val="24"/>
          <w:rtl/>
          <w:lang w:bidi="fa-IR"/>
        </w:rPr>
        <w:t>در ورودي كالورت ها</w:t>
      </w:r>
      <w:r>
        <w:rPr>
          <w:rFonts w:ascii="Times New Roman" w:hAnsi="Times New Roman" w:cs="B Lotus" w:hint="cs"/>
          <w:sz w:val="24"/>
          <w:szCs w:val="24"/>
          <w:rtl/>
          <w:lang w:bidi="fa-IR"/>
        </w:rPr>
        <w:t>ي با شيب تند</w:t>
      </w:r>
      <w:r w:rsidRPr="00534333">
        <w:rPr>
          <w:rFonts w:ascii="Times New Roman" w:hAnsi="Times New Roman" w:cs="B Lotus"/>
          <w:sz w:val="24"/>
          <w:szCs w:val="24"/>
          <w:rtl/>
          <w:lang w:bidi="fa-IR"/>
        </w:rPr>
        <w:t xml:space="preserve"> جريان در </w:t>
      </w:r>
      <w:r>
        <w:rPr>
          <w:rFonts w:ascii="Times New Roman" w:hAnsi="Times New Roman" w:cs="B Lotus" w:hint="cs"/>
          <w:sz w:val="24"/>
          <w:szCs w:val="24"/>
          <w:rtl/>
          <w:lang w:bidi="fa-IR"/>
        </w:rPr>
        <w:t xml:space="preserve">اين نوع </w:t>
      </w:r>
      <w:r w:rsidRPr="00534333">
        <w:rPr>
          <w:rFonts w:ascii="Times New Roman" w:hAnsi="Times New Roman" w:cs="B Lotus"/>
          <w:sz w:val="24"/>
          <w:szCs w:val="24"/>
          <w:rtl/>
          <w:lang w:bidi="fa-IR"/>
        </w:rPr>
        <w:t>كالورت ها فوق بحراني است.</w:t>
      </w:r>
      <w:r>
        <w:rPr>
          <w:rFonts w:ascii="Times New Roman" w:hAnsi="Times New Roman" w:cs="B Lotus" w:hint="cs"/>
          <w:sz w:val="24"/>
          <w:szCs w:val="24"/>
          <w:rtl/>
          <w:lang w:bidi="fa-IR"/>
        </w:rPr>
        <w:t>افت انرژي ناشي از اصطكاك جريان با جداره هاي كالورت موجب افزايش</w:t>
      </w:r>
      <w:r w:rsidRPr="00534333">
        <w:rPr>
          <w:rFonts w:ascii="Times New Roman" w:hAnsi="Times New Roman" w:cs="B Lotus"/>
          <w:sz w:val="24"/>
          <w:szCs w:val="24"/>
          <w:rtl/>
          <w:lang w:bidi="fa-IR"/>
        </w:rPr>
        <w:t xml:space="preserve"> سطح آب </w:t>
      </w:r>
      <w:r>
        <w:rPr>
          <w:rFonts w:ascii="Times New Roman" w:hAnsi="Times New Roman" w:cs="B Lotus" w:hint="cs"/>
          <w:sz w:val="24"/>
          <w:szCs w:val="24"/>
          <w:rtl/>
          <w:lang w:bidi="fa-IR"/>
        </w:rPr>
        <w:t xml:space="preserve">در مسير كالورت مي شود </w:t>
      </w:r>
      <w:r w:rsidRPr="00534333">
        <w:rPr>
          <w:rFonts w:ascii="Times New Roman" w:hAnsi="Times New Roman" w:cs="B Lotus"/>
          <w:sz w:val="24"/>
          <w:szCs w:val="24"/>
          <w:rtl/>
          <w:lang w:bidi="fa-IR"/>
        </w:rPr>
        <w:t xml:space="preserve">.در صورت </w:t>
      </w:r>
      <w:r>
        <w:rPr>
          <w:rFonts w:ascii="Times New Roman" w:hAnsi="Times New Roman" w:cs="B Lotus" w:hint="cs"/>
          <w:sz w:val="24"/>
          <w:szCs w:val="24"/>
          <w:rtl/>
          <w:lang w:bidi="fa-IR"/>
        </w:rPr>
        <w:t xml:space="preserve">بالا بودن عمق پاياب در پايين دست </w:t>
      </w:r>
      <w:r w:rsidRPr="00534333">
        <w:rPr>
          <w:rFonts w:ascii="Times New Roman" w:hAnsi="Times New Roman" w:cs="B Lotus"/>
          <w:sz w:val="24"/>
          <w:szCs w:val="24"/>
          <w:rtl/>
          <w:lang w:bidi="fa-IR"/>
        </w:rPr>
        <w:t>،</w:t>
      </w:r>
      <w:r>
        <w:rPr>
          <w:rFonts w:ascii="Times New Roman" w:hAnsi="Times New Roman" w:cs="B Lotus" w:hint="cs"/>
          <w:sz w:val="24"/>
          <w:szCs w:val="24"/>
          <w:rtl/>
          <w:lang w:bidi="fa-IR"/>
        </w:rPr>
        <w:t xml:space="preserve"> </w:t>
      </w:r>
      <w:r w:rsidRPr="00534333">
        <w:rPr>
          <w:rFonts w:ascii="Times New Roman" w:hAnsi="Times New Roman" w:cs="B Lotus"/>
          <w:sz w:val="24"/>
          <w:szCs w:val="24"/>
          <w:rtl/>
          <w:lang w:bidi="fa-IR"/>
        </w:rPr>
        <w:t>جريان فوق بحراني از راه پديد</w:t>
      </w:r>
      <w:r>
        <w:rPr>
          <w:rFonts w:ascii="Times New Roman" w:hAnsi="Times New Roman" w:cs="B Lotus" w:hint="cs"/>
          <w:sz w:val="24"/>
          <w:szCs w:val="24"/>
          <w:rtl/>
          <w:lang w:bidi="fa-IR"/>
        </w:rPr>
        <w:t>ه</w:t>
      </w:r>
      <w:r w:rsidRPr="00534333">
        <w:rPr>
          <w:rFonts w:ascii="Times New Roman" w:hAnsi="Times New Roman" w:cs="B Lotus"/>
          <w:sz w:val="24"/>
          <w:szCs w:val="24"/>
          <w:rtl/>
          <w:lang w:bidi="fa-IR"/>
        </w:rPr>
        <w:t xml:space="preserve"> جهش هيدروليكي در كالورت به جريان زير بحراني تبديل خواهد شد.</w:t>
      </w:r>
      <w:r>
        <w:rPr>
          <w:rFonts w:ascii="Times New Roman" w:hAnsi="Times New Roman" w:cs="B Lotus" w:hint="cs"/>
          <w:sz w:val="24"/>
          <w:szCs w:val="24"/>
          <w:rtl/>
          <w:lang w:bidi="fa-IR"/>
        </w:rPr>
        <w:t>به طور كلي در اين روش با اختيار نمودن شيب طولي بستر تند براي كالورت،جريان آزاد فوق بحراني در كالورت برقرار خواهد شد وابعاد كالورت بر اين مبنا محاسبه خواهد شد.</w:t>
      </w:r>
      <w:r w:rsidRPr="00534333">
        <w:rPr>
          <w:rFonts w:ascii="Times New Roman" w:hAnsi="Times New Roman" w:cs="B Lotus"/>
          <w:sz w:val="24"/>
          <w:szCs w:val="24"/>
        </w:rPr>
        <w:t xml:space="preserve"> ]</w:t>
      </w:r>
      <w:r w:rsidRPr="00534333">
        <w:rPr>
          <w:rFonts w:ascii="Times New Roman" w:hAnsi="Times New Roman" w:cs="B Lotus"/>
          <w:sz w:val="24"/>
          <w:szCs w:val="24"/>
          <w:rtl/>
          <w:lang w:bidi="fa-IR"/>
        </w:rPr>
        <w:t>7</w:t>
      </w:r>
      <w:r w:rsidRPr="00534333">
        <w:rPr>
          <w:rFonts w:ascii="Times New Roman" w:hAnsi="Times New Roman" w:cs="B Lotus"/>
          <w:sz w:val="24"/>
          <w:szCs w:val="24"/>
          <w:lang w:bidi="fa-IR"/>
        </w:rPr>
        <w:t>[</w:t>
      </w:r>
    </w:p>
    <w:p w:rsidR="00415B81" w:rsidRPr="00155251" w:rsidRDefault="00415B81" w:rsidP="00415B81">
      <w:pPr>
        <w:bidi/>
        <w:jc w:val="both"/>
        <w:rPr>
          <w:rFonts w:cs="B Lotus"/>
          <w:sz w:val="24"/>
          <w:szCs w:val="24"/>
          <w:rtl/>
        </w:rPr>
      </w:pPr>
      <w:r w:rsidRPr="00155251">
        <w:rPr>
          <w:rFonts w:ascii="Times New Roman" w:hAnsi="Times New Roman" w:cs="B Lotus"/>
          <w:b/>
          <w:bCs/>
          <w:sz w:val="24"/>
          <w:szCs w:val="24"/>
          <w:rtl/>
        </w:rPr>
        <w:lastRenderedPageBreak/>
        <w:t xml:space="preserve">3-3 </w:t>
      </w:r>
      <w:r w:rsidRPr="00155251">
        <w:rPr>
          <w:rFonts w:cs="B Lotus"/>
          <w:sz w:val="24"/>
          <w:szCs w:val="24"/>
          <w:rtl/>
        </w:rPr>
        <w:t xml:space="preserve">طراحي كالورتها به روش حداقل افت انرژي </w:t>
      </w:r>
      <w:r w:rsidRPr="00974ACC">
        <w:rPr>
          <w:rFonts w:asciiTheme="majorBidi" w:hAnsiTheme="majorBidi" w:cstheme="majorBidi"/>
          <w:sz w:val="24"/>
          <w:szCs w:val="24"/>
        </w:rPr>
        <w:t>MEL</w:t>
      </w:r>
    </w:p>
    <w:p w:rsidR="00415B81" w:rsidRPr="00155251" w:rsidRDefault="00415B81" w:rsidP="00415B81">
      <w:pPr>
        <w:bidi/>
        <w:jc w:val="both"/>
        <w:rPr>
          <w:rFonts w:cs="B Lotus"/>
          <w:sz w:val="24"/>
          <w:szCs w:val="24"/>
          <w:rtl/>
        </w:rPr>
      </w:pPr>
      <w:r w:rsidRPr="00155251">
        <w:rPr>
          <w:rFonts w:cs="B Lotus"/>
          <w:sz w:val="24"/>
          <w:szCs w:val="24"/>
          <w:rtl/>
        </w:rPr>
        <w:t>كالورتهاي با حداقل افت انرژي با اين اصل طراحي مي شوند كه افت انرژي در سازه حداقل باشد</w:t>
      </w:r>
      <w:r>
        <w:rPr>
          <w:rFonts w:cs="B Lotus" w:hint="cs"/>
          <w:sz w:val="24"/>
          <w:szCs w:val="24"/>
          <w:rtl/>
        </w:rPr>
        <w:t>و</w:t>
      </w:r>
      <w:r w:rsidRPr="00155251">
        <w:rPr>
          <w:rFonts w:cs="B Lotus"/>
          <w:sz w:val="24"/>
          <w:szCs w:val="24"/>
          <w:rtl/>
        </w:rPr>
        <w:t xml:space="preserve"> خطوط جريان در ورودي كالورت بصورتي  به هم نزديك و در خروجي بصورتي از هم دور مي شوند كه به آرامي به جريان پايين دست بپيوندد (با حداقل افت ممكن )</w:t>
      </w:r>
    </w:p>
    <w:p w:rsidR="00415B81" w:rsidRPr="00155251" w:rsidRDefault="00415B81" w:rsidP="00415B81">
      <w:pPr>
        <w:bidi/>
        <w:jc w:val="left"/>
        <w:rPr>
          <w:rFonts w:cs="B Lotus"/>
          <w:b/>
          <w:bCs/>
          <w:sz w:val="24"/>
          <w:szCs w:val="24"/>
          <w:rtl/>
        </w:rPr>
      </w:pPr>
      <w:r w:rsidRPr="00155251">
        <w:rPr>
          <w:rFonts w:cs="B Lotus"/>
          <w:sz w:val="24"/>
          <w:szCs w:val="24"/>
          <w:rtl/>
        </w:rPr>
        <w:t xml:space="preserve">كف گلو گاهي اوقات بايد كوتاه تر شود(فروافتادگي) تا بتواند جريان بيشتري را عبور دهد. مقايسة بين كالورتهاي استاندارد و </w:t>
      </w:r>
      <w:r w:rsidRPr="00974ACC">
        <w:rPr>
          <w:rFonts w:asciiTheme="majorBidi" w:hAnsiTheme="majorBidi" w:cstheme="majorBidi"/>
          <w:sz w:val="24"/>
          <w:szCs w:val="24"/>
        </w:rPr>
        <w:t>MEL</w:t>
      </w:r>
      <w:r w:rsidRPr="00155251">
        <w:rPr>
          <w:rFonts w:cs="B Lotus"/>
          <w:sz w:val="24"/>
          <w:szCs w:val="24"/>
          <w:rtl/>
        </w:rPr>
        <w:t xml:space="preserve"> نشان دهندة كاهش افت انرژي در دبي و عرض گلوي مشابه در كالورتهاي </w:t>
      </w:r>
      <w:r w:rsidRPr="00974ACC">
        <w:rPr>
          <w:rFonts w:asciiTheme="majorBidi" w:hAnsiTheme="majorBidi" w:cstheme="majorBidi"/>
          <w:sz w:val="24"/>
          <w:szCs w:val="24"/>
        </w:rPr>
        <w:t>MEL</w:t>
      </w:r>
      <w:r w:rsidRPr="00155251">
        <w:rPr>
          <w:rFonts w:cs="B Lotus"/>
          <w:sz w:val="24"/>
          <w:szCs w:val="24"/>
          <w:rtl/>
        </w:rPr>
        <w:t xml:space="preserve"> بوده است . بنابراين عرض گلو را در اين كالورتها مي توان نسبت به كالورتهاي استاندارد كاهش داد.</w:t>
      </w:r>
    </w:p>
    <w:p w:rsidR="00415B81" w:rsidRPr="00155251" w:rsidRDefault="00415B81" w:rsidP="00415B81">
      <w:pPr>
        <w:bidi/>
        <w:jc w:val="both"/>
        <w:rPr>
          <w:rFonts w:cs="B Lotus"/>
          <w:b/>
          <w:bCs/>
          <w:sz w:val="24"/>
          <w:szCs w:val="24"/>
          <w:rtl/>
        </w:rPr>
      </w:pPr>
    </w:p>
    <w:p w:rsidR="00415B81" w:rsidRPr="00155251" w:rsidRDefault="00D63240" w:rsidP="00415B81">
      <w:pPr>
        <w:bidi/>
        <w:jc w:val="both"/>
        <w:rPr>
          <w:rFonts w:cs="B Lotus"/>
          <w:b/>
          <w:bCs/>
          <w:sz w:val="24"/>
          <w:szCs w:val="24"/>
          <w:rtl/>
        </w:rPr>
      </w:pPr>
      <w:r>
        <w:rPr>
          <w:rFonts w:cs="B Lotus"/>
          <w:b/>
          <w:bCs/>
          <w:sz w:val="24"/>
          <w:szCs w:val="24"/>
          <w:rtl/>
        </w:rPr>
        <w:pict>
          <v:shape id="_x0000_s1139" type="#_x0000_t202" style="position:absolute;left:0;text-align:left;margin-left:93.6pt;margin-top:-39.55pt;width:417.25pt;height:239pt;z-index:251824128;mso-position-horizontal-relative:page" o:allowincell="f" filled="f" stroked="f">
            <v:textbox style="mso-next-textbox:#_x0000_s1139">
              <w:txbxContent>
                <w:p w:rsidR="00DB5C96" w:rsidRDefault="00DB5C96" w:rsidP="00415B81">
                  <w:pPr>
                    <w:rPr>
                      <w:rtl/>
                    </w:rPr>
                  </w:pPr>
                  <w:r>
                    <w:rPr>
                      <w:noProof/>
                      <w:rtl/>
                    </w:rPr>
                    <w:drawing>
                      <wp:inline distT="0" distB="0" distL="0" distR="0">
                        <wp:extent cx="5114925" cy="2943225"/>
                        <wp:effectExtent l="19050" t="0" r="9525" b="0"/>
                        <wp:docPr id="144" name="Picture 144" descr="fig 1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fig 19-12"/>
                                <pic:cNvPicPr>
                                  <a:picLocks noChangeAspect="1" noChangeArrowheads="1"/>
                                </pic:cNvPicPr>
                              </pic:nvPicPr>
                              <pic:blipFill>
                                <a:blip r:embed="rId38"/>
                                <a:srcRect/>
                                <a:stretch>
                                  <a:fillRect/>
                                </a:stretch>
                              </pic:blipFill>
                              <pic:spPr bwMode="auto">
                                <a:xfrm>
                                  <a:off x="0" y="0"/>
                                  <a:ext cx="5114925" cy="2943225"/>
                                </a:xfrm>
                                <a:prstGeom prst="rect">
                                  <a:avLst/>
                                </a:prstGeom>
                                <a:noFill/>
                                <a:ln w="9525">
                                  <a:noFill/>
                                  <a:miter lim="800000"/>
                                  <a:headEnd/>
                                  <a:tailEnd/>
                                </a:ln>
                              </pic:spPr>
                            </pic:pic>
                          </a:graphicData>
                        </a:graphic>
                      </wp:inline>
                    </w:drawing>
                  </w:r>
                </w:p>
              </w:txbxContent>
            </v:textbox>
            <w10:wrap anchorx="page"/>
          </v:shape>
        </w:pict>
      </w:r>
    </w:p>
    <w:p w:rsidR="00415B81" w:rsidRPr="00155251" w:rsidRDefault="00415B81" w:rsidP="00415B81">
      <w:pPr>
        <w:bidi/>
        <w:jc w:val="both"/>
        <w:rPr>
          <w:rFonts w:cs="B Lotus"/>
          <w:b/>
          <w:bCs/>
          <w:sz w:val="24"/>
          <w:szCs w:val="24"/>
          <w:rtl/>
        </w:rPr>
      </w:pPr>
    </w:p>
    <w:p w:rsidR="00415B81" w:rsidRPr="00155251" w:rsidRDefault="00415B81" w:rsidP="00415B81">
      <w:pPr>
        <w:bidi/>
        <w:jc w:val="both"/>
        <w:rPr>
          <w:rFonts w:cs="B Lotus"/>
          <w:b/>
          <w:bCs/>
          <w:sz w:val="24"/>
          <w:szCs w:val="24"/>
          <w:rtl/>
        </w:rPr>
      </w:pPr>
    </w:p>
    <w:p w:rsidR="00415B81" w:rsidRPr="00155251" w:rsidRDefault="00415B81" w:rsidP="00415B81">
      <w:pPr>
        <w:bidi/>
        <w:jc w:val="both"/>
        <w:rPr>
          <w:rFonts w:cs="B Lotus"/>
          <w:b/>
          <w:bCs/>
          <w:sz w:val="24"/>
          <w:szCs w:val="24"/>
          <w:rtl/>
        </w:rPr>
      </w:pPr>
    </w:p>
    <w:p w:rsidR="00415B81" w:rsidRPr="00155251" w:rsidRDefault="00415B81" w:rsidP="00415B81">
      <w:pPr>
        <w:bidi/>
        <w:jc w:val="both"/>
        <w:rPr>
          <w:rFonts w:cs="B Lotus"/>
          <w:b/>
          <w:bCs/>
          <w:sz w:val="24"/>
          <w:szCs w:val="24"/>
          <w:rtl/>
        </w:rPr>
      </w:pPr>
    </w:p>
    <w:p w:rsidR="00415B81" w:rsidRPr="00155251" w:rsidRDefault="00415B81" w:rsidP="00415B81">
      <w:pPr>
        <w:bidi/>
        <w:jc w:val="both"/>
        <w:rPr>
          <w:rFonts w:cs="B Lotus"/>
          <w:b/>
          <w:bCs/>
          <w:sz w:val="24"/>
          <w:szCs w:val="24"/>
          <w:rtl/>
        </w:rPr>
      </w:pPr>
    </w:p>
    <w:p w:rsidR="00415B81" w:rsidRDefault="00A63B3B" w:rsidP="00A63B3B">
      <w:pPr>
        <w:bidi/>
        <w:rPr>
          <w:rFonts w:cs="B Lotus"/>
          <w:sz w:val="24"/>
          <w:szCs w:val="24"/>
        </w:rPr>
      </w:pPr>
      <w:r>
        <w:rPr>
          <w:rFonts w:cs="B Lotus" w:hint="cs"/>
          <w:sz w:val="24"/>
          <w:szCs w:val="24"/>
          <w:rtl/>
        </w:rPr>
        <w:t xml:space="preserve">شكل3-5 نمايي از كالورت مدل شده به روش </w:t>
      </w:r>
      <w:r>
        <w:rPr>
          <w:rFonts w:cs="B Lotus"/>
          <w:sz w:val="24"/>
          <w:szCs w:val="24"/>
        </w:rPr>
        <w:t>MEL</w:t>
      </w:r>
    </w:p>
    <w:p w:rsidR="00415B81" w:rsidRPr="00155251" w:rsidRDefault="00415B81" w:rsidP="00A63B3B">
      <w:pPr>
        <w:bidi/>
        <w:jc w:val="both"/>
        <w:rPr>
          <w:rFonts w:cs="B Lotus"/>
          <w:sz w:val="24"/>
          <w:szCs w:val="24"/>
          <w:rtl/>
        </w:rPr>
      </w:pPr>
      <w:r w:rsidRPr="00155251">
        <w:rPr>
          <w:rFonts w:cs="B Lotus"/>
          <w:sz w:val="24"/>
          <w:szCs w:val="24"/>
          <w:rtl/>
        </w:rPr>
        <w:t xml:space="preserve">دو شرط زير پاية طراحي كالورتهاي </w:t>
      </w:r>
      <w:r w:rsidRPr="00974ACC">
        <w:rPr>
          <w:rFonts w:asciiTheme="majorBidi" w:hAnsiTheme="majorBidi" w:cstheme="majorBidi"/>
          <w:sz w:val="24"/>
          <w:szCs w:val="24"/>
        </w:rPr>
        <w:t>MEL</w:t>
      </w:r>
      <w:r w:rsidRPr="00155251">
        <w:rPr>
          <w:rFonts w:cs="B Lotus"/>
          <w:sz w:val="24"/>
          <w:szCs w:val="24"/>
          <w:rtl/>
        </w:rPr>
        <w:t xml:space="preserve">  است .</w:t>
      </w:r>
    </w:p>
    <w:p w:rsidR="00415B81" w:rsidRPr="00155251" w:rsidRDefault="00415B81" w:rsidP="00415B81">
      <w:pPr>
        <w:bidi/>
        <w:jc w:val="both"/>
        <w:rPr>
          <w:rFonts w:cs="B Lotus"/>
          <w:sz w:val="24"/>
          <w:szCs w:val="24"/>
          <w:rtl/>
        </w:rPr>
      </w:pPr>
      <w:r w:rsidRPr="00155251">
        <w:rPr>
          <w:rFonts w:cs="B Lotus"/>
          <w:sz w:val="24"/>
          <w:szCs w:val="24"/>
          <w:rtl/>
        </w:rPr>
        <w:t xml:space="preserve">نزديك شدن خطوط جريان به هم و بحراني بودن جريان </w:t>
      </w:r>
    </w:p>
    <w:p w:rsidR="00415B81" w:rsidRPr="00155251" w:rsidRDefault="00415B81" w:rsidP="00415B81">
      <w:pPr>
        <w:bidi/>
        <w:jc w:val="both"/>
        <w:rPr>
          <w:rFonts w:cs="B Lotus"/>
          <w:sz w:val="24"/>
          <w:szCs w:val="24"/>
          <w:rtl/>
        </w:rPr>
      </w:pPr>
      <w:r w:rsidRPr="00155251">
        <w:rPr>
          <w:rFonts w:cs="B Lotus"/>
          <w:sz w:val="24"/>
          <w:szCs w:val="24"/>
          <w:rtl/>
        </w:rPr>
        <w:t xml:space="preserve">ورودي بايك ساختمان صاف به طرف گلو طراحي مي شود و خروجي بشكل يك باز شدگي صاف به ابتداي كانال طبيعي مي رسد. شكل صاف كالورتهاي </w:t>
      </w:r>
      <w:r w:rsidRPr="00974ACC">
        <w:rPr>
          <w:rFonts w:asciiTheme="majorBidi" w:hAnsiTheme="majorBidi" w:cstheme="majorBidi"/>
          <w:sz w:val="24"/>
          <w:szCs w:val="24"/>
        </w:rPr>
        <w:t>MEL</w:t>
      </w:r>
      <w:r w:rsidRPr="00155251">
        <w:rPr>
          <w:rFonts w:cs="B Lotus"/>
          <w:sz w:val="24"/>
          <w:szCs w:val="24"/>
          <w:rtl/>
        </w:rPr>
        <w:t xml:space="preserve"> در مقايسه با كالورتهاي استاندارد با دبي و عرض مساوي افت كمتري ايجاد مي كند.</w:t>
      </w:r>
    </w:p>
    <w:p w:rsidR="00415B81" w:rsidRPr="00155251" w:rsidRDefault="00415B81" w:rsidP="00415B81">
      <w:pPr>
        <w:bidi/>
        <w:jc w:val="both"/>
        <w:rPr>
          <w:rFonts w:cs="B Lotus"/>
          <w:sz w:val="24"/>
          <w:szCs w:val="24"/>
          <w:rtl/>
        </w:rPr>
      </w:pPr>
      <w:r w:rsidRPr="00155251">
        <w:rPr>
          <w:rFonts w:cs="B Lotus"/>
          <w:sz w:val="24"/>
          <w:szCs w:val="24"/>
          <w:rtl/>
        </w:rPr>
        <w:t>عملا به وسيلة نزريك كردن خطوط جريان به هم افت كوچكي در ورودي و خروجي ايجاد مي شود . خطوط جريان داراي قوسهاي بسيار صافي هستند كه در آنها پراكندگي جريان ديده نمي شود.</w:t>
      </w:r>
    </w:p>
    <w:p w:rsidR="00415B81" w:rsidRPr="00155251" w:rsidRDefault="00415B81" w:rsidP="00415B81">
      <w:pPr>
        <w:bidi/>
        <w:jc w:val="both"/>
        <w:rPr>
          <w:rFonts w:cs="B Lotus"/>
          <w:sz w:val="24"/>
          <w:szCs w:val="24"/>
          <w:rtl/>
        </w:rPr>
      </w:pPr>
      <w:r w:rsidRPr="00155251">
        <w:rPr>
          <w:rFonts w:cs="B Lotus"/>
          <w:sz w:val="24"/>
          <w:szCs w:val="24"/>
          <w:rtl/>
        </w:rPr>
        <w:lastRenderedPageBreak/>
        <w:t xml:space="preserve">در كانالهاي باز زماني كه جريان در حالت بحراني باشد بيشترين دبي در واحد عرض عبور مي كند پس سازه هاي </w:t>
      </w:r>
      <w:r w:rsidRPr="00974ACC">
        <w:rPr>
          <w:rFonts w:asciiTheme="majorBidi" w:hAnsiTheme="majorBidi" w:cstheme="majorBidi"/>
          <w:sz w:val="24"/>
          <w:szCs w:val="24"/>
        </w:rPr>
        <w:t>MEL</w:t>
      </w:r>
      <w:r w:rsidRPr="00155251">
        <w:rPr>
          <w:rFonts w:cs="B Lotus"/>
          <w:sz w:val="24"/>
          <w:szCs w:val="24"/>
          <w:rtl/>
        </w:rPr>
        <w:t xml:space="preserve"> بصورتي طراحي مي شوند كه جريان در آنها بحراني باشد در تمام انواع آبگذرهاي مهندسي ساز چه در ورودي ، خروجي ويا درگلو جريان در واحد عرض ماكزيمم است و نيز ممكن است با كاهش ارتفاع گلو جريان افزايش يابد.</w:t>
      </w:r>
    </w:p>
    <w:p w:rsidR="00415B81" w:rsidRPr="00155251" w:rsidRDefault="00D63240" w:rsidP="00415B81">
      <w:pPr>
        <w:bidi/>
        <w:jc w:val="both"/>
        <w:rPr>
          <w:rFonts w:cs="B Lotus"/>
          <w:b/>
          <w:bCs/>
          <w:sz w:val="24"/>
          <w:szCs w:val="24"/>
          <w:rtl/>
        </w:rPr>
      </w:pPr>
      <w:r>
        <w:rPr>
          <w:rFonts w:cs="B Lotus"/>
          <w:b/>
          <w:bCs/>
          <w:sz w:val="24"/>
          <w:szCs w:val="24"/>
          <w:rtl/>
        </w:rPr>
        <w:pict>
          <v:shape id="_x0000_s1140" type="#_x0000_t202" style="position:absolute;left:0;text-align:left;margin-left:64.8pt;margin-top:6.85pt;width:446.1pt;height:301.45pt;z-index:251825152;mso-position-horizontal-relative:page" o:allowincell="f" filled="f" stroked="f">
            <v:textbox>
              <w:txbxContent>
                <w:p w:rsidR="00DB5C96" w:rsidRDefault="00DB5C96" w:rsidP="00415B81">
                  <w:pPr>
                    <w:rPr>
                      <w:rtl/>
                    </w:rPr>
                  </w:pPr>
                  <w:r>
                    <w:rPr>
                      <w:noProof/>
                      <w:rtl/>
                    </w:rPr>
                    <w:drawing>
                      <wp:inline distT="0" distB="0" distL="0" distR="0">
                        <wp:extent cx="5486400" cy="3733800"/>
                        <wp:effectExtent l="19050" t="0" r="0" b="0"/>
                        <wp:docPr id="145" name="Picture 145" descr="fig 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fig 19-13"/>
                                <pic:cNvPicPr>
                                  <a:picLocks noChangeAspect="1" noChangeArrowheads="1"/>
                                </pic:cNvPicPr>
                              </pic:nvPicPr>
                              <pic:blipFill>
                                <a:blip r:embed="rId39"/>
                                <a:srcRect/>
                                <a:stretch>
                                  <a:fillRect/>
                                </a:stretch>
                              </pic:blipFill>
                              <pic:spPr bwMode="auto">
                                <a:xfrm>
                                  <a:off x="0" y="0"/>
                                  <a:ext cx="5486400" cy="3733800"/>
                                </a:xfrm>
                                <a:prstGeom prst="rect">
                                  <a:avLst/>
                                </a:prstGeom>
                                <a:noFill/>
                                <a:ln w="9525">
                                  <a:noFill/>
                                  <a:miter lim="800000"/>
                                  <a:headEnd/>
                                  <a:tailEnd/>
                                </a:ln>
                              </pic:spPr>
                            </pic:pic>
                          </a:graphicData>
                        </a:graphic>
                      </wp:inline>
                    </w:drawing>
                  </w:r>
                </w:p>
              </w:txbxContent>
            </v:textbox>
            <w10:wrap anchorx="page"/>
          </v:shape>
        </w:pict>
      </w:r>
    </w:p>
    <w:p w:rsidR="00415B81" w:rsidRPr="00155251" w:rsidRDefault="00415B81" w:rsidP="00415B81">
      <w:pPr>
        <w:bidi/>
        <w:jc w:val="both"/>
        <w:rPr>
          <w:rFonts w:cs="B Lotus"/>
          <w:b/>
          <w:bCs/>
          <w:sz w:val="24"/>
          <w:szCs w:val="24"/>
          <w:rtl/>
        </w:rPr>
      </w:pPr>
    </w:p>
    <w:p w:rsidR="00415B81" w:rsidRPr="00155251" w:rsidRDefault="00415B81" w:rsidP="00415B81">
      <w:pPr>
        <w:bidi/>
        <w:jc w:val="both"/>
        <w:rPr>
          <w:rFonts w:cs="B Lotus"/>
          <w:b/>
          <w:bCs/>
          <w:sz w:val="24"/>
          <w:szCs w:val="24"/>
          <w:rtl/>
        </w:rPr>
      </w:pPr>
    </w:p>
    <w:p w:rsidR="00415B81" w:rsidRPr="00155251" w:rsidRDefault="00415B81" w:rsidP="00415B81">
      <w:pPr>
        <w:bidi/>
        <w:jc w:val="both"/>
        <w:rPr>
          <w:rFonts w:cs="B Lotus"/>
          <w:b/>
          <w:bCs/>
          <w:sz w:val="24"/>
          <w:szCs w:val="24"/>
          <w:rtl/>
        </w:rPr>
      </w:pPr>
    </w:p>
    <w:p w:rsidR="00415B81" w:rsidRPr="00155251" w:rsidRDefault="00415B81" w:rsidP="00415B81">
      <w:pPr>
        <w:bidi/>
        <w:jc w:val="both"/>
        <w:rPr>
          <w:rFonts w:cs="B Lotus"/>
          <w:b/>
          <w:bCs/>
          <w:sz w:val="24"/>
          <w:szCs w:val="24"/>
          <w:rtl/>
        </w:rPr>
      </w:pPr>
    </w:p>
    <w:p w:rsidR="00415B81" w:rsidRPr="00155251" w:rsidRDefault="00415B81" w:rsidP="00415B81">
      <w:pPr>
        <w:bidi/>
        <w:jc w:val="both"/>
        <w:rPr>
          <w:rFonts w:cs="B Lotus"/>
          <w:b/>
          <w:bCs/>
          <w:sz w:val="24"/>
          <w:szCs w:val="24"/>
          <w:rtl/>
        </w:rPr>
      </w:pPr>
    </w:p>
    <w:p w:rsidR="00415B81" w:rsidRPr="00155251" w:rsidRDefault="00415B81" w:rsidP="00415B81">
      <w:pPr>
        <w:bidi/>
        <w:jc w:val="both"/>
        <w:rPr>
          <w:rFonts w:cs="B Lotus"/>
          <w:b/>
          <w:bCs/>
          <w:sz w:val="24"/>
          <w:szCs w:val="24"/>
          <w:rtl/>
        </w:rPr>
      </w:pPr>
    </w:p>
    <w:p w:rsidR="00415B81" w:rsidRPr="00155251" w:rsidRDefault="00415B81" w:rsidP="00415B81">
      <w:pPr>
        <w:bidi/>
        <w:jc w:val="both"/>
        <w:rPr>
          <w:rFonts w:cs="B Lotus"/>
          <w:b/>
          <w:bCs/>
          <w:sz w:val="24"/>
          <w:szCs w:val="24"/>
          <w:rtl/>
        </w:rPr>
      </w:pPr>
    </w:p>
    <w:p w:rsidR="00415B81" w:rsidRPr="00155251" w:rsidRDefault="00415B81" w:rsidP="00415B81">
      <w:pPr>
        <w:bidi/>
        <w:jc w:val="both"/>
        <w:rPr>
          <w:rFonts w:cs="B Lotus"/>
          <w:b/>
          <w:bCs/>
          <w:sz w:val="24"/>
          <w:szCs w:val="24"/>
          <w:rtl/>
        </w:rPr>
      </w:pPr>
    </w:p>
    <w:p w:rsidR="00415B81" w:rsidRPr="00155251" w:rsidRDefault="00415B81" w:rsidP="00415B81">
      <w:pPr>
        <w:bidi/>
        <w:jc w:val="both"/>
        <w:rPr>
          <w:rFonts w:cs="B Lotus"/>
          <w:b/>
          <w:bCs/>
          <w:sz w:val="24"/>
          <w:szCs w:val="24"/>
          <w:rtl/>
        </w:rPr>
      </w:pPr>
    </w:p>
    <w:p w:rsidR="00415B81" w:rsidRPr="00A63B3B" w:rsidRDefault="00A63B3B" w:rsidP="00A63B3B">
      <w:pPr>
        <w:bidi/>
        <w:rPr>
          <w:rFonts w:cs="B Lotus"/>
          <w:sz w:val="24"/>
          <w:szCs w:val="24"/>
          <w:lang w:bidi="fa-IR"/>
        </w:rPr>
      </w:pPr>
      <w:r w:rsidRPr="00A63B3B">
        <w:rPr>
          <w:rFonts w:cs="B Lotus" w:hint="cs"/>
          <w:sz w:val="24"/>
          <w:szCs w:val="24"/>
          <w:rtl/>
          <w:lang w:bidi="fa-IR"/>
        </w:rPr>
        <w:t xml:space="preserve">شكل3-6 پارامتر هاي موردنظر به روش </w:t>
      </w:r>
      <w:r w:rsidRPr="00A63B3B">
        <w:rPr>
          <w:rFonts w:cs="B Lotus"/>
          <w:sz w:val="24"/>
          <w:szCs w:val="24"/>
          <w:lang w:bidi="fa-IR"/>
        </w:rPr>
        <w:t>MEL</w:t>
      </w:r>
    </w:p>
    <w:p w:rsidR="00415B81" w:rsidRDefault="00415B81" w:rsidP="00415B81">
      <w:pPr>
        <w:bidi/>
        <w:jc w:val="both"/>
        <w:rPr>
          <w:rFonts w:cs="B Lotus"/>
          <w:sz w:val="24"/>
          <w:szCs w:val="24"/>
          <w:rtl/>
        </w:rPr>
      </w:pPr>
      <w:r w:rsidRPr="00155251">
        <w:rPr>
          <w:rFonts w:cs="B Lotus"/>
          <w:sz w:val="24"/>
          <w:szCs w:val="24"/>
          <w:rtl/>
        </w:rPr>
        <w:t xml:space="preserve">سازه هاي </w:t>
      </w:r>
      <w:r w:rsidRPr="00974ACC">
        <w:rPr>
          <w:rFonts w:asciiTheme="majorBidi" w:hAnsiTheme="majorBidi" w:cstheme="majorBidi"/>
          <w:sz w:val="24"/>
          <w:szCs w:val="24"/>
        </w:rPr>
        <w:t>MEL</w:t>
      </w:r>
      <w:r w:rsidRPr="00155251">
        <w:rPr>
          <w:rFonts w:cs="B Lotus"/>
          <w:sz w:val="24"/>
          <w:szCs w:val="24"/>
          <w:rtl/>
        </w:rPr>
        <w:t xml:space="preserve"> براي جريان بحراني در تمام طول سازه</w:t>
      </w:r>
      <w:r>
        <w:rPr>
          <w:rFonts w:cs="B Lotus" w:hint="cs"/>
          <w:sz w:val="24"/>
          <w:szCs w:val="24"/>
          <w:rtl/>
        </w:rPr>
        <w:t>،</w:t>
      </w:r>
      <w:r w:rsidRPr="00974ACC">
        <w:rPr>
          <w:rFonts w:cs="B Lotus"/>
          <w:sz w:val="24"/>
          <w:szCs w:val="24"/>
          <w:rtl/>
        </w:rPr>
        <w:t xml:space="preserve"> </w:t>
      </w:r>
      <w:r w:rsidRPr="00155251">
        <w:rPr>
          <w:rFonts w:cs="B Lotus"/>
          <w:sz w:val="24"/>
          <w:szCs w:val="24"/>
          <w:rtl/>
        </w:rPr>
        <w:t>از ورودي تا خروجي طراحي مي شوند</w:t>
      </w:r>
      <w:r>
        <w:rPr>
          <w:rFonts w:cs="B Lotus" w:hint="cs"/>
          <w:sz w:val="24"/>
          <w:szCs w:val="24"/>
          <w:rtl/>
        </w:rPr>
        <w:t xml:space="preserve"> و </w:t>
      </w:r>
      <w:r w:rsidRPr="00155251">
        <w:rPr>
          <w:rFonts w:cs="B Lotus"/>
          <w:sz w:val="24"/>
          <w:szCs w:val="24"/>
          <w:rtl/>
        </w:rPr>
        <w:t xml:space="preserve"> كاهش ارتفاع بستر گلو باعث افزايش انرژي مخصوص و يا دبي در واحد عرض مي شود بنابراين ممكن است عرض گلورا كاهش دهند .</w:t>
      </w:r>
    </w:p>
    <w:p w:rsidR="00415B81" w:rsidRPr="00155251" w:rsidRDefault="00A63B3B" w:rsidP="00415B81">
      <w:pPr>
        <w:bidi/>
        <w:jc w:val="both"/>
        <w:rPr>
          <w:rFonts w:cs="B Lotus"/>
          <w:b/>
          <w:bCs/>
          <w:sz w:val="24"/>
          <w:szCs w:val="24"/>
          <w:rtl/>
        </w:rPr>
      </w:pPr>
      <w:r>
        <w:rPr>
          <w:rFonts w:cs="B Lotus" w:hint="cs"/>
          <w:b/>
          <w:bCs/>
          <w:sz w:val="24"/>
          <w:szCs w:val="24"/>
          <w:rtl/>
          <w:lang w:bidi="fa-IR"/>
        </w:rPr>
        <w:t>3-3-1</w:t>
      </w:r>
      <w:r w:rsidR="00415B81" w:rsidRPr="00155251">
        <w:rPr>
          <w:rFonts w:cs="B Lotus"/>
          <w:b/>
          <w:bCs/>
          <w:sz w:val="24"/>
          <w:szCs w:val="24"/>
          <w:rtl/>
        </w:rPr>
        <w:t>روش طراحي ساده</w:t>
      </w:r>
      <w:r w:rsidR="00415B81" w:rsidRPr="00155251">
        <w:rPr>
          <w:rFonts w:cs="B Lotus"/>
          <w:b/>
          <w:bCs/>
          <w:sz w:val="24"/>
          <w:szCs w:val="24"/>
        </w:rPr>
        <w:t xml:space="preserve"> (</w:t>
      </w:r>
      <w:r w:rsidR="00415B81" w:rsidRPr="00974ACC">
        <w:rPr>
          <w:rFonts w:asciiTheme="majorBidi" w:hAnsiTheme="majorBidi" w:cstheme="majorBidi"/>
          <w:b/>
          <w:bCs/>
          <w:sz w:val="24"/>
          <w:szCs w:val="24"/>
        </w:rPr>
        <w:t>by C.J.Apelt</w:t>
      </w:r>
      <w:r w:rsidR="00415B81" w:rsidRPr="00155251">
        <w:rPr>
          <w:rFonts w:cs="B Lotus"/>
          <w:b/>
          <w:bCs/>
          <w:sz w:val="24"/>
          <w:szCs w:val="24"/>
        </w:rPr>
        <w:t xml:space="preserve"> )</w:t>
      </w:r>
    </w:p>
    <w:p w:rsidR="00415B81" w:rsidRDefault="00415B81" w:rsidP="00415B81">
      <w:pPr>
        <w:bidi/>
        <w:jc w:val="both"/>
        <w:rPr>
          <w:rFonts w:cs="B Lotus"/>
          <w:sz w:val="24"/>
          <w:szCs w:val="24"/>
          <w:rtl/>
        </w:rPr>
      </w:pPr>
      <w:r w:rsidRPr="00155251">
        <w:rPr>
          <w:rFonts w:cs="B Lotus"/>
          <w:sz w:val="24"/>
          <w:szCs w:val="24"/>
          <w:rtl/>
        </w:rPr>
        <w:t xml:space="preserve">پروفسور </w:t>
      </w:r>
      <w:r w:rsidRPr="00974ACC">
        <w:rPr>
          <w:rFonts w:asciiTheme="majorBidi" w:hAnsiTheme="majorBidi" w:cstheme="majorBidi"/>
          <w:sz w:val="24"/>
          <w:szCs w:val="24"/>
        </w:rPr>
        <w:t>Apelt</w:t>
      </w:r>
      <w:r w:rsidRPr="00155251">
        <w:rPr>
          <w:rFonts w:cs="B Lotus"/>
          <w:sz w:val="24"/>
          <w:szCs w:val="24"/>
          <w:rtl/>
        </w:rPr>
        <w:t xml:space="preserve"> در دانشگاه كوئينزلند روش ساده اي را براي محاسبة مشخصات كالورتهاي </w:t>
      </w:r>
      <w:r w:rsidRPr="00974ACC">
        <w:rPr>
          <w:rFonts w:asciiTheme="majorBidi" w:hAnsiTheme="majorBidi" w:cstheme="majorBidi"/>
          <w:sz w:val="24"/>
          <w:szCs w:val="24"/>
        </w:rPr>
        <w:t>MEL</w:t>
      </w:r>
      <w:r w:rsidRPr="00155251">
        <w:rPr>
          <w:rFonts w:cs="B Lotus"/>
          <w:sz w:val="24"/>
          <w:szCs w:val="24"/>
          <w:rtl/>
        </w:rPr>
        <w:t xml:space="preserve"> پيشنهاد كرد. اين متد براي طراحي مقدماتي است براي محاسبات كامل بايد از معادلات برگشت آب در محاسبه پروفيل سطح آزاد استفاده كرد . اين روش براين فرض استوار است كه جريان در طول سازه (ورودي - گلو - خروجي ) بصورت بحراني است .</w:t>
      </w:r>
    </w:p>
    <w:p w:rsidR="001C40C5" w:rsidRPr="00155251" w:rsidRDefault="001C40C5" w:rsidP="001C40C5">
      <w:pPr>
        <w:bidi/>
        <w:jc w:val="both"/>
        <w:rPr>
          <w:rFonts w:cs="B Lotus"/>
          <w:sz w:val="24"/>
          <w:szCs w:val="24"/>
          <w:rtl/>
        </w:rPr>
      </w:pPr>
    </w:p>
    <w:p w:rsidR="00415B81" w:rsidRPr="00155251" w:rsidRDefault="001C40C5" w:rsidP="00415B81">
      <w:pPr>
        <w:bidi/>
        <w:jc w:val="both"/>
        <w:rPr>
          <w:rFonts w:cs="B Lotus"/>
          <w:b/>
          <w:bCs/>
          <w:sz w:val="24"/>
          <w:szCs w:val="24"/>
          <w:rtl/>
        </w:rPr>
      </w:pPr>
      <w:r>
        <w:rPr>
          <w:rFonts w:cs="B Lotus" w:hint="cs"/>
          <w:b/>
          <w:bCs/>
          <w:sz w:val="24"/>
          <w:szCs w:val="24"/>
          <w:rtl/>
        </w:rPr>
        <w:lastRenderedPageBreak/>
        <w:t xml:space="preserve">3-3-1-1 </w:t>
      </w:r>
      <w:r w:rsidR="00415B81" w:rsidRPr="00155251">
        <w:rPr>
          <w:rFonts w:cs="B Lotus"/>
          <w:b/>
          <w:bCs/>
          <w:sz w:val="24"/>
          <w:szCs w:val="24"/>
          <w:rtl/>
        </w:rPr>
        <w:t>مراحل طراحي :</w:t>
      </w:r>
    </w:p>
    <w:p w:rsidR="00415B81" w:rsidRPr="00155251" w:rsidRDefault="00415B81" w:rsidP="00415B81">
      <w:pPr>
        <w:bidi/>
        <w:jc w:val="both"/>
        <w:rPr>
          <w:rFonts w:cs="B Lotus"/>
          <w:sz w:val="24"/>
          <w:szCs w:val="24"/>
          <w:rtl/>
        </w:rPr>
      </w:pPr>
      <w:r w:rsidRPr="00155251">
        <w:rPr>
          <w:rFonts w:cs="B Lotus"/>
          <w:sz w:val="24"/>
          <w:szCs w:val="24"/>
          <w:rtl/>
        </w:rPr>
        <w:t>1) دبي طراحي و خط انرژي مربو</w:t>
      </w:r>
      <w:r>
        <w:rPr>
          <w:rFonts w:cs="B Lotus"/>
          <w:sz w:val="24"/>
          <w:szCs w:val="24"/>
          <w:rtl/>
        </w:rPr>
        <w:t>طه را معي</w:t>
      </w:r>
      <w:r w:rsidRPr="00155251">
        <w:rPr>
          <w:rFonts w:cs="B Lotus"/>
          <w:sz w:val="24"/>
          <w:szCs w:val="24"/>
          <w:rtl/>
        </w:rPr>
        <w:t>ن كنيد . خط انرژي كل با فرض جريان يكنواخت در سيلاب معيين مي شود.</w:t>
      </w:r>
    </w:p>
    <w:p w:rsidR="00415B81" w:rsidRPr="00155251" w:rsidRDefault="00415B81" w:rsidP="00415B81">
      <w:pPr>
        <w:bidi/>
        <w:jc w:val="both"/>
        <w:rPr>
          <w:rFonts w:cs="B Lotus"/>
          <w:sz w:val="24"/>
          <w:szCs w:val="24"/>
          <w:rtl/>
        </w:rPr>
      </w:pPr>
      <w:r w:rsidRPr="00155251">
        <w:rPr>
          <w:rFonts w:cs="B Lotus"/>
          <w:sz w:val="24"/>
          <w:szCs w:val="24"/>
        </w:rPr>
        <w:t>(</w:t>
      </w:r>
      <w:r>
        <w:rPr>
          <w:rFonts w:cs="B Lotus"/>
          <w:sz w:val="24"/>
          <w:szCs w:val="24"/>
        </w:rPr>
        <w:t>2</w:t>
      </w:r>
      <w:r w:rsidRPr="00155251">
        <w:rPr>
          <w:rFonts w:cs="B Lotus"/>
          <w:sz w:val="24"/>
          <w:szCs w:val="24"/>
          <w:rtl/>
        </w:rPr>
        <w:t xml:space="preserve"> از افتهاي انرژي صرف نظر كنيد.</w:t>
      </w:r>
    </w:p>
    <w:p w:rsidR="00415B81" w:rsidRPr="00155251" w:rsidRDefault="00415B81" w:rsidP="00415B81">
      <w:pPr>
        <w:bidi/>
        <w:jc w:val="both"/>
        <w:rPr>
          <w:rFonts w:cs="B Lotus"/>
          <w:sz w:val="24"/>
          <w:szCs w:val="24"/>
          <w:rtl/>
        </w:rPr>
      </w:pPr>
      <w:r w:rsidRPr="00155251">
        <w:rPr>
          <w:rFonts w:cs="B Lotus"/>
          <w:sz w:val="24"/>
          <w:szCs w:val="24"/>
          <w:rtl/>
        </w:rPr>
        <w:t xml:space="preserve">1-2) خصوصيات آبگذر ( عرض </w:t>
      </w:r>
      <w:r w:rsidRPr="00941DFF">
        <w:rPr>
          <w:rFonts w:asciiTheme="majorBidi" w:hAnsiTheme="majorBidi" w:cstheme="majorBidi"/>
          <w:sz w:val="24"/>
          <w:szCs w:val="24"/>
        </w:rPr>
        <w:t>Min</w:t>
      </w:r>
      <w:r w:rsidRPr="00155251">
        <w:rPr>
          <w:rFonts w:cs="B Lotus"/>
          <w:sz w:val="24"/>
          <w:szCs w:val="24"/>
          <w:rtl/>
        </w:rPr>
        <w:t xml:space="preserve"> گلو و ارتفاع كف گلو ) را بدون در نظر گرفتن افت ها محاسبه كنيد.</w:t>
      </w:r>
    </w:p>
    <w:p w:rsidR="00415B81" w:rsidRPr="00155251" w:rsidRDefault="00415B81" w:rsidP="00415B81">
      <w:pPr>
        <w:bidi/>
        <w:jc w:val="both"/>
        <w:rPr>
          <w:rFonts w:cs="B Lotus"/>
          <w:sz w:val="24"/>
          <w:szCs w:val="24"/>
          <w:rtl/>
        </w:rPr>
      </w:pPr>
      <w:r w:rsidRPr="00155251">
        <w:rPr>
          <w:rFonts w:cs="B Lotus"/>
          <w:sz w:val="24"/>
          <w:szCs w:val="24"/>
          <w:rtl/>
        </w:rPr>
        <w:t xml:space="preserve">2-2) عرض لبه و ارتفاع بستر طبيعي را با فرض جريان بحراني محاسبه نماييد. </w:t>
      </w:r>
      <w:r w:rsidRPr="00941DFF">
        <w:rPr>
          <w:rFonts w:asciiTheme="majorBidi" w:hAnsiTheme="majorBidi" w:cstheme="majorBidi"/>
          <w:sz w:val="24"/>
          <w:szCs w:val="24"/>
          <w:lang w:val="el-GR"/>
        </w:rPr>
        <w:t>Δ</w:t>
      </w:r>
      <w:r w:rsidRPr="00941DFF">
        <w:rPr>
          <w:rFonts w:asciiTheme="majorBidi" w:hAnsiTheme="majorBidi" w:cstheme="majorBidi"/>
          <w:sz w:val="24"/>
          <w:szCs w:val="24"/>
        </w:rPr>
        <w:t>z</w:t>
      </w:r>
      <w:r w:rsidRPr="00941DFF">
        <w:rPr>
          <w:rFonts w:asciiTheme="majorBidi" w:hAnsiTheme="majorBidi" w:cstheme="majorBidi"/>
          <w:sz w:val="24"/>
          <w:szCs w:val="24"/>
          <w:vertAlign w:val="subscript"/>
        </w:rPr>
        <w:t>0</w:t>
      </w:r>
      <w:r w:rsidRPr="00941DFF">
        <w:rPr>
          <w:rFonts w:asciiTheme="majorBidi" w:hAnsiTheme="majorBidi" w:cstheme="majorBidi"/>
          <w:sz w:val="24"/>
          <w:szCs w:val="24"/>
        </w:rPr>
        <w:t>=0</w:t>
      </w:r>
      <w:r w:rsidRPr="00155251">
        <w:rPr>
          <w:rFonts w:cs="B Lotus"/>
          <w:sz w:val="24"/>
          <w:szCs w:val="24"/>
          <w:rtl/>
        </w:rPr>
        <w:t xml:space="preserve">  عرض </w:t>
      </w:r>
      <w:r w:rsidRPr="00941DFF">
        <w:rPr>
          <w:rFonts w:asciiTheme="majorBidi" w:hAnsiTheme="majorBidi" w:cstheme="majorBidi"/>
          <w:sz w:val="24"/>
          <w:szCs w:val="24"/>
        </w:rPr>
        <w:t>Max</w:t>
      </w:r>
      <w:r w:rsidRPr="00155251">
        <w:rPr>
          <w:rFonts w:cs="B Lotus"/>
          <w:sz w:val="24"/>
          <w:szCs w:val="24"/>
          <w:rtl/>
        </w:rPr>
        <w:t xml:space="preserve"> لبه در طول عمود بر خطوط جريان بدست مي آيد.</w:t>
      </w:r>
    </w:p>
    <w:p w:rsidR="00415B81" w:rsidRPr="00155251" w:rsidRDefault="00415B81" w:rsidP="00415B81">
      <w:pPr>
        <w:bidi/>
        <w:jc w:val="both"/>
        <w:rPr>
          <w:rFonts w:cs="B Lotus"/>
          <w:sz w:val="24"/>
          <w:szCs w:val="24"/>
          <w:rtl/>
        </w:rPr>
      </w:pPr>
      <w:r>
        <w:rPr>
          <w:rFonts w:cs="B Lotus"/>
          <w:sz w:val="24"/>
          <w:szCs w:val="24"/>
        </w:rPr>
        <w:t>3</w:t>
      </w:r>
      <w:r w:rsidRPr="00155251">
        <w:rPr>
          <w:rFonts w:cs="B Lotus"/>
          <w:sz w:val="24"/>
          <w:szCs w:val="24"/>
          <w:rtl/>
        </w:rPr>
        <w:t>-</w:t>
      </w:r>
      <w:r>
        <w:rPr>
          <w:rFonts w:cs="B Lotus"/>
          <w:sz w:val="24"/>
          <w:szCs w:val="24"/>
        </w:rPr>
        <w:t>2</w:t>
      </w:r>
      <w:r w:rsidRPr="00155251">
        <w:rPr>
          <w:rFonts w:cs="B Lotus"/>
          <w:sz w:val="24"/>
          <w:szCs w:val="24"/>
          <w:rtl/>
        </w:rPr>
        <w:t>) شكل ورودي و خروجي ها، ديوارها و پروفيل كف را مشخص كنيد .</w:t>
      </w:r>
    </w:p>
    <w:p w:rsidR="00415B81" w:rsidRPr="00155251" w:rsidRDefault="00415B81" w:rsidP="00415B81">
      <w:pPr>
        <w:bidi/>
        <w:jc w:val="both"/>
        <w:rPr>
          <w:rFonts w:cs="B Lotus"/>
          <w:sz w:val="24"/>
          <w:szCs w:val="24"/>
          <w:rtl/>
        </w:rPr>
      </w:pPr>
      <w:r>
        <w:rPr>
          <w:rFonts w:cs="B Lotus"/>
          <w:sz w:val="24"/>
          <w:szCs w:val="24"/>
        </w:rPr>
        <w:t>4</w:t>
      </w:r>
      <w:r w:rsidRPr="00155251">
        <w:rPr>
          <w:rFonts w:cs="B Lotus"/>
          <w:sz w:val="24"/>
          <w:szCs w:val="24"/>
          <w:rtl/>
        </w:rPr>
        <w:t>-</w:t>
      </w:r>
      <w:r>
        <w:rPr>
          <w:rFonts w:cs="B Lotus"/>
          <w:sz w:val="24"/>
          <w:szCs w:val="24"/>
        </w:rPr>
        <w:t>2</w:t>
      </w:r>
      <w:r w:rsidRPr="00155251">
        <w:rPr>
          <w:rFonts w:cs="B Lotus"/>
          <w:sz w:val="24"/>
          <w:szCs w:val="24"/>
          <w:rtl/>
        </w:rPr>
        <w:t xml:space="preserve">)شكل هندسي ورودي و خروجي را براي ارضاي فرض جريان بحراني در هر كجا محاسبه كنيد. طرح هاي خروجي و ورودي كالورت با توجه به عرض </w:t>
      </w:r>
      <w:r w:rsidRPr="00941DFF">
        <w:rPr>
          <w:rFonts w:asciiTheme="majorBidi" w:hAnsiTheme="majorBidi" w:cstheme="majorBidi"/>
          <w:sz w:val="24"/>
          <w:szCs w:val="24"/>
        </w:rPr>
        <w:t>B</w:t>
      </w:r>
      <w:r w:rsidRPr="00155251">
        <w:rPr>
          <w:rFonts w:cs="B Lotus"/>
          <w:sz w:val="24"/>
          <w:szCs w:val="24"/>
          <w:rtl/>
        </w:rPr>
        <w:t xml:space="preserve"> در طول عمود بر خطوط جريان محاسبه مي شوند. و مطابق با ارتفاع بستر براي محاسبة </w:t>
      </w:r>
      <w:r w:rsidRPr="00941DFF">
        <w:rPr>
          <w:rFonts w:asciiTheme="majorBidi" w:hAnsiTheme="majorBidi" w:cstheme="majorBidi"/>
          <w:sz w:val="24"/>
          <w:szCs w:val="24"/>
        </w:rPr>
        <w:t>Fr=1</w:t>
      </w:r>
      <w:r w:rsidRPr="00155251">
        <w:rPr>
          <w:rFonts w:cs="B Lotus"/>
          <w:sz w:val="24"/>
          <w:szCs w:val="24"/>
          <w:rtl/>
        </w:rPr>
        <w:t xml:space="preserve"> و فاصلة طولي از لبه محاسبه مي شوند .</w:t>
      </w:r>
    </w:p>
    <w:p w:rsidR="00415B81" w:rsidRPr="00155251" w:rsidRDefault="00415B81" w:rsidP="00415B81">
      <w:pPr>
        <w:bidi/>
        <w:jc w:val="both"/>
        <w:rPr>
          <w:rFonts w:cs="B Lotus"/>
          <w:sz w:val="24"/>
          <w:szCs w:val="24"/>
          <w:rtl/>
        </w:rPr>
      </w:pPr>
      <w:r w:rsidRPr="00155251">
        <w:rPr>
          <w:rFonts w:cs="B Lotus"/>
          <w:sz w:val="24"/>
          <w:szCs w:val="24"/>
          <w:rtl/>
        </w:rPr>
        <w:t xml:space="preserve">در مراحل مياني مي توان عرض گلو را انتخاب كرده و سپس ارتفاع دراپ </w:t>
      </w:r>
      <w:r w:rsidRPr="00941DFF">
        <w:rPr>
          <w:rFonts w:asciiTheme="majorBidi" w:hAnsiTheme="majorBidi" w:cstheme="majorBidi"/>
          <w:sz w:val="24"/>
          <w:szCs w:val="24"/>
          <w:lang w:val="el-GR"/>
        </w:rPr>
        <w:t>Δ</w:t>
      </w:r>
      <w:r w:rsidRPr="00941DFF">
        <w:rPr>
          <w:rFonts w:asciiTheme="majorBidi" w:hAnsiTheme="majorBidi" w:cstheme="majorBidi"/>
          <w:sz w:val="24"/>
          <w:szCs w:val="24"/>
        </w:rPr>
        <w:t>z</w:t>
      </w:r>
      <w:r w:rsidRPr="00941DFF">
        <w:rPr>
          <w:rFonts w:asciiTheme="majorBidi" w:hAnsiTheme="majorBidi" w:cstheme="majorBidi"/>
          <w:sz w:val="24"/>
          <w:szCs w:val="24"/>
          <w:vertAlign w:val="subscript"/>
        </w:rPr>
        <w:t>0</w:t>
      </w:r>
      <w:r w:rsidRPr="00155251">
        <w:rPr>
          <w:rFonts w:cs="B Lotus"/>
          <w:sz w:val="24"/>
          <w:szCs w:val="24"/>
          <w:rtl/>
        </w:rPr>
        <w:t xml:space="preserve"> را محاسبه كرد و برعكس.</w:t>
      </w:r>
    </w:p>
    <w:p w:rsidR="00415B81" w:rsidRPr="00155251" w:rsidRDefault="00415B81" w:rsidP="00415B81">
      <w:pPr>
        <w:bidi/>
        <w:jc w:val="both"/>
        <w:rPr>
          <w:rFonts w:cs="B Lotus"/>
          <w:sz w:val="24"/>
          <w:szCs w:val="24"/>
          <w:rtl/>
        </w:rPr>
      </w:pPr>
      <w:r>
        <w:rPr>
          <w:rFonts w:cs="B Lotus"/>
          <w:sz w:val="24"/>
          <w:szCs w:val="24"/>
        </w:rPr>
        <w:t>3</w:t>
      </w:r>
      <w:r>
        <w:rPr>
          <w:rFonts w:cs="B Lotus"/>
          <w:sz w:val="24"/>
          <w:szCs w:val="24"/>
          <w:rtl/>
        </w:rPr>
        <w:t>) افتهاي انرژي را در ن</w:t>
      </w:r>
      <w:r>
        <w:rPr>
          <w:rFonts w:cs="B Lotus" w:hint="cs"/>
          <w:sz w:val="24"/>
          <w:szCs w:val="24"/>
          <w:rtl/>
        </w:rPr>
        <w:t>ظ</w:t>
      </w:r>
      <w:r w:rsidRPr="00155251">
        <w:rPr>
          <w:rFonts w:cs="B Lotus"/>
          <w:sz w:val="24"/>
          <w:szCs w:val="24"/>
          <w:rtl/>
        </w:rPr>
        <w:t>ر مي گيريم.</w:t>
      </w:r>
    </w:p>
    <w:p w:rsidR="00415B81" w:rsidRPr="00155251" w:rsidRDefault="00415B81" w:rsidP="00415B81">
      <w:pPr>
        <w:bidi/>
        <w:jc w:val="both"/>
        <w:rPr>
          <w:rFonts w:cs="B Lotus"/>
          <w:sz w:val="24"/>
          <w:szCs w:val="24"/>
          <w:rtl/>
        </w:rPr>
      </w:pPr>
      <w:r w:rsidRPr="00155251">
        <w:rPr>
          <w:rFonts w:cs="B Lotus"/>
          <w:sz w:val="24"/>
          <w:szCs w:val="24"/>
          <w:rtl/>
        </w:rPr>
        <w:t>4)پروفيل بستر آبگذر را آنقدر تعديل كنيد تا افت انرژي ها به حساب بيايد و افت كلي را محاسبه كنيد.</w:t>
      </w:r>
    </w:p>
    <w:p w:rsidR="00415B81" w:rsidRPr="00155251" w:rsidRDefault="00415B81" w:rsidP="00415B81">
      <w:pPr>
        <w:bidi/>
        <w:jc w:val="both"/>
        <w:rPr>
          <w:rFonts w:cs="B Lotus"/>
          <w:sz w:val="24"/>
          <w:szCs w:val="24"/>
          <w:rtl/>
        </w:rPr>
      </w:pPr>
      <w:r w:rsidRPr="00155251">
        <w:rPr>
          <w:rFonts w:cs="B Lotus"/>
          <w:sz w:val="24"/>
          <w:szCs w:val="24"/>
          <w:rtl/>
        </w:rPr>
        <w:t>تمامي افتها (اصطكاكي و سازه اي ) را مشخص كنيد . ( ورودي - گلو - خروجي ) براي گلوهاي طولاني شيب گلو به عنوان شيب بحراني در نظر گرفته مي شود.</w:t>
      </w:r>
    </w:p>
    <w:p w:rsidR="00415B81" w:rsidRPr="00155251" w:rsidRDefault="00415B81" w:rsidP="00415B81">
      <w:pPr>
        <w:bidi/>
        <w:jc w:val="both"/>
        <w:rPr>
          <w:rFonts w:cs="B Lotus"/>
          <w:sz w:val="24"/>
          <w:szCs w:val="24"/>
          <w:rtl/>
        </w:rPr>
      </w:pPr>
      <w:r w:rsidRPr="00155251">
        <w:rPr>
          <w:rFonts w:cs="B Lotus"/>
          <w:sz w:val="24"/>
          <w:szCs w:val="24"/>
          <w:rtl/>
        </w:rPr>
        <w:t xml:space="preserve"> 5)طراحي ها را براي دبي بزرگتر از </w:t>
      </w:r>
      <w:r w:rsidRPr="00941DFF">
        <w:rPr>
          <w:rFonts w:asciiTheme="majorBidi" w:hAnsiTheme="majorBidi" w:cstheme="majorBidi"/>
          <w:sz w:val="24"/>
          <w:szCs w:val="24"/>
        </w:rPr>
        <w:t>Q</w:t>
      </w:r>
      <w:r w:rsidRPr="00941DFF">
        <w:rPr>
          <w:rFonts w:asciiTheme="majorBidi" w:hAnsiTheme="majorBidi" w:cstheme="majorBidi"/>
          <w:sz w:val="24"/>
          <w:szCs w:val="24"/>
          <w:vertAlign w:val="subscript"/>
        </w:rPr>
        <w:t>des</w:t>
      </w:r>
      <w:r w:rsidRPr="00155251">
        <w:rPr>
          <w:rFonts w:cs="B Lotus"/>
          <w:sz w:val="24"/>
          <w:szCs w:val="24"/>
          <w:vertAlign w:val="subscript"/>
          <w:rtl/>
        </w:rPr>
        <w:t xml:space="preserve"> </w:t>
      </w:r>
      <w:r w:rsidRPr="00155251">
        <w:rPr>
          <w:rFonts w:cs="B Lotus"/>
          <w:sz w:val="24"/>
          <w:szCs w:val="24"/>
          <w:rtl/>
        </w:rPr>
        <w:t>و كمتر از آن چك كنيد.</w:t>
      </w:r>
    </w:p>
    <w:p w:rsidR="00415B81" w:rsidRPr="00155251" w:rsidRDefault="00415B81" w:rsidP="00415B81">
      <w:pPr>
        <w:bidi/>
        <w:ind w:left="90"/>
        <w:jc w:val="both"/>
        <w:rPr>
          <w:rFonts w:cs="B Lotus"/>
          <w:sz w:val="24"/>
          <w:szCs w:val="24"/>
          <w:rtl/>
        </w:rPr>
      </w:pPr>
      <w:r w:rsidRPr="00155251">
        <w:rPr>
          <w:rFonts w:cs="B Lotus"/>
          <w:sz w:val="24"/>
          <w:szCs w:val="24"/>
          <w:rtl/>
        </w:rPr>
        <w:t>در روش سادة طراحي عرض لبة ورودي و خروجي با هم برابر است</w:t>
      </w:r>
      <w:r>
        <w:rPr>
          <w:rFonts w:cs="B Lotus" w:hint="cs"/>
          <w:sz w:val="24"/>
          <w:szCs w:val="24"/>
          <w:rtl/>
        </w:rPr>
        <w:t xml:space="preserve"> و </w:t>
      </w:r>
      <w:r w:rsidRPr="00941DFF">
        <w:rPr>
          <w:rFonts w:asciiTheme="majorBidi" w:hAnsiTheme="majorBidi" w:cstheme="majorBidi"/>
          <w:sz w:val="24"/>
          <w:szCs w:val="24"/>
        </w:rPr>
        <w:t>B</w:t>
      </w:r>
      <w:r w:rsidRPr="00941DFF">
        <w:rPr>
          <w:rFonts w:asciiTheme="majorBidi" w:hAnsiTheme="majorBidi" w:cstheme="majorBidi"/>
          <w:sz w:val="24"/>
          <w:szCs w:val="24"/>
          <w:vertAlign w:val="subscript"/>
        </w:rPr>
        <w:t>min</w:t>
      </w:r>
      <w:r w:rsidRPr="00155251">
        <w:rPr>
          <w:rFonts w:cs="B Lotus"/>
          <w:sz w:val="24"/>
          <w:szCs w:val="24"/>
          <w:rtl/>
        </w:rPr>
        <w:t xml:space="preserve"> در تمام طول گلو ثابت است .روش ديگري نيز براي ساده كردن در زير آمده است:</w:t>
      </w:r>
    </w:p>
    <w:p w:rsidR="00415B81" w:rsidRPr="00155251" w:rsidRDefault="00415B81" w:rsidP="00415B81">
      <w:pPr>
        <w:bidi/>
        <w:jc w:val="both"/>
        <w:rPr>
          <w:rFonts w:cs="B Lotus"/>
          <w:sz w:val="24"/>
          <w:szCs w:val="24"/>
          <w:rtl/>
        </w:rPr>
      </w:pPr>
      <w:r w:rsidRPr="00155251">
        <w:rPr>
          <w:rFonts w:cs="B Lotus"/>
          <w:sz w:val="24"/>
          <w:szCs w:val="24"/>
          <w:rtl/>
        </w:rPr>
        <w:t>اول فرض مي كنيم كه سيال ايده ال جريان داشته باشد.(يعني افت اصطكاكي نداريم) و بستر به صورت افقي است(هم گلو و هم بستر طبيعي)</w:t>
      </w:r>
      <w:r w:rsidRPr="00941DFF">
        <w:rPr>
          <w:rFonts w:asciiTheme="majorBidi" w:hAnsiTheme="majorBidi" w:cstheme="majorBidi"/>
          <w:sz w:val="24"/>
          <w:szCs w:val="24"/>
        </w:rPr>
        <w:t>B</w:t>
      </w:r>
      <w:r w:rsidRPr="00941DFF">
        <w:rPr>
          <w:rFonts w:asciiTheme="majorBidi" w:hAnsiTheme="majorBidi" w:cstheme="majorBidi"/>
          <w:sz w:val="24"/>
          <w:szCs w:val="24"/>
          <w:vertAlign w:val="subscript"/>
        </w:rPr>
        <w:t>min</w:t>
      </w:r>
      <w:r>
        <w:rPr>
          <w:rFonts w:asciiTheme="majorBidi" w:hAnsiTheme="majorBidi" w:cstheme="majorBidi" w:hint="cs"/>
          <w:sz w:val="24"/>
          <w:szCs w:val="24"/>
          <w:vertAlign w:val="subscript"/>
          <w:rtl/>
          <w:lang w:bidi="fa-IR"/>
        </w:rPr>
        <w:t xml:space="preserve"> </w:t>
      </w:r>
      <w:r w:rsidRPr="00941DFF">
        <w:rPr>
          <w:rFonts w:asciiTheme="majorBidi" w:hAnsiTheme="majorBidi" w:cstheme="majorBidi"/>
          <w:sz w:val="24"/>
          <w:szCs w:val="24"/>
          <w:rtl/>
        </w:rPr>
        <w:t xml:space="preserve">و </w:t>
      </w:r>
      <w:r w:rsidRPr="00941DFF">
        <w:rPr>
          <w:rFonts w:asciiTheme="majorBidi" w:hAnsiTheme="majorBidi" w:cstheme="majorBidi"/>
          <w:sz w:val="24"/>
          <w:szCs w:val="24"/>
        </w:rPr>
        <w:t>B</w:t>
      </w:r>
      <w:r w:rsidRPr="00941DFF">
        <w:rPr>
          <w:rFonts w:asciiTheme="majorBidi" w:hAnsiTheme="majorBidi" w:cstheme="majorBidi"/>
          <w:sz w:val="24"/>
          <w:szCs w:val="24"/>
          <w:vertAlign w:val="subscript"/>
        </w:rPr>
        <w:t>max</w:t>
      </w:r>
      <w:r w:rsidRPr="00155251">
        <w:rPr>
          <w:rFonts w:cs="B Lotus"/>
          <w:sz w:val="24"/>
          <w:szCs w:val="24"/>
          <w:vertAlign w:val="subscript"/>
          <w:rtl/>
        </w:rPr>
        <w:t xml:space="preserve"> </w:t>
      </w:r>
      <w:r w:rsidRPr="00155251">
        <w:rPr>
          <w:rFonts w:cs="B Lotus"/>
          <w:sz w:val="24"/>
          <w:szCs w:val="24"/>
          <w:vertAlign w:val="subscript"/>
          <w:rtl/>
        </w:rPr>
        <w:softHyphen/>
      </w:r>
      <w:r w:rsidRPr="00155251">
        <w:rPr>
          <w:rFonts w:cs="B Lotus"/>
          <w:sz w:val="24"/>
          <w:szCs w:val="24"/>
          <w:rtl/>
        </w:rPr>
        <w:t>و شكل سه بعدي ورودي و خروجي را محاسبه مي كنيم .</w:t>
      </w:r>
    </w:p>
    <w:p w:rsidR="00415B81" w:rsidRPr="00155251" w:rsidRDefault="00415B81" w:rsidP="00415B81">
      <w:pPr>
        <w:bidi/>
        <w:jc w:val="both"/>
        <w:rPr>
          <w:rFonts w:cs="B Lotus"/>
          <w:sz w:val="24"/>
          <w:szCs w:val="24"/>
          <w:rtl/>
        </w:rPr>
      </w:pPr>
      <w:r w:rsidRPr="00155251">
        <w:rPr>
          <w:rFonts w:cs="B Lotus"/>
          <w:sz w:val="24"/>
          <w:szCs w:val="24"/>
          <w:rtl/>
        </w:rPr>
        <w:lastRenderedPageBreak/>
        <w:t>اگر شكل خروجي منجر به پراكنش جريان در خروجي(بزرگ شدگي) شد طول خروجي را افزايش داده و محاسبات مربوط به خروجي را مجددا انجام مي دهيم .</w:t>
      </w:r>
    </w:p>
    <w:p w:rsidR="00415B81" w:rsidRPr="00155251" w:rsidRDefault="00415B81" w:rsidP="00415B81">
      <w:pPr>
        <w:bidi/>
        <w:jc w:val="both"/>
        <w:rPr>
          <w:rFonts w:cs="B Lotus"/>
          <w:sz w:val="24"/>
          <w:szCs w:val="24"/>
          <w:rtl/>
        </w:rPr>
      </w:pPr>
      <w:r w:rsidRPr="00155251">
        <w:rPr>
          <w:rFonts w:cs="B Lotus"/>
          <w:sz w:val="24"/>
          <w:szCs w:val="24"/>
          <w:rtl/>
        </w:rPr>
        <w:t xml:space="preserve">دوم : افتهاي انرژي را نيز در نظر مي گيريم (اصطكاكي و سازه اي) و شيب بهينة گلو را محاسبه مي كنيم ( در زير آمده است ) و در محاسبة ارتفاع كف گلو استفاده مي كنيم </w:t>
      </w:r>
      <w:r>
        <w:rPr>
          <w:rFonts w:cs="B Lotus" w:hint="cs"/>
          <w:sz w:val="24"/>
          <w:szCs w:val="24"/>
          <w:rtl/>
        </w:rPr>
        <w:t>.</w:t>
      </w:r>
      <w:r w:rsidRPr="00155251">
        <w:rPr>
          <w:rFonts w:cs="B Lotus"/>
          <w:sz w:val="24"/>
          <w:szCs w:val="24"/>
          <w:rtl/>
        </w:rPr>
        <w:t xml:space="preserve"> </w:t>
      </w:r>
    </w:p>
    <w:p w:rsidR="00415B81" w:rsidRPr="00155251" w:rsidRDefault="00415B81" w:rsidP="00415B81">
      <w:pPr>
        <w:bidi/>
        <w:jc w:val="both"/>
        <w:rPr>
          <w:rFonts w:cs="B Lotus"/>
          <w:sz w:val="24"/>
          <w:szCs w:val="24"/>
          <w:rtl/>
        </w:rPr>
      </w:pPr>
      <w:r w:rsidRPr="00155251">
        <w:rPr>
          <w:rFonts w:cs="B Lotus"/>
          <w:sz w:val="24"/>
          <w:szCs w:val="24"/>
          <w:rtl/>
        </w:rPr>
        <w:t>عمق جريان بحراني از فرمول زير محاسبه مي شود.</w:t>
      </w:r>
    </w:p>
    <w:p w:rsidR="00415B81" w:rsidRPr="00155251" w:rsidRDefault="00D63240" w:rsidP="00415B81">
      <w:pPr>
        <w:bidi/>
        <w:jc w:val="both"/>
        <w:rPr>
          <w:rFonts w:cs="B Lotus"/>
          <w:sz w:val="24"/>
          <w:szCs w:val="24"/>
          <w:rtl/>
        </w:rPr>
      </w:pPr>
      <w:r>
        <w:rPr>
          <w:rFonts w:cs="B Lotus"/>
          <w:sz w:val="24"/>
          <w:szCs w:val="24"/>
          <w:rtl/>
        </w:rPr>
        <w:pict>
          <v:shape id="_x0000_s1130" type="#_x0000_t202" style="position:absolute;left:0;text-align:left;margin-left:223.2pt;margin-top:16.4pt;width:64.35pt;height:27.2pt;z-index:251814912;mso-position-horizontal-relative:page" o:allowincell="f" stroked="f">
            <v:textbox style="mso-next-textbox:#_x0000_s1130">
              <w:txbxContent>
                <w:p w:rsidR="00DB5C96" w:rsidRDefault="00DB5C96" w:rsidP="00415B81">
                  <w:pPr>
                    <w:rPr>
                      <w:rtl/>
                    </w:rPr>
                  </w:pPr>
                  <w:r w:rsidRPr="00674AA6">
                    <w:rPr>
                      <w:position w:val="-12"/>
                    </w:rPr>
                    <w:object w:dxaOrig="999" w:dyaOrig="4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4" type="#_x0000_t75" style="width:50.25pt;height:20.25pt" o:ole="" fillcolor="window">
                        <v:imagedata r:id="rId40" o:title=""/>
                      </v:shape>
                      <o:OLEObject Type="Embed" ProgID="Equation.3" ShapeID="_x0000_i1054" DrawAspect="Content" ObjectID="_1369726488" r:id="rId41"/>
                    </w:object>
                  </w:r>
                </w:p>
              </w:txbxContent>
            </v:textbox>
            <w10:wrap anchorx="page"/>
          </v:shape>
        </w:pict>
      </w:r>
      <w:r>
        <w:rPr>
          <w:rFonts w:cs="B Lotus"/>
          <w:sz w:val="24"/>
          <w:szCs w:val="24"/>
          <w:rtl/>
        </w:rPr>
        <w:pict>
          <v:shape id="_x0000_s1131" type="#_x0000_t202" style="position:absolute;left:0;text-align:left;margin-left:316.8pt;margin-top:9.2pt;width:63.4pt;height:38.2pt;z-index:251815936;mso-position-horizontal-relative:page" o:allowincell="f" stroked="f">
            <v:textbox style="mso-next-textbox:#_x0000_s1131">
              <w:txbxContent>
                <w:p w:rsidR="00DB5C96" w:rsidRDefault="00DB5C96" w:rsidP="00415B81">
                  <w:pPr>
                    <w:rPr>
                      <w:rtl/>
                    </w:rPr>
                  </w:pPr>
                  <w:r w:rsidRPr="00674AA6">
                    <w:rPr>
                      <w:position w:val="-24"/>
                    </w:rPr>
                    <w:object w:dxaOrig="980" w:dyaOrig="620">
                      <v:shape id="_x0000_i1055" type="#_x0000_t75" style="width:48.75pt;height:30.75pt" o:ole="" fillcolor="window">
                        <v:imagedata r:id="rId42" o:title=""/>
                      </v:shape>
                      <o:OLEObject Type="Embed" ProgID="Equation.3" ShapeID="_x0000_i1055" DrawAspect="Content" ObjectID="_1369726489" r:id="rId43"/>
                    </w:object>
                  </w:r>
                </w:p>
              </w:txbxContent>
            </v:textbox>
            <w10:wrap anchorx="page"/>
          </v:shape>
        </w:pict>
      </w:r>
    </w:p>
    <w:p w:rsidR="00415B81" w:rsidRPr="00155251" w:rsidRDefault="00415B81" w:rsidP="00415B81">
      <w:pPr>
        <w:bidi/>
        <w:jc w:val="both"/>
        <w:rPr>
          <w:rFonts w:cs="B Lotus"/>
          <w:sz w:val="24"/>
          <w:szCs w:val="24"/>
          <w:rtl/>
        </w:rPr>
      </w:pPr>
    </w:p>
    <w:p w:rsidR="00415B81" w:rsidRPr="00155251" w:rsidRDefault="00415B81" w:rsidP="00415B81">
      <w:pPr>
        <w:bidi/>
        <w:jc w:val="both"/>
        <w:rPr>
          <w:rFonts w:cs="B Lotus"/>
          <w:sz w:val="24"/>
          <w:szCs w:val="24"/>
          <w:rtl/>
        </w:rPr>
      </w:pPr>
      <w:r w:rsidRPr="00155251">
        <w:rPr>
          <w:rFonts w:cs="B Lotus"/>
          <w:sz w:val="24"/>
          <w:szCs w:val="24"/>
          <w:rtl/>
        </w:rPr>
        <w:t xml:space="preserve">كه </w:t>
      </w:r>
      <w:r w:rsidRPr="00155251">
        <w:rPr>
          <w:rFonts w:cs="B Lotus"/>
          <w:sz w:val="24"/>
          <w:szCs w:val="24"/>
        </w:rPr>
        <w:t xml:space="preserve">E </w:t>
      </w:r>
      <w:r w:rsidRPr="00155251">
        <w:rPr>
          <w:rFonts w:cs="B Lotus"/>
          <w:sz w:val="24"/>
          <w:szCs w:val="24"/>
          <w:rtl/>
        </w:rPr>
        <w:t xml:space="preserve"> انرژي مخصوص است .</w:t>
      </w:r>
    </w:p>
    <w:p w:rsidR="00415B81" w:rsidRPr="00155251" w:rsidRDefault="00415B81" w:rsidP="00415B81">
      <w:pPr>
        <w:bidi/>
        <w:jc w:val="both"/>
        <w:rPr>
          <w:rFonts w:cs="B Lotus"/>
          <w:sz w:val="24"/>
          <w:szCs w:val="24"/>
          <w:vertAlign w:val="subscript"/>
          <w:rtl/>
        </w:rPr>
      </w:pPr>
      <w:r w:rsidRPr="00155251">
        <w:rPr>
          <w:rFonts w:cs="B Lotus"/>
          <w:sz w:val="24"/>
          <w:szCs w:val="24"/>
          <w:rtl/>
        </w:rPr>
        <w:t xml:space="preserve">در لبة ورودي انرژي مخصوص از رابطة </w:t>
      </w:r>
      <w:r>
        <w:rPr>
          <w:rFonts w:cs="B Lotus" w:hint="cs"/>
          <w:sz w:val="24"/>
          <w:szCs w:val="24"/>
          <w:rtl/>
        </w:rPr>
        <w:t>مقابل</w:t>
      </w:r>
      <w:r w:rsidRPr="00155251">
        <w:rPr>
          <w:rFonts w:cs="B Lotus"/>
          <w:sz w:val="24"/>
          <w:szCs w:val="24"/>
          <w:rtl/>
        </w:rPr>
        <w:t xml:space="preserve"> بدست مي آيد.</w:t>
      </w:r>
      <w:r>
        <w:rPr>
          <w:rFonts w:cs="B Lotus" w:hint="cs"/>
          <w:sz w:val="24"/>
          <w:szCs w:val="24"/>
          <w:rtl/>
        </w:rPr>
        <w:t xml:space="preserve">                                                </w:t>
      </w:r>
      <w:r w:rsidRPr="00941DFF">
        <w:rPr>
          <w:rFonts w:asciiTheme="majorBidi" w:hAnsiTheme="majorBidi" w:cstheme="majorBidi"/>
          <w:sz w:val="24"/>
          <w:szCs w:val="24"/>
          <w:rtl/>
        </w:rPr>
        <w:t xml:space="preserve"> </w:t>
      </w:r>
      <w:r w:rsidRPr="00941DFF">
        <w:rPr>
          <w:rFonts w:asciiTheme="majorBidi" w:hAnsiTheme="majorBidi" w:cstheme="majorBidi"/>
          <w:sz w:val="24"/>
          <w:szCs w:val="24"/>
        </w:rPr>
        <w:t>E</w:t>
      </w:r>
      <w:r w:rsidRPr="00941DFF">
        <w:rPr>
          <w:rFonts w:asciiTheme="majorBidi" w:hAnsiTheme="majorBidi" w:cstheme="majorBidi"/>
          <w:sz w:val="24"/>
          <w:szCs w:val="24"/>
          <w:vertAlign w:val="subscript"/>
        </w:rPr>
        <w:t>1</w:t>
      </w:r>
      <w:r w:rsidRPr="00941DFF">
        <w:rPr>
          <w:rFonts w:asciiTheme="majorBidi" w:hAnsiTheme="majorBidi" w:cstheme="majorBidi"/>
          <w:sz w:val="24"/>
          <w:szCs w:val="24"/>
        </w:rPr>
        <w:t>=H</w:t>
      </w:r>
      <w:r w:rsidRPr="00941DFF">
        <w:rPr>
          <w:rFonts w:asciiTheme="majorBidi" w:hAnsiTheme="majorBidi" w:cstheme="majorBidi"/>
          <w:sz w:val="24"/>
          <w:szCs w:val="24"/>
          <w:vertAlign w:val="subscript"/>
        </w:rPr>
        <w:t>1</w:t>
      </w:r>
      <w:r w:rsidRPr="00941DFF">
        <w:rPr>
          <w:rFonts w:asciiTheme="majorBidi" w:hAnsiTheme="majorBidi" w:cstheme="majorBidi"/>
          <w:sz w:val="24"/>
          <w:szCs w:val="24"/>
        </w:rPr>
        <w:t>-Z</w:t>
      </w:r>
      <w:r w:rsidRPr="00941DFF">
        <w:rPr>
          <w:rFonts w:asciiTheme="majorBidi" w:hAnsiTheme="majorBidi" w:cstheme="majorBidi"/>
          <w:sz w:val="24"/>
          <w:szCs w:val="24"/>
          <w:vertAlign w:val="subscript"/>
        </w:rPr>
        <w:t>inlet</w:t>
      </w:r>
    </w:p>
    <w:p w:rsidR="00415B81" w:rsidRPr="00155251" w:rsidRDefault="00415B81" w:rsidP="00415B81">
      <w:pPr>
        <w:bidi/>
        <w:jc w:val="both"/>
        <w:rPr>
          <w:rFonts w:cs="B Lotus"/>
          <w:sz w:val="24"/>
          <w:szCs w:val="24"/>
          <w:rtl/>
        </w:rPr>
      </w:pPr>
      <w:r w:rsidRPr="00155251">
        <w:rPr>
          <w:rFonts w:cs="B Lotus"/>
          <w:sz w:val="24"/>
          <w:szCs w:val="24"/>
          <w:rtl/>
        </w:rPr>
        <w:t xml:space="preserve">و بهرحال عمق جريان بحراني از رابطة </w:t>
      </w:r>
      <w:r>
        <w:rPr>
          <w:rFonts w:cs="B Lotus" w:hint="cs"/>
          <w:sz w:val="24"/>
          <w:szCs w:val="24"/>
          <w:rtl/>
        </w:rPr>
        <w:t>مقابل</w:t>
      </w:r>
      <w:r w:rsidRPr="00155251">
        <w:rPr>
          <w:rFonts w:cs="B Lotus"/>
          <w:sz w:val="24"/>
          <w:szCs w:val="24"/>
          <w:rtl/>
        </w:rPr>
        <w:t xml:space="preserve"> بدست مي آيد :</w:t>
      </w:r>
      <w:r>
        <w:rPr>
          <w:rFonts w:cs="B Lotus"/>
          <w:sz w:val="24"/>
          <w:szCs w:val="24"/>
          <w:rtl/>
        </w:rPr>
        <w:tab/>
      </w:r>
      <w:r>
        <w:rPr>
          <w:rFonts w:cs="B Lotus" w:hint="cs"/>
          <w:sz w:val="24"/>
          <w:szCs w:val="24"/>
          <w:rtl/>
        </w:rPr>
        <w:t xml:space="preserve">                                      </w:t>
      </w:r>
      <w:r w:rsidRPr="00941DFF">
        <w:rPr>
          <w:rFonts w:asciiTheme="majorBidi" w:hAnsiTheme="majorBidi" w:cstheme="majorBidi"/>
          <w:sz w:val="24"/>
          <w:szCs w:val="24"/>
        </w:rPr>
        <w:t>d</w:t>
      </w:r>
      <w:r w:rsidRPr="00941DFF">
        <w:rPr>
          <w:rFonts w:asciiTheme="majorBidi" w:hAnsiTheme="majorBidi" w:cstheme="majorBidi"/>
          <w:sz w:val="24"/>
          <w:szCs w:val="24"/>
          <w:vertAlign w:val="subscript"/>
        </w:rPr>
        <w:t>1</w:t>
      </w:r>
      <w:r w:rsidRPr="00941DFF">
        <w:rPr>
          <w:rFonts w:asciiTheme="majorBidi" w:hAnsiTheme="majorBidi" w:cstheme="majorBidi"/>
          <w:sz w:val="24"/>
          <w:szCs w:val="24"/>
        </w:rPr>
        <w:t>=d</w:t>
      </w:r>
      <w:r w:rsidRPr="00941DFF">
        <w:rPr>
          <w:rFonts w:asciiTheme="majorBidi" w:hAnsiTheme="majorBidi" w:cstheme="majorBidi"/>
          <w:sz w:val="24"/>
          <w:szCs w:val="24"/>
          <w:vertAlign w:val="subscript"/>
        </w:rPr>
        <w:t>c</w:t>
      </w:r>
      <w:r w:rsidRPr="00941DFF">
        <w:rPr>
          <w:rFonts w:asciiTheme="majorBidi" w:hAnsiTheme="majorBidi" w:cstheme="majorBidi"/>
          <w:sz w:val="24"/>
          <w:szCs w:val="24"/>
        </w:rPr>
        <w:t>=2/3 E</w:t>
      </w:r>
      <w:r w:rsidRPr="00941DFF">
        <w:rPr>
          <w:rFonts w:asciiTheme="majorBidi" w:hAnsiTheme="majorBidi" w:cstheme="majorBidi"/>
          <w:sz w:val="24"/>
          <w:szCs w:val="24"/>
          <w:vertAlign w:val="subscript"/>
        </w:rPr>
        <w:t>1</w:t>
      </w:r>
    </w:p>
    <w:p w:rsidR="00415B81" w:rsidRPr="00155251" w:rsidRDefault="00415B81" w:rsidP="00415B81">
      <w:pPr>
        <w:bidi/>
        <w:jc w:val="both"/>
        <w:rPr>
          <w:rFonts w:cs="B Lotus"/>
          <w:sz w:val="24"/>
          <w:szCs w:val="24"/>
          <w:rtl/>
        </w:rPr>
      </w:pPr>
      <w:r w:rsidRPr="00155251">
        <w:rPr>
          <w:rFonts w:cs="B Lotus"/>
          <w:sz w:val="24"/>
          <w:szCs w:val="24"/>
          <w:rtl/>
        </w:rPr>
        <w:t xml:space="preserve">و </w:t>
      </w:r>
      <w:r w:rsidRPr="00941DFF">
        <w:rPr>
          <w:rFonts w:asciiTheme="majorBidi" w:hAnsiTheme="majorBidi" w:cstheme="majorBidi"/>
          <w:sz w:val="24"/>
          <w:szCs w:val="24"/>
        </w:rPr>
        <w:t>B</w:t>
      </w:r>
      <w:r w:rsidRPr="00941DFF">
        <w:rPr>
          <w:rFonts w:asciiTheme="majorBidi" w:hAnsiTheme="majorBidi" w:cstheme="majorBidi"/>
          <w:sz w:val="24"/>
          <w:szCs w:val="24"/>
          <w:vertAlign w:val="subscript"/>
        </w:rPr>
        <w:t>max</w:t>
      </w:r>
      <w:r w:rsidRPr="00155251">
        <w:rPr>
          <w:rFonts w:cs="B Lotus"/>
          <w:sz w:val="24"/>
          <w:szCs w:val="24"/>
          <w:vertAlign w:val="subscript"/>
        </w:rPr>
        <w:t xml:space="preserve"> </w:t>
      </w:r>
      <w:r w:rsidRPr="00155251">
        <w:rPr>
          <w:rFonts w:cs="B Lotus"/>
          <w:sz w:val="24"/>
          <w:szCs w:val="24"/>
          <w:vertAlign w:val="subscript"/>
          <w:rtl/>
        </w:rPr>
        <w:t xml:space="preserve"> </w:t>
      </w:r>
      <w:r w:rsidRPr="00155251">
        <w:rPr>
          <w:rFonts w:cs="B Lotus"/>
          <w:sz w:val="24"/>
          <w:szCs w:val="24"/>
          <w:rtl/>
        </w:rPr>
        <w:t>از مع</w:t>
      </w:r>
      <w:r>
        <w:rPr>
          <w:rFonts w:cs="B Lotus" w:hint="cs"/>
          <w:sz w:val="24"/>
          <w:szCs w:val="24"/>
          <w:rtl/>
        </w:rPr>
        <w:t>ا</w:t>
      </w:r>
      <w:r w:rsidRPr="00155251">
        <w:rPr>
          <w:rFonts w:cs="B Lotus"/>
          <w:sz w:val="24"/>
          <w:szCs w:val="24"/>
          <w:rtl/>
        </w:rPr>
        <w:t>دلة پيوستگي محاسبه مي شود.</w:t>
      </w:r>
      <w:r>
        <w:rPr>
          <w:rFonts w:cs="B Lotus" w:hint="cs"/>
          <w:sz w:val="24"/>
          <w:szCs w:val="24"/>
          <w:rtl/>
        </w:rPr>
        <w:t xml:space="preserve">                                                       </w:t>
      </w:r>
      <w:r>
        <w:rPr>
          <w:rFonts w:cs="B Lotus"/>
          <w:sz w:val="24"/>
          <w:szCs w:val="24"/>
          <w:rtl/>
        </w:rPr>
        <w:tab/>
      </w:r>
      <w:r w:rsidRPr="00941DFF">
        <w:rPr>
          <w:rFonts w:asciiTheme="majorBidi" w:hAnsiTheme="majorBidi" w:cstheme="majorBidi"/>
          <w:sz w:val="24"/>
          <w:szCs w:val="24"/>
        </w:rPr>
        <w:t>Q</w:t>
      </w:r>
      <w:r w:rsidRPr="00941DFF">
        <w:rPr>
          <w:rFonts w:asciiTheme="majorBidi" w:hAnsiTheme="majorBidi" w:cstheme="majorBidi"/>
          <w:sz w:val="24"/>
          <w:szCs w:val="24"/>
          <w:vertAlign w:val="subscript"/>
        </w:rPr>
        <w:t>des</w:t>
      </w:r>
      <w:r w:rsidRPr="00941DFF">
        <w:rPr>
          <w:rFonts w:asciiTheme="majorBidi" w:hAnsiTheme="majorBidi" w:cstheme="majorBidi"/>
          <w:sz w:val="24"/>
          <w:szCs w:val="24"/>
        </w:rPr>
        <w:t>=V</w:t>
      </w:r>
      <w:r w:rsidRPr="00941DFF">
        <w:rPr>
          <w:rFonts w:asciiTheme="majorBidi" w:hAnsiTheme="majorBidi" w:cstheme="majorBidi"/>
          <w:sz w:val="24"/>
          <w:szCs w:val="24"/>
          <w:vertAlign w:val="subscript"/>
        </w:rPr>
        <w:t>c</w:t>
      </w:r>
      <w:r w:rsidRPr="00941DFF">
        <w:rPr>
          <w:rFonts w:asciiTheme="majorBidi" w:hAnsiTheme="majorBidi" w:cstheme="majorBidi"/>
          <w:sz w:val="24"/>
          <w:szCs w:val="24"/>
        </w:rPr>
        <w:t>d</w:t>
      </w:r>
      <w:r w:rsidRPr="00941DFF">
        <w:rPr>
          <w:rFonts w:asciiTheme="majorBidi" w:hAnsiTheme="majorBidi" w:cstheme="majorBidi"/>
          <w:sz w:val="24"/>
          <w:szCs w:val="24"/>
          <w:vertAlign w:val="subscript"/>
        </w:rPr>
        <w:t>c</w:t>
      </w:r>
      <w:r w:rsidRPr="00941DFF">
        <w:rPr>
          <w:rFonts w:asciiTheme="majorBidi" w:hAnsiTheme="majorBidi" w:cstheme="majorBidi"/>
          <w:sz w:val="24"/>
          <w:szCs w:val="24"/>
        </w:rPr>
        <w:t>B</w:t>
      </w:r>
      <w:r w:rsidRPr="00941DFF">
        <w:rPr>
          <w:rFonts w:asciiTheme="majorBidi" w:hAnsiTheme="majorBidi" w:cstheme="majorBidi"/>
          <w:sz w:val="24"/>
          <w:szCs w:val="24"/>
          <w:vertAlign w:val="subscript"/>
        </w:rPr>
        <w:t>max</w:t>
      </w:r>
      <w:r w:rsidRPr="00155251">
        <w:rPr>
          <w:rFonts w:cs="B Lotus"/>
          <w:sz w:val="24"/>
          <w:szCs w:val="24"/>
          <w:rtl/>
        </w:rPr>
        <w:t xml:space="preserve"> </w:t>
      </w:r>
    </w:p>
    <w:p w:rsidR="00415B81" w:rsidRPr="00155251" w:rsidRDefault="00415B81" w:rsidP="00415B81">
      <w:pPr>
        <w:bidi/>
        <w:jc w:val="both"/>
        <w:rPr>
          <w:rFonts w:cs="B Lotus"/>
          <w:sz w:val="24"/>
          <w:szCs w:val="24"/>
          <w:rtl/>
        </w:rPr>
      </w:pPr>
      <w:r w:rsidRPr="00155251">
        <w:rPr>
          <w:rFonts w:cs="B Lotus"/>
          <w:sz w:val="24"/>
          <w:szCs w:val="24"/>
          <w:rtl/>
        </w:rPr>
        <w:t xml:space="preserve">پروفيل و شيب ورودي و خروجي و كف با محاسبات كامل </w:t>
      </w:r>
      <w:r w:rsidRPr="00941DFF">
        <w:rPr>
          <w:rFonts w:asciiTheme="majorBidi" w:hAnsiTheme="majorBidi" w:cstheme="majorBidi"/>
          <w:sz w:val="24"/>
          <w:szCs w:val="24"/>
        </w:rPr>
        <w:t xml:space="preserve">B , S </w:t>
      </w:r>
      <w:r w:rsidRPr="00941DFF">
        <w:rPr>
          <w:rFonts w:asciiTheme="majorBidi" w:hAnsiTheme="majorBidi" w:cstheme="majorBidi"/>
          <w:sz w:val="24"/>
          <w:szCs w:val="24"/>
          <w:rtl/>
        </w:rPr>
        <w:t>و</w:t>
      </w:r>
      <w:r w:rsidRPr="00941DFF">
        <w:rPr>
          <w:rFonts w:asciiTheme="majorBidi" w:hAnsiTheme="majorBidi" w:cstheme="majorBidi"/>
          <w:sz w:val="24"/>
          <w:szCs w:val="24"/>
        </w:rPr>
        <w:t xml:space="preserve">  Z</w:t>
      </w:r>
      <w:r w:rsidRPr="00155251">
        <w:rPr>
          <w:rFonts w:cs="B Lotus"/>
          <w:sz w:val="24"/>
          <w:szCs w:val="24"/>
          <w:rtl/>
        </w:rPr>
        <w:t xml:space="preserve">  با فرض  </w:t>
      </w:r>
      <w:r w:rsidRPr="00941DFF">
        <w:rPr>
          <w:rFonts w:asciiTheme="majorBidi" w:hAnsiTheme="majorBidi" w:cstheme="majorBidi"/>
          <w:sz w:val="24"/>
          <w:szCs w:val="24"/>
        </w:rPr>
        <w:t>d=d</w:t>
      </w:r>
      <w:r w:rsidRPr="00941DFF">
        <w:rPr>
          <w:rFonts w:asciiTheme="majorBidi" w:hAnsiTheme="majorBidi" w:cstheme="majorBidi"/>
          <w:sz w:val="24"/>
          <w:szCs w:val="24"/>
          <w:vertAlign w:val="subscript"/>
        </w:rPr>
        <w:t>c</w:t>
      </w:r>
      <w:r w:rsidRPr="00941DFF">
        <w:rPr>
          <w:rFonts w:asciiTheme="majorBidi" w:hAnsiTheme="majorBidi" w:cstheme="majorBidi"/>
          <w:sz w:val="24"/>
          <w:szCs w:val="24"/>
          <w:rtl/>
        </w:rPr>
        <w:t xml:space="preserve">  </w:t>
      </w:r>
      <w:r w:rsidRPr="00155251">
        <w:rPr>
          <w:rFonts w:cs="B Lotus"/>
          <w:sz w:val="24"/>
          <w:szCs w:val="24"/>
          <w:rtl/>
        </w:rPr>
        <w:t xml:space="preserve">بدست مي آيد و </w:t>
      </w:r>
      <w:r w:rsidRPr="00941DFF">
        <w:rPr>
          <w:rFonts w:asciiTheme="majorBidi" w:hAnsiTheme="majorBidi" w:cstheme="majorBidi"/>
          <w:sz w:val="24"/>
          <w:szCs w:val="24"/>
        </w:rPr>
        <w:t xml:space="preserve">S </w:t>
      </w:r>
      <w:r>
        <w:rPr>
          <w:rFonts w:cs="B Lotus" w:hint="cs"/>
          <w:sz w:val="24"/>
          <w:szCs w:val="24"/>
          <w:rtl/>
        </w:rPr>
        <w:t xml:space="preserve"> </w:t>
      </w:r>
      <w:r w:rsidRPr="00155251">
        <w:rPr>
          <w:rFonts w:cs="B Lotus"/>
          <w:sz w:val="24"/>
          <w:szCs w:val="24"/>
          <w:rtl/>
        </w:rPr>
        <w:t>هم شيب طولي در جهت جريان است .</w:t>
      </w:r>
    </w:p>
    <w:p w:rsidR="00415B81" w:rsidRPr="00155251" w:rsidRDefault="00415B81" w:rsidP="00415B81">
      <w:pPr>
        <w:bidi/>
        <w:jc w:val="both"/>
        <w:rPr>
          <w:rFonts w:cs="B Lotus"/>
          <w:sz w:val="24"/>
          <w:szCs w:val="24"/>
          <w:rtl/>
        </w:rPr>
      </w:pPr>
      <w:r w:rsidRPr="00155251">
        <w:rPr>
          <w:rFonts w:cs="B Lotus"/>
          <w:sz w:val="24"/>
          <w:szCs w:val="24"/>
          <w:rtl/>
        </w:rPr>
        <w:t>در بالادست لبة ورودي عمق جريان يكنواخت و برابر عمق سيلاب طراحي در نظر گرفته مي شود</w:t>
      </w:r>
      <w:r w:rsidRPr="00941DFF">
        <w:rPr>
          <w:rFonts w:asciiTheme="majorBidi" w:hAnsiTheme="majorBidi" w:cstheme="majorBidi"/>
          <w:sz w:val="24"/>
          <w:szCs w:val="24"/>
        </w:rPr>
        <w:t>d</w:t>
      </w:r>
      <w:r w:rsidRPr="00941DFF">
        <w:rPr>
          <w:rFonts w:asciiTheme="majorBidi" w:hAnsiTheme="majorBidi" w:cstheme="majorBidi"/>
          <w:sz w:val="24"/>
          <w:szCs w:val="24"/>
          <w:vertAlign w:val="subscript"/>
        </w:rPr>
        <w:t>0</w:t>
      </w:r>
      <w:r w:rsidRPr="00155251">
        <w:rPr>
          <w:rFonts w:cs="B Lotus"/>
          <w:sz w:val="24"/>
          <w:szCs w:val="24"/>
          <w:rtl/>
        </w:rPr>
        <w:t xml:space="preserve"> . در لبة ورودي جريان بحراني است و در روش ساده فرض بر اين است كه جريان از لبة ورودي تا لبة خروجي بصورت بحراني باقي مي ماند </w:t>
      </w:r>
      <w:r>
        <w:rPr>
          <w:rFonts w:cs="B Lotus" w:hint="cs"/>
          <w:sz w:val="24"/>
          <w:szCs w:val="24"/>
          <w:rtl/>
        </w:rPr>
        <w:t>.</w:t>
      </w:r>
    </w:p>
    <w:p w:rsidR="00415B81" w:rsidRPr="00155251" w:rsidRDefault="00415B81" w:rsidP="00415B81">
      <w:pPr>
        <w:bidi/>
        <w:jc w:val="both"/>
        <w:rPr>
          <w:rFonts w:cs="B Lotus"/>
          <w:sz w:val="24"/>
          <w:szCs w:val="24"/>
          <w:rtl/>
        </w:rPr>
      </w:pPr>
      <w:r w:rsidRPr="00155251">
        <w:rPr>
          <w:rFonts w:cs="B Lotus"/>
          <w:sz w:val="24"/>
          <w:szCs w:val="24"/>
          <w:rtl/>
        </w:rPr>
        <w:t xml:space="preserve">بخاطر سطح سيلاب طبيعي پايين دست در عمل ممكن است خروجي بصورت بحراني عمل نكند </w:t>
      </w:r>
      <w:r>
        <w:rPr>
          <w:rFonts w:cs="B Lotus" w:hint="cs"/>
          <w:sz w:val="24"/>
          <w:szCs w:val="24"/>
          <w:rtl/>
        </w:rPr>
        <w:t>.</w:t>
      </w:r>
      <w:r w:rsidRPr="00155251">
        <w:rPr>
          <w:rFonts w:cs="B Lotus"/>
          <w:sz w:val="24"/>
          <w:szCs w:val="24"/>
          <w:rtl/>
        </w:rPr>
        <w:t xml:space="preserve"> عمق بحراني با ايجاد دندانه اي در لبة خروجي مي تواند ايجاد شود (مثل آبگذر پل ناجي در كويينزلند ) اما افت ايجاد شده توسط اين دندانه بسيار بزرگتر از افت اولية خروجي است ، در عمل دندانه توصيه نمي شود. آبگذر جادة ناجي در اثر سوء تفاهم بين پيمانكار و طراح با دندانه ساخته شد.شيب گلو اغلب با شيب بحراني طراحي مي شود تا افت اصطكاكي به حساب آيد.</w:t>
      </w:r>
    </w:p>
    <w:p w:rsidR="00415B81" w:rsidRPr="00155251" w:rsidRDefault="00415B81" w:rsidP="00415B81">
      <w:pPr>
        <w:bidi/>
        <w:jc w:val="both"/>
        <w:rPr>
          <w:rFonts w:cs="B Lotus"/>
          <w:sz w:val="24"/>
          <w:szCs w:val="24"/>
          <w:rtl/>
        </w:rPr>
      </w:pPr>
      <w:r w:rsidRPr="00155251">
        <w:rPr>
          <w:rFonts w:cs="B Lotus"/>
          <w:sz w:val="24"/>
          <w:szCs w:val="24"/>
          <w:rtl/>
        </w:rPr>
        <w:t>بهرحال جريان گلو با جريان كاملا توسعه يافته (آرام) قابل مقايسه نيست در عمل معادلات شزي يا مانينگ را بكار مي برند.</w:t>
      </w:r>
    </w:p>
    <w:p w:rsidR="00415B81" w:rsidRPr="00155251" w:rsidRDefault="00415B81" w:rsidP="00415B81">
      <w:pPr>
        <w:bidi/>
        <w:jc w:val="both"/>
        <w:rPr>
          <w:rFonts w:cs="B Lotus"/>
          <w:sz w:val="24"/>
          <w:szCs w:val="24"/>
          <w:rtl/>
        </w:rPr>
      </w:pPr>
      <w:r w:rsidRPr="00941DFF">
        <w:rPr>
          <w:rFonts w:asciiTheme="majorBidi" w:hAnsiTheme="majorBidi" w:cstheme="majorBidi"/>
          <w:sz w:val="24"/>
          <w:szCs w:val="24"/>
        </w:rPr>
        <w:lastRenderedPageBreak/>
        <w:t>Apelt (1983)</w:t>
      </w:r>
      <w:r w:rsidRPr="00155251">
        <w:rPr>
          <w:rFonts w:cs="B Lotus"/>
          <w:sz w:val="24"/>
          <w:szCs w:val="24"/>
          <w:rtl/>
        </w:rPr>
        <w:t xml:space="preserve"> اظهار داشت كه اكثر گلوهايي كه با شيب بحراني طراحي شده اند بطور منطقي عمل مي كنند. محاسبات روش ساده بايد با مدل فيزيكي تست شود و با محاسبات برگشت آب كامل شود.بيشتر اوقات شيب كف گلو همان شيب بحراني در نظر گرفته مي شود . شيب بحراني شيبي است كه در آن جريان يكنواخت شرايط بحراني را داشته باشد كه از فرمول زير بدست مي آيد.</w:t>
      </w:r>
    </w:p>
    <w:p w:rsidR="00415B81" w:rsidRPr="00155251" w:rsidRDefault="00D63240" w:rsidP="00415B81">
      <w:pPr>
        <w:bidi/>
        <w:jc w:val="both"/>
        <w:rPr>
          <w:rFonts w:cs="B Lotus"/>
          <w:sz w:val="24"/>
          <w:szCs w:val="24"/>
          <w:rtl/>
        </w:rPr>
      </w:pPr>
      <w:r>
        <w:rPr>
          <w:rFonts w:cs="B Lotus"/>
          <w:sz w:val="24"/>
          <w:szCs w:val="24"/>
          <w:rtl/>
        </w:rPr>
        <w:pict>
          <v:shape id="_x0000_s1132" type="#_x0000_t202" style="position:absolute;left:0;text-align:left;margin-left:244.8pt;margin-top:8.6pt;width:134.4pt;height:38.2pt;z-index:251816960;mso-position-horizontal-relative:page" o:allowincell="f" stroked="f">
            <v:textbox style="mso-next-textbox:#_x0000_s1132">
              <w:txbxContent>
                <w:p w:rsidR="00DB5C96" w:rsidRDefault="00DB5C96" w:rsidP="001C40C5">
                  <w:pPr>
                    <w:jc w:val="both"/>
                    <w:rPr>
                      <w:rtl/>
                    </w:rPr>
                  </w:pPr>
                  <w:r w:rsidRPr="00674AA6">
                    <w:rPr>
                      <w:position w:val="-24"/>
                    </w:rPr>
                    <w:object w:dxaOrig="2400" w:dyaOrig="620">
                      <v:shape id="_x0000_i1056" type="#_x0000_t75" style="width:120pt;height:30.75pt" o:ole="" fillcolor="window">
                        <v:imagedata r:id="rId44" o:title=""/>
                      </v:shape>
                      <o:OLEObject Type="Embed" ProgID="Equation.3" ShapeID="_x0000_i1056" DrawAspect="Content" ObjectID="_1369726490" r:id="rId45"/>
                    </w:object>
                  </w:r>
                </w:p>
              </w:txbxContent>
            </v:textbox>
            <w10:wrap anchorx="page"/>
          </v:shape>
        </w:pict>
      </w:r>
    </w:p>
    <w:p w:rsidR="00415B81" w:rsidRPr="00155251" w:rsidRDefault="00415B81" w:rsidP="00415B81">
      <w:pPr>
        <w:bidi/>
        <w:jc w:val="both"/>
        <w:rPr>
          <w:rFonts w:cs="B Lotus"/>
          <w:sz w:val="24"/>
          <w:szCs w:val="24"/>
          <w:rtl/>
        </w:rPr>
      </w:pPr>
    </w:p>
    <w:p w:rsidR="00415B81" w:rsidRPr="00155251" w:rsidRDefault="00D63240" w:rsidP="00415B81">
      <w:pPr>
        <w:bidi/>
        <w:jc w:val="both"/>
        <w:rPr>
          <w:rFonts w:cs="B Lotus"/>
          <w:sz w:val="24"/>
          <w:szCs w:val="24"/>
          <w:rtl/>
        </w:rPr>
      </w:pPr>
      <w:r>
        <w:rPr>
          <w:rFonts w:cs="B Lotus"/>
          <w:sz w:val="24"/>
          <w:szCs w:val="24"/>
          <w:rtl/>
        </w:rPr>
        <w:pict>
          <v:shape id="_x0000_s1133" type="#_x0000_t202" style="position:absolute;left:0;text-align:left;margin-left:230.4pt;margin-top:4.5pt;width:176.4pt;height:48.2pt;z-index:251817984;mso-position-horizontal-relative:page" o:allowincell="f" stroked="f">
            <v:textbox style="mso-next-textbox:#_x0000_s1133">
              <w:txbxContent>
                <w:p w:rsidR="00DB5C96" w:rsidRDefault="00DB5C96" w:rsidP="001C40C5">
                  <w:pPr>
                    <w:jc w:val="both"/>
                    <w:rPr>
                      <w:rtl/>
                    </w:rPr>
                  </w:pPr>
                  <w:r w:rsidRPr="00674AA6">
                    <w:rPr>
                      <w:position w:val="-32"/>
                    </w:rPr>
                    <w:object w:dxaOrig="3240" w:dyaOrig="820">
                      <v:shape id="_x0000_i1057" type="#_x0000_t75" style="width:162pt;height:41.25pt" o:ole="" fillcolor="window">
                        <v:imagedata r:id="rId46" o:title=""/>
                      </v:shape>
                      <o:OLEObject Type="Embed" ProgID="Equation.3" ShapeID="_x0000_i1057" DrawAspect="Content" ObjectID="_1369726491" r:id="rId47"/>
                    </w:object>
                  </w:r>
                </w:p>
              </w:txbxContent>
            </v:textbox>
            <w10:wrap anchorx="page"/>
          </v:shape>
        </w:pict>
      </w:r>
    </w:p>
    <w:p w:rsidR="00415B81" w:rsidRPr="00155251" w:rsidRDefault="00415B81" w:rsidP="00415B81">
      <w:pPr>
        <w:bidi/>
        <w:jc w:val="both"/>
        <w:rPr>
          <w:rFonts w:cs="B Lotus"/>
          <w:sz w:val="24"/>
          <w:szCs w:val="24"/>
          <w:rtl/>
        </w:rPr>
      </w:pPr>
    </w:p>
    <w:p w:rsidR="00415B81" w:rsidRPr="00155251" w:rsidRDefault="00415B81" w:rsidP="00415B81">
      <w:pPr>
        <w:bidi/>
        <w:jc w:val="both"/>
        <w:rPr>
          <w:rFonts w:cs="B Lotus"/>
          <w:sz w:val="24"/>
          <w:szCs w:val="24"/>
          <w:rtl/>
        </w:rPr>
      </w:pPr>
      <w:r w:rsidRPr="00155251">
        <w:rPr>
          <w:rFonts w:cs="B Lotus"/>
          <w:sz w:val="24"/>
          <w:szCs w:val="24"/>
          <w:rtl/>
        </w:rPr>
        <w:t xml:space="preserve">كه </w:t>
      </w:r>
      <w:r w:rsidRPr="009436BE">
        <w:rPr>
          <w:rFonts w:asciiTheme="majorBidi" w:hAnsiTheme="majorBidi" w:cstheme="majorBidi"/>
          <w:sz w:val="24"/>
          <w:szCs w:val="24"/>
        </w:rPr>
        <w:t>Fr, A, B, Pw</w:t>
      </w:r>
      <w:r w:rsidRPr="009436BE">
        <w:rPr>
          <w:rFonts w:asciiTheme="majorBidi" w:hAnsiTheme="majorBidi" w:cstheme="majorBidi"/>
          <w:sz w:val="24"/>
          <w:szCs w:val="24"/>
          <w:rtl/>
        </w:rPr>
        <w:t xml:space="preserve"> </w:t>
      </w:r>
      <w:r w:rsidRPr="00155251">
        <w:rPr>
          <w:rFonts w:cs="B Lotus"/>
          <w:sz w:val="24"/>
          <w:szCs w:val="24"/>
          <w:rtl/>
        </w:rPr>
        <w:t>بترتيب عدد فرود ، مساحت مقطع ، عرض و محيط خيس شدة گلو م</w:t>
      </w:r>
      <w:r>
        <w:rPr>
          <w:rFonts w:cs="B Lotus" w:hint="cs"/>
          <w:sz w:val="24"/>
          <w:szCs w:val="24"/>
          <w:rtl/>
        </w:rPr>
        <w:t>ي</w:t>
      </w:r>
      <w:r w:rsidRPr="00155251">
        <w:rPr>
          <w:rFonts w:cs="B Lotus"/>
          <w:sz w:val="24"/>
          <w:szCs w:val="24"/>
          <w:rtl/>
        </w:rPr>
        <w:t xml:space="preserve"> باشند و نيز </w:t>
      </w:r>
      <w:r w:rsidRPr="009436BE">
        <w:rPr>
          <w:rFonts w:asciiTheme="majorBidi" w:hAnsiTheme="majorBidi" w:cstheme="majorBidi"/>
          <w:sz w:val="24"/>
          <w:szCs w:val="24"/>
        </w:rPr>
        <w:t>f,n</w:t>
      </w:r>
      <w:r w:rsidRPr="009436BE">
        <w:rPr>
          <w:rFonts w:asciiTheme="majorBidi" w:hAnsiTheme="majorBidi" w:cstheme="majorBidi"/>
          <w:sz w:val="24"/>
          <w:szCs w:val="24"/>
          <w:rtl/>
        </w:rPr>
        <w:t xml:space="preserve"> </w:t>
      </w:r>
      <w:r w:rsidRPr="00155251">
        <w:rPr>
          <w:rFonts w:cs="B Lotus"/>
          <w:sz w:val="24"/>
          <w:szCs w:val="24"/>
          <w:rtl/>
        </w:rPr>
        <w:t>هم ضريب مانينگ گلو و ضريب دارسي ويسباخ مي باشند.</w:t>
      </w:r>
    </w:p>
    <w:p w:rsidR="00415B81" w:rsidRDefault="00415B81" w:rsidP="00415B81">
      <w:pPr>
        <w:bidi/>
        <w:jc w:val="both"/>
        <w:rPr>
          <w:rFonts w:cs="B Lotus"/>
          <w:sz w:val="24"/>
          <w:szCs w:val="24"/>
          <w:rtl/>
        </w:rPr>
      </w:pPr>
      <w:r w:rsidRPr="00155251">
        <w:rPr>
          <w:rFonts w:cs="B Lotus"/>
          <w:sz w:val="24"/>
          <w:szCs w:val="24"/>
          <w:rtl/>
        </w:rPr>
        <w:t>توجه داشته باشيد كه معادلة گكلر مانينگ فقط براي كانالهاي عريض صحيح است و براي گلوي كالورت نامناسب است</w:t>
      </w:r>
    </w:p>
    <w:p w:rsidR="00415B81" w:rsidRPr="00155251" w:rsidRDefault="00D63240" w:rsidP="00415B81">
      <w:pPr>
        <w:bidi/>
        <w:jc w:val="both"/>
        <w:rPr>
          <w:rFonts w:cs="B Lotus"/>
          <w:sz w:val="24"/>
          <w:szCs w:val="24"/>
          <w:rtl/>
        </w:rPr>
      </w:pPr>
      <w:r>
        <w:rPr>
          <w:rFonts w:cs="B Lotus"/>
          <w:sz w:val="24"/>
          <w:szCs w:val="24"/>
          <w:rtl/>
        </w:rPr>
        <w:pict>
          <v:shape id="_x0000_s1141" type="#_x0000_t202" style="position:absolute;left:0;text-align:left;margin-left:64.8pt;margin-top:8pt;width:453.35pt;height:312.5pt;z-index:251826176;mso-position-horizontal-relative:page" o:allowincell="f" filled="f" stroked="f">
            <v:textbox>
              <w:txbxContent>
                <w:p w:rsidR="00DB5C96" w:rsidRDefault="00DB5C96" w:rsidP="00415B81">
                  <w:pPr>
                    <w:rPr>
                      <w:rtl/>
                    </w:rPr>
                  </w:pPr>
                  <w:r>
                    <w:rPr>
                      <w:noProof/>
                      <w:rtl/>
                    </w:rPr>
                    <w:drawing>
                      <wp:inline distT="0" distB="0" distL="0" distR="0">
                        <wp:extent cx="5572125" cy="3733800"/>
                        <wp:effectExtent l="19050" t="0" r="9525" b="0"/>
                        <wp:docPr id="153" name="Picture 153" descr="fig 1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fig 19-15"/>
                                <pic:cNvPicPr>
                                  <a:picLocks noChangeAspect="1" noChangeArrowheads="1"/>
                                </pic:cNvPicPr>
                              </pic:nvPicPr>
                              <pic:blipFill>
                                <a:blip r:embed="rId48"/>
                                <a:srcRect/>
                                <a:stretch>
                                  <a:fillRect/>
                                </a:stretch>
                              </pic:blipFill>
                              <pic:spPr bwMode="auto">
                                <a:xfrm>
                                  <a:off x="0" y="0"/>
                                  <a:ext cx="5572125" cy="3733800"/>
                                </a:xfrm>
                                <a:prstGeom prst="rect">
                                  <a:avLst/>
                                </a:prstGeom>
                                <a:noFill/>
                                <a:ln w="9525">
                                  <a:noFill/>
                                  <a:miter lim="800000"/>
                                  <a:headEnd/>
                                  <a:tailEnd/>
                                </a:ln>
                              </pic:spPr>
                            </pic:pic>
                          </a:graphicData>
                        </a:graphic>
                      </wp:inline>
                    </w:drawing>
                  </w:r>
                </w:p>
              </w:txbxContent>
            </v:textbox>
            <w10:wrap anchorx="page"/>
          </v:shape>
        </w:pict>
      </w:r>
    </w:p>
    <w:p w:rsidR="00415B81" w:rsidRPr="00155251" w:rsidRDefault="00415B81" w:rsidP="00415B81">
      <w:pPr>
        <w:bidi/>
        <w:jc w:val="both"/>
        <w:rPr>
          <w:rFonts w:cs="B Lotus"/>
          <w:sz w:val="24"/>
          <w:szCs w:val="24"/>
          <w:rtl/>
        </w:rPr>
      </w:pPr>
    </w:p>
    <w:p w:rsidR="00415B81" w:rsidRPr="00155251" w:rsidRDefault="00415B81" w:rsidP="00415B81">
      <w:pPr>
        <w:bidi/>
        <w:jc w:val="both"/>
        <w:rPr>
          <w:rFonts w:cs="B Lotus"/>
          <w:sz w:val="24"/>
          <w:szCs w:val="24"/>
          <w:rtl/>
        </w:rPr>
      </w:pPr>
    </w:p>
    <w:p w:rsidR="00415B81" w:rsidRPr="00155251" w:rsidRDefault="00415B81" w:rsidP="00415B81">
      <w:pPr>
        <w:bidi/>
        <w:jc w:val="both"/>
        <w:rPr>
          <w:rFonts w:cs="B Lotus"/>
          <w:sz w:val="24"/>
          <w:szCs w:val="24"/>
          <w:rtl/>
        </w:rPr>
      </w:pPr>
    </w:p>
    <w:p w:rsidR="00415B81" w:rsidRPr="00155251" w:rsidRDefault="00415B81" w:rsidP="00415B81">
      <w:pPr>
        <w:bidi/>
        <w:jc w:val="both"/>
        <w:rPr>
          <w:rFonts w:cs="B Lotus"/>
          <w:sz w:val="24"/>
          <w:szCs w:val="24"/>
          <w:rtl/>
        </w:rPr>
      </w:pPr>
    </w:p>
    <w:p w:rsidR="00415B81" w:rsidRPr="00155251" w:rsidRDefault="00415B81" w:rsidP="00415B81">
      <w:pPr>
        <w:bidi/>
        <w:jc w:val="both"/>
        <w:rPr>
          <w:rFonts w:cs="B Lotus"/>
          <w:sz w:val="24"/>
          <w:szCs w:val="24"/>
          <w:rtl/>
        </w:rPr>
      </w:pPr>
    </w:p>
    <w:p w:rsidR="00415B81" w:rsidRPr="00155251" w:rsidRDefault="00415B81" w:rsidP="00415B81">
      <w:pPr>
        <w:bidi/>
        <w:jc w:val="both"/>
        <w:rPr>
          <w:rFonts w:cs="B Lotus"/>
          <w:sz w:val="24"/>
          <w:szCs w:val="24"/>
          <w:rtl/>
        </w:rPr>
      </w:pPr>
    </w:p>
    <w:p w:rsidR="00415B81" w:rsidRDefault="00415B81" w:rsidP="00415B81">
      <w:pPr>
        <w:bidi/>
        <w:jc w:val="both"/>
        <w:rPr>
          <w:rFonts w:cs="B Lotus"/>
          <w:sz w:val="24"/>
          <w:szCs w:val="24"/>
          <w:rtl/>
        </w:rPr>
      </w:pPr>
    </w:p>
    <w:p w:rsidR="00415B81" w:rsidRDefault="00415B81" w:rsidP="00415B81">
      <w:pPr>
        <w:bidi/>
        <w:jc w:val="both"/>
        <w:rPr>
          <w:rFonts w:cs="B Lotus"/>
          <w:sz w:val="24"/>
          <w:szCs w:val="24"/>
          <w:rtl/>
        </w:rPr>
      </w:pPr>
    </w:p>
    <w:p w:rsidR="00415B81" w:rsidRPr="00155251" w:rsidRDefault="00415B81" w:rsidP="00415B81">
      <w:pPr>
        <w:bidi/>
        <w:ind w:left="90"/>
        <w:jc w:val="both"/>
        <w:rPr>
          <w:rFonts w:cs="B Lotus"/>
          <w:sz w:val="24"/>
          <w:szCs w:val="24"/>
          <w:rtl/>
        </w:rPr>
      </w:pPr>
      <w:r w:rsidRPr="00155251">
        <w:rPr>
          <w:rFonts w:cs="B Lotus"/>
          <w:sz w:val="24"/>
          <w:szCs w:val="24"/>
          <w:rtl/>
        </w:rPr>
        <w:lastRenderedPageBreak/>
        <w:t xml:space="preserve">عدد فرود گلو معمولا براي توليد جريان بحراني </w:t>
      </w:r>
      <w:r w:rsidRPr="00155251">
        <w:rPr>
          <w:rFonts w:cs="B Lotus"/>
          <w:sz w:val="24"/>
          <w:szCs w:val="24"/>
        </w:rPr>
        <w:t>1</w:t>
      </w:r>
      <w:r w:rsidRPr="00155251">
        <w:rPr>
          <w:rFonts w:cs="B Lotus"/>
          <w:sz w:val="24"/>
          <w:szCs w:val="24"/>
          <w:rtl/>
        </w:rPr>
        <w:t xml:space="preserve"> در نظر گرفته مي شود ولي در بعضي موارد گلو ممكن است براي اعداد فرود غيراز </w:t>
      </w:r>
      <w:r w:rsidRPr="00155251">
        <w:rPr>
          <w:rFonts w:cs="B Lotus"/>
          <w:sz w:val="24"/>
          <w:szCs w:val="24"/>
        </w:rPr>
        <w:t xml:space="preserve">1 </w:t>
      </w:r>
      <w:r w:rsidRPr="00155251">
        <w:rPr>
          <w:rFonts w:cs="B Lotus"/>
          <w:sz w:val="24"/>
          <w:szCs w:val="24"/>
          <w:rtl/>
        </w:rPr>
        <w:t xml:space="preserve">( مثل </w:t>
      </w:r>
      <w:r w:rsidRPr="009436BE">
        <w:rPr>
          <w:rFonts w:asciiTheme="majorBidi" w:hAnsiTheme="majorBidi" w:cstheme="majorBidi"/>
          <w:sz w:val="24"/>
          <w:szCs w:val="24"/>
        </w:rPr>
        <w:t>Fr</w:t>
      </w:r>
      <w:r w:rsidRPr="00155251">
        <w:rPr>
          <w:rFonts w:cs="B Lotus"/>
          <w:sz w:val="24"/>
          <w:szCs w:val="24"/>
        </w:rPr>
        <w:t xml:space="preserve"> =0.6-0.8</w:t>
      </w:r>
      <w:r w:rsidRPr="00155251">
        <w:rPr>
          <w:rFonts w:cs="B Lotus"/>
          <w:sz w:val="24"/>
          <w:szCs w:val="24"/>
          <w:rtl/>
        </w:rPr>
        <w:t xml:space="preserve"> ) طراحي شود . كه به منظور كاهش امواج در گلو و كاهش افت انرژي در خروجي مي باشد.</w:t>
      </w:r>
    </w:p>
    <w:p w:rsidR="00415B81" w:rsidRPr="00155251" w:rsidRDefault="00415B81" w:rsidP="00415B81">
      <w:pPr>
        <w:bidi/>
        <w:ind w:left="180"/>
        <w:jc w:val="both"/>
        <w:rPr>
          <w:rFonts w:cs="B Lotus"/>
          <w:sz w:val="24"/>
          <w:szCs w:val="24"/>
          <w:rtl/>
        </w:rPr>
      </w:pPr>
      <w:r w:rsidRPr="00155251">
        <w:rPr>
          <w:rFonts w:cs="B Lotus"/>
          <w:sz w:val="24"/>
          <w:szCs w:val="24"/>
          <w:rtl/>
        </w:rPr>
        <w:t>وقتي شيب بحراني گلو با شيب بستر تفاوت زيادي داشته باشد بايد شكل ورودي و خروجي تغيير كند . در اين حالت بايد از روش طراحي پيشرفته بجاي روش ساده استفاده كنيم . كه در اين روش تمام آبگذر بصورت يك تيكه طراحي مي شود (شبيه به يك سيستم كامل )</w:t>
      </w:r>
    </w:p>
    <w:p w:rsidR="00415B81" w:rsidRPr="00155251" w:rsidRDefault="001C40C5" w:rsidP="00415B81">
      <w:pPr>
        <w:bidi/>
        <w:jc w:val="both"/>
        <w:rPr>
          <w:rFonts w:cs="B Lotus"/>
          <w:b/>
          <w:bCs/>
          <w:sz w:val="24"/>
          <w:szCs w:val="24"/>
          <w:rtl/>
        </w:rPr>
      </w:pPr>
      <w:r>
        <w:rPr>
          <w:rFonts w:cs="B Lotus" w:hint="cs"/>
          <w:b/>
          <w:bCs/>
          <w:sz w:val="24"/>
          <w:szCs w:val="24"/>
          <w:rtl/>
        </w:rPr>
        <w:t xml:space="preserve">3-3-2 </w:t>
      </w:r>
      <w:r w:rsidR="00415B81" w:rsidRPr="00155251">
        <w:rPr>
          <w:rFonts w:cs="B Lotus"/>
          <w:b/>
          <w:bCs/>
          <w:sz w:val="24"/>
          <w:szCs w:val="24"/>
          <w:rtl/>
        </w:rPr>
        <w:t>افت هاي انرژي :</w:t>
      </w:r>
    </w:p>
    <w:p w:rsidR="00415B81" w:rsidRPr="00155251" w:rsidRDefault="00415B81" w:rsidP="00415B81">
      <w:pPr>
        <w:bidi/>
        <w:jc w:val="both"/>
        <w:rPr>
          <w:rFonts w:cs="B Lotus"/>
          <w:sz w:val="24"/>
          <w:szCs w:val="24"/>
          <w:rtl/>
        </w:rPr>
      </w:pPr>
      <w:r w:rsidRPr="00155251">
        <w:rPr>
          <w:rFonts w:cs="B Lotus"/>
          <w:sz w:val="24"/>
          <w:szCs w:val="24"/>
          <w:rtl/>
        </w:rPr>
        <w:t xml:space="preserve">افتها در كالورتهاي </w:t>
      </w:r>
      <w:r w:rsidRPr="009436BE">
        <w:rPr>
          <w:rFonts w:asciiTheme="majorBidi" w:hAnsiTheme="majorBidi" w:cstheme="majorBidi"/>
          <w:sz w:val="24"/>
          <w:szCs w:val="24"/>
        </w:rPr>
        <w:t>MEL</w:t>
      </w:r>
      <w:r w:rsidRPr="00155251">
        <w:rPr>
          <w:rFonts w:cs="B Lotus"/>
          <w:sz w:val="24"/>
          <w:szCs w:val="24"/>
          <w:rtl/>
        </w:rPr>
        <w:t xml:space="preserve"> به دو نوع تقسيم مي شوند : افت اصطكاكي ناشي از گلو ، ورودي و خروجي و ديگري افت مربوط به شكل اجزا ( خروجي ) </w:t>
      </w:r>
    </w:p>
    <w:p w:rsidR="00415B81" w:rsidRPr="00155251" w:rsidRDefault="00415B81" w:rsidP="00415B81">
      <w:pPr>
        <w:bidi/>
        <w:jc w:val="both"/>
        <w:rPr>
          <w:rFonts w:cs="B Lotus"/>
          <w:sz w:val="24"/>
          <w:szCs w:val="24"/>
          <w:rtl/>
        </w:rPr>
      </w:pPr>
      <w:r w:rsidRPr="00155251">
        <w:rPr>
          <w:rFonts w:cs="B Lotus"/>
          <w:sz w:val="24"/>
          <w:szCs w:val="24"/>
          <w:rtl/>
        </w:rPr>
        <w:t>در يك طراحي صحيح بايد موارد زير رعايت شود.</w:t>
      </w:r>
    </w:p>
    <w:p w:rsidR="00415B81" w:rsidRPr="00155251" w:rsidRDefault="00415B81" w:rsidP="00415B81">
      <w:pPr>
        <w:numPr>
          <w:ilvl w:val="0"/>
          <w:numId w:val="4"/>
        </w:numPr>
        <w:bidi/>
        <w:jc w:val="both"/>
        <w:rPr>
          <w:rFonts w:cs="B Lotus"/>
          <w:sz w:val="24"/>
          <w:szCs w:val="24"/>
          <w:rtl/>
        </w:rPr>
      </w:pPr>
      <w:r w:rsidRPr="00155251">
        <w:rPr>
          <w:rFonts w:cs="B Lotus"/>
          <w:sz w:val="24"/>
          <w:szCs w:val="24"/>
          <w:rtl/>
        </w:rPr>
        <w:t>افت انرژي كل قابل دسترس برابر اختلاف ارتفاع (</w:t>
      </w:r>
      <w:r w:rsidRPr="00155251">
        <w:rPr>
          <w:rFonts w:cs="B Lotus"/>
          <w:sz w:val="24"/>
          <w:szCs w:val="24"/>
        </w:rPr>
        <w:t>Drop</w:t>
      </w:r>
      <w:r w:rsidRPr="00155251">
        <w:rPr>
          <w:rFonts w:cs="B Lotus"/>
          <w:sz w:val="24"/>
          <w:szCs w:val="24"/>
          <w:rtl/>
        </w:rPr>
        <w:t xml:space="preserve"> ) طبيعي در طول كالورت به اضافة فروافتادگي قابل قبول مي باشد. كه فروافتادگي معمولا برابر صفر است .</w:t>
      </w:r>
    </w:p>
    <w:p w:rsidR="00415B81" w:rsidRPr="00155251" w:rsidRDefault="00415B81" w:rsidP="00415B81">
      <w:pPr>
        <w:numPr>
          <w:ilvl w:val="0"/>
          <w:numId w:val="4"/>
        </w:numPr>
        <w:bidi/>
        <w:jc w:val="both"/>
        <w:rPr>
          <w:rFonts w:cs="B Lotus"/>
          <w:sz w:val="24"/>
          <w:szCs w:val="24"/>
          <w:rtl/>
        </w:rPr>
      </w:pPr>
      <w:r w:rsidRPr="00155251">
        <w:rPr>
          <w:rFonts w:cs="B Lotus"/>
          <w:sz w:val="24"/>
          <w:szCs w:val="24"/>
          <w:rtl/>
        </w:rPr>
        <w:t xml:space="preserve"> افت خروجي معمولا غير قابل اغماض است در نتيجه عمق جريان در خروجي واقعا برابر عمق بحراني است .</w:t>
      </w:r>
    </w:p>
    <w:p w:rsidR="00415B81" w:rsidRPr="00155251" w:rsidRDefault="00D63240" w:rsidP="00415B81">
      <w:pPr>
        <w:numPr>
          <w:ilvl w:val="0"/>
          <w:numId w:val="4"/>
        </w:numPr>
        <w:bidi/>
        <w:jc w:val="both"/>
        <w:rPr>
          <w:rFonts w:cs="B Lotus"/>
          <w:sz w:val="24"/>
          <w:szCs w:val="24"/>
          <w:rtl/>
        </w:rPr>
      </w:pPr>
      <w:r>
        <w:rPr>
          <w:rFonts w:cs="B Lotus"/>
          <w:sz w:val="24"/>
          <w:szCs w:val="24"/>
          <w:rtl/>
        </w:rPr>
        <w:pict>
          <v:shape id="_x0000_s1134" type="#_x0000_t202" style="position:absolute;left:0;text-align:left;margin-left:3in;margin-top:19.25pt;width:119.4pt;height:42.2pt;z-index:251819008;mso-position-horizontal-relative:page" o:allowincell="f" stroked="f">
            <v:textbox style="mso-next-textbox:#_x0000_s1134">
              <w:txbxContent>
                <w:p w:rsidR="00DB5C96" w:rsidRDefault="00DB5C96" w:rsidP="00415B81">
                  <w:pPr>
                    <w:rPr>
                      <w:rtl/>
                    </w:rPr>
                  </w:pPr>
                  <w:r w:rsidRPr="00674AA6">
                    <w:rPr>
                      <w:position w:val="-28"/>
                    </w:rPr>
                    <w:object w:dxaOrig="2100" w:dyaOrig="700">
                      <v:shape id="_x0000_i1058" type="#_x0000_t75" style="width:105pt;height:35.25pt" o:ole="" fillcolor="window">
                        <v:imagedata r:id="rId49" o:title=""/>
                      </v:shape>
                      <o:OLEObject Type="Embed" ProgID="Equation.3" ShapeID="_x0000_i1058" DrawAspect="Content" ObjectID="_1369726492" r:id="rId50"/>
                    </w:object>
                  </w:r>
                </w:p>
              </w:txbxContent>
            </v:textbox>
            <w10:wrap anchorx="page"/>
          </v:shape>
        </w:pict>
      </w:r>
      <w:r w:rsidR="00415B81" w:rsidRPr="00155251">
        <w:rPr>
          <w:rFonts w:cs="B Lotus"/>
          <w:sz w:val="24"/>
          <w:szCs w:val="24"/>
          <w:rtl/>
        </w:rPr>
        <w:t>افت خروجي از سرعت خروجي محاسبه مي شود .</w:t>
      </w:r>
    </w:p>
    <w:p w:rsidR="00415B81" w:rsidRPr="00155251" w:rsidRDefault="00415B81" w:rsidP="00415B81">
      <w:pPr>
        <w:bidi/>
        <w:jc w:val="both"/>
        <w:rPr>
          <w:rFonts w:cs="B Lotus"/>
          <w:sz w:val="24"/>
          <w:szCs w:val="24"/>
          <w:rtl/>
        </w:rPr>
      </w:pPr>
    </w:p>
    <w:p w:rsidR="00415B81" w:rsidRPr="00155251" w:rsidRDefault="00415B81" w:rsidP="00415B81">
      <w:pPr>
        <w:bidi/>
        <w:jc w:val="both"/>
        <w:rPr>
          <w:rFonts w:cs="B Lotus"/>
          <w:sz w:val="24"/>
          <w:szCs w:val="24"/>
          <w:rtl/>
        </w:rPr>
      </w:pPr>
    </w:p>
    <w:p w:rsidR="00415B81" w:rsidRPr="00155251" w:rsidRDefault="00415B81" w:rsidP="00415B81">
      <w:pPr>
        <w:bidi/>
        <w:jc w:val="both"/>
        <w:rPr>
          <w:rFonts w:cs="B Lotus"/>
          <w:sz w:val="24"/>
          <w:szCs w:val="24"/>
          <w:rtl/>
        </w:rPr>
      </w:pPr>
      <w:r w:rsidRPr="00155251">
        <w:rPr>
          <w:rFonts w:cs="B Lotus"/>
          <w:sz w:val="24"/>
          <w:szCs w:val="24"/>
          <w:rtl/>
        </w:rPr>
        <w:t xml:space="preserve">كه </w:t>
      </w:r>
      <w:r w:rsidRPr="00155251">
        <w:rPr>
          <w:rFonts w:cs="B Lotus"/>
          <w:sz w:val="24"/>
          <w:szCs w:val="24"/>
        </w:rPr>
        <w:t>V</w:t>
      </w:r>
      <w:r w:rsidRPr="00155251">
        <w:rPr>
          <w:rFonts w:cs="B Lotus"/>
          <w:sz w:val="24"/>
          <w:szCs w:val="24"/>
          <w:vertAlign w:val="subscript"/>
        </w:rPr>
        <w:t>0</w:t>
      </w:r>
      <w:r w:rsidRPr="00155251">
        <w:rPr>
          <w:rFonts w:cs="B Lotus"/>
          <w:sz w:val="24"/>
          <w:szCs w:val="24"/>
          <w:rtl/>
        </w:rPr>
        <w:t xml:space="preserve"> سرعت جريان يكنواخت سيلاب است .</w:t>
      </w:r>
    </w:p>
    <w:p w:rsidR="00415B81" w:rsidRPr="00155251" w:rsidRDefault="00415B81" w:rsidP="00415B81">
      <w:pPr>
        <w:bidi/>
        <w:jc w:val="both"/>
        <w:rPr>
          <w:rFonts w:cs="B Lotus"/>
          <w:sz w:val="24"/>
          <w:szCs w:val="24"/>
          <w:rtl/>
        </w:rPr>
      </w:pPr>
      <w:r w:rsidRPr="00155251">
        <w:rPr>
          <w:rFonts w:cs="B Lotus"/>
          <w:sz w:val="24"/>
          <w:szCs w:val="24"/>
          <w:rtl/>
        </w:rPr>
        <w:t xml:space="preserve">وقتي كه خروجي بصورت بحراني عمل كند يعني </w:t>
      </w:r>
      <w:r w:rsidRPr="00155251">
        <w:rPr>
          <w:rFonts w:cs="B Lotus"/>
          <w:sz w:val="24"/>
          <w:szCs w:val="24"/>
        </w:rPr>
        <w:t>V</w:t>
      </w:r>
      <w:r w:rsidRPr="00155251">
        <w:rPr>
          <w:rFonts w:cs="B Lotus"/>
          <w:sz w:val="24"/>
          <w:szCs w:val="24"/>
          <w:vertAlign w:val="subscript"/>
        </w:rPr>
        <w:t>exit</w:t>
      </w:r>
      <w:r w:rsidRPr="00155251">
        <w:rPr>
          <w:rFonts w:cs="B Lotus"/>
          <w:sz w:val="24"/>
          <w:szCs w:val="24"/>
        </w:rPr>
        <w:t xml:space="preserve"> &lt;V</w:t>
      </w:r>
      <w:r w:rsidRPr="00155251">
        <w:rPr>
          <w:rFonts w:cs="B Lotus"/>
          <w:sz w:val="24"/>
          <w:szCs w:val="24"/>
          <w:vertAlign w:val="subscript"/>
        </w:rPr>
        <w:t>c</w:t>
      </w:r>
      <w:r w:rsidRPr="00155251">
        <w:rPr>
          <w:rFonts w:cs="B Lotus"/>
          <w:sz w:val="24"/>
          <w:szCs w:val="24"/>
          <w:rtl/>
        </w:rPr>
        <w:t xml:space="preserve"> و نسبت بزرگ شدگي بهمان نسبت كوچكتر باشد يعني </w:t>
      </w:r>
      <w:r w:rsidRPr="00155251">
        <w:rPr>
          <w:rFonts w:cs="B Lotus"/>
          <w:sz w:val="24"/>
          <w:szCs w:val="24"/>
        </w:rPr>
        <w:t>d</w:t>
      </w:r>
      <w:r w:rsidRPr="00155251">
        <w:rPr>
          <w:rFonts w:cs="B Lotus"/>
          <w:sz w:val="24"/>
          <w:szCs w:val="24"/>
          <w:vertAlign w:val="subscript"/>
        </w:rPr>
        <w:t>exit</w:t>
      </w:r>
      <w:r w:rsidRPr="00155251">
        <w:rPr>
          <w:rFonts w:cs="B Lotus"/>
          <w:sz w:val="24"/>
          <w:szCs w:val="24"/>
        </w:rPr>
        <w:t xml:space="preserve"> &gt;d</w:t>
      </w:r>
      <w:r w:rsidRPr="00155251">
        <w:rPr>
          <w:rFonts w:cs="B Lotus"/>
          <w:sz w:val="24"/>
          <w:szCs w:val="24"/>
          <w:vertAlign w:val="subscript"/>
        </w:rPr>
        <w:t>c</w:t>
      </w:r>
      <w:r w:rsidRPr="00155251">
        <w:rPr>
          <w:rFonts w:cs="B Lotus"/>
          <w:sz w:val="24"/>
          <w:szCs w:val="24"/>
          <w:rtl/>
        </w:rPr>
        <w:t xml:space="preserve"> در نتيجه افت خروجي كوچكتر از افتي است كه توسط روش ساده محاسبه مي شود. </w:t>
      </w:r>
      <w:r w:rsidRPr="00155251">
        <w:rPr>
          <w:rFonts w:cs="B Lotus"/>
          <w:sz w:val="24"/>
          <w:szCs w:val="24"/>
        </w:rPr>
        <w:t>(Aplet 1983)</w:t>
      </w:r>
      <w:r w:rsidRPr="00155251">
        <w:rPr>
          <w:rFonts w:cs="B Lotus"/>
          <w:sz w:val="24"/>
          <w:szCs w:val="24"/>
          <w:rtl/>
        </w:rPr>
        <w:t xml:space="preserve"> .</w:t>
      </w:r>
    </w:p>
    <w:p w:rsidR="00415B81" w:rsidRPr="00155251" w:rsidRDefault="00415B81" w:rsidP="00415B81">
      <w:pPr>
        <w:numPr>
          <w:ilvl w:val="0"/>
          <w:numId w:val="4"/>
        </w:numPr>
        <w:bidi/>
        <w:jc w:val="both"/>
        <w:rPr>
          <w:rFonts w:cs="B Lotus"/>
          <w:sz w:val="24"/>
          <w:szCs w:val="24"/>
          <w:rtl/>
        </w:rPr>
      </w:pPr>
      <w:r w:rsidRPr="00155251">
        <w:rPr>
          <w:rFonts w:cs="B Lotus"/>
          <w:sz w:val="24"/>
          <w:szCs w:val="24"/>
          <w:rtl/>
        </w:rPr>
        <w:t>محاسبات افت انرژي خروجي بسيار مهم است . افت خروجي بايد از افت قابل دسترس كل كمتر باشد.</w:t>
      </w:r>
    </w:p>
    <w:p w:rsidR="00415B81" w:rsidRPr="001C40C5" w:rsidRDefault="00415B81" w:rsidP="00415B81">
      <w:pPr>
        <w:numPr>
          <w:ilvl w:val="0"/>
          <w:numId w:val="4"/>
        </w:numPr>
        <w:bidi/>
        <w:jc w:val="both"/>
        <w:rPr>
          <w:rFonts w:cs="B Lotus"/>
          <w:sz w:val="24"/>
          <w:szCs w:val="24"/>
          <w:vertAlign w:val="superscript"/>
        </w:rPr>
      </w:pPr>
      <w:r w:rsidRPr="00155251">
        <w:rPr>
          <w:rFonts w:cs="B Lotus"/>
          <w:sz w:val="24"/>
          <w:szCs w:val="24"/>
          <w:rtl/>
        </w:rPr>
        <w:t xml:space="preserve">طراحي به روش ساده زماني خوب عمل مي كند كه تقريبا افت خروجي برابر با </w:t>
      </w:r>
      <w:r w:rsidRPr="00155251">
        <w:rPr>
          <w:rFonts w:cs="B Lotus"/>
          <w:sz w:val="24"/>
          <w:szCs w:val="24"/>
        </w:rPr>
        <w:t>1/3</w:t>
      </w:r>
      <w:r w:rsidRPr="00155251">
        <w:rPr>
          <w:rFonts w:cs="B Lotus"/>
          <w:sz w:val="24"/>
          <w:szCs w:val="24"/>
          <w:rtl/>
        </w:rPr>
        <w:t xml:space="preserve"> افت قابل دسترس كل باشد.</w:t>
      </w:r>
    </w:p>
    <w:p w:rsidR="001C40C5" w:rsidRPr="00155251" w:rsidRDefault="001C40C5" w:rsidP="001C40C5">
      <w:pPr>
        <w:numPr>
          <w:ilvl w:val="0"/>
          <w:numId w:val="4"/>
        </w:numPr>
        <w:bidi/>
        <w:jc w:val="both"/>
        <w:rPr>
          <w:rFonts w:cs="B Lotus"/>
          <w:sz w:val="24"/>
          <w:szCs w:val="24"/>
          <w:vertAlign w:val="superscript"/>
          <w:rtl/>
        </w:rPr>
      </w:pPr>
    </w:p>
    <w:p w:rsidR="00415B81" w:rsidRPr="00155251" w:rsidRDefault="00415B81" w:rsidP="00415B81">
      <w:pPr>
        <w:bidi/>
        <w:jc w:val="both"/>
        <w:rPr>
          <w:rFonts w:cs="B Lotus"/>
          <w:sz w:val="24"/>
          <w:szCs w:val="24"/>
          <w:rtl/>
        </w:rPr>
      </w:pPr>
      <w:r w:rsidRPr="00155251">
        <w:rPr>
          <w:rFonts w:cs="B Lotus"/>
          <w:sz w:val="24"/>
          <w:szCs w:val="24"/>
          <w:rtl/>
        </w:rPr>
        <w:lastRenderedPageBreak/>
        <w:t>افت خروجي برابر است با :</w:t>
      </w:r>
    </w:p>
    <w:p w:rsidR="00415B81" w:rsidRPr="00155251" w:rsidRDefault="00D63240" w:rsidP="00415B81">
      <w:pPr>
        <w:bidi/>
        <w:jc w:val="both"/>
        <w:rPr>
          <w:rFonts w:cs="B Lotus"/>
          <w:sz w:val="24"/>
          <w:szCs w:val="24"/>
          <w:rtl/>
        </w:rPr>
      </w:pPr>
      <w:r w:rsidRPr="00D63240">
        <w:rPr>
          <w:rFonts w:cs="B Lotus"/>
          <w:sz w:val="24"/>
          <w:szCs w:val="24"/>
          <w:vertAlign w:val="superscript"/>
          <w:rtl/>
        </w:rPr>
        <w:pict>
          <v:shape id="_x0000_s1135" type="#_x0000_t202" style="position:absolute;left:0;text-align:left;margin-left:266.4pt;margin-top:3.05pt;width:119.4pt;height:42.2pt;z-index:251820032;mso-position-horizontal-relative:page" o:allowincell="f" stroked="f">
            <v:textbox style="mso-next-textbox:#_x0000_s1135">
              <w:txbxContent>
                <w:p w:rsidR="00DB5C96" w:rsidRDefault="00DB5C96" w:rsidP="001C40C5">
                  <w:pPr>
                    <w:jc w:val="left"/>
                    <w:rPr>
                      <w:rtl/>
                    </w:rPr>
                  </w:pPr>
                  <w:r w:rsidRPr="00674AA6">
                    <w:rPr>
                      <w:position w:val="-28"/>
                    </w:rPr>
                    <w:object w:dxaOrig="2100" w:dyaOrig="700">
                      <v:shape id="_x0000_i1059" type="#_x0000_t75" style="width:105pt;height:35.25pt" o:ole="" fillcolor="window">
                        <v:imagedata r:id="rId49" o:title=""/>
                      </v:shape>
                      <o:OLEObject Type="Embed" ProgID="Equation.3" ShapeID="_x0000_i1059" DrawAspect="Content" ObjectID="_1369726493" r:id="rId51"/>
                    </w:object>
                  </w:r>
                </w:p>
              </w:txbxContent>
            </v:textbox>
            <w10:wrap anchorx="page"/>
          </v:shape>
        </w:pict>
      </w:r>
    </w:p>
    <w:p w:rsidR="00415B81" w:rsidRPr="00155251" w:rsidRDefault="00415B81" w:rsidP="00415B81">
      <w:pPr>
        <w:bidi/>
        <w:jc w:val="both"/>
        <w:rPr>
          <w:rFonts w:cs="B Lotus"/>
          <w:sz w:val="24"/>
          <w:szCs w:val="24"/>
          <w:rtl/>
        </w:rPr>
      </w:pPr>
    </w:p>
    <w:p w:rsidR="00415B81" w:rsidRPr="00155251" w:rsidRDefault="00415B81" w:rsidP="00415B81">
      <w:pPr>
        <w:bidi/>
        <w:jc w:val="both"/>
        <w:rPr>
          <w:rFonts w:cs="B Lotus"/>
          <w:sz w:val="24"/>
          <w:szCs w:val="24"/>
          <w:rtl/>
        </w:rPr>
      </w:pPr>
      <w:r w:rsidRPr="00155251">
        <w:rPr>
          <w:rFonts w:cs="B Lotus"/>
          <w:sz w:val="24"/>
          <w:szCs w:val="24"/>
          <w:rtl/>
        </w:rPr>
        <w:t xml:space="preserve">كه </w:t>
      </w:r>
      <w:r w:rsidRPr="00155251">
        <w:rPr>
          <w:rFonts w:cs="B Lotus"/>
          <w:sz w:val="24"/>
          <w:szCs w:val="24"/>
        </w:rPr>
        <w:t>V</w:t>
      </w:r>
      <w:r w:rsidRPr="00155251">
        <w:rPr>
          <w:rFonts w:cs="B Lotus"/>
          <w:sz w:val="24"/>
          <w:szCs w:val="24"/>
          <w:vertAlign w:val="subscript"/>
        </w:rPr>
        <w:t>exit</w:t>
      </w:r>
      <w:r w:rsidRPr="00155251">
        <w:rPr>
          <w:rFonts w:cs="B Lotus"/>
          <w:sz w:val="24"/>
          <w:szCs w:val="24"/>
          <w:rtl/>
        </w:rPr>
        <w:t xml:space="preserve">  سرعت متوسط براي لبة خروجي  و </w:t>
      </w:r>
      <w:r w:rsidRPr="00155251">
        <w:rPr>
          <w:rFonts w:cs="B Lotus"/>
          <w:sz w:val="24"/>
          <w:szCs w:val="24"/>
        </w:rPr>
        <w:t>V</w:t>
      </w:r>
      <w:r w:rsidRPr="00155251">
        <w:rPr>
          <w:rFonts w:cs="B Lotus"/>
          <w:sz w:val="24"/>
          <w:szCs w:val="24"/>
          <w:vertAlign w:val="subscript"/>
        </w:rPr>
        <w:t>0</w:t>
      </w:r>
      <w:r w:rsidRPr="00155251">
        <w:rPr>
          <w:rFonts w:cs="B Lotus"/>
          <w:sz w:val="24"/>
          <w:szCs w:val="24"/>
          <w:rtl/>
        </w:rPr>
        <w:t xml:space="preserve"> سرعت نرمال سيلاب مي باشد.</w:t>
      </w:r>
    </w:p>
    <w:p w:rsidR="00415B81" w:rsidRPr="00155251" w:rsidRDefault="00415B81" w:rsidP="00415B81">
      <w:pPr>
        <w:bidi/>
        <w:jc w:val="both"/>
        <w:rPr>
          <w:rFonts w:cs="B Lotus"/>
          <w:sz w:val="24"/>
          <w:szCs w:val="24"/>
          <w:rtl/>
        </w:rPr>
      </w:pPr>
      <w:r w:rsidRPr="00155251">
        <w:rPr>
          <w:rFonts w:cs="B Lotus"/>
          <w:sz w:val="24"/>
          <w:szCs w:val="24"/>
          <w:rtl/>
        </w:rPr>
        <w:t>بطور ايده ال در روش سادة طراحي سرعت خروجي بايد برابر باشد با :</w:t>
      </w:r>
    </w:p>
    <w:p w:rsidR="00415B81" w:rsidRDefault="00D63240" w:rsidP="00415B81">
      <w:pPr>
        <w:bidi/>
        <w:jc w:val="both"/>
        <w:rPr>
          <w:rFonts w:cs="B Lotus"/>
          <w:sz w:val="24"/>
          <w:szCs w:val="24"/>
          <w:rtl/>
        </w:rPr>
      </w:pPr>
      <w:r>
        <w:rPr>
          <w:rFonts w:cs="B Lotus"/>
          <w:sz w:val="24"/>
          <w:szCs w:val="24"/>
          <w:rtl/>
        </w:rPr>
        <w:pict>
          <v:shape id="_x0000_s1136" type="#_x0000_t202" style="position:absolute;left:0;text-align:left;margin-left:287.7pt;margin-top:11.9pt;width:84.4pt;height:41.2pt;z-index:251821056;mso-position-horizontal-relative:page" o:allowincell="f" stroked="f">
            <v:textbox style="mso-next-textbox:#_x0000_s1136">
              <w:txbxContent>
                <w:p w:rsidR="00DB5C96" w:rsidRDefault="00DB5C96" w:rsidP="00415B81">
                  <w:pPr>
                    <w:rPr>
                      <w:rtl/>
                    </w:rPr>
                  </w:pPr>
                  <w:r w:rsidRPr="00674AA6">
                    <w:rPr>
                      <w:position w:val="-30"/>
                    </w:rPr>
                    <w:object w:dxaOrig="1400" w:dyaOrig="680">
                      <v:shape id="_x0000_i1060" type="#_x0000_t75" style="width:69.75pt;height:33.75pt" o:ole="" fillcolor="window">
                        <v:imagedata r:id="rId52" o:title=""/>
                      </v:shape>
                      <o:OLEObject Type="Embed" ProgID="Equation.3" ShapeID="_x0000_i1060" DrawAspect="Content" ObjectID="_1369726494" r:id="rId53"/>
                    </w:object>
                  </w:r>
                </w:p>
              </w:txbxContent>
            </v:textbox>
            <w10:wrap anchorx="page"/>
          </v:shape>
        </w:pict>
      </w:r>
    </w:p>
    <w:p w:rsidR="00415B81" w:rsidRDefault="00415B81" w:rsidP="00415B81">
      <w:pPr>
        <w:bidi/>
        <w:jc w:val="both"/>
        <w:rPr>
          <w:rFonts w:cs="B Lotus"/>
          <w:sz w:val="24"/>
          <w:szCs w:val="24"/>
          <w:rtl/>
        </w:rPr>
      </w:pPr>
    </w:p>
    <w:p w:rsidR="00415B81" w:rsidRDefault="00415B81" w:rsidP="00415B81">
      <w:pPr>
        <w:bidi/>
        <w:rPr>
          <w:rFonts w:cs="B Lotus"/>
          <w:b/>
          <w:bCs/>
          <w:sz w:val="24"/>
          <w:szCs w:val="24"/>
          <w:rtl/>
        </w:rPr>
      </w:pPr>
      <w:r>
        <w:rPr>
          <w:noProof/>
          <w:rtl/>
        </w:rPr>
        <w:drawing>
          <wp:inline distT="0" distB="0" distL="0" distR="0">
            <wp:extent cx="5200650" cy="5048250"/>
            <wp:effectExtent l="19050" t="0" r="0" b="0"/>
            <wp:docPr id="499" name="Picture 157" descr="fig 1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fig 19-16"/>
                    <pic:cNvPicPr>
                      <a:picLocks noChangeAspect="1" noChangeArrowheads="1"/>
                    </pic:cNvPicPr>
                  </pic:nvPicPr>
                  <pic:blipFill>
                    <a:blip r:embed="rId54"/>
                    <a:srcRect/>
                    <a:stretch>
                      <a:fillRect/>
                    </a:stretch>
                  </pic:blipFill>
                  <pic:spPr bwMode="auto">
                    <a:xfrm>
                      <a:off x="0" y="0"/>
                      <a:ext cx="5200650" cy="5048250"/>
                    </a:xfrm>
                    <a:prstGeom prst="rect">
                      <a:avLst/>
                    </a:prstGeom>
                    <a:noFill/>
                    <a:ln w="9525">
                      <a:noFill/>
                      <a:miter lim="800000"/>
                      <a:headEnd/>
                      <a:tailEnd/>
                    </a:ln>
                  </pic:spPr>
                </pic:pic>
              </a:graphicData>
            </a:graphic>
          </wp:inline>
        </w:drawing>
      </w:r>
    </w:p>
    <w:p w:rsidR="001C40C5" w:rsidRPr="001C40C5" w:rsidRDefault="001C40C5" w:rsidP="001C40C5">
      <w:pPr>
        <w:bidi/>
        <w:rPr>
          <w:rFonts w:cs="B Lotus"/>
          <w:sz w:val="24"/>
          <w:szCs w:val="24"/>
        </w:rPr>
      </w:pPr>
      <w:r w:rsidRPr="001C40C5">
        <w:rPr>
          <w:rFonts w:cs="B Lotus" w:hint="cs"/>
          <w:sz w:val="24"/>
          <w:szCs w:val="24"/>
          <w:rtl/>
        </w:rPr>
        <w:t xml:space="preserve">3-7 شكل كالورت مدل شده به روش </w:t>
      </w:r>
      <w:r w:rsidRPr="001C40C5">
        <w:rPr>
          <w:rFonts w:cs="B Lotus"/>
          <w:sz w:val="24"/>
          <w:szCs w:val="24"/>
        </w:rPr>
        <w:t>MEL</w:t>
      </w:r>
    </w:p>
    <w:p w:rsidR="00415B81" w:rsidRPr="00155251" w:rsidRDefault="00415B81" w:rsidP="00415B81">
      <w:pPr>
        <w:bidi/>
        <w:jc w:val="both"/>
        <w:rPr>
          <w:rFonts w:cs="B Lotus"/>
          <w:sz w:val="24"/>
          <w:szCs w:val="24"/>
          <w:rtl/>
        </w:rPr>
      </w:pPr>
      <w:r w:rsidRPr="00155251">
        <w:rPr>
          <w:rFonts w:cs="B Lotus"/>
          <w:sz w:val="24"/>
          <w:szCs w:val="24"/>
          <w:rtl/>
        </w:rPr>
        <w:lastRenderedPageBreak/>
        <w:t xml:space="preserve">عمل درست كالورتها و آبگذرهاي </w:t>
      </w:r>
      <w:r w:rsidRPr="00155251">
        <w:rPr>
          <w:rFonts w:cs="B Lotus"/>
          <w:sz w:val="24"/>
          <w:szCs w:val="24"/>
        </w:rPr>
        <w:t>MEL</w:t>
      </w:r>
      <w:r w:rsidRPr="00155251">
        <w:rPr>
          <w:rFonts w:cs="B Lotus"/>
          <w:sz w:val="24"/>
          <w:szCs w:val="24"/>
          <w:rtl/>
        </w:rPr>
        <w:t xml:space="preserve"> به طراحي درست نياز دارد كه بر چندين نكتة بسيار مهم تاكيد دارد .</w:t>
      </w:r>
    </w:p>
    <w:p w:rsidR="00415B81" w:rsidRPr="00155251" w:rsidRDefault="00415B81" w:rsidP="00415B81">
      <w:pPr>
        <w:numPr>
          <w:ilvl w:val="0"/>
          <w:numId w:val="33"/>
        </w:numPr>
        <w:bidi/>
        <w:jc w:val="both"/>
        <w:rPr>
          <w:rFonts w:cs="B Lotus"/>
          <w:sz w:val="24"/>
          <w:szCs w:val="24"/>
          <w:rtl/>
        </w:rPr>
      </w:pPr>
      <w:r w:rsidRPr="00155251">
        <w:rPr>
          <w:rFonts w:cs="B Lotus"/>
          <w:sz w:val="24"/>
          <w:szCs w:val="24"/>
          <w:rtl/>
        </w:rPr>
        <w:t>توضيع سرعت بايد يكنواخت يا شبيه يكنواخت باشد.</w:t>
      </w:r>
    </w:p>
    <w:p w:rsidR="00415B81" w:rsidRPr="00155251" w:rsidRDefault="00415B81" w:rsidP="00415B81">
      <w:pPr>
        <w:numPr>
          <w:ilvl w:val="0"/>
          <w:numId w:val="33"/>
        </w:numPr>
        <w:bidi/>
        <w:jc w:val="both"/>
        <w:rPr>
          <w:rFonts w:cs="B Lotus"/>
          <w:sz w:val="24"/>
          <w:szCs w:val="24"/>
          <w:rtl/>
        </w:rPr>
      </w:pPr>
      <w:r w:rsidRPr="00155251">
        <w:rPr>
          <w:rFonts w:cs="B Lotus"/>
          <w:sz w:val="24"/>
          <w:szCs w:val="24"/>
          <w:rtl/>
        </w:rPr>
        <w:t>از جدايش جريان در ورودي و خروجي بايد جلوگيري شود.</w:t>
      </w:r>
    </w:p>
    <w:p w:rsidR="00415B81" w:rsidRPr="00155251" w:rsidRDefault="00415B81" w:rsidP="00415B81">
      <w:pPr>
        <w:bidi/>
        <w:jc w:val="both"/>
        <w:rPr>
          <w:rFonts w:cs="B Lotus"/>
          <w:sz w:val="24"/>
          <w:szCs w:val="24"/>
          <w:rtl/>
        </w:rPr>
      </w:pPr>
      <w:r w:rsidRPr="00155251">
        <w:rPr>
          <w:rFonts w:cs="B Lotus"/>
          <w:sz w:val="24"/>
          <w:szCs w:val="24"/>
          <w:rtl/>
        </w:rPr>
        <w:t>در موردي كه اشتباهي در طراحي ورودي شده بود در اثر جدايش جريان دبي عبوري از چهار كالورت به يك سوم دبي طراحي كاهش يافته بود.</w:t>
      </w:r>
    </w:p>
    <w:p w:rsidR="00415B81" w:rsidRPr="00155251" w:rsidRDefault="00415B81" w:rsidP="00415B81">
      <w:pPr>
        <w:bidi/>
        <w:jc w:val="both"/>
        <w:rPr>
          <w:rFonts w:cs="B Lotus"/>
          <w:sz w:val="24"/>
          <w:szCs w:val="24"/>
          <w:rtl/>
        </w:rPr>
      </w:pPr>
      <w:r w:rsidRPr="00155251">
        <w:rPr>
          <w:rFonts w:cs="B Lotus"/>
          <w:sz w:val="24"/>
          <w:szCs w:val="24"/>
          <w:rtl/>
        </w:rPr>
        <w:t xml:space="preserve">پديده جدايش در جريان خروجي يك اشتباه عمومي در طراحي است . براي ديوارهاي خروجي راست زاوية اختلاف (واگرايي ) ديوار و </w:t>
      </w:r>
      <w:r w:rsidRPr="00155251">
        <w:rPr>
          <w:rFonts w:cs="B Lotus"/>
          <w:sz w:val="24"/>
          <w:szCs w:val="24"/>
        </w:rPr>
        <w:t>CL</w:t>
      </w:r>
      <w:r w:rsidRPr="00155251">
        <w:rPr>
          <w:rFonts w:cs="B Lotus"/>
          <w:sz w:val="24"/>
          <w:szCs w:val="24"/>
          <w:rtl/>
        </w:rPr>
        <w:t xml:space="preserve"> ( خط مركزي ) بايد كمتر از </w:t>
      </w:r>
      <w:r w:rsidRPr="00155251">
        <w:rPr>
          <w:rFonts w:cs="B Lotus"/>
          <w:sz w:val="24"/>
          <w:szCs w:val="24"/>
        </w:rPr>
        <w:t>8</w:t>
      </w:r>
      <w:r w:rsidRPr="00155251">
        <w:rPr>
          <w:rFonts w:cs="B Lotus"/>
          <w:sz w:val="24"/>
          <w:szCs w:val="24"/>
          <w:rtl/>
        </w:rPr>
        <w:t xml:space="preserve"> درجه باشد (به توجه پايين نگاه كنيد )</w:t>
      </w:r>
    </w:p>
    <w:p w:rsidR="00415B81" w:rsidRPr="00155251" w:rsidRDefault="00415B81" w:rsidP="00415B81">
      <w:pPr>
        <w:numPr>
          <w:ilvl w:val="0"/>
          <w:numId w:val="33"/>
        </w:numPr>
        <w:bidi/>
        <w:jc w:val="both"/>
        <w:rPr>
          <w:rFonts w:cs="B Lotus"/>
          <w:sz w:val="24"/>
          <w:szCs w:val="24"/>
          <w:rtl/>
        </w:rPr>
      </w:pPr>
      <w:r w:rsidRPr="00155251">
        <w:rPr>
          <w:rFonts w:cs="B Lotus"/>
          <w:sz w:val="24"/>
          <w:szCs w:val="24"/>
          <w:rtl/>
        </w:rPr>
        <w:t xml:space="preserve">شكل ورودي و خروجي بايد در حدود منطقي باشد . براي ورودي </w:t>
      </w:r>
      <w:r w:rsidRPr="00155251">
        <w:rPr>
          <w:rFonts w:cs="B Lotus"/>
          <w:sz w:val="24"/>
          <w:szCs w:val="24"/>
        </w:rPr>
        <w:t>Apelt(1983)</w:t>
      </w:r>
      <w:r w:rsidRPr="00155251">
        <w:rPr>
          <w:rFonts w:cs="B Lotus"/>
          <w:sz w:val="24"/>
          <w:szCs w:val="24"/>
          <w:rtl/>
        </w:rPr>
        <w:t xml:space="preserve"> نسبت انقباض بايد بين مقدار </w:t>
      </w:r>
      <w:r w:rsidRPr="00155251">
        <w:rPr>
          <w:rFonts w:cs="B Lotus"/>
          <w:sz w:val="24"/>
          <w:szCs w:val="24"/>
        </w:rPr>
        <w:t>Max</w:t>
      </w:r>
      <w:r w:rsidRPr="00155251">
        <w:rPr>
          <w:rFonts w:cs="B Lotus"/>
          <w:sz w:val="24"/>
          <w:szCs w:val="24"/>
          <w:rtl/>
        </w:rPr>
        <w:t xml:space="preserve"> مطابق </w:t>
      </w:r>
      <w:r w:rsidRPr="00155251">
        <w:rPr>
          <w:rFonts w:cs="B Lotus"/>
          <w:sz w:val="24"/>
          <w:szCs w:val="24"/>
          <w:lang w:val="el-GR"/>
        </w:rPr>
        <w:t>Δ</w:t>
      </w:r>
      <w:r w:rsidRPr="00155251">
        <w:rPr>
          <w:rFonts w:cs="B Lotus"/>
          <w:sz w:val="24"/>
          <w:szCs w:val="24"/>
        </w:rPr>
        <w:t>z</w:t>
      </w:r>
      <w:r w:rsidRPr="00155251">
        <w:rPr>
          <w:rFonts w:cs="B Lotus"/>
          <w:sz w:val="24"/>
          <w:szCs w:val="24"/>
          <w:vertAlign w:val="subscript"/>
        </w:rPr>
        <w:t>0</w:t>
      </w:r>
      <w:r w:rsidRPr="00155251">
        <w:rPr>
          <w:rFonts w:cs="B Lotus"/>
          <w:sz w:val="24"/>
          <w:szCs w:val="24"/>
        </w:rPr>
        <w:t>/d &lt; 4</w:t>
      </w:r>
      <w:r w:rsidRPr="00155251">
        <w:rPr>
          <w:rFonts w:cs="B Lotus"/>
          <w:sz w:val="24"/>
          <w:szCs w:val="24"/>
          <w:rtl/>
        </w:rPr>
        <w:t xml:space="preserve">  كه </w:t>
      </w:r>
      <w:r w:rsidRPr="00155251">
        <w:rPr>
          <w:rFonts w:cs="B Lotus"/>
          <w:sz w:val="24"/>
          <w:szCs w:val="24"/>
          <w:lang w:val="el-GR"/>
        </w:rPr>
        <w:t>Δ</w:t>
      </w:r>
      <w:r w:rsidRPr="00155251">
        <w:rPr>
          <w:rFonts w:cs="B Lotus"/>
          <w:sz w:val="24"/>
          <w:szCs w:val="24"/>
        </w:rPr>
        <w:t>z</w:t>
      </w:r>
      <w:r w:rsidRPr="00155251">
        <w:rPr>
          <w:rFonts w:cs="B Lotus"/>
          <w:sz w:val="24"/>
          <w:szCs w:val="24"/>
          <w:vertAlign w:val="subscript"/>
        </w:rPr>
        <w:t>0</w:t>
      </w:r>
      <w:r w:rsidRPr="00155251">
        <w:rPr>
          <w:rFonts w:cs="B Lotus"/>
          <w:sz w:val="24"/>
          <w:szCs w:val="24"/>
          <w:rtl/>
        </w:rPr>
        <w:t xml:space="preserve"> كاهش ارتفاع بستر است </w:t>
      </w:r>
      <w:r w:rsidRPr="00155251">
        <w:rPr>
          <w:rFonts w:cs="B Lotus"/>
          <w:sz w:val="24"/>
          <w:szCs w:val="24"/>
        </w:rPr>
        <w:t>d</w:t>
      </w:r>
      <w:r w:rsidRPr="00155251">
        <w:rPr>
          <w:rFonts w:cs="B Lotus"/>
          <w:sz w:val="24"/>
          <w:szCs w:val="24"/>
          <w:rtl/>
        </w:rPr>
        <w:t xml:space="preserve"> عمق نزديكي جريان مي باشد.</w:t>
      </w:r>
    </w:p>
    <w:p w:rsidR="00415B81" w:rsidRPr="00155251" w:rsidRDefault="00415B81" w:rsidP="00415B81">
      <w:pPr>
        <w:bidi/>
        <w:jc w:val="both"/>
        <w:rPr>
          <w:rFonts w:cs="B Lotus"/>
          <w:sz w:val="24"/>
          <w:szCs w:val="24"/>
          <w:rtl/>
        </w:rPr>
      </w:pPr>
      <w:r w:rsidRPr="00155251">
        <w:rPr>
          <w:rFonts w:cs="B Lotus"/>
          <w:sz w:val="24"/>
          <w:szCs w:val="24"/>
          <w:rtl/>
        </w:rPr>
        <w:t xml:space="preserve">او نشان داد كه طول بهينة ورودي براي شرايط جريان تقريبا دو بعدي در حالتي كه شيب سطح آب اريب غير قابل قبول نيست در عمل بايد طول حداقل ورودي از </w:t>
      </w:r>
      <w:r w:rsidRPr="00155251">
        <w:rPr>
          <w:rFonts w:cs="B Lotus"/>
          <w:sz w:val="24"/>
          <w:szCs w:val="24"/>
        </w:rPr>
        <w:t>0.5</w:t>
      </w:r>
      <w:r w:rsidRPr="00155251">
        <w:rPr>
          <w:rFonts w:cs="B Lotus"/>
          <w:sz w:val="24"/>
          <w:szCs w:val="24"/>
          <w:rtl/>
        </w:rPr>
        <w:t xml:space="preserve"> برابر </w:t>
      </w:r>
      <w:r w:rsidRPr="00155251">
        <w:rPr>
          <w:rFonts w:cs="B Lotus"/>
          <w:sz w:val="24"/>
          <w:szCs w:val="24"/>
        </w:rPr>
        <w:t>B</w:t>
      </w:r>
      <w:r w:rsidRPr="00155251">
        <w:rPr>
          <w:rFonts w:cs="B Lotus"/>
          <w:sz w:val="24"/>
          <w:szCs w:val="24"/>
          <w:vertAlign w:val="subscript"/>
        </w:rPr>
        <w:t>max</w:t>
      </w:r>
      <w:r w:rsidRPr="00155251">
        <w:rPr>
          <w:rFonts w:cs="B Lotus"/>
          <w:sz w:val="24"/>
          <w:szCs w:val="24"/>
          <w:rtl/>
        </w:rPr>
        <w:t xml:space="preserve"> كه برروي خطوط كنتور عمود برجريان رسم شده است بزرگتر باشد .</w:t>
      </w:r>
    </w:p>
    <w:p w:rsidR="00415B81" w:rsidRPr="00155251" w:rsidRDefault="00D63240" w:rsidP="00415B81">
      <w:pPr>
        <w:bidi/>
        <w:jc w:val="both"/>
        <w:rPr>
          <w:rFonts w:cs="B Lotus"/>
          <w:sz w:val="24"/>
          <w:szCs w:val="24"/>
          <w:rtl/>
        </w:rPr>
      </w:pPr>
      <w:r>
        <w:rPr>
          <w:rFonts w:cs="B Lotus"/>
          <w:sz w:val="24"/>
          <w:szCs w:val="24"/>
          <w:rtl/>
        </w:rPr>
        <w:pict>
          <v:shape id="_x0000_s1137" type="#_x0000_t202" style="position:absolute;left:0;text-align:left;margin-left:4in;margin-top:5.1pt;width:69.4pt;height:42.2pt;z-index:251822080;mso-position-horizontal-relative:page" o:allowincell="f" stroked="f">
            <v:textbox style="mso-next-textbox:#_x0000_s1137">
              <w:txbxContent>
                <w:p w:rsidR="00DB5C96" w:rsidRDefault="00DB5C96" w:rsidP="00415B81">
                  <w:pPr>
                    <w:rPr>
                      <w:rtl/>
                    </w:rPr>
                  </w:pPr>
                  <w:r w:rsidRPr="00674AA6">
                    <w:rPr>
                      <w:position w:val="-30"/>
                    </w:rPr>
                    <w:object w:dxaOrig="1100" w:dyaOrig="700">
                      <v:shape id="_x0000_i1061" type="#_x0000_t75" style="width:54.75pt;height:35.25pt" o:ole="" fillcolor="window">
                        <v:imagedata r:id="rId55" o:title=""/>
                      </v:shape>
                      <o:OLEObject Type="Embed" ProgID="Equation.3" ShapeID="_x0000_i1061" DrawAspect="Content" ObjectID="_1369726495" r:id="rId56"/>
                    </w:object>
                  </w:r>
                </w:p>
              </w:txbxContent>
            </v:textbox>
            <w10:wrap anchorx="page"/>
          </v:shape>
        </w:pict>
      </w:r>
    </w:p>
    <w:p w:rsidR="00415B81" w:rsidRPr="00155251" w:rsidRDefault="00415B81" w:rsidP="00415B81">
      <w:pPr>
        <w:bidi/>
        <w:jc w:val="both"/>
        <w:rPr>
          <w:rFonts w:cs="B Lotus"/>
          <w:sz w:val="24"/>
          <w:szCs w:val="24"/>
          <w:rtl/>
        </w:rPr>
      </w:pPr>
      <w:r w:rsidRPr="00155251">
        <w:rPr>
          <w:rFonts w:cs="B Lotus"/>
          <w:sz w:val="24"/>
          <w:szCs w:val="24"/>
        </w:rPr>
        <w:t xml:space="preserve"> </w:t>
      </w:r>
    </w:p>
    <w:p w:rsidR="00415B81" w:rsidRPr="00155251" w:rsidRDefault="00415B81" w:rsidP="00415B81">
      <w:pPr>
        <w:bidi/>
        <w:jc w:val="both"/>
        <w:rPr>
          <w:rFonts w:cs="B Lotus"/>
          <w:sz w:val="24"/>
          <w:szCs w:val="24"/>
          <w:rtl/>
        </w:rPr>
      </w:pPr>
      <w:r w:rsidRPr="00155251">
        <w:rPr>
          <w:rFonts w:cs="B Lotus"/>
          <w:sz w:val="24"/>
          <w:szCs w:val="24"/>
          <w:rtl/>
        </w:rPr>
        <w:t>- براي خروجي :</w:t>
      </w:r>
    </w:p>
    <w:p w:rsidR="00415B81" w:rsidRPr="00155251" w:rsidRDefault="00415B81" w:rsidP="00415B81">
      <w:pPr>
        <w:bidi/>
        <w:jc w:val="both"/>
        <w:rPr>
          <w:rFonts w:cs="B Lotus"/>
          <w:sz w:val="24"/>
          <w:szCs w:val="24"/>
          <w:rtl/>
        </w:rPr>
      </w:pPr>
      <w:r w:rsidRPr="00155251">
        <w:rPr>
          <w:rFonts w:cs="B Lotus"/>
          <w:sz w:val="24"/>
          <w:szCs w:val="24"/>
          <w:rtl/>
        </w:rPr>
        <w:t xml:space="preserve">دستيابي به يك باز شدگي تند يا يك نسبت بزرگ باز شدگي در خروجي و نيز همين نسبت در ورودي بسيار مشكل است . </w:t>
      </w:r>
    </w:p>
    <w:p w:rsidR="00415B81" w:rsidRPr="00155251" w:rsidRDefault="00415B81" w:rsidP="00415B81">
      <w:pPr>
        <w:bidi/>
        <w:jc w:val="both"/>
        <w:rPr>
          <w:rFonts w:cs="B Lotus"/>
          <w:sz w:val="24"/>
          <w:szCs w:val="24"/>
          <w:rtl/>
        </w:rPr>
      </w:pPr>
      <w:r w:rsidRPr="00155251">
        <w:rPr>
          <w:rFonts w:cs="B Lotus"/>
          <w:sz w:val="24"/>
          <w:szCs w:val="24"/>
        </w:rPr>
        <w:t>(Aplet 1983)</w:t>
      </w:r>
      <w:r w:rsidRPr="00155251">
        <w:rPr>
          <w:rFonts w:cs="B Lotus"/>
          <w:sz w:val="24"/>
          <w:szCs w:val="24"/>
          <w:rtl/>
        </w:rPr>
        <w:t xml:space="preserve"> افت انرژي در خروجي بخش عمده اي از افت كلي سازهاي </w:t>
      </w:r>
      <w:r w:rsidRPr="00155251">
        <w:rPr>
          <w:rFonts w:cs="B Lotus"/>
          <w:sz w:val="24"/>
          <w:szCs w:val="24"/>
        </w:rPr>
        <w:t>MEL</w:t>
      </w:r>
      <w:r w:rsidRPr="00155251">
        <w:rPr>
          <w:rFonts w:cs="B Lotus"/>
          <w:sz w:val="24"/>
          <w:szCs w:val="24"/>
          <w:rtl/>
        </w:rPr>
        <w:t xml:space="preserve"> را شامل مي شود  </w:t>
      </w:r>
    </w:p>
    <w:p w:rsidR="00415B81" w:rsidRPr="00155251" w:rsidRDefault="00415B81" w:rsidP="00415B81">
      <w:pPr>
        <w:numPr>
          <w:ilvl w:val="0"/>
          <w:numId w:val="33"/>
        </w:numPr>
        <w:bidi/>
        <w:jc w:val="both"/>
        <w:rPr>
          <w:rFonts w:cs="B Lotus"/>
          <w:sz w:val="24"/>
          <w:szCs w:val="24"/>
          <w:rtl/>
        </w:rPr>
      </w:pPr>
      <w:r w:rsidRPr="00155251">
        <w:rPr>
          <w:rFonts w:cs="B Lotus"/>
          <w:sz w:val="24"/>
          <w:szCs w:val="24"/>
          <w:rtl/>
        </w:rPr>
        <w:t xml:space="preserve">جريان بحراني در عمل با سطح آزاد مواج و جريان ناپايدار مشخص مي شود كه امواج بصورت كامل ديده مي شوند (در گلوهاي بلند در بعضي موارد دامنة  امواج ممكن است به </w:t>
      </w:r>
      <w:r w:rsidRPr="00155251">
        <w:rPr>
          <w:rFonts w:cs="B Lotus"/>
          <w:sz w:val="24"/>
          <w:szCs w:val="24"/>
        </w:rPr>
        <w:t>0.5d</w:t>
      </w:r>
      <w:r w:rsidRPr="00155251">
        <w:rPr>
          <w:rFonts w:cs="B Lotus"/>
          <w:sz w:val="24"/>
          <w:szCs w:val="24"/>
          <w:vertAlign w:val="subscript"/>
        </w:rPr>
        <w:t>c</w:t>
      </w:r>
      <w:r w:rsidRPr="00155251">
        <w:rPr>
          <w:rFonts w:cs="B Lotus"/>
          <w:sz w:val="24"/>
          <w:szCs w:val="24"/>
          <w:rtl/>
        </w:rPr>
        <w:t xml:space="preserve"> نيز برسد.</w:t>
      </w:r>
    </w:p>
    <w:p w:rsidR="00415B81" w:rsidRPr="00155251" w:rsidRDefault="00415B81" w:rsidP="00415B81">
      <w:pPr>
        <w:numPr>
          <w:ilvl w:val="0"/>
          <w:numId w:val="33"/>
        </w:numPr>
        <w:bidi/>
        <w:jc w:val="both"/>
        <w:rPr>
          <w:rFonts w:cs="B Lotus"/>
          <w:sz w:val="24"/>
          <w:szCs w:val="24"/>
          <w:rtl/>
        </w:rPr>
      </w:pPr>
      <w:r w:rsidRPr="00155251">
        <w:rPr>
          <w:rFonts w:cs="B Lotus"/>
          <w:sz w:val="24"/>
          <w:szCs w:val="24"/>
          <w:rtl/>
        </w:rPr>
        <w:t xml:space="preserve">عملا آبگذر ها ممكن است براي عدد فرود غير از يك </w:t>
      </w:r>
      <w:r w:rsidRPr="00155251">
        <w:rPr>
          <w:rFonts w:cs="B Lotus"/>
          <w:sz w:val="24"/>
          <w:szCs w:val="24"/>
        </w:rPr>
        <w:t>(Fr = 0.6-0.8)</w:t>
      </w:r>
      <w:r w:rsidRPr="00155251">
        <w:rPr>
          <w:rFonts w:cs="B Lotus"/>
          <w:sz w:val="24"/>
          <w:szCs w:val="24"/>
          <w:rtl/>
        </w:rPr>
        <w:t xml:space="preserve"> نيز طراحي شوند تا دامنة امواج كاهش پيدا كرده و ارتفاع سقف گلو كاهش پيدا كند.</w:t>
      </w:r>
    </w:p>
    <w:p w:rsidR="00415B81" w:rsidRPr="00155251" w:rsidRDefault="00415B81" w:rsidP="00415B81">
      <w:pPr>
        <w:numPr>
          <w:ilvl w:val="0"/>
          <w:numId w:val="33"/>
        </w:numPr>
        <w:bidi/>
        <w:jc w:val="both"/>
        <w:rPr>
          <w:rFonts w:cs="B Lotus"/>
          <w:sz w:val="24"/>
          <w:szCs w:val="24"/>
          <w:rtl/>
        </w:rPr>
      </w:pPr>
      <w:r w:rsidRPr="00155251">
        <w:rPr>
          <w:rFonts w:cs="B Lotus"/>
          <w:sz w:val="24"/>
          <w:szCs w:val="24"/>
          <w:rtl/>
        </w:rPr>
        <w:t>افتها بايد به درستي محاسبه شوند .</w:t>
      </w:r>
    </w:p>
    <w:p w:rsidR="00415B81" w:rsidRPr="00155251" w:rsidRDefault="00415B81" w:rsidP="00415B81">
      <w:pPr>
        <w:bidi/>
        <w:jc w:val="both"/>
        <w:rPr>
          <w:rFonts w:cs="B Lotus"/>
          <w:b/>
          <w:bCs/>
          <w:sz w:val="24"/>
          <w:szCs w:val="24"/>
          <w:rtl/>
        </w:rPr>
      </w:pPr>
      <w:r w:rsidRPr="00155251">
        <w:rPr>
          <w:rFonts w:cs="B Lotus"/>
          <w:b/>
          <w:bCs/>
          <w:sz w:val="24"/>
          <w:szCs w:val="24"/>
          <w:rtl/>
        </w:rPr>
        <w:lastRenderedPageBreak/>
        <w:t>توجه :</w:t>
      </w:r>
    </w:p>
    <w:p w:rsidR="00415B81" w:rsidRPr="00155251" w:rsidRDefault="00415B81" w:rsidP="00415B81">
      <w:pPr>
        <w:numPr>
          <w:ilvl w:val="0"/>
          <w:numId w:val="34"/>
        </w:numPr>
        <w:bidi/>
        <w:jc w:val="both"/>
        <w:rPr>
          <w:rFonts w:cs="B Lotus"/>
          <w:sz w:val="24"/>
          <w:szCs w:val="24"/>
          <w:rtl/>
        </w:rPr>
      </w:pPr>
      <w:r w:rsidRPr="00155251">
        <w:rPr>
          <w:rFonts w:cs="B Lotus"/>
          <w:sz w:val="24"/>
          <w:szCs w:val="24"/>
        </w:rPr>
        <w:t>Mckey(1978)</w:t>
      </w:r>
      <w:r w:rsidRPr="00155251">
        <w:rPr>
          <w:rFonts w:cs="B Lotus"/>
          <w:sz w:val="24"/>
          <w:szCs w:val="24"/>
          <w:rtl/>
        </w:rPr>
        <w:t xml:space="preserve"> توصيه كرده است كه روش طراحي </w:t>
      </w:r>
      <w:r w:rsidRPr="00155251">
        <w:rPr>
          <w:rFonts w:cs="B Lotus"/>
          <w:sz w:val="24"/>
          <w:szCs w:val="24"/>
        </w:rPr>
        <w:t>MEL</w:t>
      </w:r>
      <w:r w:rsidRPr="00155251">
        <w:rPr>
          <w:rFonts w:cs="B Lotus"/>
          <w:sz w:val="24"/>
          <w:szCs w:val="24"/>
          <w:rtl/>
        </w:rPr>
        <w:t xml:space="preserve"> براي آبگذر ها با مقطع مستطيلي است و در اشكال ديگر بسيار پيچيده و غير قابل اعتماد مي باشد.</w:t>
      </w:r>
    </w:p>
    <w:p w:rsidR="00415B81" w:rsidRPr="00155251" w:rsidRDefault="00415B81" w:rsidP="00415B81">
      <w:pPr>
        <w:numPr>
          <w:ilvl w:val="0"/>
          <w:numId w:val="34"/>
        </w:numPr>
        <w:bidi/>
        <w:jc w:val="both"/>
        <w:rPr>
          <w:rFonts w:cs="B Lotus"/>
          <w:sz w:val="24"/>
          <w:szCs w:val="24"/>
          <w:rtl/>
        </w:rPr>
      </w:pPr>
      <w:r w:rsidRPr="00155251">
        <w:rPr>
          <w:rFonts w:cs="B Lotus"/>
          <w:sz w:val="24"/>
          <w:szCs w:val="24"/>
          <w:rtl/>
        </w:rPr>
        <w:t>طراحي خروجي :</w:t>
      </w:r>
    </w:p>
    <w:p w:rsidR="00415B81" w:rsidRPr="00155251" w:rsidRDefault="00415B81" w:rsidP="00415B81">
      <w:pPr>
        <w:bidi/>
        <w:jc w:val="both"/>
        <w:rPr>
          <w:rFonts w:cs="B Lotus"/>
          <w:sz w:val="24"/>
          <w:szCs w:val="24"/>
          <w:rtl/>
        </w:rPr>
      </w:pPr>
      <w:r w:rsidRPr="00155251">
        <w:rPr>
          <w:rFonts w:cs="B Lotus"/>
          <w:sz w:val="24"/>
          <w:szCs w:val="24"/>
          <w:rtl/>
        </w:rPr>
        <w:t xml:space="preserve">عمل خروجي كاهش شتاب(تندي) جريان با منبسط كردن آن قبل از پيوستن دوبارة جريان به سيلاب طبيعي است </w:t>
      </w:r>
      <w:r w:rsidRPr="00155251">
        <w:rPr>
          <w:rFonts w:cs="B Lotus"/>
          <w:sz w:val="24"/>
          <w:szCs w:val="24"/>
        </w:rPr>
        <w:t>Aplet 1983</w:t>
      </w:r>
      <w:r w:rsidRPr="00155251">
        <w:rPr>
          <w:rFonts w:cs="B Lotus"/>
          <w:sz w:val="24"/>
          <w:szCs w:val="24"/>
          <w:rtl/>
        </w:rPr>
        <w:t xml:space="preserve"> نشان داد كه اختلاف اصلي خروجي و ورودي بر سر رفتار لاية مرزي آنها است . در ورودي لاية مرزي نازك است و تسريع در تحدب جريان باعث باقي ماندن لاية مرزي به صورت نازك مي شود .</w:t>
      </w:r>
    </w:p>
    <w:p w:rsidR="00415B81" w:rsidRPr="00155251" w:rsidRDefault="00415B81" w:rsidP="00415B81">
      <w:pPr>
        <w:bidi/>
        <w:jc w:val="both"/>
        <w:rPr>
          <w:rFonts w:cs="B Lotus"/>
          <w:sz w:val="24"/>
          <w:szCs w:val="24"/>
          <w:rtl/>
        </w:rPr>
      </w:pPr>
      <w:r w:rsidRPr="00155251">
        <w:rPr>
          <w:rFonts w:cs="B Lotus"/>
          <w:sz w:val="24"/>
          <w:szCs w:val="24"/>
          <w:rtl/>
        </w:rPr>
        <w:t xml:space="preserve"> در خروجي جريان باز شده در معرض گراديان فشار معكوس قرار مي گيرد. و لاية مرزي سريعا رشد مي كند در يك محدوده كوتاه جدايش جريان ممكن است اتفاق بيفتد در نتيجه جريان نمي تواند در طول ديواره ها هدايت شود.</w:t>
      </w:r>
    </w:p>
    <w:p w:rsidR="00415B81" w:rsidRPr="00155251" w:rsidRDefault="00415B81" w:rsidP="00415B81">
      <w:pPr>
        <w:bidi/>
        <w:jc w:val="both"/>
        <w:rPr>
          <w:rFonts w:cs="B Lotus"/>
          <w:sz w:val="24"/>
          <w:szCs w:val="24"/>
          <w:rtl/>
        </w:rPr>
      </w:pPr>
      <w:r w:rsidRPr="00155251">
        <w:rPr>
          <w:rFonts w:cs="B Lotus"/>
          <w:sz w:val="24"/>
          <w:szCs w:val="24"/>
          <w:rtl/>
        </w:rPr>
        <w:t xml:space="preserve">طراحان بايد به خاطر داشته باشند كه در موقع طراحي بين خروجي كالورت هاي </w:t>
      </w:r>
      <w:r w:rsidRPr="00155251">
        <w:rPr>
          <w:rFonts w:cs="B Lotus"/>
          <w:sz w:val="24"/>
          <w:szCs w:val="24"/>
        </w:rPr>
        <w:t>MEL</w:t>
      </w:r>
      <w:r w:rsidRPr="00155251">
        <w:rPr>
          <w:rFonts w:cs="B Lotus"/>
          <w:sz w:val="24"/>
          <w:szCs w:val="24"/>
          <w:rtl/>
        </w:rPr>
        <w:t xml:space="preserve"> و ونتوري متر ها شباهت وجود دارد پس در عمل بايد خروجي بلندتر از ورودي باشد.</w:t>
      </w:r>
    </w:p>
    <w:p w:rsidR="00415B81" w:rsidRPr="00155251" w:rsidRDefault="00415B81" w:rsidP="00415B81">
      <w:pPr>
        <w:numPr>
          <w:ilvl w:val="0"/>
          <w:numId w:val="34"/>
        </w:numPr>
        <w:bidi/>
        <w:jc w:val="both"/>
        <w:rPr>
          <w:rFonts w:cs="B Lotus"/>
          <w:sz w:val="24"/>
          <w:szCs w:val="24"/>
          <w:rtl/>
        </w:rPr>
      </w:pPr>
      <w:r w:rsidRPr="00155251">
        <w:rPr>
          <w:rFonts w:cs="B Lotus"/>
          <w:sz w:val="24"/>
          <w:szCs w:val="24"/>
          <w:rtl/>
        </w:rPr>
        <w:t>طول گلو :</w:t>
      </w:r>
    </w:p>
    <w:p w:rsidR="00415B81" w:rsidRPr="00155251" w:rsidRDefault="00415B81" w:rsidP="00415B81">
      <w:pPr>
        <w:bidi/>
        <w:jc w:val="both"/>
        <w:rPr>
          <w:rFonts w:cs="B Lotus"/>
          <w:sz w:val="24"/>
          <w:szCs w:val="24"/>
          <w:rtl/>
        </w:rPr>
      </w:pPr>
      <w:r w:rsidRPr="00155251">
        <w:rPr>
          <w:rFonts w:cs="B Lotus"/>
          <w:sz w:val="24"/>
          <w:szCs w:val="24"/>
          <w:rtl/>
        </w:rPr>
        <w:t>طول گلو به عوامل مختلفي بستگي دارد (سازه - هندسه ) گلو بايد تا حد امكان كوتاه باشد مقدمتا طول كالورت بايد آنقدر باشد كه از زير خاكريز گذشته و شيب ها را نيز رد كند .</w:t>
      </w:r>
    </w:p>
    <w:p w:rsidR="00415B81" w:rsidRPr="00155251" w:rsidRDefault="00415B81" w:rsidP="00415B81">
      <w:pPr>
        <w:bidi/>
        <w:jc w:val="both"/>
        <w:rPr>
          <w:rFonts w:cs="B Lotus"/>
          <w:sz w:val="24"/>
          <w:szCs w:val="24"/>
          <w:rtl/>
        </w:rPr>
      </w:pPr>
      <w:r w:rsidRPr="00155251">
        <w:rPr>
          <w:rFonts w:cs="B Lotus"/>
          <w:sz w:val="24"/>
          <w:szCs w:val="24"/>
          <w:rtl/>
        </w:rPr>
        <w:t>معمولا طول گلو را در زير پل هنگامي كه خاكريزها كوتاه باشد برابر با عرض دهانة پل مي گيرند و در صورتي كه خاكريز بلند باشند طول گلو ممكن است بلند تر شود.</w:t>
      </w:r>
    </w:p>
    <w:p w:rsidR="00415B81" w:rsidRPr="00155251" w:rsidRDefault="00415B81" w:rsidP="00415B81">
      <w:pPr>
        <w:numPr>
          <w:ilvl w:val="0"/>
          <w:numId w:val="34"/>
        </w:numPr>
        <w:bidi/>
        <w:jc w:val="both"/>
        <w:rPr>
          <w:rFonts w:cs="B Lotus"/>
          <w:sz w:val="24"/>
          <w:szCs w:val="24"/>
          <w:rtl/>
        </w:rPr>
      </w:pPr>
      <w:r w:rsidRPr="00155251">
        <w:rPr>
          <w:rFonts w:cs="B Lotus"/>
          <w:sz w:val="24"/>
          <w:szCs w:val="24"/>
          <w:rtl/>
        </w:rPr>
        <w:t>واگرايي خروجي :</w:t>
      </w:r>
    </w:p>
    <w:p w:rsidR="00415B81" w:rsidRPr="00155251" w:rsidRDefault="00415B81" w:rsidP="00415B81">
      <w:pPr>
        <w:bidi/>
        <w:jc w:val="both"/>
        <w:rPr>
          <w:rFonts w:cs="B Lotus"/>
          <w:sz w:val="24"/>
          <w:szCs w:val="24"/>
          <w:rtl/>
        </w:rPr>
      </w:pPr>
      <w:r w:rsidRPr="00155251">
        <w:rPr>
          <w:rFonts w:cs="B Lotus"/>
          <w:sz w:val="24"/>
          <w:szCs w:val="24"/>
          <w:rtl/>
        </w:rPr>
        <w:t>براي ونتوري متر هايي كه در لوله هاي بسته استفاده مي شوند زاوية انحراف بهينه در حدود زير است.</w:t>
      </w:r>
    </w:p>
    <w:p w:rsidR="00415B81" w:rsidRPr="00155251" w:rsidRDefault="00D63240" w:rsidP="00415B81">
      <w:pPr>
        <w:bidi/>
        <w:jc w:val="both"/>
        <w:rPr>
          <w:rFonts w:cs="B Lotus"/>
          <w:sz w:val="24"/>
          <w:szCs w:val="24"/>
          <w:rtl/>
        </w:rPr>
      </w:pPr>
      <w:r>
        <w:rPr>
          <w:rFonts w:cs="B Lotus"/>
          <w:sz w:val="24"/>
          <w:szCs w:val="24"/>
          <w:rtl/>
        </w:rPr>
        <w:pict>
          <v:shape id="_x0000_s1138" type="#_x0000_t202" style="position:absolute;left:0;text-align:left;margin-left:3in;margin-top:12.75pt;width:173.4pt;height:49.2pt;z-index:251823104;mso-position-horizontal-relative:page" o:allowincell="f" filled="f" stroked="f">
            <v:textbox style="mso-next-textbox:#_x0000_s1138">
              <w:txbxContent>
                <w:p w:rsidR="00DB5C96" w:rsidRDefault="00DB5C96" w:rsidP="00415B81">
                  <w:pPr>
                    <w:rPr>
                      <w:rtl/>
                    </w:rPr>
                  </w:pPr>
                  <w:r w:rsidRPr="00674AA6">
                    <w:rPr>
                      <w:position w:val="-32"/>
                    </w:rPr>
                    <w:object w:dxaOrig="3180" w:dyaOrig="840">
                      <v:shape id="_x0000_i1062" type="#_x0000_t75" style="width:159pt;height:42pt" o:ole="" fillcolor="window">
                        <v:imagedata r:id="rId57" o:title=""/>
                      </v:shape>
                      <o:OLEObject Type="Embed" ProgID="Equation.3" ShapeID="_x0000_i1062" DrawAspect="Content" ObjectID="_1369726496" r:id="rId58"/>
                    </w:object>
                  </w:r>
                </w:p>
              </w:txbxContent>
            </v:textbox>
            <w10:wrap anchorx="page"/>
          </v:shape>
        </w:pict>
      </w:r>
      <w:r w:rsidR="00415B81" w:rsidRPr="00155251">
        <w:rPr>
          <w:rFonts w:cs="B Lotus"/>
          <w:sz w:val="24"/>
          <w:szCs w:val="24"/>
          <w:rtl/>
        </w:rPr>
        <w:t xml:space="preserve">معادلة </w:t>
      </w:r>
      <w:r w:rsidR="00415B81" w:rsidRPr="00155251">
        <w:rPr>
          <w:rFonts w:cs="B Lotus"/>
          <w:sz w:val="24"/>
          <w:szCs w:val="24"/>
        </w:rPr>
        <w:t>19-8</w:t>
      </w:r>
    </w:p>
    <w:p w:rsidR="00415B81" w:rsidRPr="00155251" w:rsidRDefault="00415B81" w:rsidP="00415B81">
      <w:pPr>
        <w:bidi/>
        <w:jc w:val="both"/>
        <w:rPr>
          <w:rFonts w:cs="B Lotus"/>
          <w:sz w:val="24"/>
          <w:szCs w:val="24"/>
          <w:rtl/>
        </w:rPr>
      </w:pPr>
    </w:p>
    <w:p w:rsidR="00415B81" w:rsidRPr="00155251" w:rsidRDefault="00415B81" w:rsidP="00415B81">
      <w:pPr>
        <w:bidi/>
        <w:jc w:val="both"/>
        <w:rPr>
          <w:rFonts w:cs="B Lotus"/>
          <w:sz w:val="24"/>
          <w:szCs w:val="24"/>
          <w:rtl/>
        </w:rPr>
      </w:pPr>
      <w:r w:rsidRPr="00155251">
        <w:rPr>
          <w:rFonts w:cs="B Lotus"/>
          <w:sz w:val="24"/>
          <w:szCs w:val="24"/>
          <w:rtl/>
        </w:rPr>
        <w:lastRenderedPageBreak/>
        <w:t xml:space="preserve">كه </w:t>
      </w:r>
      <w:r w:rsidRPr="00155251">
        <w:rPr>
          <w:rFonts w:cs="B Lotus"/>
          <w:sz w:val="24"/>
          <w:szCs w:val="24"/>
          <w:lang w:val="el-GR"/>
        </w:rPr>
        <w:t>θ</w:t>
      </w:r>
      <w:r w:rsidRPr="00155251">
        <w:rPr>
          <w:rFonts w:cs="B Lotus"/>
          <w:sz w:val="24"/>
          <w:szCs w:val="24"/>
          <w:rtl/>
          <w:lang w:val="el-GR"/>
        </w:rPr>
        <w:t xml:space="preserve"> </w:t>
      </w:r>
      <w:r w:rsidRPr="00155251">
        <w:rPr>
          <w:rFonts w:cs="B Lotus"/>
          <w:sz w:val="24"/>
          <w:szCs w:val="24"/>
          <w:rtl/>
        </w:rPr>
        <w:t xml:space="preserve">برحسب راديان و </w:t>
      </w:r>
      <w:r w:rsidRPr="00155251">
        <w:rPr>
          <w:rFonts w:cs="B Lotus"/>
          <w:sz w:val="24"/>
          <w:szCs w:val="24"/>
        </w:rPr>
        <w:t>f</w:t>
      </w:r>
      <w:r w:rsidRPr="00155251">
        <w:rPr>
          <w:rFonts w:cs="B Lotus"/>
          <w:sz w:val="24"/>
          <w:szCs w:val="24"/>
          <w:rtl/>
        </w:rPr>
        <w:t xml:space="preserve"> ضريب دارسي ويسباخ </w:t>
      </w:r>
      <w:r w:rsidRPr="00155251">
        <w:rPr>
          <w:rFonts w:cs="B Lotus"/>
          <w:sz w:val="24"/>
          <w:szCs w:val="24"/>
        </w:rPr>
        <w:t>A</w:t>
      </w:r>
      <w:r w:rsidRPr="00155251">
        <w:rPr>
          <w:rFonts w:cs="B Lotus"/>
          <w:sz w:val="24"/>
          <w:szCs w:val="24"/>
          <w:vertAlign w:val="subscript"/>
        </w:rPr>
        <w:t>outlet</w:t>
      </w:r>
      <w:r w:rsidRPr="00155251">
        <w:rPr>
          <w:rFonts w:cs="B Lotus"/>
          <w:sz w:val="24"/>
          <w:szCs w:val="24"/>
          <w:vertAlign w:val="subscript"/>
          <w:rtl/>
        </w:rPr>
        <w:t xml:space="preserve"> </w:t>
      </w:r>
      <w:r w:rsidRPr="00155251">
        <w:rPr>
          <w:rFonts w:cs="B Lotus"/>
          <w:sz w:val="24"/>
          <w:szCs w:val="24"/>
          <w:rtl/>
        </w:rPr>
        <w:t xml:space="preserve">و </w:t>
      </w:r>
      <w:r w:rsidRPr="00155251">
        <w:rPr>
          <w:rFonts w:cs="B Lotus"/>
          <w:sz w:val="24"/>
          <w:szCs w:val="24"/>
        </w:rPr>
        <w:t>A</w:t>
      </w:r>
      <w:r w:rsidRPr="00155251">
        <w:rPr>
          <w:rFonts w:cs="B Lotus"/>
          <w:sz w:val="24"/>
          <w:szCs w:val="24"/>
          <w:vertAlign w:val="subscript"/>
        </w:rPr>
        <w:t>inlet</w:t>
      </w:r>
      <w:r w:rsidRPr="00155251">
        <w:rPr>
          <w:rFonts w:cs="B Lotus"/>
          <w:sz w:val="24"/>
          <w:szCs w:val="24"/>
          <w:rtl/>
        </w:rPr>
        <w:t xml:space="preserve"> بترتيب مساحت مقطع بازشدگي و بسته شدگي ( خروجي و ورودي ) و </w:t>
      </w:r>
      <w:r w:rsidRPr="00155251">
        <w:rPr>
          <w:rFonts w:cs="B Lotus"/>
          <w:sz w:val="24"/>
          <w:szCs w:val="24"/>
          <w:lang w:val="el-GR"/>
        </w:rPr>
        <w:t>α</w:t>
      </w:r>
      <w:r w:rsidRPr="00155251">
        <w:rPr>
          <w:rFonts w:cs="B Lotus"/>
          <w:sz w:val="24"/>
          <w:szCs w:val="24"/>
          <w:vertAlign w:val="subscript"/>
        </w:rPr>
        <w:t>1</w:t>
      </w:r>
      <w:r w:rsidRPr="00155251">
        <w:rPr>
          <w:rFonts w:cs="B Lotus"/>
          <w:sz w:val="24"/>
          <w:szCs w:val="24"/>
          <w:vertAlign w:val="subscript"/>
          <w:rtl/>
        </w:rPr>
        <w:t xml:space="preserve">  </w:t>
      </w:r>
      <w:r w:rsidRPr="00155251">
        <w:rPr>
          <w:rFonts w:cs="B Lotus"/>
          <w:sz w:val="24"/>
          <w:szCs w:val="24"/>
          <w:rtl/>
        </w:rPr>
        <w:t xml:space="preserve">  ضريب تصحيح سرعت ورودي است كه بزرگتر يا برابر </w:t>
      </w:r>
      <w:r w:rsidRPr="00155251">
        <w:rPr>
          <w:rFonts w:cs="B Lotus"/>
          <w:sz w:val="24"/>
          <w:szCs w:val="24"/>
        </w:rPr>
        <w:t>1</w:t>
      </w:r>
      <w:r w:rsidRPr="00155251">
        <w:rPr>
          <w:rFonts w:cs="B Lotus"/>
          <w:sz w:val="24"/>
          <w:szCs w:val="24"/>
          <w:rtl/>
        </w:rPr>
        <w:t xml:space="preserve"> است </w:t>
      </w:r>
      <w:r w:rsidRPr="00155251">
        <w:rPr>
          <w:rFonts w:cs="B Lotus"/>
          <w:sz w:val="24"/>
          <w:szCs w:val="24"/>
        </w:rPr>
        <w:t>(Idelchik 1969-1986)</w:t>
      </w:r>
      <w:r w:rsidRPr="00155251">
        <w:rPr>
          <w:rFonts w:cs="B Lotus"/>
          <w:sz w:val="24"/>
          <w:szCs w:val="24"/>
          <w:rtl/>
        </w:rPr>
        <w:t xml:space="preserve"> </w:t>
      </w:r>
    </w:p>
    <w:p w:rsidR="00415B81" w:rsidRPr="00155251" w:rsidRDefault="00415B81" w:rsidP="00415B81">
      <w:pPr>
        <w:bidi/>
        <w:jc w:val="both"/>
        <w:rPr>
          <w:rFonts w:cs="B Lotus"/>
          <w:sz w:val="24"/>
          <w:szCs w:val="24"/>
          <w:rtl/>
        </w:rPr>
      </w:pPr>
      <w:r w:rsidRPr="00155251">
        <w:rPr>
          <w:rFonts w:cs="B Lotus"/>
          <w:sz w:val="24"/>
          <w:szCs w:val="24"/>
          <w:rtl/>
        </w:rPr>
        <w:t xml:space="preserve">معادلة </w:t>
      </w:r>
      <w:r w:rsidRPr="00155251">
        <w:rPr>
          <w:rFonts w:cs="B Lotus"/>
          <w:sz w:val="24"/>
          <w:szCs w:val="24"/>
        </w:rPr>
        <w:t>19-8</w:t>
      </w:r>
      <w:r w:rsidRPr="00155251">
        <w:rPr>
          <w:rFonts w:cs="B Lotus"/>
          <w:sz w:val="24"/>
          <w:szCs w:val="24"/>
          <w:rtl/>
        </w:rPr>
        <w:t xml:space="preserve"> مي تواند براي ديوارهاي خروجي مستقيم نيز استفاده شود (در كالورتهاي </w:t>
      </w:r>
      <w:r w:rsidRPr="00155251">
        <w:rPr>
          <w:rFonts w:cs="B Lotus"/>
          <w:sz w:val="24"/>
          <w:szCs w:val="24"/>
        </w:rPr>
        <w:t>MEL</w:t>
      </w:r>
      <w:r w:rsidRPr="00155251">
        <w:rPr>
          <w:rFonts w:cs="B Lotus"/>
          <w:sz w:val="24"/>
          <w:szCs w:val="24"/>
          <w:rtl/>
        </w:rPr>
        <w:t xml:space="preserve"> بتني ) با فرض </w:t>
      </w:r>
      <w:r w:rsidRPr="00155251">
        <w:rPr>
          <w:rFonts w:cs="B Lotus"/>
          <w:sz w:val="24"/>
          <w:szCs w:val="24"/>
          <w:lang w:val="el-GR"/>
        </w:rPr>
        <w:t>Δ</w:t>
      </w:r>
      <w:r w:rsidRPr="00155251">
        <w:rPr>
          <w:rFonts w:cs="B Lotus"/>
          <w:sz w:val="24"/>
          <w:szCs w:val="24"/>
        </w:rPr>
        <w:t>z</w:t>
      </w:r>
      <w:r w:rsidRPr="00155251">
        <w:rPr>
          <w:rFonts w:cs="B Lotus"/>
          <w:sz w:val="24"/>
          <w:szCs w:val="24"/>
          <w:vertAlign w:val="subscript"/>
        </w:rPr>
        <w:t>0</w:t>
      </w:r>
      <w:r w:rsidRPr="00155251">
        <w:rPr>
          <w:rFonts w:cs="B Lotus"/>
          <w:sz w:val="24"/>
          <w:szCs w:val="24"/>
        </w:rPr>
        <w:t>=0</w:t>
      </w:r>
      <w:r w:rsidRPr="00155251">
        <w:rPr>
          <w:rFonts w:cs="B Lotus"/>
          <w:sz w:val="24"/>
          <w:szCs w:val="24"/>
          <w:rtl/>
        </w:rPr>
        <w:t xml:space="preserve"> نتايج زير بدست مي آيد (شكل </w:t>
      </w:r>
      <w:r w:rsidRPr="00155251">
        <w:rPr>
          <w:rFonts w:cs="B Lotus"/>
          <w:sz w:val="24"/>
          <w:szCs w:val="24"/>
        </w:rPr>
        <w:t>19-17</w:t>
      </w:r>
      <w:r w:rsidRPr="00155251">
        <w:rPr>
          <w:rFonts w:cs="B Lotus"/>
          <w:sz w:val="24"/>
          <w:szCs w:val="24"/>
          <w:rtl/>
        </w:rPr>
        <w:t xml:space="preserve"> ) كه زاوية  بهينة واگرايي ديوارهاي خروجي را </w:t>
      </w:r>
      <w:r w:rsidRPr="00155251">
        <w:rPr>
          <w:rFonts w:cs="B Lotus"/>
          <w:sz w:val="24"/>
          <w:szCs w:val="24"/>
        </w:rPr>
        <w:t>5-8</w:t>
      </w:r>
      <w:r w:rsidRPr="00155251">
        <w:rPr>
          <w:rFonts w:cs="B Lotus"/>
          <w:sz w:val="24"/>
          <w:szCs w:val="24"/>
          <w:rtl/>
        </w:rPr>
        <w:t xml:space="preserve"> پيشنهاد مي كند.</w:t>
      </w:r>
    </w:p>
    <w:p w:rsidR="00415B81" w:rsidRPr="00155251" w:rsidRDefault="00415B81" w:rsidP="00415B81">
      <w:pPr>
        <w:bidi/>
        <w:jc w:val="both"/>
        <w:rPr>
          <w:rFonts w:cs="B Lotus"/>
          <w:sz w:val="24"/>
          <w:szCs w:val="24"/>
          <w:rtl/>
        </w:rPr>
      </w:pPr>
      <w:r w:rsidRPr="00155251">
        <w:rPr>
          <w:rFonts w:cs="B Lotus"/>
          <w:sz w:val="24"/>
          <w:szCs w:val="24"/>
          <w:rtl/>
        </w:rPr>
        <w:t xml:space="preserve">در مقايسه با كالورتهاي استاندارد كالورتهاي </w:t>
      </w:r>
      <w:r w:rsidRPr="00155251">
        <w:rPr>
          <w:rFonts w:cs="B Lotus"/>
          <w:sz w:val="24"/>
          <w:szCs w:val="24"/>
        </w:rPr>
        <w:t>MEL</w:t>
      </w:r>
      <w:r w:rsidRPr="00155251">
        <w:rPr>
          <w:rFonts w:cs="B Lotus"/>
          <w:sz w:val="24"/>
          <w:szCs w:val="24"/>
          <w:rtl/>
        </w:rPr>
        <w:t xml:space="preserve"> فاكتورهاي زير را نيز دارا مي باشند:</w:t>
      </w:r>
    </w:p>
    <w:p w:rsidR="00415B81" w:rsidRPr="00155251" w:rsidRDefault="00415B81" w:rsidP="00415B81">
      <w:pPr>
        <w:numPr>
          <w:ilvl w:val="0"/>
          <w:numId w:val="33"/>
        </w:numPr>
        <w:bidi/>
        <w:jc w:val="both"/>
        <w:rPr>
          <w:rFonts w:cs="B Lotus"/>
          <w:sz w:val="24"/>
          <w:szCs w:val="24"/>
          <w:rtl/>
        </w:rPr>
      </w:pPr>
      <w:r w:rsidRPr="00155251">
        <w:rPr>
          <w:rFonts w:cs="B Lotus"/>
          <w:sz w:val="24"/>
          <w:szCs w:val="24"/>
          <w:rtl/>
        </w:rPr>
        <w:t>چون سرعت در اين كالورتها بيشتر است ديوارها و كف بايد به مقدار كافي محافظت شوند.</w:t>
      </w:r>
    </w:p>
    <w:p w:rsidR="00415B81" w:rsidRDefault="00415B81" w:rsidP="00415B81">
      <w:pPr>
        <w:numPr>
          <w:ilvl w:val="0"/>
          <w:numId w:val="33"/>
        </w:numPr>
        <w:bidi/>
        <w:jc w:val="both"/>
        <w:rPr>
          <w:rFonts w:cs="B Lotus"/>
          <w:sz w:val="24"/>
          <w:szCs w:val="24"/>
          <w:rtl/>
        </w:rPr>
      </w:pPr>
      <w:r w:rsidRPr="00155251">
        <w:rPr>
          <w:rFonts w:cs="B Lotus"/>
          <w:sz w:val="24"/>
          <w:szCs w:val="24"/>
          <w:rtl/>
        </w:rPr>
        <w:t>بعد از سيل زه آبها سلامت كالورت را بخطر مي اندازند ولي مي توان با تعبية زهكش ويا لوله هاي ضد زه آب از اين عمل ممانعت كرد.</w:t>
      </w:r>
    </w:p>
    <w:p w:rsidR="00415B81" w:rsidRPr="00155251" w:rsidRDefault="001C40C5" w:rsidP="00415B81">
      <w:pPr>
        <w:bidi/>
        <w:jc w:val="both"/>
        <w:rPr>
          <w:rFonts w:cs="B Lotus"/>
          <w:b/>
          <w:bCs/>
          <w:sz w:val="24"/>
          <w:szCs w:val="24"/>
          <w:rtl/>
        </w:rPr>
      </w:pPr>
      <w:r>
        <w:rPr>
          <w:rFonts w:cs="B Lotus" w:hint="cs"/>
          <w:b/>
          <w:bCs/>
          <w:sz w:val="24"/>
          <w:szCs w:val="24"/>
          <w:rtl/>
          <w:lang w:bidi="fa-IR"/>
        </w:rPr>
        <w:t xml:space="preserve">3-3-3 </w:t>
      </w:r>
      <w:r w:rsidR="00415B81" w:rsidRPr="00155251">
        <w:rPr>
          <w:rFonts w:cs="B Lotus"/>
          <w:b/>
          <w:bCs/>
          <w:sz w:val="24"/>
          <w:szCs w:val="24"/>
          <w:rtl/>
        </w:rPr>
        <w:t>عمل كالورت در شرايط دبي غير طراحي :</w:t>
      </w:r>
    </w:p>
    <w:p w:rsidR="00415B81" w:rsidRPr="00155251" w:rsidRDefault="00415B81" w:rsidP="00415B81">
      <w:pPr>
        <w:bidi/>
        <w:jc w:val="both"/>
        <w:rPr>
          <w:rFonts w:cs="B Lotus"/>
          <w:sz w:val="24"/>
          <w:szCs w:val="24"/>
          <w:rtl/>
        </w:rPr>
      </w:pPr>
      <w:r w:rsidRPr="00155251">
        <w:rPr>
          <w:rFonts w:cs="B Lotus"/>
          <w:sz w:val="24"/>
          <w:szCs w:val="24"/>
          <w:rtl/>
        </w:rPr>
        <w:t>كالورتها براي دبي ويژه اي طراحي مي شوند ولي بهرحال آنها اكثر اوقات در دبي غير از دبي طراحي عمل مي كنند. پس مهندسين طراح بايد در اين مورد از عمل كالورت شناخت داشته باشند.</w:t>
      </w:r>
    </w:p>
    <w:p w:rsidR="00415B81" w:rsidRPr="00155251" w:rsidRDefault="00415B81" w:rsidP="00415B81">
      <w:pPr>
        <w:bidi/>
        <w:jc w:val="both"/>
        <w:rPr>
          <w:rFonts w:cs="B Lotus"/>
          <w:sz w:val="24"/>
          <w:szCs w:val="24"/>
          <w:rtl/>
        </w:rPr>
      </w:pPr>
      <w:r w:rsidRPr="00155251">
        <w:rPr>
          <w:rFonts w:cs="B Lotus"/>
          <w:sz w:val="24"/>
          <w:szCs w:val="24"/>
          <w:rtl/>
        </w:rPr>
        <w:t xml:space="preserve">در دبي طراحي </w:t>
      </w:r>
      <w:r w:rsidRPr="00155251">
        <w:rPr>
          <w:rFonts w:cs="B Lotus"/>
          <w:sz w:val="24"/>
          <w:szCs w:val="24"/>
        </w:rPr>
        <w:t>Q=Q</w:t>
      </w:r>
      <w:r w:rsidRPr="00155251">
        <w:rPr>
          <w:rFonts w:cs="B Lotus"/>
          <w:sz w:val="24"/>
          <w:szCs w:val="24"/>
          <w:vertAlign w:val="subscript"/>
        </w:rPr>
        <w:t>des</w:t>
      </w:r>
      <w:r w:rsidRPr="00155251">
        <w:rPr>
          <w:rFonts w:cs="B Lotus"/>
          <w:sz w:val="24"/>
          <w:szCs w:val="24"/>
          <w:rtl/>
        </w:rPr>
        <w:t xml:space="preserve"> جريان در گلو بحراني است (بدون تعبية فروافتادگي ) و عمل گلو به عنوان كنترل هيدروليكي است .</w:t>
      </w:r>
    </w:p>
    <w:p w:rsidR="00415B81" w:rsidRPr="00155251" w:rsidRDefault="00415B81" w:rsidP="00415B81">
      <w:pPr>
        <w:bidi/>
        <w:jc w:val="both"/>
        <w:rPr>
          <w:rFonts w:cs="B Lotus"/>
          <w:sz w:val="24"/>
          <w:szCs w:val="24"/>
          <w:rtl/>
        </w:rPr>
      </w:pPr>
      <w:r w:rsidRPr="00155251">
        <w:rPr>
          <w:rFonts w:cs="B Lotus"/>
          <w:sz w:val="24"/>
          <w:szCs w:val="24"/>
          <w:rtl/>
        </w:rPr>
        <w:t xml:space="preserve">براي </w:t>
      </w:r>
      <w:r w:rsidRPr="00155251">
        <w:rPr>
          <w:rFonts w:cs="B Lotus"/>
          <w:sz w:val="24"/>
          <w:szCs w:val="24"/>
        </w:rPr>
        <w:t>Q&lt;Q</w:t>
      </w:r>
      <w:r w:rsidRPr="00155251">
        <w:rPr>
          <w:rFonts w:cs="B Lotus"/>
          <w:sz w:val="24"/>
          <w:szCs w:val="24"/>
          <w:vertAlign w:val="subscript"/>
        </w:rPr>
        <w:t>des</w:t>
      </w:r>
      <w:r w:rsidRPr="00155251">
        <w:rPr>
          <w:rFonts w:cs="B Lotus"/>
          <w:sz w:val="24"/>
          <w:szCs w:val="24"/>
          <w:rtl/>
        </w:rPr>
        <w:t xml:space="preserve"> جريان در گلو عموما زير بحراني است (اگر فروافتادگي نداشته باشد ) و جريان به وسيلة  عمق نرمال سيلاب كنترل مي شود.(جريان پايين دست سيلاب )</w:t>
      </w:r>
    </w:p>
    <w:p w:rsidR="00415B81" w:rsidRPr="00155251" w:rsidRDefault="00415B81" w:rsidP="00415B81">
      <w:pPr>
        <w:bidi/>
        <w:jc w:val="both"/>
        <w:rPr>
          <w:rFonts w:cs="B Lotus"/>
          <w:sz w:val="24"/>
          <w:szCs w:val="24"/>
          <w:rtl/>
        </w:rPr>
      </w:pPr>
      <w:r w:rsidRPr="00155251">
        <w:rPr>
          <w:rFonts w:cs="B Lotus"/>
          <w:sz w:val="24"/>
          <w:szCs w:val="24"/>
          <w:rtl/>
        </w:rPr>
        <w:t>براي دبي بيشتر از دبي طراحي گلو بصورت بحراني عمل كرده و كنترل هيدروليكي مي باشد بعلاوه فروافتادگي نيز بيشتر از صفر است.</w:t>
      </w:r>
    </w:p>
    <w:p w:rsidR="00415B81" w:rsidRPr="00087B1C" w:rsidRDefault="00415B81" w:rsidP="00415B81">
      <w:pPr>
        <w:pStyle w:val="ListParagraph"/>
        <w:spacing w:line="360" w:lineRule="auto"/>
        <w:ind w:left="4"/>
        <w:rPr>
          <w:rFonts w:ascii="Times New Roman" w:hAnsi="Times New Roman" w:cs="B Lotus"/>
          <w:b/>
          <w:bCs/>
          <w:sz w:val="24"/>
          <w:szCs w:val="24"/>
          <w:rtl/>
        </w:rPr>
      </w:pPr>
      <w:r w:rsidRPr="00087B1C">
        <w:rPr>
          <w:rFonts w:ascii="Times New Roman" w:hAnsi="Times New Roman" w:cs="B Lotus" w:hint="cs"/>
          <w:b/>
          <w:bCs/>
          <w:sz w:val="24"/>
          <w:szCs w:val="24"/>
          <w:rtl/>
        </w:rPr>
        <w:t>3-4 طراحي كالورت با كنترل خروجي:</w:t>
      </w:r>
    </w:p>
    <w:p w:rsidR="00415B81" w:rsidRDefault="00415B81" w:rsidP="00415B81">
      <w:pPr>
        <w:pStyle w:val="ListParagraph"/>
        <w:spacing w:line="360" w:lineRule="auto"/>
        <w:ind w:left="4"/>
        <w:rPr>
          <w:rFonts w:ascii="Times New Roman" w:hAnsi="Times New Roman" w:cs="B Lotus"/>
          <w:sz w:val="24"/>
          <w:szCs w:val="24"/>
          <w:rtl/>
        </w:rPr>
      </w:pPr>
      <w:r w:rsidRPr="00087B1C">
        <w:rPr>
          <w:rFonts w:ascii="Times New Roman" w:hAnsi="Times New Roman" w:cs="B Lotus" w:hint="cs"/>
          <w:sz w:val="24"/>
          <w:szCs w:val="24"/>
          <w:rtl/>
        </w:rPr>
        <w:t>نمو</w:t>
      </w:r>
      <w:r>
        <w:rPr>
          <w:rFonts w:ascii="Times New Roman" w:hAnsi="Times New Roman" w:cs="B Lotus" w:hint="cs"/>
          <w:sz w:val="24"/>
          <w:szCs w:val="24"/>
          <w:rtl/>
        </w:rPr>
        <w:t xml:space="preserve">گرام هاي ارائه شده در اين بخش براي بدست آوردن </w:t>
      </w:r>
      <w:r>
        <w:rPr>
          <w:rFonts w:ascii="Times New Roman" w:hAnsi="Times New Roman" w:cs="B Lotus"/>
          <w:sz w:val="24"/>
          <w:szCs w:val="24"/>
        </w:rPr>
        <w:t>H</w:t>
      </w:r>
      <w:r>
        <w:rPr>
          <w:rFonts w:ascii="Times New Roman" w:hAnsi="Times New Roman" w:cs="B Lotus" w:hint="cs"/>
          <w:sz w:val="24"/>
          <w:szCs w:val="24"/>
          <w:rtl/>
        </w:rPr>
        <w:t xml:space="preserve"> وقتي كه كالورت در تمام  طول خود پر باشد تهيه شده اند.در اين حالت نيز طراحي كالورت با كنترل خروجي داراي چندين گام به شرح زير مي باشد.</w:t>
      </w:r>
    </w:p>
    <w:p w:rsidR="00415B81" w:rsidRDefault="00415B81" w:rsidP="00415B81">
      <w:pPr>
        <w:pStyle w:val="ListParagraph"/>
        <w:spacing w:line="360" w:lineRule="auto"/>
        <w:ind w:left="4"/>
        <w:rPr>
          <w:rFonts w:ascii="Times New Roman" w:hAnsi="Times New Roman" w:cs="B Lotus"/>
          <w:sz w:val="24"/>
          <w:szCs w:val="24"/>
          <w:rtl/>
        </w:rPr>
      </w:pPr>
      <w:r>
        <w:rPr>
          <w:rFonts w:ascii="Times New Roman" w:hAnsi="Times New Roman" w:cs="B Lotus" w:hint="cs"/>
          <w:sz w:val="24"/>
          <w:szCs w:val="24"/>
          <w:rtl/>
        </w:rPr>
        <w:t xml:space="preserve">1-به منظور تعيين </w:t>
      </w:r>
      <w:r>
        <w:rPr>
          <w:rFonts w:ascii="Times New Roman" w:hAnsi="Times New Roman" w:cs="B Lotus"/>
          <w:sz w:val="24"/>
          <w:szCs w:val="24"/>
        </w:rPr>
        <w:t>H</w:t>
      </w:r>
      <w:r>
        <w:rPr>
          <w:rFonts w:ascii="Times New Roman" w:hAnsi="Times New Roman" w:cs="B Lotus" w:hint="cs"/>
          <w:sz w:val="24"/>
          <w:szCs w:val="24"/>
          <w:rtl/>
        </w:rPr>
        <w:t xml:space="preserve"> در صورت مشخص بودن كالورت ومقدار دبي جريان به ترتيب زير عمل مي شود:</w:t>
      </w:r>
    </w:p>
    <w:p w:rsidR="00415B81" w:rsidRDefault="00415B81" w:rsidP="00415B81">
      <w:pPr>
        <w:pStyle w:val="ListParagraph"/>
        <w:spacing w:line="360" w:lineRule="auto"/>
        <w:ind w:left="4"/>
        <w:rPr>
          <w:rFonts w:ascii="Times New Roman" w:hAnsi="Times New Roman" w:cs="B Lotus"/>
          <w:sz w:val="24"/>
          <w:szCs w:val="24"/>
          <w:rtl/>
        </w:rPr>
      </w:pPr>
      <w:r>
        <w:rPr>
          <w:rFonts w:ascii="Times New Roman" w:hAnsi="Times New Roman" w:cs="B Lotus" w:hint="cs"/>
          <w:sz w:val="24"/>
          <w:szCs w:val="24"/>
          <w:rtl/>
        </w:rPr>
        <w:t xml:space="preserve">الف:نموگرام مناسبي با توجه به نوع كالورت انتخابي پيدا كنيد.مقدار ضريب تلفات </w:t>
      </w:r>
      <w:r>
        <w:rPr>
          <w:rFonts w:ascii="Times New Roman" w:hAnsi="Times New Roman" w:cs="B Lotus"/>
          <w:sz w:val="24"/>
          <w:szCs w:val="24"/>
        </w:rPr>
        <w:t>Ke</w:t>
      </w:r>
      <w:r>
        <w:rPr>
          <w:rFonts w:ascii="Times New Roman" w:hAnsi="Times New Roman" w:cs="B Lotus" w:hint="cs"/>
          <w:sz w:val="24"/>
          <w:szCs w:val="24"/>
          <w:rtl/>
        </w:rPr>
        <w:t xml:space="preserve"> را قرائت نماييد.</w:t>
      </w:r>
    </w:p>
    <w:p w:rsidR="00415B81" w:rsidRDefault="00415B81" w:rsidP="00415B81">
      <w:pPr>
        <w:pStyle w:val="ListParagraph"/>
        <w:spacing w:line="360" w:lineRule="auto"/>
        <w:ind w:left="4"/>
        <w:rPr>
          <w:rFonts w:ascii="Times New Roman" w:hAnsi="Times New Roman" w:cs="B Lotus"/>
          <w:sz w:val="24"/>
          <w:szCs w:val="24"/>
          <w:rtl/>
        </w:rPr>
      </w:pPr>
      <w:r>
        <w:rPr>
          <w:rFonts w:ascii="Times New Roman" w:hAnsi="Times New Roman" w:cs="B Lotus" w:hint="cs"/>
          <w:sz w:val="24"/>
          <w:szCs w:val="24"/>
          <w:rtl/>
        </w:rPr>
        <w:lastRenderedPageBreak/>
        <w:t>ب:براي ورورد به نموگرام بايد نقطه شروعي در روي مقياس طول در اختيار داشت .به منظور تعيين نقطه مذكور از دستور عمل زير استفاده كنيد.</w:t>
      </w:r>
    </w:p>
    <w:p w:rsidR="00415B81" w:rsidRDefault="00415B81" w:rsidP="00415B81">
      <w:pPr>
        <w:pStyle w:val="ListParagraph"/>
        <w:spacing w:line="360" w:lineRule="auto"/>
        <w:ind w:left="4"/>
        <w:rPr>
          <w:rFonts w:ascii="Times New Roman" w:hAnsi="Times New Roman" w:cs="B Lotus"/>
          <w:sz w:val="24"/>
          <w:szCs w:val="24"/>
          <w:rtl/>
        </w:rPr>
      </w:pPr>
      <w:r>
        <w:rPr>
          <w:rFonts w:ascii="Times New Roman" w:hAnsi="Times New Roman" w:cs="B Lotus"/>
          <w:sz w:val="24"/>
          <w:szCs w:val="24"/>
        </w:rPr>
        <w:t>I</w:t>
      </w:r>
      <w:r>
        <w:rPr>
          <w:rFonts w:ascii="Times New Roman" w:hAnsi="Times New Roman" w:cs="B Lotus" w:hint="cs"/>
          <w:sz w:val="24"/>
          <w:szCs w:val="24"/>
          <w:rtl/>
        </w:rPr>
        <w:t xml:space="preserve">-اگر مقدار ضريب زبري </w:t>
      </w:r>
      <w:r>
        <w:rPr>
          <w:rFonts w:ascii="Times New Roman" w:hAnsi="Times New Roman" w:cs="B Lotus"/>
          <w:sz w:val="24"/>
          <w:szCs w:val="24"/>
        </w:rPr>
        <w:t>n</w:t>
      </w:r>
      <w:r>
        <w:rPr>
          <w:rFonts w:ascii="Times New Roman" w:hAnsi="Times New Roman" w:cs="B Lotus" w:hint="cs"/>
          <w:sz w:val="24"/>
          <w:szCs w:val="24"/>
          <w:rtl/>
        </w:rPr>
        <w:t xml:space="preserve"> نموگرام با ضريب زبري واقعي مصالحي كالورت يكسان باشد،از منحني طول متناظر با مقدار مناسبي از </w:t>
      </w:r>
      <w:r>
        <w:rPr>
          <w:rFonts w:ascii="Times New Roman" w:hAnsi="Times New Roman" w:cs="B Lotus"/>
          <w:sz w:val="24"/>
          <w:szCs w:val="24"/>
        </w:rPr>
        <w:t>Ke</w:t>
      </w:r>
      <w:r>
        <w:rPr>
          <w:rFonts w:ascii="Times New Roman" w:hAnsi="Times New Roman" w:cs="B Lotus" w:hint="cs"/>
          <w:sz w:val="24"/>
          <w:szCs w:val="24"/>
          <w:rtl/>
        </w:rPr>
        <w:t xml:space="preserve"> استفاده كرده ونقطه شروع در روي مقياس طولي كالورت را بدست آوريد.</w:t>
      </w:r>
    </w:p>
    <w:p w:rsidR="00415B81" w:rsidRDefault="00415B81" w:rsidP="00415B81">
      <w:pPr>
        <w:pStyle w:val="ListParagraph"/>
        <w:spacing w:line="360" w:lineRule="auto"/>
        <w:ind w:left="4"/>
        <w:rPr>
          <w:rFonts w:ascii="Times New Roman" w:hAnsi="Times New Roman" w:cs="B Lotus"/>
          <w:sz w:val="24"/>
          <w:szCs w:val="24"/>
          <w:rtl/>
        </w:rPr>
      </w:pPr>
      <w:r>
        <w:rPr>
          <w:rFonts w:ascii="Times New Roman" w:hAnsi="Times New Roman" w:cs="B Lotus"/>
          <w:sz w:val="24"/>
          <w:szCs w:val="24"/>
        </w:rPr>
        <w:t>II</w:t>
      </w:r>
      <w:r>
        <w:rPr>
          <w:rFonts w:ascii="Times New Roman" w:hAnsi="Times New Roman" w:cs="B Lotus" w:hint="cs"/>
          <w:sz w:val="24"/>
          <w:szCs w:val="24"/>
          <w:rtl/>
        </w:rPr>
        <w:t xml:space="preserve">-در صورت يكسان بودن ضريب زبري </w:t>
      </w:r>
      <w:r>
        <w:rPr>
          <w:rFonts w:ascii="Times New Roman" w:hAnsi="Times New Roman" w:cs="B Lotus"/>
          <w:sz w:val="24"/>
          <w:szCs w:val="24"/>
        </w:rPr>
        <w:t>n</w:t>
      </w:r>
      <w:r>
        <w:rPr>
          <w:rFonts w:ascii="Times New Roman" w:hAnsi="Times New Roman" w:cs="B Lotus" w:hint="cs"/>
          <w:sz w:val="24"/>
          <w:szCs w:val="24"/>
          <w:rtl/>
        </w:rPr>
        <w:t xml:space="preserve"> نموگرام  واگر </w:t>
      </w:r>
      <w:r>
        <w:rPr>
          <w:rFonts w:ascii="Times New Roman" w:hAnsi="Times New Roman" w:cs="B Lotus"/>
          <w:sz w:val="24"/>
          <w:szCs w:val="24"/>
        </w:rPr>
        <w:t>Ke</w:t>
      </w:r>
      <w:r>
        <w:rPr>
          <w:rFonts w:ascii="Times New Roman" w:hAnsi="Times New Roman" w:cs="B Lotus" w:hint="cs"/>
          <w:sz w:val="24"/>
          <w:szCs w:val="24"/>
          <w:rtl/>
        </w:rPr>
        <w:t xml:space="preserve"> در حد واسط بين منحني هاي ارائه شده قرار گيرد. طول داده شده را در روي مقياس مجاور يك خط مستقيم وصل كرده ونقطه اي در روي اين خط به تناسب با مقدار </w:t>
      </w:r>
      <w:r>
        <w:rPr>
          <w:rFonts w:ascii="Times New Roman" w:hAnsi="Times New Roman" w:cs="B Lotus"/>
          <w:sz w:val="24"/>
          <w:szCs w:val="24"/>
        </w:rPr>
        <w:t>Ke</w:t>
      </w:r>
      <w:r>
        <w:rPr>
          <w:rFonts w:ascii="Times New Roman" w:hAnsi="Times New Roman" w:cs="B Lotus" w:hint="cs"/>
          <w:sz w:val="24"/>
          <w:szCs w:val="24"/>
          <w:rtl/>
        </w:rPr>
        <w:t xml:space="preserve"> انتخاب نماييد.</w:t>
      </w:r>
    </w:p>
    <w:p w:rsidR="00415B81" w:rsidRDefault="00415B81" w:rsidP="00415B81">
      <w:pPr>
        <w:pStyle w:val="ListParagraph"/>
        <w:spacing w:line="360" w:lineRule="auto"/>
        <w:ind w:left="4"/>
        <w:rPr>
          <w:rFonts w:ascii="Times New Roman" w:hAnsi="Times New Roman" w:cs="B Lotus"/>
          <w:sz w:val="24"/>
          <w:szCs w:val="24"/>
          <w:rtl/>
        </w:rPr>
      </w:pPr>
      <w:r>
        <w:rPr>
          <w:rFonts w:ascii="Times New Roman" w:hAnsi="Times New Roman" w:cs="B Lotus"/>
          <w:sz w:val="24"/>
          <w:szCs w:val="24"/>
        </w:rPr>
        <w:t>III</w:t>
      </w:r>
      <w:r>
        <w:rPr>
          <w:rFonts w:ascii="Times New Roman" w:hAnsi="Times New Roman" w:cs="B Lotus" w:hint="cs"/>
          <w:sz w:val="24"/>
          <w:szCs w:val="24"/>
          <w:rtl/>
        </w:rPr>
        <w:t xml:space="preserve">-براي ضريب زبري متفاوتي نسبت به </w:t>
      </w:r>
      <w:r>
        <w:rPr>
          <w:rFonts w:ascii="Times New Roman" w:hAnsi="Times New Roman" w:cs="B Lotus"/>
          <w:sz w:val="24"/>
          <w:szCs w:val="24"/>
        </w:rPr>
        <w:t>n</w:t>
      </w:r>
      <w:r>
        <w:rPr>
          <w:rFonts w:ascii="Times New Roman" w:hAnsi="Times New Roman" w:cs="B Lotus" w:hint="cs"/>
          <w:sz w:val="24"/>
          <w:szCs w:val="24"/>
          <w:rtl/>
        </w:rPr>
        <w:t xml:space="preserve"> نموگرام،از مقياس طولي </w:t>
      </w:r>
      <w:r>
        <w:rPr>
          <w:rFonts w:ascii="Times New Roman" w:hAnsi="Times New Roman" w:cs="B Lotus"/>
          <w:sz w:val="24"/>
          <w:szCs w:val="24"/>
        </w:rPr>
        <w:t>L2</w:t>
      </w:r>
      <w:r>
        <w:rPr>
          <w:rFonts w:ascii="Times New Roman" w:hAnsi="Times New Roman" w:cs="B Lotus" w:hint="cs"/>
          <w:sz w:val="24"/>
          <w:szCs w:val="24"/>
          <w:rtl/>
        </w:rPr>
        <w:t xml:space="preserve"> كه از رابطه زير بدست مي آيد استفاده مي شود.</w:t>
      </w:r>
    </w:p>
    <w:p w:rsidR="00415B81" w:rsidRPr="00087B1C" w:rsidRDefault="00415B81" w:rsidP="00415B81">
      <w:pPr>
        <w:pStyle w:val="ListParagraph"/>
        <w:spacing w:line="360" w:lineRule="auto"/>
        <w:ind w:left="4"/>
        <w:rPr>
          <w:rFonts w:ascii="Times New Roman" w:hAnsi="Times New Roman" w:cs="B Lotus"/>
          <w:sz w:val="24"/>
          <w:szCs w:val="24"/>
          <w:rtl/>
        </w:rPr>
      </w:pPr>
      <m:oMathPara>
        <m:oMath>
          <m:r>
            <w:rPr>
              <w:rFonts w:ascii="Cambria Math" w:hAnsi="Cambria Math" w:cs="B Lotus"/>
              <w:sz w:val="24"/>
              <w:szCs w:val="24"/>
            </w:rPr>
            <m:t>L1=L</m:t>
          </m:r>
          <m:f>
            <m:fPr>
              <m:ctrlPr>
                <w:rPr>
                  <w:rFonts w:ascii="Cambria Math" w:hAnsi="Cambria Math" w:cs="B Lotus"/>
                  <w:sz w:val="24"/>
                  <w:szCs w:val="24"/>
                </w:rPr>
              </m:ctrlPr>
            </m:fPr>
            <m:num>
              <m:r>
                <m:rPr>
                  <m:sty m:val="p"/>
                </m:rPr>
                <w:rPr>
                  <w:rFonts w:ascii="Cambria Math" w:hAnsi="Cambria Math" w:cs="B Lotus"/>
                  <w:sz w:val="24"/>
                  <w:szCs w:val="24"/>
                </w:rPr>
                <m:t>n1</m:t>
              </m:r>
            </m:num>
            <m:den>
              <m:r>
                <m:rPr>
                  <m:sty m:val="p"/>
                </m:rPr>
                <w:rPr>
                  <w:rFonts w:ascii="Cambria Math" w:hAnsi="Cambria Math" w:cs="B Lotus"/>
                  <w:sz w:val="24"/>
                  <w:szCs w:val="24"/>
                </w:rPr>
                <m:t>n</m:t>
              </m:r>
            </m:den>
          </m:f>
        </m:oMath>
      </m:oMathPara>
    </w:p>
    <w:p w:rsidR="00415B81" w:rsidRDefault="00415B81" w:rsidP="00415B81">
      <w:pPr>
        <w:pStyle w:val="ListParagraph"/>
        <w:spacing w:line="360" w:lineRule="auto"/>
        <w:ind w:left="4"/>
        <w:rPr>
          <w:rFonts w:ascii="Times New Roman" w:hAnsi="Times New Roman" w:cs="B Lotus"/>
          <w:sz w:val="24"/>
          <w:szCs w:val="24"/>
          <w:rtl/>
        </w:rPr>
      </w:pPr>
      <w:r>
        <w:rPr>
          <w:rFonts w:ascii="Times New Roman" w:hAnsi="Times New Roman" w:cs="B Lotus" w:hint="cs"/>
          <w:sz w:val="24"/>
          <w:szCs w:val="24"/>
          <w:rtl/>
        </w:rPr>
        <w:t>ج:خط مستقيمي را ترسيم كنيد كه از نقطه مورد نظر در روي مقياس طول گذشته ونقطه متناظر با اندازه كالورت برسد.محل تلاقي اين خط وخط راهنما را ثبت كنيد.به دستور العمل زير در رابطه با اندازه كالورت مربعي توجه نماييد.</w:t>
      </w:r>
    </w:p>
    <w:p w:rsidR="00415B81" w:rsidRDefault="00415B81" w:rsidP="00415B81">
      <w:pPr>
        <w:pStyle w:val="ListParagraph"/>
        <w:spacing w:line="360" w:lineRule="auto"/>
        <w:ind w:left="4"/>
        <w:rPr>
          <w:rFonts w:ascii="Times New Roman" w:hAnsi="Times New Roman" w:cs="B Lotus"/>
          <w:sz w:val="24"/>
          <w:szCs w:val="24"/>
          <w:rtl/>
        </w:rPr>
      </w:pPr>
      <w:r>
        <w:rPr>
          <w:rFonts w:ascii="Times New Roman" w:hAnsi="Times New Roman" w:cs="B Lotus" w:hint="cs"/>
          <w:sz w:val="24"/>
          <w:szCs w:val="24"/>
          <w:rtl/>
        </w:rPr>
        <w:t xml:space="preserve">د:از نقطه بدست آمده در روي خط راهنما ونقطه متناظر با دبي جريان خط مستقيمي ترسيم كنيد كه مقياس </w:t>
      </w:r>
      <w:r>
        <w:rPr>
          <w:rFonts w:ascii="Times New Roman" w:hAnsi="Times New Roman" w:cs="B Lotus"/>
          <w:sz w:val="24"/>
          <w:szCs w:val="24"/>
        </w:rPr>
        <w:t>H</w:t>
      </w:r>
      <w:r>
        <w:rPr>
          <w:rFonts w:ascii="Times New Roman" w:hAnsi="Times New Roman" w:cs="B Lotus" w:hint="cs"/>
          <w:sz w:val="24"/>
          <w:szCs w:val="24"/>
          <w:rtl/>
        </w:rPr>
        <w:t xml:space="preserve"> را قطع كند.نقطه تلاقي را بدست آوريد</w:t>
      </w:r>
    </w:p>
    <w:p w:rsidR="00415B81" w:rsidRDefault="00415B81" w:rsidP="00415B81">
      <w:pPr>
        <w:pStyle w:val="ListParagraph"/>
        <w:spacing w:line="360" w:lineRule="auto"/>
        <w:ind w:left="4"/>
        <w:rPr>
          <w:rFonts w:ascii="Times New Roman" w:hAnsi="Times New Roman" w:cs="B Lotus"/>
          <w:sz w:val="24"/>
          <w:szCs w:val="24"/>
          <w:rtl/>
        </w:rPr>
      </w:pPr>
      <w:r>
        <w:rPr>
          <w:rFonts w:ascii="Times New Roman" w:hAnsi="Times New Roman" w:cs="B Lotus" w:hint="cs"/>
          <w:sz w:val="24"/>
          <w:szCs w:val="24"/>
          <w:rtl/>
        </w:rPr>
        <w:t>2-مقادير ضريب زبري براي كالورت هاي ساخته شده در جدول زير داده شده است.</w:t>
      </w:r>
    </w:p>
    <w:p w:rsidR="00415B81" w:rsidRDefault="00415B81" w:rsidP="001C40C5">
      <w:pPr>
        <w:pStyle w:val="ListParagraph"/>
        <w:spacing w:line="360" w:lineRule="auto"/>
        <w:ind w:left="4"/>
        <w:rPr>
          <w:rFonts w:ascii="Times New Roman" w:hAnsi="Times New Roman" w:cs="B Lotus"/>
          <w:sz w:val="24"/>
          <w:szCs w:val="24"/>
          <w:rtl/>
        </w:rPr>
      </w:pPr>
      <w:r>
        <w:rPr>
          <w:rFonts w:ascii="Times New Roman" w:hAnsi="Times New Roman" w:cs="B Lotus" w:hint="cs"/>
          <w:sz w:val="24"/>
          <w:szCs w:val="24"/>
          <w:rtl/>
        </w:rPr>
        <w:t xml:space="preserve">                                                        جدول3-</w:t>
      </w:r>
      <w:r w:rsidR="001C40C5">
        <w:rPr>
          <w:rFonts w:ascii="Times New Roman" w:hAnsi="Times New Roman" w:cs="B Lotus" w:hint="cs"/>
          <w:sz w:val="24"/>
          <w:szCs w:val="24"/>
          <w:rtl/>
        </w:rPr>
        <w:t>1</w:t>
      </w:r>
      <w:r>
        <w:rPr>
          <w:rFonts w:ascii="Times New Roman" w:hAnsi="Times New Roman" w:cs="B Lotus" w:hint="cs"/>
          <w:sz w:val="24"/>
          <w:szCs w:val="24"/>
          <w:rtl/>
        </w:rPr>
        <w:t xml:space="preserve"> ضريب زبري ورق هاي آجدار</w:t>
      </w:r>
    </w:p>
    <w:tbl>
      <w:tblPr>
        <w:tblStyle w:val="TableGrid"/>
        <w:bidiVisual/>
        <w:tblW w:w="0" w:type="auto"/>
        <w:tblInd w:w="3528" w:type="dxa"/>
        <w:tblLook w:val="04A0"/>
      </w:tblPr>
      <w:tblGrid>
        <w:gridCol w:w="1262"/>
        <w:gridCol w:w="1798"/>
      </w:tblGrid>
      <w:tr w:rsidR="00415B81" w:rsidTr="00415B81">
        <w:tc>
          <w:tcPr>
            <w:tcW w:w="1262" w:type="dxa"/>
          </w:tcPr>
          <w:p w:rsidR="00415B81" w:rsidRDefault="00415B81" w:rsidP="00415B81">
            <w:pPr>
              <w:pStyle w:val="ListParagraph"/>
              <w:spacing w:line="360" w:lineRule="auto"/>
              <w:ind w:left="0"/>
              <w:jc w:val="center"/>
              <w:rPr>
                <w:rFonts w:ascii="Times New Roman" w:hAnsi="Times New Roman" w:cs="B Lotus"/>
                <w:sz w:val="24"/>
                <w:szCs w:val="24"/>
                <w:rtl/>
              </w:rPr>
            </w:pPr>
            <w:r>
              <w:rPr>
                <w:rFonts w:ascii="Times New Roman" w:hAnsi="Times New Roman" w:cs="B Lotus" w:hint="cs"/>
                <w:sz w:val="24"/>
                <w:szCs w:val="24"/>
                <w:rtl/>
              </w:rPr>
              <w:t>024/0</w:t>
            </w:r>
          </w:p>
        </w:tc>
        <w:tc>
          <w:tcPr>
            <w:tcW w:w="1798" w:type="dxa"/>
          </w:tcPr>
          <w:p w:rsidR="00415B81" w:rsidRDefault="00415B81" w:rsidP="00415B81">
            <w:pPr>
              <w:pStyle w:val="ListParagraph"/>
              <w:spacing w:line="360" w:lineRule="auto"/>
              <w:ind w:left="0"/>
              <w:jc w:val="center"/>
              <w:rPr>
                <w:rFonts w:ascii="Times New Roman" w:hAnsi="Times New Roman" w:cs="B Lotus"/>
                <w:sz w:val="24"/>
                <w:szCs w:val="24"/>
                <w:rtl/>
              </w:rPr>
            </w:pPr>
            <w:r>
              <w:rPr>
                <w:rFonts w:ascii="Times New Roman" w:hAnsi="Times New Roman" w:cs="B Lotus" w:hint="cs"/>
                <w:sz w:val="24"/>
                <w:szCs w:val="24"/>
                <w:rtl/>
              </w:rPr>
              <w:t>بدون پوشش</w:t>
            </w:r>
          </w:p>
        </w:tc>
      </w:tr>
      <w:tr w:rsidR="00415B81" w:rsidTr="00415B81">
        <w:trPr>
          <w:trHeight w:val="368"/>
        </w:trPr>
        <w:tc>
          <w:tcPr>
            <w:tcW w:w="1262" w:type="dxa"/>
          </w:tcPr>
          <w:p w:rsidR="00415B81" w:rsidRDefault="00415B81" w:rsidP="00415B81">
            <w:pPr>
              <w:pStyle w:val="ListParagraph"/>
              <w:spacing w:line="360" w:lineRule="auto"/>
              <w:ind w:left="0"/>
              <w:jc w:val="center"/>
              <w:rPr>
                <w:rFonts w:ascii="Times New Roman" w:hAnsi="Times New Roman" w:cs="B Lotus"/>
                <w:sz w:val="24"/>
                <w:szCs w:val="24"/>
                <w:rtl/>
              </w:rPr>
            </w:pPr>
            <w:r>
              <w:rPr>
                <w:rFonts w:ascii="Times New Roman" w:hAnsi="Times New Roman" w:cs="B Lotus" w:hint="cs"/>
                <w:sz w:val="24"/>
                <w:szCs w:val="24"/>
                <w:rtl/>
              </w:rPr>
              <w:t>021/0</w:t>
            </w:r>
          </w:p>
        </w:tc>
        <w:tc>
          <w:tcPr>
            <w:tcW w:w="1798" w:type="dxa"/>
          </w:tcPr>
          <w:p w:rsidR="00415B81" w:rsidRDefault="00415B81" w:rsidP="00415B81">
            <w:pPr>
              <w:pStyle w:val="ListParagraph"/>
              <w:spacing w:line="360" w:lineRule="auto"/>
              <w:ind w:left="0"/>
              <w:jc w:val="center"/>
              <w:rPr>
                <w:rFonts w:ascii="Times New Roman" w:hAnsi="Times New Roman" w:cs="B Lotus"/>
                <w:sz w:val="24"/>
                <w:szCs w:val="24"/>
                <w:rtl/>
              </w:rPr>
            </w:pPr>
            <w:r>
              <w:rPr>
                <w:rFonts w:ascii="Times New Roman" w:hAnsi="Times New Roman" w:cs="B Lotus" w:hint="cs"/>
                <w:sz w:val="24"/>
                <w:szCs w:val="24"/>
                <w:rtl/>
              </w:rPr>
              <w:t>25/0 پوشش شده</w:t>
            </w:r>
          </w:p>
        </w:tc>
      </w:tr>
      <w:tr w:rsidR="00415B81" w:rsidTr="00415B81">
        <w:trPr>
          <w:trHeight w:val="386"/>
        </w:trPr>
        <w:tc>
          <w:tcPr>
            <w:tcW w:w="1262" w:type="dxa"/>
          </w:tcPr>
          <w:p w:rsidR="00415B81" w:rsidRDefault="00415B81" w:rsidP="00415B81">
            <w:pPr>
              <w:pStyle w:val="ListParagraph"/>
              <w:spacing w:line="360" w:lineRule="auto"/>
              <w:ind w:left="0"/>
              <w:jc w:val="center"/>
              <w:rPr>
                <w:rFonts w:ascii="Times New Roman" w:hAnsi="Times New Roman" w:cs="B Lotus"/>
                <w:sz w:val="24"/>
                <w:szCs w:val="24"/>
                <w:rtl/>
              </w:rPr>
            </w:pPr>
            <w:r>
              <w:rPr>
                <w:rFonts w:ascii="Times New Roman" w:hAnsi="Times New Roman" w:cs="B Lotus" w:hint="cs"/>
                <w:sz w:val="24"/>
                <w:szCs w:val="24"/>
                <w:rtl/>
              </w:rPr>
              <w:t>012/0</w:t>
            </w:r>
          </w:p>
        </w:tc>
        <w:tc>
          <w:tcPr>
            <w:tcW w:w="1798" w:type="dxa"/>
          </w:tcPr>
          <w:p w:rsidR="00415B81" w:rsidRDefault="00415B81" w:rsidP="00415B81">
            <w:pPr>
              <w:pStyle w:val="ListParagraph"/>
              <w:spacing w:line="360" w:lineRule="auto"/>
              <w:ind w:left="0"/>
              <w:jc w:val="center"/>
              <w:rPr>
                <w:rFonts w:ascii="Times New Roman" w:hAnsi="Times New Roman" w:cs="B Lotus"/>
                <w:sz w:val="24"/>
                <w:szCs w:val="24"/>
                <w:rtl/>
              </w:rPr>
            </w:pPr>
            <w:r>
              <w:rPr>
                <w:rFonts w:ascii="Times New Roman" w:hAnsi="Times New Roman" w:cs="B Lotus" w:hint="cs"/>
                <w:sz w:val="24"/>
                <w:szCs w:val="24"/>
                <w:rtl/>
              </w:rPr>
              <w:t>كاملا پوشش شده</w:t>
            </w:r>
          </w:p>
        </w:tc>
      </w:tr>
    </w:tbl>
    <w:p w:rsidR="00415B81" w:rsidRDefault="00415B81" w:rsidP="00415B81">
      <w:pPr>
        <w:pStyle w:val="ListParagraph"/>
        <w:spacing w:line="360" w:lineRule="auto"/>
        <w:ind w:left="4"/>
        <w:rPr>
          <w:rFonts w:ascii="Times New Roman" w:hAnsi="Times New Roman" w:cs="B Lotus"/>
          <w:sz w:val="24"/>
          <w:szCs w:val="24"/>
          <w:rtl/>
        </w:rPr>
      </w:pPr>
    </w:p>
    <w:p w:rsidR="00415B81" w:rsidRDefault="00415B81" w:rsidP="00415B81">
      <w:pPr>
        <w:pStyle w:val="ListParagraph"/>
        <w:spacing w:line="360" w:lineRule="auto"/>
        <w:ind w:left="4"/>
        <w:rPr>
          <w:rFonts w:ascii="Times New Roman" w:hAnsi="Times New Roman" w:cs="B Lotus"/>
          <w:sz w:val="24"/>
          <w:szCs w:val="24"/>
          <w:rtl/>
        </w:rPr>
      </w:pPr>
    </w:p>
    <w:p w:rsidR="00415B81" w:rsidRDefault="00415B81" w:rsidP="00415B81">
      <w:pPr>
        <w:pStyle w:val="ListParagraph"/>
        <w:spacing w:line="360" w:lineRule="auto"/>
        <w:ind w:left="4"/>
        <w:rPr>
          <w:rFonts w:ascii="Times New Roman" w:hAnsi="Times New Roman" w:cs="B Lotus"/>
          <w:sz w:val="24"/>
          <w:szCs w:val="24"/>
          <w:rtl/>
        </w:rPr>
      </w:pPr>
    </w:p>
    <w:p w:rsidR="00415B81" w:rsidRDefault="00415B81" w:rsidP="00415B81">
      <w:pPr>
        <w:pStyle w:val="ListParagraph"/>
        <w:spacing w:line="360" w:lineRule="auto"/>
        <w:ind w:left="4"/>
        <w:rPr>
          <w:rFonts w:ascii="Times New Roman" w:hAnsi="Times New Roman" w:cs="B Lotus"/>
          <w:sz w:val="24"/>
          <w:szCs w:val="24"/>
          <w:rtl/>
        </w:rPr>
      </w:pPr>
      <w:r w:rsidRPr="00713A54">
        <w:rPr>
          <w:rFonts w:ascii="Times New Roman" w:hAnsi="Times New Roman" w:cs="B Lotus"/>
          <w:noProof/>
          <w:sz w:val="24"/>
          <w:szCs w:val="24"/>
          <w:rtl/>
          <w:lang w:bidi="ar-SA"/>
        </w:rPr>
        <w:lastRenderedPageBreak/>
        <w:drawing>
          <wp:inline distT="0" distB="0" distL="0" distR="0">
            <wp:extent cx="5704302" cy="7219784"/>
            <wp:effectExtent l="19050" t="0" r="0" b="0"/>
            <wp:docPr id="495" name="Picture 2" descr="H:\New Folder (2)\Picture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New Folder (2)\Picture 003.jpg"/>
                    <pic:cNvPicPr>
                      <a:picLocks noChangeAspect="1" noChangeArrowheads="1"/>
                    </pic:cNvPicPr>
                  </pic:nvPicPr>
                  <pic:blipFill>
                    <a:blip r:embed="rId59">
                      <a:lum contrast="-20000"/>
                    </a:blip>
                    <a:srcRect t="14706" r="48020" b="20864"/>
                    <a:stretch>
                      <a:fillRect/>
                    </a:stretch>
                  </pic:blipFill>
                  <pic:spPr bwMode="auto">
                    <a:xfrm>
                      <a:off x="0" y="0"/>
                      <a:ext cx="5704950" cy="7220604"/>
                    </a:xfrm>
                    <a:prstGeom prst="rect">
                      <a:avLst/>
                    </a:prstGeom>
                    <a:noFill/>
                    <a:ln w="9525">
                      <a:noFill/>
                      <a:miter lim="800000"/>
                      <a:headEnd/>
                      <a:tailEnd/>
                    </a:ln>
                  </pic:spPr>
                </pic:pic>
              </a:graphicData>
            </a:graphic>
          </wp:inline>
        </w:drawing>
      </w:r>
    </w:p>
    <w:p w:rsidR="00415B81" w:rsidRDefault="00415B81" w:rsidP="00415B81">
      <w:pPr>
        <w:pStyle w:val="ListParagraph"/>
        <w:spacing w:line="360" w:lineRule="auto"/>
        <w:ind w:left="4"/>
        <w:jc w:val="center"/>
        <w:rPr>
          <w:rFonts w:ascii="Times New Roman" w:hAnsi="Times New Roman" w:cs="B Lotus"/>
          <w:sz w:val="24"/>
          <w:szCs w:val="24"/>
          <w:rtl/>
        </w:rPr>
      </w:pPr>
      <w:r>
        <w:rPr>
          <w:rFonts w:ascii="Times New Roman" w:hAnsi="Times New Roman" w:cs="B Lotus" w:hint="cs"/>
          <w:sz w:val="24"/>
          <w:szCs w:val="24"/>
          <w:rtl/>
        </w:rPr>
        <w:t>تعيين ارتفاع آب براي كالورت هاي دايره اي تحت فشار</w:t>
      </w:r>
    </w:p>
    <w:p w:rsidR="00415B81" w:rsidRDefault="00415B81" w:rsidP="00415B81">
      <w:pPr>
        <w:pStyle w:val="ListParagraph"/>
        <w:spacing w:line="360" w:lineRule="auto"/>
        <w:ind w:left="4"/>
        <w:rPr>
          <w:rFonts w:ascii="Times New Roman" w:hAnsi="Times New Roman" w:cs="B Lotus"/>
          <w:sz w:val="24"/>
          <w:szCs w:val="24"/>
          <w:rtl/>
        </w:rPr>
      </w:pPr>
    </w:p>
    <w:p w:rsidR="00415B81" w:rsidRDefault="00415B81" w:rsidP="00415B81">
      <w:pPr>
        <w:pStyle w:val="ListParagraph"/>
        <w:spacing w:line="360" w:lineRule="auto"/>
        <w:ind w:left="4"/>
        <w:rPr>
          <w:rFonts w:ascii="Times New Roman" w:hAnsi="Times New Roman" w:cs="B Lotus"/>
          <w:sz w:val="24"/>
          <w:szCs w:val="24"/>
          <w:rtl/>
        </w:rPr>
      </w:pPr>
      <w:r w:rsidRPr="00713A54">
        <w:rPr>
          <w:rFonts w:ascii="Times New Roman" w:hAnsi="Times New Roman" w:cs="B Lotus"/>
          <w:noProof/>
          <w:sz w:val="24"/>
          <w:szCs w:val="24"/>
          <w:rtl/>
          <w:lang w:bidi="ar-SA"/>
        </w:rPr>
        <w:lastRenderedPageBreak/>
        <w:drawing>
          <wp:inline distT="0" distB="0" distL="0" distR="0">
            <wp:extent cx="5440514" cy="7267492"/>
            <wp:effectExtent l="19050" t="0" r="7786" b="0"/>
            <wp:docPr id="496" name="Picture 3" descr="H:\New Folder (2)\Picture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New Folder (2)\Picture 004.jpg"/>
                    <pic:cNvPicPr>
                      <a:picLocks noChangeAspect="1" noChangeArrowheads="1"/>
                    </pic:cNvPicPr>
                  </pic:nvPicPr>
                  <pic:blipFill>
                    <a:blip r:embed="rId60">
                      <a:lum contrast="-20000"/>
                    </a:blip>
                    <a:srcRect l="46067" t="6056" r="10027" b="28716"/>
                    <a:stretch>
                      <a:fillRect/>
                    </a:stretch>
                  </pic:blipFill>
                  <pic:spPr bwMode="auto">
                    <a:xfrm>
                      <a:off x="0" y="0"/>
                      <a:ext cx="5443496" cy="7271475"/>
                    </a:xfrm>
                    <a:prstGeom prst="rect">
                      <a:avLst/>
                    </a:prstGeom>
                    <a:noFill/>
                    <a:ln w="9525">
                      <a:noFill/>
                      <a:miter lim="800000"/>
                      <a:headEnd/>
                      <a:tailEnd/>
                    </a:ln>
                  </pic:spPr>
                </pic:pic>
              </a:graphicData>
            </a:graphic>
          </wp:inline>
        </w:drawing>
      </w:r>
    </w:p>
    <w:p w:rsidR="00415B81" w:rsidRDefault="001C40C5" w:rsidP="00415B81">
      <w:pPr>
        <w:pStyle w:val="ListParagraph"/>
        <w:spacing w:line="360" w:lineRule="auto"/>
        <w:ind w:left="4"/>
        <w:jc w:val="center"/>
        <w:rPr>
          <w:rFonts w:ascii="Times New Roman" w:hAnsi="Times New Roman" w:cs="B Lotus"/>
          <w:sz w:val="24"/>
          <w:szCs w:val="24"/>
          <w:rtl/>
        </w:rPr>
      </w:pPr>
      <w:r>
        <w:rPr>
          <w:rFonts w:ascii="Times New Roman" w:hAnsi="Times New Roman" w:cs="B Lotus" w:hint="cs"/>
          <w:sz w:val="24"/>
          <w:szCs w:val="24"/>
          <w:rtl/>
        </w:rPr>
        <w:t xml:space="preserve">3-8 </w:t>
      </w:r>
      <w:r w:rsidR="00415B81">
        <w:rPr>
          <w:rFonts w:ascii="Times New Roman" w:hAnsi="Times New Roman" w:cs="B Lotus" w:hint="cs"/>
          <w:sz w:val="24"/>
          <w:szCs w:val="24"/>
          <w:rtl/>
        </w:rPr>
        <w:t>تعيين ارتفاع آب براي كالورت هاي مربعي تحت فشار</w:t>
      </w:r>
    </w:p>
    <w:p w:rsidR="00415B81" w:rsidRDefault="00415B81" w:rsidP="00415B81">
      <w:pPr>
        <w:pStyle w:val="ListParagraph"/>
        <w:spacing w:line="360" w:lineRule="auto"/>
        <w:ind w:left="4"/>
        <w:rPr>
          <w:rFonts w:ascii="Times New Roman" w:hAnsi="Times New Roman" w:cs="B Lotus"/>
          <w:sz w:val="24"/>
          <w:szCs w:val="24"/>
          <w:rtl/>
        </w:rPr>
      </w:pPr>
    </w:p>
    <w:p w:rsidR="00415B81" w:rsidRDefault="00415B81" w:rsidP="00415B81">
      <w:pPr>
        <w:pStyle w:val="ListParagraph"/>
        <w:spacing w:line="360" w:lineRule="auto"/>
        <w:ind w:left="4"/>
        <w:rPr>
          <w:rFonts w:ascii="Times New Roman" w:hAnsi="Times New Roman" w:cs="B Lotus"/>
          <w:sz w:val="24"/>
          <w:szCs w:val="24"/>
          <w:rtl/>
        </w:rPr>
      </w:pPr>
    </w:p>
    <w:p w:rsidR="00415B81" w:rsidRDefault="00415B81" w:rsidP="00415B81">
      <w:pPr>
        <w:pStyle w:val="ListParagraph"/>
        <w:spacing w:line="360" w:lineRule="auto"/>
        <w:ind w:left="4"/>
        <w:jc w:val="center"/>
        <w:rPr>
          <w:rFonts w:ascii="Times New Roman" w:hAnsi="Times New Roman" w:cs="B Lotus"/>
          <w:sz w:val="24"/>
          <w:szCs w:val="24"/>
          <w:rtl/>
        </w:rPr>
      </w:pPr>
      <w:r w:rsidRPr="00877C36">
        <w:rPr>
          <w:rFonts w:ascii="Times New Roman" w:hAnsi="Times New Roman" w:cs="B Lotus"/>
          <w:noProof/>
          <w:sz w:val="24"/>
          <w:szCs w:val="24"/>
          <w:rtl/>
          <w:lang w:bidi="ar-SA"/>
        </w:rPr>
        <w:drawing>
          <wp:inline distT="0" distB="0" distL="0" distR="0">
            <wp:extent cx="4839197" cy="5661525"/>
            <wp:effectExtent l="19050" t="0" r="0" b="0"/>
            <wp:docPr id="497" name="Picture 4" descr="H:\New Folder (2)\Picture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New Folder (2)\Picture 005.jpg"/>
                    <pic:cNvPicPr>
                      <a:picLocks noChangeAspect="1" noChangeArrowheads="1"/>
                    </pic:cNvPicPr>
                  </pic:nvPicPr>
                  <pic:blipFill>
                    <a:blip r:embed="rId61">
                      <a:lum contrast="-20000"/>
                    </a:blip>
                    <a:srcRect l="8909" t="20069" r="47619" b="14187"/>
                    <a:stretch>
                      <a:fillRect/>
                    </a:stretch>
                  </pic:blipFill>
                  <pic:spPr bwMode="auto">
                    <a:xfrm>
                      <a:off x="0" y="0"/>
                      <a:ext cx="4841578" cy="5664310"/>
                    </a:xfrm>
                    <a:prstGeom prst="rect">
                      <a:avLst/>
                    </a:prstGeom>
                    <a:noFill/>
                    <a:ln w="9525">
                      <a:noFill/>
                      <a:miter lim="800000"/>
                      <a:headEnd/>
                      <a:tailEnd/>
                    </a:ln>
                  </pic:spPr>
                </pic:pic>
              </a:graphicData>
            </a:graphic>
          </wp:inline>
        </w:drawing>
      </w:r>
    </w:p>
    <w:p w:rsidR="00415B81" w:rsidRDefault="001C40C5" w:rsidP="00415B81">
      <w:pPr>
        <w:pStyle w:val="ListParagraph"/>
        <w:spacing w:line="360" w:lineRule="auto"/>
        <w:ind w:left="4"/>
        <w:jc w:val="center"/>
        <w:rPr>
          <w:rFonts w:ascii="Times New Roman" w:hAnsi="Times New Roman" w:cs="B Lotus"/>
          <w:sz w:val="24"/>
          <w:szCs w:val="24"/>
          <w:rtl/>
        </w:rPr>
      </w:pPr>
      <w:r>
        <w:rPr>
          <w:rFonts w:ascii="Times New Roman" w:hAnsi="Times New Roman" w:cs="B Lotus" w:hint="cs"/>
          <w:sz w:val="24"/>
          <w:szCs w:val="24"/>
          <w:rtl/>
        </w:rPr>
        <w:t xml:space="preserve">3-9 </w:t>
      </w:r>
      <w:r w:rsidR="00415B81">
        <w:rPr>
          <w:rFonts w:ascii="Times New Roman" w:hAnsi="Times New Roman" w:cs="B Lotus" w:hint="cs"/>
          <w:sz w:val="24"/>
          <w:szCs w:val="24"/>
          <w:rtl/>
        </w:rPr>
        <w:t>تعيين ارتفاع آب براي كالورت هاي دايره اي موجدار تحت فشار</w:t>
      </w:r>
    </w:p>
    <w:p w:rsidR="00415B81" w:rsidRDefault="00415B81" w:rsidP="00415B81">
      <w:pPr>
        <w:pStyle w:val="ListParagraph"/>
        <w:spacing w:line="360" w:lineRule="auto"/>
        <w:ind w:left="4"/>
        <w:rPr>
          <w:rFonts w:ascii="Times New Roman" w:hAnsi="Times New Roman" w:cs="B Lotus"/>
          <w:sz w:val="24"/>
          <w:szCs w:val="24"/>
          <w:rtl/>
        </w:rPr>
      </w:pPr>
    </w:p>
    <w:p w:rsidR="00415B81" w:rsidRDefault="00415B81" w:rsidP="00415B81">
      <w:pPr>
        <w:pStyle w:val="ListParagraph"/>
        <w:spacing w:line="360" w:lineRule="auto"/>
        <w:ind w:left="4"/>
        <w:rPr>
          <w:rFonts w:ascii="Times New Roman" w:hAnsi="Times New Roman" w:cs="B Lotus"/>
          <w:sz w:val="24"/>
          <w:szCs w:val="24"/>
          <w:rtl/>
        </w:rPr>
      </w:pPr>
    </w:p>
    <w:p w:rsidR="00415B81" w:rsidRDefault="00415B81" w:rsidP="00415B81">
      <w:pPr>
        <w:pStyle w:val="ListParagraph"/>
        <w:spacing w:line="360" w:lineRule="auto"/>
        <w:ind w:left="4"/>
        <w:rPr>
          <w:rFonts w:ascii="Times New Roman" w:hAnsi="Times New Roman" w:cs="B Lotus"/>
          <w:sz w:val="24"/>
          <w:szCs w:val="24"/>
          <w:rtl/>
        </w:rPr>
      </w:pPr>
    </w:p>
    <w:p w:rsidR="00415B81" w:rsidRDefault="00415B81" w:rsidP="00415B81">
      <w:pPr>
        <w:pStyle w:val="ListParagraph"/>
        <w:spacing w:line="360" w:lineRule="auto"/>
        <w:ind w:left="4"/>
        <w:rPr>
          <w:rFonts w:ascii="Times New Roman" w:hAnsi="Times New Roman" w:cs="B Lotus"/>
          <w:sz w:val="24"/>
          <w:szCs w:val="24"/>
          <w:rtl/>
        </w:rPr>
      </w:pPr>
    </w:p>
    <w:p w:rsidR="00415B81" w:rsidRPr="00534333" w:rsidRDefault="00415B81" w:rsidP="00415B81">
      <w:pPr>
        <w:bidi/>
        <w:jc w:val="both"/>
        <w:rPr>
          <w:rFonts w:asciiTheme="majorBidi" w:hAnsiTheme="majorBidi" w:cs="B Lotus"/>
          <w:b/>
          <w:bCs/>
          <w:sz w:val="24"/>
          <w:szCs w:val="24"/>
          <w:rtl/>
        </w:rPr>
      </w:pPr>
      <w:r>
        <w:rPr>
          <w:rFonts w:asciiTheme="majorBidi" w:hAnsiTheme="majorBidi" w:cs="B Lotus" w:hint="cs"/>
          <w:b/>
          <w:bCs/>
          <w:sz w:val="24"/>
          <w:szCs w:val="24"/>
          <w:rtl/>
        </w:rPr>
        <w:lastRenderedPageBreak/>
        <w:t xml:space="preserve">3-5 </w:t>
      </w:r>
      <w:r w:rsidRPr="00534333">
        <w:rPr>
          <w:rFonts w:asciiTheme="majorBidi" w:hAnsiTheme="majorBidi" w:cs="B Lotus"/>
          <w:b/>
          <w:bCs/>
          <w:sz w:val="24"/>
          <w:szCs w:val="24"/>
          <w:rtl/>
        </w:rPr>
        <w:t xml:space="preserve"> ضوابط طراحي كالورت ها بر اساس نشريه 321 ايران</w:t>
      </w:r>
    </w:p>
    <w:p w:rsidR="00415B81" w:rsidRPr="00534333" w:rsidRDefault="00415B81" w:rsidP="00415B81">
      <w:pPr>
        <w:bidi/>
        <w:jc w:val="both"/>
        <w:rPr>
          <w:rFonts w:asciiTheme="majorBidi" w:hAnsiTheme="majorBidi" w:cs="B Lotus"/>
          <w:b/>
          <w:bCs/>
          <w:sz w:val="24"/>
          <w:szCs w:val="24"/>
          <w:rtl/>
        </w:rPr>
      </w:pPr>
      <w:r>
        <w:rPr>
          <w:rFonts w:asciiTheme="majorBidi" w:hAnsiTheme="majorBidi" w:cs="B Lotus" w:hint="cs"/>
          <w:b/>
          <w:bCs/>
          <w:sz w:val="24"/>
          <w:szCs w:val="24"/>
          <w:rtl/>
        </w:rPr>
        <w:t>3</w:t>
      </w:r>
      <w:r w:rsidRPr="00534333">
        <w:rPr>
          <w:rFonts w:asciiTheme="majorBidi" w:hAnsiTheme="majorBidi" w:cs="B Lotus"/>
          <w:b/>
          <w:bCs/>
          <w:sz w:val="24"/>
          <w:szCs w:val="24"/>
          <w:rtl/>
        </w:rPr>
        <w:t>-</w:t>
      </w:r>
      <w:r>
        <w:rPr>
          <w:rFonts w:asciiTheme="majorBidi" w:hAnsiTheme="majorBidi" w:cs="B Lotus" w:hint="cs"/>
          <w:b/>
          <w:bCs/>
          <w:sz w:val="24"/>
          <w:szCs w:val="24"/>
          <w:rtl/>
        </w:rPr>
        <w:t>5</w:t>
      </w:r>
      <w:r w:rsidRPr="00534333">
        <w:rPr>
          <w:rFonts w:asciiTheme="majorBidi" w:hAnsiTheme="majorBidi" w:cs="B Lotus"/>
          <w:b/>
          <w:bCs/>
          <w:sz w:val="24"/>
          <w:szCs w:val="24"/>
          <w:rtl/>
        </w:rPr>
        <w:t>-1 موارد استفاده از كالورت ها:</w:t>
      </w:r>
    </w:p>
    <w:p w:rsidR="00415B81" w:rsidRDefault="00415B81" w:rsidP="00415B81">
      <w:pPr>
        <w:bidi/>
        <w:jc w:val="both"/>
        <w:rPr>
          <w:rFonts w:asciiTheme="majorBidi" w:hAnsiTheme="majorBidi" w:cs="B Lotus"/>
          <w:sz w:val="24"/>
          <w:szCs w:val="24"/>
          <w:rtl/>
        </w:rPr>
      </w:pPr>
      <w:r w:rsidRPr="00534333">
        <w:rPr>
          <w:rFonts w:asciiTheme="majorBidi" w:hAnsiTheme="majorBidi" w:cs="B Lotus"/>
          <w:sz w:val="24"/>
          <w:szCs w:val="24"/>
          <w:rtl/>
        </w:rPr>
        <w:t>ساختمان كالورت در مقايسه با ساختمان پل،چه هنگام احداث وچه بعد از آن كمتر موجب قطع راه مي گردد.در بعضي مواقع ، نصب لوله ها با راندن در عمق مناسب از زير جاده انجام مي پذيرد.</w:t>
      </w:r>
      <w:r w:rsidRPr="003A6A04">
        <w:rPr>
          <w:rFonts w:asciiTheme="majorBidi" w:hAnsiTheme="majorBidi" w:cs="B Lotus"/>
          <w:sz w:val="24"/>
          <w:szCs w:val="24"/>
          <w:rtl/>
        </w:rPr>
        <w:t xml:space="preserve"> </w:t>
      </w:r>
      <w:r w:rsidRPr="00534333">
        <w:rPr>
          <w:rFonts w:asciiTheme="majorBidi" w:hAnsiTheme="majorBidi" w:cs="B Lotus"/>
          <w:sz w:val="24"/>
          <w:szCs w:val="24"/>
          <w:rtl/>
        </w:rPr>
        <w:t>معمولا براي دبي تا 3 متر مكعب بر ثانيه استفاده از آبگذر زير جاده اقتصادي تر از احداث پل است.در مورد دبي ه</w:t>
      </w:r>
      <w:r w:rsidRPr="00534333">
        <w:rPr>
          <w:rFonts w:asciiTheme="majorBidi" w:hAnsiTheme="majorBidi" w:cs="B Lotus"/>
          <w:sz w:val="24"/>
          <w:szCs w:val="24"/>
          <w:rtl/>
          <w:lang w:bidi="fa-IR"/>
        </w:rPr>
        <w:t>ا</w:t>
      </w:r>
      <w:r w:rsidRPr="00534333">
        <w:rPr>
          <w:rFonts w:asciiTheme="majorBidi" w:hAnsiTheme="majorBidi" w:cs="B Lotus"/>
          <w:sz w:val="24"/>
          <w:szCs w:val="24"/>
          <w:rtl/>
        </w:rPr>
        <w:t>ي بيشتر  مقايسه اقتصادي فني اجراي پل با سازه زير جاده ضرورت دارد.</w:t>
      </w:r>
      <w:r>
        <w:rPr>
          <w:rFonts w:asciiTheme="majorBidi" w:hAnsiTheme="majorBidi" w:cs="B Lotus" w:hint="cs"/>
          <w:sz w:val="24"/>
          <w:szCs w:val="24"/>
          <w:rtl/>
        </w:rPr>
        <w:t>با توجه به مطالب گفته شده مي توان اين گونه نتيجه گيري كرد كه ساخت كالورت ها همواره قبل از احداث پل مد نظر قرار گرفته ودر حالت هايي كه ساخت كالورت جوابگو نياز هاي طراحي نباشد مي توان به طراحي پل ها پرداخت.كالورت ها در بدنه سدها وهمچنين در بدنه جاده ها و با توجه به نوع طراحي در شكل واندازه هاي متفاتي ساخته مي شود.</w:t>
      </w:r>
    </w:p>
    <w:p w:rsidR="00415B81" w:rsidRPr="00534333" w:rsidRDefault="00415B81" w:rsidP="00415B81">
      <w:pPr>
        <w:bidi/>
        <w:jc w:val="both"/>
        <w:rPr>
          <w:rFonts w:asciiTheme="majorBidi" w:hAnsiTheme="majorBidi" w:cs="B Lotus"/>
          <w:sz w:val="24"/>
          <w:szCs w:val="24"/>
          <w:rtl/>
        </w:rPr>
      </w:pPr>
    </w:p>
    <w:p w:rsidR="00415B81" w:rsidRPr="00534333" w:rsidRDefault="00415B81" w:rsidP="00415B81">
      <w:pPr>
        <w:bidi/>
        <w:jc w:val="both"/>
        <w:rPr>
          <w:rFonts w:asciiTheme="majorBidi" w:hAnsiTheme="majorBidi" w:cs="B Lotus"/>
          <w:b/>
          <w:bCs/>
          <w:sz w:val="24"/>
          <w:szCs w:val="24"/>
          <w:rtl/>
        </w:rPr>
      </w:pPr>
      <w:r>
        <w:rPr>
          <w:rFonts w:asciiTheme="majorBidi" w:hAnsiTheme="majorBidi" w:cs="B Lotus" w:hint="cs"/>
          <w:b/>
          <w:bCs/>
          <w:sz w:val="24"/>
          <w:szCs w:val="24"/>
          <w:rtl/>
        </w:rPr>
        <w:t>3</w:t>
      </w:r>
      <w:r w:rsidRPr="00534333">
        <w:rPr>
          <w:rFonts w:asciiTheme="majorBidi" w:hAnsiTheme="majorBidi" w:cs="B Lotus"/>
          <w:b/>
          <w:bCs/>
          <w:sz w:val="24"/>
          <w:szCs w:val="24"/>
          <w:rtl/>
        </w:rPr>
        <w:t>-</w:t>
      </w:r>
      <w:r>
        <w:rPr>
          <w:rFonts w:asciiTheme="majorBidi" w:hAnsiTheme="majorBidi" w:cs="B Lotus" w:hint="cs"/>
          <w:b/>
          <w:bCs/>
          <w:sz w:val="24"/>
          <w:szCs w:val="24"/>
          <w:rtl/>
        </w:rPr>
        <w:t>5</w:t>
      </w:r>
      <w:r w:rsidRPr="00534333">
        <w:rPr>
          <w:rFonts w:asciiTheme="majorBidi" w:hAnsiTheme="majorBidi" w:cs="B Lotus"/>
          <w:b/>
          <w:bCs/>
          <w:sz w:val="24"/>
          <w:szCs w:val="24"/>
          <w:rtl/>
        </w:rPr>
        <w:t>-2 ملاحظات طراحي:</w:t>
      </w:r>
    </w:p>
    <w:p w:rsidR="00415B81" w:rsidRPr="00534333" w:rsidRDefault="00415B81" w:rsidP="00415B81">
      <w:pPr>
        <w:bidi/>
        <w:jc w:val="both"/>
        <w:rPr>
          <w:rFonts w:asciiTheme="majorBidi" w:hAnsiTheme="majorBidi" w:cs="B Lotus"/>
          <w:sz w:val="24"/>
          <w:szCs w:val="24"/>
          <w:rtl/>
        </w:rPr>
      </w:pPr>
      <w:r>
        <w:rPr>
          <w:rFonts w:asciiTheme="majorBidi" w:hAnsiTheme="majorBidi" w:cs="B Lotus"/>
          <w:sz w:val="24"/>
          <w:szCs w:val="24"/>
          <w:rtl/>
        </w:rPr>
        <w:t xml:space="preserve">ساختمان </w:t>
      </w:r>
      <w:r w:rsidRPr="00534333">
        <w:rPr>
          <w:rFonts w:asciiTheme="majorBidi" w:hAnsiTheme="majorBidi" w:cs="B Lotus"/>
          <w:sz w:val="24"/>
          <w:szCs w:val="24"/>
          <w:rtl/>
        </w:rPr>
        <w:t xml:space="preserve"> تقاطع </w:t>
      </w:r>
      <w:r>
        <w:rPr>
          <w:rFonts w:asciiTheme="majorBidi" w:hAnsiTheme="majorBidi" w:cs="B Lotus" w:hint="cs"/>
          <w:sz w:val="24"/>
          <w:szCs w:val="24"/>
          <w:rtl/>
        </w:rPr>
        <w:t>كالورت هاي</w:t>
      </w:r>
      <w:r w:rsidRPr="00534333">
        <w:rPr>
          <w:rFonts w:asciiTheme="majorBidi" w:hAnsiTheme="majorBidi" w:cs="B Lotus"/>
          <w:sz w:val="24"/>
          <w:szCs w:val="24"/>
          <w:rtl/>
        </w:rPr>
        <w:t xml:space="preserve"> با مجراي مستقيم، با جريان آزاد </w:t>
      </w:r>
      <w:r>
        <w:rPr>
          <w:rFonts w:asciiTheme="majorBidi" w:hAnsiTheme="majorBidi" w:cs="B Lotus" w:hint="cs"/>
          <w:sz w:val="24"/>
          <w:szCs w:val="24"/>
          <w:rtl/>
        </w:rPr>
        <w:t>و</w:t>
      </w:r>
      <w:r w:rsidRPr="00534333">
        <w:rPr>
          <w:rFonts w:asciiTheme="majorBidi" w:hAnsiTheme="majorBidi" w:cs="B Lotus"/>
          <w:sz w:val="24"/>
          <w:szCs w:val="24"/>
          <w:rtl/>
        </w:rPr>
        <w:t xml:space="preserve"> با فشار كم طراحي مي شود.معمولا ارتفاع هيدروليكي موجود در ابتداي سازه وهمچنين هزينه ها وامكانات اجرايي، توجيهي براي انتخاب سازه </w:t>
      </w:r>
      <w:r>
        <w:rPr>
          <w:rFonts w:asciiTheme="majorBidi" w:hAnsiTheme="majorBidi" w:cs="B Lotus" w:hint="cs"/>
          <w:sz w:val="24"/>
          <w:szCs w:val="24"/>
          <w:rtl/>
        </w:rPr>
        <w:t>كالورت</w:t>
      </w:r>
      <w:r w:rsidRPr="00534333">
        <w:rPr>
          <w:rFonts w:asciiTheme="majorBidi" w:hAnsiTheme="majorBidi" w:cs="B Lotus"/>
          <w:sz w:val="24"/>
          <w:szCs w:val="24"/>
          <w:rtl/>
        </w:rPr>
        <w:t xml:space="preserve"> ، در مقايسه با استفاده از پل رو گذر ماشين مي باشد.</w:t>
      </w:r>
    </w:p>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rPr>
        <w:t>مجراي لوله اي ، معمولا از نوع پيش ساخته بتن مسلح  يا لوله آزبست سيماني انتخاب مي شود</w:t>
      </w:r>
      <w:r>
        <w:rPr>
          <w:rFonts w:asciiTheme="majorBidi" w:hAnsiTheme="majorBidi" w:cs="B Lotus"/>
          <w:sz w:val="24"/>
          <w:szCs w:val="24"/>
          <w:rtl/>
        </w:rPr>
        <w:t>.از لوله هاي پلي اتيلن يك جداره</w:t>
      </w:r>
      <w:r w:rsidRPr="00534333">
        <w:rPr>
          <w:rFonts w:asciiTheme="majorBidi" w:hAnsiTheme="majorBidi" w:cs="B Lotus"/>
          <w:sz w:val="24"/>
          <w:szCs w:val="24"/>
          <w:rtl/>
        </w:rPr>
        <w:t xml:space="preserve">، دوجداره ويا فايبر گلاس نيز مي توان با توجه به فشار بار داخلي وبار خارجي،برحسب مورد، استفاده نمود.در </w:t>
      </w:r>
      <w:r w:rsidRPr="00534333">
        <w:rPr>
          <w:rFonts w:asciiTheme="majorBidi" w:hAnsiTheme="majorBidi" w:cs="B Lotus"/>
          <w:sz w:val="24"/>
          <w:szCs w:val="24"/>
          <w:rtl/>
          <w:lang w:bidi="fa-IR"/>
        </w:rPr>
        <w:t xml:space="preserve">حالت استفاده از </w:t>
      </w:r>
      <w:r>
        <w:rPr>
          <w:rFonts w:asciiTheme="majorBidi" w:hAnsiTheme="majorBidi" w:cs="B Lotus" w:hint="cs"/>
          <w:sz w:val="24"/>
          <w:szCs w:val="24"/>
          <w:rtl/>
          <w:lang w:bidi="fa-IR"/>
        </w:rPr>
        <w:t>كالورت هاي باكسي</w:t>
      </w:r>
      <w:r w:rsidRPr="00534333">
        <w:rPr>
          <w:rFonts w:asciiTheme="majorBidi" w:hAnsiTheme="majorBidi" w:cs="B Lotus"/>
          <w:sz w:val="24"/>
          <w:szCs w:val="24"/>
          <w:rtl/>
          <w:lang w:bidi="fa-IR"/>
        </w:rPr>
        <w:t xml:space="preserve"> ، براي راحتي اجرا ، مقطع با ابعاد حداقل </w:t>
      </w:r>
      <w:r w:rsidRPr="00534333">
        <w:rPr>
          <w:rFonts w:asciiTheme="majorBidi" w:hAnsiTheme="majorBidi" w:cs="B Lotus"/>
          <w:sz w:val="24"/>
          <w:szCs w:val="24"/>
          <w:lang w:bidi="fa-IR"/>
        </w:rPr>
        <w:t>1</w:t>
      </w:r>
      <m:oMath>
        <m:r>
          <m:rPr>
            <m:sty m:val="p"/>
          </m:rPr>
          <w:rPr>
            <w:rFonts w:ascii="Cambria Math" w:hAnsi="Cambria Math" w:cs="B Lotus"/>
            <w:sz w:val="24"/>
            <w:szCs w:val="24"/>
            <w:lang w:bidi="fa-IR"/>
          </w:rPr>
          <m:t>×</m:t>
        </m:r>
      </m:oMath>
      <w:r w:rsidRPr="00534333">
        <w:rPr>
          <w:rFonts w:asciiTheme="majorBidi" w:hAnsiTheme="majorBidi" w:cs="B Lotus"/>
          <w:sz w:val="24"/>
          <w:szCs w:val="24"/>
          <w:lang w:bidi="fa-IR"/>
        </w:rPr>
        <w:t>1</w:t>
      </w:r>
      <w:r w:rsidRPr="00534333">
        <w:rPr>
          <w:rFonts w:asciiTheme="majorBidi" w:hAnsiTheme="majorBidi" w:cs="B Lotus"/>
          <w:sz w:val="24"/>
          <w:szCs w:val="24"/>
          <w:rtl/>
          <w:lang w:bidi="fa-IR"/>
        </w:rPr>
        <w:t xml:space="preserve"> متر توصيه مي شود.</w:t>
      </w:r>
      <w:r>
        <w:rPr>
          <w:rFonts w:asciiTheme="majorBidi" w:hAnsiTheme="majorBidi" w:cs="B Lotus" w:hint="cs"/>
          <w:sz w:val="24"/>
          <w:szCs w:val="24"/>
          <w:rtl/>
          <w:lang w:bidi="fa-IR"/>
        </w:rPr>
        <w:t>كالورت هاي باكسي از آن جهت كه ساخت آنها راحت تر است ،بيشتر از ديگر مقطع ها مورد استفاده قرار مي گيرد.</w:t>
      </w:r>
    </w:p>
    <w:p w:rsidR="00415B81" w:rsidRPr="00534333" w:rsidRDefault="00415B81" w:rsidP="00415B81">
      <w:pPr>
        <w:bidi/>
        <w:jc w:val="both"/>
        <w:rPr>
          <w:rFonts w:asciiTheme="majorBidi" w:hAnsiTheme="majorBidi" w:cs="B Lotus"/>
          <w:sz w:val="24"/>
          <w:szCs w:val="24"/>
          <w:rtl/>
          <w:lang w:bidi="fa-IR"/>
        </w:rPr>
      </w:pPr>
    </w:p>
    <w:p w:rsidR="00415B81" w:rsidRPr="00534333" w:rsidRDefault="00415B81" w:rsidP="00415B81">
      <w:pPr>
        <w:bidi/>
        <w:jc w:val="both"/>
        <w:rPr>
          <w:rFonts w:asciiTheme="majorBidi" w:hAnsiTheme="majorBidi" w:cs="B Lotus"/>
          <w:b/>
          <w:bCs/>
          <w:sz w:val="24"/>
          <w:szCs w:val="24"/>
          <w:rtl/>
          <w:lang w:bidi="fa-IR"/>
        </w:rPr>
      </w:pPr>
      <w:r>
        <w:rPr>
          <w:rFonts w:asciiTheme="majorBidi" w:hAnsiTheme="majorBidi" w:cs="B Lotus" w:hint="cs"/>
          <w:b/>
          <w:bCs/>
          <w:sz w:val="24"/>
          <w:szCs w:val="24"/>
          <w:rtl/>
          <w:lang w:bidi="fa-IR"/>
        </w:rPr>
        <w:t>3</w:t>
      </w:r>
      <w:r w:rsidRPr="00534333">
        <w:rPr>
          <w:rFonts w:asciiTheme="majorBidi" w:hAnsiTheme="majorBidi" w:cs="B Lotus"/>
          <w:b/>
          <w:bCs/>
          <w:sz w:val="24"/>
          <w:szCs w:val="24"/>
          <w:rtl/>
          <w:lang w:bidi="fa-IR"/>
        </w:rPr>
        <w:t>-</w:t>
      </w:r>
      <w:r>
        <w:rPr>
          <w:rFonts w:asciiTheme="majorBidi" w:hAnsiTheme="majorBidi" w:cs="B Lotus" w:hint="cs"/>
          <w:b/>
          <w:bCs/>
          <w:sz w:val="24"/>
          <w:szCs w:val="24"/>
          <w:rtl/>
          <w:lang w:bidi="fa-IR"/>
        </w:rPr>
        <w:t>5</w:t>
      </w:r>
      <w:r w:rsidRPr="00534333">
        <w:rPr>
          <w:rFonts w:asciiTheme="majorBidi" w:hAnsiTheme="majorBidi" w:cs="B Lotus"/>
          <w:b/>
          <w:bCs/>
          <w:sz w:val="24"/>
          <w:szCs w:val="24"/>
          <w:rtl/>
          <w:lang w:bidi="fa-IR"/>
        </w:rPr>
        <w:t>-3 طراحي هيدروليكي</w:t>
      </w:r>
    </w:p>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طراحي هيدروليكي </w:t>
      </w:r>
      <w:r>
        <w:rPr>
          <w:rFonts w:asciiTheme="majorBidi" w:hAnsiTheme="majorBidi" w:cs="B Lotus" w:hint="cs"/>
          <w:sz w:val="24"/>
          <w:szCs w:val="24"/>
          <w:rtl/>
          <w:lang w:bidi="fa-IR"/>
        </w:rPr>
        <w:t>كالورت</w:t>
      </w:r>
      <w:r w:rsidRPr="00534333">
        <w:rPr>
          <w:rFonts w:asciiTheme="majorBidi" w:hAnsiTheme="majorBidi" w:cs="B Lotus"/>
          <w:sz w:val="24"/>
          <w:szCs w:val="24"/>
          <w:rtl/>
          <w:lang w:bidi="fa-IR"/>
        </w:rPr>
        <w:t xml:space="preserve"> ، شامل انتخاب قطر لوله يا ابعاد كالورت مربعي به شكلي خواهد بود كه نتايج زير رادر بر داشته باشد.</w:t>
      </w:r>
    </w:p>
    <w:p w:rsidR="00415B81" w:rsidRPr="00534333" w:rsidRDefault="00415B81" w:rsidP="00415B81">
      <w:pPr>
        <w:pStyle w:val="ListParagraph"/>
        <w:numPr>
          <w:ilvl w:val="0"/>
          <w:numId w:val="2"/>
        </w:numPr>
        <w:spacing w:line="360" w:lineRule="auto"/>
        <w:rPr>
          <w:rFonts w:asciiTheme="majorBidi" w:hAnsiTheme="majorBidi" w:cs="B Lotus"/>
          <w:sz w:val="24"/>
          <w:szCs w:val="24"/>
        </w:rPr>
      </w:pPr>
      <w:r w:rsidRPr="00534333">
        <w:rPr>
          <w:rFonts w:asciiTheme="majorBidi" w:hAnsiTheme="majorBidi" w:cs="B Lotus"/>
          <w:sz w:val="24"/>
          <w:szCs w:val="24"/>
          <w:rtl/>
        </w:rPr>
        <w:lastRenderedPageBreak/>
        <w:t xml:space="preserve">در </w:t>
      </w:r>
      <w:r>
        <w:rPr>
          <w:rFonts w:asciiTheme="majorBidi" w:hAnsiTheme="majorBidi" w:cs="B Lotus" w:hint="cs"/>
          <w:sz w:val="24"/>
          <w:szCs w:val="24"/>
          <w:rtl/>
        </w:rPr>
        <w:t xml:space="preserve">كالورت هاي </w:t>
      </w:r>
      <w:r w:rsidRPr="00534333">
        <w:rPr>
          <w:rFonts w:asciiTheme="majorBidi" w:hAnsiTheme="majorBidi" w:cs="B Lotus"/>
          <w:sz w:val="24"/>
          <w:szCs w:val="24"/>
          <w:rtl/>
        </w:rPr>
        <w:t xml:space="preserve"> خاكي حداكثر سرعت مجاز برابر با </w:t>
      </w:r>
      <w:r w:rsidRPr="00534333">
        <w:rPr>
          <w:rFonts w:asciiTheme="majorBidi" w:hAnsiTheme="majorBidi" w:cs="B Lotus"/>
          <w:sz w:val="24"/>
          <w:szCs w:val="24"/>
        </w:rPr>
        <w:t>1m</w:t>
      </w:r>
      <w:r w:rsidRPr="005C6527">
        <w:rPr>
          <w:rFonts w:asciiTheme="majorBidi" w:hAnsiTheme="majorBidi" w:cs="B Lotus"/>
          <w:sz w:val="24"/>
          <w:szCs w:val="24"/>
          <w:vertAlign w:val="superscript"/>
        </w:rPr>
        <w:t>2</w:t>
      </w:r>
      <w:r w:rsidRPr="00534333">
        <w:rPr>
          <w:rFonts w:asciiTheme="majorBidi" w:hAnsiTheme="majorBidi" w:cs="B Lotus"/>
          <w:sz w:val="24"/>
          <w:szCs w:val="24"/>
        </w:rPr>
        <w:t>/s</w:t>
      </w:r>
      <w:r w:rsidRPr="00534333">
        <w:rPr>
          <w:rFonts w:asciiTheme="majorBidi" w:hAnsiTheme="majorBidi" w:cs="B Lotus"/>
          <w:sz w:val="24"/>
          <w:szCs w:val="24"/>
          <w:rtl/>
        </w:rPr>
        <w:t xml:space="preserve"> وچنانچه براي قسمت هاي ورودي وخروجي</w:t>
      </w:r>
      <w:r>
        <w:rPr>
          <w:rFonts w:asciiTheme="majorBidi" w:hAnsiTheme="majorBidi" w:cs="B Lotus" w:hint="cs"/>
          <w:sz w:val="24"/>
          <w:szCs w:val="24"/>
          <w:rtl/>
        </w:rPr>
        <w:t xml:space="preserve"> كالورت،</w:t>
      </w:r>
      <w:r w:rsidRPr="00534333">
        <w:rPr>
          <w:rFonts w:asciiTheme="majorBidi" w:hAnsiTheme="majorBidi" w:cs="B Lotus"/>
          <w:sz w:val="24"/>
          <w:szCs w:val="24"/>
          <w:rtl/>
        </w:rPr>
        <w:t xml:space="preserve"> تبديل بتني در نظر گرفته شود مي توان حداكثر سرعت مجاز را تا ميزان </w:t>
      </w:r>
      <w:r>
        <w:rPr>
          <w:rFonts w:asciiTheme="majorBidi" w:hAnsiTheme="majorBidi" w:cs="B Lotus"/>
          <w:sz w:val="24"/>
          <w:szCs w:val="24"/>
        </w:rPr>
        <w:t>1/5</w:t>
      </w:r>
      <w:r w:rsidRPr="00534333">
        <w:rPr>
          <w:rFonts w:asciiTheme="majorBidi" w:hAnsiTheme="majorBidi" w:cs="B Lotus"/>
          <w:sz w:val="24"/>
          <w:szCs w:val="24"/>
        </w:rPr>
        <w:t>m</w:t>
      </w:r>
      <w:r w:rsidRPr="005C6527">
        <w:rPr>
          <w:rFonts w:asciiTheme="majorBidi" w:hAnsiTheme="majorBidi" w:cs="B Lotus"/>
          <w:sz w:val="24"/>
          <w:szCs w:val="24"/>
          <w:vertAlign w:val="superscript"/>
        </w:rPr>
        <w:t>2</w:t>
      </w:r>
      <w:r w:rsidRPr="00534333">
        <w:rPr>
          <w:rFonts w:asciiTheme="majorBidi" w:hAnsiTheme="majorBidi" w:cs="B Lotus"/>
          <w:sz w:val="24"/>
          <w:szCs w:val="24"/>
        </w:rPr>
        <w:t>/s</w:t>
      </w:r>
      <w:r w:rsidRPr="00534333">
        <w:rPr>
          <w:rFonts w:asciiTheme="majorBidi" w:hAnsiTheme="majorBidi" w:cs="B Lotus"/>
          <w:sz w:val="24"/>
          <w:szCs w:val="24"/>
          <w:rtl/>
        </w:rPr>
        <w:t xml:space="preserve"> منظور نمود.</w:t>
      </w:r>
    </w:p>
    <w:p w:rsidR="00415B81" w:rsidRPr="00534333" w:rsidRDefault="00415B81" w:rsidP="00415B81">
      <w:pPr>
        <w:pStyle w:val="ListParagraph"/>
        <w:numPr>
          <w:ilvl w:val="0"/>
          <w:numId w:val="2"/>
        </w:numPr>
        <w:spacing w:line="360" w:lineRule="auto"/>
        <w:rPr>
          <w:rFonts w:asciiTheme="majorBidi" w:hAnsiTheme="majorBidi" w:cs="B Lotus"/>
          <w:sz w:val="24"/>
          <w:szCs w:val="24"/>
        </w:rPr>
      </w:pPr>
      <w:r w:rsidRPr="00534333">
        <w:rPr>
          <w:rFonts w:asciiTheme="majorBidi" w:hAnsiTheme="majorBidi" w:cs="B Lotus"/>
          <w:sz w:val="24"/>
          <w:szCs w:val="24"/>
          <w:rtl/>
        </w:rPr>
        <w:t xml:space="preserve">در </w:t>
      </w:r>
      <w:r>
        <w:rPr>
          <w:rFonts w:asciiTheme="majorBidi" w:hAnsiTheme="majorBidi" w:cs="B Lotus" w:hint="cs"/>
          <w:sz w:val="24"/>
          <w:szCs w:val="24"/>
          <w:rtl/>
        </w:rPr>
        <w:t>كالورت هاي داراي</w:t>
      </w:r>
      <w:r w:rsidRPr="00534333">
        <w:rPr>
          <w:rFonts w:asciiTheme="majorBidi" w:hAnsiTheme="majorBidi" w:cs="B Lotus"/>
          <w:sz w:val="24"/>
          <w:szCs w:val="24"/>
          <w:rtl/>
        </w:rPr>
        <w:t xml:space="preserve"> پوشش بتني حداكثر سرعت مجاز در ا</w:t>
      </w:r>
      <w:r>
        <w:rPr>
          <w:rFonts w:asciiTheme="majorBidi" w:hAnsiTheme="majorBidi" w:cs="B Lotus" w:hint="cs"/>
          <w:sz w:val="24"/>
          <w:szCs w:val="24"/>
          <w:rtl/>
        </w:rPr>
        <w:t>نواع</w:t>
      </w:r>
      <w:r w:rsidRPr="00534333">
        <w:rPr>
          <w:rFonts w:asciiTheme="majorBidi" w:hAnsiTheme="majorBidi" w:cs="B Lotus"/>
          <w:sz w:val="24"/>
          <w:szCs w:val="24"/>
          <w:rtl/>
        </w:rPr>
        <w:t xml:space="preserve"> كالورت ها </w:t>
      </w:r>
      <w:r>
        <w:rPr>
          <w:rFonts w:asciiTheme="majorBidi" w:hAnsiTheme="majorBidi" w:cs="B Lotus" w:hint="cs"/>
          <w:sz w:val="24"/>
          <w:szCs w:val="24"/>
          <w:rtl/>
        </w:rPr>
        <w:t xml:space="preserve"> </w:t>
      </w:r>
      <w:r>
        <w:rPr>
          <w:rFonts w:asciiTheme="majorBidi" w:hAnsiTheme="majorBidi" w:cs="B Lotus"/>
          <w:sz w:val="24"/>
          <w:szCs w:val="24"/>
        </w:rPr>
        <w:t>2/5</w:t>
      </w:r>
      <w:r w:rsidRPr="00534333">
        <w:rPr>
          <w:rFonts w:asciiTheme="majorBidi" w:hAnsiTheme="majorBidi" w:cs="B Lotus"/>
          <w:sz w:val="24"/>
          <w:szCs w:val="24"/>
        </w:rPr>
        <w:t xml:space="preserve"> </w:t>
      </w:r>
      <w:r>
        <w:rPr>
          <w:rFonts w:asciiTheme="majorBidi" w:hAnsiTheme="majorBidi" w:cs="B Lotus" w:hint="cs"/>
          <w:sz w:val="24"/>
          <w:szCs w:val="24"/>
          <w:rtl/>
        </w:rPr>
        <w:t xml:space="preserve"> </w:t>
      </w:r>
      <w:r w:rsidRPr="00534333">
        <w:rPr>
          <w:rFonts w:asciiTheme="majorBidi" w:hAnsiTheme="majorBidi" w:cs="B Lotus"/>
          <w:sz w:val="24"/>
          <w:szCs w:val="24"/>
          <w:rtl/>
        </w:rPr>
        <w:t>تا</w:t>
      </w:r>
      <w:r w:rsidRPr="00534333">
        <w:rPr>
          <w:rFonts w:asciiTheme="majorBidi" w:hAnsiTheme="majorBidi" w:cs="B Lotus"/>
          <w:sz w:val="24"/>
          <w:szCs w:val="24"/>
        </w:rPr>
        <w:t xml:space="preserve"> </w:t>
      </w:r>
      <w:r>
        <w:rPr>
          <w:rFonts w:asciiTheme="majorBidi" w:hAnsiTheme="majorBidi" w:cs="B Lotus"/>
          <w:sz w:val="24"/>
          <w:szCs w:val="24"/>
        </w:rPr>
        <w:t>3/5</w:t>
      </w:r>
      <w:r w:rsidRPr="00534333">
        <w:rPr>
          <w:rFonts w:asciiTheme="majorBidi" w:hAnsiTheme="majorBidi" w:cs="B Lotus"/>
          <w:sz w:val="24"/>
          <w:szCs w:val="24"/>
        </w:rPr>
        <w:t xml:space="preserve"> </w:t>
      </w:r>
      <w:r>
        <w:rPr>
          <w:rFonts w:asciiTheme="majorBidi" w:hAnsiTheme="majorBidi" w:cs="B Lotus" w:hint="cs"/>
          <w:sz w:val="24"/>
          <w:szCs w:val="24"/>
          <w:rtl/>
        </w:rPr>
        <w:t xml:space="preserve"> </w:t>
      </w:r>
      <w:r w:rsidRPr="00534333">
        <w:rPr>
          <w:rFonts w:asciiTheme="majorBidi" w:hAnsiTheme="majorBidi" w:cs="B Lotus"/>
          <w:sz w:val="24"/>
          <w:szCs w:val="24"/>
        </w:rPr>
        <w:t>m</w:t>
      </w:r>
      <w:r w:rsidRPr="005C6527">
        <w:rPr>
          <w:rFonts w:asciiTheme="majorBidi" w:hAnsiTheme="majorBidi" w:cs="B Lotus"/>
          <w:sz w:val="24"/>
          <w:szCs w:val="24"/>
          <w:vertAlign w:val="superscript"/>
        </w:rPr>
        <w:t>2</w:t>
      </w:r>
      <w:r w:rsidRPr="00534333">
        <w:rPr>
          <w:rFonts w:asciiTheme="majorBidi" w:hAnsiTheme="majorBidi" w:cs="B Lotus"/>
          <w:sz w:val="24"/>
          <w:szCs w:val="24"/>
        </w:rPr>
        <w:t>/s</w:t>
      </w:r>
      <w:r w:rsidRPr="00534333">
        <w:rPr>
          <w:rFonts w:asciiTheme="majorBidi" w:hAnsiTheme="majorBidi" w:cs="B Lotus"/>
          <w:sz w:val="24"/>
          <w:szCs w:val="24"/>
          <w:rtl/>
        </w:rPr>
        <w:t xml:space="preserve"> مي توان انتخاب نمود.</w:t>
      </w:r>
    </w:p>
    <w:p w:rsidR="00415B81" w:rsidRDefault="00415B81" w:rsidP="00415B81">
      <w:pPr>
        <w:bidi/>
        <w:ind w:left="18"/>
        <w:jc w:val="both"/>
        <w:rPr>
          <w:rFonts w:asciiTheme="majorBidi" w:hAnsiTheme="majorBidi" w:cs="B Lotus"/>
          <w:sz w:val="24"/>
          <w:szCs w:val="24"/>
          <w:rtl/>
        </w:rPr>
      </w:pPr>
      <w:r w:rsidRPr="00534333">
        <w:rPr>
          <w:rFonts w:asciiTheme="majorBidi" w:hAnsiTheme="majorBidi" w:cs="B Lotus"/>
          <w:sz w:val="24"/>
          <w:szCs w:val="24"/>
          <w:rtl/>
        </w:rPr>
        <w:t>حداكثر تراز كف ورودي مجرا</w:t>
      </w:r>
      <w:r>
        <w:rPr>
          <w:rFonts w:asciiTheme="majorBidi" w:hAnsiTheme="majorBidi" w:cs="B Lotus" w:hint="cs"/>
          <w:sz w:val="24"/>
          <w:szCs w:val="24"/>
          <w:rtl/>
        </w:rPr>
        <w:t>ي كالورت</w:t>
      </w:r>
      <w:r w:rsidRPr="00534333">
        <w:rPr>
          <w:rFonts w:asciiTheme="majorBidi" w:hAnsiTheme="majorBidi" w:cs="B Lotus"/>
          <w:sz w:val="24"/>
          <w:szCs w:val="24"/>
          <w:rtl/>
        </w:rPr>
        <w:t xml:space="preserve"> با </w:t>
      </w:r>
      <w:r>
        <w:rPr>
          <w:rFonts w:asciiTheme="majorBidi" w:hAnsiTheme="majorBidi" w:cs="B Lotus" w:hint="cs"/>
          <w:sz w:val="24"/>
          <w:szCs w:val="24"/>
          <w:rtl/>
        </w:rPr>
        <w:t>كم كردن</w:t>
      </w:r>
      <w:r w:rsidRPr="00534333">
        <w:rPr>
          <w:rFonts w:asciiTheme="majorBidi" w:hAnsiTheme="majorBidi" w:cs="B Lotus"/>
          <w:sz w:val="24"/>
          <w:szCs w:val="24"/>
          <w:rtl/>
        </w:rPr>
        <w:t xml:space="preserve"> مقدار قطر لوله به اضافه </w:t>
      </w:r>
      <w:r>
        <w:rPr>
          <w:rFonts w:asciiTheme="majorBidi" w:hAnsiTheme="majorBidi" w:cs="B Lotus"/>
          <w:sz w:val="24"/>
          <w:szCs w:val="24"/>
        </w:rPr>
        <w:t>1/5</w:t>
      </w:r>
      <w:r w:rsidRPr="00534333">
        <w:rPr>
          <w:rFonts w:asciiTheme="majorBidi" w:hAnsiTheme="majorBidi" w:cs="B Lotus"/>
          <w:sz w:val="24"/>
          <w:szCs w:val="24"/>
          <w:rtl/>
        </w:rPr>
        <w:t xml:space="preserve"> برابر ارتفاع معادل سرعت در حالت مقطع پر از تراز سطح آب كانال در بالادست سازه بدست مي آيد.در سازه كالورت ها حداقل شيب در طول مجرا  </w:t>
      </w:r>
      <w:r>
        <w:rPr>
          <w:rFonts w:asciiTheme="majorBidi" w:hAnsiTheme="majorBidi" w:cs="B Lotus"/>
          <w:sz w:val="24"/>
          <w:szCs w:val="24"/>
        </w:rPr>
        <w:t>0/005</w:t>
      </w:r>
      <w:r w:rsidRPr="00534333">
        <w:rPr>
          <w:rFonts w:asciiTheme="majorBidi" w:hAnsiTheme="majorBidi" w:cs="B Lotus"/>
          <w:sz w:val="24"/>
          <w:szCs w:val="24"/>
          <w:rtl/>
        </w:rPr>
        <w:t>در نظر گرفته مي شود.</w:t>
      </w:r>
    </w:p>
    <w:p w:rsidR="00415B81" w:rsidRPr="00534333" w:rsidRDefault="00415B81" w:rsidP="00415B81">
      <w:pPr>
        <w:bidi/>
        <w:ind w:left="18"/>
        <w:jc w:val="both"/>
        <w:rPr>
          <w:rFonts w:asciiTheme="majorBidi" w:hAnsiTheme="majorBidi" w:cs="B Lotus"/>
          <w:sz w:val="24"/>
          <w:szCs w:val="24"/>
          <w:rtl/>
        </w:rPr>
      </w:pPr>
    </w:p>
    <w:p w:rsidR="00415B81" w:rsidRPr="00BC09BD" w:rsidRDefault="00415B81" w:rsidP="00415B81">
      <w:pPr>
        <w:tabs>
          <w:tab w:val="right" w:pos="0"/>
        </w:tabs>
        <w:bidi/>
        <w:jc w:val="left"/>
        <w:rPr>
          <w:rFonts w:asciiTheme="majorBidi" w:hAnsiTheme="majorBidi" w:cs="B Lotus"/>
          <w:b/>
          <w:bCs/>
          <w:sz w:val="24"/>
          <w:szCs w:val="24"/>
        </w:rPr>
      </w:pPr>
      <w:r>
        <w:rPr>
          <w:rFonts w:asciiTheme="majorBidi" w:hAnsiTheme="majorBidi" w:cs="B Lotus" w:hint="cs"/>
          <w:b/>
          <w:bCs/>
          <w:sz w:val="24"/>
          <w:szCs w:val="24"/>
          <w:rtl/>
        </w:rPr>
        <w:t>3-5-4</w:t>
      </w:r>
      <w:r w:rsidRPr="00BC09BD">
        <w:rPr>
          <w:rFonts w:asciiTheme="majorBidi" w:hAnsiTheme="majorBidi" w:cs="B Lotus"/>
          <w:b/>
          <w:bCs/>
          <w:sz w:val="24"/>
          <w:szCs w:val="24"/>
          <w:rtl/>
        </w:rPr>
        <w:t>تبديل هاي ورودي وخروجي:</w:t>
      </w:r>
    </w:p>
    <w:p w:rsidR="00415B81" w:rsidRPr="00534333" w:rsidRDefault="00415B81" w:rsidP="00415B81">
      <w:pPr>
        <w:bidi/>
        <w:jc w:val="both"/>
        <w:rPr>
          <w:rFonts w:asciiTheme="majorBidi" w:hAnsiTheme="majorBidi" w:cs="B Lotus"/>
          <w:sz w:val="24"/>
          <w:szCs w:val="24"/>
          <w:rtl/>
        </w:rPr>
      </w:pPr>
      <w:r w:rsidRPr="00534333">
        <w:rPr>
          <w:rFonts w:asciiTheme="majorBidi" w:hAnsiTheme="majorBidi" w:cs="B Lotus"/>
          <w:sz w:val="24"/>
          <w:szCs w:val="24"/>
          <w:rtl/>
        </w:rPr>
        <w:t>تبديل اغلب در ور</w:t>
      </w:r>
      <w:r>
        <w:rPr>
          <w:rFonts w:asciiTheme="majorBidi" w:hAnsiTheme="majorBidi" w:cs="B Lotus" w:hint="cs"/>
          <w:sz w:val="24"/>
          <w:szCs w:val="24"/>
          <w:rtl/>
        </w:rPr>
        <w:t>و</w:t>
      </w:r>
      <w:r w:rsidRPr="00534333">
        <w:rPr>
          <w:rFonts w:asciiTheme="majorBidi" w:hAnsiTheme="majorBidi" w:cs="B Lotus"/>
          <w:sz w:val="24"/>
          <w:szCs w:val="24"/>
          <w:rtl/>
        </w:rPr>
        <w:t>دي وخروجي سازه كالورت مورد استفاده قرار مي گيرد. افزايش سرعت در سازه تبديل ورودي وكاهش سرعت در سازه تبديل خروجي بوجود مي آيد.</w:t>
      </w:r>
    </w:p>
    <w:p w:rsidR="00415B81" w:rsidRPr="00534333" w:rsidRDefault="00415B81" w:rsidP="00415B81">
      <w:pPr>
        <w:bidi/>
        <w:jc w:val="both"/>
        <w:rPr>
          <w:rFonts w:asciiTheme="majorBidi" w:hAnsiTheme="majorBidi" w:cs="B Lotus"/>
          <w:sz w:val="24"/>
          <w:szCs w:val="24"/>
          <w:rtl/>
        </w:rPr>
      </w:pPr>
      <w:r>
        <w:rPr>
          <w:rFonts w:asciiTheme="majorBidi" w:hAnsiTheme="majorBidi" w:cs="B Lotus" w:hint="cs"/>
          <w:sz w:val="24"/>
          <w:szCs w:val="24"/>
          <w:rtl/>
        </w:rPr>
        <w:t>كالورت ها</w:t>
      </w:r>
      <w:r w:rsidRPr="00534333">
        <w:rPr>
          <w:rFonts w:asciiTheme="majorBidi" w:hAnsiTheme="majorBidi" w:cs="B Lotus"/>
          <w:sz w:val="24"/>
          <w:szCs w:val="24"/>
          <w:rtl/>
        </w:rPr>
        <w:t xml:space="preserve"> در شرايط زير معمولا به تبديل بتني يا نوعي سازه كنترل ورودي وتبديل بتني در خروجي نياز دارند.</w:t>
      </w:r>
    </w:p>
    <w:p w:rsidR="00415B81" w:rsidRPr="00534333" w:rsidRDefault="00415B81" w:rsidP="00415B81">
      <w:pPr>
        <w:pStyle w:val="ListParagraph"/>
        <w:spacing w:line="360" w:lineRule="auto"/>
        <w:ind w:left="18"/>
        <w:rPr>
          <w:rFonts w:asciiTheme="majorBidi" w:hAnsiTheme="majorBidi" w:cs="B Lotus"/>
          <w:sz w:val="24"/>
          <w:szCs w:val="24"/>
        </w:rPr>
      </w:pPr>
      <w:r w:rsidRPr="00534333">
        <w:rPr>
          <w:rFonts w:asciiTheme="majorBidi" w:hAnsiTheme="majorBidi" w:cs="B Lotus"/>
          <w:sz w:val="24"/>
          <w:szCs w:val="24"/>
          <w:rtl/>
        </w:rPr>
        <w:t>- در تقاطع با تام جاده هاي شهري وراه آهن ها</w:t>
      </w:r>
    </w:p>
    <w:p w:rsidR="00415B81" w:rsidRPr="00534333" w:rsidRDefault="00415B81" w:rsidP="00415B81">
      <w:pPr>
        <w:pStyle w:val="ListParagraph"/>
        <w:spacing w:line="360" w:lineRule="auto"/>
        <w:ind w:left="18"/>
        <w:rPr>
          <w:rFonts w:asciiTheme="majorBidi" w:hAnsiTheme="majorBidi" w:cs="B Lotus"/>
          <w:sz w:val="24"/>
          <w:szCs w:val="24"/>
        </w:rPr>
      </w:pPr>
      <w:r w:rsidRPr="00534333">
        <w:rPr>
          <w:rFonts w:asciiTheme="majorBidi" w:hAnsiTheme="majorBidi" w:cs="B Lotus"/>
          <w:sz w:val="24"/>
          <w:szCs w:val="24"/>
          <w:rtl/>
        </w:rPr>
        <w:t>- در سازه هايي كه قطر لوله ها يا ارتفاع مجراي آن بيش از 900 م</w:t>
      </w:r>
      <w:r>
        <w:rPr>
          <w:rFonts w:asciiTheme="majorBidi" w:hAnsiTheme="majorBidi" w:cs="B Lotus" w:hint="cs"/>
          <w:sz w:val="24"/>
          <w:szCs w:val="24"/>
          <w:rtl/>
        </w:rPr>
        <w:t>ي</w:t>
      </w:r>
      <w:r w:rsidRPr="00534333">
        <w:rPr>
          <w:rFonts w:asciiTheme="majorBidi" w:hAnsiTheme="majorBidi" w:cs="B Lotus"/>
          <w:sz w:val="24"/>
          <w:szCs w:val="24"/>
          <w:rtl/>
        </w:rPr>
        <w:t>لي متر باشد .</w:t>
      </w:r>
    </w:p>
    <w:p w:rsidR="00415B81" w:rsidRPr="00534333" w:rsidRDefault="00415B81" w:rsidP="00415B81">
      <w:pPr>
        <w:pStyle w:val="ListParagraph"/>
        <w:spacing w:line="360" w:lineRule="auto"/>
        <w:ind w:left="18"/>
        <w:rPr>
          <w:rFonts w:asciiTheme="majorBidi" w:hAnsiTheme="majorBidi" w:cs="B Lotus"/>
          <w:sz w:val="24"/>
          <w:szCs w:val="24"/>
        </w:rPr>
      </w:pPr>
      <w:r w:rsidRPr="00534333">
        <w:rPr>
          <w:rFonts w:asciiTheme="majorBidi" w:hAnsiTheme="majorBidi" w:cs="B Lotus"/>
          <w:sz w:val="24"/>
          <w:szCs w:val="24"/>
          <w:rtl/>
        </w:rPr>
        <w:t xml:space="preserve">- در سازه هايي كه سرعت  داخل مجرا از 1 متر بر ثانيه بيشتر بوده وجريان عبوري از </w:t>
      </w:r>
      <w:r>
        <w:rPr>
          <w:rFonts w:asciiTheme="majorBidi" w:hAnsiTheme="majorBidi" w:cs="B Lotus" w:hint="cs"/>
          <w:sz w:val="24"/>
          <w:szCs w:val="24"/>
          <w:rtl/>
        </w:rPr>
        <w:t>كالورت</w:t>
      </w:r>
      <w:r w:rsidRPr="00534333">
        <w:rPr>
          <w:rFonts w:asciiTheme="majorBidi" w:hAnsiTheme="majorBidi" w:cs="B Lotus"/>
          <w:sz w:val="24"/>
          <w:szCs w:val="24"/>
          <w:rtl/>
        </w:rPr>
        <w:t xml:space="preserve"> به كانال خاكي هدايت مي گردد.</w:t>
      </w:r>
    </w:p>
    <w:p w:rsidR="00415B81" w:rsidRDefault="00415B81" w:rsidP="00415B81">
      <w:pPr>
        <w:pStyle w:val="ListParagraph"/>
        <w:spacing w:line="360" w:lineRule="auto"/>
        <w:ind w:left="18"/>
        <w:rPr>
          <w:rFonts w:asciiTheme="majorBidi" w:hAnsiTheme="majorBidi" w:cs="B Lotus"/>
          <w:sz w:val="24"/>
          <w:szCs w:val="24"/>
          <w:rtl/>
        </w:rPr>
      </w:pPr>
      <w:r w:rsidRPr="00534333">
        <w:rPr>
          <w:rFonts w:asciiTheme="majorBidi" w:hAnsiTheme="majorBidi" w:cs="B Lotus"/>
          <w:sz w:val="24"/>
          <w:szCs w:val="24"/>
          <w:rtl/>
        </w:rPr>
        <w:t>- در ساير موارد مي توان از تبديل سنگچين يا تبديل از نوع خاكي استفاده نمود.</w:t>
      </w:r>
      <w:r w:rsidRPr="00534333">
        <w:rPr>
          <w:rFonts w:asciiTheme="majorBidi" w:hAnsiTheme="majorBidi" w:cs="B Lotus"/>
          <w:sz w:val="24"/>
          <w:szCs w:val="24"/>
        </w:rPr>
        <w:t xml:space="preserve"> ]</w:t>
      </w:r>
      <w:r w:rsidRPr="00534333">
        <w:rPr>
          <w:rFonts w:asciiTheme="majorBidi" w:hAnsiTheme="majorBidi" w:cs="B Lotus"/>
          <w:sz w:val="24"/>
          <w:szCs w:val="24"/>
          <w:rtl/>
        </w:rPr>
        <w:t>21</w:t>
      </w:r>
      <w:r w:rsidRPr="00534333">
        <w:rPr>
          <w:rFonts w:asciiTheme="majorBidi" w:hAnsiTheme="majorBidi" w:cs="B Lotus"/>
          <w:sz w:val="24"/>
          <w:szCs w:val="24"/>
        </w:rPr>
        <w:t>[</w:t>
      </w:r>
    </w:p>
    <w:p w:rsidR="00415B81" w:rsidRDefault="00415B81" w:rsidP="00415B81"/>
    <w:p w:rsidR="00415B81" w:rsidRDefault="00415B81" w:rsidP="00415B81">
      <w:pPr>
        <w:bidi/>
        <w:jc w:val="both"/>
        <w:rPr>
          <w:rFonts w:asciiTheme="majorBidi" w:hAnsiTheme="majorBidi" w:cs="B Lotus"/>
          <w:b/>
          <w:bCs/>
          <w:sz w:val="48"/>
          <w:szCs w:val="48"/>
          <w:rtl/>
        </w:rPr>
      </w:pPr>
    </w:p>
    <w:p w:rsidR="00415B81" w:rsidRDefault="00415B81" w:rsidP="00415B81">
      <w:pPr>
        <w:bidi/>
        <w:jc w:val="both"/>
        <w:rPr>
          <w:rFonts w:asciiTheme="majorBidi" w:hAnsiTheme="majorBidi" w:cs="B Lotus"/>
          <w:b/>
          <w:bCs/>
          <w:sz w:val="48"/>
          <w:szCs w:val="48"/>
          <w:rtl/>
        </w:rPr>
      </w:pPr>
    </w:p>
    <w:p w:rsidR="00415B81" w:rsidRPr="00534333" w:rsidRDefault="00415B81" w:rsidP="00415B81">
      <w:pPr>
        <w:bidi/>
        <w:jc w:val="both"/>
        <w:rPr>
          <w:rFonts w:asciiTheme="majorBidi" w:hAnsiTheme="majorBidi" w:cs="B Lotus"/>
          <w:b/>
          <w:bCs/>
          <w:sz w:val="48"/>
          <w:szCs w:val="48"/>
          <w:lang w:bidi="fa-IR"/>
        </w:rPr>
      </w:pPr>
      <w:r w:rsidRPr="00534333">
        <w:rPr>
          <w:rFonts w:asciiTheme="majorBidi" w:hAnsiTheme="majorBidi" w:cs="B Lotus"/>
          <w:b/>
          <w:bCs/>
          <w:sz w:val="48"/>
          <w:szCs w:val="48"/>
          <w:rtl/>
        </w:rPr>
        <w:lastRenderedPageBreak/>
        <w:t xml:space="preserve">فصـل </w:t>
      </w:r>
      <w:r w:rsidRPr="00534333">
        <w:rPr>
          <w:rFonts w:asciiTheme="majorBidi" w:hAnsiTheme="majorBidi" w:cs="B Lotus"/>
          <w:b/>
          <w:bCs/>
          <w:sz w:val="48"/>
          <w:szCs w:val="48"/>
          <w:rtl/>
          <w:lang w:bidi="fa-IR"/>
        </w:rPr>
        <w:t>چهارم</w:t>
      </w:r>
    </w:p>
    <w:p w:rsidR="00415B81" w:rsidRPr="00534333" w:rsidRDefault="00415B81" w:rsidP="00415B81">
      <w:pPr>
        <w:tabs>
          <w:tab w:val="num" w:pos="360"/>
        </w:tabs>
        <w:bidi/>
        <w:spacing w:before="240" w:line="240" w:lineRule="auto"/>
        <w:jc w:val="both"/>
        <w:rPr>
          <w:rFonts w:asciiTheme="majorBidi" w:hAnsiTheme="majorBidi" w:cs="B Lotus"/>
          <w:b/>
          <w:bCs/>
          <w:sz w:val="48"/>
          <w:szCs w:val="48"/>
          <w:rtl/>
        </w:rPr>
      </w:pPr>
      <w:r w:rsidRPr="00534333">
        <w:rPr>
          <w:rFonts w:asciiTheme="majorBidi" w:hAnsiTheme="majorBidi" w:cs="B Lotus"/>
          <w:b/>
          <w:bCs/>
          <w:sz w:val="48"/>
          <w:szCs w:val="48"/>
          <w:rtl/>
        </w:rPr>
        <w:t>معادلات حاكم بر جريان</w:t>
      </w:r>
    </w:p>
    <w:p w:rsidR="00415B81" w:rsidRPr="00534333" w:rsidRDefault="00415B81" w:rsidP="00415B81">
      <w:pPr>
        <w:tabs>
          <w:tab w:val="num" w:pos="360"/>
        </w:tabs>
        <w:bidi/>
        <w:spacing w:before="240" w:line="240" w:lineRule="auto"/>
        <w:jc w:val="both"/>
        <w:rPr>
          <w:rFonts w:asciiTheme="majorBidi" w:hAnsiTheme="majorBidi" w:cs="B Lotus"/>
          <w:b/>
          <w:bCs/>
          <w:sz w:val="24"/>
          <w:szCs w:val="24"/>
          <w:rtl/>
        </w:rPr>
      </w:pPr>
    </w:p>
    <w:p w:rsidR="00415B81" w:rsidRPr="00534333" w:rsidRDefault="00415B81" w:rsidP="00415B81">
      <w:pPr>
        <w:bidi/>
        <w:spacing w:after="120"/>
        <w:jc w:val="both"/>
        <w:rPr>
          <w:rFonts w:asciiTheme="majorBidi" w:hAnsiTheme="majorBidi" w:cs="B Lotus"/>
          <w:b/>
          <w:bCs/>
          <w:sz w:val="24"/>
          <w:szCs w:val="24"/>
          <w:rtl/>
          <w:lang w:bidi="fa-IR"/>
        </w:rPr>
      </w:pPr>
      <w:r>
        <w:rPr>
          <w:rFonts w:asciiTheme="majorBidi" w:hAnsiTheme="majorBidi" w:cs="B Lotus" w:hint="cs"/>
          <w:b/>
          <w:bCs/>
          <w:sz w:val="24"/>
          <w:szCs w:val="24"/>
          <w:rtl/>
        </w:rPr>
        <w:t>4</w:t>
      </w:r>
      <w:r w:rsidRPr="00534333">
        <w:rPr>
          <w:rFonts w:asciiTheme="majorBidi" w:hAnsiTheme="majorBidi" w:cs="B Lotus"/>
          <w:b/>
          <w:bCs/>
          <w:sz w:val="24"/>
          <w:szCs w:val="24"/>
          <w:rtl/>
          <w:lang w:bidi="fa-IR"/>
        </w:rPr>
        <w:t xml:space="preserve"> -1</w:t>
      </w:r>
      <w:r>
        <w:rPr>
          <w:rFonts w:asciiTheme="majorBidi" w:hAnsiTheme="majorBidi" w:cs="B Lotus" w:hint="cs"/>
          <w:b/>
          <w:bCs/>
          <w:sz w:val="24"/>
          <w:szCs w:val="24"/>
          <w:rtl/>
          <w:lang w:bidi="fa-IR"/>
        </w:rPr>
        <w:t xml:space="preserve"> </w:t>
      </w:r>
      <w:r w:rsidRPr="00534333">
        <w:rPr>
          <w:rFonts w:asciiTheme="majorBidi" w:hAnsiTheme="majorBidi" w:cs="B Lotus"/>
          <w:b/>
          <w:bCs/>
          <w:sz w:val="24"/>
          <w:szCs w:val="24"/>
          <w:rtl/>
          <w:lang w:bidi="fa-IR"/>
        </w:rPr>
        <w:t>مقدمه:</w:t>
      </w:r>
    </w:p>
    <w:p w:rsidR="00415B81" w:rsidRPr="00534333" w:rsidRDefault="00415B81" w:rsidP="00415B81">
      <w:pPr>
        <w:tabs>
          <w:tab w:val="left" w:pos="7755"/>
        </w:tabs>
        <w:bidi/>
        <w:jc w:val="both"/>
        <w:rPr>
          <w:rFonts w:asciiTheme="majorBidi" w:hAnsiTheme="majorBidi" w:cs="B Lotus"/>
          <w:sz w:val="24"/>
          <w:szCs w:val="24"/>
          <w:lang w:bidi="fa-IR"/>
        </w:rPr>
      </w:pPr>
      <w:r w:rsidRPr="00534333">
        <w:rPr>
          <w:rFonts w:asciiTheme="majorBidi" w:hAnsiTheme="majorBidi" w:cs="B Lotus"/>
          <w:sz w:val="24"/>
          <w:szCs w:val="24"/>
          <w:rtl/>
          <w:lang w:bidi="fa-IR"/>
        </w:rPr>
        <w:t xml:space="preserve">در كالورت ها مقدار دبي با اعمال معادلات پيوستگي وانرژي بين دو مقطع ابتدايي وانتهاي آن بدست مي آيد.وبر حسب اين كه شيب كف كانال تند يا ملايم باشد ، مي تواند انواع مختلف جريان در داخل آن حاصل گردد.چنانچه شيب كف كانال تند وثابت باشد امكان ايجاد جريان هايي مطابق شكل 4-1 بر حسب شرايط وجود خواهد داشت .كه در آنها </w:t>
      </w:r>
      <w:r w:rsidRPr="00534333">
        <w:rPr>
          <w:rFonts w:asciiTheme="majorBidi" w:hAnsiTheme="majorBidi" w:cs="B Lotus"/>
          <w:sz w:val="24"/>
          <w:szCs w:val="24"/>
          <w:lang w:bidi="fa-IR"/>
        </w:rPr>
        <w:t>y</w:t>
      </w:r>
      <w:r w:rsidRPr="00534333">
        <w:rPr>
          <w:rFonts w:asciiTheme="majorBidi" w:hAnsiTheme="majorBidi" w:cs="B Lotus"/>
          <w:sz w:val="24"/>
          <w:szCs w:val="24"/>
          <w:vertAlign w:val="subscript"/>
          <w:lang w:bidi="fa-IR"/>
        </w:rPr>
        <w:t>1</w:t>
      </w:r>
      <w:r w:rsidRPr="00534333">
        <w:rPr>
          <w:rFonts w:asciiTheme="majorBidi" w:hAnsiTheme="majorBidi" w:cs="B Lotus"/>
          <w:sz w:val="24"/>
          <w:szCs w:val="24"/>
          <w:lang w:bidi="fa-IR"/>
        </w:rPr>
        <w:t xml:space="preserve"> </w:t>
      </w:r>
      <w:r w:rsidRPr="00534333">
        <w:rPr>
          <w:rFonts w:asciiTheme="majorBidi" w:hAnsiTheme="majorBidi" w:cs="B Lotus"/>
          <w:sz w:val="24"/>
          <w:szCs w:val="24"/>
          <w:rtl/>
          <w:lang w:bidi="fa-IR"/>
        </w:rPr>
        <w:t xml:space="preserve"> عبارت است از ارتفاع سطح آب نسبت به كف كانال در بالادست و</w:t>
      </w:r>
      <w:r w:rsidRPr="00534333">
        <w:rPr>
          <w:rFonts w:asciiTheme="majorBidi" w:hAnsiTheme="majorBidi" w:cs="B Lotus"/>
          <w:sz w:val="24"/>
          <w:szCs w:val="24"/>
          <w:lang w:bidi="fa-IR"/>
        </w:rPr>
        <w:t>d</w:t>
      </w:r>
      <w:r w:rsidRPr="00534333">
        <w:rPr>
          <w:rFonts w:asciiTheme="majorBidi" w:hAnsiTheme="majorBidi" w:cs="B Lotus"/>
          <w:sz w:val="24"/>
          <w:szCs w:val="24"/>
          <w:rtl/>
          <w:lang w:bidi="fa-IR"/>
        </w:rPr>
        <w:t xml:space="preserve"> قطر كالورت مي باشد. </w:t>
      </w:r>
      <w:r w:rsidRPr="00534333">
        <w:rPr>
          <w:rFonts w:asciiTheme="majorBidi" w:hAnsiTheme="majorBidi" w:cs="B Lotus"/>
          <w:sz w:val="24"/>
          <w:szCs w:val="24"/>
        </w:rPr>
        <w:t>]</w:t>
      </w:r>
      <w:r w:rsidRPr="00534333">
        <w:rPr>
          <w:rFonts w:asciiTheme="majorBidi" w:hAnsiTheme="majorBidi" w:cs="B Lotus"/>
          <w:sz w:val="24"/>
          <w:szCs w:val="24"/>
          <w:rtl/>
          <w:lang w:bidi="fa-IR"/>
        </w:rPr>
        <w:t>8</w:t>
      </w:r>
      <w:r w:rsidRPr="00534333">
        <w:rPr>
          <w:rFonts w:asciiTheme="majorBidi" w:hAnsiTheme="majorBidi" w:cs="B Lotus"/>
          <w:sz w:val="24"/>
          <w:szCs w:val="24"/>
          <w:lang w:bidi="fa-IR"/>
        </w:rPr>
        <w:t>[</w:t>
      </w:r>
    </w:p>
    <w:p w:rsidR="00415B81" w:rsidRPr="00534333" w:rsidRDefault="00415B81" w:rsidP="00415B81">
      <w:pPr>
        <w:bidi/>
        <w:spacing w:after="120" w:line="240" w:lineRule="auto"/>
        <w:ind w:firstLine="288"/>
        <w:rPr>
          <w:rFonts w:asciiTheme="majorBidi" w:hAnsiTheme="majorBidi" w:cs="B Lotus"/>
          <w:sz w:val="24"/>
          <w:szCs w:val="24"/>
          <w:rtl/>
          <w:lang w:bidi="fa-IR"/>
        </w:rPr>
      </w:pPr>
      <w:r w:rsidRPr="00534333">
        <w:rPr>
          <w:rFonts w:asciiTheme="majorBidi" w:hAnsiTheme="majorBidi" w:cs="B Lotus"/>
          <w:noProof/>
          <w:sz w:val="24"/>
          <w:szCs w:val="24"/>
          <w:rtl/>
        </w:rPr>
        <w:drawing>
          <wp:inline distT="0" distB="0" distL="0" distR="0">
            <wp:extent cx="4124325" cy="1743075"/>
            <wp:effectExtent l="19050" t="0" r="9525" b="0"/>
            <wp:docPr id="47" name="Picture 1" descr="H:\2010-0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2010-09-08.jpg"/>
                    <pic:cNvPicPr>
                      <a:picLocks noChangeAspect="1" noChangeArrowheads="1"/>
                    </pic:cNvPicPr>
                  </pic:nvPicPr>
                  <pic:blipFill>
                    <a:blip r:embed="rId62">
                      <a:lum contrast="-10000"/>
                    </a:blip>
                    <a:srcRect b="15217"/>
                    <a:stretch>
                      <a:fillRect/>
                    </a:stretch>
                  </pic:blipFill>
                  <pic:spPr bwMode="auto">
                    <a:xfrm>
                      <a:off x="0" y="0"/>
                      <a:ext cx="4124325" cy="1743075"/>
                    </a:xfrm>
                    <a:prstGeom prst="rect">
                      <a:avLst/>
                    </a:prstGeom>
                    <a:noFill/>
                    <a:ln w="9525">
                      <a:noFill/>
                      <a:miter lim="800000"/>
                      <a:headEnd/>
                      <a:tailEnd/>
                    </a:ln>
                  </pic:spPr>
                </pic:pic>
              </a:graphicData>
            </a:graphic>
          </wp:inline>
        </w:drawing>
      </w:r>
    </w:p>
    <w:p w:rsidR="00415B81" w:rsidRPr="00534333" w:rsidRDefault="00415B81" w:rsidP="00415B81">
      <w:pPr>
        <w:bidi/>
        <w:spacing w:after="120" w:line="240" w:lineRule="auto"/>
        <w:ind w:firstLine="288"/>
        <w:rPr>
          <w:rFonts w:asciiTheme="majorBidi" w:hAnsiTheme="majorBidi" w:cs="B Lotus"/>
          <w:sz w:val="24"/>
          <w:szCs w:val="24"/>
          <w:rtl/>
          <w:lang w:bidi="fa-IR"/>
        </w:rPr>
      </w:pPr>
      <w:r w:rsidRPr="00534333">
        <w:rPr>
          <w:rFonts w:asciiTheme="majorBidi" w:hAnsiTheme="majorBidi" w:cs="B Lotus"/>
          <w:sz w:val="24"/>
          <w:szCs w:val="24"/>
          <w:rtl/>
          <w:lang w:bidi="fa-IR"/>
        </w:rPr>
        <w:t>شكل 4-1 پروفيل انواع جريان در كالورت با شيب تند وثابت</w:t>
      </w:r>
    </w:p>
    <w:p w:rsidR="00415B81" w:rsidRPr="00534333" w:rsidRDefault="00415B81" w:rsidP="00415B81">
      <w:pPr>
        <w:bidi/>
        <w:spacing w:after="120" w:line="240" w:lineRule="auto"/>
        <w:ind w:firstLine="288"/>
        <w:jc w:val="both"/>
        <w:rPr>
          <w:rFonts w:asciiTheme="majorBidi" w:hAnsiTheme="majorBidi" w:cs="B Lotus"/>
          <w:sz w:val="24"/>
          <w:szCs w:val="24"/>
          <w:lang w:bidi="fa-IR"/>
        </w:rPr>
      </w:pPr>
    </w:p>
    <w:p w:rsidR="00415B81" w:rsidRPr="00534333" w:rsidRDefault="00415B81" w:rsidP="00415B81">
      <w:pPr>
        <w:bidi/>
        <w:spacing w:after="120"/>
        <w:ind w:firstLine="288"/>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در اين فصل ابتدا معادلات ناوير استوكس بيان مي شود .سپس </w:t>
      </w:r>
      <w:r>
        <w:rPr>
          <w:rFonts w:asciiTheme="majorBidi" w:hAnsiTheme="majorBidi" w:cs="B Lotus" w:hint="cs"/>
          <w:sz w:val="24"/>
          <w:szCs w:val="24"/>
          <w:rtl/>
          <w:lang w:bidi="fa-IR"/>
        </w:rPr>
        <w:t xml:space="preserve">شكل كلي معادلات ناوير استوكس كه </w:t>
      </w:r>
      <w:r w:rsidRPr="00534333">
        <w:rPr>
          <w:rFonts w:asciiTheme="majorBidi" w:hAnsiTheme="majorBidi" w:cs="B Lotus"/>
          <w:sz w:val="24"/>
          <w:szCs w:val="24"/>
          <w:rtl/>
          <w:lang w:bidi="fa-IR"/>
        </w:rPr>
        <w:t xml:space="preserve">در نرم افزار </w:t>
      </w:r>
      <w:r>
        <w:rPr>
          <w:rFonts w:asciiTheme="majorBidi" w:hAnsiTheme="majorBidi" w:cs="B Lotus"/>
          <w:sz w:val="24"/>
          <w:szCs w:val="24"/>
          <w:lang w:bidi="fa-IR"/>
        </w:rPr>
        <w:t>FLUENT</w:t>
      </w:r>
      <w:r w:rsidRPr="00534333">
        <w:rPr>
          <w:rFonts w:asciiTheme="majorBidi" w:hAnsiTheme="majorBidi" w:cs="B Lotus"/>
          <w:sz w:val="24"/>
          <w:szCs w:val="24"/>
          <w:rtl/>
          <w:lang w:bidi="fa-IR"/>
        </w:rPr>
        <w:t xml:space="preserve"> </w:t>
      </w:r>
      <w:r>
        <w:rPr>
          <w:rFonts w:asciiTheme="majorBidi" w:hAnsiTheme="majorBidi" w:cs="B Lotus" w:hint="cs"/>
          <w:sz w:val="24"/>
          <w:szCs w:val="24"/>
          <w:rtl/>
          <w:lang w:bidi="fa-IR"/>
        </w:rPr>
        <w:t xml:space="preserve">بكار مي رود </w:t>
      </w:r>
      <w:r w:rsidRPr="00534333">
        <w:rPr>
          <w:rFonts w:asciiTheme="majorBidi" w:hAnsiTheme="majorBidi" w:cs="B Lotus"/>
          <w:sz w:val="24"/>
          <w:szCs w:val="24"/>
          <w:rtl/>
          <w:lang w:bidi="fa-IR"/>
        </w:rPr>
        <w:t xml:space="preserve">توضيح داده وبعد معادلات نسبت حجمي كه روش بكار رفته در اين تحقيق مي باشد بيان مي گردد.در انتها نيز معادلات حاكم بر </w:t>
      </w:r>
      <w:r>
        <w:rPr>
          <w:rFonts w:asciiTheme="majorBidi" w:hAnsiTheme="majorBidi" w:cs="B Lotus" w:hint="cs"/>
          <w:sz w:val="24"/>
          <w:szCs w:val="24"/>
          <w:rtl/>
          <w:lang w:bidi="fa-IR"/>
        </w:rPr>
        <w:t>جريان به روش</w:t>
      </w:r>
      <w:r>
        <w:rPr>
          <w:rFonts w:asciiTheme="majorBidi" w:hAnsiTheme="majorBidi" w:cs="B Lotus"/>
          <w:sz w:val="24"/>
          <w:szCs w:val="24"/>
          <w:lang w:bidi="fa-IR"/>
        </w:rPr>
        <w:t>Bodhaine</w:t>
      </w:r>
      <w:r>
        <w:rPr>
          <w:rFonts w:asciiTheme="majorBidi" w:hAnsiTheme="majorBidi" w:cs="B Lotus" w:hint="cs"/>
          <w:sz w:val="24"/>
          <w:szCs w:val="24"/>
          <w:rtl/>
          <w:lang w:bidi="fa-IR"/>
        </w:rPr>
        <w:t>بيان مي گردد.</w:t>
      </w:r>
    </w:p>
    <w:p w:rsidR="00415B81" w:rsidRDefault="00415B81" w:rsidP="00415B81">
      <w:pPr>
        <w:bidi/>
        <w:spacing w:after="120"/>
        <w:ind w:firstLine="288"/>
        <w:jc w:val="both"/>
        <w:rPr>
          <w:rFonts w:asciiTheme="majorBidi" w:hAnsiTheme="majorBidi" w:cs="B Lotus"/>
          <w:sz w:val="24"/>
          <w:szCs w:val="24"/>
          <w:lang w:bidi="fa-IR"/>
        </w:rPr>
      </w:pPr>
    </w:p>
    <w:p w:rsidR="00415B81" w:rsidRPr="00534333" w:rsidRDefault="00415B81" w:rsidP="00415B81">
      <w:pPr>
        <w:bidi/>
        <w:spacing w:after="120"/>
        <w:ind w:firstLine="288"/>
        <w:jc w:val="both"/>
        <w:rPr>
          <w:rFonts w:asciiTheme="majorBidi" w:hAnsiTheme="majorBidi" w:cs="B Lotus"/>
          <w:sz w:val="24"/>
          <w:szCs w:val="24"/>
          <w:rtl/>
          <w:lang w:bidi="fa-IR"/>
        </w:rPr>
      </w:pPr>
    </w:p>
    <w:p w:rsidR="00415B81" w:rsidRPr="00534333" w:rsidRDefault="00415B81" w:rsidP="00415B81">
      <w:pPr>
        <w:tabs>
          <w:tab w:val="left" w:pos="6945"/>
        </w:tabs>
        <w:bidi/>
        <w:jc w:val="both"/>
        <w:rPr>
          <w:rFonts w:asciiTheme="majorBidi" w:hAnsiTheme="majorBidi" w:cs="B Lotus"/>
          <w:b/>
          <w:bCs/>
          <w:sz w:val="24"/>
          <w:szCs w:val="24"/>
          <w:rtl/>
        </w:rPr>
      </w:pPr>
      <w:r w:rsidRPr="00534333">
        <w:rPr>
          <w:rFonts w:asciiTheme="majorBidi" w:hAnsiTheme="majorBidi" w:cs="B Lotus"/>
          <w:b/>
          <w:bCs/>
          <w:sz w:val="24"/>
          <w:szCs w:val="24"/>
          <w:rtl/>
        </w:rPr>
        <w:lastRenderedPageBreak/>
        <w:t xml:space="preserve">4-2 </w:t>
      </w:r>
      <w:r>
        <w:rPr>
          <w:rFonts w:asciiTheme="majorBidi" w:hAnsiTheme="majorBidi" w:cs="B Lotus" w:hint="cs"/>
          <w:b/>
          <w:bCs/>
          <w:sz w:val="24"/>
          <w:szCs w:val="24"/>
          <w:rtl/>
        </w:rPr>
        <w:t xml:space="preserve"> </w:t>
      </w:r>
      <w:r w:rsidRPr="00534333">
        <w:rPr>
          <w:rFonts w:asciiTheme="majorBidi" w:hAnsiTheme="majorBidi" w:cs="B Lotus"/>
          <w:b/>
          <w:bCs/>
          <w:sz w:val="24"/>
          <w:szCs w:val="24"/>
          <w:rtl/>
        </w:rPr>
        <w:t xml:space="preserve">معادلات </w:t>
      </w:r>
      <w:r>
        <w:rPr>
          <w:rFonts w:asciiTheme="majorBidi" w:hAnsiTheme="majorBidi" w:cs="B Lotus" w:hint="cs"/>
          <w:b/>
          <w:bCs/>
          <w:sz w:val="24"/>
          <w:szCs w:val="24"/>
          <w:rtl/>
        </w:rPr>
        <w:t>حاكم بر جريان</w:t>
      </w:r>
    </w:p>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معادلات حركت سيال ، شامل معادلات بقاي جرم ، بقاي ممنتوم و بقاي انر‍ژي است.كه به شكل ديفرانسيلي آن معادلات ناوير- استوكس گفته مي شود.شكل بي بعد شده اين  معادلات به صورت  زيراست.</w:t>
      </w:r>
      <w:r w:rsidRPr="00534333">
        <w:rPr>
          <w:rFonts w:asciiTheme="majorBidi" w:hAnsiTheme="majorBidi" w:cs="B Lotus"/>
          <w:sz w:val="24"/>
          <w:szCs w:val="24"/>
        </w:rPr>
        <w:t xml:space="preserve"> ]</w:t>
      </w:r>
      <w:r w:rsidRPr="00534333">
        <w:rPr>
          <w:rFonts w:asciiTheme="majorBidi" w:hAnsiTheme="majorBidi" w:cs="B Lotus"/>
          <w:sz w:val="24"/>
          <w:szCs w:val="24"/>
          <w:rtl/>
          <w:lang w:bidi="fa-IR"/>
        </w:rPr>
        <w:t>15</w:t>
      </w:r>
      <w:r w:rsidRPr="00534333">
        <w:rPr>
          <w:rFonts w:asciiTheme="majorBidi" w:hAnsiTheme="majorBidi" w:cs="B Lotus"/>
          <w:sz w:val="24"/>
          <w:szCs w:val="24"/>
          <w:lang w:bidi="fa-IR"/>
        </w:rPr>
        <w:t>[</w:t>
      </w:r>
    </w:p>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1- پيوستگي </w:t>
      </w:r>
    </w:p>
    <w:p w:rsidR="00415B81" w:rsidRPr="00534333" w:rsidRDefault="00415B81" w:rsidP="00415B81">
      <w:pPr>
        <w:jc w:val="both"/>
        <w:rPr>
          <w:rFonts w:asciiTheme="majorBidi" w:hAnsiTheme="majorBidi" w:cs="B Lotus"/>
          <w:sz w:val="24"/>
          <w:szCs w:val="24"/>
          <w:rtl/>
          <w:lang w:bidi="fa-IR"/>
        </w:rPr>
      </w:pPr>
      <m:oMathPara>
        <m:oMath>
          <m:r>
            <m:rPr>
              <m:sty m:val="p"/>
            </m:rPr>
            <w:rPr>
              <w:rFonts w:ascii="Cambria Math" w:hAnsiTheme="majorBidi" w:cs="B Lotus"/>
              <w:sz w:val="24"/>
              <w:szCs w:val="24"/>
              <w:lang w:bidi="fa-IR"/>
            </w:rPr>
            <m:t xml:space="preserve">   </m:t>
          </m:r>
          <m:f>
            <m:fPr>
              <m:ctrlPr>
                <w:rPr>
                  <w:rFonts w:ascii="Cambria Math" w:hAnsiTheme="majorBidi" w:cs="B Lotus"/>
                  <w:sz w:val="24"/>
                  <w:szCs w:val="24"/>
                  <w:lang w:bidi="fa-IR"/>
                </w:rPr>
              </m:ctrlPr>
            </m:fPr>
            <m:num>
              <m:r>
                <m:rPr>
                  <m:sty m:val="p"/>
                </m:rPr>
                <w:rPr>
                  <w:rFonts w:ascii="Cambria Math" w:hAnsiTheme="majorBidi" w:cs="B Lotus"/>
                  <w:sz w:val="24"/>
                  <w:szCs w:val="24"/>
                  <w:lang w:bidi="fa-IR"/>
                </w:rPr>
                <m:t>∂</m:t>
              </m:r>
              <m:sSup>
                <m:sSupPr>
                  <m:ctrlPr>
                    <w:rPr>
                      <w:rFonts w:ascii="Cambria Math" w:hAnsiTheme="majorBidi" w:cs="B Lotus"/>
                      <w:sz w:val="24"/>
                      <w:szCs w:val="24"/>
                      <w:lang w:bidi="fa-IR"/>
                    </w:rPr>
                  </m:ctrlPr>
                </m:sSupPr>
                <m:e>
                  <m:r>
                    <m:rPr>
                      <m:sty m:val="p"/>
                    </m:rPr>
                    <w:rPr>
                      <w:rFonts w:ascii="Cambria Math" w:hAnsiTheme="majorBidi" w:cs="B Lotus"/>
                      <w:sz w:val="24"/>
                      <w:szCs w:val="24"/>
                      <w:lang w:bidi="fa-IR"/>
                    </w:rPr>
                    <m:t>ρ</m:t>
                  </m:r>
                </m:e>
                <m:sup>
                  <m:r>
                    <m:rPr>
                      <m:sty m:val="p"/>
                    </m:rPr>
                    <w:rPr>
                      <w:rFonts w:asciiTheme="majorBidi" w:hAnsi="Cambria Math" w:cs="B Lotus"/>
                      <w:sz w:val="24"/>
                      <w:szCs w:val="24"/>
                      <w:lang w:bidi="fa-IR"/>
                    </w:rPr>
                    <m:t>*</m:t>
                  </m:r>
                </m:sup>
              </m:sSup>
            </m:num>
            <m:den>
              <m:r>
                <m:rPr>
                  <m:sty m:val="p"/>
                </m:rPr>
                <w:rPr>
                  <w:rFonts w:ascii="Cambria Math" w:hAnsiTheme="majorBidi" w:cs="B Lotus"/>
                  <w:sz w:val="24"/>
                  <w:szCs w:val="24"/>
                  <w:lang w:bidi="fa-IR"/>
                </w:rPr>
                <m:t>∂</m:t>
              </m:r>
              <m:sSup>
                <m:sSupPr>
                  <m:ctrlPr>
                    <w:rPr>
                      <w:rFonts w:ascii="Cambria Math" w:hAnsiTheme="majorBidi" w:cs="B Lotus"/>
                      <w:i/>
                      <w:sz w:val="24"/>
                      <w:szCs w:val="24"/>
                      <w:lang w:bidi="fa-IR"/>
                    </w:rPr>
                  </m:ctrlPr>
                </m:sSupPr>
                <m:e>
                  <m:r>
                    <w:rPr>
                      <w:rFonts w:ascii="Cambria Math" w:hAnsi="Cambria Math" w:cs="B Lotus"/>
                      <w:sz w:val="24"/>
                      <w:szCs w:val="24"/>
                      <w:lang w:bidi="fa-IR"/>
                    </w:rPr>
                    <m:t>t</m:t>
                  </m:r>
                </m:e>
                <m:sup>
                  <m:r>
                    <w:rPr>
                      <w:rFonts w:asciiTheme="majorBidi" w:hAnsi="Cambria Math" w:cs="B Lotus"/>
                      <w:sz w:val="24"/>
                      <w:szCs w:val="24"/>
                      <w:lang w:bidi="fa-IR"/>
                    </w:rPr>
                    <m:t>*</m:t>
                  </m:r>
                </m:sup>
              </m:sSup>
            </m:den>
          </m:f>
          <m:r>
            <m:rPr>
              <m:sty m:val="p"/>
            </m:rPr>
            <w:rPr>
              <w:rFonts w:ascii="Cambria Math" w:hAnsiTheme="majorBidi" w:cs="B Lotus"/>
              <w:sz w:val="24"/>
              <w:szCs w:val="24"/>
              <w:lang w:bidi="fa-IR"/>
            </w:rPr>
            <m:t>+</m:t>
          </m:r>
          <m:f>
            <m:fPr>
              <m:ctrlPr>
                <w:rPr>
                  <w:rFonts w:ascii="Cambria Math" w:hAnsiTheme="majorBidi" w:cs="B Lotus"/>
                  <w:sz w:val="24"/>
                  <w:szCs w:val="24"/>
                  <w:lang w:bidi="fa-IR"/>
                </w:rPr>
              </m:ctrlPr>
            </m:fPr>
            <m:num>
              <m:r>
                <m:rPr>
                  <m:sty m:val="p"/>
                </m:rPr>
                <w:rPr>
                  <w:rFonts w:ascii="Cambria Math" w:hAnsiTheme="majorBidi" w:cs="B Lotus"/>
                  <w:sz w:val="24"/>
                  <w:szCs w:val="24"/>
                  <w:lang w:bidi="fa-IR"/>
                </w:rPr>
                <m:t>∂</m:t>
              </m:r>
            </m:num>
            <m:den>
              <m:r>
                <m:rPr>
                  <m:sty m:val="p"/>
                </m:rPr>
                <w:rPr>
                  <w:rFonts w:ascii="Cambria Math" w:hAnsiTheme="majorBidi" w:cs="B Lotus"/>
                  <w:sz w:val="24"/>
                  <w:szCs w:val="24"/>
                  <w:lang w:bidi="fa-IR"/>
                </w:rPr>
                <m:t>∂</m:t>
              </m:r>
              <m:sSup>
                <m:sSupPr>
                  <m:ctrlPr>
                    <w:rPr>
                      <w:rFonts w:ascii="Cambria Math" w:hAnsiTheme="majorBidi" w:cs="B Lotus"/>
                      <w:sz w:val="24"/>
                      <w:szCs w:val="24"/>
                      <w:lang w:bidi="fa-IR"/>
                    </w:rPr>
                  </m:ctrlPr>
                </m:sSupPr>
                <m:e>
                  <m:r>
                    <m:rPr>
                      <m:sty m:val="p"/>
                    </m:rPr>
                    <w:rPr>
                      <w:rFonts w:ascii="Cambria Math" w:hAnsiTheme="majorBidi" w:cs="B Lotus"/>
                      <w:sz w:val="24"/>
                      <w:szCs w:val="24"/>
                      <w:lang w:bidi="fa-IR"/>
                    </w:rPr>
                    <m:t>x</m:t>
                  </m:r>
                </m:e>
                <m:sup>
                  <m:r>
                    <m:rPr>
                      <m:sty m:val="p"/>
                    </m:rPr>
                    <w:rPr>
                      <w:rFonts w:asciiTheme="majorBidi" w:hAnsi="Cambria Math" w:cs="B Lotus"/>
                      <w:sz w:val="24"/>
                      <w:szCs w:val="24"/>
                      <w:lang w:bidi="fa-IR"/>
                    </w:rPr>
                    <m:t>*</m:t>
                  </m:r>
                </m:sup>
              </m:sSup>
            </m:den>
          </m:f>
          <m:d>
            <m:dPr>
              <m:begChr m:val="["/>
              <m:endChr m:val="]"/>
              <m:ctrlPr>
                <w:rPr>
                  <w:rFonts w:ascii="Cambria Math" w:hAnsiTheme="majorBidi" w:cs="B Lotus"/>
                  <w:sz w:val="24"/>
                  <w:szCs w:val="24"/>
                  <w:lang w:bidi="fa-IR"/>
                </w:rPr>
              </m:ctrlPr>
            </m:dPr>
            <m:e>
              <m:sSup>
                <m:sSupPr>
                  <m:ctrlPr>
                    <w:rPr>
                      <w:rFonts w:ascii="Cambria Math" w:hAnsiTheme="majorBidi" w:cs="B Lotus"/>
                      <w:sz w:val="24"/>
                      <w:szCs w:val="24"/>
                      <w:lang w:bidi="fa-IR"/>
                    </w:rPr>
                  </m:ctrlPr>
                </m:sSupPr>
                <m:e>
                  <m:r>
                    <m:rPr>
                      <m:sty m:val="p"/>
                    </m:rPr>
                    <w:rPr>
                      <w:rFonts w:ascii="Cambria Math" w:hAnsiTheme="majorBidi" w:cs="B Lotus"/>
                      <w:sz w:val="24"/>
                      <w:szCs w:val="24"/>
                      <w:lang w:bidi="fa-IR"/>
                    </w:rPr>
                    <m:t>ρ</m:t>
                  </m:r>
                </m:e>
                <m:sup>
                  <m:r>
                    <m:rPr>
                      <m:sty m:val="p"/>
                    </m:rPr>
                    <w:rPr>
                      <w:rFonts w:asciiTheme="majorBidi" w:hAnsi="Cambria Math" w:cs="B Lotus"/>
                      <w:sz w:val="24"/>
                      <w:szCs w:val="24"/>
                      <w:lang w:bidi="fa-IR"/>
                    </w:rPr>
                    <m:t>*</m:t>
                  </m:r>
                </m:sup>
              </m:sSup>
              <m:sSup>
                <m:sSupPr>
                  <m:ctrlPr>
                    <w:rPr>
                      <w:rFonts w:ascii="Cambria Math" w:hAnsiTheme="majorBidi" w:cs="B Lotus"/>
                      <w:sz w:val="24"/>
                      <w:szCs w:val="24"/>
                      <w:lang w:bidi="fa-IR"/>
                    </w:rPr>
                  </m:ctrlPr>
                </m:sSupPr>
                <m:e>
                  <m:r>
                    <m:rPr>
                      <m:sty m:val="p"/>
                    </m:rPr>
                    <w:rPr>
                      <w:rFonts w:ascii="Cambria Math" w:hAnsiTheme="majorBidi" w:cs="B Lotus"/>
                      <w:sz w:val="24"/>
                      <w:szCs w:val="24"/>
                      <w:lang w:bidi="fa-IR"/>
                    </w:rPr>
                    <m:t>u</m:t>
                  </m:r>
                </m:e>
                <m:sup>
                  <m:r>
                    <m:rPr>
                      <m:sty m:val="p"/>
                    </m:rPr>
                    <w:rPr>
                      <w:rFonts w:asciiTheme="majorBidi" w:hAnsi="Cambria Math" w:cs="B Lotus"/>
                      <w:sz w:val="24"/>
                      <w:szCs w:val="24"/>
                      <w:lang w:bidi="fa-IR"/>
                    </w:rPr>
                    <m:t>*</m:t>
                  </m:r>
                </m:sup>
              </m:sSup>
            </m:e>
          </m:d>
          <m:r>
            <m:rPr>
              <m:sty m:val="p"/>
            </m:rPr>
            <w:rPr>
              <w:rFonts w:ascii="Cambria Math" w:hAnsiTheme="majorBidi" w:cs="B Lotus"/>
              <w:sz w:val="24"/>
              <w:szCs w:val="24"/>
              <w:lang w:bidi="fa-IR"/>
            </w:rPr>
            <m:t>+</m:t>
          </m:r>
          <m:f>
            <m:fPr>
              <m:ctrlPr>
                <w:rPr>
                  <w:rFonts w:ascii="Cambria Math" w:hAnsiTheme="majorBidi" w:cs="B Lotus"/>
                  <w:sz w:val="24"/>
                  <w:szCs w:val="24"/>
                  <w:lang w:bidi="fa-IR"/>
                </w:rPr>
              </m:ctrlPr>
            </m:fPr>
            <m:num>
              <m:r>
                <m:rPr>
                  <m:sty m:val="p"/>
                </m:rPr>
                <w:rPr>
                  <w:rFonts w:ascii="Cambria Math" w:hAnsiTheme="majorBidi" w:cs="B Lotus"/>
                  <w:sz w:val="24"/>
                  <w:szCs w:val="24"/>
                  <w:lang w:bidi="fa-IR"/>
                </w:rPr>
                <m:t>∂</m:t>
              </m:r>
            </m:num>
            <m:den>
              <m:r>
                <m:rPr>
                  <m:sty m:val="p"/>
                </m:rPr>
                <w:rPr>
                  <w:rFonts w:ascii="Cambria Math" w:hAnsiTheme="majorBidi" w:cs="B Lotus"/>
                  <w:sz w:val="24"/>
                  <w:szCs w:val="24"/>
                  <w:lang w:bidi="fa-IR"/>
                </w:rPr>
                <m:t>∂</m:t>
              </m:r>
              <m:sSup>
                <m:sSupPr>
                  <m:ctrlPr>
                    <w:rPr>
                      <w:rFonts w:ascii="Cambria Math" w:hAnsiTheme="majorBidi" w:cs="B Lotus"/>
                      <w:sz w:val="24"/>
                      <w:szCs w:val="24"/>
                      <w:lang w:bidi="fa-IR"/>
                    </w:rPr>
                  </m:ctrlPr>
                </m:sSupPr>
                <m:e>
                  <m:r>
                    <m:rPr>
                      <m:sty m:val="p"/>
                    </m:rPr>
                    <w:rPr>
                      <w:rFonts w:ascii="Cambria Math" w:hAnsiTheme="majorBidi" w:cs="B Lotus"/>
                      <w:sz w:val="24"/>
                      <w:szCs w:val="24"/>
                      <w:lang w:bidi="fa-IR"/>
                    </w:rPr>
                    <m:t>y</m:t>
                  </m:r>
                </m:e>
                <m:sup>
                  <m:r>
                    <m:rPr>
                      <m:sty m:val="p"/>
                    </m:rPr>
                    <w:rPr>
                      <w:rFonts w:asciiTheme="majorBidi" w:hAnsi="Cambria Math" w:cs="B Lotus"/>
                      <w:sz w:val="24"/>
                      <w:szCs w:val="24"/>
                      <w:lang w:bidi="fa-IR"/>
                    </w:rPr>
                    <m:t>*</m:t>
                  </m:r>
                </m:sup>
              </m:sSup>
            </m:den>
          </m:f>
          <m:d>
            <m:dPr>
              <m:begChr m:val="["/>
              <m:endChr m:val="]"/>
              <m:ctrlPr>
                <w:rPr>
                  <w:rFonts w:ascii="Cambria Math" w:hAnsiTheme="majorBidi" w:cs="B Lotus"/>
                  <w:sz w:val="24"/>
                  <w:szCs w:val="24"/>
                  <w:lang w:bidi="fa-IR"/>
                </w:rPr>
              </m:ctrlPr>
            </m:dPr>
            <m:e>
              <m:sSup>
                <m:sSupPr>
                  <m:ctrlPr>
                    <w:rPr>
                      <w:rFonts w:ascii="Cambria Math" w:hAnsiTheme="majorBidi" w:cs="B Lotus"/>
                      <w:sz w:val="24"/>
                      <w:szCs w:val="24"/>
                      <w:lang w:bidi="fa-IR"/>
                    </w:rPr>
                  </m:ctrlPr>
                </m:sSupPr>
                <m:e>
                  <m:r>
                    <m:rPr>
                      <m:sty m:val="p"/>
                    </m:rPr>
                    <w:rPr>
                      <w:rFonts w:ascii="Cambria Math" w:hAnsiTheme="majorBidi" w:cs="B Lotus"/>
                      <w:sz w:val="24"/>
                      <w:szCs w:val="24"/>
                      <w:lang w:bidi="fa-IR"/>
                    </w:rPr>
                    <m:t>ρ</m:t>
                  </m:r>
                </m:e>
                <m:sup>
                  <m:r>
                    <m:rPr>
                      <m:sty m:val="p"/>
                    </m:rPr>
                    <w:rPr>
                      <w:rFonts w:asciiTheme="majorBidi" w:hAnsi="Cambria Math" w:cs="B Lotus"/>
                      <w:sz w:val="24"/>
                      <w:szCs w:val="24"/>
                      <w:lang w:bidi="fa-IR"/>
                    </w:rPr>
                    <m:t>*</m:t>
                  </m:r>
                </m:sup>
              </m:sSup>
              <m:sSup>
                <m:sSupPr>
                  <m:ctrlPr>
                    <w:rPr>
                      <w:rFonts w:ascii="Cambria Math" w:hAnsiTheme="majorBidi" w:cs="B Lotus"/>
                      <w:sz w:val="24"/>
                      <w:szCs w:val="24"/>
                      <w:lang w:bidi="fa-IR"/>
                    </w:rPr>
                  </m:ctrlPr>
                </m:sSupPr>
                <m:e>
                  <m:r>
                    <m:rPr>
                      <m:sty m:val="p"/>
                    </m:rPr>
                    <w:rPr>
                      <w:rFonts w:ascii="Cambria Math" w:hAnsiTheme="majorBidi" w:cs="B Lotus"/>
                      <w:sz w:val="24"/>
                      <w:szCs w:val="24"/>
                      <w:lang w:bidi="fa-IR"/>
                    </w:rPr>
                    <m:t>u</m:t>
                  </m:r>
                </m:e>
                <m:sup>
                  <m:r>
                    <m:rPr>
                      <m:sty m:val="p"/>
                    </m:rPr>
                    <w:rPr>
                      <w:rFonts w:asciiTheme="majorBidi" w:hAnsi="Cambria Math" w:cs="B Lotus"/>
                      <w:sz w:val="24"/>
                      <w:szCs w:val="24"/>
                      <w:lang w:bidi="fa-IR"/>
                    </w:rPr>
                    <m:t>*</m:t>
                  </m:r>
                </m:sup>
              </m:sSup>
            </m:e>
          </m:d>
          <m:r>
            <m:rPr>
              <m:sty m:val="p"/>
            </m:rPr>
            <w:rPr>
              <w:rFonts w:ascii="Cambria Math" w:hAnsiTheme="majorBidi" w:cs="B Lotus"/>
              <w:sz w:val="24"/>
              <w:szCs w:val="24"/>
              <w:lang w:bidi="fa-IR"/>
            </w:rPr>
            <m:t>+</m:t>
          </m:r>
          <m:f>
            <m:fPr>
              <m:ctrlPr>
                <w:rPr>
                  <w:rFonts w:ascii="Cambria Math" w:hAnsiTheme="majorBidi" w:cs="B Lotus"/>
                  <w:sz w:val="24"/>
                  <w:szCs w:val="24"/>
                  <w:lang w:bidi="fa-IR"/>
                </w:rPr>
              </m:ctrlPr>
            </m:fPr>
            <m:num>
              <m:r>
                <m:rPr>
                  <m:sty m:val="p"/>
                </m:rPr>
                <w:rPr>
                  <w:rFonts w:ascii="Cambria Math" w:hAnsiTheme="majorBidi" w:cs="B Lotus"/>
                  <w:sz w:val="24"/>
                  <w:szCs w:val="24"/>
                  <w:lang w:bidi="fa-IR"/>
                </w:rPr>
                <m:t>∂</m:t>
              </m:r>
            </m:num>
            <m:den>
              <m:r>
                <m:rPr>
                  <m:sty m:val="p"/>
                </m:rPr>
                <w:rPr>
                  <w:rFonts w:ascii="Cambria Math" w:hAnsiTheme="majorBidi" w:cs="B Lotus"/>
                  <w:sz w:val="24"/>
                  <w:szCs w:val="24"/>
                  <w:lang w:bidi="fa-IR"/>
                </w:rPr>
                <m:t>∂</m:t>
              </m:r>
              <m:sSup>
                <m:sSupPr>
                  <m:ctrlPr>
                    <w:rPr>
                      <w:rFonts w:ascii="Cambria Math" w:hAnsiTheme="majorBidi" w:cs="B Lotus"/>
                      <w:sz w:val="24"/>
                      <w:szCs w:val="24"/>
                      <w:lang w:bidi="fa-IR"/>
                    </w:rPr>
                  </m:ctrlPr>
                </m:sSupPr>
                <m:e>
                  <m:r>
                    <m:rPr>
                      <m:sty m:val="p"/>
                    </m:rPr>
                    <w:rPr>
                      <w:rFonts w:ascii="Cambria Math" w:hAnsiTheme="majorBidi" w:cs="B Lotus"/>
                      <w:sz w:val="24"/>
                      <w:szCs w:val="24"/>
                      <w:lang w:bidi="fa-IR"/>
                    </w:rPr>
                    <m:t>z</m:t>
                  </m:r>
                </m:e>
                <m:sup>
                  <m:r>
                    <m:rPr>
                      <m:sty m:val="p"/>
                    </m:rPr>
                    <w:rPr>
                      <w:rFonts w:asciiTheme="majorBidi" w:hAnsi="Cambria Math" w:cs="B Lotus"/>
                      <w:sz w:val="24"/>
                      <w:szCs w:val="24"/>
                      <w:lang w:bidi="fa-IR"/>
                    </w:rPr>
                    <m:t>*</m:t>
                  </m:r>
                </m:sup>
              </m:sSup>
            </m:den>
          </m:f>
          <m:d>
            <m:dPr>
              <m:begChr m:val="["/>
              <m:endChr m:val="]"/>
              <m:ctrlPr>
                <w:rPr>
                  <w:rFonts w:ascii="Cambria Math" w:hAnsiTheme="majorBidi" w:cs="B Lotus"/>
                  <w:sz w:val="24"/>
                  <w:szCs w:val="24"/>
                  <w:lang w:bidi="fa-IR"/>
                </w:rPr>
              </m:ctrlPr>
            </m:dPr>
            <m:e>
              <m:sSup>
                <m:sSupPr>
                  <m:ctrlPr>
                    <w:rPr>
                      <w:rFonts w:ascii="Cambria Math" w:hAnsiTheme="majorBidi" w:cs="B Lotus"/>
                      <w:sz w:val="24"/>
                      <w:szCs w:val="24"/>
                      <w:lang w:bidi="fa-IR"/>
                    </w:rPr>
                  </m:ctrlPr>
                </m:sSupPr>
                <m:e>
                  <m:r>
                    <m:rPr>
                      <m:sty m:val="p"/>
                    </m:rPr>
                    <w:rPr>
                      <w:rFonts w:ascii="Cambria Math" w:hAnsiTheme="majorBidi" w:cs="B Lotus"/>
                      <w:sz w:val="24"/>
                      <w:szCs w:val="24"/>
                      <w:lang w:bidi="fa-IR"/>
                    </w:rPr>
                    <m:t>ρ</m:t>
                  </m:r>
                </m:e>
                <m:sup>
                  <m:r>
                    <m:rPr>
                      <m:sty m:val="p"/>
                    </m:rPr>
                    <w:rPr>
                      <w:rFonts w:asciiTheme="majorBidi" w:hAnsi="Cambria Math" w:cs="B Lotus"/>
                      <w:sz w:val="24"/>
                      <w:szCs w:val="24"/>
                      <w:lang w:bidi="fa-IR"/>
                    </w:rPr>
                    <m:t>*</m:t>
                  </m:r>
                </m:sup>
              </m:sSup>
              <m:sSup>
                <m:sSupPr>
                  <m:ctrlPr>
                    <w:rPr>
                      <w:rFonts w:ascii="Cambria Math" w:hAnsiTheme="majorBidi" w:cs="B Lotus"/>
                      <w:sz w:val="24"/>
                      <w:szCs w:val="24"/>
                      <w:lang w:bidi="fa-IR"/>
                    </w:rPr>
                  </m:ctrlPr>
                </m:sSupPr>
                <m:e>
                  <m:r>
                    <m:rPr>
                      <m:sty m:val="p"/>
                    </m:rPr>
                    <w:rPr>
                      <w:rFonts w:ascii="Cambria Math" w:hAnsiTheme="majorBidi" w:cs="B Lotus"/>
                      <w:sz w:val="24"/>
                      <w:szCs w:val="24"/>
                      <w:lang w:bidi="fa-IR"/>
                    </w:rPr>
                    <m:t>w</m:t>
                  </m:r>
                </m:e>
                <m:sup>
                  <m:r>
                    <m:rPr>
                      <m:sty m:val="p"/>
                    </m:rPr>
                    <w:rPr>
                      <w:rFonts w:asciiTheme="majorBidi" w:hAnsi="Cambria Math" w:cs="B Lotus"/>
                      <w:sz w:val="24"/>
                      <w:szCs w:val="24"/>
                      <w:lang w:bidi="fa-IR"/>
                    </w:rPr>
                    <m:t>*</m:t>
                  </m:r>
                </m:sup>
              </m:sSup>
            </m:e>
          </m:d>
          <m:r>
            <m:rPr>
              <m:sty m:val="p"/>
            </m:rPr>
            <w:rPr>
              <w:rFonts w:ascii="Cambria Math" w:hAnsiTheme="majorBidi" w:cs="B Lotus"/>
              <w:sz w:val="24"/>
              <w:szCs w:val="24"/>
              <w:lang w:bidi="fa-IR"/>
            </w:rPr>
            <m:t xml:space="preserve">=0                                                               </m:t>
          </m:r>
          <m:r>
            <m:rPr>
              <m:sty m:val="p"/>
            </m:rPr>
            <w:rPr>
              <w:rFonts w:asciiTheme="majorBidi" w:hAnsiTheme="majorBidi" w:cs="B Lotus"/>
              <w:sz w:val="24"/>
              <w:szCs w:val="24"/>
              <w:rtl/>
              <w:lang w:bidi="fa-IR"/>
            </w:rPr>
            <m:t>(</m:t>
          </m:r>
          <m:r>
            <m:rPr>
              <m:sty m:val="p"/>
            </m:rPr>
            <w:rPr>
              <w:rFonts w:ascii="Cambria Math" w:hAnsiTheme="majorBidi" w:cs="B Lotus"/>
              <w:sz w:val="24"/>
              <w:szCs w:val="24"/>
              <w:lang w:bidi="fa-IR"/>
            </w:rPr>
            <m:t>1</m:t>
          </m:r>
          <m:r>
            <m:rPr>
              <m:sty m:val="p"/>
            </m:rPr>
            <w:rPr>
              <w:rFonts w:ascii="Cambria Math" w:hAnsiTheme="majorBidi" w:cs="B Lotus"/>
              <w:sz w:val="24"/>
              <w:szCs w:val="24"/>
              <w:lang w:bidi="fa-IR"/>
            </w:rPr>
            <m:t>-</m:t>
          </m:r>
          <m:r>
            <m:rPr>
              <m:sty m:val="p"/>
            </m:rPr>
            <w:rPr>
              <w:rFonts w:ascii="Cambria Math" w:hAnsiTheme="majorBidi" w:cs="B Lotus"/>
              <w:sz w:val="24"/>
              <w:szCs w:val="24"/>
              <w:lang w:bidi="fa-IR"/>
            </w:rPr>
            <m:t>4</m:t>
          </m:r>
          <m:r>
            <m:rPr>
              <m:sty m:val="p"/>
            </m:rPr>
            <w:rPr>
              <w:rFonts w:asciiTheme="majorBidi" w:hAnsiTheme="majorBidi" w:cs="B Lotus"/>
              <w:sz w:val="24"/>
              <w:szCs w:val="24"/>
              <w:rtl/>
              <w:lang w:bidi="fa-IR"/>
            </w:rPr>
            <m:t>)</m:t>
          </m:r>
        </m:oMath>
      </m:oMathPara>
    </w:p>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2-مولفه </w:t>
      </w:r>
      <w:r w:rsidRPr="00534333">
        <w:rPr>
          <w:rFonts w:asciiTheme="majorBidi" w:hAnsiTheme="majorBidi" w:cs="B Lotus"/>
          <w:sz w:val="24"/>
          <w:szCs w:val="24"/>
          <w:lang w:bidi="fa-IR"/>
        </w:rPr>
        <w:t>x</w:t>
      </w:r>
      <w:r w:rsidRPr="00534333">
        <w:rPr>
          <w:rFonts w:asciiTheme="majorBidi" w:hAnsiTheme="majorBidi" w:cs="B Lotus"/>
          <w:sz w:val="24"/>
          <w:szCs w:val="24"/>
          <w:rtl/>
          <w:lang w:bidi="fa-IR"/>
        </w:rPr>
        <w:t xml:space="preserve"> معادله ممنتوم</w:t>
      </w:r>
    </w:p>
    <w:p w:rsidR="00415B81" w:rsidRPr="00534333" w:rsidRDefault="00415B81" w:rsidP="00415B81">
      <w:pPr>
        <w:jc w:val="both"/>
        <w:rPr>
          <w:rFonts w:asciiTheme="majorBidi" w:hAnsiTheme="majorBidi" w:cs="B Lotus"/>
          <w:sz w:val="24"/>
          <w:szCs w:val="24"/>
          <w:rtl/>
          <w:lang w:bidi="fa-IR"/>
        </w:rPr>
      </w:pPr>
      <m:oMathPara>
        <m:oMath>
          <m:r>
            <m:rPr>
              <m:sty m:val="p"/>
            </m:rPr>
            <w:rPr>
              <w:rFonts w:ascii="Cambria Math" w:hAnsiTheme="majorBidi" w:cs="B Lotus"/>
              <w:sz w:val="24"/>
              <w:szCs w:val="24"/>
              <w:lang w:bidi="fa-IR"/>
            </w:rPr>
            <m:t xml:space="preserve">   </m:t>
          </m:r>
          <m:f>
            <m:fPr>
              <m:ctrlPr>
                <w:rPr>
                  <w:rFonts w:ascii="Cambria Math" w:hAnsiTheme="majorBidi" w:cs="B Lotus"/>
                  <w:sz w:val="24"/>
                  <w:szCs w:val="24"/>
                  <w:lang w:bidi="fa-IR"/>
                </w:rPr>
              </m:ctrlPr>
            </m:fPr>
            <m:num>
              <m:r>
                <m:rPr>
                  <m:sty m:val="p"/>
                </m:rPr>
                <w:rPr>
                  <w:rFonts w:ascii="Cambria Math" w:hAnsiTheme="majorBidi" w:cs="B Lotus"/>
                  <w:sz w:val="24"/>
                  <w:szCs w:val="24"/>
                  <w:lang w:bidi="fa-IR"/>
                </w:rPr>
                <m:t>∂</m:t>
              </m:r>
            </m:num>
            <m:den>
              <m:r>
                <m:rPr>
                  <m:sty m:val="p"/>
                </m:rPr>
                <w:rPr>
                  <w:rFonts w:ascii="Cambria Math" w:hAnsiTheme="majorBidi" w:cs="B Lotus"/>
                  <w:sz w:val="24"/>
                  <w:szCs w:val="24"/>
                  <w:lang w:bidi="fa-IR"/>
                </w:rPr>
                <m:t>∂</m:t>
              </m:r>
              <m:sSup>
                <m:sSupPr>
                  <m:ctrlPr>
                    <w:rPr>
                      <w:rFonts w:ascii="Cambria Math" w:hAnsiTheme="majorBidi" w:cs="B Lotus"/>
                      <w:i/>
                      <w:sz w:val="24"/>
                      <w:szCs w:val="24"/>
                      <w:lang w:bidi="fa-IR"/>
                    </w:rPr>
                  </m:ctrlPr>
                </m:sSupPr>
                <m:e>
                  <m:r>
                    <w:rPr>
                      <w:rFonts w:ascii="Cambria Math" w:hAnsi="Cambria Math" w:cs="B Lotus"/>
                      <w:sz w:val="24"/>
                      <w:szCs w:val="24"/>
                      <w:lang w:bidi="fa-IR"/>
                    </w:rPr>
                    <m:t>t</m:t>
                  </m:r>
                </m:e>
                <m:sup>
                  <m:r>
                    <w:rPr>
                      <w:rFonts w:asciiTheme="majorBidi" w:hAnsi="Cambria Math" w:cs="B Lotus"/>
                      <w:sz w:val="24"/>
                      <w:szCs w:val="24"/>
                      <w:lang w:bidi="fa-IR"/>
                    </w:rPr>
                    <m:t>*</m:t>
                  </m:r>
                </m:sup>
              </m:sSup>
            </m:den>
          </m:f>
          <m:d>
            <m:dPr>
              <m:begChr m:val="["/>
              <m:endChr m:val="]"/>
              <m:ctrlPr>
                <w:rPr>
                  <w:rFonts w:ascii="Cambria Math" w:hAnsiTheme="majorBidi" w:cs="B Lotus"/>
                  <w:sz w:val="24"/>
                  <w:szCs w:val="24"/>
                  <w:lang w:bidi="fa-IR"/>
                </w:rPr>
              </m:ctrlPr>
            </m:dPr>
            <m:e>
              <m:sSup>
                <m:sSupPr>
                  <m:ctrlPr>
                    <w:rPr>
                      <w:rFonts w:ascii="Cambria Math" w:hAnsiTheme="majorBidi" w:cs="B Lotus"/>
                      <w:sz w:val="24"/>
                      <w:szCs w:val="24"/>
                      <w:lang w:bidi="fa-IR"/>
                    </w:rPr>
                  </m:ctrlPr>
                </m:sSupPr>
                <m:e>
                  <m:r>
                    <m:rPr>
                      <m:sty m:val="p"/>
                    </m:rPr>
                    <w:rPr>
                      <w:rFonts w:ascii="Cambria Math" w:hAnsiTheme="majorBidi" w:cs="B Lotus"/>
                      <w:sz w:val="24"/>
                      <w:szCs w:val="24"/>
                      <w:lang w:bidi="fa-IR"/>
                    </w:rPr>
                    <m:t>ρ</m:t>
                  </m:r>
                </m:e>
                <m:sup>
                  <m:r>
                    <m:rPr>
                      <m:sty m:val="p"/>
                    </m:rPr>
                    <w:rPr>
                      <w:rFonts w:asciiTheme="majorBidi" w:hAnsi="Cambria Math" w:cs="B Lotus"/>
                      <w:sz w:val="24"/>
                      <w:szCs w:val="24"/>
                      <w:lang w:bidi="fa-IR"/>
                    </w:rPr>
                    <m:t>*</m:t>
                  </m:r>
                </m:sup>
              </m:sSup>
              <m:sSup>
                <m:sSupPr>
                  <m:ctrlPr>
                    <w:rPr>
                      <w:rFonts w:ascii="Cambria Math" w:hAnsiTheme="majorBidi" w:cs="B Lotus"/>
                      <w:sz w:val="24"/>
                      <w:szCs w:val="24"/>
                      <w:lang w:bidi="fa-IR"/>
                    </w:rPr>
                  </m:ctrlPr>
                </m:sSupPr>
                <m:e>
                  <m:r>
                    <m:rPr>
                      <m:sty m:val="p"/>
                    </m:rPr>
                    <w:rPr>
                      <w:rFonts w:ascii="Cambria Math" w:hAnsiTheme="majorBidi" w:cs="B Lotus"/>
                      <w:sz w:val="24"/>
                      <w:szCs w:val="24"/>
                      <w:lang w:bidi="fa-IR"/>
                    </w:rPr>
                    <m:t>u</m:t>
                  </m:r>
                </m:e>
                <m:sup>
                  <m:r>
                    <m:rPr>
                      <m:sty m:val="p"/>
                    </m:rPr>
                    <w:rPr>
                      <w:rFonts w:asciiTheme="majorBidi" w:hAnsi="Cambria Math" w:cs="B Lotus"/>
                      <w:sz w:val="24"/>
                      <w:szCs w:val="24"/>
                      <w:lang w:bidi="fa-IR"/>
                    </w:rPr>
                    <m:t>*</m:t>
                  </m:r>
                </m:sup>
              </m:sSup>
            </m:e>
          </m:d>
          <m:r>
            <m:rPr>
              <m:sty m:val="p"/>
            </m:rPr>
            <w:rPr>
              <w:rFonts w:ascii="Cambria Math" w:hAnsiTheme="majorBidi" w:cs="B Lotus"/>
              <w:sz w:val="24"/>
              <w:szCs w:val="24"/>
              <w:lang w:bidi="fa-IR"/>
            </w:rPr>
            <m:t>+</m:t>
          </m:r>
          <m:f>
            <m:fPr>
              <m:ctrlPr>
                <w:rPr>
                  <w:rFonts w:ascii="Cambria Math" w:hAnsiTheme="majorBidi" w:cs="B Lotus"/>
                  <w:sz w:val="24"/>
                  <w:szCs w:val="24"/>
                  <w:lang w:bidi="fa-IR"/>
                </w:rPr>
              </m:ctrlPr>
            </m:fPr>
            <m:num>
              <m:r>
                <m:rPr>
                  <m:sty m:val="p"/>
                </m:rPr>
                <w:rPr>
                  <w:rFonts w:ascii="Cambria Math" w:hAnsiTheme="majorBidi" w:cs="B Lotus"/>
                  <w:sz w:val="24"/>
                  <w:szCs w:val="24"/>
                  <w:lang w:bidi="fa-IR"/>
                </w:rPr>
                <m:t>∂</m:t>
              </m:r>
            </m:num>
            <m:den>
              <m:r>
                <m:rPr>
                  <m:sty m:val="p"/>
                </m:rPr>
                <w:rPr>
                  <w:rFonts w:ascii="Cambria Math" w:hAnsiTheme="majorBidi" w:cs="B Lotus"/>
                  <w:sz w:val="24"/>
                  <w:szCs w:val="24"/>
                  <w:lang w:bidi="fa-IR"/>
                </w:rPr>
                <m:t>∂</m:t>
              </m:r>
              <m:sSup>
                <m:sSupPr>
                  <m:ctrlPr>
                    <w:rPr>
                      <w:rFonts w:ascii="Cambria Math" w:hAnsiTheme="majorBidi" w:cs="B Lotus"/>
                      <w:sz w:val="24"/>
                      <w:szCs w:val="24"/>
                      <w:lang w:bidi="fa-IR"/>
                    </w:rPr>
                  </m:ctrlPr>
                </m:sSupPr>
                <m:e>
                  <m:r>
                    <m:rPr>
                      <m:sty m:val="p"/>
                    </m:rPr>
                    <w:rPr>
                      <w:rFonts w:ascii="Cambria Math" w:hAnsiTheme="majorBidi" w:cs="B Lotus"/>
                      <w:sz w:val="24"/>
                      <w:szCs w:val="24"/>
                      <w:lang w:bidi="fa-IR"/>
                    </w:rPr>
                    <m:t>x</m:t>
                  </m:r>
                </m:e>
                <m:sup>
                  <m:r>
                    <m:rPr>
                      <m:sty m:val="p"/>
                    </m:rPr>
                    <w:rPr>
                      <w:rFonts w:asciiTheme="majorBidi" w:hAnsi="Cambria Math" w:cs="B Lotus"/>
                      <w:sz w:val="24"/>
                      <w:szCs w:val="24"/>
                      <w:lang w:bidi="fa-IR"/>
                    </w:rPr>
                    <m:t>*</m:t>
                  </m:r>
                </m:sup>
              </m:sSup>
            </m:den>
          </m:f>
          <m:d>
            <m:dPr>
              <m:begChr m:val="["/>
              <m:endChr m:val="]"/>
              <m:ctrlPr>
                <w:rPr>
                  <w:rFonts w:ascii="Cambria Math" w:hAnsiTheme="majorBidi" w:cs="B Lotus"/>
                  <w:sz w:val="24"/>
                  <w:szCs w:val="24"/>
                  <w:lang w:bidi="fa-IR"/>
                </w:rPr>
              </m:ctrlPr>
            </m:dPr>
            <m:e>
              <m:sSup>
                <m:sSupPr>
                  <m:ctrlPr>
                    <w:rPr>
                      <w:rFonts w:ascii="Cambria Math" w:hAnsiTheme="majorBidi" w:cs="B Lotus"/>
                      <w:sz w:val="24"/>
                      <w:szCs w:val="24"/>
                      <w:lang w:bidi="fa-IR"/>
                    </w:rPr>
                  </m:ctrlPr>
                </m:sSupPr>
                <m:e>
                  <m:r>
                    <m:rPr>
                      <m:sty m:val="p"/>
                    </m:rPr>
                    <w:rPr>
                      <w:rFonts w:ascii="Cambria Math" w:hAnsiTheme="majorBidi" w:cs="B Lotus"/>
                      <w:sz w:val="24"/>
                      <w:szCs w:val="24"/>
                      <w:lang w:bidi="fa-IR"/>
                    </w:rPr>
                    <m:t>ρ</m:t>
                  </m:r>
                </m:e>
                <m:sup>
                  <m:r>
                    <m:rPr>
                      <m:sty m:val="p"/>
                    </m:rPr>
                    <w:rPr>
                      <w:rFonts w:asciiTheme="majorBidi" w:hAnsi="Cambria Math" w:cs="B Lotus"/>
                      <w:sz w:val="24"/>
                      <w:szCs w:val="24"/>
                      <w:lang w:bidi="fa-IR"/>
                    </w:rPr>
                    <m:t>*</m:t>
                  </m:r>
                </m:sup>
              </m:sSup>
              <m:sSup>
                <m:sSupPr>
                  <m:ctrlPr>
                    <w:rPr>
                      <w:rFonts w:ascii="Cambria Math" w:hAnsiTheme="majorBidi" w:cs="B Lotus"/>
                      <w:sz w:val="24"/>
                      <w:szCs w:val="24"/>
                      <w:lang w:bidi="fa-IR"/>
                    </w:rPr>
                  </m:ctrlPr>
                </m:sSupPr>
                <m:e>
                  <m:r>
                    <m:rPr>
                      <m:sty m:val="p"/>
                    </m:rPr>
                    <w:rPr>
                      <w:rFonts w:ascii="Cambria Math" w:hAnsiTheme="majorBidi" w:cs="B Lotus"/>
                      <w:sz w:val="24"/>
                      <w:szCs w:val="24"/>
                      <w:lang w:bidi="fa-IR"/>
                    </w:rPr>
                    <m:t>u</m:t>
                  </m:r>
                </m:e>
                <m:sup>
                  <m:r>
                    <m:rPr>
                      <m:sty m:val="p"/>
                    </m:rPr>
                    <w:rPr>
                      <w:rFonts w:asciiTheme="majorBidi" w:hAnsi="Cambria Math" w:cs="B Lotus"/>
                      <w:sz w:val="24"/>
                      <w:szCs w:val="24"/>
                      <w:lang w:bidi="fa-IR"/>
                    </w:rPr>
                    <m:t>*</m:t>
                  </m:r>
                  <m:r>
                    <m:rPr>
                      <m:sty m:val="p"/>
                    </m:rPr>
                    <w:rPr>
                      <w:rFonts w:ascii="Cambria Math" w:hAnsiTheme="majorBidi" w:cs="B Lotus"/>
                      <w:sz w:val="24"/>
                      <w:szCs w:val="24"/>
                      <w:lang w:bidi="fa-IR"/>
                    </w:rPr>
                    <m:t>2</m:t>
                  </m:r>
                </m:sup>
              </m:sSup>
              <m:r>
                <m:rPr>
                  <m:sty m:val="p"/>
                </m:rPr>
                <w:rPr>
                  <w:rFonts w:ascii="Cambria Math" w:hAnsiTheme="majorBidi" w:cs="B Lotus"/>
                  <w:sz w:val="24"/>
                  <w:szCs w:val="24"/>
                  <w:lang w:bidi="fa-IR"/>
                </w:rPr>
                <m:t>+</m:t>
              </m:r>
              <m:sSup>
                <m:sSupPr>
                  <m:ctrlPr>
                    <w:rPr>
                      <w:rFonts w:ascii="Cambria Math" w:hAnsiTheme="majorBidi" w:cs="B Lotus"/>
                      <w:sz w:val="24"/>
                      <w:szCs w:val="24"/>
                      <w:lang w:bidi="fa-IR"/>
                    </w:rPr>
                  </m:ctrlPr>
                </m:sSupPr>
                <m:e>
                  <m:r>
                    <w:rPr>
                      <w:rFonts w:ascii="Cambria Math" w:hAnsi="Cambria Math" w:cs="B Lotus"/>
                      <w:sz w:val="24"/>
                      <w:szCs w:val="24"/>
                      <w:lang w:bidi="fa-IR"/>
                    </w:rPr>
                    <m:t>P</m:t>
                  </m:r>
                </m:e>
                <m:sup>
                  <m:r>
                    <m:rPr>
                      <m:sty m:val="p"/>
                    </m:rPr>
                    <w:rPr>
                      <w:rFonts w:asciiTheme="majorBidi" w:hAnsi="Cambria Math" w:cs="B Lotus"/>
                      <w:sz w:val="24"/>
                      <w:szCs w:val="24"/>
                      <w:lang w:bidi="fa-IR"/>
                    </w:rPr>
                    <m:t>*</m:t>
                  </m:r>
                </m:sup>
              </m:sSup>
            </m:e>
          </m:d>
          <m:r>
            <m:rPr>
              <m:sty m:val="p"/>
            </m:rPr>
            <w:rPr>
              <w:rFonts w:ascii="Cambria Math" w:hAnsiTheme="majorBidi" w:cs="B Lotus"/>
              <w:sz w:val="24"/>
              <w:szCs w:val="24"/>
              <w:lang w:bidi="fa-IR"/>
            </w:rPr>
            <m:t>+</m:t>
          </m:r>
          <m:f>
            <m:fPr>
              <m:ctrlPr>
                <w:rPr>
                  <w:rFonts w:ascii="Cambria Math" w:hAnsiTheme="majorBidi" w:cs="B Lotus"/>
                  <w:sz w:val="24"/>
                  <w:szCs w:val="24"/>
                  <w:lang w:bidi="fa-IR"/>
                </w:rPr>
              </m:ctrlPr>
            </m:fPr>
            <m:num>
              <m:r>
                <m:rPr>
                  <m:sty m:val="p"/>
                </m:rPr>
                <w:rPr>
                  <w:rFonts w:ascii="Cambria Math" w:hAnsiTheme="majorBidi" w:cs="B Lotus"/>
                  <w:sz w:val="24"/>
                  <w:szCs w:val="24"/>
                  <w:lang w:bidi="fa-IR"/>
                </w:rPr>
                <m:t>∂</m:t>
              </m:r>
            </m:num>
            <m:den>
              <m:r>
                <m:rPr>
                  <m:sty m:val="p"/>
                </m:rPr>
                <w:rPr>
                  <w:rFonts w:ascii="Cambria Math" w:hAnsiTheme="majorBidi" w:cs="B Lotus"/>
                  <w:sz w:val="24"/>
                  <w:szCs w:val="24"/>
                  <w:lang w:bidi="fa-IR"/>
                </w:rPr>
                <m:t>∂</m:t>
              </m:r>
              <m:sSup>
                <m:sSupPr>
                  <m:ctrlPr>
                    <w:rPr>
                      <w:rFonts w:ascii="Cambria Math" w:hAnsiTheme="majorBidi" w:cs="B Lotus"/>
                      <w:sz w:val="24"/>
                      <w:szCs w:val="24"/>
                      <w:lang w:bidi="fa-IR"/>
                    </w:rPr>
                  </m:ctrlPr>
                </m:sSupPr>
                <m:e>
                  <m:r>
                    <m:rPr>
                      <m:sty m:val="p"/>
                    </m:rPr>
                    <w:rPr>
                      <w:rFonts w:ascii="Cambria Math" w:hAnsiTheme="majorBidi" w:cs="B Lotus"/>
                      <w:sz w:val="24"/>
                      <w:szCs w:val="24"/>
                      <w:lang w:bidi="fa-IR"/>
                    </w:rPr>
                    <m:t>y</m:t>
                  </m:r>
                </m:e>
                <m:sup>
                  <m:r>
                    <m:rPr>
                      <m:sty m:val="p"/>
                    </m:rPr>
                    <w:rPr>
                      <w:rFonts w:asciiTheme="majorBidi" w:hAnsi="Cambria Math" w:cs="B Lotus"/>
                      <w:sz w:val="24"/>
                      <w:szCs w:val="24"/>
                      <w:lang w:bidi="fa-IR"/>
                    </w:rPr>
                    <m:t>*</m:t>
                  </m:r>
                </m:sup>
              </m:sSup>
            </m:den>
          </m:f>
          <m:d>
            <m:dPr>
              <m:begChr m:val="["/>
              <m:endChr m:val="]"/>
              <m:ctrlPr>
                <w:rPr>
                  <w:rFonts w:ascii="Cambria Math" w:hAnsiTheme="majorBidi" w:cs="B Lotus"/>
                  <w:sz w:val="24"/>
                  <w:szCs w:val="24"/>
                  <w:lang w:bidi="fa-IR"/>
                </w:rPr>
              </m:ctrlPr>
            </m:dPr>
            <m:e>
              <m:sSup>
                <m:sSupPr>
                  <m:ctrlPr>
                    <w:rPr>
                      <w:rFonts w:ascii="Cambria Math" w:hAnsiTheme="majorBidi" w:cs="B Lotus"/>
                      <w:sz w:val="24"/>
                      <w:szCs w:val="24"/>
                      <w:lang w:bidi="fa-IR"/>
                    </w:rPr>
                  </m:ctrlPr>
                </m:sSupPr>
                <m:e>
                  <m:r>
                    <m:rPr>
                      <m:sty m:val="p"/>
                    </m:rPr>
                    <w:rPr>
                      <w:rFonts w:ascii="Cambria Math" w:hAnsiTheme="majorBidi" w:cs="B Lotus"/>
                      <w:sz w:val="24"/>
                      <w:szCs w:val="24"/>
                      <w:lang w:bidi="fa-IR"/>
                    </w:rPr>
                    <m:t>ρ</m:t>
                  </m:r>
                </m:e>
                <m:sup>
                  <m:r>
                    <m:rPr>
                      <m:sty m:val="p"/>
                    </m:rPr>
                    <w:rPr>
                      <w:rFonts w:asciiTheme="majorBidi" w:hAnsi="Cambria Math" w:cs="B Lotus"/>
                      <w:sz w:val="24"/>
                      <w:szCs w:val="24"/>
                      <w:lang w:bidi="fa-IR"/>
                    </w:rPr>
                    <m:t>*</m:t>
                  </m:r>
                </m:sup>
              </m:sSup>
              <m:sSup>
                <m:sSupPr>
                  <m:ctrlPr>
                    <w:rPr>
                      <w:rFonts w:ascii="Cambria Math" w:hAnsiTheme="majorBidi" w:cs="B Lotus"/>
                      <w:sz w:val="24"/>
                      <w:szCs w:val="24"/>
                      <w:lang w:bidi="fa-IR"/>
                    </w:rPr>
                  </m:ctrlPr>
                </m:sSupPr>
                <m:e>
                  <m:r>
                    <m:rPr>
                      <m:sty m:val="p"/>
                    </m:rPr>
                    <w:rPr>
                      <w:rFonts w:ascii="Cambria Math" w:hAnsiTheme="majorBidi" w:cs="B Lotus"/>
                      <w:sz w:val="24"/>
                      <w:szCs w:val="24"/>
                      <w:lang w:bidi="fa-IR"/>
                    </w:rPr>
                    <m:t>u</m:t>
                  </m:r>
                </m:e>
                <m:sup>
                  <m:r>
                    <m:rPr>
                      <m:sty m:val="p"/>
                    </m:rPr>
                    <w:rPr>
                      <w:rFonts w:asciiTheme="majorBidi" w:hAnsi="Cambria Math" w:cs="B Lotus"/>
                      <w:sz w:val="24"/>
                      <w:szCs w:val="24"/>
                      <w:lang w:bidi="fa-IR"/>
                    </w:rPr>
                    <m:t>*</m:t>
                  </m:r>
                </m:sup>
              </m:sSup>
              <m:sSup>
                <m:sSupPr>
                  <m:ctrlPr>
                    <w:rPr>
                      <w:rFonts w:ascii="Cambria Math" w:hAnsiTheme="majorBidi" w:cs="B Lotus"/>
                      <w:sz w:val="24"/>
                      <w:szCs w:val="24"/>
                      <w:lang w:bidi="fa-IR"/>
                    </w:rPr>
                  </m:ctrlPr>
                </m:sSupPr>
                <m:e>
                  <m:r>
                    <m:rPr>
                      <m:sty m:val="p"/>
                    </m:rPr>
                    <w:rPr>
                      <w:rFonts w:ascii="Cambria Math" w:hAnsiTheme="majorBidi" w:cs="B Lotus"/>
                      <w:sz w:val="24"/>
                      <w:szCs w:val="24"/>
                      <w:lang w:bidi="fa-IR"/>
                    </w:rPr>
                    <m:t>v</m:t>
                  </m:r>
                </m:e>
                <m:sup>
                  <m:r>
                    <m:rPr>
                      <m:sty m:val="p"/>
                    </m:rPr>
                    <w:rPr>
                      <w:rFonts w:asciiTheme="majorBidi" w:hAnsi="Cambria Math" w:cs="B Lotus"/>
                      <w:sz w:val="24"/>
                      <w:szCs w:val="24"/>
                      <w:lang w:bidi="fa-IR"/>
                    </w:rPr>
                    <m:t>*</m:t>
                  </m:r>
                </m:sup>
              </m:sSup>
            </m:e>
          </m:d>
          <m:r>
            <m:rPr>
              <m:sty m:val="p"/>
            </m:rPr>
            <w:rPr>
              <w:rFonts w:ascii="Cambria Math" w:hAnsiTheme="majorBidi" w:cs="B Lotus"/>
              <w:sz w:val="24"/>
              <w:szCs w:val="24"/>
              <w:lang w:bidi="fa-IR"/>
            </w:rPr>
            <m:t>+</m:t>
          </m:r>
          <m:f>
            <m:fPr>
              <m:ctrlPr>
                <w:rPr>
                  <w:rFonts w:ascii="Cambria Math" w:hAnsiTheme="majorBidi" w:cs="B Lotus"/>
                  <w:sz w:val="24"/>
                  <w:szCs w:val="24"/>
                  <w:lang w:bidi="fa-IR"/>
                </w:rPr>
              </m:ctrlPr>
            </m:fPr>
            <m:num>
              <m:r>
                <m:rPr>
                  <m:sty m:val="p"/>
                </m:rPr>
                <w:rPr>
                  <w:rFonts w:ascii="Cambria Math" w:hAnsiTheme="majorBidi" w:cs="B Lotus"/>
                  <w:sz w:val="24"/>
                  <w:szCs w:val="24"/>
                  <w:lang w:bidi="fa-IR"/>
                </w:rPr>
                <m:t>∂</m:t>
              </m:r>
            </m:num>
            <m:den>
              <m:r>
                <m:rPr>
                  <m:sty m:val="p"/>
                </m:rPr>
                <w:rPr>
                  <w:rFonts w:ascii="Cambria Math" w:hAnsiTheme="majorBidi" w:cs="B Lotus"/>
                  <w:sz w:val="24"/>
                  <w:szCs w:val="24"/>
                  <w:lang w:bidi="fa-IR"/>
                </w:rPr>
                <m:t>∂</m:t>
              </m:r>
              <m:sSup>
                <m:sSupPr>
                  <m:ctrlPr>
                    <w:rPr>
                      <w:rFonts w:ascii="Cambria Math" w:hAnsiTheme="majorBidi" w:cs="B Lotus"/>
                      <w:sz w:val="24"/>
                      <w:szCs w:val="24"/>
                      <w:lang w:bidi="fa-IR"/>
                    </w:rPr>
                  </m:ctrlPr>
                </m:sSupPr>
                <m:e>
                  <m:r>
                    <m:rPr>
                      <m:sty m:val="p"/>
                    </m:rPr>
                    <w:rPr>
                      <w:rFonts w:ascii="Cambria Math" w:hAnsiTheme="majorBidi" w:cs="B Lotus"/>
                      <w:sz w:val="24"/>
                      <w:szCs w:val="24"/>
                      <w:lang w:bidi="fa-IR"/>
                    </w:rPr>
                    <m:t>z</m:t>
                  </m:r>
                </m:e>
                <m:sup>
                  <m:r>
                    <m:rPr>
                      <m:sty m:val="p"/>
                    </m:rPr>
                    <w:rPr>
                      <w:rFonts w:asciiTheme="majorBidi" w:hAnsi="Cambria Math" w:cs="B Lotus"/>
                      <w:sz w:val="24"/>
                      <w:szCs w:val="24"/>
                      <w:lang w:bidi="fa-IR"/>
                    </w:rPr>
                    <m:t>*</m:t>
                  </m:r>
                </m:sup>
              </m:sSup>
            </m:den>
          </m:f>
          <m:d>
            <m:dPr>
              <m:begChr m:val="["/>
              <m:endChr m:val="]"/>
              <m:ctrlPr>
                <w:rPr>
                  <w:rFonts w:ascii="Cambria Math" w:hAnsiTheme="majorBidi" w:cs="B Lotus"/>
                  <w:sz w:val="24"/>
                  <w:szCs w:val="24"/>
                  <w:lang w:bidi="fa-IR"/>
                </w:rPr>
              </m:ctrlPr>
            </m:dPr>
            <m:e>
              <m:sSup>
                <m:sSupPr>
                  <m:ctrlPr>
                    <w:rPr>
                      <w:rFonts w:ascii="Cambria Math" w:hAnsiTheme="majorBidi" w:cs="B Lotus"/>
                      <w:sz w:val="24"/>
                      <w:szCs w:val="24"/>
                      <w:lang w:bidi="fa-IR"/>
                    </w:rPr>
                  </m:ctrlPr>
                </m:sSupPr>
                <m:e>
                  <m:r>
                    <m:rPr>
                      <m:sty m:val="p"/>
                    </m:rPr>
                    <w:rPr>
                      <w:rFonts w:ascii="Cambria Math" w:hAnsiTheme="majorBidi" w:cs="B Lotus"/>
                      <w:sz w:val="24"/>
                      <w:szCs w:val="24"/>
                      <w:lang w:bidi="fa-IR"/>
                    </w:rPr>
                    <m:t>ρ</m:t>
                  </m:r>
                </m:e>
                <m:sup>
                  <m:r>
                    <m:rPr>
                      <m:sty m:val="p"/>
                    </m:rPr>
                    <w:rPr>
                      <w:rFonts w:asciiTheme="majorBidi" w:hAnsi="Cambria Math" w:cs="B Lotus"/>
                      <w:sz w:val="24"/>
                      <w:szCs w:val="24"/>
                      <w:lang w:bidi="fa-IR"/>
                    </w:rPr>
                    <m:t>*</m:t>
                  </m:r>
                </m:sup>
              </m:sSup>
              <m:sSup>
                <m:sSupPr>
                  <m:ctrlPr>
                    <w:rPr>
                      <w:rFonts w:ascii="Cambria Math" w:hAnsiTheme="majorBidi" w:cs="B Lotus"/>
                      <w:sz w:val="24"/>
                      <w:szCs w:val="24"/>
                      <w:lang w:bidi="fa-IR"/>
                    </w:rPr>
                  </m:ctrlPr>
                </m:sSupPr>
                <m:e>
                  <m:r>
                    <m:rPr>
                      <m:sty m:val="p"/>
                    </m:rPr>
                    <w:rPr>
                      <w:rFonts w:ascii="Cambria Math" w:hAnsiTheme="majorBidi" w:cs="B Lotus"/>
                      <w:sz w:val="24"/>
                      <w:szCs w:val="24"/>
                      <w:lang w:bidi="fa-IR"/>
                    </w:rPr>
                    <m:t>u</m:t>
                  </m:r>
                </m:e>
                <m:sup>
                  <m:r>
                    <m:rPr>
                      <m:sty m:val="p"/>
                    </m:rPr>
                    <w:rPr>
                      <w:rFonts w:asciiTheme="majorBidi" w:hAnsi="Cambria Math" w:cs="B Lotus"/>
                      <w:sz w:val="24"/>
                      <w:szCs w:val="24"/>
                      <w:lang w:bidi="fa-IR"/>
                    </w:rPr>
                    <m:t>*</m:t>
                  </m:r>
                </m:sup>
              </m:sSup>
              <m:sSup>
                <m:sSupPr>
                  <m:ctrlPr>
                    <w:rPr>
                      <w:rFonts w:ascii="Cambria Math" w:hAnsiTheme="majorBidi" w:cs="B Lotus"/>
                      <w:sz w:val="24"/>
                      <w:szCs w:val="24"/>
                      <w:lang w:bidi="fa-IR"/>
                    </w:rPr>
                  </m:ctrlPr>
                </m:sSupPr>
                <m:e>
                  <m:r>
                    <m:rPr>
                      <m:sty m:val="p"/>
                    </m:rPr>
                    <w:rPr>
                      <w:rFonts w:ascii="Cambria Math" w:hAnsiTheme="majorBidi" w:cs="B Lotus"/>
                      <w:sz w:val="24"/>
                      <w:szCs w:val="24"/>
                      <w:lang w:bidi="fa-IR"/>
                    </w:rPr>
                    <m:t>w</m:t>
                  </m:r>
                </m:e>
                <m:sup>
                  <m:r>
                    <m:rPr>
                      <m:sty m:val="p"/>
                    </m:rPr>
                    <w:rPr>
                      <w:rFonts w:asciiTheme="majorBidi" w:hAnsi="Cambria Math" w:cs="B Lotus"/>
                      <w:sz w:val="24"/>
                      <w:szCs w:val="24"/>
                      <w:lang w:bidi="fa-IR"/>
                    </w:rPr>
                    <m:t>*</m:t>
                  </m:r>
                </m:sup>
              </m:sSup>
            </m:e>
          </m:d>
          <m:r>
            <m:rPr>
              <m:sty m:val="p"/>
            </m:rPr>
            <w:rPr>
              <w:rFonts w:ascii="Cambria Math" w:hAnsiTheme="majorBidi" w:cs="B Lotus"/>
              <w:sz w:val="24"/>
              <w:szCs w:val="24"/>
              <w:lang w:bidi="fa-IR"/>
            </w:rPr>
            <m:t xml:space="preserve">=                            </m:t>
          </m:r>
          <m:r>
            <m:rPr>
              <m:sty m:val="p"/>
            </m:rPr>
            <w:rPr>
              <w:rFonts w:asciiTheme="majorBidi" w:hAnsiTheme="majorBidi" w:cs="B Lotus"/>
              <w:sz w:val="24"/>
              <w:szCs w:val="24"/>
              <w:rtl/>
              <w:lang w:bidi="fa-IR"/>
            </w:rPr>
            <m:t>(</m:t>
          </m:r>
          <m:r>
            <m:rPr>
              <m:sty m:val="p"/>
            </m:rPr>
            <w:rPr>
              <w:rFonts w:ascii="Cambria Math" w:hAnsiTheme="majorBidi" w:cs="B Lotus"/>
              <w:sz w:val="24"/>
              <w:szCs w:val="24"/>
              <w:lang w:bidi="fa-IR"/>
            </w:rPr>
            <m:t>2</m:t>
          </m:r>
          <m:r>
            <m:rPr>
              <m:sty m:val="p"/>
            </m:rPr>
            <w:rPr>
              <w:rFonts w:ascii="Cambria Math" w:hAnsiTheme="majorBidi" w:cs="B Lotus"/>
              <w:sz w:val="24"/>
              <w:szCs w:val="24"/>
              <w:lang w:bidi="fa-IR"/>
            </w:rPr>
            <m:t>-</m:t>
          </m:r>
          <m:r>
            <m:rPr>
              <m:sty m:val="p"/>
            </m:rPr>
            <w:rPr>
              <w:rFonts w:ascii="Cambria Math" w:hAnsiTheme="majorBidi" w:cs="B Lotus"/>
              <w:sz w:val="24"/>
              <w:szCs w:val="24"/>
              <w:lang w:bidi="fa-IR"/>
            </w:rPr>
            <m:t>4</m:t>
          </m:r>
          <m:r>
            <m:rPr>
              <m:sty m:val="p"/>
            </m:rPr>
            <w:rPr>
              <w:rFonts w:asciiTheme="majorBidi" w:hAnsiTheme="majorBidi" w:cs="B Lotus"/>
              <w:sz w:val="24"/>
              <w:szCs w:val="24"/>
              <w:rtl/>
              <w:lang w:bidi="fa-IR"/>
            </w:rPr>
            <m:t>)</m:t>
          </m:r>
        </m:oMath>
      </m:oMathPara>
    </w:p>
    <w:p w:rsidR="00415B81" w:rsidRPr="00534333" w:rsidRDefault="00415B81" w:rsidP="00415B81">
      <w:pPr>
        <w:tabs>
          <w:tab w:val="left" w:pos="5198"/>
        </w:tabs>
        <w:jc w:val="both"/>
        <w:rPr>
          <w:rFonts w:asciiTheme="majorBidi" w:hAnsiTheme="majorBidi" w:cs="B Lotus"/>
          <w:sz w:val="24"/>
          <w:szCs w:val="24"/>
          <w:lang w:bidi="fa-IR"/>
        </w:rPr>
      </w:pPr>
      <w:r w:rsidRPr="00534333">
        <w:rPr>
          <w:rFonts w:asciiTheme="majorBidi" w:hAnsiTheme="majorBidi" w:cs="B Lotus"/>
          <w:sz w:val="24"/>
          <w:szCs w:val="24"/>
          <w:lang w:bidi="fa-IR"/>
        </w:rPr>
        <w:tab/>
      </w:r>
      <w:r w:rsidRPr="00534333">
        <w:rPr>
          <w:rFonts w:asciiTheme="majorBidi" w:hAnsiTheme="majorBidi" w:cs="B Lotus"/>
          <w:sz w:val="24"/>
          <w:szCs w:val="24"/>
          <w:lang w:bidi="fa-IR"/>
        </w:rPr>
        <w:br/>
      </w:r>
      <m:oMathPara>
        <m:oMath>
          <m:f>
            <m:fPr>
              <m:ctrlPr>
                <w:rPr>
                  <w:rFonts w:ascii="Cambria Math" w:hAnsiTheme="majorBidi" w:cs="B Lotus"/>
                  <w:sz w:val="24"/>
                  <w:szCs w:val="24"/>
                  <w:lang w:bidi="fa-IR"/>
                </w:rPr>
              </m:ctrlPr>
            </m:fPr>
            <m:num>
              <m:r>
                <m:rPr>
                  <m:sty m:val="p"/>
                </m:rPr>
                <w:rPr>
                  <w:rFonts w:ascii="Cambria Math" w:hAnsiTheme="majorBidi" w:cs="B Lotus"/>
                  <w:sz w:val="24"/>
                  <w:szCs w:val="24"/>
                  <w:lang w:bidi="fa-IR"/>
                </w:rPr>
                <m:t>∂</m:t>
              </m:r>
            </m:num>
            <m:den>
              <m:r>
                <m:rPr>
                  <m:sty m:val="p"/>
                </m:rPr>
                <w:rPr>
                  <w:rFonts w:ascii="Cambria Math" w:hAnsiTheme="majorBidi" w:cs="B Lotus"/>
                  <w:sz w:val="24"/>
                  <w:szCs w:val="24"/>
                  <w:lang w:bidi="fa-IR"/>
                </w:rPr>
                <m:t>∂</m:t>
              </m:r>
              <m:sSup>
                <m:sSupPr>
                  <m:ctrlPr>
                    <w:rPr>
                      <w:rFonts w:ascii="Cambria Math" w:hAnsiTheme="majorBidi" w:cs="B Lotus"/>
                      <w:sz w:val="24"/>
                      <w:szCs w:val="24"/>
                      <w:lang w:bidi="fa-IR"/>
                    </w:rPr>
                  </m:ctrlPr>
                </m:sSupPr>
                <m:e>
                  <m:r>
                    <m:rPr>
                      <m:sty m:val="p"/>
                    </m:rPr>
                    <w:rPr>
                      <w:rFonts w:ascii="Cambria Math" w:hAnsiTheme="majorBidi" w:cs="B Lotus"/>
                      <w:sz w:val="24"/>
                      <w:szCs w:val="24"/>
                      <w:lang w:bidi="fa-IR"/>
                    </w:rPr>
                    <m:t>x</m:t>
                  </m:r>
                </m:e>
                <m:sup>
                  <m:r>
                    <m:rPr>
                      <m:sty m:val="p"/>
                    </m:rPr>
                    <w:rPr>
                      <w:rFonts w:asciiTheme="majorBidi" w:hAnsi="Cambria Math" w:cs="B Lotus"/>
                      <w:sz w:val="24"/>
                      <w:szCs w:val="24"/>
                      <w:lang w:bidi="fa-IR"/>
                    </w:rPr>
                    <m:t>*</m:t>
                  </m:r>
                </m:sup>
              </m:sSup>
            </m:den>
          </m:f>
          <m:d>
            <m:dPr>
              <m:begChr m:val="["/>
              <m:endChr m:val="]"/>
              <m:ctrlPr>
                <w:rPr>
                  <w:rFonts w:ascii="Cambria Math" w:hAnsiTheme="majorBidi" w:cs="B Lotus"/>
                  <w:sz w:val="24"/>
                  <w:szCs w:val="24"/>
                  <w:lang w:bidi="fa-IR"/>
                </w:rPr>
              </m:ctrlPr>
            </m:dPr>
            <m:e>
              <m:sSubSup>
                <m:sSubSupPr>
                  <m:ctrlPr>
                    <w:rPr>
                      <w:rFonts w:ascii="Cambria Math" w:hAnsiTheme="majorBidi" w:cs="B Lotus"/>
                      <w:sz w:val="24"/>
                      <w:szCs w:val="24"/>
                      <w:lang w:bidi="fa-IR"/>
                    </w:rPr>
                  </m:ctrlPr>
                </m:sSubSupPr>
                <m:e>
                  <m:r>
                    <m:rPr>
                      <m:sty m:val="p"/>
                    </m:rPr>
                    <w:rPr>
                      <w:rFonts w:ascii="Cambria Math" w:hAnsiTheme="majorBidi" w:cs="B Lotus"/>
                      <w:sz w:val="24"/>
                      <w:szCs w:val="24"/>
                      <w:lang w:bidi="fa-IR"/>
                    </w:rPr>
                    <m:t>τ</m:t>
                  </m:r>
                </m:e>
                <m:sub>
                  <m:r>
                    <m:rPr>
                      <m:sty m:val="p"/>
                    </m:rPr>
                    <w:rPr>
                      <w:rFonts w:ascii="Cambria Math" w:hAnsiTheme="majorBidi" w:cs="B Lotus"/>
                      <w:sz w:val="24"/>
                      <w:szCs w:val="24"/>
                      <w:lang w:bidi="fa-IR"/>
                    </w:rPr>
                    <m:t>xx</m:t>
                  </m:r>
                </m:sub>
                <m:sup>
                  <m:r>
                    <m:rPr>
                      <m:sty m:val="p"/>
                    </m:rPr>
                    <w:rPr>
                      <w:rFonts w:asciiTheme="majorBidi" w:hAnsi="Cambria Math" w:cs="B Lotus"/>
                      <w:sz w:val="24"/>
                      <w:szCs w:val="24"/>
                      <w:lang w:bidi="fa-IR"/>
                    </w:rPr>
                    <m:t>*</m:t>
                  </m:r>
                </m:sup>
              </m:sSubSup>
            </m:e>
          </m:d>
          <m:r>
            <m:rPr>
              <m:sty m:val="p"/>
            </m:rPr>
            <w:rPr>
              <w:rFonts w:ascii="Cambria Math" w:hAnsiTheme="majorBidi" w:cs="B Lotus"/>
              <w:sz w:val="24"/>
              <w:szCs w:val="24"/>
              <w:lang w:bidi="fa-IR"/>
            </w:rPr>
            <m:t>+</m:t>
          </m:r>
          <m:f>
            <m:fPr>
              <m:ctrlPr>
                <w:rPr>
                  <w:rFonts w:ascii="Cambria Math" w:hAnsiTheme="majorBidi" w:cs="B Lotus"/>
                  <w:sz w:val="24"/>
                  <w:szCs w:val="24"/>
                  <w:lang w:bidi="fa-IR"/>
                </w:rPr>
              </m:ctrlPr>
            </m:fPr>
            <m:num>
              <m:r>
                <m:rPr>
                  <m:sty m:val="p"/>
                </m:rPr>
                <w:rPr>
                  <w:rFonts w:ascii="Cambria Math" w:hAnsiTheme="majorBidi" w:cs="B Lotus"/>
                  <w:sz w:val="24"/>
                  <w:szCs w:val="24"/>
                  <w:lang w:bidi="fa-IR"/>
                </w:rPr>
                <m:t>∂</m:t>
              </m:r>
            </m:num>
            <m:den>
              <m:r>
                <m:rPr>
                  <m:sty m:val="p"/>
                </m:rPr>
                <w:rPr>
                  <w:rFonts w:ascii="Cambria Math" w:hAnsiTheme="majorBidi" w:cs="B Lotus"/>
                  <w:sz w:val="24"/>
                  <w:szCs w:val="24"/>
                  <w:lang w:bidi="fa-IR"/>
                </w:rPr>
                <m:t>∂</m:t>
              </m:r>
              <m:sSup>
                <m:sSupPr>
                  <m:ctrlPr>
                    <w:rPr>
                      <w:rFonts w:ascii="Cambria Math" w:hAnsiTheme="majorBidi" w:cs="B Lotus"/>
                      <w:sz w:val="24"/>
                      <w:szCs w:val="24"/>
                      <w:lang w:bidi="fa-IR"/>
                    </w:rPr>
                  </m:ctrlPr>
                </m:sSupPr>
                <m:e>
                  <m:r>
                    <m:rPr>
                      <m:sty m:val="p"/>
                    </m:rPr>
                    <w:rPr>
                      <w:rFonts w:ascii="Cambria Math" w:hAnsiTheme="majorBidi" w:cs="B Lotus"/>
                      <w:sz w:val="24"/>
                      <w:szCs w:val="24"/>
                      <w:lang w:bidi="fa-IR"/>
                    </w:rPr>
                    <m:t>y</m:t>
                  </m:r>
                </m:e>
                <m:sup>
                  <m:r>
                    <m:rPr>
                      <m:sty m:val="p"/>
                    </m:rPr>
                    <w:rPr>
                      <w:rFonts w:asciiTheme="majorBidi" w:hAnsi="Cambria Math" w:cs="B Lotus"/>
                      <w:sz w:val="24"/>
                      <w:szCs w:val="24"/>
                      <w:lang w:bidi="fa-IR"/>
                    </w:rPr>
                    <m:t>*</m:t>
                  </m:r>
                </m:sup>
              </m:sSup>
            </m:den>
          </m:f>
          <m:d>
            <m:dPr>
              <m:begChr m:val="["/>
              <m:endChr m:val="]"/>
              <m:ctrlPr>
                <w:rPr>
                  <w:rFonts w:ascii="Cambria Math" w:hAnsiTheme="majorBidi" w:cs="B Lotus"/>
                  <w:sz w:val="24"/>
                  <w:szCs w:val="24"/>
                  <w:lang w:bidi="fa-IR"/>
                </w:rPr>
              </m:ctrlPr>
            </m:dPr>
            <m:e>
              <m:sSubSup>
                <m:sSubSupPr>
                  <m:ctrlPr>
                    <w:rPr>
                      <w:rFonts w:ascii="Cambria Math" w:hAnsiTheme="majorBidi" w:cs="B Lotus"/>
                      <w:sz w:val="24"/>
                      <w:szCs w:val="24"/>
                      <w:lang w:bidi="fa-IR"/>
                    </w:rPr>
                  </m:ctrlPr>
                </m:sSubSupPr>
                <m:e>
                  <m:r>
                    <m:rPr>
                      <m:sty m:val="p"/>
                    </m:rPr>
                    <w:rPr>
                      <w:rFonts w:ascii="Cambria Math" w:hAnsiTheme="majorBidi" w:cs="B Lotus"/>
                      <w:sz w:val="24"/>
                      <w:szCs w:val="24"/>
                      <w:lang w:bidi="fa-IR"/>
                    </w:rPr>
                    <m:t>τ</m:t>
                  </m:r>
                </m:e>
                <m:sub>
                  <m:r>
                    <m:rPr>
                      <m:sty m:val="p"/>
                    </m:rPr>
                    <w:rPr>
                      <w:rFonts w:ascii="Cambria Math" w:hAnsiTheme="majorBidi" w:cs="B Lotus"/>
                      <w:sz w:val="24"/>
                      <w:szCs w:val="24"/>
                      <w:lang w:bidi="fa-IR"/>
                    </w:rPr>
                    <m:t>xy</m:t>
                  </m:r>
                </m:sub>
                <m:sup>
                  <m:r>
                    <m:rPr>
                      <m:sty m:val="p"/>
                    </m:rPr>
                    <w:rPr>
                      <w:rFonts w:asciiTheme="majorBidi" w:hAnsi="Cambria Math" w:cs="B Lotus"/>
                      <w:sz w:val="24"/>
                      <w:szCs w:val="24"/>
                      <w:lang w:bidi="fa-IR"/>
                    </w:rPr>
                    <m:t>*</m:t>
                  </m:r>
                </m:sup>
              </m:sSubSup>
            </m:e>
          </m:d>
          <m:r>
            <m:rPr>
              <m:sty m:val="p"/>
            </m:rPr>
            <w:rPr>
              <w:rFonts w:ascii="Cambria Math" w:hAnsiTheme="majorBidi" w:cs="B Lotus"/>
              <w:sz w:val="24"/>
              <w:szCs w:val="24"/>
              <w:lang w:bidi="fa-IR"/>
            </w:rPr>
            <m:t>+</m:t>
          </m:r>
          <m:f>
            <m:fPr>
              <m:ctrlPr>
                <w:rPr>
                  <w:rFonts w:ascii="Cambria Math" w:hAnsiTheme="majorBidi" w:cs="B Lotus"/>
                  <w:sz w:val="24"/>
                  <w:szCs w:val="24"/>
                  <w:lang w:bidi="fa-IR"/>
                </w:rPr>
              </m:ctrlPr>
            </m:fPr>
            <m:num>
              <m:r>
                <m:rPr>
                  <m:sty m:val="p"/>
                </m:rPr>
                <w:rPr>
                  <w:rFonts w:ascii="Cambria Math" w:hAnsiTheme="majorBidi" w:cs="B Lotus"/>
                  <w:sz w:val="24"/>
                  <w:szCs w:val="24"/>
                  <w:lang w:bidi="fa-IR"/>
                </w:rPr>
                <m:t>∂</m:t>
              </m:r>
            </m:num>
            <m:den>
              <m:r>
                <m:rPr>
                  <m:sty m:val="p"/>
                </m:rPr>
                <w:rPr>
                  <w:rFonts w:ascii="Cambria Math" w:hAnsiTheme="majorBidi" w:cs="B Lotus"/>
                  <w:sz w:val="24"/>
                  <w:szCs w:val="24"/>
                  <w:lang w:bidi="fa-IR"/>
                </w:rPr>
                <m:t>∂</m:t>
              </m:r>
              <m:sSup>
                <m:sSupPr>
                  <m:ctrlPr>
                    <w:rPr>
                      <w:rFonts w:ascii="Cambria Math" w:hAnsiTheme="majorBidi" w:cs="B Lotus"/>
                      <w:sz w:val="24"/>
                      <w:szCs w:val="24"/>
                      <w:lang w:bidi="fa-IR"/>
                    </w:rPr>
                  </m:ctrlPr>
                </m:sSupPr>
                <m:e>
                  <m:r>
                    <m:rPr>
                      <m:sty m:val="p"/>
                    </m:rPr>
                    <w:rPr>
                      <w:rFonts w:ascii="Cambria Math" w:hAnsiTheme="majorBidi" w:cs="B Lotus"/>
                      <w:sz w:val="24"/>
                      <w:szCs w:val="24"/>
                      <w:lang w:bidi="fa-IR"/>
                    </w:rPr>
                    <m:t>z</m:t>
                  </m:r>
                </m:e>
                <m:sup>
                  <m:r>
                    <m:rPr>
                      <m:sty m:val="p"/>
                    </m:rPr>
                    <w:rPr>
                      <w:rFonts w:asciiTheme="majorBidi" w:hAnsi="Cambria Math" w:cs="B Lotus"/>
                      <w:sz w:val="24"/>
                      <w:szCs w:val="24"/>
                      <w:lang w:bidi="fa-IR"/>
                    </w:rPr>
                    <m:t>*</m:t>
                  </m:r>
                </m:sup>
              </m:sSup>
            </m:den>
          </m:f>
          <m:d>
            <m:dPr>
              <m:begChr m:val="["/>
              <m:endChr m:val="]"/>
              <m:ctrlPr>
                <w:rPr>
                  <w:rFonts w:ascii="Cambria Math" w:hAnsiTheme="majorBidi" w:cs="B Lotus"/>
                  <w:sz w:val="24"/>
                  <w:szCs w:val="24"/>
                  <w:lang w:bidi="fa-IR"/>
                </w:rPr>
              </m:ctrlPr>
            </m:dPr>
            <m:e>
              <m:sSubSup>
                <m:sSubSupPr>
                  <m:ctrlPr>
                    <w:rPr>
                      <w:rFonts w:ascii="Cambria Math" w:hAnsiTheme="majorBidi" w:cs="B Lotus"/>
                      <w:sz w:val="24"/>
                      <w:szCs w:val="24"/>
                      <w:lang w:bidi="fa-IR"/>
                    </w:rPr>
                  </m:ctrlPr>
                </m:sSubSupPr>
                <m:e>
                  <m:r>
                    <m:rPr>
                      <m:sty m:val="p"/>
                    </m:rPr>
                    <w:rPr>
                      <w:rFonts w:ascii="Cambria Math" w:hAnsiTheme="majorBidi" w:cs="B Lotus"/>
                      <w:sz w:val="24"/>
                      <w:szCs w:val="24"/>
                      <w:lang w:bidi="fa-IR"/>
                    </w:rPr>
                    <m:t>τ</m:t>
                  </m:r>
                </m:e>
                <m:sub>
                  <m:r>
                    <m:rPr>
                      <m:sty m:val="p"/>
                    </m:rPr>
                    <w:rPr>
                      <w:rFonts w:ascii="Cambria Math" w:hAnsiTheme="majorBidi" w:cs="B Lotus"/>
                      <w:sz w:val="24"/>
                      <w:szCs w:val="24"/>
                      <w:lang w:bidi="fa-IR"/>
                    </w:rPr>
                    <m:t>xz</m:t>
                  </m:r>
                </m:sub>
                <m:sup>
                  <m:r>
                    <m:rPr>
                      <m:sty m:val="p"/>
                    </m:rPr>
                    <w:rPr>
                      <w:rFonts w:asciiTheme="majorBidi" w:hAnsi="Cambria Math" w:cs="B Lotus"/>
                      <w:sz w:val="24"/>
                      <w:szCs w:val="24"/>
                      <w:lang w:bidi="fa-IR"/>
                    </w:rPr>
                    <m:t>*</m:t>
                  </m:r>
                </m:sup>
              </m:sSubSup>
            </m:e>
          </m:d>
        </m:oMath>
      </m:oMathPara>
    </w:p>
    <w:p w:rsidR="00415B81" w:rsidRPr="00534333" w:rsidRDefault="00415B81" w:rsidP="00415B81">
      <w:pPr>
        <w:tabs>
          <w:tab w:val="left" w:pos="5198"/>
        </w:tabs>
        <w:bidi/>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3- مولفه </w:t>
      </w:r>
      <w:r w:rsidRPr="00534333">
        <w:rPr>
          <w:rFonts w:asciiTheme="majorBidi" w:hAnsiTheme="majorBidi" w:cs="B Lotus"/>
          <w:sz w:val="24"/>
          <w:szCs w:val="24"/>
          <w:lang w:bidi="fa-IR"/>
        </w:rPr>
        <w:t>y</w:t>
      </w:r>
      <w:r w:rsidRPr="00534333">
        <w:rPr>
          <w:rFonts w:asciiTheme="majorBidi" w:hAnsiTheme="majorBidi" w:cs="B Lotus"/>
          <w:sz w:val="24"/>
          <w:szCs w:val="24"/>
          <w:rtl/>
          <w:lang w:bidi="fa-IR"/>
        </w:rPr>
        <w:t xml:space="preserve"> معادله ممنتوم</w:t>
      </w:r>
    </w:p>
    <w:p w:rsidR="00415B81" w:rsidRPr="00534333" w:rsidRDefault="00415B81" w:rsidP="00415B81">
      <w:pPr>
        <w:tabs>
          <w:tab w:val="left" w:pos="5198"/>
        </w:tabs>
        <w:jc w:val="both"/>
        <w:rPr>
          <w:rFonts w:asciiTheme="majorBidi" w:hAnsiTheme="majorBidi" w:cs="B Lotus"/>
          <w:sz w:val="24"/>
          <w:szCs w:val="24"/>
          <w:rtl/>
          <w:lang w:bidi="fa-IR"/>
        </w:rPr>
      </w:pPr>
      <m:oMathPara>
        <m:oMath>
          <m:r>
            <m:rPr>
              <m:sty m:val="p"/>
            </m:rPr>
            <w:rPr>
              <w:rFonts w:ascii="Cambria Math" w:hAnsiTheme="majorBidi" w:cs="B Lotus"/>
              <w:sz w:val="24"/>
              <w:szCs w:val="24"/>
              <w:lang w:bidi="fa-IR"/>
            </w:rPr>
            <m:t xml:space="preserve">   </m:t>
          </m:r>
          <m:f>
            <m:fPr>
              <m:ctrlPr>
                <w:rPr>
                  <w:rFonts w:ascii="Cambria Math" w:hAnsiTheme="majorBidi" w:cs="B Lotus"/>
                  <w:sz w:val="24"/>
                  <w:szCs w:val="24"/>
                  <w:lang w:bidi="fa-IR"/>
                </w:rPr>
              </m:ctrlPr>
            </m:fPr>
            <m:num>
              <m:r>
                <m:rPr>
                  <m:sty m:val="p"/>
                </m:rPr>
                <w:rPr>
                  <w:rFonts w:ascii="Cambria Math" w:hAnsiTheme="majorBidi" w:cs="B Lotus"/>
                  <w:sz w:val="24"/>
                  <w:szCs w:val="24"/>
                  <w:lang w:bidi="fa-IR"/>
                </w:rPr>
                <m:t>∂</m:t>
              </m:r>
            </m:num>
            <m:den>
              <m:r>
                <m:rPr>
                  <m:sty m:val="p"/>
                </m:rPr>
                <w:rPr>
                  <w:rFonts w:ascii="Cambria Math" w:hAnsiTheme="majorBidi" w:cs="B Lotus"/>
                  <w:sz w:val="24"/>
                  <w:szCs w:val="24"/>
                  <w:lang w:bidi="fa-IR"/>
                </w:rPr>
                <m:t>∂</m:t>
              </m:r>
              <m:sSup>
                <m:sSupPr>
                  <m:ctrlPr>
                    <w:rPr>
                      <w:rFonts w:ascii="Cambria Math" w:hAnsiTheme="majorBidi" w:cs="B Lotus"/>
                      <w:i/>
                      <w:sz w:val="24"/>
                      <w:szCs w:val="24"/>
                      <w:lang w:bidi="fa-IR"/>
                    </w:rPr>
                  </m:ctrlPr>
                </m:sSupPr>
                <m:e>
                  <m:r>
                    <w:rPr>
                      <w:rFonts w:ascii="Cambria Math" w:hAnsi="Cambria Math" w:cs="B Lotus"/>
                      <w:sz w:val="24"/>
                      <w:szCs w:val="24"/>
                      <w:lang w:bidi="fa-IR"/>
                    </w:rPr>
                    <m:t>t</m:t>
                  </m:r>
                </m:e>
                <m:sup>
                  <m:r>
                    <w:rPr>
                      <w:rFonts w:asciiTheme="majorBidi" w:hAnsi="Cambria Math" w:cs="B Lotus"/>
                      <w:sz w:val="24"/>
                      <w:szCs w:val="24"/>
                      <w:lang w:bidi="fa-IR"/>
                    </w:rPr>
                    <m:t>*</m:t>
                  </m:r>
                </m:sup>
              </m:sSup>
            </m:den>
          </m:f>
          <m:d>
            <m:dPr>
              <m:begChr m:val="["/>
              <m:endChr m:val="]"/>
              <m:ctrlPr>
                <w:rPr>
                  <w:rFonts w:ascii="Cambria Math" w:hAnsiTheme="majorBidi" w:cs="B Lotus"/>
                  <w:sz w:val="24"/>
                  <w:szCs w:val="24"/>
                  <w:lang w:bidi="fa-IR"/>
                </w:rPr>
              </m:ctrlPr>
            </m:dPr>
            <m:e>
              <m:sSup>
                <m:sSupPr>
                  <m:ctrlPr>
                    <w:rPr>
                      <w:rFonts w:ascii="Cambria Math" w:hAnsiTheme="majorBidi" w:cs="B Lotus"/>
                      <w:sz w:val="24"/>
                      <w:szCs w:val="24"/>
                      <w:lang w:bidi="fa-IR"/>
                    </w:rPr>
                  </m:ctrlPr>
                </m:sSupPr>
                <m:e>
                  <m:r>
                    <m:rPr>
                      <m:sty m:val="p"/>
                    </m:rPr>
                    <w:rPr>
                      <w:rFonts w:ascii="Cambria Math" w:hAnsiTheme="majorBidi" w:cs="B Lotus"/>
                      <w:sz w:val="24"/>
                      <w:szCs w:val="24"/>
                      <w:lang w:bidi="fa-IR"/>
                    </w:rPr>
                    <m:t>ρ</m:t>
                  </m:r>
                </m:e>
                <m:sup>
                  <m:r>
                    <m:rPr>
                      <m:sty m:val="p"/>
                    </m:rPr>
                    <w:rPr>
                      <w:rFonts w:asciiTheme="majorBidi" w:hAnsi="Cambria Math" w:cs="B Lotus"/>
                      <w:sz w:val="24"/>
                      <w:szCs w:val="24"/>
                      <w:lang w:bidi="fa-IR"/>
                    </w:rPr>
                    <m:t>*</m:t>
                  </m:r>
                </m:sup>
              </m:sSup>
              <m:sSup>
                <m:sSupPr>
                  <m:ctrlPr>
                    <w:rPr>
                      <w:rFonts w:ascii="Cambria Math" w:hAnsiTheme="majorBidi" w:cs="B Lotus"/>
                      <w:sz w:val="24"/>
                      <w:szCs w:val="24"/>
                      <w:lang w:bidi="fa-IR"/>
                    </w:rPr>
                  </m:ctrlPr>
                </m:sSupPr>
                <m:e>
                  <m:r>
                    <w:rPr>
                      <w:rFonts w:ascii="Cambria Math" w:hAnsi="Cambria Math" w:cs="B Lotus"/>
                      <w:sz w:val="24"/>
                      <w:szCs w:val="24"/>
                      <w:lang w:bidi="fa-IR"/>
                    </w:rPr>
                    <m:t>v</m:t>
                  </m:r>
                </m:e>
                <m:sup>
                  <m:r>
                    <m:rPr>
                      <m:sty m:val="p"/>
                    </m:rPr>
                    <w:rPr>
                      <w:rFonts w:asciiTheme="majorBidi" w:hAnsi="Cambria Math" w:cs="B Lotus"/>
                      <w:sz w:val="24"/>
                      <w:szCs w:val="24"/>
                      <w:lang w:bidi="fa-IR"/>
                    </w:rPr>
                    <m:t>*</m:t>
                  </m:r>
                </m:sup>
              </m:sSup>
            </m:e>
          </m:d>
          <m:r>
            <m:rPr>
              <m:sty m:val="p"/>
            </m:rPr>
            <w:rPr>
              <w:rFonts w:ascii="Cambria Math" w:hAnsiTheme="majorBidi" w:cs="B Lotus"/>
              <w:sz w:val="24"/>
              <w:szCs w:val="24"/>
              <w:lang w:bidi="fa-IR"/>
            </w:rPr>
            <m:t>+</m:t>
          </m:r>
          <m:f>
            <m:fPr>
              <m:ctrlPr>
                <w:rPr>
                  <w:rFonts w:ascii="Cambria Math" w:hAnsiTheme="majorBidi" w:cs="B Lotus"/>
                  <w:sz w:val="24"/>
                  <w:szCs w:val="24"/>
                  <w:lang w:bidi="fa-IR"/>
                </w:rPr>
              </m:ctrlPr>
            </m:fPr>
            <m:num>
              <m:r>
                <m:rPr>
                  <m:sty m:val="p"/>
                </m:rPr>
                <w:rPr>
                  <w:rFonts w:ascii="Cambria Math" w:hAnsiTheme="majorBidi" w:cs="B Lotus"/>
                  <w:sz w:val="24"/>
                  <w:szCs w:val="24"/>
                  <w:lang w:bidi="fa-IR"/>
                </w:rPr>
                <m:t>∂</m:t>
              </m:r>
            </m:num>
            <m:den>
              <m:r>
                <m:rPr>
                  <m:sty m:val="p"/>
                </m:rPr>
                <w:rPr>
                  <w:rFonts w:ascii="Cambria Math" w:hAnsiTheme="majorBidi" w:cs="B Lotus"/>
                  <w:sz w:val="24"/>
                  <w:szCs w:val="24"/>
                  <w:lang w:bidi="fa-IR"/>
                </w:rPr>
                <m:t>∂</m:t>
              </m:r>
              <m:sSup>
                <m:sSupPr>
                  <m:ctrlPr>
                    <w:rPr>
                      <w:rFonts w:ascii="Cambria Math" w:hAnsiTheme="majorBidi" w:cs="B Lotus"/>
                      <w:sz w:val="24"/>
                      <w:szCs w:val="24"/>
                      <w:lang w:bidi="fa-IR"/>
                    </w:rPr>
                  </m:ctrlPr>
                </m:sSupPr>
                <m:e>
                  <m:r>
                    <m:rPr>
                      <m:sty m:val="p"/>
                    </m:rPr>
                    <w:rPr>
                      <w:rFonts w:ascii="Cambria Math" w:hAnsiTheme="majorBidi" w:cs="B Lotus"/>
                      <w:sz w:val="24"/>
                      <w:szCs w:val="24"/>
                      <w:lang w:bidi="fa-IR"/>
                    </w:rPr>
                    <m:t>x</m:t>
                  </m:r>
                </m:e>
                <m:sup>
                  <m:r>
                    <m:rPr>
                      <m:sty m:val="p"/>
                    </m:rPr>
                    <w:rPr>
                      <w:rFonts w:asciiTheme="majorBidi" w:hAnsi="Cambria Math" w:cs="B Lotus"/>
                      <w:sz w:val="24"/>
                      <w:szCs w:val="24"/>
                      <w:lang w:bidi="fa-IR"/>
                    </w:rPr>
                    <m:t>*</m:t>
                  </m:r>
                </m:sup>
              </m:sSup>
            </m:den>
          </m:f>
          <m:d>
            <m:dPr>
              <m:begChr m:val="["/>
              <m:endChr m:val="]"/>
              <m:ctrlPr>
                <w:rPr>
                  <w:rFonts w:ascii="Cambria Math" w:hAnsiTheme="majorBidi" w:cs="B Lotus"/>
                  <w:sz w:val="24"/>
                  <w:szCs w:val="24"/>
                  <w:lang w:bidi="fa-IR"/>
                </w:rPr>
              </m:ctrlPr>
            </m:dPr>
            <m:e>
              <m:sSup>
                <m:sSupPr>
                  <m:ctrlPr>
                    <w:rPr>
                      <w:rFonts w:ascii="Cambria Math" w:hAnsiTheme="majorBidi" w:cs="B Lotus"/>
                      <w:sz w:val="24"/>
                      <w:szCs w:val="24"/>
                      <w:lang w:bidi="fa-IR"/>
                    </w:rPr>
                  </m:ctrlPr>
                </m:sSupPr>
                <m:e>
                  <m:r>
                    <m:rPr>
                      <m:sty m:val="p"/>
                    </m:rPr>
                    <w:rPr>
                      <w:rFonts w:ascii="Cambria Math" w:hAnsiTheme="majorBidi" w:cs="B Lotus"/>
                      <w:sz w:val="24"/>
                      <w:szCs w:val="24"/>
                      <w:lang w:bidi="fa-IR"/>
                    </w:rPr>
                    <m:t>ρ</m:t>
                  </m:r>
                </m:e>
                <m:sup>
                  <m:r>
                    <m:rPr>
                      <m:sty m:val="p"/>
                    </m:rPr>
                    <w:rPr>
                      <w:rFonts w:asciiTheme="majorBidi" w:hAnsi="Cambria Math" w:cs="B Lotus"/>
                      <w:sz w:val="24"/>
                      <w:szCs w:val="24"/>
                      <w:lang w:bidi="fa-IR"/>
                    </w:rPr>
                    <m:t>*</m:t>
                  </m:r>
                </m:sup>
              </m:sSup>
              <m:sSup>
                <m:sSupPr>
                  <m:ctrlPr>
                    <w:rPr>
                      <w:rFonts w:ascii="Cambria Math" w:hAnsiTheme="majorBidi" w:cs="B Lotus"/>
                      <w:sz w:val="24"/>
                      <w:szCs w:val="24"/>
                      <w:lang w:bidi="fa-IR"/>
                    </w:rPr>
                  </m:ctrlPr>
                </m:sSupPr>
                <m:e>
                  <m:r>
                    <m:rPr>
                      <m:sty m:val="p"/>
                    </m:rPr>
                    <w:rPr>
                      <w:rFonts w:ascii="Cambria Math" w:hAnsiTheme="majorBidi" w:cs="B Lotus"/>
                      <w:sz w:val="24"/>
                      <w:szCs w:val="24"/>
                      <w:lang w:bidi="fa-IR"/>
                    </w:rPr>
                    <m:t>u</m:t>
                  </m:r>
                </m:e>
                <m:sup>
                  <m:r>
                    <m:rPr>
                      <m:sty m:val="p"/>
                    </m:rPr>
                    <w:rPr>
                      <w:rFonts w:asciiTheme="majorBidi" w:hAnsi="Cambria Math" w:cs="B Lotus"/>
                      <w:sz w:val="24"/>
                      <w:szCs w:val="24"/>
                      <w:lang w:bidi="fa-IR"/>
                    </w:rPr>
                    <m:t>*</m:t>
                  </m:r>
                </m:sup>
              </m:sSup>
              <m:sSup>
                <m:sSupPr>
                  <m:ctrlPr>
                    <w:rPr>
                      <w:rFonts w:ascii="Cambria Math" w:hAnsiTheme="majorBidi" w:cs="B Lotus"/>
                      <w:sz w:val="24"/>
                      <w:szCs w:val="24"/>
                      <w:lang w:bidi="fa-IR"/>
                    </w:rPr>
                  </m:ctrlPr>
                </m:sSupPr>
                <m:e>
                  <m:r>
                    <w:rPr>
                      <w:rFonts w:ascii="Cambria Math" w:hAnsi="Cambria Math" w:cs="B Lotus"/>
                      <w:sz w:val="24"/>
                      <w:szCs w:val="24"/>
                      <w:lang w:bidi="fa-IR"/>
                    </w:rPr>
                    <m:t>v</m:t>
                  </m:r>
                </m:e>
                <m:sup>
                  <m:r>
                    <m:rPr>
                      <m:sty m:val="p"/>
                    </m:rPr>
                    <w:rPr>
                      <w:rFonts w:asciiTheme="majorBidi" w:hAnsi="Cambria Math" w:cs="B Lotus"/>
                      <w:sz w:val="24"/>
                      <w:szCs w:val="24"/>
                      <w:lang w:bidi="fa-IR"/>
                    </w:rPr>
                    <m:t>*</m:t>
                  </m:r>
                </m:sup>
              </m:sSup>
            </m:e>
          </m:d>
          <m:r>
            <m:rPr>
              <m:sty m:val="p"/>
            </m:rPr>
            <w:rPr>
              <w:rFonts w:ascii="Cambria Math" w:hAnsiTheme="majorBidi" w:cs="B Lotus"/>
              <w:sz w:val="24"/>
              <w:szCs w:val="24"/>
              <w:lang w:bidi="fa-IR"/>
            </w:rPr>
            <m:t>+</m:t>
          </m:r>
          <m:f>
            <m:fPr>
              <m:ctrlPr>
                <w:rPr>
                  <w:rFonts w:ascii="Cambria Math" w:hAnsiTheme="majorBidi" w:cs="B Lotus"/>
                  <w:sz w:val="24"/>
                  <w:szCs w:val="24"/>
                  <w:lang w:bidi="fa-IR"/>
                </w:rPr>
              </m:ctrlPr>
            </m:fPr>
            <m:num>
              <m:r>
                <m:rPr>
                  <m:sty m:val="p"/>
                </m:rPr>
                <w:rPr>
                  <w:rFonts w:ascii="Cambria Math" w:hAnsiTheme="majorBidi" w:cs="B Lotus"/>
                  <w:sz w:val="24"/>
                  <w:szCs w:val="24"/>
                  <w:lang w:bidi="fa-IR"/>
                </w:rPr>
                <m:t>∂</m:t>
              </m:r>
            </m:num>
            <m:den>
              <m:r>
                <m:rPr>
                  <m:sty m:val="p"/>
                </m:rPr>
                <w:rPr>
                  <w:rFonts w:ascii="Cambria Math" w:hAnsiTheme="majorBidi" w:cs="B Lotus"/>
                  <w:sz w:val="24"/>
                  <w:szCs w:val="24"/>
                  <w:lang w:bidi="fa-IR"/>
                </w:rPr>
                <m:t>∂</m:t>
              </m:r>
              <m:sSup>
                <m:sSupPr>
                  <m:ctrlPr>
                    <w:rPr>
                      <w:rFonts w:ascii="Cambria Math" w:hAnsiTheme="majorBidi" w:cs="B Lotus"/>
                      <w:sz w:val="24"/>
                      <w:szCs w:val="24"/>
                      <w:lang w:bidi="fa-IR"/>
                    </w:rPr>
                  </m:ctrlPr>
                </m:sSupPr>
                <m:e>
                  <m:r>
                    <m:rPr>
                      <m:sty m:val="p"/>
                    </m:rPr>
                    <w:rPr>
                      <w:rFonts w:ascii="Cambria Math" w:hAnsiTheme="majorBidi" w:cs="B Lotus"/>
                      <w:sz w:val="24"/>
                      <w:szCs w:val="24"/>
                      <w:lang w:bidi="fa-IR"/>
                    </w:rPr>
                    <m:t>y</m:t>
                  </m:r>
                </m:e>
                <m:sup>
                  <m:r>
                    <m:rPr>
                      <m:sty m:val="p"/>
                    </m:rPr>
                    <w:rPr>
                      <w:rFonts w:asciiTheme="majorBidi" w:hAnsi="Cambria Math" w:cs="B Lotus"/>
                      <w:sz w:val="24"/>
                      <w:szCs w:val="24"/>
                      <w:lang w:bidi="fa-IR"/>
                    </w:rPr>
                    <m:t>*</m:t>
                  </m:r>
                </m:sup>
              </m:sSup>
            </m:den>
          </m:f>
          <m:d>
            <m:dPr>
              <m:begChr m:val="["/>
              <m:endChr m:val="]"/>
              <m:ctrlPr>
                <w:rPr>
                  <w:rFonts w:ascii="Cambria Math" w:hAnsiTheme="majorBidi" w:cs="B Lotus"/>
                  <w:sz w:val="24"/>
                  <w:szCs w:val="24"/>
                  <w:lang w:bidi="fa-IR"/>
                </w:rPr>
              </m:ctrlPr>
            </m:dPr>
            <m:e>
              <m:sSup>
                <m:sSupPr>
                  <m:ctrlPr>
                    <w:rPr>
                      <w:rFonts w:ascii="Cambria Math" w:hAnsiTheme="majorBidi" w:cs="B Lotus"/>
                      <w:sz w:val="24"/>
                      <w:szCs w:val="24"/>
                      <w:lang w:bidi="fa-IR"/>
                    </w:rPr>
                  </m:ctrlPr>
                </m:sSupPr>
                <m:e>
                  <m:r>
                    <m:rPr>
                      <m:sty m:val="p"/>
                    </m:rPr>
                    <w:rPr>
                      <w:rFonts w:ascii="Cambria Math" w:hAnsiTheme="majorBidi" w:cs="B Lotus"/>
                      <w:sz w:val="24"/>
                      <w:szCs w:val="24"/>
                      <w:lang w:bidi="fa-IR"/>
                    </w:rPr>
                    <m:t>ρ</m:t>
                  </m:r>
                </m:e>
                <m:sup>
                  <m:r>
                    <m:rPr>
                      <m:sty m:val="p"/>
                    </m:rPr>
                    <w:rPr>
                      <w:rFonts w:asciiTheme="majorBidi" w:hAnsi="Cambria Math" w:cs="B Lotus"/>
                      <w:sz w:val="24"/>
                      <w:szCs w:val="24"/>
                      <w:lang w:bidi="fa-IR"/>
                    </w:rPr>
                    <m:t>*</m:t>
                  </m:r>
                </m:sup>
              </m:sSup>
              <m:sSup>
                <m:sSupPr>
                  <m:ctrlPr>
                    <w:rPr>
                      <w:rFonts w:ascii="Cambria Math" w:hAnsiTheme="majorBidi" w:cs="B Lotus"/>
                      <w:sz w:val="24"/>
                      <w:szCs w:val="24"/>
                      <w:lang w:bidi="fa-IR"/>
                    </w:rPr>
                  </m:ctrlPr>
                </m:sSupPr>
                <m:e>
                  <m:r>
                    <m:rPr>
                      <m:sty m:val="p"/>
                    </m:rPr>
                    <w:rPr>
                      <w:rFonts w:ascii="Cambria Math" w:hAnsiTheme="majorBidi" w:cs="B Lotus"/>
                      <w:sz w:val="24"/>
                      <w:szCs w:val="24"/>
                      <w:lang w:bidi="fa-IR"/>
                    </w:rPr>
                    <m:t>u</m:t>
                  </m:r>
                </m:e>
                <m:sup>
                  <m:r>
                    <m:rPr>
                      <m:sty m:val="p"/>
                    </m:rPr>
                    <w:rPr>
                      <w:rFonts w:asciiTheme="majorBidi" w:hAnsi="Cambria Math" w:cs="B Lotus"/>
                      <w:sz w:val="24"/>
                      <w:szCs w:val="24"/>
                      <w:lang w:bidi="fa-IR"/>
                    </w:rPr>
                    <m:t>*</m:t>
                  </m:r>
                  <m:r>
                    <m:rPr>
                      <m:sty m:val="p"/>
                    </m:rPr>
                    <w:rPr>
                      <w:rFonts w:ascii="Cambria Math" w:hAnsiTheme="majorBidi" w:cs="B Lotus"/>
                      <w:sz w:val="24"/>
                      <w:szCs w:val="24"/>
                      <w:lang w:bidi="fa-IR"/>
                    </w:rPr>
                    <m:t>2</m:t>
                  </m:r>
                </m:sup>
              </m:sSup>
              <m:r>
                <m:rPr>
                  <m:sty m:val="p"/>
                </m:rPr>
                <w:rPr>
                  <w:rFonts w:ascii="Cambria Math" w:hAnsiTheme="majorBidi" w:cs="B Lotus"/>
                  <w:sz w:val="24"/>
                  <w:szCs w:val="24"/>
                  <w:lang w:bidi="fa-IR"/>
                </w:rPr>
                <m:t>+</m:t>
              </m:r>
              <m:sSup>
                <m:sSupPr>
                  <m:ctrlPr>
                    <w:rPr>
                      <w:rFonts w:ascii="Cambria Math" w:hAnsiTheme="majorBidi" w:cs="B Lotus"/>
                      <w:sz w:val="24"/>
                      <w:szCs w:val="24"/>
                      <w:lang w:bidi="fa-IR"/>
                    </w:rPr>
                  </m:ctrlPr>
                </m:sSupPr>
                <m:e>
                  <m:r>
                    <m:rPr>
                      <m:sty m:val="p"/>
                    </m:rPr>
                    <w:rPr>
                      <w:rFonts w:ascii="Cambria Math" w:hAnsiTheme="majorBidi" w:cs="B Lotus"/>
                      <w:sz w:val="24"/>
                      <w:szCs w:val="24"/>
                      <w:lang w:bidi="fa-IR"/>
                    </w:rPr>
                    <m:t>P</m:t>
                  </m:r>
                </m:e>
                <m:sup>
                  <m:r>
                    <m:rPr>
                      <m:sty m:val="p"/>
                    </m:rPr>
                    <w:rPr>
                      <w:rFonts w:asciiTheme="majorBidi" w:hAnsi="Cambria Math" w:cs="B Lotus"/>
                      <w:sz w:val="24"/>
                      <w:szCs w:val="24"/>
                      <w:lang w:bidi="fa-IR"/>
                    </w:rPr>
                    <m:t>*</m:t>
                  </m:r>
                </m:sup>
              </m:sSup>
            </m:e>
          </m:d>
          <m:r>
            <m:rPr>
              <m:sty m:val="p"/>
            </m:rPr>
            <w:rPr>
              <w:rFonts w:ascii="Cambria Math" w:hAnsiTheme="majorBidi" w:cs="B Lotus"/>
              <w:sz w:val="24"/>
              <w:szCs w:val="24"/>
              <w:lang w:bidi="fa-IR"/>
            </w:rPr>
            <m:t>+</m:t>
          </m:r>
          <m:f>
            <m:fPr>
              <m:ctrlPr>
                <w:rPr>
                  <w:rFonts w:ascii="Cambria Math" w:hAnsiTheme="majorBidi" w:cs="B Lotus"/>
                  <w:sz w:val="24"/>
                  <w:szCs w:val="24"/>
                  <w:lang w:bidi="fa-IR"/>
                </w:rPr>
              </m:ctrlPr>
            </m:fPr>
            <m:num>
              <m:r>
                <m:rPr>
                  <m:sty m:val="p"/>
                </m:rPr>
                <w:rPr>
                  <w:rFonts w:ascii="Cambria Math" w:hAnsiTheme="majorBidi" w:cs="B Lotus"/>
                  <w:sz w:val="24"/>
                  <w:szCs w:val="24"/>
                  <w:lang w:bidi="fa-IR"/>
                </w:rPr>
                <m:t>∂</m:t>
              </m:r>
            </m:num>
            <m:den>
              <m:r>
                <m:rPr>
                  <m:sty m:val="p"/>
                </m:rPr>
                <w:rPr>
                  <w:rFonts w:ascii="Cambria Math" w:hAnsiTheme="majorBidi" w:cs="B Lotus"/>
                  <w:sz w:val="24"/>
                  <w:szCs w:val="24"/>
                  <w:lang w:bidi="fa-IR"/>
                </w:rPr>
                <m:t>∂</m:t>
              </m:r>
              <m:sSup>
                <m:sSupPr>
                  <m:ctrlPr>
                    <w:rPr>
                      <w:rFonts w:ascii="Cambria Math" w:hAnsiTheme="majorBidi" w:cs="B Lotus"/>
                      <w:sz w:val="24"/>
                      <w:szCs w:val="24"/>
                      <w:lang w:bidi="fa-IR"/>
                    </w:rPr>
                  </m:ctrlPr>
                </m:sSupPr>
                <m:e>
                  <m:r>
                    <m:rPr>
                      <m:sty m:val="p"/>
                    </m:rPr>
                    <w:rPr>
                      <w:rFonts w:ascii="Cambria Math" w:hAnsiTheme="majorBidi" w:cs="B Lotus"/>
                      <w:sz w:val="24"/>
                      <w:szCs w:val="24"/>
                      <w:lang w:bidi="fa-IR"/>
                    </w:rPr>
                    <m:t>z</m:t>
                  </m:r>
                </m:e>
                <m:sup>
                  <m:r>
                    <m:rPr>
                      <m:sty m:val="p"/>
                    </m:rPr>
                    <w:rPr>
                      <w:rFonts w:asciiTheme="majorBidi" w:hAnsi="Cambria Math" w:cs="B Lotus"/>
                      <w:sz w:val="24"/>
                      <w:szCs w:val="24"/>
                      <w:lang w:bidi="fa-IR"/>
                    </w:rPr>
                    <m:t>*</m:t>
                  </m:r>
                </m:sup>
              </m:sSup>
            </m:den>
          </m:f>
          <m:d>
            <m:dPr>
              <m:begChr m:val="["/>
              <m:endChr m:val="]"/>
              <m:ctrlPr>
                <w:rPr>
                  <w:rFonts w:ascii="Cambria Math" w:hAnsiTheme="majorBidi" w:cs="B Lotus"/>
                  <w:sz w:val="24"/>
                  <w:szCs w:val="24"/>
                  <w:lang w:bidi="fa-IR"/>
                </w:rPr>
              </m:ctrlPr>
            </m:dPr>
            <m:e>
              <m:sSup>
                <m:sSupPr>
                  <m:ctrlPr>
                    <w:rPr>
                      <w:rFonts w:ascii="Cambria Math" w:hAnsiTheme="majorBidi" w:cs="B Lotus"/>
                      <w:sz w:val="24"/>
                      <w:szCs w:val="24"/>
                      <w:lang w:bidi="fa-IR"/>
                    </w:rPr>
                  </m:ctrlPr>
                </m:sSupPr>
                <m:e>
                  <m:r>
                    <m:rPr>
                      <m:sty m:val="p"/>
                    </m:rPr>
                    <w:rPr>
                      <w:rFonts w:ascii="Cambria Math" w:hAnsiTheme="majorBidi" w:cs="B Lotus"/>
                      <w:sz w:val="24"/>
                      <w:szCs w:val="24"/>
                      <w:lang w:bidi="fa-IR"/>
                    </w:rPr>
                    <m:t>ρ</m:t>
                  </m:r>
                </m:e>
                <m:sup>
                  <m:r>
                    <m:rPr>
                      <m:sty m:val="p"/>
                    </m:rPr>
                    <w:rPr>
                      <w:rFonts w:asciiTheme="majorBidi" w:hAnsi="Cambria Math" w:cs="B Lotus"/>
                      <w:sz w:val="24"/>
                      <w:szCs w:val="24"/>
                      <w:lang w:bidi="fa-IR"/>
                    </w:rPr>
                    <m:t>*</m:t>
                  </m:r>
                </m:sup>
              </m:sSup>
              <m:sSup>
                <m:sSupPr>
                  <m:ctrlPr>
                    <w:rPr>
                      <w:rFonts w:ascii="Cambria Math" w:hAnsiTheme="majorBidi" w:cs="B Lotus"/>
                      <w:sz w:val="24"/>
                      <w:szCs w:val="24"/>
                      <w:lang w:bidi="fa-IR"/>
                    </w:rPr>
                  </m:ctrlPr>
                </m:sSupPr>
                <m:e>
                  <m:r>
                    <m:rPr>
                      <m:sty m:val="p"/>
                    </m:rPr>
                    <w:rPr>
                      <w:rFonts w:ascii="Cambria Math" w:hAnsiTheme="majorBidi" w:cs="B Lotus"/>
                      <w:sz w:val="24"/>
                      <w:szCs w:val="24"/>
                      <w:lang w:bidi="fa-IR"/>
                    </w:rPr>
                    <m:t>v</m:t>
                  </m:r>
                </m:e>
                <m:sup>
                  <m:r>
                    <m:rPr>
                      <m:sty m:val="p"/>
                    </m:rPr>
                    <w:rPr>
                      <w:rFonts w:asciiTheme="majorBidi" w:hAnsi="Cambria Math" w:cs="B Lotus"/>
                      <w:sz w:val="24"/>
                      <w:szCs w:val="24"/>
                      <w:lang w:bidi="fa-IR"/>
                    </w:rPr>
                    <m:t>*</m:t>
                  </m:r>
                </m:sup>
              </m:sSup>
              <m:sSup>
                <m:sSupPr>
                  <m:ctrlPr>
                    <w:rPr>
                      <w:rFonts w:ascii="Cambria Math" w:hAnsiTheme="majorBidi" w:cs="B Lotus"/>
                      <w:sz w:val="24"/>
                      <w:szCs w:val="24"/>
                      <w:lang w:bidi="fa-IR"/>
                    </w:rPr>
                  </m:ctrlPr>
                </m:sSupPr>
                <m:e>
                  <m:r>
                    <m:rPr>
                      <m:sty m:val="p"/>
                    </m:rPr>
                    <w:rPr>
                      <w:rFonts w:ascii="Cambria Math" w:hAnsiTheme="majorBidi" w:cs="B Lotus"/>
                      <w:sz w:val="24"/>
                      <w:szCs w:val="24"/>
                      <w:lang w:bidi="fa-IR"/>
                    </w:rPr>
                    <m:t>w</m:t>
                  </m:r>
                </m:e>
                <m:sup>
                  <m:r>
                    <m:rPr>
                      <m:sty m:val="p"/>
                    </m:rPr>
                    <w:rPr>
                      <w:rFonts w:asciiTheme="majorBidi" w:hAnsi="Cambria Math" w:cs="B Lotus"/>
                      <w:sz w:val="24"/>
                      <w:szCs w:val="24"/>
                      <w:lang w:bidi="fa-IR"/>
                    </w:rPr>
                    <m:t>*</m:t>
                  </m:r>
                </m:sup>
              </m:sSup>
            </m:e>
          </m:d>
          <m:r>
            <m:rPr>
              <m:sty m:val="p"/>
            </m:rPr>
            <w:rPr>
              <w:rFonts w:ascii="Cambria Math" w:hAnsiTheme="majorBidi" w:cs="B Lotus"/>
              <w:sz w:val="24"/>
              <w:szCs w:val="24"/>
              <w:lang w:bidi="fa-IR"/>
            </w:rPr>
            <m:t xml:space="preserve">=                            </m:t>
          </m:r>
          <m:r>
            <m:rPr>
              <m:sty m:val="p"/>
            </m:rPr>
            <w:rPr>
              <w:rFonts w:asciiTheme="majorBidi" w:hAnsiTheme="majorBidi" w:cs="B Lotus"/>
              <w:sz w:val="24"/>
              <w:szCs w:val="24"/>
              <w:rtl/>
              <w:lang w:bidi="fa-IR"/>
            </w:rPr>
            <m:t>(</m:t>
          </m:r>
          <m:r>
            <m:rPr>
              <m:sty m:val="p"/>
            </m:rPr>
            <w:rPr>
              <w:rFonts w:ascii="Cambria Math" w:hAnsiTheme="majorBidi" w:cs="B Lotus"/>
              <w:sz w:val="24"/>
              <w:szCs w:val="24"/>
              <w:lang w:bidi="fa-IR"/>
            </w:rPr>
            <m:t>3</m:t>
          </m:r>
          <m:r>
            <m:rPr>
              <m:sty m:val="p"/>
            </m:rPr>
            <w:rPr>
              <w:rFonts w:ascii="Cambria Math" w:hAnsiTheme="majorBidi" w:cs="B Lotus"/>
              <w:sz w:val="24"/>
              <w:szCs w:val="24"/>
              <w:lang w:bidi="fa-IR"/>
            </w:rPr>
            <m:t>-</m:t>
          </m:r>
          <m:r>
            <m:rPr>
              <m:sty m:val="p"/>
            </m:rPr>
            <w:rPr>
              <w:rFonts w:ascii="Cambria Math" w:hAnsiTheme="majorBidi" w:cs="B Lotus"/>
              <w:sz w:val="24"/>
              <w:szCs w:val="24"/>
              <w:lang w:bidi="fa-IR"/>
            </w:rPr>
            <m:t>4</m:t>
          </m:r>
          <m:r>
            <m:rPr>
              <m:sty m:val="p"/>
            </m:rPr>
            <w:rPr>
              <w:rFonts w:asciiTheme="majorBidi" w:hAnsiTheme="majorBidi" w:cs="B Lotus"/>
              <w:sz w:val="24"/>
              <w:szCs w:val="24"/>
              <w:rtl/>
              <w:lang w:bidi="fa-IR"/>
            </w:rPr>
            <m:t>)</m:t>
          </m:r>
        </m:oMath>
      </m:oMathPara>
    </w:p>
    <w:p w:rsidR="00415B81" w:rsidRPr="00534333" w:rsidRDefault="00415B81" w:rsidP="00415B81">
      <w:pPr>
        <w:tabs>
          <w:tab w:val="left" w:pos="1013"/>
          <w:tab w:val="center" w:pos="4680"/>
        </w:tabs>
        <w:bidi/>
        <w:jc w:val="both"/>
        <w:rPr>
          <w:rFonts w:asciiTheme="majorBidi" w:hAnsiTheme="majorBidi" w:cs="B Lotus"/>
          <w:sz w:val="24"/>
          <w:szCs w:val="24"/>
          <w:lang w:bidi="fa-IR"/>
        </w:rPr>
      </w:pPr>
      <w:r w:rsidRPr="00534333">
        <w:rPr>
          <w:rFonts w:asciiTheme="majorBidi" w:hAnsiTheme="majorBidi" w:cs="B Lotus"/>
          <w:sz w:val="24"/>
          <w:szCs w:val="24"/>
          <w:rtl/>
          <w:lang w:bidi="fa-IR"/>
        </w:rPr>
        <w:tab/>
      </w:r>
      <w:r w:rsidRPr="00534333">
        <w:rPr>
          <w:rFonts w:asciiTheme="majorBidi" w:hAnsiTheme="majorBidi" w:cs="B Lotus"/>
          <w:sz w:val="24"/>
          <w:szCs w:val="24"/>
          <w:rtl/>
          <w:lang w:bidi="fa-IR"/>
        </w:rPr>
        <w:tab/>
      </w:r>
      <w:r w:rsidRPr="00534333">
        <w:rPr>
          <w:rFonts w:asciiTheme="majorBidi" w:hAnsiTheme="majorBidi" w:cs="B Lotus"/>
          <w:sz w:val="24"/>
          <w:szCs w:val="24"/>
          <w:lang w:bidi="fa-IR"/>
        </w:rPr>
        <w:br/>
      </w:r>
      <m:oMathPara>
        <m:oMath>
          <m:f>
            <m:fPr>
              <m:ctrlPr>
                <w:rPr>
                  <w:rFonts w:ascii="Cambria Math" w:hAnsiTheme="majorBidi" w:cs="B Lotus"/>
                  <w:sz w:val="24"/>
                  <w:szCs w:val="24"/>
                  <w:lang w:bidi="fa-IR"/>
                </w:rPr>
              </m:ctrlPr>
            </m:fPr>
            <m:num>
              <m:r>
                <m:rPr>
                  <m:sty m:val="p"/>
                </m:rPr>
                <w:rPr>
                  <w:rFonts w:ascii="Cambria Math" w:hAnsiTheme="majorBidi" w:cs="B Lotus"/>
                  <w:sz w:val="24"/>
                  <w:szCs w:val="24"/>
                  <w:lang w:bidi="fa-IR"/>
                </w:rPr>
                <m:t>∂</m:t>
              </m:r>
            </m:num>
            <m:den>
              <m:r>
                <m:rPr>
                  <m:sty m:val="p"/>
                </m:rPr>
                <w:rPr>
                  <w:rFonts w:ascii="Cambria Math" w:hAnsiTheme="majorBidi" w:cs="B Lotus"/>
                  <w:sz w:val="24"/>
                  <w:szCs w:val="24"/>
                  <w:lang w:bidi="fa-IR"/>
                </w:rPr>
                <m:t>∂</m:t>
              </m:r>
              <m:sSup>
                <m:sSupPr>
                  <m:ctrlPr>
                    <w:rPr>
                      <w:rFonts w:ascii="Cambria Math" w:hAnsiTheme="majorBidi" w:cs="B Lotus"/>
                      <w:sz w:val="24"/>
                      <w:szCs w:val="24"/>
                      <w:lang w:bidi="fa-IR"/>
                    </w:rPr>
                  </m:ctrlPr>
                </m:sSupPr>
                <m:e>
                  <m:r>
                    <m:rPr>
                      <m:sty m:val="p"/>
                    </m:rPr>
                    <w:rPr>
                      <w:rFonts w:ascii="Cambria Math" w:hAnsiTheme="majorBidi" w:cs="B Lotus"/>
                      <w:sz w:val="24"/>
                      <w:szCs w:val="24"/>
                      <w:lang w:bidi="fa-IR"/>
                    </w:rPr>
                    <m:t>x</m:t>
                  </m:r>
                </m:e>
                <m:sup>
                  <m:r>
                    <m:rPr>
                      <m:sty m:val="p"/>
                    </m:rPr>
                    <w:rPr>
                      <w:rFonts w:asciiTheme="majorBidi" w:hAnsi="Cambria Math" w:cs="B Lotus"/>
                      <w:sz w:val="24"/>
                      <w:szCs w:val="24"/>
                      <w:lang w:bidi="fa-IR"/>
                    </w:rPr>
                    <m:t>*</m:t>
                  </m:r>
                </m:sup>
              </m:sSup>
            </m:den>
          </m:f>
          <m:d>
            <m:dPr>
              <m:begChr m:val="["/>
              <m:endChr m:val="]"/>
              <m:ctrlPr>
                <w:rPr>
                  <w:rFonts w:ascii="Cambria Math" w:hAnsiTheme="majorBidi" w:cs="B Lotus"/>
                  <w:sz w:val="24"/>
                  <w:szCs w:val="24"/>
                  <w:lang w:bidi="fa-IR"/>
                </w:rPr>
              </m:ctrlPr>
            </m:dPr>
            <m:e>
              <m:sSubSup>
                <m:sSubSupPr>
                  <m:ctrlPr>
                    <w:rPr>
                      <w:rFonts w:ascii="Cambria Math" w:hAnsiTheme="majorBidi" w:cs="B Lotus"/>
                      <w:sz w:val="24"/>
                      <w:szCs w:val="24"/>
                      <w:lang w:bidi="fa-IR"/>
                    </w:rPr>
                  </m:ctrlPr>
                </m:sSubSupPr>
                <m:e>
                  <m:r>
                    <m:rPr>
                      <m:sty m:val="p"/>
                    </m:rPr>
                    <w:rPr>
                      <w:rFonts w:ascii="Cambria Math" w:hAnsiTheme="majorBidi" w:cs="B Lotus"/>
                      <w:sz w:val="24"/>
                      <w:szCs w:val="24"/>
                      <w:lang w:bidi="fa-IR"/>
                    </w:rPr>
                    <m:t>τ</m:t>
                  </m:r>
                </m:e>
                <m:sub>
                  <m:r>
                    <m:rPr>
                      <m:sty m:val="p"/>
                    </m:rPr>
                    <w:rPr>
                      <w:rFonts w:ascii="Cambria Math" w:hAnsiTheme="majorBidi" w:cs="B Lotus"/>
                      <w:sz w:val="24"/>
                      <w:szCs w:val="24"/>
                      <w:lang w:bidi="fa-IR"/>
                    </w:rPr>
                    <m:t>xy</m:t>
                  </m:r>
                </m:sub>
                <m:sup>
                  <m:r>
                    <m:rPr>
                      <m:sty m:val="p"/>
                    </m:rPr>
                    <w:rPr>
                      <w:rFonts w:asciiTheme="majorBidi" w:hAnsi="Cambria Math" w:cs="B Lotus"/>
                      <w:sz w:val="24"/>
                      <w:szCs w:val="24"/>
                      <w:lang w:bidi="fa-IR"/>
                    </w:rPr>
                    <m:t>*</m:t>
                  </m:r>
                </m:sup>
              </m:sSubSup>
            </m:e>
          </m:d>
          <m:r>
            <m:rPr>
              <m:sty m:val="p"/>
            </m:rPr>
            <w:rPr>
              <w:rFonts w:ascii="Cambria Math" w:hAnsiTheme="majorBidi" w:cs="B Lotus"/>
              <w:sz w:val="24"/>
              <w:szCs w:val="24"/>
              <w:lang w:bidi="fa-IR"/>
            </w:rPr>
            <m:t>+</m:t>
          </m:r>
          <m:f>
            <m:fPr>
              <m:ctrlPr>
                <w:rPr>
                  <w:rFonts w:ascii="Cambria Math" w:hAnsiTheme="majorBidi" w:cs="B Lotus"/>
                  <w:sz w:val="24"/>
                  <w:szCs w:val="24"/>
                  <w:lang w:bidi="fa-IR"/>
                </w:rPr>
              </m:ctrlPr>
            </m:fPr>
            <m:num>
              <m:r>
                <m:rPr>
                  <m:sty m:val="p"/>
                </m:rPr>
                <w:rPr>
                  <w:rFonts w:ascii="Cambria Math" w:hAnsiTheme="majorBidi" w:cs="B Lotus"/>
                  <w:sz w:val="24"/>
                  <w:szCs w:val="24"/>
                  <w:lang w:bidi="fa-IR"/>
                </w:rPr>
                <m:t>∂</m:t>
              </m:r>
            </m:num>
            <m:den>
              <m:r>
                <m:rPr>
                  <m:sty m:val="p"/>
                </m:rPr>
                <w:rPr>
                  <w:rFonts w:ascii="Cambria Math" w:hAnsiTheme="majorBidi" w:cs="B Lotus"/>
                  <w:sz w:val="24"/>
                  <w:szCs w:val="24"/>
                  <w:lang w:bidi="fa-IR"/>
                </w:rPr>
                <m:t>∂</m:t>
              </m:r>
              <m:sSup>
                <m:sSupPr>
                  <m:ctrlPr>
                    <w:rPr>
                      <w:rFonts w:ascii="Cambria Math" w:hAnsiTheme="majorBidi" w:cs="B Lotus"/>
                      <w:sz w:val="24"/>
                      <w:szCs w:val="24"/>
                      <w:lang w:bidi="fa-IR"/>
                    </w:rPr>
                  </m:ctrlPr>
                </m:sSupPr>
                <m:e>
                  <m:r>
                    <m:rPr>
                      <m:sty m:val="p"/>
                    </m:rPr>
                    <w:rPr>
                      <w:rFonts w:ascii="Cambria Math" w:hAnsiTheme="majorBidi" w:cs="B Lotus"/>
                      <w:sz w:val="24"/>
                      <w:szCs w:val="24"/>
                      <w:lang w:bidi="fa-IR"/>
                    </w:rPr>
                    <m:t>y</m:t>
                  </m:r>
                </m:e>
                <m:sup>
                  <m:r>
                    <m:rPr>
                      <m:sty m:val="p"/>
                    </m:rPr>
                    <w:rPr>
                      <w:rFonts w:asciiTheme="majorBidi" w:hAnsi="Cambria Math" w:cs="B Lotus"/>
                      <w:sz w:val="24"/>
                      <w:szCs w:val="24"/>
                      <w:lang w:bidi="fa-IR"/>
                    </w:rPr>
                    <m:t>*</m:t>
                  </m:r>
                </m:sup>
              </m:sSup>
            </m:den>
          </m:f>
          <m:d>
            <m:dPr>
              <m:begChr m:val="["/>
              <m:endChr m:val="]"/>
              <m:ctrlPr>
                <w:rPr>
                  <w:rFonts w:ascii="Cambria Math" w:hAnsiTheme="majorBidi" w:cs="B Lotus"/>
                  <w:sz w:val="24"/>
                  <w:szCs w:val="24"/>
                  <w:lang w:bidi="fa-IR"/>
                </w:rPr>
              </m:ctrlPr>
            </m:dPr>
            <m:e>
              <m:sSubSup>
                <m:sSubSupPr>
                  <m:ctrlPr>
                    <w:rPr>
                      <w:rFonts w:ascii="Cambria Math" w:hAnsiTheme="majorBidi" w:cs="B Lotus"/>
                      <w:sz w:val="24"/>
                      <w:szCs w:val="24"/>
                      <w:lang w:bidi="fa-IR"/>
                    </w:rPr>
                  </m:ctrlPr>
                </m:sSubSupPr>
                <m:e>
                  <m:r>
                    <m:rPr>
                      <m:sty m:val="p"/>
                    </m:rPr>
                    <w:rPr>
                      <w:rFonts w:ascii="Cambria Math" w:hAnsiTheme="majorBidi" w:cs="B Lotus"/>
                      <w:sz w:val="24"/>
                      <w:szCs w:val="24"/>
                      <w:lang w:bidi="fa-IR"/>
                    </w:rPr>
                    <m:t>τ</m:t>
                  </m:r>
                </m:e>
                <m:sub>
                  <m:r>
                    <m:rPr>
                      <m:sty m:val="p"/>
                    </m:rPr>
                    <w:rPr>
                      <w:rFonts w:ascii="Cambria Math" w:hAnsiTheme="majorBidi" w:cs="B Lotus"/>
                      <w:sz w:val="24"/>
                      <w:szCs w:val="24"/>
                      <w:lang w:bidi="fa-IR"/>
                    </w:rPr>
                    <m:t>yy</m:t>
                  </m:r>
                </m:sub>
                <m:sup>
                  <m:r>
                    <m:rPr>
                      <m:sty m:val="p"/>
                    </m:rPr>
                    <w:rPr>
                      <w:rFonts w:asciiTheme="majorBidi" w:hAnsi="Cambria Math" w:cs="B Lotus"/>
                      <w:sz w:val="24"/>
                      <w:szCs w:val="24"/>
                      <w:lang w:bidi="fa-IR"/>
                    </w:rPr>
                    <m:t>*</m:t>
                  </m:r>
                </m:sup>
              </m:sSubSup>
            </m:e>
          </m:d>
          <m:r>
            <m:rPr>
              <m:sty m:val="p"/>
            </m:rPr>
            <w:rPr>
              <w:rFonts w:ascii="Cambria Math" w:hAnsiTheme="majorBidi" w:cs="B Lotus"/>
              <w:sz w:val="24"/>
              <w:szCs w:val="24"/>
              <w:lang w:bidi="fa-IR"/>
            </w:rPr>
            <m:t>+</m:t>
          </m:r>
          <m:f>
            <m:fPr>
              <m:ctrlPr>
                <w:rPr>
                  <w:rFonts w:ascii="Cambria Math" w:hAnsiTheme="majorBidi" w:cs="B Lotus"/>
                  <w:sz w:val="24"/>
                  <w:szCs w:val="24"/>
                  <w:lang w:bidi="fa-IR"/>
                </w:rPr>
              </m:ctrlPr>
            </m:fPr>
            <m:num>
              <m:r>
                <m:rPr>
                  <m:sty m:val="p"/>
                </m:rPr>
                <w:rPr>
                  <w:rFonts w:ascii="Cambria Math" w:hAnsiTheme="majorBidi" w:cs="B Lotus"/>
                  <w:sz w:val="24"/>
                  <w:szCs w:val="24"/>
                  <w:lang w:bidi="fa-IR"/>
                </w:rPr>
                <m:t>∂</m:t>
              </m:r>
            </m:num>
            <m:den>
              <m:r>
                <m:rPr>
                  <m:sty m:val="p"/>
                </m:rPr>
                <w:rPr>
                  <w:rFonts w:ascii="Cambria Math" w:hAnsiTheme="majorBidi" w:cs="B Lotus"/>
                  <w:sz w:val="24"/>
                  <w:szCs w:val="24"/>
                  <w:lang w:bidi="fa-IR"/>
                </w:rPr>
                <m:t>∂</m:t>
              </m:r>
              <m:sSup>
                <m:sSupPr>
                  <m:ctrlPr>
                    <w:rPr>
                      <w:rFonts w:ascii="Cambria Math" w:hAnsiTheme="majorBidi" w:cs="B Lotus"/>
                      <w:sz w:val="24"/>
                      <w:szCs w:val="24"/>
                      <w:lang w:bidi="fa-IR"/>
                    </w:rPr>
                  </m:ctrlPr>
                </m:sSupPr>
                <m:e>
                  <m:r>
                    <m:rPr>
                      <m:sty m:val="p"/>
                    </m:rPr>
                    <w:rPr>
                      <w:rFonts w:ascii="Cambria Math" w:hAnsiTheme="majorBidi" w:cs="B Lotus"/>
                      <w:sz w:val="24"/>
                      <w:szCs w:val="24"/>
                      <w:lang w:bidi="fa-IR"/>
                    </w:rPr>
                    <m:t>z</m:t>
                  </m:r>
                </m:e>
                <m:sup>
                  <m:r>
                    <m:rPr>
                      <m:sty m:val="p"/>
                    </m:rPr>
                    <w:rPr>
                      <w:rFonts w:asciiTheme="majorBidi" w:hAnsi="Cambria Math" w:cs="B Lotus"/>
                      <w:sz w:val="24"/>
                      <w:szCs w:val="24"/>
                      <w:lang w:bidi="fa-IR"/>
                    </w:rPr>
                    <m:t>*</m:t>
                  </m:r>
                </m:sup>
              </m:sSup>
            </m:den>
          </m:f>
          <m:d>
            <m:dPr>
              <m:begChr m:val="["/>
              <m:endChr m:val="]"/>
              <m:ctrlPr>
                <w:rPr>
                  <w:rFonts w:ascii="Cambria Math" w:hAnsiTheme="majorBidi" w:cs="B Lotus"/>
                  <w:sz w:val="24"/>
                  <w:szCs w:val="24"/>
                  <w:lang w:bidi="fa-IR"/>
                </w:rPr>
              </m:ctrlPr>
            </m:dPr>
            <m:e>
              <m:sSubSup>
                <m:sSubSupPr>
                  <m:ctrlPr>
                    <w:rPr>
                      <w:rFonts w:ascii="Cambria Math" w:hAnsiTheme="majorBidi" w:cs="B Lotus"/>
                      <w:sz w:val="24"/>
                      <w:szCs w:val="24"/>
                      <w:lang w:bidi="fa-IR"/>
                    </w:rPr>
                  </m:ctrlPr>
                </m:sSubSupPr>
                <m:e>
                  <m:r>
                    <m:rPr>
                      <m:sty m:val="p"/>
                    </m:rPr>
                    <w:rPr>
                      <w:rFonts w:ascii="Cambria Math" w:hAnsiTheme="majorBidi" w:cs="B Lotus"/>
                      <w:sz w:val="24"/>
                      <w:szCs w:val="24"/>
                      <w:lang w:bidi="fa-IR"/>
                    </w:rPr>
                    <m:t>τ</m:t>
                  </m:r>
                </m:e>
                <m:sub>
                  <m:r>
                    <m:rPr>
                      <m:sty m:val="p"/>
                    </m:rPr>
                    <w:rPr>
                      <w:rFonts w:ascii="Cambria Math" w:hAnsiTheme="majorBidi" w:cs="B Lotus"/>
                      <w:sz w:val="24"/>
                      <w:szCs w:val="24"/>
                      <w:lang w:bidi="fa-IR"/>
                    </w:rPr>
                    <m:t>yz</m:t>
                  </m:r>
                </m:sub>
                <m:sup>
                  <m:r>
                    <m:rPr>
                      <m:sty m:val="p"/>
                    </m:rPr>
                    <w:rPr>
                      <w:rFonts w:asciiTheme="majorBidi" w:hAnsi="Cambria Math" w:cs="B Lotus"/>
                      <w:sz w:val="24"/>
                      <w:szCs w:val="24"/>
                      <w:lang w:bidi="fa-IR"/>
                    </w:rPr>
                    <m:t>*</m:t>
                  </m:r>
                </m:sup>
              </m:sSubSup>
            </m:e>
          </m:d>
          <m:r>
            <m:rPr>
              <m:sty m:val="p"/>
            </m:rPr>
            <w:rPr>
              <w:rFonts w:ascii="Cambria Math" w:hAnsiTheme="majorBidi" w:cs="B Lotus"/>
              <w:sz w:val="24"/>
              <w:szCs w:val="24"/>
              <w:lang w:bidi="fa-IR"/>
            </w:rPr>
            <w:br/>
          </m:r>
        </m:oMath>
      </m:oMathPara>
      <w:r w:rsidRPr="00534333">
        <w:rPr>
          <w:rFonts w:asciiTheme="majorBidi" w:hAnsiTheme="majorBidi" w:cs="B Lotus"/>
          <w:sz w:val="24"/>
          <w:szCs w:val="24"/>
          <w:rtl/>
          <w:lang w:bidi="fa-IR"/>
        </w:rPr>
        <w:t xml:space="preserve">4-مولفه </w:t>
      </w:r>
      <w:r w:rsidRPr="00534333">
        <w:rPr>
          <w:rFonts w:asciiTheme="majorBidi" w:hAnsiTheme="majorBidi" w:cs="B Lotus"/>
          <w:sz w:val="24"/>
          <w:szCs w:val="24"/>
          <w:lang w:bidi="fa-IR"/>
        </w:rPr>
        <w:t>z</w:t>
      </w:r>
      <w:r w:rsidRPr="00534333">
        <w:rPr>
          <w:rFonts w:asciiTheme="majorBidi" w:hAnsiTheme="majorBidi" w:cs="B Lotus"/>
          <w:sz w:val="24"/>
          <w:szCs w:val="24"/>
          <w:rtl/>
          <w:lang w:bidi="fa-IR"/>
        </w:rPr>
        <w:t xml:space="preserve"> معادله ممنتوم</w:t>
      </w:r>
    </w:p>
    <w:p w:rsidR="00415B81" w:rsidRPr="00534333" w:rsidRDefault="00415B81" w:rsidP="00415B81">
      <w:pPr>
        <w:tabs>
          <w:tab w:val="left" w:pos="1013"/>
          <w:tab w:val="center" w:pos="4680"/>
        </w:tabs>
        <w:jc w:val="both"/>
        <w:rPr>
          <w:rFonts w:asciiTheme="majorBidi" w:hAnsiTheme="majorBidi" w:cs="B Lotus"/>
          <w:sz w:val="24"/>
          <w:szCs w:val="24"/>
          <w:lang w:bidi="fa-IR"/>
        </w:rPr>
      </w:pPr>
      <m:oMathPara>
        <m:oMath>
          <m:r>
            <m:rPr>
              <m:sty m:val="p"/>
            </m:rPr>
            <w:rPr>
              <w:rFonts w:ascii="Cambria Math" w:hAnsiTheme="majorBidi" w:cs="B Lotus"/>
              <w:sz w:val="24"/>
              <w:szCs w:val="24"/>
              <w:lang w:bidi="fa-IR"/>
            </w:rPr>
            <m:t xml:space="preserve">   </m:t>
          </m:r>
          <m:f>
            <m:fPr>
              <m:ctrlPr>
                <w:rPr>
                  <w:rFonts w:ascii="Cambria Math" w:hAnsiTheme="majorBidi" w:cs="B Lotus"/>
                  <w:sz w:val="24"/>
                  <w:szCs w:val="24"/>
                  <w:lang w:bidi="fa-IR"/>
                </w:rPr>
              </m:ctrlPr>
            </m:fPr>
            <m:num>
              <m:r>
                <m:rPr>
                  <m:sty m:val="p"/>
                </m:rPr>
                <w:rPr>
                  <w:rFonts w:ascii="Cambria Math" w:hAnsiTheme="majorBidi" w:cs="B Lotus"/>
                  <w:sz w:val="24"/>
                  <w:szCs w:val="24"/>
                  <w:lang w:bidi="fa-IR"/>
                </w:rPr>
                <m:t>∂</m:t>
              </m:r>
            </m:num>
            <m:den>
              <m:r>
                <m:rPr>
                  <m:sty m:val="p"/>
                </m:rPr>
                <w:rPr>
                  <w:rFonts w:ascii="Cambria Math" w:hAnsiTheme="majorBidi" w:cs="B Lotus"/>
                  <w:sz w:val="24"/>
                  <w:szCs w:val="24"/>
                  <w:lang w:bidi="fa-IR"/>
                </w:rPr>
                <m:t>∂</m:t>
              </m:r>
              <m:sSup>
                <m:sSupPr>
                  <m:ctrlPr>
                    <w:rPr>
                      <w:rFonts w:ascii="Cambria Math" w:hAnsiTheme="majorBidi" w:cs="B Lotus"/>
                      <w:i/>
                      <w:sz w:val="24"/>
                      <w:szCs w:val="24"/>
                      <w:lang w:bidi="fa-IR"/>
                    </w:rPr>
                  </m:ctrlPr>
                </m:sSupPr>
                <m:e>
                  <m:r>
                    <w:rPr>
                      <w:rFonts w:ascii="Cambria Math" w:hAnsi="Cambria Math" w:cs="B Lotus"/>
                      <w:sz w:val="24"/>
                      <w:szCs w:val="24"/>
                      <w:lang w:bidi="fa-IR"/>
                    </w:rPr>
                    <m:t>t</m:t>
                  </m:r>
                </m:e>
                <m:sup>
                  <m:r>
                    <w:rPr>
                      <w:rFonts w:asciiTheme="majorBidi" w:hAnsi="Cambria Math" w:cs="B Lotus"/>
                      <w:sz w:val="24"/>
                      <w:szCs w:val="24"/>
                      <w:lang w:bidi="fa-IR"/>
                    </w:rPr>
                    <m:t>*</m:t>
                  </m:r>
                </m:sup>
              </m:sSup>
            </m:den>
          </m:f>
          <m:d>
            <m:dPr>
              <m:begChr m:val="["/>
              <m:endChr m:val="]"/>
              <m:ctrlPr>
                <w:rPr>
                  <w:rFonts w:ascii="Cambria Math" w:hAnsiTheme="majorBidi" w:cs="B Lotus"/>
                  <w:sz w:val="24"/>
                  <w:szCs w:val="24"/>
                  <w:lang w:bidi="fa-IR"/>
                </w:rPr>
              </m:ctrlPr>
            </m:dPr>
            <m:e>
              <m:sSup>
                <m:sSupPr>
                  <m:ctrlPr>
                    <w:rPr>
                      <w:rFonts w:ascii="Cambria Math" w:hAnsiTheme="majorBidi" w:cs="B Lotus"/>
                      <w:sz w:val="24"/>
                      <w:szCs w:val="24"/>
                      <w:lang w:bidi="fa-IR"/>
                    </w:rPr>
                  </m:ctrlPr>
                </m:sSupPr>
                <m:e>
                  <m:r>
                    <m:rPr>
                      <m:sty m:val="p"/>
                    </m:rPr>
                    <w:rPr>
                      <w:rFonts w:ascii="Cambria Math" w:hAnsiTheme="majorBidi" w:cs="B Lotus"/>
                      <w:sz w:val="24"/>
                      <w:szCs w:val="24"/>
                      <w:lang w:bidi="fa-IR"/>
                    </w:rPr>
                    <m:t>ρ</m:t>
                  </m:r>
                </m:e>
                <m:sup>
                  <m:r>
                    <m:rPr>
                      <m:sty m:val="p"/>
                    </m:rPr>
                    <w:rPr>
                      <w:rFonts w:asciiTheme="majorBidi" w:hAnsi="Cambria Math" w:cs="B Lotus"/>
                      <w:sz w:val="24"/>
                      <w:szCs w:val="24"/>
                      <w:lang w:bidi="fa-IR"/>
                    </w:rPr>
                    <m:t>*</m:t>
                  </m:r>
                </m:sup>
              </m:sSup>
              <m:sSup>
                <m:sSupPr>
                  <m:ctrlPr>
                    <w:rPr>
                      <w:rFonts w:ascii="Cambria Math" w:hAnsiTheme="majorBidi" w:cs="B Lotus"/>
                      <w:sz w:val="24"/>
                      <w:szCs w:val="24"/>
                      <w:lang w:bidi="fa-IR"/>
                    </w:rPr>
                  </m:ctrlPr>
                </m:sSupPr>
                <m:e>
                  <m:r>
                    <w:rPr>
                      <w:rFonts w:ascii="Cambria Math" w:hAnsi="Cambria Math" w:cs="B Lotus"/>
                      <w:sz w:val="24"/>
                      <w:szCs w:val="24"/>
                      <w:lang w:bidi="fa-IR"/>
                    </w:rPr>
                    <m:t>w</m:t>
                  </m:r>
                </m:e>
                <m:sup>
                  <m:r>
                    <m:rPr>
                      <m:sty m:val="p"/>
                    </m:rPr>
                    <w:rPr>
                      <w:rFonts w:asciiTheme="majorBidi" w:hAnsi="Cambria Math" w:cs="B Lotus"/>
                      <w:sz w:val="24"/>
                      <w:szCs w:val="24"/>
                      <w:lang w:bidi="fa-IR"/>
                    </w:rPr>
                    <m:t>*</m:t>
                  </m:r>
                </m:sup>
              </m:sSup>
            </m:e>
          </m:d>
          <m:r>
            <m:rPr>
              <m:sty m:val="p"/>
            </m:rPr>
            <w:rPr>
              <w:rFonts w:ascii="Cambria Math" w:hAnsiTheme="majorBidi" w:cs="B Lotus"/>
              <w:sz w:val="24"/>
              <w:szCs w:val="24"/>
              <w:lang w:bidi="fa-IR"/>
            </w:rPr>
            <m:t>+</m:t>
          </m:r>
          <m:f>
            <m:fPr>
              <m:ctrlPr>
                <w:rPr>
                  <w:rFonts w:ascii="Cambria Math" w:hAnsiTheme="majorBidi" w:cs="B Lotus"/>
                  <w:sz w:val="24"/>
                  <w:szCs w:val="24"/>
                  <w:lang w:bidi="fa-IR"/>
                </w:rPr>
              </m:ctrlPr>
            </m:fPr>
            <m:num>
              <m:r>
                <m:rPr>
                  <m:sty m:val="p"/>
                </m:rPr>
                <w:rPr>
                  <w:rFonts w:ascii="Cambria Math" w:hAnsiTheme="majorBidi" w:cs="B Lotus"/>
                  <w:sz w:val="24"/>
                  <w:szCs w:val="24"/>
                  <w:lang w:bidi="fa-IR"/>
                </w:rPr>
                <m:t>∂</m:t>
              </m:r>
            </m:num>
            <m:den>
              <m:r>
                <m:rPr>
                  <m:sty m:val="p"/>
                </m:rPr>
                <w:rPr>
                  <w:rFonts w:ascii="Cambria Math" w:hAnsiTheme="majorBidi" w:cs="B Lotus"/>
                  <w:sz w:val="24"/>
                  <w:szCs w:val="24"/>
                  <w:lang w:bidi="fa-IR"/>
                </w:rPr>
                <m:t>∂</m:t>
              </m:r>
              <m:sSup>
                <m:sSupPr>
                  <m:ctrlPr>
                    <w:rPr>
                      <w:rFonts w:ascii="Cambria Math" w:hAnsiTheme="majorBidi" w:cs="B Lotus"/>
                      <w:sz w:val="24"/>
                      <w:szCs w:val="24"/>
                      <w:lang w:bidi="fa-IR"/>
                    </w:rPr>
                  </m:ctrlPr>
                </m:sSupPr>
                <m:e>
                  <m:r>
                    <m:rPr>
                      <m:sty m:val="p"/>
                    </m:rPr>
                    <w:rPr>
                      <w:rFonts w:ascii="Cambria Math" w:hAnsiTheme="majorBidi" w:cs="B Lotus"/>
                      <w:sz w:val="24"/>
                      <w:szCs w:val="24"/>
                      <w:lang w:bidi="fa-IR"/>
                    </w:rPr>
                    <m:t>x</m:t>
                  </m:r>
                </m:e>
                <m:sup>
                  <m:r>
                    <m:rPr>
                      <m:sty m:val="p"/>
                    </m:rPr>
                    <w:rPr>
                      <w:rFonts w:asciiTheme="majorBidi" w:hAnsi="Cambria Math" w:cs="B Lotus"/>
                      <w:sz w:val="24"/>
                      <w:szCs w:val="24"/>
                      <w:lang w:bidi="fa-IR"/>
                    </w:rPr>
                    <m:t>*</m:t>
                  </m:r>
                </m:sup>
              </m:sSup>
            </m:den>
          </m:f>
          <m:d>
            <m:dPr>
              <m:begChr m:val="["/>
              <m:endChr m:val="]"/>
              <m:ctrlPr>
                <w:rPr>
                  <w:rFonts w:ascii="Cambria Math" w:hAnsiTheme="majorBidi" w:cs="B Lotus"/>
                  <w:sz w:val="24"/>
                  <w:szCs w:val="24"/>
                  <w:lang w:bidi="fa-IR"/>
                </w:rPr>
              </m:ctrlPr>
            </m:dPr>
            <m:e>
              <m:sSup>
                <m:sSupPr>
                  <m:ctrlPr>
                    <w:rPr>
                      <w:rFonts w:ascii="Cambria Math" w:hAnsiTheme="majorBidi" w:cs="B Lotus"/>
                      <w:sz w:val="24"/>
                      <w:szCs w:val="24"/>
                      <w:lang w:bidi="fa-IR"/>
                    </w:rPr>
                  </m:ctrlPr>
                </m:sSupPr>
                <m:e>
                  <m:r>
                    <m:rPr>
                      <m:sty m:val="p"/>
                    </m:rPr>
                    <w:rPr>
                      <w:rFonts w:ascii="Cambria Math" w:hAnsiTheme="majorBidi" w:cs="B Lotus"/>
                      <w:sz w:val="24"/>
                      <w:szCs w:val="24"/>
                      <w:lang w:bidi="fa-IR"/>
                    </w:rPr>
                    <m:t>ρ</m:t>
                  </m:r>
                </m:e>
                <m:sup>
                  <m:r>
                    <m:rPr>
                      <m:sty m:val="p"/>
                    </m:rPr>
                    <w:rPr>
                      <w:rFonts w:asciiTheme="majorBidi" w:hAnsi="Cambria Math" w:cs="B Lotus"/>
                      <w:sz w:val="24"/>
                      <w:szCs w:val="24"/>
                      <w:lang w:bidi="fa-IR"/>
                    </w:rPr>
                    <m:t>*</m:t>
                  </m:r>
                </m:sup>
              </m:sSup>
              <m:sSup>
                <m:sSupPr>
                  <m:ctrlPr>
                    <w:rPr>
                      <w:rFonts w:ascii="Cambria Math" w:hAnsiTheme="majorBidi" w:cs="B Lotus"/>
                      <w:sz w:val="24"/>
                      <w:szCs w:val="24"/>
                      <w:lang w:bidi="fa-IR"/>
                    </w:rPr>
                  </m:ctrlPr>
                </m:sSupPr>
                <m:e>
                  <m:r>
                    <m:rPr>
                      <m:sty m:val="p"/>
                    </m:rPr>
                    <w:rPr>
                      <w:rFonts w:ascii="Cambria Math" w:hAnsiTheme="majorBidi" w:cs="B Lotus"/>
                      <w:sz w:val="24"/>
                      <w:szCs w:val="24"/>
                      <w:lang w:bidi="fa-IR"/>
                    </w:rPr>
                    <m:t>u</m:t>
                  </m:r>
                </m:e>
                <m:sup>
                  <m:r>
                    <m:rPr>
                      <m:sty m:val="p"/>
                    </m:rPr>
                    <w:rPr>
                      <w:rFonts w:asciiTheme="majorBidi" w:hAnsi="Cambria Math" w:cs="B Lotus"/>
                      <w:sz w:val="24"/>
                      <w:szCs w:val="24"/>
                      <w:lang w:bidi="fa-IR"/>
                    </w:rPr>
                    <m:t>*</m:t>
                  </m:r>
                </m:sup>
              </m:sSup>
              <m:sSup>
                <m:sSupPr>
                  <m:ctrlPr>
                    <w:rPr>
                      <w:rFonts w:ascii="Cambria Math" w:hAnsiTheme="majorBidi" w:cs="B Lotus"/>
                      <w:sz w:val="24"/>
                      <w:szCs w:val="24"/>
                      <w:lang w:bidi="fa-IR"/>
                    </w:rPr>
                  </m:ctrlPr>
                </m:sSupPr>
                <m:e>
                  <m:r>
                    <w:rPr>
                      <w:rFonts w:ascii="Cambria Math" w:hAnsi="Cambria Math" w:cs="B Lotus"/>
                      <w:sz w:val="24"/>
                      <w:szCs w:val="24"/>
                      <w:lang w:bidi="fa-IR"/>
                    </w:rPr>
                    <m:t>w</m:t>
                  </m:r>
                </m:e>
                <m:sup>
                  <m:r>
                    <m:rPr>
                      <m:sty m:val="p"/>
                    </m:rPr>
                    <w:rPr>
                      <w:rFonts w:asciiTheme="majorBidi" w:hAnsi="Cambria Math" w:cs="B Lotus"/>
                      <w:sz w:val="24"/>
                      <w:szCs w:val="24"/>
                      <w:lang w:bidi="fa-IR"/>
                    </w:rPr>
                    <m:t>*</m:t>
                  </m:r>
                </m:sup>
              </m:sSup>
            </m:e>
          </m:d>
          <m:r>
            <m:rPr>
              <m:sty m:val="p"/>
            </m:rPr>
            <w:rPr>
              <w:rFonts w:ascii="Cambria Math" w:hAnsiTheme="majorBidi" w:cs="B Lotus"/>
              <w:sz w:val="24"/>
              <w:szCs w:val="24"/>
              <w:lang w:bidi="fa-IR"/>
            </w:rPr>
            <m:t>+</m:t>
          </m:r>
          <m:f>
            <m:fPr>
              <m:ctrlPr>
                <w:rPr>
                  <w:rFonts w:ascii="Cambria Math" w:hAnsiTheme="majorBidi" w:cs="B Lotus"/>
                  <w:sz w:val="24"/>
                  <w:szCs w:val="24"/>
                  <w:lang w:bidi="fa-IR"/>
                </w:rPr>
              </m:ctrlPr>
            </m:fPr>
            <m:num>
              <m:r>
                <m:rPr>
                  <m:sty m:val="p"/>
                </m:rPr>
                <w:rPr>
                  <w:rFonts w:ascii="Cambria Math" w:hAnsiTheme="majorBidi" w:cs="B Lotus"/>
                  <w:sz w:val="24"/>
                  <w:szCs w:val="24"/>
                  <w:lang w:bidi="fa-IR"/>
                </w:rPr>
                <m:t>∂</m:t>
              </m:r>
            </m:num>
            <m:den>
              <m:r>
                <m:rPr>
                  <m:sty m:val="p"/>
                </m:rPr>
                <w:rPr>
                  <w:rFonts w:ascii="Cambria Math" w:hAnsiTheme="majorBidi" w:cs="B Lotus"/>
                  <w:sz w:val="24"/>
                  <w:szCs w:val="24"/>
                  <w:lang w:bidi="fa-IR"/>
                </w:rPr>
                <m:t>∂</m:t>
              </m:r>
              <m:sSup>
                <m:sSupPr>
                  <m:ctrlPr>
                    <w:rPr>
                      <w:rFonts w:ascii="Cambria Math" w:hAnsiTheme="majorBidi" w:cs="B Lotus"/>
                      <w:sz w:val="24"/>
                      <w:szCs w:val="24"/>
                      <w:lang w:bidi="fa-IR"/>
                    </w:rPr>
                  </m:ctrlPr>
                </m:sSupPr>
                <m:e>
                  <m:r>
                    <m:rPr>
                      <m:sty m:val="p"/>
                    </m:rPr>
                    <w:rPr>
                      <w:rFonts w:ascii="Cambria Math" w:hAnsiTheme="majorBidi" w:cs="B Lotus"/>
                      <w:sz w:val="24"/>
                      <w:szCs w:val="24"/>
                      <w:lang w:bidi="fa-IR"/>
                    </w:rPr>
                    <m:t>y</m:t>
                  </m:r>
                </m:e>
                <m:sup>
                  <m:r>
                    <m:rPr>
                      <m:sty m:val="p"/>
                    </m:rPr>
                    <w:rPr>
                      <w:rFonts w:asciiTheme="majorBidi" w:hAnsi="Cambria Math" w:cs="B Lotus"/>
                      <w:sz w:val="24"/>
                      <w:szCs w:val="24"/>
                      <w:lang w:bidi="fa-IR"/>
                    </w:rPr>
                    <m:t>*</m:t>
                  </m:r>
                </m:sup>
              </m:sSup>
            </m:den>
          </m:f>
          <m:d>
            <m:dPr>
              <m:begChr m:val="["/>
              <m:endChr m:val="]"/>
              <m:ctrlPr>
                <w:rPr>
                  <w:rFonts w:ascii="Cambria Math" w:hAnsiTheme="majorBidi" w:cs="B Lotus"/>
                  <w:sz w:val="24"/>
                  <w:szCs w:val="24"/>
                  <w:lang w:bidi="fa-IR"/>
                </w:rPr>
              </m:ctrlPr>
            </m:dPr>
            <m:e>
              <m:sSup>
                <m:sSupPr>
                  <m:ctrlPr>
                    <w:rPr>
                      <w:rFonts w:ascii="Cambria Math" w:hAnsiTheme="majorBidi" w:cs="B Lotus"/>
                      <w:sz w:val="24"/>
                      <w:szCs w:val="24"/>
                      <w:lang w:bidi="fa-IR"/>
                    </w:rPr>
                  </m:ctrlPr>
                </m:sSupPr>
                <m:e>
                  <m:r>
                    <m:rPr>
                      <m:sty m:val="p"/>
                    </m:rPr>
                    <w:rPr>
                      <w:rFonts w:ascii="Cambria Math" w:hAnsiTheme="majorBidi" w:cs="B Lotus"/>
                      <w:sz w:val="24"/>
                      <w:szCs w:val="24"/>
                      <w:lang w:bidi="fa-IR"/>
                    </w:rPr>
                    <m:t>ρ</m:t>
                  </m:r>
                </m:e>
                <m:sup>
                  <m:r>
                    <m:rPr>
                      <m:sty m:val="p"/>
                    </m:rPr>
                    <w:rPr>
                      <w:rFonts w:asciiTheme="majorBidi" w:hAnsi="Cambria Math" w:cs="B Lotus"/>
                      <w:sz w:val="24"/>
                      <w:szCs w:val="24"/>
                      <w:lang w:bidi="fa-IR"/>
                    </w:rPr>
                    <m:t>*</m:t>
                  </m:r>
                </m:sup>
              </m:sSup>
              <m:sSup>
                <m:sSupPr>
                  <m:ctrlPr>
                    <w:rPr>
                      <w:rFonts w:ascii="Cambria Math" w:hAnsiTheme="majorBidi" w:cs="B Lotus"/>
                      <w:sz w:val="24"/>
                      <w:szCs w:val="24"/>
                      <w:lang w:bidi="fa-IR"/>
                    </w:rPr>
                  </m:ctrlPr>
                </m:sSupPr>
                <m:e>
                  <m:r>
                    <m:rPr>
                      <m:sty m:val="p"/>
                    </m:rPr>
                    <w:rPr>
                      <w:rFonts w:ascii="Cambria Math" w:hAnsiTheme="majorBidi" w:cs="B Lotus"/>
                      <w:sz w:val="24"/>
                      <w:szCs w:val="24"/>
                      <w:lang w:bidi="fa-IR"/>
                    </w:rPr>
                    <m:t>u</m:t>
                  </m:r>
                </m:e>
                <m:sup>
                  <m:r>
                    <m:rPr>
                      <m:sty m:val="p"/>
                    </m:rPr>
                    <w:rPr>
                      <w:rFonts w:asciiTheme="majorBidi" w:hAnsi="Cambria Math" w:cs="B Lotus"/>
                      <w:sz w:val="24"/>
                      <w:szCs w:val="24"/>
                      <w:lang w:bidi="fa-IR"/>
                    </w:rPr>
                    <m:t>*</m:t>
                  </m:r>
                </m:sup>
              </m:sSup>
              <m:sSup>
                <m:sSupPr>
                  <m:ctrlPr>
                    <w:rPr>
                      <w:rFonts w:ascii="Cambria Math" w:hAnsiTheme="majorBidi" w:cs="B Lotus"/>
                      <w:sz w:val="24"/>
                      <w:szCs w:val="24"/>
                      <w:lang w:bidi="fa-IR"/>
                    </w:rPr>
                  </m:ctrlPr>
                </m:sSupPr>
                <m:e>
                  <m:r>
                    <m:rPr>
                      <m:sty m:val="p"/>
                    </m:rPr>
                    <w:rPr>
                      <w:rFonts w:ascii="Cambria Math" w:hAnsiTheme="majorBidi" w:cs="B Lotus"/>
                      <w:sz w:val="24"/>
                      <w:szCs w:val="24"/>
                      <w:lang w:bidi="fa-IR"/>
                    </w:rPr>
                    <m:t>w</m:t>
                  </m:r>
                </m:e>
                <m:sup>
                  <m:r>
                    <m:rPr>
                      <m:sty m:val="p"/>
                    </m:rPr>
                    <w:rPr>
                      <w:rFonts w:asciiTheme="majorBidi" w:hAnsi="Cambria Math" w:cs="B Lotus"/>
                      <w:sz w:val="24"/>
                      <w:szCs w:val="24"/>
                      <w:lang w:bidi="fa-IR"/>
                    </w:rPr>
                    <m:t>*</m:t>
                  </m:r>
                </m:sup>
              </m:sSup>
            </m:e>
          </m:d>
          <m:r>
            <m:rPr>
              <m:sty m:val="p"/>
            </m:rPr>
            <w:rPr>
              <w:rFonts w:ascii="Cambria Math" w:hAnsiTheme="majorBidi" w:cs="B Lotus"/>
              <w:sz w:val="24"/>
              <w:szCs w:val="24"/>
              <w:lang w:bidi="fa-IR"/>
            </w:rPr>
            <m:t>+</m:t>
          </m:r>
          <m:f>
            <m:fPr>
              <m:ctrlPr>
                <w:rPr>
                  <w:rFonts w:ascii="Cambria Math" w:hAnsiTheme="majorBidi" w:cs="B Lotus"/>
                  <w:sz w:val="24"/>
                  <w:szCs w:val="24"/>
                  <w:lang w:bidi="fa-IR"/>
                </w:rPr>
              </m:ctrlPr>
            </m:fPr>
            <m:num>
              <m:r>
                <m:rPr>
                  <m:sty m:val="p"/>
                </m:rPr>
                <w:rPr>
                  <w:rFonts w:ascii="Cambria Math" w:hAnsiTheme="majorBidi" w:cs="B Lotus"/>
                  <w:sz w:val="24"/>
                  <w:szCs w:val="24"/>
                  <w:lang w:bidi="fa-IR"/>
                </w:rPr>
                <m:t>∂</m:t>
              </m:r>
            </m:num>
            <m:den>
              <m:r>
                <m:rPr>
                  <m:sty m:val="p"/>
                </m:rPr>
                <w:rPr>
                  <w:rFonts w:ascii="Cambria Math" w:hAnsiTheme="majorBidi" w:cs="B Lotus"/>
                  <w:sz w:val="24"/>
                  <w:szCs w:val="24"/>
                  <w:lang w:bidi="fa-IR"/>
                </w:rPr>
                <m:t>∂</m:t>
              </m:r>
              <m:sSup>
                <m:sSupPr>
                  <m:ctrlPr>
                    <w:rPr>
                      <w:rFonts w:ascii="Cambria Math" w:hAnsiTheme="majorBidi" w:cs="B Lotus"/>
                      <w:sz w:val="24"/>
                      <w:szCs w:val="24"/>
                      <w:lang w:bidi="fa-IR"/>
                    </w:rPr>
                  </m:ctrlPr>
                </m:sSupPr>
                <m:e>
                  <m:r>
                    <m:rPr>
                      <m:sty m:val="p"/>
                    </m:rPr>
                    <w:rPr>
                      <w:rFonts w:ascii="Cambria Math" w:hAnsiTheme="majorBidi" w:cs="B Lotus"/>
                      <w:sz w:val="24"/>
                      <w:szCs w:val="24"/>
                      <w:lang w:bidi="fa-IR"/>
                    </w:rPr>
                    <m:t>z</m:t>
                  </m:r>
                </m:e>
                <m:sup>
                  <m:r>
                    <m:rPr>
                      <m:sty m:val="p"/>
                    </m:rPr>
                    <w:rPr>
                      <w:rFonts w:asciiTheme="majorBidi" w:hAnsi="Cambria Math" w:cs="B Lotus"/>
                      <w:sz w:val="24"/>
                      <w:szCs w:val="24"/>
                      <w:lang w:bidi="fa-IR"/>
                    </w:rPr>
                    <m:t>*</m:t>
                  </m:r>
                </m:sup>
              </m:sSup>
            </m:den>
          </m:f>
          <m:d>
            <m:dPr>
              <m:begChr m:val="["/>
              <m:endChr m:val="]"/>
              <m:ctrlPr>
                <w:rPr>
                  <w:rFonts w:ascii="Cambria Math" w:hAnsiTheme="majorBidi" w:cs="B Lotus"/>
                  <w:sz w:val="24"/>
                  <w:szCs w:val="24"/>
                  <w:lang w:bidi="fa-IR"/>
                </w:rPr>
              </m:ctrlPr>
            </m:dPr>
            <m:e>
              <m:sSup>
                <m:sSupPr>
                  <m:ctrlPr>
                    <w:rPr>
                      <w:rFonts w:ascii="Cambria Math" w:hAnsiTheme="majorBidi" w:cs="B Lotus"/>
                      <w:sz w:val="24"/>
                      <w:szCs w:val="24"/>
                      <w:lang w:bidi="fa-IR"/>
                    </w:rPr>
                  </m:ctrlPr>
                </m:sSupPr>
                <m:e>
                  <m:r>
                    <m:rPr>
                      <m:sty m:val="p"/>
                    </m:rPr>
                    <w:rPr>
                      <w:rFonts w:ascii="Cambria Math" w:hAnsiTheme="majorBidi" w:cs="B Lotus"/>
                      <w:sz w:val="24"/>
                      <w:szCs w:val="24"/>
                      <w:lang w:bidi="fa-IR"/>
                    </w:rPr>
                    <m:t>ρ</m:t>
                  </m:r>
                </m:e>
                <m:sup>
                  <m:r>
                    <m:rPr>
                      <m:sty m:val="p"/>
                    </m:rPr>
                    <w:rPr>
                      <w:rFonts w:asciiTheme="majorBidi" w:hAnsi="Cambria Math" w:cs="B Lotus"/>
                      <w:sz w:val="24"/>
                      <w:szCs w:val="24"/>
                      <w:lang w:bidi="fa-IR"/>
                    </w:rPr>
                    <m:t>*</m:t>
                  </m:r>
                </m:sup>
              </m:sSup>
              <m:sSup>
                <m:sSupPr>
                  <m:ctrlPr>
                    <w:rPr>
                      <w:rFonts w:ascii="Cambria Math" w:hAnsiTheme="majorBidi" w:cs="B Lotus"/>
                      <w:sz w:val="24"/>
                      <w:szCs w:val="24"/>
                      <w:lang w:bidi="fa-IR"/>
                    </w:rPr>
                  </m:ctrlPr>
                </m:sSupPr>
                <m:e>
                  <m:r>
                    <m:rPr>
                      <m:sty m:val="p"/>
                    </m:rPr>
                    <w:rPr>
                      <w:rFonts w:ascii="Cambria Math" w:hAnsiTheme="majorBidi" w:cs="B Lotus"/>
                      <w:sz w:val="24"/>
                      <w:szCs w:val="24"/>
                      <w:lang w:bidi="fa-IR"/>
                    </w:rPr>
                    <m:t>w</m:t>
                  </m:r>
                </m:e>
                <m:sup>
                  <m:r>
                    <m:rPr>
                      <m:sty m:val="p"/>
                    </m:rPr>
                    <w:rPr>
                      <w:rFonts w:asciiTheme="majorBidi" w:hAnsi="Cambria Math" w:cs="B Lotus"/>
                      <w:sz w:val="24"/>
                      <w:szCs w:val="24"/>
                      <w:lang w:bidi="fa-IR"/>
                    </w:rPr>
                    <m:t>*</m:t>
                  </m:r>
                  <m:r>
                    <m:rPr>
                      <m:sty m:val="p"/>
                    </m:rPr>
                    <w:rPr>
                      <w:rFonts w:ascii="Cambria Math" w:hAnsiTheme="majorBidi" w:cs="B Lotus"/>
                      <w:sz w:val="24"/>
                      <w:szCs w:val="24"/>
                      <w:lang w:bidi="fa-IR"/>
                    </w:rPr>
                    <m:t>2</m:t>
                  </m:r>
                </m:sup>
              </m:sSup>
              <m:r>
                <m:rPr>
                  <m:sty m:val="p"/>
                </m:rPr>
                <w:rPr>
                  <w:rFonts w:ascii="Cambria Math" w:hAnsiTheme="majorBidi" w:cs="B Lotus"/>
                  <w:sz w:val="24"/>
                  <w:szCs w:val="24"/>
                  <w:lang w:bidi="fa-IR"/>
                </w:rPr>
                <m:t>+</m:t>
              </m:r>
              <m:sSup>
                <m:sSupPr>
                  <m:ctrlPr>
                    <w:rPr>
                      <w:rFonts w:ascii="Cambria Math" w:hAnsiTheme="majorBidi" w:cs="B Lotus"/>
                      <w:sz w:val="24"/>
                      <w:szCs w:val="24"/>
                      <w:lang w:bidi="fa-IR"/>
                    </w:rPr>
                  </m:ctrlPr>
                </m:sSupPr>
                <m:e>
                  <m:r>
                    <m:rPr>
                      <m:sty m:val="p"/>
                    </m:rPr>
                    <w:rPr>
                      <w:rFonts w:ascii="Cambria Math" w:hAnsiTheme="majorBidi" w:cs="B Lotus"/>
                      <w:sz w:val="24"/>
                      <w:szCs w:val="24"/>
                      <w:lang w:bidi="fa-IR"/>
                    </w:rPr>
                    <m:t>P</m:t>
                  </m:r>
                </m:e>
                <m:sup>
                  <m:r>
                    <m:rPr>
                      <m:sty m:val="p"/>
                    </m:rPr>
                    <w:rPr>
                      <w:rFonts w:asciiTheme="majorBidi" w:hAnsi="Cambria Math" w:cs="B Lotus"/>
                      <w:sz w:val="24"/>
                      <w:szCs w:val="24"/>
                      <w:lang w:bidi="fa-IR"/>
                    </w:rPr>
                    <m:t>*</m:t>
                  </m:r>
                </m:sup>
              </m:sSup>
            </m:e>
          </m:d>
          <m:r>
            <m:rPr>
              <m:sty m:val="p"/>
            </m:rPr>
            <w:rPr>
              <w:rFonts w:ascii="Cambria Math" w:hAnsiTheme="majorBidi" w:cs="B Lotus"/>
              <w:sz w:val="24"/>
              <w:szCs w:val="24"/>
              <w:lang w:bidi="fa-IR"/>
            </w:rPr>
            <m:t xml:space="preserve">=                             </m:t>
          </m:r>
          <m:r>
            <m:rPr>
              <m:sty m:val="p"/>
            </m:rPr>
            <w:rPr>
              <w:rFonts w:asciiTheme="majorBidi" w:hAnsiTheme="majorBidi" w:cs="B Lotus"/>
              <w:sz w:val="24"/>
              <w:szCs w:val="24"/>
              <w:rtl/>
              <w:lang w:bidi="fa-IR"/>
            </w:rPr>
            <m:t>(4</m:t>
          </m:r>
          <m:r>
            <m:rPr>
              <m:sty m:val="p"/>
            </m:rPr>
            <w:rPr>
              <w:rFonts w:asciiTheme="majorBidi" w:hAnsiTheme="majorBidi" w:cstheme="majorBidi"/>
              <w:sz w:val="24"/>
              <w:szCs w:val="24"/>
              <w:rtl/>
              <w:lang w:bidi="fa-IR"/>
            </w:rPr>
            <m:t>-</m:t>
          </m:r>
          <m:r>
            <m:rPr>
              <m:sty m:val="p"/>
            </m:rPr>
            <w:rPr>
              <w:rFonts w:asciiTheme="majorBidi" w:hAnsiTheme="majorBidi" w:cs="B Lotus"/>
              <w:sz w:val="24"/>
              <w:szCs w:val="24"/>
              <w:rtl/>
              <w:lang w:bidi="fa-IR"/>
            </w:rPr>
            <m:t>4)</m:t>
          </m:r>
        </m:oMath>
      </m:oMathPara>
    </w:p>
    <w:p w:rsidR="00415B81" w:rsidRPr="00534333" w:rsidRDefault="00D63240" w:rsidP="00415B81">
      <w:pPr>
        <w:bidi/>
        <w:jc w:val="both"/>
        <w:rPr>
          <w:rFonts w:asciiTheme="majorBidi" w:hAnsiTheme="majorBidi" w:cs="B Lotus"/>
          <w:sz w:val="24"/>
          <w:szCs w:val="24"/>
          <w:rtl/>
          <w:lang w:bidi="fa-IR"/>
        </w:rPr>
      </w:pPr>
      <m:oMathPara>
        <m:oMath>
          <m:f>
            <m:fPr>
              <m:ctrlPr>
                <w:rPr>
                  <w:rFonts w:ascii="Cambria Math" w:hAnsiTheme="majorBidi" w:cs="B Lotus"/>
                  <w:sz w:val="24"/>
                  <w:szCs w:val="24"/>
                  <w:lang w:bidi="fa-IR"/>
                </w:rPr>
              </m:ctrlPr>
            </m:fPr>
            <m:num>
              <m:r>
                <m:rPr>
                  <m:sty m:val="p"/>
                </m:rPr>
                <w:rPr>
                  <w:rFonts w:ascii="Cambria Math" w:hAnsiTheme="majorBidi" w:cs="B Lotus"/>
                  <w:sz w:val="24"/>
                  <w:szCs w:val="24"/>
                  <w:lang w:bidi="fa-IR"/>
                </w:rPr>
                <m:t>∂</m:t>
              </m:r>
            </m:num>
            <m:den>
              <m:r>
                <m:rPr>
                  <m:sty m:val="p"/>
                </m:rPr>
                <w:rPr>
                  <w:rFonts w:ascii="Cambria Math" w:hAnsiTheme="majorBidi" w:cs="B Lotus"/>
                  <w:sz w:val="24"/>
                  <w:szCs w:val="24"/>
                  <w:lang w:bidi="fa-IR"/>
                </w:rPr>
                <m:t>∂</m:t>
              </m:r>
              <m:sSup>
                <m:sSupPr>
                  <m:ctrlPr>
                    <w:rPr>
                      <w:rFonts w:ascii="Cambria Math" w:hAnsiTheme="majorBidi" w:cs="B Lotus"/>
                      <w:sz w:val="24"/>
                      <w:szCs w:val="24"/>
                      <w:lang w:bidi="fa-IR"/>
                    </w:rPr>
                  </m:ctrlPr>
                </m:sSupPr>
                <m:e>
                  <m:r>
                    <m:rPr>
                      <m:sty m:val="p"/>
                    </m:rPr>
                    <w:rPr>
                      <w:rFonts w:ascii="Cambria Math" w:hAnsiTheme="majorBidi" w:cs="B Lotus"/>
                      <w:sz w:val="24"/>
                      <w:szCs w:val="24"/>
                      <w:lang w:bidi="fa-IR"/>
                    </w:rPr>
                    <m:t>x</m:t>
                  </m:r>
                </m:e>
                <m:sup>
                  <m:r>
                    <m:rPr>
                      <m:sty m:val="p"/>
                    </m:rPr>
                    <w:rPr>
                      <w:rFonts w:asciiTheme="majorBidi" w:hAnsi="Cambria Math" w:cs="B Lotus"/>
                      <w:sz w:val="24"/>
                      <w:szCs w:val="24"/>
                      <w:lang w:bidi="fa-IR"/>
                    </w:rPr>
                    <m:t>*</m:t>
                  </m:r>
                </m:sup>
              </m:sSup>
            </m:den>
          </m:f>
          <m:d>
            <m:dPr>
              <m:begChr m:val="["/>
              <m:endChr m:val="]"/>
              <m:ctrlPr>
                <w:rPr>
                  <w:rFonts w:ascii="Cambria Math" w:hAnsiTheme="majorBidi" w:cs="B Lotus"/>
                  <w:sz w:val="24"/>
                  <w:szCs w:val="24"/>
                  <w:lang w:bidi="fa-IR"/>
                </w:rPr>
              </m:ctrlPr>
            </m:dPr>
            <m:e>
              <m:sSubSup>
                <m:sSubSupPr>
                  <m:ctrlPr>
                    <w:rPr>
                      <w:rFonts w:ascii="Cambria Math" w:hAnsiTheme="majorBidi" w:cs="B Lotus"/>
                      <w:sz w:val="24"/>
                      <w:szCs w:val="24"/>
                      <w:lang w:bidi="fa-IR"/>
                    </w:rPr>
                  </m:ctrlPr>
                </m:sSubSupPr>
                <m:e>
                  <m:r>
                    <m:rPr>
                      <m:sty m:val="p"/>
                    </m:rPr>
                    <w:rPr>
                      <w:rFonts w:ascii="Cambria Math" w:hAnsiTheme="majorBidi" w:cs="B Lotus"/>
                      <w:sz w:val="24"/>
                      <w:szCs w:val="24"/>
                      <w:lang w:bidi="fa-IR"/>
                    </w:rPr>
                    <m:t>τ</m:t>
                  </m:r>
                </m:e>
                <m:sub>
                  <m:r>
                    <m:rPr>
                      <m:sty m:val="p"/>
                    </m:rPr>
                    <w:rPr>
                      <w:rFonts w:ascii="Cambria Math" w:hAnsiTheme="majorBidi" w:cs="B Lotus"/>
                      <w:sz w:val="24"/>
                      <w:szCs w:val="24"/>
                      <w:lang w:bidi="fa-IR"/>
                    </w:rPr>
                    <m:t>xz</m:t>
                  </m:r>
                </m:sub>
                <m:sup>
                  <m:r>
                    <m:rPr>
                      <m:sty m:val="p"/>
                    </m:rPr>
                    <w:rPr>
                      <w:rFonts w:asciiTheme="majorBidi" w:hAnsi="Cambria Math" w:cs="B Lotus"/>
                      <w:sz w:val="24"/>
                      <w:szCs w:val="24"/>
                      <w:lang w:bidi="fa-IR"/>
                    </w:rPr>
                    <m:t>*</m:t>
                  </m:r>
                </m:sup>
              </m:sSubSup>
            </m:e>
          </m:d>
          <m:r>
            <m:rPr>
              <m:sty m:val="p"/>
            </m:rPr>
            <w:rPr>
              <w:rFonts w:ascii="Cambria Math" w:hAnsiTheme="majorBidi" w:cs="B Lotus"/>
              <w:sz w:val="24"/>
              <w:szCs w:val="24"/>
              <w:lang w:bidi="fa-IR"/>
            </w:rPr>
            <m:t>+</m:t>
          </m:r>
          <m:f>
            <m:fPr>
              <m:ctrlPr>
                <w:rPr>
                  <w:rFonts w:ascii="Cambria Math" w:hAnsiTheme="majorBidi" w:cs="B Lotus"/>
                  <w:sz w:val="24"/>
                  <w:szCs w:val="24"/>
                  <w:lang w:bidi="fa-IR"/>
                </w:rPr>
              </m:ctrlPr>
            </m:fPr>
            <m:num>
              <m:r>
                <m:rPr>
                  <m:sty m:val="p"/>
                </m:rPr>
                <w:rPr>
                  <w:rFonts w:ascii="Cambria Math" w:hAnsiTheme="majorBidi" w:cs="B Lotus"/>
                  <w:sz w:val="24"/>
                  <w:szCs w:val="24"/>
                  <w:lang w:bidi="fa-IR"/>
                </w:rPr>
                <m:t>∂</m:t>
              </m:r>
            </m:num>
            <m:den>
              <m:r>
                <m:rPr>
                  <m:sty m:val="p"/>
                </m:rPr>
                <w:rPr>
                  <w:rFonts w:ascii="Cambria Math" w:hAnsiTheme="majorBidi" w:cs="B Lotus"/>
                  <w:sz w:val="24"/>
                  <w:szCs w:val="24"/>
                  <w:lang w:bidi="fa-IR"/>
                </w:rPr>
                <m:t>∂</m:t>
              </m:r>
              <m:sSup>
                <m:sSupPr>
                  <m:ctrlPr>
                    <w:rPr>
                      <w:rFonts w:ascii="Cambria Math" w:hAnsiTheme="majorBidi" w:cs="B Lotus"/>
                      <w:sz w:val="24"/>
                      <w:szCs w:val="24"/>
                      <w:lang w:bidi="fa-IR"/>
                    </w:rPr>
                  </m:ctrlPr>
                </m:sSupPr>
                <m:e>
                  <m:r>
                    <m:rPr>
                      <m:sty m:val="p"/>
                    </m:rPr>
                    <w:rPr>
                      <w:rFonts w:ascii="Cambria Math" w:hAnsiTheme="majorBidi" w:cs="B Lotus"/>
                      <w:sz w:val="24"/>
                      <w:szCs w:val="24"/>
                      <w:lang w:bidi="fa-IR"/>
                    </w:rPr>
                    <m:t>y</m:t>
                  </m:r>
                </m:e>
                <m:sup>
                  <m:r>
                    <m:rPr>
                      <m:sty m:val="p"/>
                    </m:rPr>
                    <w:rPr>
                      <w:rFonts w:asciiTheme="majorBidi" w:hAnsi="Cambria Math" w:cs="B Lotus"/>
                      <w:sz w:val="24"/>
                      <w:szCs w:val="24"/>
                      <w:lang w:bidi="fa-IR"/>
                    </w:rPr>
                    <m:t>*</m:t>
                  </m:r>
                </m:sup>
              </m:sSup>
            </m:den>
          </m:f>
          <m:d>
            <m:dPr>
              <m:begChr m:val="["/>
              <m:endChr m:val="]"/>
              <m:ctrlPr>
                <w:rPr>
                  <w:rFonts w:ascii="Cambria Math" w:hAnsiTheme="majorBidi" w:cs="B Lotus"/>
                  <w:sz w:val="24"/>
                  <w:szCs w:val="24"/>
                  <w:lang w:bidi="fa-IR"/>
                </w:rPr>
              </m:ctrlPr>
            </m:dPr>
            <m:e>
              <m:sSubSup>
                <m:sSubSupPr>
                  <m:ctrlPr>
                    <w:rPr>
                      <w:rFonts w:ascii="Cambria Math" w:hAnsiTheme="majorBidi" w:cs="B Lotus"/>
                      <w:sz w:val="24"/>
                      <w:szCs w:val="24"/>
                      <w:lang w:bidi="fa-IR"/>
                    </w:rPr>
                  </m:ctrlPr>
                </m:sSubSupPr>
                <m:e>
                  <m:r>
                    <m:rPr>
                      <m:sty m:val="p"/>
                    </m:rPr>
                    <w:rPr>
                      <w:rFonts w:ascii="Cambria Math" w:hAnsiTheme="majorBidi" w:cs="B Lotus"/>
                      <w:sz w:val="24"/>
                      <w:szCs w:val="24"/>
                      <w:lang w:bidi="fa-IR"/>
                    </w:rPr>
                    <m:t>τ</m:t>
                  </m:r>
                </m:e>
                <m:sub>
                  <m:r>
                    <m:rPr>
                      <m:sty m:val="p"/>
                    </m:rPr>
                    <w:rPr>
                      <w:rFonts w:ascii="Cambria Math" w:hAnsiTheme="majorBidi" w:cs="B Lotus"/>
                      <w:sz w:val="24"/>
                      <w:szCs w:val="24"/>
                      <w:lang w:bidi="fa-IR"/>
                    </w:rPr>
                    <m:t>yz</m:t>
                  </m:r>
                </m:sub>
                <m:sup>
                  <m:r>
                    <m:rPr>
                      <m:sty m:val="p"/>
                    </m:rPr>
                    <w:rPr>
                      <w:rFonts w:asciiTheme="majorBidi" w:hAnsi="Cambria Math" w:cs="B Lotus"/>
                      <w:sz w:val="24"/>
                      <w:szCs w:val="24"/>
                      <w:lang w:bidi="fa-IR"/>
                    </w:rPr>
                    <m:t>*</m:t>
                  </m:r>
                </m:sup>
              </m:sSubSup>
            </m:e>
          </m:d>
          <m:r>
            <m:rPr>
              <m:sty m:val="p"/>
            </m:rPr>
            <w:rPr>
              <w:rFonts w:ascii="Cambria Math" w:hAnsiTheme="majorBidi" w:cs="B Lotus"/>
              <w:sz w:val="24"/>
              <w:szCs w:val="24"/>
              <w:lang w:bidi="fa-IR"/>
            </w:rPr>
            <m:t>+</m:t>
          </m:r>
          <m:f>
            <m:fPr>
              <m:ctrlPr>
                <w:rPr>
                  <w:rFonts w:ascii="Cambria Math" w:hAnsiTheme="majorBidi" w:cs="B Lotus"/>
                  <w:sz w:val="24"/>
                  <w:szCs w:val="24"/>
                  <w:lang w:bidi="fa-IR"/>
                </w:rPr>
              </m:ctrlPr>
            </m:fPr>
            <m:num>
              <m:r>
                <m:rPr>
                  <m:sty m:val="p"/>
                </m:rPr>
                <w:rPr>
                  <w:rFonts w:ascii="Cambria Math" w:hAnsiTheme="majorBidi" w:cs="B Lotus"/>
                  <w:sz w:val="24"/>
                  <w:szCs w:val="24"/>
                  <w:lang w:bidi="fa-IR"/>
                </w:rPr>
                <m:t>∂</m:t>
              </m:r>
            </m:num>
            <m:den>
              <m:r>
                <m:rPr>
                  <m:sty m:val="p"/>
                </m:rPr>
                <w:rPr>
                  <w:rFonts w:ascii="Cambria Math" w:hAnsiTheme="majorBidi" w:cs="B Lotus"/>
                  <w:sz w:val="24"/>
                  <w:szCs w:val="24"/>
                  <w:lang w:bidi="fa-IR"/>
                </w:rPr>
                <m:t>∂</m:t>
              </m:r>
              <m:sSup>
                <m:sSupPr>
                  <m:ctrlPr>
                    <w:rPr>
                      <w:rFonts w:ascii="Cambria Math" w:hAnsiTheme="majorBidi" w:cs="B Lotus"/>
                      <w:sz w:val="24"/>
                      <w:szCs w:val="24"/>
                      <w:lang w:bidi="fa-IR"/>
                    </w:rPr>
                  </m:ctrlPr>
                </m:sSupPr>
                <m:e>
                  <m:r>
                    <m:rPr>
                      <m:sty m:val="p"/>
                    </m:rPr>
                    <w:rPr>
                      <w:rFonts w:ascii="Cambria Math" w:hAnsiTheme="majorBidi" w:cs="B Lotus"/>
                      <w:sz w:val="24"/>
                      <w:szCs w:val="24"/>
                      <w:lang w:bidi="fa-IR"/>
                    </w:rPr>
                    <m:t>z</m:t>
                  </m:r>
                </m:e>
                <m:sup>
                  <m:r>
                    <m:rPr>
                      <m:sty m:val="p"/>
                    </m:rPr>
                    <w:rPr>
                      <w:rFonts w:asciiTheme="majorBidi" w:hAnsi="Cambria Math" w:cs="B Lotus"/>
                      <w:sz w:val="24"/>
                      <w:szCs w:val="24"/>
                      <w:lang w:bidi="fa-IR"/>
                    </w:rPr>
                    <m:t>*</m:t>
                  </m:r>
                </m:sup>
              </m:sSup>
            </m:den>
          </m:f>
          <m:d>
            <m:dPr>
              <m:begChr m:val="["/>
              <m:endChr m:val="]"/>
              <m:ctrlPr>
                <w:rPr>
                  <w:rFonts w:ascii="Cambria Math" w:hAnsiTheme="majorBidi" w:cs="B Lotus"/>
                  <w:sz w:val="24"/>
                  <w:szCs w:val="24"/>
                  <w:lang w:bidi="fa-IR"/>
                </w:rPr>
              </m:ctrlPr>
            </m:dPr>
            <m:e>
              <m:sSubSup>
                <m:sSubSupPr>
                  <m:ctrlPr>
                    <w:rPr>
                      <w:rFonts w:ascii="Cambria Math" w:hAnsiTheme="majorBidi" w:cs="B Lotus"/>
                      <w:sz w:val="24"/>
                      <w:szCs w:val="24"/>
                      <w:lang w:bidi="fa-IR"/>
                    </w:rPr>
                  </m:ctrlPr>
                </m:sSubSupPr>
                <m:e>
                  <m:r>
                    <m:rPr>
                      <m:sty m:val="p"/>
                    </m:rPr>
                    <w:rPr>
                      <w:rFonts w:ascii="Cambria Math" w:hAnsiTheme="majorBidi" w:cs="B Lotus"/>
                      <w:sz w:val="24"/>
                      <w:szCs w:val="24"/>
                      <w:lang w:bidi="fa-IR"/>
                    </w:rPr>
                    <m:t>τ</m:t>
                  </m:r>
                </m:e>
                <m:sub>
                  <m:r>
                    <m:rPr>
                      <m:sty m:val="p"/>
                    </m:rPr>
                    <w:rPr>
                      <w:rFonts w:ascii="Cambria Math" w:hAnsiTheme="majorBidi" w:cs="B Lotus"/>
                      <w:sz w:val="24"/>
                      <w:szCs w:val="24"/>
                      <w:lang w:bidi="fa-IR"/>
                    </w:rPr>
                    <m:t>zz</m:t>
                  </m:r>
                </m:sub>
                <m:sup>
                  <m:r>
                    <m:rPr>
                      <m:sty m:val="p"/>
                    </m:rPr>
                    <w:rPr>
                      <w:rFonts w:asciiTheme="majorBidi" w:hAnsi="Cambria Math" w:cs="B Lotus"/>
                      <w:sz w:val="24"/>
                      <w:szCs w:val="24"/>
                      <w:lang w:bidi="fa-IR"/>
                    </w:rPr>
                    <m:t>*</m:t>
                  </m:r>
                </m:sup>
              </m:sSubSup>
            </m:e>
          </m:d>
        </m:oMath>
      </m:oMathPara>
    </w:p>
    <w:p w:rsidR="00415B81" w:rsidRPr="00534333" w:rsidRDefault="00415B81" w:rsidP="00415B81">
      <w:pPr>
        <w:jc w:val="both"/>
        <w:rPr>
          <w:rFonts w:asciiTheme="majorBidi" w:hAnsiTheme="majorBidi" w:cs="B Lotus"/>
          <w:sz w:val="24"/>
          <w:szCs w:val="24"/>
          <w:lang w:bidi="fa-IR"/>
        </w:rPr>
      </w:pPr>
    </w:p>
    <w:p w:rsidR="00415B81" w:rsidRDefault="00415B81" w:rsidP="00415B81">
      <w:pPr>
        <w:tabs>
          <w:tab w:val="left" w:pos="6945"/>
        </w:tabs>
        <w:bidi/>
        <w:jc w:val="both"/>
        <w:rPr>
          <w:rFonts w:asciiTheme="majorBidi" w:hAnsiTheme="majorBidi" w:cs="B Lotus"/>
          <w:sz w:val="24"/>
          <w:szCs w:val="24"/>
          <w:rtl/>
          <w:lang w:bidi="fa-IR"/>
        </w:rPr>
      </w:pPr>
      <w:r>
        <w:rPr>
          <w:rFonts w:asciiTheme="majorBidi" w:hAnsiTheme="majorBidi" w:cs="B Lotus" w:hint="cs"/>
          <w:sz w:val="24"/>
          <w:szCs w:val="24"/>
          <w:rtl/>
          <w:lang w:bidi="fa-IR"/>
        </w:rPr>
        <w:t>علامت * بروي پارامتر ها به معناي مقدار عددي آنها مي باشد نه مقدار برداري آن.</w:t>
      </w:r>
    </w:p>
    <w:p w:rsidR="00415B81" w:rsidRDefault="00415B81" w:rsidP="00415B81">
      <w:pPr>
        <w:tabs>
          <w:tab w:val="left" w:pos="6945"/>
        </w:tabs>
        <w:bidi/>
        <w:jc w:val="both"/>
        <w:rPr>
          <w:rFonts w:asciiTheme="majorBidi" w:hAnsiTheme="majorBidi" w:cs="B Lotus"/>
          <w:sz w:val="24"/>
          <w:szCs w:val="24"/>
          <w:rtl/>
          <w:lang w:bidi="fa-IR"/>
        </w:rPr>
      </w:pPr>
    </w:p>
    <w:p w:rsidR="00415B81" w:rsidRDefault="00415B81" w:rsidP="00415B81">
      <w:pPr>
        <w:tabs>
          <w:tab w:val="left" w:pos="6945"/>
        </w:tabs>
        <w:bidi/>
        <w:jc w:val="both"/>
        <w:rPr>
          <w:rFonts w:asciiTheme="majorBidi" w:hAnsiTheme="majorBidi" w:cs="B Lotus"/>
          <w:sz w:val="24"/>
          <w:szCs w:val="24"/>
          <w:rtl/>
          <w:lang w:bidi="fa-IR"/>
        </w:rPr>
      </w:pPr>
    </w:p>
    <w:p w:rsidR="00415B81" w:rsidRPr="00534333" w:rsidRDefault="00415B81" w:rsidP="00415B81">
      <w:pPr>
        <w:tabs>
          <w:tab w:val="left" w:pos="6945"/>
        </w:tabs>
        <w:bidi/>
        <w:jc w:val="both"/>
        <w:rPr>
          <w:rFonts w:asciiTheme="majorBidi" w:hAnsiTheme="majorBidi" w:cs="B Lotus"/>
          <w:sz w:val="24"/>
          <w:szCs w:val="24"/>
          <w:rtl/>
          <w:lang w:bidi="fa-IR"/>
        </w:rPr>
      </w:pPr>
    </w:p>
    <w:p w:rsidR="00415B81" w:rsidRPr="00534333" w:rsidRDefault="00415B81" w:rsidP="00415B81">
      <w:pPr>
        <w:bidi/>
        <w:jc w:val="both"/>
        <w:rPr>
          <w:rFonts w:asciiTheme="majorBidi" w:hAnsiTheme="majorBidi" w:cs="B Lotus"/>
          <w:b/>
          <w:bCs/>
          <w:sz w:val="24"/>
          <w:szCs w:val="24"/>
          <w:rtl/>
          <w:lang w:bidi="fa-IR"/>
        </w:rPr>
      </w:pPr>
      <w:r w:rsidRPr="00534333">
        <w:rPr>
          <w:rFonts w:asciiTheme="majorBidi" w:hAnsiTheme="majorBidi" w:cs="B Lotus"/>
          <w:b/>
          <w:bCs/>
          <w:sz w:val="24"/>
          <w:szCs w:val="24"/>
          <w:rtl/>
          <w:lang w:bidi="fa-IR"/>
        </w:rPr>
        <w:lastRenderedPageBreak/>
        <w:t xml:space="preserve">4-3 </w:t>
      </w:r>
      <w:r>
        <w:rPr>
          <w:rFonts w:asciiTheme="majorBidi" w:hAnsiTheme="majorBidi" w:cs="B Lotus" w:hint="cs"/>
          <w:b/>
          <w:bCs/>
          <w:sz w:val="24"/>
          <w:szCs w:val="24"/>
          <w:rtl/>
          <w:lang w:bidi="fa-IR"/>
        </w:rPr>
        <w:t>به كارگيري معادلات حاكم در برنامه</w:t>
      </w:r>
    </w:p>
    <w:p w:rsidR="00415B81" w:rsidRPr="00534333" w:rsidRDefault="00415B81" w:rsidP="00415B81">
      <w:pPr>
        <w:bidi/>
        <w:ind w:right="-180"/>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براي تمام جريان ها ، برنامه </w:t>
      </w:r>
      <w:r w:rsidRPr="00534333">
        <w:rPr>
          <w:rFonts w:asciiTheme="majorBidi" w:hAnsiTheme="majorBidi" w:cs="B Lotus"/>
          <w:sz w:val="24"/>
          <w:szCs w:val="24"/>
          <w:lang w:bidi="fa-IR"/>
        </w:rPr>
        <w:t xml:space="preserve"> CFD</w:t>
      </w:r>
      <w:r w:rsidRPr="00534333">
        <w:rPr>
          <w:rFonts w:asciiTheme="majorBidi" w:hAnsiTheme="majorBidi" w:cs="B Lotus"/>
          <w:sz w:val="24"/>
          <w:szCs w:val="24"/>
          <w:rtl/>
          <w:lang w:bidi="fa-IR"/>
        </w:rPr>
        <w:t xml:space="preserve">معادلات بقاي جرم و مومنتم را حل مي کند . ديناميک سيالات محاسباتي يا </w:t>
      </w:r>
      <w:r w:rsidRPr="00534333">
        <w:rPr>
          <w:rFonts w:asciiTheme="majorBidi" w:hAnsiTheme="majorBidi" w:cs="B Lotus"/>
          <w:sz w:val="24"/>
          <w:szCs w:val="24"/>
        </w:rPr>
        <w:t>CFD</w:t>
      </w:r>
      <w:r w:rsidRPr="00534333">
        <w:rPr>
          <w:rStyle w:val="FootnoteReference"/>
          <w:rFonts w:asciiTheme="majorBidi" w:hAnsiTheme="majorBidi" w:cs="B Lotus"/>
          <w:sz w:val="24"/>
          <w:szCs w:val="24"/>
        </w:rPr>
        <w:footnoteReference w:id="2"/>
      </w:r>
      <w:r w:rsidRPr="00534333">
        <w:rPr>
          <w:rFonts w:asciiTheme="majorBidi" w:hAnsiTheme="majorBidi" w:cs="B Lotus"/>
          <w:sz w:val="24"/>
          <w:szCs w:val="24"/>
          <w:rtl/>
          <w:lang w:bidi="fa-IR"/>
        </w:rPr>
        <w:t xml:space="preserve"> عبارت است از تحليل سيستمهاي شامل جريان سيال</w:t>
      </w:r>
      <w:r>
        <w:rPr>
          <w:rFonts w:asciiTheme="majorBidi" w:hAnsiTheme="majorBidi" w:cs="B Lotus" w:hint="cs"/>
          <w:sz w:val="24"/>
          <w:szCs w:val="24"/>
          <w:rtl/>
          <w:lang w:bidi="fa-IR"/>
        </w:rPr>
        <w:t xml:space="preserve"> و</w:t>
      </w:r>
      <w:r w:rsidRPr="00534333">
        <w:rPr>
          <w:rFonts w:asciiTheme="majorBidi" w:hAnsiTheme="majorBidi" w:cs="B Lotus"/>
          <w:sz w:val="24"/>
          <w:szCs w:val="24"/>
          <w:rtl/>
          <w:lang w:bidi="fa-IR"/>
        </w:rPr>
        <w:t xml:space="preserve"> پديده هاي همراه نظير واکنشهاي فيزيكي ، بر اساس شبيه سازي کامپيوتري مي باشد. </w:t>
      </w:r>
      <w:r w:rsidRPr="00534333">
        <w:rPr>
          <w:rFonts w:asciiTheme="majorBidi" w:hAnsiTheme="majorBidi" w:cs="B Lotus"/>
          <w:sz w:val="24"/>
          <w:szCs w:val="24"/>
        </w:rPr>
        <w:t>CFD</w:t>
      </w:r>
      <w:r w:rsidRPr="00534333">
        <w:rPr>
          <w:rFonts w:asciiTheme="majorBidi" w:hAnsiTheme="majorBidi" w:cs="B Lotus"/>
          <w:sz w:val="24"/>
          <w:szCs w:val="24"/>
          <w:rtl/>
          <w:lang w:bidi="fa-IR"/>
        </w:rPr>
        <w:t xml:space="preserve"> روش بسيار توانايي مي باشد، به طوري که طيف وسيعي از کاربردهاي صنعتي و غير صنعتي را دربر مي گيرد</w:t>
      </w:r>
      <w:r>
        <w:rPr>
          <w:rFonts w:asciiTheme="majorBidi" w:hAnsiTheme="majorBidi" w:cs="B Lotus" w:hint="cs"/>
          <w:sz w:val="24"/>
          <w:szCs w:val="24"/>
          <w:rtl/>
          <w:lang w:bidi="fa-IR"/>
        </w:rPr>
        <w:t>.</w:t>
      </w:r>
      <w:r w:rsidRPr="00534333">
        <w:rPr>
          <w:rFonts w:asciiTheme="majorBidi" w:hAnsiTheme="majorBidi" w:cs="B Lotus"/>
          <w:sz w:val="24"/>
          <w:szCs w:val="24"/>
          <w:rtl/>
          <w:lang w:bidi="fa-IR"/>
        </w:rPr>
        <w:t>براي جريان هاي شامل انتقال حرارت يا تراکم پذيري ، معادلات بقاي انرژي نيز حل مي شود . معادلات انتقال اضافي نيز زماني که جريان مغشوش باشد حل مي گردد . [10]</w:t>
      </w:r>
    </w:p>
    <w:p w:rsidR="00415B81" w:rsidRPr="00534333" w:rsidRDefault="00415B81" w:rsidP="00415B81">
      <w:pPr>
        <w:bidi/>
        <w:ind w:right="-180"/>
        <w:jc w:val="both"/>
        <w:rPr>
          <w:rFonts w:asciiTheme="majorBidi" w:hAnsiTheme="majorBidi" w:cs="B Lotus"/>
          <w:sz w:val="24"/>
          <w:szCs w:val="24"/>
          <w:rtl/>
          <w:lang w:bidi="fa-IR"/>
        </w:rPr>
      </w:pPr>
    </w:p>
    <w:p w:rsidR="00415B81" w:rsidRPr="00534333" w:rsidRDefault="00415B81" w:rsidP="00415B81">
      <w:pPr>
        <w:bidi/>
        <w:ind w:right="-180"/>
        <w:jc w:val="both"/>
        <w:rPr>
          <w:rFonts w:asciiTheme="majorBidi" w:hAnsiTheme="majorBidi" w:cs="B Lotus"/>
          <w:b/>
          <w:bCs/>
          <w:sz w:val="24"/>
          <w:szCs w:val="24"/>
          <w:rtl/>
          <w:lang w:bidi="fa-IR"/>
        </w:rPr>
      </w:pPr>
      <w:r w:rsidRPr="00534333">
        <w:rPr>
          <w:rFonts w:asciiTheme="majorBidi" w:hAnsiTheme="majorBidi" w:cs="B Lotus"/>
          <w:b/>
          <w:bCs/>
          <w:sz w:val="24"/>
          <w:szCs w:val="24"/>
          <w:rtl/>
          <w:lang w:bidi="fa-IR"/>
        </w:rPr>
        <w:t xml:space="preserve">4-3-1- </w:t>
      </w:r>
      <w:r>
        <w:rPr>
          <w:rFonts w:asciiTheme="majorBidi" w:hAnsiTheme="majorBidi" w:cs="B Lotus" w:hint="cs"/>
          <w:b/>
          <w:bCs/>
          <w:sz w:val="24"/>
          <w:szCs w:val="24"/>
          <w:rtl/>
          <w:lang w:bidi="fa-IR"/>
        </w:rPr>
        <w:t xml:space="preserve">به كارگيري </w:t>
      </w:r>
      <w:r w:rsidRPr="00534333">
        <w:rPr>
          <w:rFonts w:asciiTheme="majorBidi" w:hAnsiTheme="majorBidi" w:cs="B Lotus"/>
          <w:b/>
          <w:bCs/>
          <w:sz w:val="24"/>
          <w:szCs w:val="24"/>
          <w:rtl/>
          <w:lang w:bidi="fa-IR"/>
        </w:rPr>
        <w:t>معادله بقاي جرم</w:t>
      </w:r>
      <w:r>
        <w:rPr>
          <w:rFonts w:asciiTheme="majorBidi" w:hAnsiTheme="majorBidi" w:cs="B Lotus" w:hint="cs"/>
          <w:b/>
          <w:bCs/>
          <w:sz w:val="24"/>
          <w:szCs w:val="24"/>
          <w:rtl/>
          <w:lang w:bidi="fa-IR"/>
        </w:rPr>
        <w:t xml:space="preserve"> در برنامه</w:t>
      </w:r>
    </w:p>
    <w:p w:rsidR="00415B81" w:rsidRPr="00534333" w:rsidRDefault="00415B81" w:rsidP="00415B81">
      <w:pPr>
        <w:bidi/>
        <w:ind w:right="-180"/>
        <w:jc w:val="both"/>
        <w:rPr>
          <w:rFonts w:asciiTheme="majorBidi" w:hAnsiTheme="majorBidi" w:cs="B Lotus"/>
          <w:sz w:val="24"/>
          <w:szCs w:val="24"/>
          <w:lang w:bidi="fa-IR"/>
        </w:rPr>
      </w:pPr>
      <w:r w:rsidRPr="00534333">
        <w:rPr>
          <w:rFonts w:asciiTheme="majorBidi" w:hAnsiTheme="majorBidi" w:cs="B Lotus"/>
          <w:sz w:val="24"/>
          <w:szCs w:val="24"/>
          <w:rtl/>
          <w:lang w:bidi="fa-IR"/>
        </w:rPr>
        <w:t xml:space="preserve">معادله بقاي جرم </w:t>
      </w:r>
      <w:r w:rsidRPr="00534333">
        <w:rPr>
          <w:rFonts w:asciiTheme="majorBidi" w:hAnsiTheme="majorBidi" w:cs="B Lotus"/>
          <w:sz w:val="24"/>
          <w:szCs w:val="24"/>
          <w:lang w:bidi="fa-IR"/>
        </w:rPr>
        <w:t xml:space="preserve"> )</w:t>
      </w:r>
      <w:r w:rsidRPr="00534333">
        <w:rPr>
          <w:rFonts w:asciiTheme="majorBidi" w:hAnsiTheme="majorBidi" w:cs="B Lotus"/>
          <w:sz w:val="24"/>
          <w:szCs w:val="24"/>
          <w:rtl/>
          <w:lang w:bidi="fa-IR"/>
        </w:rPr>
        <w:t>براي جريانهاي آرام )  ، يا معادله پيوستگي [16] به صورت زير نوشته مي شود :</w:t>
      </w:r>
    </w:p>
    <w:p w:rsidR="00415B81" w:rsidRPr="00C35B64" w:rsidRDefault="00415B81" w:rsidP="00415B81">
      <w:pPr>
        <w:tabs>
          <w:tab w:val="left" w:pos="7110"/>
        </w:tabs>
        <w:ind w:right="-180"/>
        <w:jc w:val="both"/>
        <w:rPr>
          <w:rFonts w:asciiTheme="majorBidi" w:hAnsiTheme="majorBidi" w:cs="B Lotus"/>
          <w:sz w:val="24"/>
          <w:szCs w:val="24"/>
          <w:rtl/>
          <w:lang w:bidi="fa-IR"/>
        </w:rPr>
      </w:pPr>
      <w:r w:rsidRPr="00C35B64">
        <w:rPr>
          <w:rFonts w:asciiTheme="majorBidi" w:hAnsiTheme="majorBidi" w:cs="B Lotus"/>
          <w:sz w:val="24"/>
          <w:szCs w:val="24"/>
          <w:rtl/>
          <w:lang w:bidi="fa-IR"/>
        </w:rPr>
        <w:t xml:space="preserve">   </w:t>
      </w:r>
      <w:r w:rsidRPr="00C35B64">
        <w:rPr>
          <w:rFonts w:asciiTheme="majorBidi" w:hAnsiTheme="majorBidi" w:cs="B Lotus"/>
          <w:sz w:val="24"/>
          <w:szCs w:val="24"/>
          <w:lang w:bidi="fa-IR"/>
        </w:rPr>
        <w:t xml:space="preserve">   </w:t>
      </w:r>
      <m:oMath>
        <m:f>
          <m:fPr>
            <m:ctrlPr>
              <w:rPr>
                <w:rFonts w:ascii="Cambria Math" w:hAnsiTheme="majorBidi" w:cstheme="majorBidi"/>
                <w:sz w:val="24"/>
                <w:szCs w:val="24"/>
              </w:rPr>
            </m:ctrlPr>
          </m:fPr>
          <m:num>
            <m:r>
              <m:rPr>
                <m:sty m:val="p"/>
              </m:rPr>
              <w:rPr>
                <w:rFonts w:ascii="Cambria Math" w:hAnsiTheme="majorBidi" w:cstheme="majorBidi"/>
                <w:sz w:val="24"/>
                <w:szCs w:val="24"/>
              </w:rPr>
              <m:t>∂ρ</m:t>
            </m:r>
          </m:num>
          <m:den>
            <m:r>
              <m:rPr>
                <m:sty m:val="p"/>
              </m:rPr>
              <w:rPr>
                <w:rFonts w:ascii="Cambria Math" w:hAnsiTheme="majorBidi" w:cstheme="majorBidi"/>
                <w:sz w:val="24"/>
                <w:szCs w:val="24"/>
              </w:rPr>
              <m:t>∂</m:t>
            </m:r>
            <m:r>
              <m:rPr>
                <m:sty m:val="p"/>
              </m:rPr>
              <w:rPr>
                <w:rFonts w:ascii="Cambria Math" w:hAnsiTheme="majorBidi" w:cstheme="majorBidi"/>
                <w:sz w:val="24"/>
                <w:szCs w:val="24"/>
              </w:rPr>
              <m:t>t</m:t>
            </m:r>
          </m:den>
        </m:f>
        <m:r>
          <m:rPr>
            <m:sty m:val="p"/>
          </m:rPr>
          <w:rPr>
            <w:rFonts w:ascii="Cambria Math" w:hAnsiTheme="majorBidi" w:cstheme="majorBidi"/>
            <w:sz w:val="24"/>
            <w:szCs w:val="24"/>
          </w:rPr>
          <m:t>+</m:t>
        </m:r>
        <m:f>
          <m:fPr>
            <m:ctrlPr>
              <w:rPr>
                <w:rFonts w:ascii="Cambria Math" w:hAnsiTheme="majorBidi" w:cstheme="majorBidi"/>
                <w:sz w:val="24"/>
                <w:szCs w:val="24"/>
              </w:rPr>
            </m:ctrlPr>
          </m:fPr>
          <m:num>
            <m:r>
              <m:rPr>
                <m:sty m:val="p"/>
              </m:rPr>
              <w:rPr>
                <w:rFonts w:ascii="Cambria Math" w:hAnsiTheme="majorBidi" w:cstheme="majorBidi"/>
                <w:sz w:val="24"/>
                <w:szCs w:val="24"/>
              </w:rPr>
              <m:t>∂</m:t>
            </m:r>
          </m:num>
          <m:den>
            <m:r>
              <m:rPr>
                <m:sty m:val="p"/>
              </m:rPr>
              <w:rPr>
                <w:rFonts w:ascii="Cambria Math" w:hAnsiTheme="majorBidi" w:cstheme="majorBidi"/>
                <w:sz w:val="24"/>
                <w:szCs w:val="24"/>
              </w:rPr>
              <m:t>∂</m:t>
            </m:r>
            <m:sSub>
              <m:sSubPr>
                <m:ctrlPr>
                  <w:rPr>
                    <w:rFonts w:ascii="Cambria Math" w:hAnsiTheme="majorBidi" w:cstheme="majorBidi"/>
                    <w:sz w:val="24"/>
                    <w:szCs w:val="24"/>
                  </w:rPr>
                </m:ctrlPr>
              </m:sSubPr>
              <m:e>
                <m:r>
                  <m:rPr>
                    <m:sty m:val="p"/>
                  </m:rPr>
                  <w:rPr>
                    <w:rFonts w:ascii="Cambria Math" w:hAnsiTheme="majorBidi" w:cstheme="majorBidi"/>
                    <w:sz w:val="24"/>
                    <w:szCs w:val="24"/>
                  </w:rPr>
                  <m:t>x</m:t>
                </m:r>
              </m:e>
              <m:sub>
                <m:r>
                  <m:rPr>
                    <m:sty m:val="p"/>
                  </m:rPr>
                  <w:rPr>
                    <w:rFonts w:ascii="Cambria Math" w:hAnsiTheme="majorBidi" w:cstheme="majorBidi"/>
                    <w:sz w:val="24"/>
                    <w:szCs w:val="24"/>
                  </w:rPr>
                  <m:t>i</m:t>
                </m:r>
              </m:sub>
            </m:sSub>
          </m:den>
        </m:f>
        <m:d>
          <m:dPr>
            <m:ctrlPr>
              <w:rPr>
                <w:rFonts w:ascii="Cambria Math" w:hAnsiTheme="majorBidi" w:cstheme="majorBidi"/>
                <w:sz w:val="24"/>
                <w:szCs w:val="24"/>
              </w:rPr>
            </m:ctrlPr>
          </m:dPr>
          <m:e>
            <m:r>
              <m:rPr>
                <m:sty m:val="p"/>
              </m:rPr>
              <w:rPr>
                <w:rFonts w:ascii="Cambria Math" w:hAnsiTheme="majorBidi" w:cstheme="majorBidi"/>
                <w:sz w:val="24"/>
                <w:szCs w:val="24"/>
              </w:rPr>
              <m:t>ρ</m:t>
            </m:r>
            <m:sSub>
              <m:sSubPr>
                <m:ctrlPr>
                  <w:rPr>
                    <w:rFonts w:ascii="Cambria Math" w:hAnsiTheme="majorBidi" w:cstheme="majorBidi"/>
                    <w:sz w:val="24"/>
                    <w:szCs w:val="24"/>
                  </w:rPr>
                </m:ctrlPr>
              </m:sSubPr>
              <m:e>
                <m:r>
                  <m:rPr>
                    <m:sty m:val="p"/>
                  </m:rPr>
                  <w:rPr>
                    <w:rFonts w:ascii="Cambria Math" w:hAnsiTheme="majorBidi" w:cstheme="majorBidi"/>
                    <w:sz w:val="24"/>
                    <w:szCs w:val="24"/>
                  </w:rPr>
                  <m:t>u</m:t>
                </m:r>
              </m:e>
              <m:sub>
                <m:r>
                  <m:rPr>
                    <m:sty m:val="p"/>
                  </m:rPr>
                  <w:rPr>
                    <w:rFonts w:ascii="Cambria Math" w:hAnsiTheme="majorBidi" w:cstheme="majorBidi"/>
                    <w:sz w:val="24"/>
                    <w:szCs w:val="24"/>
                  </w:rPr>
                  <m:t>i</m:t>
                </m:r>
              </m:sub>
            </m:sSub>
          </m:e>
        </m:d>
        <m:r>
          <m:rPr>
            <m:sty m:val="p"/>
          </m:rPr>
          <w:rPr>
            <w:rFonts w:ascii="Cambria Math" w:hAnsiTheme="majorBidi" w:cstheme="majorBidi"/>
            <w:sz w:val="24"/>
            <w:szCs w:val="24"/>
          </w:rPr>
          <m:t>=</m:t>
        </m:r>
        <m:sSub>
          <m:sSubPr>
            <m:ctrlPr>
              <w:rPr>
                <w:rFonts w:ascii="Cambria Math" w:hAnsiTheme="majorBidi" w:cstheme="majorBidi"/>
                <w:sz w:val="24"/>
                <w:szCs w:val="24"/>
              </w:rPr>
            </m:ctrlPr>
          </m:sSubPr>
          <m:e>
            <m:r>
              <m:rPr>
                <m:sty m:val="p"/>
              </m:rPr>
              <w:rPr>
                <w:rFonts w:ascii="Cambria Math" w:hAnsiTheme="majorBidi" w:cstheme="majorBidi"/>
                <w:sz w:val="24"/>
                <w:szCs w:val="24"/>
              </w:rPr>
              <m:t>S</m:t>
            </m:r>
          </m:e>
          <m:sub>
            <m:r>
              <m:rPr>
                <m:sty m:val="p"/>
              </m:rPr>
              <w:rPr>
                <w:rFonts w:ascii="Cambria Math" w:hAnsiTheme="majorBidi" w:cstheme="majorBidi"/>
                <w:sz w:val="24"/>
                <w:szCs w:val="24"/>
              </w:rPr>
              <m:t>m</m:t>
            </m:r>
          </m:sub>
        </m:sSub>
        <m:r>
          <m:rPr>
            <m:sty m:val="p"/>
          </m:rPr>
          <w:rPr>
            <w:rFonts w:ascii="Cambria Math" w:hAnsiTheme="majorBidi" w:cstheme="majorBidi"/>
            <w:sz w:val="24"/>
            <w:szCs w:val="24"/>
          </w:rPr>
          <m:t xml:space="preserve">                                                                                                         </m:t>
        </m:r>
        <m:r>
          <w:rPr>
            <w:rFonts w:ascii="Cambria Math" w:hAnsiTheme="majorBidi" w:cstheme="majorBidi"/>
            <w:sz w:val="24"/>
            <w:szCs w:val="24"/>
          </w:rPr>
          <m:t>(6</m:t>
        </m:r>
        <m:r>
          <w:rPr>
            <w:rFonts w:ascii="Cambria Math" w:hAnsiTheme="majorBidi" w:cstheme="majorBidi"/>
            <w:sz w:val="24"/>
            <w:szCs w:val="24"/>
          </w:rPr>
          <m:t>-</m:t>
        </m:r>
        <m:r>
          <w:rPr>
            <w:rFonts w:ascii="Cambria Math" w:hAnsiTheme="majorBidi" w:cstheme="majorBidi"/>
            <w:sz w:val="24"/>
            <w:szCs w:val="24"/>
          </w:rPr>
          <m:t>4)</m:t>
        </m:r>
      </m:oMath>
    </w:p>
    <w:p w:rsidR="00415B81" w:rsidRDefault="00415B81" w:rsidP="00415B81">
      <w:pPr>
        <w:bidi/>
        <w:ind w:right="-180"/>
        <w:jc w:val="both"/>
        <w:rPr>
          <w:rFonts w:asciiTheme="majorBidi" w:hAnsiTheme="majorBidi" w:cs="B Lotus"/>
          <w:sz w:val="24"/>
          <w:szCs w:val="24"/>
          <w:lang w:bidi="fa-IR"/>
        </w:rPr>
      </w:pPr>
      <w:r w:rsidRPr="00534333">
        <w:rPr>
          <w:rFonts w:asciiTheme="majorBidi" w:hAnsiTheme="majorBidi" w:cs="B Lotus"/>
          <w:sz w:val="24"/>
          <w:szCs w:val="24"/>
          <w:lang w:bidi="fa-IR"/>
        </w:rPr>
        <w:t>x</w:t>
      </w:r>
      <w:r>
        <w:rPr>
          <w:rFonts w:asciiTheme="majorBidi" w:hAnsiTheme="majorBidi" w:cs="B Lotus"/>
          <w:sz w:val="24"/>
          <w:szCs w:val="24"/>
          <w:rtl/>
          <w:lang w:bidi="fa-IR"/>
        </w:rPr>
        <w:t xml:space="preserve"> مختصات محوري</w:t>
      </w:r>
      <w:r w:rsidRPr="00534333">
        <w:rPr>
          <w:rFonts w:asciiTheme="majorBidi" w:hAnsiTheme="majorBidi" w:cs="B Lotus"/>
          <w:sz w:val="24"/>
          <w:szCs w:val="24"/>
          <w:rtl/>
          <w:lang w:bidi="fa-IR"/>
        </w:rPr>
        <w:t xml:space="preserve">، </w:t>
      </w:r>
      <w:r w:rsidRPr="00534333">
        <w:rPr>
          <w:rFonts w:asciiTheme="majorBidi" w:hAnsiTheme="majorBidi" w:cs="B Lotus"/>
          <w:sz w:val="24"/>
          <w:szCs w:val="24"/>
          <w:lang w:bidi="fa-IR"/>
        </w:rPr>
        <w:t>u</w:t>
      </w:r>
      <w:r w:rsidRPr="00534333">
        <w:rPr>
          <w:rFonts w:asciiTheme="majorBidi" w:hAnsiTheme="majorBidi" w:cs="B Lotus"/>
          <w:sz w:val="24"/>
          <w:szCs w:val="24"/>
          <w:rtl/>
          <w:lang w:bidi="fa-IR"/>
        </w:rPr>
        <w:t xml:space="preserve"> سرعت محوري مي باشد.</w:t>
      </w:r>
    </w:p>
    <w:p w:rsidR="00415B81" w:rsidRPr="00534333" w:rsidRDefault="00415B81" w:rsidP="00415B81">
      <w:pPr>
        <w:bidi/>
        <w:ind w:right="-180"/>
        <w:jc w:val="both"/>
        <w:rPr>
          <w:rFonts w:asciiTheme="majorBidi" w:hAnsiTheme="majorBidi" w:cs="B Lotus"/>
          <w:sz w:val="24"/>
          <w:szCs w:val="24"/>
          <w:rtl/>
          <w:lang w:bidi="fa-IR"/>
        </w:rPr>
      </w:pPr>
      <w:r w:rsidRPr="00534333">
        <w:rPr>
          <w:rFonts w:asciiTheme="majorBidi" w:hAnsiTheme="majorBidi" w:cs="B Lotus"/>
          <w:sz w:val="24"/>
          <w:szCs w:val="24"/>
          <w:rtl/>
          <w:lang w:bidi="fa-IR"/>
        </w:rPr>
        <w:t>معادله4-6 يک شکل کلي از معادله بقاي جرم</w:t>
      </w:r>
      <w:r>
        <w:rPr>
          <w:rFonts w:asciiTheme="majorBidi" w:hAnsiTheme="majorBidi" w:cs="B Lotus" w:hint="cs"/>
          <w:sz w:val="24"/>
          <w:szCs w:val="24"/>
          <w:rtl/>
          <w:lang w:bidi="fa-IR"/>
        </w:rPr>
        <w:t>(معادله 4-1)</w:t>
      </w:r>
      <w:r w:rsidRPr="00534333">
        <w:rPr>
          <w:rFonts w:asciiTheme="majorBidi" w:hAnsiTheme="majorBidi" w:cs="B Lotus"/>
          <w:sz w:val="24"/>
          <w:szCs w:val="24"/>
          <w:rtl/>
          <w:lang w:bidi="fa-IR"/>
        </w:rPr>
        <w:t xml:space="preserve"> براي جريان هاي قابل تراکم و غير قابل تراکم مي باشد .</w:t>
      </w:r>
    </w:p>
    <w:p w:rsidR="00415B81" w:rsidRDefault="00415B81" w:rsidP="00415B81">
      <w:pPr>
        <w:bidi/>
        <w:ind w:right="-180"/>
        <w:jc w:val="both"/>
        <w:rPr>
          <w:rFonts w:asciiTheme="majorBidi" w:hAnsiTheme="majorBidi" w:cs="B Lotus"/>
          <w:sz w:val="24"/>
          <w:szCs w:val="24"/>
          <w:rtl/>
          <w:lang w:bidi="fa-IR"/>
        </w:rPr>
      </w:pPr>
      <w:r w:rsidRPr="00534333">
        <w:rPr>
          <w:rFonts w:asciiTheme="majorBidi" w:hAnsiTheme="majorBidi" w:cs="B Lotus"/>
          <w:sz w:val="24"/>
          <w:szCs w:val="24"/>
          <w:rtl/>
          <w:lang w:bidi="fa-IR"/>
        </w:rPr>
        <w:t>عبارت</w:t>
      </w:r>
      <w:r w:rsidRPr="00534333">
        <w:rPr>
          <w:rFonts w:asciiTheme="majorBidi" w:hAnsiTheme="majorBidi" w:cs="B Lotus"/>
          <w:position w:val="-12"/>
          <w:sz w:val="24"/>
          <w:szCs w:val="24"/>
          <w:lang w:bidi="fa-IR"/>
        </w:rPr>
        <w:object w:dxaOrig="300" w:dyaOrig="360">
          <v:shape id="_x0000_i1025" type="#_x0000_t75" style="width:15pt;height:18.75pt" o:ole="">
            <v:imagedata r:id="rId63" o:title=""/>
          </v:shape>
          <o:OLEObject Type="Embed" ProgID="Equation.3" ShapeID="_x0000_i1025" DrawAspect="Content" ObjectID="_1369726460" r:id="rId64"/>
        </w:object>
      </w:r>
      <w:r w:rsidRPr="00534333">
        <w:rPr>
          <w:rFonts w:asciiTheme="majorBidi" w:hAnsiTheme="majorBidi" w:cs="B Lotus"/>
          <w:sz w:val="24"/>
          <w:szCs w:val="24"/>
          <w:rtl/>
          <w:lang w:bidi="fa-IR"/>
        </w:rPr>
        <w:t xml:space="preserve"> ، جرم اضافه شده به فاز پيوسته از فاز دوم منتشر شده ، مي باشد ( حالت تبخير از قطرات مايع مثالي از اين حالت است</w:t>
      </w:r>
      <w:r>
        <w:rPr>
          <w:rFonts w:asciiTheme="majorBidi" w:hAnsiTheme="majorBidi" w:cs="B Lotus" w:hint="cs"/>
          <w:sz w:val="24"/>
          <w:szCs w:val="24"/>
          <w:rtl/>
          <w:lang w:bidi="fa-IR"/>
        </w:rPr>
        <w:t>)</w:t>
      </w:r>
      <w:r w:rsidRPr="00534333">
        <w:rPr>
          <w:rFonts w:asciiTheme="majorBidi" w:hAnsiTheme="majorBidi" w:cs="B Lotus"/>
          <w:sz w:val="24"/>
          <w:szCs w:val="24"/>
          <w:rtl/>
          <w:lang w:bidi="fa-IR"/>
        </w:rPr>
        <w:t xml:space="preserve"> </w:t>
      </w:r>
      <w:r>
        <w:rPr>
          <w:rFonts w:asciiTheme="majorBidi" w:hAnsiTheme="majorBidi" w:cs="B Lotus" w:hint="cs"/>
          <w:sz w:val="24"/>
          <w:szCs w:val="24"/>
          <w:rtl/>
          <w:lang w:bidi="fa-IR"/>
        </w:rPr>
        <w:t xml:space="preserve">.به عبارت ديگر مي توان اينگونه بيان كرد كه </w:t>
      </w:r>
      <w:r>
        <w:rPr>
          <w:rFonts w:asciiTheme="majorBidi" w:hAnsiTheme="majorBidi" w:cs="B Lotus"/>
          <w:sz w:val="24"/>
          <w:szCs w:val="24"/>
          <w:lang w:bidi="fa-IR"/>
        </w:rPr>
        <w:t>S</w:t>
      </w:r>
      <w:r w:rsidRPr="00810661">
        <w:rPr>
          <w:rFonts w:asciiTheme="majorBidi" w:hAnsiTheme="majorBidi" w:cs="B Lotus"/>
          <w:sz w:val="24"/>
          <w:szCs w:val="24"/>
          <w:vertAlign w:val="subscript"/>
          <w:lang w:bidi="fa-IR"/>
        </w:rPr>
        <w:t>m</w:t>
      </w:r>
      <w:r>
        <w:rPr>
          <w:rFonts w:asciiTheme="majorBidi" w:hAnsiTheme="majorBidi" w:cs="B Lotus" w:hint="cs"/>
          <w:sz w:val="24"/>
          <w:szCs w:val="24"/>
          <w:rtl/>
          <w:lang w:bidi="fa-IR"/>
        </w:rPr>
        <w:t xml:space="preserve"> مقدار جرم اضافه شده به مسئله مي باشد كه در اين مسئله جرمي كم</w:t>
      </w:r>
      <w:r w:rsidRPr="00810661">
        <w:rPr>
          <w:rFonts w:asciiTheme="majorBidi" w:hAnsiTheme="majorBidi" w:cs="B Lotus" w:hint="cs"/>
          <w:sz w:val="24"/>
          <w:szCs w:val="24"/>
          <w:rtl/>
          <w:lang w:bidi="fa-IR"/>
        </w:rPr>
        <w:t xml:space="preserve"> </w:t>
      </w:r>
      <w:r>
        <w:rPr>
          <w:rFonts w:asciiTheme="majorBidi" w:hAnsiTheme="majorBidi" w:cs="B Lotus" w:hint="cs"/>
          <w:sz w:val="24"/>
          <w:szCs w:val="24"/>
          <w:rtl/>
          <w:lang w:bidi="fa-IR"/>
        </w:rPr>
        <w:t>اضافه نشده است ب</w:t>
      </w:r>
      <w:r w:rsidRPr="00534333">
        <w:rPr>
          <w:rFonts w:asciiTheme="majorBidi" w:hAnsiTheme="majorBidi" w:cs="B Lotus"/>
          <w:sz w:val="24"/>
          <w:szCs w:val="24"/>
          <w:rtl/>
          <w:lang w:bidi="fa-IR"/>
        </w:rPr>
        <w:t xml:space="preserve">راي هندسه هاي متقارن دو بعدي </w:t>
      </w:r>
      <w:r>
        <w:rPr>
          <w:rFonts w:asciiTheme="majorBidi" w:hAnsiTheme="majorBidi" w:cs="B Lotus" w:hint="cs"/>
          <w:sz w:val="24"/>
          <w:szCs w:val="24"/>
          <w:rtl/>
          <w:lang w:bidi="fa-IR"/>
        </w:rPr>
        <w:t>به صورت شعاعي</w:t>
      </w:r>
      <w:r w:rsidRPr="00534333">
        <w:rPr>
          <w:rFonts w:asciiTheme="majorBidi" w:hAnsiTheme="majorBidi" w:cs="B Lotus"/>
          <w:sz w:val="24"/>
          <w:szCs w:val="24"/>
          <w:rtl/>
          <w:lang w:bidi="fa-IR"/>
        </w:rPr>
        <w:t>، مع</w:t>
      </w:r>
      <w:r>
        <w:rPr>
          <w:rFonts w:asciiTheme="majorBidi" w:hAnsiTheme="majorBidi" w:cs="B Lotus" w:hint="cs"/>
          <w:sz w:val="24"/>
          <w:szCs w:val="24"/>
          <w:rtl/>
          <w:lang w:bidi="fa-IR"/>
        </w:rPr>
        <w:t>ا</w:t>
      </w:r>
      <w:r w:rsidRPr="00534333">
        <w:rPr>
          <w:rFonts w:asciiTheme="majorBidi" w:hAnsiTheme="majorBidi" w:cs="B Lotus"/>
          <w:sz w:val="24"/>
          <w:szCs w:val="24"/>
          <w:rtl/>
          <w:lang w:bidi="fa-IR"/>
        </w:rPr>
        <w:t xml:space="preserve">دله بقاي جرم [16] به صورت زير در مي آيد : </w:t>
      </w:r>
    </w:p>
    <w:p w:rsidR="00415B81" w:rsidRPr="00C35B64" w:rsidRDefault="00D63240" w:rsidP="00415B81">
      <w:pPr>
        <w:jc w:val="both"/>
        <w:rPr>
          <w:rFonts w:asciiTheme="majorBidi" w:hAnsiTheme="majorBidi" w:cstheme="majorBidi"/>
          <w:i/>
          <w:sz w:val="24"/>
          <w:szCs w:val="24"/>
          <w:rtl/>
        </w:rPr>
      </w:pPr>
      <m:oMathPara>
        <m:oMath>
          <m:f>
            <m:fPr>
              <m:ctrlPr>
                <w:rPr>
                  <w:rFonts w:ascii="Cambria Math" w:hAnsiTheme="majorBidi" w:cstheme="majorBidi"/>
                  <w:sz w:val="24"/>
                  <w:szCs w:val="24"/>
                </w:rPr>
              </m:ctrlPr>
            </m:fPr>
            <m:num>
              <m:r>
                <m:rPr>
                  <m:sty m:val="p"/>
                </m:rPr>
                <w:rPr>
                  <w:rFonts w:ascii="Cambria Math" w:hAnsiTheme="majorBidi" w:cstheme="majorBidi"/>
                  <w:sz w:val="24"/>
                  <w:szCs w:val="24"/>
                </w:rPr>
                <m:t>∂ρ</m:t>
              </m:r>
            </m:num>
            <m:den>
              <m:r>
                <m:rPr>
                  <m:sty m:val="p"/>
                </m:rPr>
                <w:rPr>
                  <w:rFonts w:ascii="Cambria Math" w:hAnsiTheme="majorBidi" w:cstheme="majorBidi"/>
                  <w:sz w:val="24"/>
                  <w:szCs w:val="24"/>
                </w:rPr>
                <m:t>∂</m:t>
              </m:r>
              <m:r>
                <m:rPr>
                  <m:sty m:val="p"/>
                </m:rPr>
                <w:rPr>
                  <w:rFonts w:ascii="Cambria Math" w:hAnsiTheme="majorBidi" w:cstheme="majorBidi"/>
                  <w:sz w:val="24"/>
                  <w:szCs w:val="24"/>
                </w:rPr>
                <m:t>t</m:t>
              </m:r>
            </m:den>
          </m:f>
          <m:r>
            <m:rPr>
              <m:sty m:val="p"/>
            </m:rPr>
            <w:rPr>
              <w:rFonts w:ascii="Cambria Math" w:hAnsiTheme="majorBidi" w:cstheme="majorBidi"/>
              <w:sz w:val="24"/>
              <w:szCs w:val="24"/>
            </w:rPr>
            <m:t>++</m:t>
          </m:r>
          <m:f>
            <m:fPr>
              <m:ctrlPr>
                <w:rPr>
                  <w:rFonts w:ascii="Cambria Math" w:hAnsiTheme="majorBidi" w:cstheme="majorBidi"/>
                  <w:sz w:val="24"/>
                  <w:szCs w:val="24"/>
                </w:rPr>
              </m:ctrlPr>
            </m:fPr>
            <m:num>
              <m:r>
                <m:rPr>
                  <m:sty m:val="p"/>
                </m:rPr>
                <w:rPr>
                  <w:rFonts w:ascii="Cambria Math" w:hAnsiTheme="majorBidi" w:cstheme="majorBidi"/>
                  <w:sz w:val="24"/>
                  <w:szCs w:val="24"/>
                </w:rPr>
                <m:t>∂</m:t>
              </m:r>
            </m:num>
            <m:den>
              <m:r>
                <m:rPr>
                  <m:sty m:val="p"/>
                </m:rPr>
                <w:rPr>
                  <w:rFonts w:ascii="Cambria Math" w:hAnsiTheme="majorBidi" w:cstheme="majorBidi"/>
                  <w:sz w:val="24"/>
                  <w:szCs w:val="24"/>
                </w:rPr>
                <m:t>∂</m:t>
              </m:r>
              <m:r>
                <m:rPr>
                  <m:sty m:val="p"/>
                </m:rPr>
                <w:rPr>
                  <w:rFonts w:ascii="Cambria Math" w:hAnsiTheme="majorBidi" w:cstheme="majorBidi"/>
                  <w:sz w:val="24"/>
                  <w:szCs w:val="24"/>
                </w:rPr>
                <m:t>r</m:t>
              </m:r>
            </m:den>
          </m:f>
          <m:d>
            <m:dPr>
              <m:ctrlPr>
                <w:rPr>
                  <w:rFonts w:ascii="Cambria Math" w:hAnsiTheme="majorBidi" w:cstheme="majorBidi"/>
                  <w:sz w:val="24"/>
                  <w:szCs w:val="24"/>
                </w:rPr>
              </m:ctrlPr>
            </m:dPr>
            <m:e>
              <m:r>
                <m:rPr>
                  <m:sty m:val="p"/>
                </m:rPr>
                <w:rPr>
                  <w:rFonts w:ascii="Cambria Math" w:hAnsiTheme="majorBidi" w:cstheme="majorBidi"/>
                  <w:sz w:val="24"/>
                  <w:szCs w:val="24"/>
                </w:rPr>
                <m:t>ρ</m:t>
              </m:r>
              <m:r>
                <m:rPr>
                  <m:sty m:val="p"/>
                </m:rPr>
                <w:rPr>
                  <w:rFonts w:ascii="Cambria Math" w:hAnsiTheme="majorBidi" w:cstheme="majorBidi"/>
                  <w:sz w:val="24"/>
                  <w:szCs w:val="24"/>
                </w:rPr>
                <m:t>v</m:t>
              </m:r>
            </m:e>
          </m:d>
          <m:r>
            <m:rPr>
              <m:sty m:val="p"/>
            </m:rPr>
            <w:rPr>
              <w:rFonts w:ascii="Cambria Math" w:hAnsiTheme="majorBidi" w:cstheme="majorBidi"/>
              <w:sz w:val="24"/>
              <w:szCs w:val="24"/>
            </w:rPr>
            <m:t>+</m:t>
          </m:r>
          <m:f>
            <m:fPr>
              <m:ctrlPr>
                <w:rPr>
                  <w:rFonts w:ascii="Cambria Math" w:hAnsiTheme="majorBidi" w:cstheme="majorBidi"/>
                  <w:sz w:val="24"/>
                  <w:szCs w:val="24"/>
                </w:rPr>
              </m:ctrlPr>
            </m:fPr>
            <m:num>
              <m:r>
                <w:rPr>
                  <w:rFonts w:ascii="Cambria Math" w:hAnsi="Cambria Math" w:cstheme="majorBidi"/>
                  <w:sz w:val="24"/>
                  <w:szCs w:val="24"/>
                </w:rPr>
                <m:t>ρ</m:t>
              </m:r>
              <m:r>
                <m:rPr>
                  <m:sty m:val="p"/>
                </m:rPr>
                <w:rPr>
                  <w:rFonts w:ascii="Cambria Math" w:hAnsiTheme="majorBidi" w:cstheme="majorBidi"/>
                  <w:sz w:val="24"/>
                  <w:szCs w:val="24"/>
                </w:rPr>
                <m:t>v</m:t>
              </m:r>
            </m:num>
            <m:den>
              <m:r>
                <m:rPr>
                  <m:sty m:val="p"/>
                </m:rPr>
                <w:rPr>
                  <w:rFonts w:ascii="Cambria Math" w:hAnsiTheme="majorBidi" w:cstheme="majorBidi"/>
                  <w:sz w:val="24"/>
                  <w:szCs w:val="24"/>
                </w:rPr>
                <m:t>γ</m:t>
              </m:r>
            </m:den>
          </m:f>
          <m:r>
            <m:rPr>
              <m:sty m:val="p"/>
            </m:rPr>
            <w:rPr>
              <w:rFonts w:ascii="Cambria Math" w:hAnsiTheme="majorBidi" w:cstheme="majorBidi"/>
              <w:sz w:val="24"/>
              <w:szCs w:val="24"/>
            </w:rPr>
            <m:t>=</m:t>
          </m:r>
          <m:sSub>
            <m:sSubPr>
              <m:ctrlPr>
                <w:rPr>
                  <w:rFonts w:ascii="Cambria Math" w:hAnsiTheme="majorBidi" w:cstheme="majorBidi"/>
                  <w:sz w:val="24"/>
                  <w:szCs w:val="24"/>
                </w:rPr>
              </m:ctrlPr>
            </m:sSubPr>
            <m:e>
              <m:r>
                <m:rPr>
                  <m:sty m:val="p"/>
                </m:rPr>
                <w:rPr>
                  <w:rFonts w:ascii="Cambria Math" w:hAnsiTheme="majorBidi" w:cstheme="majorBidi"/>
                  <w:sz w:val="24"/>
                  <w:szCs w:val="24"/>
                </w:rPr>
                <m:t>S</m:t>
              </m:r>
            </m:e>
            <m:sub>
              <m:r>
                <m:rPr>
                  <m:sty m:val="p"/>
                </m:rPr>
                <w:rPr>
                  <w:rFonts w:ascii="Cambria Math" w:hAnsiTheme="majorBidi" w:cstheme="majorBidi"/>
                  <w:sz w:val="24"/>
                  <w:szCs w:val="24"/>
                </w:rPr>
                <m:t>m</m:t>
              </m:r>
            </m:sub>
          </m:sSub>
          <m:r>
            <m:rPr>
              <m:sty m:val="p"/>
            </m:rPr>
            <w:rPr>
              <w:rFonts w:ascii="Cambria Math" w:hAnsiTheme="majorBidi" w:cstheme="majorBidi"/>
              <w:sz w:val="24"/>
              <w:szCs w:val="24"/>
            </w:rPr>
            <m:t xml:space="preserve">                                                                                               </m:t>
          </m:r>
          <m:r>
            <w:rPr>
              <w:rFonts w:ascii="Cambria Math" w:hAnsiTheme="majorBidi" w:cstheme="majorBidi"/>
              <w:sz w:val="24"/>
              <w:szCs w:val="24"/>
            </w:rPr>
            <m:t>(7</m:t>
          </m:r>
          <m:r>
            <w:rPr>
              <w:rFonts w:ascii="Cambria Math" w:hAnsiTheme="majorBidi" w:cstheme="majorBidi"/>
              <w:sz w:val="24"/>
              <w:szCs w:val="24"/>
            </w:rPr>
            <m:t>-</m:t>
          </m:r>
          <m:r>
            <w:rPr>
              <w:rFonts w:ascii="Cambria Math" w:hAnsiTheme="majorBidi" w:cstheme="majorBidi"/>
              <w:sz w:val="24"/>
              <w:szCs w:val="24"/>
            </w:rPr>
            <m:t>4)</m:t>
          </m:r>
        </m:oMath>
      </m:oMathPara>
    </w:p>
    <w:p w:rsidR="00415B81" w:rsidRDefault="00415B81" w:rsidP="00415B81">
      <w:pPr>
        <w:bidi/>
        <w:ind w:right="-180"/>
        <w:jc w:val="both"/>
        <w:rPr>
          <w:rFonts w:asciiTheme="majorBidi" w:hAnsiTheme="majorBidi" w:cs="B Lotus"/>
          <w:sz w:val="24"/>
          <w:szCs w:val="24"/>
          <w:lang w:bidi="fa-IR"/>
        </w:rPr>
      </w:pPr>
      <w:r w:rsidRPr="00534333">
        <w:rPr>
          <w:rFonts w:asciiTheme="majorBidi" w:hAnsiTheme="majorBidi" w:cs="B Lotus"/>
          <w:sz w:val="24"/>
          <w:szCs w:val="24"/>
          <w:lang w:bidi="fa-IR"/>
        </w:rPr>
        <w:t>r</w:t>
      </w:r>
      <w:r w:rsidRPr="00534333">
        <w:rPr>
          <w:rFonts w:asciiTheme="majorBidi" w:hAnsiTheme="majorBidi" w:cs="B Lotus"/>
          <w:sz w:val="24"/>
          <w:szCs w:val="24"/>
          <w:rtl/>
          <w:lang w:bidi="fa-IR"/>
        </w:rPr>
        <w:t xml:space="preserve"> مختصات شعاعي، </w:t>
      </w:r>
      <w:r>
        <w:rPr>
          <w:rFonts w:asciiTheme="majorBidi" w:hAnsiTheme="majorBidi" w:cs="B Lotus"/>
          <w:position w:val="-6"/>
          <w:sz w:val="24"/>
          <w:szCs w:val="24"/>
          <w:lang w:bidi="fa-IR"/>
        </w:rPr>
        <w:t>V</w:t>
      </w:r>
      <w:r w:rsidRPr="00534333">
        <w:rPr>
          <w:rFonts w:asciiTheme="majorBidi" w:hAnsiTheme="majorBidi" w:cs="B Lotus"/>
          <w:sz w:val="24"/>
          <w:szCs w:val="24"/>
          <w:rtl/>
          <w:lang w:bidi="fa-IR"/>
        </w:rPr>
        <w:t xml:space="preserve"> سرعت شعاعي مي باشد.</w:t>
      </w:r>
    </w:p>
    <w:p w:rsidR="00415B81" w:rsidRDefault="00415B81" w:rsidP="00415B81">
      <w:pPr>
        <w:bidi/>
        <w:ind w:right="-180"/>
        <w:jc w:val="both"/>
        <w:rPr>
          <w:rFonts w:asciiTheme="majorBidi" w:hAnsiTheme="majorBidi" w:cs="B Lotus"/>
          <w:sz w:val="24"/>
          <w:szCs w:val="24"/>
          <w:rtl/>
          <w:lang w:bidi="fa-IR"/>
        </w:rPr>
      </w:pPr>
    </w:p>
    <w:p w:rsidR="00415B81" w:rsidRPr="00534333" w:rsidRDefault="00415B81" w:rsidP="00415B81">
      <w:pPr>
        <w:bidi/>
        <w:ind w:right="-180"/>
        <w:jc w:val="both"/>
        <w:rPr>
          <w:rFonts w:asciiTheme="majorBidi" w:hAnsiTheme="majorBidi" w:cs="B Lotus"/>
          <w:b/>
          <w:bCs/>
          <w:sz w:val="24"/>
          <w:szCs w:val="24"/>
          <w:rtl/>
          <w:lang w:bidi="fa-IR"/>
        </w:rPr>
      </w:pPr>
      <w:r w:rsidRPr="00534333">
        <w:rPr>
          <w:rFonts w:asciiTheme="majorBidi" w:hAnsiTheme="majorBidi" w:cs="B Lotus"/>
          <w:b/>
          <w:bCs/>
          <w:sz w:val="24"/>
          <w:szCs w:val="24"/>
          <w:rtl/>
          <w:lang w:bidi="fa-IR"/>
        </w:rPr>
        <w:t>4-3-2</w:t>
      </w:r>
      <w:r>
        <w:rPr>
          <w:rFonts w:asciiTheme="majorBidi" w:hAnsiTheme="majorBidi" w:cs="B Lotus" w:hint="cs"/>
          <w:b/>
          <w:bCs/>
          <w:sz w:val="24"/>
          <w:szCs w:val="24"/>
          <w:rtl/>
          <w:lang w:bidi="fa-IR"/>
        </w:rPr>
        <w:t xml:space="preserve"> به كارگيري </w:t>
      </w:r>
      <w:r w:rsidRPr="00534333">
        <w:rPr>
          <w:rFonts w:asciiTheme="majorBidi" w:hAnsiTheme="majorBidi" w:cs="B Lotus"/>
          <w:b/>
          <w:bCs/>
          <w:sz w:val="24"/>
          <w:szCs w:val="24"/>
          <w:rtl/>
          <w:lang w:bidi="fa-IR"/>
        </w:rPr>
        <w:t xml:space="preserve">معادلات بقاي مومنتم </w:t>
      </w:r>
      <w:r>
        <w:rPr>
          <w:rFonts w:asciiTheme="majorBidi" w:hAnsiTheme="majorBidi" w:cs="B Lotus" w:hint="cs"/>
          <w:b/>
          <w:bCs/>
          <w:sz w:val="24"/>
          <w:szCs w:val="24"/>
          <w:rtl/>
          <w:lang w:bidi="fa-IR"/>
        </w:rPr>
        <w:t>در برنامه</w:t>
      </w:r>
      <w:r w:rsidRPr="00534333">
        <w:rPr>
          <w:rFonts w:asciiTheme="majorBidi" w:hAnsiTheme="majorBidi" w:cs="B Lotus"/>
          <w:sz w:val="24"/>
          <w:szCs w:val="24"/>
          <w:rtl/>
          <w:lang w:bidi="fa-IR"/>
        </w:rPr>
        <w:t xml:space="preserve">[16] </w:t>
      </w:r>
    </w:p>
    <w:p w:rsidR="00415B81" w:rsidRDefault="00415B81" w:rsidP="00415B81">
      <w:pPr>
        <w:bidi/>
        <w:ind w:right="-180"/>
        <w:jc w:val="both"/>
        <w:rPr>
          <w:rFonts w:asciiTheme="majorBidi" w:hAnsiTheme="majorBidi" w:cs="B Lotus"/>
          <w:sz w:val="24"/>
          <w:szCs w:val="24"/>
          <w:rtl/>
          <w:lang w:bidi="fa-IR"/>
        </w:rPr>
      </w:pPr>
      <w:r w:rsidRPr="00534333">
        <w:rPr>
          <w:rFonts w:asciiTheme="majorBidi" w:hAnsiTheme="majorBidi" w:cs="B Lotus"/>
          <w:sz w:val="24"/>
          <w:szCs w:val="24"/>
          <w:rtl/>
          <w:lang w:bidi="fa-IR"/>
        </w:rPr>
        <w:lastRenderedPageBreak/>
        <w:t xml:space="preserve">معادلات بقاي مومنتم در جهت </w:t>
      </w:r>
      <w:r w:rsidRPr="00534333">
        <w:rPr>
          <w:rFonts w:asciiTheme="majorBidi" w:hAnsiTheme="majorBidi" w:cs="B Lotus"/>
          <w:sz w:val="24"/>
          <w:szCs w:val="24"/>
          <w:lang w:bidi="fa-IR"/>
        </w:rPr>
        <w:t>I</w:t>
      </w:r>
      <w:r w:rsidRPr="00534333">
        <w:rPr>
          <w:rFonts w:asciiTheme="majorBidi" w:hAnsiTheme="majorBidi" w:cs="B Lotus"/>
          <w:sz w:val="24"/>
          <w:szCs w:val="24"/>
          <w:rtl/>
          <w:lang w:bidi="fa-IR"/>
        </w:rPr>
        <w:t xml:space="preserve"> به صورت زير مي باشد</w:t>
      </w:r>
      <w:r>
        <w:rPr>
          <w:rFonts w:asciiTheme="majorBidi" w:hAnsiTheme="majorBidi" w:cs="B Lotus" w:hint="cs"/>
          <w:sz w:val="24"/>
          <w:szCs w:val="24"/>
          <w:rtl/>
          <w:lang w:bidi="fa-IR"/>
        </w:rPr>
        <w:t>.معادله (4-8) همان معادله بقاي مومنتم گفته شده در حالت كلي مي باشد كه</w:t>
      </w:r>
      <w:r w:rsidRPr="00534333">
        <w:rPr>
          <w:rFonts w:asciiTheme="majorBidi" w:hAnsiTheme="majorBidi" w:cs="B Lotus"/>
          <w:sz w:val="24"/>
          <w:szCs w:val="24"/>
          <w:rtl/>
          <w:lang w:bidi="fa-IR"/>
        </w:rPr>
        <w:t xml:space="preserve"> :</w:t>
      </w:r>
    </w:p>
    <w:p w:rsidR="00415B81" w:rsidRPr="00C35B64" w:rsidRDefault="00D63240" w:rsidP="00415B81">
      <w:pPr>
        <w:jc w:val="both"/>
        <w:rPr>
          <w:rFonts w:asciiTheme="majorBidi" w:hAnsiTheme="majorBidi" w:cstheme="majorBidi"/>
          <w:i/>
          <w:sz w:val="24"/>
          <w:szCs w:val="24"/>
        </w:rPr>
      </w:pPr>
      <m:oMathPara>
        <m:oMath>
          <m:f>
            <m:fPr>
              <m:ctrlPr>
                <w:rPr>
                  <w:rFonts w:ascii="Cambria Math" w:hAnsiTheme="majorBidi" w:cstheme="majorBidi"/>
                  <w:sz w:val="24"/>
                  <w:szCs w:val="24"/>
                </w:rPr>
              </m:ctrlPr>
            </m:fPr>
            <m:num>
              <m:r>
                <m:rPr>
                  <m:sty m:val="p"/>
                </m:rPr>
                <w:rPr>
                  <w:rFonts w:asciiTheme="majorBidi" w:hAnsiTheme="majorBidi" w:cstheme="majorBidi"/>
                  <w:sz w:val="24"/>
                  <w:szCs w:val="24"/>
                </w:rPr>
                <m:t>∂</m:t>
              </m:r>
            </m:num>
            <m:den>
              <m:r>
                <m:rPr>
                  <m:sty m:val="p"/>
                </m:rPr>
                <w:rPr>
                  <w:rFonts w:asciiTheme="majorBidi" w:hAnsiTheme="majorBidi" w:cstheme="majorBidi"/>
                  <w:sz w:val="24"/>
                  <w:szCs w:val="24"/>
                </w:rPr>
                <m:t>∂</m:t>
              </m:r>
              <m:r>
                <m:rPr>
                  <m:sty m:val="p"/>
                </m:rPr>
                <w:rPr>
                  <w:rFonts w:ascii="Cambria Math" w:hAnsiTheme="majorBidi" w:cstheme="majorBidi"/>
                  <w:sz w:val="24"/>
                  <w:szCs w:val="24"/>
                </w:rPr>
                <m:t>t</m:t>
              </m:r>
            </m:den>
          </m:f>
          <m:d>
            <m:dPr>
              <m:ctrlPr>
                <w:rPr>
                  <w:rFonts w:ascii="Cambria Math" w:hAnsiTheme="majorBidi" w:cstheme="majorBidi"/>
                  <w:sz w:val="24"/>
                  <w:szCs w:val="24"/>
                </w:rPr>
              </m:ctrlPr>
            </m:dPr>
            <m:e>
              <m:r>
                <m:rPr>
                  <m:sty m:val="p"/>
                </m:rPr>
                <w:rPr>
                  <w:rFonts w:asciiTheme="majorBidi" w:hAnsiTheme="majorBidi" w:cstheme="majorBidi"/>
                  <w:sz w:val="24"/>
                  <w:szCs w:val="24"/>
                </w:rPr>
                <m:t>ρ</m:t>
              </m:r>
              <m:sSub>
                <m:sSubPr>
                  <m:ctrlPr>
                    <w:rPr>
                      <w:rFonts w:ascii="Cambria Math" w:hAnsiTheme="majorBidi" w:cstheme="majorBidi"/>
                      <w:sz w:val="24"/>
                      <w:szCs w:val="24"/>
                    </w:rPr>
                  </m:ctrlPr>
                </m:sSubPr>
                <m:e>
                  <m:r>
                    <m:rPr>
                      <m:sty m:val="p"/>
                    </m:rPr>
                    <w:rPr>
                      <w:rFonts w:ascii="Cambria Math" w:hAnsiTheme="majorBidi" w:cstheme="majorBidi"/>
                      <w:sz w:val="24"/>
                      <w:szCs w:val="24"/>
                    </w:rPr>
                    <m:t>u</m:t>
                  </m:r>
                </m:e>
                <m:sub>
                  <m:r>
                    <m:rPr>
                      <m:sty m:val="p"/>
                    </m:rPr>
                    <w:rPr>
                      <w:rFonts w:ascii="Cambria Math" w:hAnsiTheme="majorBidi" w:cstheme="majorBidi"/>
                      <w:sz w:val="24"/>
                      <w:szCs w:val="24"/>
                    </w:rPr>
                    <m:t>i</m:t>
                  </m:r>
                </m:sub>
              </m:sSub>
              <m:ctrlPr>
                <w:rPr>
                  <w:rFonts w:ascii="Cambria Math" w:hAnsiTheme="majorBidi" w:cstheme="majorBidi"/>
                  <w:i/>
                  <w:sz w:val="24"/>
                  <w:szCs w:val="24"/>
                </w:rPr>
              </m:ctrlPr>
            </m:e>
          </m:d>
          <m:r>
            <w:rPr>
              <w:rFonts w:ascii="Cambria Math" w:hAnsiTheme="majorBidi" w:cstheme="majorBidi"/>
              <w:sz w:val="24"/>
              <w:szCs w:val="24"/>
            </w:rPr>
            <m:t>+</m:t>
          </m:r>
          <m:f>
            <m:fPr>
              <m:ctrlPr>
                <w:rPr>
                  <w:rFonts w:ascii="Cambria Math" w:hAnsiTheme="majorBidi" w:cstheme="majorBidi"/>
                  <w:sz w:val="24"/>
                  <w:szCs w:val="24"/>
                </w:rPr>
              </m:ctrlPr>
            </m:fPr>
            <m:num>
              <m:r>
                <m:rPr>
                  <m:sty m:val="p"/>
                </m:rPr>
                <w:rPr>
                  <w:rFonts w:asciiTheme="majorBidi" w:hAnsiTheme="majorBidi" w:cstheme="majorBidi"/>
                  <w:sz w:val="24"/>
                  <w:szCs w:val="24"/>
                </w:rPr>
                <m:t>∂</m:t>
              </m:r>
            </m:num>
            <m:den>
              <m:r>
                <m:rPr>
                  <m:sty m:val="p"/>
                </m:rPr>
                <w:rPr>
                  <w:rFonts w:asciiTheme="majorBidi" w:hAnsiTheme="majorBidi" w:cstheme="majorBidi"/>
                  <w:sz w:val="24"/>
                  <w:szCs w:val="24"/>
                </w:rPr>
                <m:t>∂</m:t>
              </m:r>
              <m:sSub>
                <m:sSubPr>
                  <m:ctrlPr>
                    <w:rPr>
                      <w:rFonts w:ascii="Cambria Math" w:hAnsiTheme="majorBidi" w:cstheme="majorBidi"/>
                      <w:sz w:val="24"/>
                      <w:szCs w:val="24"/>
                    </w:rPr>
                  </m:ctrlPr>
                </m:sSubPr>
                <m:e>
                  <m:r>
                    <w:rPr>
                      <w:rFonts w:ascii="Cambria Math" w:hAnsi="Cambria Math" w:cstheme="majorBidi"/>
                      <w:sz w:val="24"/>
                      <w:szCs w:val="24"/>
                    </w:rPr>
                    <m:t>x</m:t>
                  </m:r>
                </m:e>
                <m:sub>
                  <m:r>
                    <m:rPr>
                      <m:sty m:val="p"/>
                    </m:rPr>
                    <w:rPr>
                      <w:rFonts w:ascii="Cambria Math" w:hAnsiTheme="majorBidi" w:cstheme="majorBidi"/>
                      <w:sz w:val="24"/>
                      <w:szCs w:val="24"/>
                    </w:rPr>
                    <m:t>i</m:t>
                  </m:r>
                </m:sub>
              </m:sSub>
            </m:den>
          </m:f>
          <m:d>
            <m:dPr>
              <m:ctrlPr>
                <w:rPr>
                  <w:rFonts w:ascii="Cambria Math" w:hAnsiTheme="majorBidi" w:cstheme="majorBidi"/>
                  <w:sz w:val="24"/>
                  <w:szCs w:val="24"/>
                </w:rPr>
              </m:ctrlPr>
            </m:dPr>
            <m:e>
              <m:r>
                <m:rPr>
                  <m:sty m:val="p"/>
                </m:rPr>
                <w:rPr>
                  <w:rFonts w:asciiTheme="majorBidi" w:hAnsiTheme="majorBidi" w:cstheme="majorBidi"/>
                  <w:sz w:val="24"/>
                  <w:szCs w:val="24"/>
                </w:rPr>
                <m:t>ρ</m:t>
              </m:r>
              <m:sSub>
                <m:sSubPr>
                  <m:ctrlPr>
                    <w:rPr>
                      <w:rFonts w:ascii="Cambria Math" w:hAnsiTheme="majorBidi" w:cstheme="majorBidi"/>
                      <w:sz w:val="24"/>
                      <w:szCs w:val="24"/>
                    </w:rPr>
                  </m:ctrlPr>
                </m:sSubPr>
                <m:e>
                  <m:r>
                    <m:rPr>
                      <m:sty m:val="p"/>
                    </m:rPr>
                    <w:rPr>
                      <w:rFonts w:ascii="Cambria Math" w:hAnsiTheme="majorBidi" w:cstheme="majorBidi"/>
                      <w:sz w:val="24"/>
                      <w:szCs w:val="24"/>
                    </w:rPr>
                    <m:t>u</m:t>
                  </m:r>
                </m:e>
                <m:sub>
                  <m:r>
                    <m:rPr>
                      <m:sty m:val="p"/>
                    </m:rPr>
                    <w:rPr>
                      <w:rFonts w:ascii="Cambria Math" w:hAnsiTheme="majorBidi" w:cstheme="majorBidi"/>
                      <w:sz w:val="24"/>
                      <w:szCs w:val="24"/>
                    </w:rPr>
                    <m:t>i</m:t>
                  </m:r>
                </m:sub>
              </m:sSub>
              <m:sSub>
                <m:sSubPr>
                  <m:ctrlPr>
                    <w:rPr>
                      <w:rFonts w:ascii="Cambria Math" w:hAnsiTheme="majorBidi" w:cstheme="majorBidi"/>
                      <w:sz w:val="24"/>
                      <w:szCs w:val="24"/>
                    </w:rPr>
                  </m:ctrlPr>
                </m:sSubPr>
                <m:e>
                  <m:r>
                    <m:rPr>
                      <m:sty m:val="p"/>
                    </m:rPr>
                    <w:rPr>
                      <w:rFonts w:ascii="Cambria Math" w:hAnsiTheme="majorBidi" w:cstheme="majorBidi"/>
                      <w:sz w:val="24"/>
                      <w:szCs w:val="24"/>
                    </w:rPr>
                    <m:t>u</m:t>
                  </m:r>
                </m:e>
                <m:sub>
                  <m:r>
                    <m:rPr>
                      <m:sty m:val="p"/>
                    </m:rPr>
                    <w:rPr>
                      <w:rFonts w:ascii="Cambria Math" w:hAnsiTheme="majorBidi" w:cstheme="majorBidi"/>
                      <w:sz w:val="24"/>
                      <w:szCs w:val="24"/>
                    </w:rPr>
                    <m:t>j</m:t>
                  </m:r>
                </m:sub>
              </m:sSub>
            </m:e>
          </m:d>
          <m:r>
            <m:rPr>
              <m:sty m:val="p"/>
            </m:rPr>
            <w:rPr>
              <w:rFonts w:ascii="Cambria Math" w:hAnsiTheme="majorBidi" w:cstheme="majorBidi"/>
              <w:sz w:val="24"/>
              <w:szCs w:val="24"/>
            </w:rPr>
            <m:t>=</m:t>
          </m:r>
          <m:r>
            <m:rPr>
              <m:sty m:val="p"/>
            </m:rPr>
            <w:rPr>
              <w:rFonts w:asciiTheme="majorBidi" w:hAnsiTheme="majorBidi" w:cstheme="majorBidi"/>
              <w:sz w:val="24"/>
              <w:szCs w:val="24"/>
            </w:rPr>
            <m:t>-</m:t>
          </m:r>
          <m:f>
            <m:fPr>
              <m:ctrlPr>
                <w:rPr>
                  <w:rFonts w:ascii="Cambria Math" w:hAnsiTheme="majorBidi" w:cstheme="majorBidi"/>
                  <w:sz w:val="24"/>
                  <w:szCs w:val="24"/>
                </w:rPr>
              </m:ctrlPr>
            </m:fPr>
            <m:num>
              <m:r>
                <m:rPr>
                  <m:sty m:val="p"/>
                </m:rPr>
                <w:rPr>
                  <w:rFonts w:asciiTheme="majorBidi" w:hAnsiTheme="majorBidi" w:cstheme="majorBidi"/>
                  <w:sz w:val="24"/>
                  <w:szCs w:val="24"/>
                </w:rPr>
                <m:t>∂ρ</m:t>
              </m:r>
            </m:num>
            <m:den>
              <m:r>
                <m:rPr>
                  <m:sty m:val="p"/>
                </m:rPr>
                <w:rPr>
                  <w:rFonts w:asciiTheme="majorBidi" w:hAnsiTheme="majorBidi" w:cstheme="majorBidi"/>
                  <w:sz w:val="24"/>
                  <w:szCs w:val="24"/>
                </w:rPr>
                <m:t>∂</m:t>
              </m:r>
              <m:sSub>
                <m:sSubPr>
                  <m:ctrlPr>
                    <w:rPr>
                      <w:rFonts w:ascii="Cambria Math" w:hAnsiTheme="majorBidi" w:cstheme="majorBidi"/>
                      <w:sz w:val="24"/>
                      <w:szCs w:val="24"/>
                    </w:rPr>
                  </m:ctrlPr>
                </m:sSubPr>
                <m:e>
                  <m:r>
                    <w:rPr>
                      <w:rFonts w:ascii="Cambria Math" w:hAnsi="Cambria Math" w:cstheme="majorBidi"/>
                      <w:sz w:val="24"/>
                      <w:szCs w:val="24"/>
                    </w:rPr>
                    <m:t>x</m:t>
                  </m:r>
                </m:e>
                <m:sub>
                  <m:r>
                    <m:rPr>
                      <m:sty m:val="p"/>
                    </m:rPr>
                    <w:rPr>
                      <w:rFonts w:ascii="Cambria Math" w:hAnsiTheme="majorBidi" w:cstheme="majorBidi"/>
                      <w:sz w:val="24"/>
                      <w:szCs w:val="24"/>
                    </w:rPr>
                    <m:t>i</m:t>
                  </m:r>
                </m:sub>
              </m:sSub>
            </m:den>
          </m:f>
          <m:r>
            <m:rPr>
              <m:sty m:val="p"/>
            </m:rPr>
            <w:rPr>
              <w:rFonts w:ascii="Cambria Math" w:hAnsiTheme="majorBidi" w:cstheme="majorBidi"/>
              <w:sz w:val="24"/>
              <w:szCs w:val="24"/>
            </w:rPr>
            <m:t>+</m:t>
          </m:r>
          <m:f>
            <m:fPr>
              <m:ctrlPr>
                <w:rPr>
                  <w:rFonts w:ascii="Cambria Math" w:hAnsiTheme="majorBidi" w:cstheme="majorBidi"/>
                  <w:sz w:val="24"/>
                  <w:szCs w:val="24"/>
                </w:rPr>
              </m:ctrlPr>
            </m:fPr>
            <m:num>
              <m:r>
                <m:rPr>
                  <m:sty m:val="p"/>
                </m:rPr>
                <w:rPr>
                  <w:rFonts w:asciiTheme="majorBidi" w:hAnsiTheme="majorBidi" w:cstheme="majorBidi"/>
                  <w:sz w:val="24"/>
                  <w:szCs w:val="24"/>
                </w:rPr>
                <m:t>∂</m:t>
              </m:r>
              <m:sSub>
                <m:sSubPr>
                  <m:ctrlPr>
                    <w:rPr>
                      <w:rFonts w:ascii="Cambria Math" w:hAnsiTheme="majorBidi" w:cstheme="majorBidi"/>
                      <w:sz w:val="24"/>
                      <w:szCs w:val="24"/>
                    </w:rPr>
                  </m:ctrlPr>
                </m:sSubPr>
                <m:e>
                  <m:r>
                    <w:rPr>
                      <w:rFonts w:ascii="Cambria Math" w:hAnsi="Cambria Math" w:cstheme="majorBidi"/>
                      <w:sz w:val="24"/>
                      <w:szCs w:val="24"/>
                    </w:rPr>
                    <m:t>t</m:t>
                  </m:r>
                </m:e>
                <m:sub>
                  <m:r>
                    <m:rPr>
                      <m:sty m:val="p"/>
                    </m:rPr>
                    <w:rPr>
                      <w:rFonts w:ascii="Cambria Math" w:hAnsiTheme="majorBidi" w:cstheme="majorBidi"/>
                      <w:sz w:val="24"/>
                      <w:szCs w:val="24"/>
                    </w:rPr>
                    <m:t>ij</m:t>
                  </m:r>
                </m:sub>
              </m:sSub>
            </m:num>
            <m:den>
              <m:r>
                <m:rPr>
                  <m:sty m:val="p"/>
                </m:rPr>
                <w:rPr>
                  <w:rFonts w:asciiTheme="majorBidi" w:hAnsiTheme="majorBidi" w:cstheme="majorBidi"/>
                  <w:sz w:val="24"/>
                  <w:szCs w:val="24"/>
                </w:rPr>
                <m:t>∂</m:t>
              </m:r>
              <m:sSub>
                <m:sSubPr>
                  <m:ctrlPr>
                    <w:rPr>
                      <w:rFonts w:ascii="Cambria Math" w:hAnsiTheme="majorBidi" w:cstheme="majorBidi"/>
                      <w:sz w:val="24"/>
                      <w:szCs w:val="24"/>
                    </w:rPr>
                  </m:ctrlPr>
                </m:sSubPr>
                <m:e>
                  <m:r>
                    <w:rPr>
                      <w:rFonts w:ascii="Cambria Math" w:hAnsi="Cambria Math" w:cstheme="majorBidi"/>
                      <w:sz w:val="24"/>
                      <w:szCs w:val="24"/>
                    </w:rPr>
                    <m:t>x</m:t>
                  </m:r>
                </m:e>
                <m:sub>
                  <m:r>
                    <m:rPr>
                      <m:sty m:val="p"/>
                    </m:rPr>
                    <w:rPr>
                      <w:rFonts w:ascii="Cambria Math" w:hAnsiTheme="majorBidi" w:cstheme="majorBidi"/>
                      <w:sz w:val="24"/>
                      <w:szCs w:val="24"/>
                    </w:rPr>
                    <m:t>j</m:t>
                  </m:r>
                </m:sub>
              </m:sSub>
            </m:den>
          </m:f>
          <m:r>
            <w:rPr>
              <w:rFonts w:ascii="Cambria Math" w:hAnsiTheme="majorBidi" w:cstheme="majorBidi"/>
              <w:sz w:val="24"/>
              <w:szCs w:val="24"/>
            </w:rPr>
            <m:t>+</m:t>
          </m:r>
          <m:r>
            <w:rPr>
              <w:rFonts w:ascii="Cambria Math" w:hAnsi="Cambria Math" w:cstheme="majorBidi"/>
              <w:sz w:val="24"/>
              <w:szCs w:val="24"/>
            </w:rPr>
            <m:t>ρ</m:t>
          </m:r>
          <m:sSub>
            <m:sSubPr>
              <m:ctrlPr>
                <w:rPr>
                  <w:rFonts w:ascii="Cambria Math" w:hAnsiTheme="majorBidi" w:cstheme="majorBidi"/>
                  <w:i/>
                  <w:sz w:val="24"/>
                  <w:szCs w:val="24"/>
                </w:rPr>
              </m:ctrlPr>
            </m:sSubPr>
            <m:e>
              <m:r>
                <w:rPr>
                  <w:rFonts w:ascii="Cambria Math" w:hAnsi="Cambria Math" w:cstheme="majorBidi"/>
                  <w:sz w:val="24"/>
                  <w:szCs w:val="24"/>
                </w:rPr>
                <m:t>g</m:t>
              </m:r>
            </m:e>
            <m:sub>
              <m:r>
                <w:rPr>
                  <w:rFonts w:ascii="Cambria Math" w:hAnsi="Cambria Math" w:cstheme="majorBidi"/>
                  <w:sz w:val="24"/>
                  <w:szCs w:val="24"/>
                </w:rPr>
                <m:t>i</m:t>
              </m:r>
            </m:sub>
          </m:sSub>
          <m:r>
            <w:rPr>
              <w:rFonts w:ascii="Cambria Math" w:hAnsiTheme="majorBidi" w:cstheme="majorBidi"/>
              <w:sz w:val="24"/>
              <w:szCs w:val="24"/>
            </w:rPr>
            <m:t>+</m:t>
          </m:r>
          <m:sSub>
            <m:sSubPr>
              <m:ctrlPr>
                <w:rPr>
                  <w:rFonts w:ascii="Cambria Math" w:hAnsiTheme="majorBidi" w:cstheme="majorBidi"/>
                  <w:i/>
                  <w:sz w:val="24"/>
                  <w:szCs w:val="24"/>
                </w:rPr>
              </m:ctrlPr>
            </m:sSubPr>
            <m:e>
              <m:r>
                <w:rPr>
                  <w:rFonts w:ascii="Cambria Math" w:hAnsi="Cambria Math" w:cstheme="majorBidi"/>
                  <w:sz w:val="24"/>
                  <w:szCs w:val="24"/>
                </w:rPr>
                <m:t>F</m:t>
              </m:r>
            </m:e>
            <m:sub>
              <m:r>
                <w:rPr>
                  <w:rFonts w:ascii="Cambria Math" w:hAnsi="Cambria Math" w:cstheme="majorBidi"/>
                  <w:sz w:val="24"/>
                  <w:szCs w:val="24"/>
                </w:rPr>
                <m:t>i</m:t>
              </m:r>
            </m:sub>
          </m:sSub>
          <m:r>
            <w:rPr>
              <w:rFonts w:ascii="Cambria Math" w:hAnsiTheme="majorBidi" w:cstheme="majorBidi"/>
              <w:sz w:val="24"/>
              <w:szCs w:val="24"/>
            </w:rPr>
            <m:t xml:space="preserve">                                                                (8</m:t>
          </m:r>
          <m:r>
            <w:rPr>
              <w:rFonts w:asciiTheme="majorBidi" w:hAnsiTheme="majorBidi" w:cstheme="majorBidi"/>
              <w:sz w:val="24"/>
              <w:szCs w:val="24"/>
            </w:rPr>
            <m:t>-</m:t>
          </m:r>
          <m:r>
            <w:rPr>
              <w:rFonts w:ascii="Cambria Math" w:hAnsiTheme="majorBidi" w:cstheme="majorBidi"/>
              <w:sz w:val="24"/>
              <w:szCs w:val="24"/>
            </w:rPr>
            <m:t>4)</m:t>
          </m:r>
        </m:oMath>
      </m:oMathPara>
    </w:p>
    <w:p w:rsidR="00415B81" w:rsidRPr="00534333" w:rsidRDefault="00415B81" w:rsidP="00415B81">
      <w:pPr>
        <w:bidi/>
        <w:ind w:right="-180"/>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که </w:t>
      </w:r>
      <w:r w:rsidRPr="00534333">
        <w:rPr>
          <w:rFonts w:asciiTheme="majorBidi" w:hAnsiTheme="majorBidi" w:cs="B Lotus"/>
          <w:sz w:val="24"/>
          <w:szCs w:val="24"/>
          <w:lang w:bidi="fa-IR"/>
        </w:rPr>
        <w:t>p</w:t>
      </w:r>
      <w:r w:rsidRPr="00534333">
        <w:rPr>
          <w:rFonts w:asciiTheme="majorBidi" w:hAnsiTheme="majorBidi" w:cs="B Lotus"/>
          <w:sz w:val="24"/>
          <w:szCs w:val="24"/>
          <w:rtl/>
          <w:lang w:bidi="fa-IR"/>
        </w:rPr>
        <w:t xml:space="preserve"> فشار استاتيک </w:t>
      </w:r>
      <w:r w:rsidRPr="00534333">
        <w:rPr>
          <w:rFonts w:asciiTheme="majorBidi" w:hAnsiTheme="majorBidi" w:cs="B Lotus"/>
          <w:position w:val="-14"/>
          <w:sz w:val="24"/>
          <w:szCs w:val="24"/>
          <w:lang w:bidi="fa-IR"/>
        </w:rPr>
        <w:object w:dxaOrig="260" w:dyaOrig="380">
          <v:shape id="_x0000_i1026" type="#_x0000_t75" style="width:17.25pt;height:26.25pt" o:ole="">
            <v:imagedata r:id="rId65" o:title=""/>
          </v:shape>
          <o:OLEObject Type="Embed" ProgID="Equation.3" ShapeID="_x0000_i1026" DrawAspect="Content" ObjectID="_1369726461" r:id="rId66"/>
        </w:object>
      </w:r>
      <w:r w:rsidRPr="00534333">
        <w:rPr>
          <w:rFonts w:asciiTheme="majorBidi" w:hAnsiTheme="majorBidi" w:cs="B Lotus"/>
          <w:sz w:val="24"/>
          <w:szCs w:val="24"/>
          <w:rtl/>
          <w:lang w:bidi="fa-IR"/>
        </w:rPr>
        <w:t xml:space="preserve"> تانسور تنش (که در زير توضيح داده شده است ) ،</w:t>
      </w:r>
      <w:r w:rsidRPr="00534333">
        <w:rPr>
          <w:rFonts w:asciiTheme="majorBidi" w:hAnsiTheme="majorBidi" w:cs="B Lotus"/>
          <w:position w:val="-12"/>
          <w:sz w:val="24"/>
          <w:szCs w:val="24"/>
          <w:lang w:bidi="fa-IR"/>
        </w:rPr>
        <w:object w:dxaOrig="420" w:dyaOrig="360">
          <v:shape id="_x0000_i1027" type="#_x0000_t75" style="width:20.25pt;height:18.75pt" o:ole="">
            <v:imagedata r:id="rId67" o:title=""/>
          </v:shape>
          <o:OLEObject Type="Embed" ProgID="Equation.3" ShapeID="_x0000_i1027" DrawAspect="Content" ObjectID="_1369726462" r:id="rId68"/>
        </w:object>
      </w:r>
      <w:r w:rsidRPr="00534333">
        <w:rPr>
          <w:rFonts w:asciiTheme="majorBidi" w:hAnsiTheme="majorBidi" w:cs="B Lotus"/>
          <w:sz w:val="24"/>
          <w:szCs w:val="24"/>
          <w:rtl/>
          <w:lang w:bidi="fa-IR"/>
        </w:rPr>
        <w:t xml:space="preserve">  و</w:t>
      </w:r>
      <w:r w:rsidRPr="00534333">
        <w:rPr>
          <w:rFonts w:asciiTheme="majorBidi" w:hAnsiTheme="majorBidi" w:cs="B Lotus"/>
          <w:position w:val="-12"/>
          <w:sz w:val="24"/>
          <w:szCs w:val="24"/>
          <w:lang w:bidi="fa-IR"/>
        </w:rPr>
        <w:object w:dxaOrig="260" w:dyaOrig="360">
          <v:shape id="_x0000_i1028" type="#_x0000_t75" style="width:12.75pt;height:18.75pt" o:ole="">
            <v:imagedata r:id="rId69" o:title=""/>
          </v:shape>
          <o:OLEObject Type="Embed" ProgID="Equation.3" ShapeID="_x0000_i1028" DrawAspect="Content" ObjectID="_1369726463" r:id="rId70"/>
        </w:object>
      </w:r>
      <w:r w:rsidRPr="00534333">
        <w:rPr>
          <w:rFonts w:asciiTheme="majorBidi" w:hAnsiTheme="majorBidi" w:cs="B Lotus"/>
          <w:sz w:val="24"/>
          <w:szCs w:val="24"/>
          <w:rtl/>
          <w:lang w:bidi="fa-IR"/>
        </w:rPr>
        <w:t xml:space="preserve"> نيروهاي جسمي گرانشي و جسمي خارجي در جهت </w:t>
      </w:r>
      <w:r w:rsidRPr="00534333">
        <w:rPr>
          <w:rFonts w:asciiTheme="majorBidi" w:hAnsiTheme="majorBidi" w:cs="B Lotus"/>
          <w:sz w:val="24"/>
          <w:szCs w:val="24"/>
          <w:lang w:bidi="fa-IR"/>
        </w:rPr>
        <w:t>i</w:t>
      </w:r>
      <w:r w:rsidRPr="00534333">
        <w:rPr>
          <w:rFonts w:asciiTheme="majorBidi" w:hAnsiTheme="majorBidi" w:cs="B Lotus"/>
          <w:sz w:val="24"/>
          <w:szCs w:val="24"/>
          <w:rtl/>
          <w:lang w:bidi="fa-IR"/>
        </w:rPr>
        <w:t xml:space="preserve"> مي باشد . </w:t>
      </w:r>
      <w:r w:rsidRPr="00534333">
        <w:rPr>
          <w:rFonts w:asciiTheme="majorBidi" w:hAnsiTheme="majorBidi" w:cs="B Lotus"/>
          <w:position w:val="-12"/>
          <w:sz w:val="24"/>
          <w:szCs w:val="24"/>
          <w:lang w:bidi="fa-IR"/>
        </w:rPr>
        <w:object w:dxaOrig="260" w:dyaOrig="360">
          <v:shape id="_x0000_i1029" type="#_x0000_t75" style="width:12.75pt;height:18.75pt" o:ole="">
            <v:imagedata r:id="rId71" o:title=""/>
          </v:shape>
          <o:OLEObject Type="Embed" ProgID="Equation.3" ShapeID="_x0000_i1029" DrawAspect="Content" ObjectID="_1369726464" r:id="rId72"/>
        </w:object>
      </w:r>
      <w:r w:rsidRPr="00534333">
        <w:rPr>
          <w:rFonts w:asciiTheme="majorBidi" w:hAnsiTheme="majorBidi" w:cs="B Lotus"/>
          <w:sz w:val="24"/>
          <w:szCs w:val="24"/>
          <w:rtl/>
          <w:lang w:bidi="fa-IR"/>
        </w:rPr>
        <w:t xml:space="preserve"> همچنين مي تواند شامل ترم هاي نظير مدل محيط متخلخل مي شود .</w:t>
      </w:r>
    </w:p>
    <w:p w:rsidR="00415B81" w:rsidRDefault="00415B81" w:rsidP="00415B81">
      <w:pPr>
        <w:bidi/>
        <w:ind w:right="-180"/>
        <w:jc w:val="both"/>
        <w:rPr>
          <w:rFonts w:asciiTheme="majorBidi" w:hAnsiTheme="majorBidi" w:cs="B Lotus"/>
          <w:sz w:val="24"/>
          <w:szCs w:val="24"/>
          <w:lang w:bidi="fa-IR"/>
        </w:rPr>
      </w:pPr>
      <w:r w:rsidRPr="00534333">
        <w:rPr>
          <w:rFonts w:asciiTheme="majorBidi" w:hAnsiTheme="majorBidi" w:cs="B Lotus"/>
          <w:sz w:val="24"/>
          <w:szCs w:val="24"/>
          <w:rtl/>
          <w:lang w:bidi="fa-IR"/>
        </w:rPr>
        <w:t xml:space="preserve">تانسور تنش </w:t>
      </w:r>
      <w:r w:rsidRPr="00534333">
        <w:rPr>
          <w:rFonts w:asciiTheme="majorBidi" w:hAnsiTheme="majorBidi" w:cs="B Lotus"/>
          <w:position w:val="-14"/>
          <w:sz w:val="24"/>
          <w:szCs w:val="24"/>
          <w:lang w:bidi="fa-IR"/>
        </w:rPr>
        <w:object w:dxaOrig="279" w:dyaOrig="380">
          <v:shape id="_x0000_i1030" type="#_x0000_t75" style="width:14.25pt;height:18.75pt" o:ole="">
            <v:imagedata r:id="rId73" o:title=""/>
          </v:shape>
          <o:OLEObject Type="Embed" ProgID="Equation.3" ShapeID="_x0000_i1030" DrawAspect="Content" ObjectID="_1369726465" r:id="rId74"/>
        </w:object>
      </w:r>
      <w:r w:rsidRPr="00534333">
        <w:rPr>
          <w:rFonts w:asciiTheme="majorBidi" w:hAnsiTheme="majorBidi" w:cs="B Lotus"/>
          <w:sz w:val="24"/>
          <w:szCs w:val="24"/>
          <w:rtl/>
          <w:lang w:bidi="fa-IR"/>
        </w:rPr>
        <w:t xml:space="preserve">  به صورت زير است :</w:t>
      </w:r>
    </w:p>
    <w:p w:rsidR="00415B81" w:rsidRPr="00C35B64" w:rsidRDefault="00D63240" w:rsidP="00415B81">
      <w:pPr>
        <w:jc w:val="both"/>
        <w:rPr>
          <w:rFonts w:asciiTheme="majorBidi" w:hAnsiTheme="majorBidi" w:cstheme="majorBidi"/>
          <w:sz w:val="24"/>
          <w:szCs w:val="24"/>
        </w:rPr>
      </w:pPr>
      <m:oMathPara>
        <m:oMath>
          <m:sSub>
            <m:sSubPr>
              <m:ctrlPr>
                <w:rPr>
                  <w:rFonts w:ascii="Cambria Math" w:hAnsiTheme="majorBidi" w:cstheme="majorBidi"/>
                  <w:sz w:val="24"/>
                  <w:szCs w:val="24"/>
                </w:rPr>
              </m:ctrlPr>
            </m:sSubPr>
            <m:e>
              <m:r>
                <m:rPr>
                  <m:sty m:val="p"/>
                </m:rPr>
                <w:rPr>
                  <w:rFonts w:ascii="Cambria Math" w:hAnsiTheme="majorBidi" w:cstheme="majorBidi"/>
                  <w:sz w:val="24"/>
                  <w:szCs w:val="24"/>
                </w:rPr>
                <m:t>τ</m:t>
              </m:r>
            </m:e>
            <m:sub>
              <m:r>
                <m:rPr>
                  <m:sty m:val="p"/>
                </m:rPr>
                <w:rPr>
                  <w:rFonts w:ascii="Cambria Math" w:hAnsiTheme="majorBidi" w:cstheme="majorBidi"/>
                  <w:sz w:val="24"/>
                  <w:szCs w:val="24"/>
                </w:rPr>
                <m:t>ij</m:t>
              </m:r>
            </m:sub>
          </m:sSub>
          <m:r>
            <m:rPr>
              <m:sty m:val="p"/>
            </m:rPr>
            <w:rPr>
              <w:rFonts w:ascii="Cambria Math" w:hAnsiTheme="majorBidi" w:cstheme="majorBidi"/>
              <w:sz w:val="24"/>
              <w:szCs w:val="24"/>
            </w:rPr>
            <m:t>=[</m:t>
          </m:r>
          <m:r>
            <m:rPr>
              <m:sty m:val="p"/>
            </m:rPr>
            <w:rPr>
              <w:rFonts w:ascii="Cambria Math" w:hAnsiTheme="majorBidi" w:cstheme="majorBidi"/>
              <w:sz w:val="24"/>
              <w:szCs w:val="24"/>
            </w:rPr>
            <m:t>μ</m:t>
          </m:r>
          <m:d>
            <m:dPr>
              <m:ctrlPr>
                <w:rPr>
                  <w:rFonts w:ascii="Cambria Math" w:hAnsiTheme="majorBidi" w:cstheme="majorBidi"/>
                  <w:sz w:val="24"/>
                  <w:szCs w:val="24"/>
                </w:rPr>
              </m:ctrlPr>
            </m:dPr>
            <m:e>
              <m:f>
                <m:fPr>
                  <m:ctrlPr>
                    <w:rPr>
                      <w:rFonts w:ascii="Cambria Math" w:hAnsiTheme="majorBidi" w:cstheme="majorBidi"/>
                      <w:sz w:val="24"/>
                      <w:szCs w:val="24"/>
                    </w:rPr>
                  </m:ctrlPr>
                </m:fPr>
                <m:num>
                  <m:r>
                    <m:rPr>
                      <m:sty m:val="p"/>
                    </m:rPr>
                    <w:rPr>
                      <w:rFonts w:ascii="Cambria Math" w:hAnsiTheme="majorBidi" w:cstheme="majorBidi"/>
                      <w:sz w:val="24"/>
                      <w:szCs w:val="24"/>
                    </w:rPr>
                    <m:t>∂</m:t>
                  </m:r>
                  <m:sSub>
                    <m:sSubPr>
                      <m:ctrlPr>
                        <w:rPr>
                          <w:rFonts w:ascii="Cambria Math" w:hAnsiTheme="majorBidi" w:cstheme="majorBidi"/>
                          <w:sz w:val="24"/>
                          <w:szCs w:val="24"/>
                        </w:rPr>
                      </m:ctrlPr>
                    </m:sSubPr>
                    <m:e>
                      <m:r>
                        <m:rPr>
                          <m:sty m:val="p"/>
                        </m:rPr>
                        <w:rPr>
                          <w:rFonts w:ascii="Cambria Math" w:hAnsiTheme="majorBidi" w:cstheme="majorBidi"/>
                          <w:sz w:val="24"/>
                          <w:szCs w:val="24"/>
                        </w:rPr>
                        <m:t>u</m:t>
                      </m:r>
                    </m:e>
                    <m:sub>
                      <m:r>
                        <m:rPr>
                          <m:sty m:val="p"/>
                        </m:rPr>
                        <w:rPr>
                          <w:rFonts w:ascii="Cambria Math" w:hAnsiTheme="majorBidi" w:cstheme="majorBidi"/>
                          <w:sz w:val="24"/>
                          <w:szCs w:val="24"/>
                        </w:rPr>
                        <m:t>i</m:t>
                      </m:r>
                    </m:sub>
                  </m:sSub>
                </m:num>
                <m:den>
                  <m:r>
                    <m:rPr>
                      <m:sty m:val="p"/>
                    </m:rPr>
                    <w:rPr>
                      <w:rFonts w:ascii="Cambria Math" w:hAnsiTheme="majorBidi" w:cstheme="majorBidi"/>
                      <w:sz w:val="24"/>
                      <w:szCs w:val="24"/>
                    </w:rPr>
                    <m:t>∂</m:t>
                  </m:r>
                  <m:sSub>
                    <m:sSubPr>
                      <m:ctrlPr>
                        <w:rPr>
                          <w:rFonts w:ascii="Cambria Math" w:hAnsiTheme="majorBidi" w:cstheme="majorBidi"/>
                          <w:sz w:val="24"/>
                          <w:szCs w:val="24"/>
                        </w:rPr>
                      </m:ctrlPr>
                    </m:sSubPr>
                    <m:e>
                      <m:r>
                        <m:rPr>
                          <m:sty m:val="p"/>
                        </m:rPr>
                        <w:rPr>
                          <w:rFonts w:ascii="Cambria Math" w:hAnsiTheme="majorBidi" w:cstheme="majorBidi"/>
                          <w:sz w:val="24"/>
                          <w:szCs w:val="24"/>
                        </w:rPr>
                        <m:t>x</m:t>
                      </m:r>
                    </m:e>
                    <m:sub>
                      <m:r>
                        <m:rPr>
                          <m:sty m:val="p"/>
                        </m:rPr>
                        <w:rPr>
                          <w:rFonts w:ascii="Cambria Math" w:hAnsiTheme="majorBidi" w:cstheme="majorBidi"/>
                          <w:sz w:val="24"/>
                          <w:szCs w:val="24"/>
                        </w:rPr>
                        <m:t>j</m:t>
                      </m:r>
                    </m:sub>
                  </m:sSub>
                </m:den>
              </m:f>
              <m:r>
                <m:rPr>
                  <m:sty m:val="p"/>
                </m:rPr>
                <w:rPr>
                  <w:rFonts w:ascii="Cambria Math" w:hAnsiTheme="majorBidi" w:cstheme="majorBidi"/>
                  <w:sz w:val="24"/>
                  <w:szCs w:val="24"/>
                </w:rPr>
                <m:t>+</m:t>
              </m:r>
              <m:f>
                <m:fPr>
                  <m:ctrlPr>
                    <w:rPr>
                      <w:rFonts w:ascii="Cambria Math" w:hAnsiTheme="majorBidi" w:cstheme="majorBidi"/>
                      <w:sz w:val="24"/>
                      <w:szCs w:val="24"/>
                    </w:rPr>
                  </m:ctrlPr>
                </m:fPr>
                <m:num>
                  <m:r>
                    <m:rPr>
                      <m:sty m:val="p"/>
                    </m:rPr>
                    <w:rPr>
                      <w:rFonts w:ascii="Cambria Math" w:hAnsiTheme="majorBidi" w:cstheme="majorBidi"/>
                      <w:sz w:val="24"/>
                      <w:szCs w:val="24"/>
                    </w:rPr>
                    <m:t>∂</m:t>
                  </m:r>
                  <m:sSub>
                    <m:sSubPr>
                      <m:ctrlPr>
                        <w:rPr>
                          <w:rFonts w:ascii="Cambria Math" w:hAnsiTheme="majorBidi" w:cstheme="majorBidi"/>
                          <w:sz w:val="24"/>
                          <w:szCs w:val="24"/>
                        </w:rPr>
                      </m:ctrlPr>
                    </m:sSubPr>
                    <m:e>
                      <m:r>
                        <m:rPr>
                          <m:sty m:val="p"/>
                        </m:rPr>
                        <w:rPr>
                          <w:rFonts w:ascii="Cambria Math" w:hAnsiTheme="majorBidi" w:cstheme="majorBidi"/>
                          <w:sz w:val="24"/>
                          <w:szCs w:val="24"/>
                        </w:rPr>
                        <m:t>u</m:t>
                      </m:r>
                    </m:e>
                    <m:sub>
                      <m:r>
                        <m:rPr>
                          <m:sty m:val="p"/>
                        </m:rPr>
                        <w:rPr>
                          <w:rFonts w:ascii="Cambria Math" w:hAnsiTheme="majorBidi" w:cstheme="majorBidi"/>
                          <w:sz w:val="24"/>
                          <w:szCs w:val="24"/>
                        </w:rPr>
                        <m:t>j</m:t>
                      </m:r>
                    </m:sub>
                  </m:sSub>
                </m:num>
                <m:den>
                  <m:r>
                    <m:rPr>
                      <m:sty m:val="p"/>
                    </m:rPr>
                    <w:rPr>
                      <w:rFonts w:ascii="Cambria Math" w:hAnsiTheme="majorBidi" w:cstheme="majorBidi"/>
                      <w:sz w:val="24"/>
                      <w:szCs w:val="24"/>
                    </w:rPr>
                    <m:t>∂</m:t>
                  </m:r>
                  <m:sSub>
                    <m:sSubPr>
                      <m:ctrlPr>
                        <w:rPr>
                          <w:rFonts w:ascii="Cambria Math" w:hAnsiTheme="majorBidi" w:cstheme="majorBidi"/>
                          <w:sz w:val="24"/>
                          <w:szCs w:val="24"/>
                        </w:rPr>
                      </m:ctrlPr>
                    </m:sSubPr>
                    <m:e>
                      <m:r>
                        <m:rPr>
                          <m:sty m:val="p"/>
                        </m:rPr>
                        <w:rPr>
                          <w:rFonts w:ascii="Cambria Math" w:hAnsiTheme="majorBidi" w:cstheme="majorBidi"/>
                          <w:sz w:val="24"/>
                          <w:szCs w:val="24"/>
                        </w:rPr>
                        <m:t>x</m:t>
                      </m:r>
                    </m:e>
                    <m:sub>
                      <m:r>
                        <m:rPr>
                          <m:sty m:val="p"/>
                        </m:rPr>
                        <w:rPr>
                          <w:rFonts w:ascii="Cambria Math" w:hAnsiTheme="majorBidi" w:cstheme="majorBidi"/>
                          <w:sz w:val="24"/>
                          <w:szCs w:val="24"/>
                        </w:rPr>
                        <m:t>i</m:t>
                      </m:r>
                    </m:sub>
                  </m:sSub>
                </m:den>
              </m:f>
            </m:e>
          </m:d>
          <m:r>
            <w:rPr>
              <w:rFonts w:asciiTheme="majorBidi" w:hAnsiTheme="majorBidi" w:cstheme="majorBidi"/>
              <w:sz w:val="24"/>
              <w:szCs w:val="24"/>
            </w:rPr>
            <m:t>-</m:t>
          </m:r>
          <m:f>
            <m:fPr>
              <m:ctrlPr>
                <w:rPr>
                  <w:rFonts w:ascii="Cambria Math" w:hAnsiTheme="majorBidi" w:cstheme="majorBidi"/>
                  <w:i/>
                  <w:sz w:val="24"/>
                  <w:szCs w:val="24"/>
                </w:rPr>
              </m:ctrlPr>
            </m:fPr>
            <m:num>
              <m:r>
                <w:rPr>
                  <w:rFonts w:ascii="Cambria Math" w:hAnsiTheme="majorBidi" w:cstheme="majorBidi"/>
                  <w:sz w:val="24"/>
                  <w:szCs w:val="24"/>
                </w:rPr>
                <m:t>2</m:t>
              </m:r>
            </m:num>
            <m:den>
              <m:r>
                <w:rPr>
                  <w:rFonts w:ascii="Cambria Math" w:hAnsiTheme="majorBidi" w:cstheme="majorBidi"/>
                  <w:sz w:val="24"/>
                  <w:szCs w:val="24"/>
                </w:rPr>
                <m:t>3</m:t>
              </m:r>
            </m:den>
          </m:f>
          <m:r>
            <w:rPr>
              <w:rFonts w:ascii="Cambria Math" w:hAnsi="Cambria Math" w:cstheme="majorBidi"/>
              <w:sz w:val="24"/>
              <w:szCs w:val="24"/>
            </w:rPr>
            <m:t>μ</m:t>
          </m:r>
          <m:f>
            <m:fPr>
              <m:ctrlPr>
                <w:rPr>
                  <w:rFonts w:ascii="Cambria Math" w:hAnsiTheme="majorBidi" w:cstheme="majorBidi"/>
                  <w:sz w:val="24"/>
                  <w:szCs w:val="24"/>
                </w:rPr>
              </m:ctrlPr>
            </m:fPr>
            <m:num>
              <m:r>
                <m:rPr>
                  <m:sty m:val="p"/>
                </m:rPr>
                <w:rPr>
                  <w:rFonts w:ascii="Cambria Math" w:hAnsiTheme="majorBidi" w:cstheme="majorBidi"/>
                  <w:sz w:val="24"/>
                  <w:szCs w:val="24"/>
                </w:rPr>
                <m:t>∂</m:t>
              </m:r>
              <m:sSub>
                <m:sSubPr>
                  <m:ctrlPr>
                    <w:rPr>
                      <w:rFonts w:ascii="Cambria Math" w:hAnsiTheme="majorBidi" w:cstheme="majorBidi"/>
                      <w:sz w:val="24"/>
                      <w:szCs w:val="24"/>
                    </w:rPr>
                  </m:ctrlPr>
                </m:sSubPr>
                <m:e>
                  <m:r>
                    <m:rPr>
                      <m:sty m:val="p"/>
                    </m:rPr>
                    <w:rPr>
                      <w:rFonts w:ascii="Cambria Math" w:hAnsiTheme="majorBidi" w:cstheme="majorBidi"/>
                      <w:sz w:val="24"/>
                      <w:szCs w:val="24"/>
                    </w:rPr>
                    <m:t>u</m:t>
                  </m:r>
                </m:e>
                <m:sub>
                  <m:r>
                    <m:rPr>
                      <m:sty m:val="p"/>
                    </m:rPr>
                    <w:rPr>
                      <w:rFonts w:ascii="Cambria Math" w:hAnsiTheme="majorBidi" w:cstheme="majorBidi"/>
                      <w:sz w:val="24"/>
                      <w:szCs w:val="24"/>
                    </w:rPr>
                    <m:t>i</m:t>
                  </m:r>
                </m:sub>
              </m:sSub>
            </m:num>
            <m:den>
              <m:r>
                <m:rPr>
                  <m:sty m:val="p"/>
                </m:rPr>
                <w:rPr>
                  <w:rFonts w:ascii="Cambria Math" w:hAnsiTheme="majorBidi" w:cstheme="majorBidi"/>
                  <w:sz w:val="24"/>
                  <w:szCs w:val="24"/>
                </w:rPr>
                <m:t>∂</m:t>
              </m:r>
              <m:sSub>
                <m:sSubPr>
                  <m:ctrlPr>
                    <w:rPr>
                      <w:rFonts w:ascii="Cambria Math" w:hAnsiTheme="majorBidi" w:cstheme="majorBidi"/>
                      <w:sz w:val="24"/>
                      <w:szCs w:val="24"/>
                    </w:rPr>
                  </m:ctrlPr>
                </m:sSubPr>
                <m:e>
                  <m:r>
                    <m:rPr>
                      <m:sty m:val="p"/>
                    </m:rPr>
                    <w:rPr>
                      <w:rFonts w:ascii="Cambria Math" w:hAnsiTheme="majorBidi" w:cstheme="majorBidi"/>
                      <w:sz w:val="24"/>
                      <w:szCs w:val="24"/>
                    </w:rPr>
                    <m:t>x</m:t>
                  </m:r>
                </m:e>
                <m:sub>
                  <m:r>
                    <m:rPr>
                      <m:sty m:val="p"/>
                    </m:rPr>
                    <w:rPr>
                      <w:rFonts w:ascii="Cambria Math" w:hAnsiTheme="majorBidi" w:cstheme="majorBidi"/>
                      <w:sz w:val="24"/>
                      <w:szCs w:val="24"/>
                    </w:rPr>
                    <m:t>j</m:t>
                  </m:r>
                </m:sub>
              </m:sSub>
            </m:den>
          </m:f>
          <m:sSub>
            <m:sSubPr>
              <m:ctrlPr>
                <w:rPr>
                  <w:rFonts w:ascii="Cambria Math" w:hAnsiTheme="majorBidi" w:cstheme="majorBidi"/>
                  <w:sz w:val="24"/>
                  <w:szCs w:val="24"/>
                </w:rPr>
              </m:ctrlPr>
            </m:sSubPr>
            <m:e>
              <m:r>
                <m:rPr>
                  <m:sty m:val="p"/>
                </m:rPr>
                <w:rPr>
                  <w:rFonts w:ascii="Cambria Math" w:hAnsiTheme="majorBidi" w:cstheme="majorBidi"/>
                  <w:sz w:val="24"/>
                  <w:szCs w:val="24"/>
                </w:rPr>
                <m:t>δ</m:t>
              </m:r>
            </m:e>
            <m:sub>
              <m:r>
                <m:rPr>
                  <m:sty m:val="p"/>
                </m:rPr>
                <w:rPr>
                  <w:rFonts w:ascii="Cambria Math" w:hAnsiTheme="majorBidi" w:cstheme="majorBidi"/>
                  <w:sz w:val="24"/>
                  <w:szCs w:val="24"/>
                </w:rPr>
                <m:t>ij</m:t>
              </m:r>
            </m:sub>
          </m:sSub>
          <m:r>
            <m:rPr>
              <m:sty m:val="p"/>
            </m:rPr>
            <w:rPr>
              <w:rFonts w:ascii="Cambria Math" w:hAnsiTheme="majorBidi" w:cstheme="majorBidi"/>
              <w:sz w:val="24"/>
              <w:szCs w:val="24"/>
            </w:rPr>
            <m:t xml:space="preserve">                                                                                            (9</m:t>
          </m:r>
          <m:r>
            <m:rPr>
              <m:sty m:val="p"/>
            </m:rPr>
            <w:rPr>
              <w:rFonts w:ascii="Cambria Math" w:hAnsiTheme="majorBidi" w:cstheme="majorBidi"/>
              <w:sz w:val="24"/>
              <w:szCs w:val="24"/>
            </w:rPr>
            <m:t>-</m:t>
          </m:r>
          <m:r>
            <m:rPr>
              <m:sty m:val="p"/>
            </m:rPr>
            <w:rPr>
              <w:rFonts w:ascii="Cambria Math" w:hAnsiTheme="majorBidi" w:cstheme="majorBidi"/>
              <w:sz w:val="24"/>
              <w:szCs w:val="24"/>
            </w:rPr>
            <m:t>4)</m:t>
          </m:r>
        </m:oMath>
      </m:oMathPara>
    </w:p>
    <w:p w:rsidR="00415B81" w:rsidRPr="00534333" w:rsidRDefault="00415B81" w:rsidP="00415B81">
      <w:pPr>
        <w:bidi/>
        <w:ind w:right="-180"/>
        <w:jc w:val="both"/>
        <w:rPr>
          <w:rFonts w:asciiTheme="majorBidi" w:hAnsiTheme="majorBidi" w:cs="B Lotus"/>
          <w:sz w:val="24"/>
          <w:szCs w:val="24"/>
          <w:lang w:bidi="fa-IR"/>
        </w:rPr>
      </w:pPr>
      <w:r w:rsidRPr="00534333">
        <w:rPr>
          <w:rFonts w:asciiTheme="majorBidi" w:hAnsiTheme="majorBidi" w:cs="B Lotus"/>
          <w:sz w:val="24"/>
          <w:szCs w:val="24"/>
          <w:rtl/>
          <w:lang w:bidi="fa-IR"/>
        </w:rPr>
        <w:t xml:space="preserve">  </w:t>
      </w:r>
      <w:r w:rsidRPr="00534333">
        <w:rPr>
          <w:rFonts w:asciiTheme="majorBidi" w:hAnsiTheme="majorBidi" w:cs="B Lotus"/>
          <w:position w:val="-10"/>
          <w:sz w:val="24"/>
          <w:szCs w:val="24"/>
          <w:lang w:bidi="fa-IR"/>
        </w:rPr>
        <w:object w:dxaOrig="180" w:dyaOrig="340">
          <v:shape id="_x0000_i1031" type="#_x0000_t75" style="width:9pt;height:16.5pt" o:ole="">
            <v:imagedata r:id="rId75" o:title=""/>
          </v:shape>
          <o:OLEObject Type="Embed" ProgID="Equation.3" ShapeID="_x0000_i1031" DrawAspect="Content" ObjectID="_1369726466" r:id="rId76"/>
        </w:object>
      </w:r>
      <w:r w:rsidRPr="00534333">
        <w:rPr>
          <w:rFonts w:asciiTheme="majorBidi" w:hAnsiTheme="majorBidi" w:cs="B Lotus"/>
          <w:sz w:val="24"/>
          <w:szCs w:val="24"/>
          <w:rtl/>
          <w:lang w:bidi="fa-IR"/>
        </w:rPr>
        <w:t xml:space="preserve">که </w:t>
      </w:r>
      <w:r w:rsidRPr="00534333">
        <w:rPr>
          <w:rFonts w:asciiTheme="majorBidi" w:hAnsiTheme="majorBidi" w:cs="B Lotus"/>
          <w:position w:val="-10"/>
          <w:sz w:val="24"/>
          <w:szCs w:val="24"/>
          <w:lang w:bidi="fa-IR"/>
        </w:rPr>
        <w:object w:dxaOrig="240" w:dyaOrig="260">
          <v:shape id="_x0000_i1032" type="#_x0000_t75" style="width:12pt;height:12.75pt" o:ole="">
            <v:imagedata r:id="rId77" o:title=""/>
          </v:shape>
          <o:OLEObject Type="Embed" ProgID="Equation.3" ShapeID="_x0000_i1032" DrawAspect="Content" ObjectID="_1369726467" r:id="rId78"/>
        </w:object>
      </w:r>
      <w:r w:rsidRPr="00534333">
        <w:rPr>
          <w:rFonts w:asciiTheme="majorBidi" w:hAnsiTheme="majorBidi" w:cs="B Lotus"/>
          <w:sz w:val="24"/>
          <w:szCs w:val="24"/>
          <w:rtl/>
          <w:lang w:bidi="fa-IR"/>
        </w:rPr>
        <w:t xml:space="preserve">لزجت مولکولي و </w:t>
      </w:r>
      <w:r>
        <w:rPr>
          <w:rFonts w:asciiTheme="majorBidi" w:hAnsiTheme="majorBidi" w:cs="B Lotus" w:hint="cs"/>
          <w:sz w:val="24"/>
          <w:szCs w:val="24"/>
          <w:rtl/>
          <w:lang w:bidi="fa-IR"/>
        </w:rPr>
        <w:t>جمله</w:t>
      </w:r>
      <w:r w:rsidRPr="00534333">
        <w:rPr>
          <w:rFonts w:asciiTheme="majorBidi" w:hAnsiTheme="majorBidi" w:cs="B Lotus"/>
          <w:sz w:val="24"/>
          <w:szCs w:val="24"/>
          <w:rtl/>
          <w:lang w:bidi="fa-IR"/>
        </w:rPr>
        <w:t xml:space="preserve"> دوم در سمت راست تأثير پذيري ناشي از انبساط حجمي مي باشد .</w:t>
      </w:r>
    </w:p>
    <w:p w:rsidR="00415B81" w:rsidRPr="00534333" w:rsidRDefault="00415B81" w:rsidP="00415B81">
      <w:pPr>
        <w:bidi/>
        <w:ind w:right="-180"/>
        <w:jc w:val="both"/>
        <w:rPr>
          <w:rFonts w:asciiTheme="majorBidi" w:hAnsiTheme="majorBidi" w:cs="B Lotus"/>
          <w:sz w:val="24"/>
          <w:szCs w:val="24"/>
          <w:rtl/>
          <w:lang w:bidi="fa-IR"/>
        </w:rPr>
      </w:pPr>
      <w:r w:rsidRPr="00534333">
        <w:rPr>
          <w:rFonts w:asciiTheme="majorBidi" w:hAnsiTheme="majorBidi" w:cs="B Lotus"/>
          <w:sz w:val="24"/>
          <w:szCs w:val="24"/>
          <w:rtl/>
          <w:lang w:bidi="fa-IR"/>
        </w:rPr>
        <w:t>براي هندسه هاي متقارن دو بعدي ، معادلات بقاي مومنتم شعاعي و محوري به صورت زير است :</w:t>
      </w:r>
    </w:p>
    <w:p w:rsidR="00415B81" w:rsidRPr="00534333" w:rsidRDefault="00415B81" w:rsidP="00415B81">
      <w:pPr>
        <w:bidi/>
        <w:ind w:right="-180"/>
        <w:jc w:val="both"/>
        <w:rPr>
          <w:rFonts w:asciiTheme="majorBidi" w:hAnsiTheme="majorBidi" w:cs="B Lotus"/>
          <w:sz w:val="24"/>
          <w:szCs w:val="24"/>
          <w:rtl/>
          <w:lang w:bidi="fa-IR"/>
        </w:rPr>
      </w:pPr>
    </w:p>
    <w:p w:rsidR="00415B81" w:rsidRPr="002546A2" w:rsidRDefault="00D63240" w:rsidP="00415B81">
      <w:pPr>
        <w:jc w:val="both"/>
        <w:rPr>
          <w:rFonts w:asciiTheme="majorBidi" w:hAnsiTheme="majorBidi" w:cstheme="majorBidi"/>
          <w:sz w:val="24"/>
          <w:szCs w:val="24"/>
        </w:rPr>
      </w:pPr>
      <m:oMathPara>
        <m:oMath>
          <m:f>
            <m:fPr>
              <m:ctrlPr>
                <w:rPr>
                  <w:rFonts w:ascii="Cambria Math" w:hAnsiTheme="majorBidi" w:cstheme="majorBidi"/>
                  <w:sz w:val="24"/>
                  <w:szCs w:val="24"/>
                </w:rPr>
              </m:ctrlPr>
            </m:fPr>
            <m:num>
              <m:r>
                <m:rPr>
                  <m:sty m:val="p"/>
                </m:rPr>
                <w:rPr>
                  <w:rFonts w:ascii="Cambria Math" w:hAnsiTheme="majorBidi" w:cstheme="majorBidi"/>
                  <w:sz w:val="24"/>
                  <w:szCs w:val="24"/>
                </w:rPr>
                <m:t>∂</m:t>
              </m:r>
            </m:num>
            <m:den>
              <m:r>
                <m:rPr>
                  <m:sty m:val="p"/>
                </m:rPr>
                <w:rPr>
                  <w:rFonts w:ascii="Cambria Math" w:hAnsiTheme="majorBidi" w:cstheme="majorBidi"/>
                  <w:sz w:val="24"/>
                  <w:szCs w:val="24"/>
                </w:rPr>
                <m:t>∂</m:t>
              </m:r>
              <m:r>
                <m:rPr>
                  <m:sty m:val="p"/>
                </m:rPr>
                <w:rPr>
                  <w:rFonts w:ascii="Cambria Math" w:hAnsiTheme="majorBidi" w:cstheme="majorBidi"/>
                  <w:sz w:val="24"/>
                  <w:szCs w:val="24"/>
                </w:rPr>
                <m:t>t</m:t>
              </m:r>
            </m:den>
          </m:f>
          <m:d>
            <m:dPr>
              <m:ctrlPr>
                <w:rPr>
                  <w:rFonts w:ascii="Cambria Math" w:hAnsiTheme="majorBidi" w:cstheme="majorBidi"/>
                  <w:sz w:val="24"/>
                  <w:szCs w:val="24"/>
                </w:rPr>
              </m:ctrlPr>
            </m:dPr>
            <m:e>
              <m:r>
                <m:rPr>
                  <m:sty m:val="p"/>
                </m:rPr>
                <w:rPr>
                  <w:rFonts w:ascii="Cambria Math" w:hAnsiTheme="majorBidi" w:cstheme="majorBidi"/>
                  <w:sz w:val="24"/>
                  <w:szCs w:val="24"/>
                </w:rPr>
                <m:t>ρ</m:t>
              </m:r>
              <m:r>
                <m:rPr>
                  <m:sty m:val="p"/>
                </m:rPr>
                <w:rPr>
                  <w:rFonts w:ascii="Cambria Math" w:hAnsiTheme="majorBidi" w:cstheme="majorBidi"/>
                  <w:sz w:val="24"/>
                  <w:szCs w:val="24"/>
                </w:rPr>
                <m:t>u</m:t>
              </m:r>
              <m:ctrlPr>
                <w:rPr>
                  <w:rFonts w:ascii="Cambria Math" w:hAnsiTheme="majorBidi" w:cstheme="majorBidi"/>
                  <w:i/>
                  <w:sz w:val="24"/>
                  <w:szCs w:val="24"/>
                </w:rPr>
              </m:ctrlPr>
            </m:e>
          </m:d>
          <m:r>
            <w:rPr>
              <w:rFonts w:ascii="Cambria Math" w:hAnsiTheme="majorBidi" w:cstheme="majorBidi"/>
              <w:sz w:val="24"/>
              <w:szCs w:val="24"/>
            </w:rPr>
            <m:t>+</m:t>
          </m:r>
          <m:f>
            <m:fPr>
              <m:ctrlPr>
                <w:rPr>
                  <w:rFonts w:ascii="Cambria Math" w:hAnsiTheme="majorBidi" w:cstheme="majorBidi"/>
                  <w:i/>
                  <w:sz w:val="24"/>
                  <w:szCs w:val="24"/>
                </w:rPr>
              </m:ctrlPr>
            </m:fPr>
            <m:num>
              <m:r>
                <w:rPr>
                  <w:rFonts w:ascii="Cambria Math" w:hAnsiTheme="majorBidi" w:cstheme="majorBidi"/>
                  <w:sz w:val="24"/>
                  <w:szCs w:val="24"/>
                </w:rPr>
                <m:t>1</m:t>
              </m:r>
            </m:num>
            <m:den>
              <m:r>
                <w:rPr>
                  <w:rFonts w:ascii="Cambria Math" w:hAnsi="Cambria Math" w:cstheme="majorBidi"/>
                  <w:sz w:val="24"/>
                  <w:szCs w:val="24"/>
                </w:rPr>
                <m:t>r</m:t>
              </m:r>
            </m:den>
          </m:f>
          <m:f>
            <m:fPr>
              <m:ctrlPr>
                <w:rPr>
                  <w:rFonts w:ascii="Cambria Math" w:hAnsiTheme="majorBidi" w:cstheme="majorBidi"/>
                  <w:sz w:val="24"/>
                  <w:szCs w:val="24"/>
                </w:rPr>
              </m:ctrlPr>
            </m:fPr>
            <m:num>
              <m:r>
                <m:rPr>
                  <m:sty m:val="p"/>
                </m:rPr>
                <w:rPr>
                  <w:rFonts w:ascii="Cambria Math" w:hAnsiTheme="majorBidi" w:cstheme="majorBidi"/>
                  <w:sz w:val="24"/>
                  <w:szCs w:val="24"/>
                </w:rPr>
                <m:t>∂</m:t>
              </m:r>
            </m:num>
            <m:den>
              <m:r>
                <m:rPr>
                  <m:sty m:val="p"/>
                </m:rPr>
                <w:rPr>
                  <w:rFonts w:ascii="Cambria Math" w:hAnsiTheme="majorBidi" w:cstheme="majorBidi"/>
                  <w:sz w:val="24"/>
                  <w:szCs w:val="24"/>
                </w:rPr>
                <m:t>∂</m:t>
              </m:r>
              <m:r>
                <m:rPr>
                  <m:sty m:val="p"/>
                </m:rPr>
                <w:rPr>
                  <w:rFonts w:ascii="Cambria Math" w:hAnsiTheme="majorBidi" w:cstheme="majorBidi"/>
                  <w:sz w:val="24"/>
                  <w:szCs w:val="24"/>
                </w:rPr>
                <m:t>x</m:t>
              </m:r>
            </m:den>
          </m:f>
          <m:d>
            <m:dPr>
              <m:ctrlPr>
                <w:rPr>
                  <w:rFonts w:ascii="Cambria Math" w:hAnsiTheme="majorBidi" w:cstheme="majorBidi"/>
                  <w:sz w:val="24"/>
                  <w:szCs w:val="24"/>
                </w:rPr>
              </m:ctrlPr>
            </m:dPr>
            <m:e>
              <m:r>
                <m:rPr>
                  <m:sty m:val="p"/>
                </m:rPr>
                <w:rPr>
                  <w:rFonts w:ascii="Cambria Math" w:hAnsiTheme="majorBidi" w:cstheme="majorBidi"/>
                  <w:sz w:val="24"/>
                  <w:szCs w:val="24"/>
                </w:rPr>
                <m:t>r</m:t>
              </m:r>
              <m:r>
                <m:rPr>
                  <m:sty m:val="p"/>
                </m:rPr>
                <w:rPr>
                  <w:rFonts w:ascii="Cambria Math" w:hAnsiTheme="majorBidi" w:cstheme="majorBidi"/>
                  <w:sz w:val="24"/>
                  <w:szCs w:val="24"/>
                </w:rPr>
                <m:t>ρ</m:t>
              </m:r>
              <m:r>
                <m:rPr>
                  <m:sty m:val="p"/>
                </m:rPr>
                <w:rPr>
                  <w:rFonts w:ascii="Cambria Math" w:hAnsiTheme="majorBidi" w:cstheme="majorBidi"/>
                  <w:sz w:val="24"/>
                  <w:szCs w:val="24"/>
                </w:rPr>
                <m:t>uu</m:t>
              </m:r>
            </m:e>
          </m:d>
          <m:r>
            <w:rPr>
              <w:rFonts w:ascii="Cambria Math" w:hAnsiTheme="majorBidi" w:cstheme="majorBidi"/>
              <w:sz w:val="24"/>
              <w:szCs w:val="24"/>
            </w:rPr>
            <m:t>+</m:t>
          </m:r>
          <m:f>
            <m:fPr>
              <m:ctrlPr>
                <w:rPr>
                  <w:rFonts w:ascii="Cambria Math" w:hAnsiTheme="majorBidi" w:cstheme="majorBidi"/>
                  <w:i/>
                  <w:sz w:val="24"/>
                  <w:szCs w:val="24"/>
                </w:rPr>
              </m:ctrlPr>
            </m:fPr>
            <m:num>
              <m:r>
                <w:rPr>
                  <w:rFonts w:ascii="Cambria Math" w:hAnsiTheme="majorBidi" w:cstheme="majorBidi"/>
                  <w:sz w:val="24"/>
                  <w:szCs w:val="24"/>
                </w:rPr>
                <m:t>1</m:t>
              </m:r>
            </m:num>
            <m:den>
              <m:r>
                <w:rPr>
                  <w:rFonts w:ascii="Cambria Math" w:hAnsi="Cambria Math" w:cstheme="majorBidi"/>
                  <w:sz w:val="24"/>
                  <w:szCs w:val="24"/>
                </w:rPr>
                <m:t>r</m:t>
              </m:r>
            </m:den>
          </m:f>
          <m:f>
            <m:fPr>
              <m:ctrlPr>
                <w:rPr>
                  <w:rFonts w:ascii="Cambria Math" w:hAnsiTheme="majorBidi" w:cstheme="majorBidi"/>
                  <w:sz w:val="24"/>
                  <w:szCs w:val="24"/>
                </w:rPr>
              </m:ctrlPr>
            </m:fPr>
            <m:num>
              <m:r>
                <m:rPr>
                  <m:sty m:val="p"/>
                </m:rPr>
                <w:rPr>
                  <w:rFonts w:ascii="Cambria Math" w:hAnsiTheme="majorBidi" w:cstheme="majorBidi"/>
                  <w:sz w:val="24"/>
                  <w:szCs w:val="24"/>
                </w:rPr>
                <m:t>∂</m:t>
              </m:r>
            </m:num>
            <m:den>
              <m:r>
                <m:rPr>
                  <m:sty m:val="p"/>
                </m:rPr>
                <w:rPr>
                  <w:rFonts w:ascii="Cambria Math" w:hAnsiTheme="majorBidi" w:cstheme="majorBidi"/>
                  <w:sz w:val="24"/>
                  <w:szCs w:val="24"/>
                </w:rPr>
                <m:t>∂</m:t>
              </m:r>
              <m:r>
                <m:rPr>
                  <m:sty m:val="p"/>
                </m:rPr>
                <w:rPr>
                  <w:rFonts w:ascii="Cambria Math" w:hAnsiTheme="majorBidi" w:cstheme="majorBidi"/>
                  <w:sz w:val="24"/>
                  <w:szCs w:val="24"/>
                </w:rPr>
                <m:t>r</m:t>
              </m:r>
            </m:den>
          </m:f>
          <m:d>
            <m:dPr>
              <m:ctrlPr>
                <w:rPr>
                  <w:rFonts w:ascii="Cambria Math" w:hAnsiTheme="majorBidi" w:cstheme="majorBidi"/>
                  <w:sz w:val="24"/>
                  <w:szCs w:val="24"/>
                </w:rPr>
              </m:ctrlPr>
            </m:dPr>
            <m:e>
              <m:r>
                <m:rPr>
                  <m:sty m:val="p"/>
                </m:rPr>
                <w:rPr>
                  <w:rFonts w:ascii="Cambria Math" w:hAnsiTheme="majorBidi" w:cstheme="majorBidi"/>
                  <w:sz w:val="24"/>
                  <w:szCs w:val="24"/>
                </w:rPr>
                <m:t>r</m:t>
              </m:r>
              <m:r>
                <m:rPr>
                  <m:sty m:val="p"/>
                </m:rPr>
                <w:rPr>
                  <w:rFonts w:ascii="Cambria Math" w:hAnsiTheme="majorBidi" w:cstheme="majorBidi"/>
                  <w:sz w:val="24"/>
                  <w:szCs w:val="24"/>
                </w:rPr>
                <m:t>ρ</m:t>
              </m:r>
              <m:r>
                <m:rPr>
                  <m:sty m:val="p"/>
                </m:rPr>
                <w:rPr>
                  <w:rFonts w:ascii="Cambria Math" w:hAnsiTheme="majorBidi" w:cstheme="majorBidi"/>
                  <w:sz w:val="24"/>
                  <w:szCs w:val="24"/>
                </w:rPr>
                <m:t>vu</m:t>
              </m:r>
            </m:e>
          </m:d>
          <m:r>
            <m:rPr>
              <m:sty m:val="p"/>
            </m:rPr>
            <w:rPr>
              <w:rFonts w:ascii="Cambria Math" w:hAnsiTheme="majorBidi" w:cstheme="majorBidi"/>
              <w:sz w:val="24"/>
              <w:szCs w:val="24"/>
            </w:rPr>
            <m:t xml:space="preserve">                                                                      (10</m:t>
          </m:r>
          <m:r>
            <m:rPr>
              <m:sty m:val="p"/>
            </m:rPr>
            <w:rPr>
              <w:rFonts w:ascii="Cambria Math" w:hAnsiTheme="majorBidi" w:cstheme="majorBidi"/>
              <w:sz w:val="24"/>
              <w:szCs w:val="24"/>
            </w:rPr>
            <m:t>-</m:t>
          </m:r>
          <m:r>
            <m:rPr>
              <m:sty m:val="p"/>
            </m:rPr>
            <w:rPr>
              <w:rFonts w:ascii="Cambria Math" w:hAnsiTheme="majorBidi" w:cstheme="majorBidi"/>
              <w:sz w:val="24"/>
              <w:szCs w:val="24"/>
            </w:rPr>
            <m:t>4)=</m:t>
          </m:r>
          <m:r>
            <m:rPr>
              <m:sty m:val="p"/>
            </m:rPr>
            <w:rPr>
              <w:rFonts w:ascii="Cambria Math" w:hAnsiTheme="majorBidi" w:cstheme="majorBidi"/>
              <w:sz w:val="24"/>
              <w:szCs w:val="24"/>
            </w:rPr>
            <m:t>-</m:t>
          </m:r>
          <m:f>
            <m:fPr>
              <m:ctrlPr>
                <w:rPr>
                  <w:rFonts w:ascii="Cambria Math" w:hAnsiTheme="majorBidi" w:cstheme="majorBidi"/>
                  <w:sz w:val="24"/>
                  <w:szCs w:val="24"/>
                </w:rPr>
              </m:ctrlPr>
            </m:fPr>
            <m:num>
              <m:r>
                <m:rPr>
                  <m:sty m:val="p"/>
                </m:rPr>
                <w:rPr>
                  <w:rFonts w:ascii="Cambria Math" w:hAnsiTheme="majorBidi" w:cstheme="majorBidi"/>
                  <w:sz w:val="24"/>
                  <w:szCs w:val="24"/>
                </w:rPr>
                <m:t>∂</m:t>
              </m:r>
              <m:r>
                <m:rPr>
                  <m:sty m:val="p"/>
                </m:rPr>
                <w:rPr>
                  <w:rFonts w:ascii="Cambria Math" w:hAnsiTheme="majorBidi" w:cstheme="majorBidi"/>
                  <w:sz w:val="24"/>
                  <w:szCs w:val="24"/>
                </w:rPr>
                <m:t>p</m:t>
              </m:r>
            </m:num>
            <m:den>
              <m:r>
                <m:rPr>
                  <m:sty m:val="p"/>
                </m:rPr>
                <w:rPr>
                  <w:rFonts w:ascii="Cambria Math" w:hAnsiTheme="majorBidi" w:cstheme="majorBidi"/>
                  <w:sz w:val="24"/>
                  <w:szCs w:val="24"/>
                </w:rPr>
                <m:t>∂</m:t>
              </m:r>
              <m:r>
                <m:rPr>
                  <m:sty m:val="p"/>
                </m:rPr>
                <w:rPr>
                  <w:rFonts w:ascii="Cambria Math" w:hAnsiTheme="majorBidi" w:cstheme="majorBidi"/>
                  <w:sz w:val="24"/>
                  <w:szCs w:val="24"/>
                </w:rPr>
                <m:t>x</m:t>
              </m:r>
            </m:den>
          </m:f>
          <m:r>
            <m:rPr>
              <m:sty m:val="p"/>
            </m:rPr>
            <w:rPr>
              <w:rFonts w:ascii="Cambria Math" w:hAnsiTheme="majorBidi" w:cstheme="majorBidi"/>
              <w:sz w:val="24"/>
              <w:szCs w:val="24"/>
            </w:rPr>
            <m:t>+</m:t>
          </m:r>
          <m:f>
            <m:fPr>
              <m:ctrlPr>
                <w:rPr>
                  <w:rFonts w:ascii="Cambria Math" w:hAnsiTheme="majorBidi" w:cstheme="majorBidi"/>
                  <w:i/>
                  <w:sz w:val="24"/>
                  <w:szCs w:val="24"/>
                </w:rPr>
              </m:ctrlPr>
            </m:fPr>
            <m:num>
              <m:r>
                <w:rPr>
                  <w:rFonts w:ascii="Cambria Math" w:hAnsiTheme="majorBidi" w:cstheme="majorBidi"/>
                  <w:sz w:val="24"/>
                  <w:szCs w:val="24"/>
                </w:rPr>
                <m:t>1</m:t>
              </m:r>
            </m:num>
            <m:den>
              <m:r>
                <w:rPr>
                  <w:rFonts w:ascii="Cambria Math" w:hAnsi="Cambria Math" w:cstheme="majorBidi"/>
                  <w:sz w:val="24"/>
                  <w:szCs w:val="24"/>
                </w:rPr>
                <m:t>r</m:t>
              </m:r>
            </m:den>
          </m:f>
          <m:f>
            <m:fPr>
              <m:ctrlPr>
                <w:rPr>
                  <w:rFonts w:ascii="Cambria Math" w:hAnsiTheme="majorBidi" w:cstheme="majorBidi"/>
                  <w:sz w:val="24"/>
                  <w:szCs w:val="24"/>
                </w:rPr>
              </m:ctrlPr>
            </m:fPr>
            <m:num>
              <m:r>
                <m:rPr>
                  <m:sty m:val="p"/>
                </m:rPr>
                <w:rPr>
                  <w:rFonts w:ascii="Cambria Math" w:hAnsiTheme="majorBidi" w:cstheme="majorBidi"/>
                  <w:sz w:val="24"/>
                  <w:szCs w:val="24"/>
                </w:rPr>
                <m:t>∂</m:t>
              </m:r>
            </m:num>
            <m:den>
              <m:r>
                <m:rPr>
                  <m:sty m:val="p"/>
                </m:rPr>
                <w:rPr>
                  <w:rFonts w:ascii="Cambria Math" w:hAnsiTheme="majorBidi" w:cstheme="majorBidi"/>
                  <w:sz w:val="24"/>
                  <w:szCs w:val="24"/>
                </w:rPr>
                <m:t>∂</m:t>
              </m:r>
              <m:r>
                <m:rPr>
                  <m:sty m:val="p"/>
                </m:rPr>
                <w:rPr>
                  <w:rFonts w:ascii="Cambria Math" w:hAnsiTheme="majorBidi" w:cstheme="majorBidi"/>
                  <w:sz w:val="24"/>
                  <w:szCs w:val="24"/>
                </w:rPr>
                <m:t>x</m:t>
              </m:r>
            </m:den>
          </m:f>
          <m:d>
            <m:dPr>
              <m:begChr m:val="["/>
              <m:endChr m:val="]"/>
              <m:ctrlPr>
                <w:rPr>
                  <w:rFonts w:ascii="Cambria Math" w:hAnsiTheme="majorBidi" w:cstheme="majorBidi"/>
                  <w:sz w:val="24"/>
                  <w:szCs w:val="24"/>
                </w:rPr>
              </m:ctrlPr>
            </m:dPr>
            <m:e>
              <m:r>
                <m:rPr>
                  <m:sty m:val="p"/>
                </m:rPr>
                <w:rPr>
                  <w:rFonts w:ascii="Cambria Math" w:hAnsiTheme="majorBidi" w:cstheme="majorBidi"/>
                  <w:sz w:val="24"/>
                  <w:szCs w:val="24"/>
                </w:rPr>
                <m:t>ru</m:t>
              </m:r>
              <m:d>
                <m:dPr>
                  <m:ctrlPr>
                    <w:rPr>
                      <w:rFonts w:ascii="Cambria Math" w:hAnsiTheme="majorBidi" w:cstheme="majorBidi"/>
                      <w:sz w:val="24"/>
                      <w:szCs w:val="24"/>
                    </w:rPr>
                  </m:ctrlPr>
                </m:dPr>
                <m:e>
                  <m:r>
                    <m:rPr>
                      <m:sty m:val="p"/>
                    </m:rPr>
                    <w:rPr>
                      <w:rFonts w:ascii="Cambria Math" w:hAnsiTheme="majorBidi" w:cstheme="majorBidi"/>
                      <w:sz w:val="24"/>
                      <w:szCs w:val="24"/>
                    </w:rPr>
                    <m:t>2</m:t>
                  </m:r>
                  <m:f>
                    <m:fPr>
                      <m:ctrlPr>
                        <w:rPr>
                          <w:rFonts w:ascii="Cambria Math" w:hAnsiTheme="majorBidi" w:cstheme="majorBidi"/>
                          <w:sz w:val="24"/>
                          <w:szCs w:val="24"/>
                        </w:rPr>
                      </m:ctrlPr>
                    </m:fPr>
                    <m:num>
                      <m:r>
                        <m:rPr>
                          <m:sty m:val="p"/>
                        </m:rPr>
                        <w:rPr>
                          <w:rFonts w:ascii="Cambria Math" w:hAnsiTheme="majorBidi" w:cstheme="majorBidi"/>
                          <w:sz w:val="24"/>
                          <w:szCs w:val="24"/>
                        </w:rPr>
                        <m:t>∂</m:t>
                      </m:r>
                      <m:r>
                        <m:rPr>
                          <m:sty m:val="p"/>
                        </m:rPr>
                        <w:rPr>
                          <w:rFonts w:ascii="Cambria Math" w:hAnsiTheme="majorBidi" w:cstheme="majorBidi"/>
                          <w:sz w:val="24"/>
                          <w:szCs w:val="24"/>
                        </w:rPr>
                        <m:t>u</m:t>
                      </m:r>
                    </m:num>
                    <m:den>
                      <m:r>
                        <m:rPr>
                          <m:sty m:val="p"/>
                        </m:rPr>
                        <w:rPr>
                          <w:rFonts w:ascii="Cambria Math" w:hAnsiTheme="majorBidi" w:cstheme="majorBidi"/>
                          <w:sz w:val="24"/>
                          <w:szCs w:val="24"/>
                        </w:rPr>
                        <m:t>∂</m:t>
                      </m:r>
                      <m:r>
                        <m:rPr>
                          <m:sty m:val="p"/>
                        </m:rPr>
                        <w:rPr>
                          <w:rFonts w:ascii="Cambria Math" w:hAnsiTheme="majorBidi" w:cstheme="majorBidi"/>
                          <w:sz w:val="24"/>
                          <w:szCs w:val="24"/>
                        </w:rPr>
                        <m:t>x</m:t>
                      </m:r>
                    </m:den>
                  </m:f>
                  <m:r>
                    <m:rPr>
                      <m:sty m:val="p"/>
                    </m:rPr>
                    <w:rPr>
                      <w:rFonts w:asciiTheme="majorBidi" w:hAnsiTheme="majorBidi" w:cstheme="majorBidi"/>
                      <w:sz w:val="24"/>
                      <w:szCs w:val="24"/>
                    </w:rPr>
                    <m:t>-</m:t>
                  </m:r>
                  <m:f>
                    <m:fPr>
                      <m:ctrlPr>
                        <w:rPr>
                          <w:rFonts w:ascii="Cambria Math" w:hAnsiTheme="majorBidi" w:cstheme="majorBidi"/>
                          <w:i/>
                          <w:sz w:val="24"/>
                          <w:szCs w:val="24"/>
                        </w:rPr>
                      </m:ctrlPr>
                    </m:fPr>
                    <m:num>
                      <m:r>
                        <w:rPr>
                          <w:rFonts w:ascii="Cambria Math" w:hAnsiTheme="majorBidi" w:cstheme="majorBidi"/>
                          <w:sz w:val="24"/>
                          <w:szCs w:val="24"/>
                        </w:rPr>
                        <m:t>2</m:t>
                      </m:r>
                    </m:num>
                    <m:den>
                      <m:r>
                        <w:rPr>
                          <w:rFonts w:ascii="Cambria Math" w:hAnsiTheme="majorBidi" w:cstheme="majorBidi"/>
                          <w:sz w:val="24"/>
                          <w:szCs w:val="24"/>
                        </w:rPr>
                        <m:t>3</m:t>
                      </m:r>
                    </m:den>
                  </m:f>
                  <m:d>
                    <m:dPr>
                      <m:ctrlPr>
                        <w:rPr>
                          <w:rFonts w:ascii="Cambria Math" w:hAnsiTheme="majorBidi" w:cstheme="majorBidi"/>
                          <w:sz w:val="24"/>
                          <w:szCs w:val="24"/>
                        </w:rPr>
                      </m:ctrlPr>
                    </m:dPr>
                    <m:e>
                      <m:r>
                        <m:rPr>
                          <m:sty m:val="p"/>
                        </m:rPr>
                        <w:rPr>
                          <w:rFonts w:ascii="Cambria Math" w:hAnsi="Cambria Math" w:cstheme="majorBidi"/>
                          <w:sz w:val="24"/>
                          <w:szCs w:val="24"/>
                        </w:rPr>
                        <m:t>∇</m:t>
                      </m:r>
                      <m:r>
                        <m:rPr>
                          <m:sty m:val="p"/>
                        </m:rPr>
                        <w:rPr>
                          <w:rFonts w:ascii="Cambria Math" w:hAnsiTheme="majorBidi" w:cstheme="majorBidi"/>
                          <w:sz w:val="24"/>
                          <w:szCs w:val="24"/>
                        </w:rPr>
                        <m:t>.</m:t>
                      </m:r>
                      <m:acc>
                        <m:accPr>
                          <m:chr m:val="⃗"/>
                          <m:ctrlPr>
                            <w:rPr>
                              <w:rFonts w:ascii="Cambria Math" w:hAnsiTheme="majorBidi" w:cstheme="majorBidi"/>
                              <w:sz w:val="24"/>
                              <w:szCs w:val="24"/>
                            </w:rPr>
                          </m:ctrlPr>
                        </m:accPr>
                        <m:e>
                          <m:r>
                            <m:rPr>
                              <m:sty m:val="p"/>
                            </m:rPr>
                            <w:rPr>
                              <w:rFonts w:ascii="Cambria Math" w:hAnsiTheme="majorBidi" w:cstheme="majorBidi"/>
                              <w:sz w:val="24"/>
                              <w:szCs w:val="24"/>
                            </w:rPr>
                            <m:t>v</m:t>
                          </m:r>
                        </m:e>
                      </m:acc>
                    </m:e>
                  </m:d>
                </m:e>
              </m:d>
            </m:e>
          </m:d>
          <m:r>
            <m:rPr>
              <m:sty m:val="p"/>
            </m:rPr>
            <w:rPr>
              <w:rFonts w:ascii="Cambria Math" w:hAnsiTheme="majorBidi" w:cstheme="majorBidi"/>
              <w:sz w:val="24"/>
              <w:szCs w:val="24"/>
            </w:rPr>
            <m:t>+</m:t>
          </m:r>
          <m:f>
            <m:fPr>
              <m:ctrlPr>
                <w:rPr>
                  <w:rFonts w:ascii="Cambria Math" w:hAnsiTheme="majorBidi" w:cstheme="majorBidi"/>
                  <w:i/>
                  <w:sz w:val="24"/>
                  <w:szCs w:val="24"/>
                </w:rPr>
              </m:ctrlPr>
            </m:fPr>
            <m:num>
              <m:r>
                <w:rPr>
                  <w:rFonts w:ascii="Cambria Math" w:hAnsiTheme="majorBidi" w:cstheme="majorBidi"/>
                  <w:sz w:val="24"/>
                  <w:szCs w:val="24"/>
                </w:rPr>
                <m:t>1</m:t>
              </m:r>
            </m:num>
            <m:den>
              <m:r>
                <w:rPr>
                  <w:rFonts w:ascii="Cambria Math" w:hAnsi="Cambria Math" w:cstheme="majorBidi"/>
                  <w:sz w:val="24"/>
                  <w:szCs w:val="24"/>
                </w:rPr>
                <m:t>r</m:t>
              </m:r>
            </m:den>
          </m:f>
          <m:f>
            <m:fPr>
              <m:ctrlPr>
                <w:rPr>
                  <w:rFonts w:ascii="Cambria Math" w:hAnsiTheme="majorBidi" w:cstheme="majorBidi"/>
                  <w:sz w:val="24"/>
                  <w:szCs w:val="24"/>
                </w:rPr>
              </m:ctrlPr>
            </m:fPr>
            <m:num>
              <m:r>
                <m:rPr>
                  <m:sty m:val="p"/>
                </m:rPr>
                <w:rPr>
                  <w:rFonts w:ascii="Cambria Math" w:hAnsiTheme="majorBidi" w:cstheme="majorBidi"/>
                  <w:sz w:val="24"/>
                  <w:szCs w:val="24"/>
                </w:rPr>
                <m:t>∂</m:t>
              </m:r>
            </m:num>
            <m:den>
              <m:r>
                <m:rPr>
                  <m:sty m:val="p"/>
                </m:rPr>
                <w:rPr>
                  <w:rFonts w:ascii="Cambria Math" w:hAnsiTheme="majorBidi" w:cstheme="majorBidi"/>
                  <w:sz w:val="24"/>
                  <w:szCs w:val="24"/>
                </w:rPr>
                <m:t>∂</m:t>
              </m:r>
              <m:r>
                <m:rPr>
                  <m:sty m:val="p"/>
                </m:rPr>
                <w:rPr>
                  <w:rFonts w:ascii="Cambria Math" w:hAnsiTheme="majorBidi" w:cstheme="majorBidi"/>
                  <w:sz w:val="24"/>
                  <w:szCs w:val="24"/>
                </w:rPr>
                <m:t>x</m:t>
              </m:r>
            </m:den>
          </m:f>
          <m:d>
            <m:dPr>
              <m:begChr m:val="["/>
              <m:endChr m:val="]"/>
              <m:ctrlPr>
                <w:rPr>
                  <w:rFonts w:ascii="Cambria Math" w:hAnsiTheme="majorBidi" w:cstheme="majorBidi"/>
                  <w:sz w:val="24"/>
                  <w:szCs w:val="24"/>
                </w:rPr>
              </m:ctrlPr>
            </m:dPr>
            <m:e>
              <m:r>
                <m:rPr>
                  <m:sty m:val="p"/>
                </m:rPr>
                <w:rPr>
                  <w:rFonts w:ascii="Cambria Math" w:hAnsiTheme="majorBidi" w:cstheme="majorBidi"/>
                  <w:sz w:val="24"/>
                  <w:szCs w:val="24"/>
                </w:rPr>
                <m:t>ru</m:t>
              </m:r>
              <m:d>
                <m:dPr>
                  <m:ctrlPr>
                    <w:rPr>
                      <w:rFonts w:ascii="Cambria Math" w:hAnsiTheme="majorBidi" w:cstheme="majorBidi"/>
                      <w:sz w:val="24"/>
                      <w:szCs w:val="24"/>
                    </w:rPr>
                  </m:ctrlPr>
                </m:dPr>
                <m:e>
                  <m:f>
                    <m:fPr>
                      <m:ctrlPr>
                        <w:rPr>
                          <w:rFonts w:ascii="Cambria Math" w:hAnsiTheme="majorBidi" w:cstheme="majorBidi"/>
                          <w:sz w:val="24"/>
                          <w:szCs w:val="24"/>
                        </w:rPr>
                      </m:ctrlPr>
                    </m:fPr>
                    <m:num>
                      <m:r>
                        <m:rPr>
                          <m:sty m:val="p"/>
                        </m:rPr>
                        <w:rPr>
                          <w:rFonts w:ascii="Cambria Math" w:hAnsiTheme="majorBidi" w:cstheme="majorBidi"/>
                          <w:sz w:val="24"/>
                          <w:szCs w:val="24"/>
                        </w:rPr>
                        <m:t>∂</m:t>
                      </m:r>
                      <m:r>
                        <m:rPr>
                          <m:sty m:val="p"/>
                        </m:rPr>
                        <w:rPr>
                          <w:rFonts w:ascii="Cambria Math" w:hAnsiTheme="majorBidi" w:cstheme="majorBidi"/>
                          <w:sz w:val="24"/>
                          <w:szCs w:val="24"/>
                        </w:rPr>
                        <m:t>u</m:t>
                      </m:r>
                    </m:num>
                    <m:den>
                      <m:r>
                        <m:rPr>
                          <m:sty m:val="p"/>
                        </m:rPr>
                        <w:rPr>
                          <w:rFonts w:ascii="Cambria Math" w:hAnsiTheme="majorBidi" w:cstheme="majorBidi"/>
                          <w:sz w:val="24"/>
                          <w:szCs w:val="24"/>
                        </w:rPr>
                        <m:t>∂</m:t>
                      </m:r>
                      <m:r>
                        <m:rPr>
                          <m:sty m:val="p"/>
                        </m:rPr>
                        <w:rPr>
                          <w:rFonts w:ascii="Cambria Math" w:hAnsiTheme="majorBidi" w:cstheme="majorBidi"/>
                          <w:sz w:val="24"/>
                          <w:szCs w:val="24"/>
                        </w:rPr>
                        <m:t>r</m:t>
                      </m:r>
                    </m:den>
                  </m:f>
                  <m:r>
                    <m:rPr>
                      <m:sty m:val="p"/>
                    </m:rPr>
                    <w:rPr>
                      <w:rFonts w:ascii="Cambria Math" w:hAnsiTheme="majorBidi" w:cstheme="majorBidi"/>
                      <w:sz w:val="24"/>
                      <w:szCs w:val="24"/>
                    </w:rPr>
                    <m:t>+</m:t>
                  </m:r>
                  <m:f>
                    <m:fPr>
                      <m:ctrlPr>
                        <w:rPr>
                          <w:rFonts w:ascii="Cambria Math" w:hAnsiTheme="majorBidi" w:cstheme="majorBidi"/>
                          <w:sz w:val="24"/>
                          <w:szCs w:val="24"/>
                        </w:rPr>
                      </m:ctrlPr>
                    </m:fPr>
                    <m:num>
                      <m:r>
                        <m:rPr>
                          <m:sty m:val="p"/>
                        </m:rPr>
                        <w:rPr>
                          <w:rFonts w:ascii="Cambria Math" w:hAnsiTheme="majorBidi" w:cstheme="majorBidi"/>
                          <w:sz w:val="24"/>
                          <w:szCs w:val="24"/>
                        </w:rPr>
                        <m:t>∂</m:t>
                      </m:r>
                      <m:r>
                        <m:rPr>
                          <m:sty m:val="p"/>
                        </m:rPr>
                        <w:rPr>
                          <w:rFonts w:ascii="Cambria Math" w:hAnsiTheme="majorBidi" w:cstheme="majorBidi"/>
                          <w:sz w:val="24"/>
                          <w:szCs w:val="24"/>
                        </w:rPr>
                        <m:t>v</m:t>
                      </m:r>
                    </m:num>
                    <m:den>
                      <m:r>
                        <m:rPr>
                          <m:sty m:val="p"/>
                        </m:rPr>
                        <w:rPr>
                          <w:rFonts w:ascii="Cambria Math" w:hAnsiTheme="majorBidi" w:cstheme="majorBidi"/>
                          <w:sz w:val="24"/>
                          <w:szCs w:val="24"/>
                        </w:rPr>
                        <m:t>∂</m:t>
                      </m:r>
                      <m:r>
                        <m:rPr>
                          <m:sty m:val="p"/>
                        </m:rPr>
                        <w:rPr>
                          <w:rFonts w:ascii="Cambria Math" w:hAnsiTheme="majorBidi" w:cstheme="majorBidi"/>
                          <w:sz w:val="24"/>
                          <w:szCs w:val="24"/>
                        </w:rPr>
                        <m:t>x</m:t>
                      </m:r>
                    </m:den>
                  </m:f>
                </m:e>
              </m:d>
            </m:e>
          </m:d>
          <m:r>
            <m:rPr>
              <m:sty m:val="p"/>
            </m:rPr>
            <w:rPr>
              <w:rFonts w:ascii="Cambria Math" w:hAnsiTheme="majorBidi" w:cstheme="majorBidi"/>
              <w:sz w:val="24"/>
              <w:szCs w:val="24"/>
            </w:rPr>
            <m:t>+</m:t>
          </m:r>
          <m:sSub>
            <m:sSubPr>
              <m:ctrlPr>
                <w:rPr>
                  <w:rFonts w:ascii="Cambria Math" w:hAnsiTheme="majorBidi" w:cstheme="majorBidi"/>
                  <w:sz w:val="24"/>
                  <w:szCs w:val="24"/>
                </w:rPr>
              </m:ctrlPr>
            </m:sSubPr>
            <m:e>
              <m:r>
                <m:rPr>
                  <m:sty m:val="p"/>
                </m:rPr>
                <w:rPr>
                  <w:rFonts w:ascii="Cambria Math" w:hAnsiTheme="majorBidi" w:cstheme="majorBidi"/>
                  <w:sz w:val="24"/>
                  <w:szCs w:val="24"/>
                </w:rPr>
                <m:t>F</m:t>
              </m:r>
            </m:e>
            <m:sub>
              <m:r>
                <m:rPr>
                  <m:sty m:val="p"/>
                </m:rPr>
                <w:rPr>
                  <w:rFonts w:ascii="Cambria Math" w:hAnsiTheme="majorBidi" w:cstheme="majorBidi"/>
                  <w:sz w:val="24"/>
                  <w:szCs w:val="24"/>
                </w:rPr>
                <m:t>x</m:t>
              </m:r>
            </m:sub>
          </m:sSub>
        </m:oMath>
      </m:oMathPara>
    </w:p>
    <w:p w:rsidR="00415B81" w:rsidRPr="00534333" w:rsidRDefault="00415B81" w:rsidP="00415B81">
      <w:pPr>
        <w:bidi/>
        <w:ind w:right="-180"/>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   و    </w:t>
      </w:r>
    </w:p>
    <w:p w:rsidR="00415B81" w:rsidRPr="0010291D" w:rsidRDefault="00415B81" w:rsidP="00415B81">
      <w:pPr>
        <w:ind w:right="-180"/>
        <w:jc w:val="both"/>
        <w:rPr>
          <w:rFonts w:asciiTheme="majorBidi" w:hAnsiTheme="majorBidi" w:cstheme="majorBidi"/>
          <w:sz w:val="24"/>
          <w:szCs w:val="24"/>
        </w:rPr>
      </w:pPr>
      <w:r w:rsidRPr="0010291D">
        <w:rPr>
          <w:rFonts w:asciiTheme="majorBidi" w:hAnsiTheme="majorBidi" w:cs="B Lotus"/>
          <w:sz w:val="24"/>
          <w:szCs w:val="24"/>
          <w:rtl/>
          <w:lang w:bidi="fa-IR"/>
        </w:rPr>
        <w:t xml:space="preserve">            </w:t>
      </w:r>
      <w:r>
        <w:rPr>
          <w:rFonts w:ascii="Cambria Math" w:hAnsiTheme="majorBidi" w:cstheme="majorBidi"/>
          <w:sz w:val="24"/>
          <w:szCs w:val="24"/>
        </w:rPr>
        <w:br/>
      </w:r>
      <m:oMathPara>
        <m:oMath>
          <m:f>
            <m:fPr>
              <m:ctrlPr>
                <w:rPr>
                  <w:rFonts w:ascii="Cambria Math" w:hAnsiTheme="majorBidi" w:cstheme="majorBidi"/>
                  <w:sz w:val="24"/>
                  <w:szCs w:val="24"/>
                </w:rPr>
              </m:ctrlPr>
            </m:fPr>
            <m:num>
              <m:r>
                <m:rPr>
                  <m:sty m:val="p"/>
                </m:rPr>
                <w:rPr>
                  <w:rFonts w:asciiTheme="majorBidi" w:hAnsiTheme="majorBidi" w:cstheme="majorBidi"/>
                  <w:sz w:val="24"/>
                  <w:szCs w:val="24"/>
                </w:rPr>
                <m:t>∂</m:t>
              </m:r>
            </m:num>
            <m:den>
              <m:r>
                <m:rPr>
                  <m:sty m:val="p"/>
                </m:rPr>
                <w:rPr>
                  <w:rFonts w:asciiTheme="majorBidi" w:hAnsiTheme="majorBidi" w:cstheme="majorBidi"/>
                  <w:sz w:val="24"/>
                  <w:szCs w:val="24"/>
                </w:rPr>
                <m:t>∂</m:t>
              </m:r>
              <m:r>
                <m:rPr>
                  <m:sty m:val="p"/>
                </m:rPr>
                <w:rPr>
                  <w:rFonts w:ascii="Cambria Math" w:hAnsiTheme="majorBidi" w:cstheme="majorBidi"/>
                  <w:sz w:val="24"/>
                  <w:szCs w:val="24"/>
                </w:rPr>
                <m:t>t</m:t>
              </m:r>
            </m:den>
          </m:f>
          <m:d>
            <m:dPr>
              <m:ctrlPr>
                <w:rPr>
                  <w:rFonts w:ascii="Cambria Math" w:hAnsiTheme="majorBidi" w:cstheme="majorBidi"/>
                  <w:sz w:val="24"/>
                  <w:szCs w:val="24"/>
                </w:rPr>
              </m:ctrlPr>
            </m:dPr>
            <m:e>
              <m:r>
                <m:rPr>
                  <m:sty m:val="p"/>
                </m:rPr>
                <w:rPr>
                  <w:rFonts w:asciiTheme="majorBidi" w:hAnsiTheme="majorBidi" w:cstheme="majorBidi"/>
                  <w:sz w:val="24"/>
                  <w:szCs w:val="24"/>
                </w:rPr>
                <m:t>ρ</m:t>
              </m:r>
              <m:r>
                <m:rPr>
                  <m:sty m:val="p"/>
                </m:rPr>
                <w:rPr>
                  <w:rFonts w:ascii="Cambria Math" w:hAnsiTheme="majorBidi" w:cstheme="majorBidi"/>
                  <w:sz w:val="24"/>
                  <w:szCs w:val="24"/>
                </w:rPr>
                <m:t>u</m:t>
              </m:r>
              <m:ctrlPr>
                <w:rPr>
                  <w:rFonts w:ascii="Cambria Math" w:hAnsiTheme="majorBidi" w:cstheme="majorBidi"/>
                  <w:i/>
                  <w:sz w:val="24"/>
                  <w:szCs w:val="24"/>
                </w:rPr>
              </m:ctrlPr>
            </m:e>
          </m:d>
          <m:r>
            <w:rPr>
              <w:rFonts w:ascii="Cambria Math" w:hAnsiTheme="majorBidi" w:cstheme="majorBidi"/>
              <w:sz w:val="24"/>
              <w:szCs w:val="24"/>
            </w:rPr>
            <m:t>+</m:t>
          </m:r>
          <m:f>
            <m:fPr>
              <m:ctrlPr>
                <w:rPr>
                  <w:rFonts w:ascii="Cambria Math" w:hAnsiTheme="majorBidi" w:cstheme="majorBidi"/>
                  <w:i/>
                  <w:sz w:val="24"/>
                  <w:szCs w:val="24"/>
                </w:rPr>
              </m:ctrlPr>
            </m:fPr>
            <m:num>
              <m:r>
                <w:rPr>
                  <w:rFonts w:ascii="Cambria Math" w:hAnsiTheme="majorBidi" w:cstheme="majorBidi"/>
                  <w:sz w:val="24"/>
                  <w:szCs w:val="24"/>
                </w:rPr>
                <m:t>1</m:t>
              </m:r>
            </m:num>
            <m:den>
              <m:r>
                <w:rPr>
                  <w:rFonts w:ascii="Cambria Math" w:hAnsi="Cambria Math" w:cstheme="majorBidi"/>
                  <w:sz w:val="24"/>
                  <w:szCs w:val="24"/>
                </w:rPr>
                <m:t>r</m:t>
              </m:r>
            </m:den>
          </m:f>
          <m:f>
            <m:fPr>
              <m:ctrlPr>
                <w:rPr>
                  <w:rFonts w:ascii="Cambria Math" w:hAnsiTheme="majorBidi" w:cstheme="majorBidi"/>
                  <w:sz w:val="24"/>
                  <w:szCs w:val="24"/>
                </w:rPr>
              </m:ctrlPr>
            </m:fPr>
            <m:num>
              <m:r>
                <m:rPr>
                  <m:sty m:val="p"/>
                </m:rPr>
                <w:rPr>
                  <w:rFonts w:asciiTheme="majorBidi" w:hAnsiTheme="majorBidi" w:cstheme="majorBidi"/>
                  <w:sz w:val="24"/>
                  <w:szCs w:val="24"/>
                </w:rPr>
                <m:t>∂</m:t>
              </m:r>
            </m:num>
            <m:den>
              <m:r>
                <m:rPr>
                  <m:sty m:val="p"/>
                </m:rPr>
                <w:rPr>
                  <w:rFonts w:asciiTheme="majorBidi" w:hAnsiTheme="majorBidi" w:cstheme="majorBidi"/>
                  <w:sz w:val="24"/>
                  <w:szCs w:val="24"/>
                </w:rPr>
                <m:t>∂</m:t>
              </m:r>
              <m:r>
                <m:rPr>
                  <m:sty m:val="p"/>
                </m:rPr>
                <w:rPr>
                  <w:rFonts w:ascii="Cambria Math" w:hAnsiTheme="majorBidi" w:cstheme="majorBidi"/>
                  <w:sz w:val="24"/>
                  <w:szCs w:val="24"/>
                </w:rPr>
                <m:t>x</m:t>
              </m:r>
            </m:den>
          </m:f>
          <m:d>
            <m:dPr>
              <m:ctrlPr>
                <w:rPr>
                  <w:rFonts w:ascii="Cambria Math" w:hAnsiTheme="majorBidi" w:cstheme="majorBidi"/>
                  <w:sz w:val="24"/>
                  <w:szCs w:val="24"/>
                </w:rPr>
              </m:ctrlPr>
            </m:dPr>
            <m:e>
              <m:r>
                <m:rPr>
                  <m:sty m:val="p"/>
                </m:rPr>
                <w:rPr>
                  <w:rFonts w:ascii="Cambria Math" w:hAnsiTheme="majorBidi" w:cstheme="majorBidi"/>
                  <w:sz w:val="24"/>
                  <w:szCs w:val="24"/>
                </w:rPr>
                <m:t>r</m:t>
              </m:r>
              <m:r>
                <m:rPr>
                  <m:sty m:val="p"/>
                </m:rPr>
                <w:rPr>
                  <w:rFonts w:asciiTheme="majorBidi" w:hAnsiTheme="majorBidi" w:cstheme="majorBidi"/>
                  <w:sz w:val="24"/>
                  <w:szCs w:val="24"/>
                </w:rPr>
                <m:t>ρ</m:t>
              </m:r>
              <m:r>
                <m:rPr>
                  <m:sty m:val="p"/>
                </m:rPr>
                <w:rPr>
                  <w:rFonts w:ascii="Cambria Math" w:hAnsiTheme="majorBidi" w:cstheme="majorBidi"/>
                  <w:sz w:val="24"/>
                  <w:szCs w:val="24"/>
                </w:rPr>
                <m:t>uu</m:t>
              </m:r>
            </m:e>
          </m:d>
          <m:r>
            <w:rPr>
              <w:rFonts w:ascii="Cambria Math" w:hAnsiTheme="majorBidi" w:cstheme="majorBidi"/>
              <w:sz w:val="24"/>
              <w:szCs w:val="24"/>
            </w:rPr>
            <m:t>+</m:t>
          </m:r>
          <m:f>
            <m:fPr>
              <m:ctrlPr>
                <w:rPr>
                  <w:rFonts w:ascii="Cambria Math" w:hAnsiTheme="majorBidi" w:cstheme="majorBidi"/>
                  <w:i/>
                  <w:sz w:val="24"/>
                  <w:szCs w:val="24"/>
                </w:rPr>
              </m:ctrlPr>
            </m:fPr>
            <m:num>
              <m:r>
                <w:rPr>
                  <w:rFonts w:ascii="Cambria Math" w:hAnsiTheme="majorBidi" w:cstheme="majorBidi"/>
                  <w:sz w:val="24"/>
                  <w:szCs w:val="24"/>
                </w:rPr>
                <m:t>1</m:t>
              </m:r>
            </m:num>
            <m:den>
              <m:r>
                <w:rPr>
                  <w:rFonts w:ascii="Cambria Math" w:hAnsi="Cambria Math" w:cstheme="majorBidi"/>
                  <w:sz w:val="24"/>
                  <w:szCs w:val="24"/>
                </w:rPr>
                <m:t>r</m:t>
              </m:r>
            </m:den>
          </m:f>
          <m:f>
            <m:fPr>
              <m:ctrlPr>
                <w:rPr>
                  <w:rFonts w:ascii="Cambria Math" w:hAnsiTheme="majorBidi" w:cstheme="majorBidi"/>
                  <w:sz w:val="24"/>
                  <w:szCs w:val="24"/>
                </w:rPr>
              </m:ctrlPr>
            </m:fPr>
            <m:num>
              <m:r>
                <m:rPr>
                  <m:sty m:val="p"/>
                </m:rPr>
                <w:rPr>
                  <w:rFonts w:asciiTheme="majorBidi" w:hAnsiTheme="majorBidi" w:cstheme="majorBidi"/>
                  <w:sz w:val="24"/>
                  <w:szCs w:val="24"/>
                </w:rPr>
                <m:t>∂</m:t>
              </m:r>
            </m:num>
            <m:den>
              <m:r>
                <m:rPr>
                  <m:sty m:val="p"/>
                </m:rPr>
                <w:rPr>
                  <w:rFonts w:asciiTheme="majorBidi" w:hAnsiTheme="majorBidi" w:cstheme="majorBidi"/>
                  <w:sz w:val="24"/>
                  <w:szCs w:val="24"/>
                </w:rPr>
                <m:t>∂</m:t>
              </m:r>
              <m:r>
                <m:rPr>
                  <m:sty m:val="p"/>
                </m:rPr>
                <w:rPr>
                  <w:rFonts w:ascii="Cambria Math" w:hAnsiTheme="majorBidi" w:cstheme="majorBidi"/>
                  <w:sz w:val="24"/>
                  <w:szCs w:val="24"/>
                </w:rPr>
                <m:t>r</m:t>
              </m:r>
            </m:den>
          </m:f>
          <m:d>
            <m:dPr>
              <m:ctrlPr>
                <w:rPr>
                  <w:rFonts w:ascii="Cambria Math" w:hAnsiTheme="majorBidi" w:cstheme="majorBidi"/>
                  <w:sz w:val="24"/>
                  <w:szCs w:val="24"/>
                </w:rPr>
              </m:ctrlPr>
            </m:dPr>
            <m:e>
              <m:r>
                <m:rPr>
                  <m:sty m:val="p"/>
                </m:rPr>
                <w:rPr>
                  <w:rFonts w:ascii="Cambria Math" w:hAnsiTheme="majorBidi" w:cstheme="majorBidi"/>
                  <w:sz w:val="24"/>
                  <w:szCs w:val="24"/>
                </w:rPr>
                <m:t>r</m:t>
              </m:r>
              <m:r>
                <m:rPr>
                  <m:sty m:val="p"/>
                </m:rPr>
                <w:rPr>
                  <w:rFonts w:asciiTheme="majorBidi" w:hAnsiTheme="majorBidi" w:cstheme="majorBidi"/>
                  <w:sz w:val="24"/>
                  <w:szCs w:val="24"/>
                </w:rPr>
                <m:t>ρ</m:t>
              </m:r>
              <m:r>
                <m:rPr>
                  <m:sty m:val="p"/>
                </m:rPr>
                <w:rPr>
                  <w:rFonts w:ascii="Cambria Math" w:hAnsiTheme="majorBidi" w:cstheme="majorBidi"/>
                  <w:sz w:val="24"/>
                  <w:szCs w:val="24"/>
                </w:rPr>
                <m:t>vu</m:t>
              </m:r>
            </m:e>
          </m:d>
          <m:r>
            <m:rPr>
              <m:sty m:val="p"/>
            </m:rPr>
            <w:rPr>
              <w:rFonts w:ascii="Cambria Math" w:hAnsiTheme="majorBidi" w:cstheme="majorBidi"/>
              <w:sz w:val="24"/>
              <w:szCs w:val="24"/>
              <w:lang w:bidi="fa-IR"/>
            </w:rPr>
            <m:t xml:space="preserve">                                                                                    (11</m:t>
          </m:r>
          <m:r>
            <m:rPr>
              <m:sty m:val="p"/>
            </m:rPr>
            <w:rPr>
              <w:rFonts w:ascii="Cambria Math" w:hAnsiTheme="majorBidi" w:cstheme="majorBidi"/>
              <w:sz w:val="24"/>
              <w:szCs w:val="24"/>
              <w:lang w:bidi="fa-IR"/>
            </w:rPr>
            <m:t>-</m:t>
          </m:r>
          <m:r>
            <m:rPr>
              <m:sty m:val="p"/>
            </m:rPr>
            <w:rPr>
              <w:rFonts w:ascii="Cambria Math" w:hAnsiTheme="majorBidi" w:cstheme="majorBidi"/>
              <w:sz w:val="24"/>
              <w:szCs w:val="24"/>
              <w:lang w:bidi="fa-IR"/>
            </w:rPr>
            <m:t>4)</m:t>
          </m:r>
          <m:r>
            <m:rPr>
              <m:sty m:val="p"/>
            </m:rPr>
            <w:rPr>
              <w:rFonts w:ascii="Cambria Math" w:hAnsiTheme="majorBidi" w:cstheme="majorBidi"/>
              <w:sz w:val="24"/>
              <w:szCs w:val="24"/>
            </w:rPr>
            <m:t>=</m:t>
          </m:r>
          <m:r>
            <m:rPr>
              <m:sty m:val="p"/>
            </m:rPr>
            <w:rPr>
              <w:rFonts w:asciiTheme="majorBidi" w:hAnsiTheme="majorBidi" w:cstheme="majorBidi"/>
              <w:sz w:val="24"/>
              <w:szCs w:val="24"/>
            </w:rPr>
            <m:t>-</m:t>
          </m:r>
          <m:f>
            <m:fPr>
              <m:ctrlPr>
                <w:rPr>
                  <w:rFonts w:ascii="Cambria Math" w:hAnsiTheme="majorBidi" w:cstheme="majorBidi"/>
                  <w:sz w:val="24"/>
                  <w:szCs w:val="24"/>
                </w:rPr>
              </m:ctrlPr>
            </m:fPr>
            <m:num>
              <m:r>
                <m:rPr>
                  <m:sty m:val="p"/>
                </m:rPr>
                <w:rPr>
                  <w:rFonts w:asciiTheme="majorBidi" w:hAnsiTheme="majorBidi" w:cstheme="majorBidi"/>
                  <w:sz w:val="24"/>
                  <w:szCs w:val="24"/>
                </w:rPr>
                <m:t>∂</m:t>
              </m:r>
              <m:r>
                <m:rPr>
                  <m:sty m:val="p"/>
                </m:rPr>
                <w:rPr>
                  <w:rFonts w:ascii="Cambria Math" w:hAnsiTheme="majorBidi" w:cstheme="majorBidi"/>
                  <w:sz w:val="24"/>
                  <w:szCs w:val="24"/>
                </w:rPr>
                <m:t>p</m:t>
              </m:r>
            </m:num>
            <m:den>
              <m:r>
                <m:rPr>
                  <m:sty m:val="p"/>
                </m:rPr>
                <w:rPr>
                  <w:rFonts w:asciiTheme="majorBidi" w:hAnsiTheme="majorBidi" w:cstheme="majorBidi"/>
                  <w:sz w:val="24"/>
                  <w:szCs w:val="24"/>
                </w:rPr>
                <m:t>∂</m:t>
              </m:r>
              <m:r>
                <m:rPr>
                  <m:sty m:val="p"/>
                </m:rPr>
                <w:rPr>
                  <w:rFonts w:ascii="Cambria Math" w:hAnsiTheme="majorBidi" w:cstheme="majorBidi"/>
                  <w:sz w:val="24"/>
                  <w:szCs w:val="24"/>
                </w:rPr>
                <m:t>x</m:t>
              </m:r>
            </m:den>
          </m:f>
          <m:r>
            <m:rPr>
              <m:sty m:val="p"/>
            </m:rPr>
            <w:rPr>
              <w:rFonts w:ascii="Cambria Math" w:hAnsiTheme="majorBidi" w:cstheme="majorBidi"/>
              <w:sz w:val="24"/>
              <w:szCs w:val="24"/>
            </w:rPr>
            <m:t>+</m:t>
          </m:r>
          <m:f>
            <m:fPr>
              <m:ctrlPr>
                <w:rPr>
                  <w:rFonts w:ascii="Cambria Math" w:hAnsiTheme="majorBidi" w:cstheme="majorBidi"/>
                  <w:i/>
                  <w:sz w:val="24"/>
                  <w:szCs w:val="24"/>
                </w:rPr>
              </m:ctrlPr>
            </m:fPr>
            <m:num>
              <m:r>
                <w:rPr>
                  <w:rFonts w:ascii="Cambria Math" w:hAnsiTheme="majorBidi" w:cstheme="majorBidi"/>
                  <w:sz w:val="24"/>
                  <w:szCs w:val="24"/>
                </w:rPr>
                <m:t>1</m:t>
              </m:r>
            </m:num>
            <m:den>
              <m:r>
                <w:rPr>
                  <w:rFonts w:ascii="Cambria Math" w:hAnsi="Cambria Math" w:cstheme="majorBidi"/>
                  <w:sz w:val="24"/>
                  <w:szCs w:val="24"/>
                </w:rPr>
                <m:t>r</m:t>
              </m:r>
            </m:den>
          </m:f>
          <m:f>
            <m:fPr>
              <m:ctrlPr>
                <w:rPr>
                  <w:rFonts w:ascii="Cambria Math" w:hAnsiTheme="majorBidi" w:cstheme="majorBidi"/>
                  <w:sz w:val="24"/>
                  <w:szCs w:val="24"/>
                </w:rPr>
              </m:ctrlPr>
            </m:fPr>
            <m:num>
              <m:r>
                <m:rPr>
                  <m:sty m:val="p"/>
                </m:rPr>
                <w:rPr>
                  <w:rFonts w:asciiTheme="majorBidi" w:hAnsiTheme="majorBidi" w:cstheme="majorBidi"/>
                  <w:sz w:val="24"/>
                  <w:szCs w:val="24"/>
                </w:rPr>
                <m:t>∂</m:t>
              </m:r>
            </m:num>
            <m:den>
              <m:r>
                <m:rPr>
                  <m:sty m:val="p"/>
                </m:rPr>
                <w:rPr>
                  <w:rFonts w:asciiTheme="majorBidi" w:hAnsiTheme="majorBidi" w:cstheme="majorBidi"/>
                  <w:sz w:val="24"/>
                  <w:szCs w:val="24"/>
                </w:rPr>
                <m:t>∂</m:t>
              </m:r>
              <m:r>
                <m:rPr>
                  <m:sty m:val="p"/>
                </m:rPr>
                <w:rPr>
                  <w:rFonts w:ascii="Cambria Math" w:hAnsiTheme="majorBidi" w:cstheme="majorBidi"/>
                  <w:sz w:val="24"/>
                  <w:szCs w:val="24"/>
                </w:rPr>
                <m:t>x</m:t>
              </m:r>
            </m:den>
          </m:f>
          <m:d>
            <m:dPr>
              <m:begChr m:val="["/>
              <m:endChr m:val="]"/>
              <m:ctrlPr>
                <w:rPr>
                  <w:rFonts w:ascii="Cambria Math" w:hAnsiTheme="majorBidi" w:cstheme="majorBidi"/>
                  <w:sz w:val="24"/>
                  <w:szCs w:val="24"/>
                </w:rPr>
              </m:ctrlPr>
            </m:dPr>
            <m:e>
              <m:r>
                <m:rPr>
                  <m:sty m:val="p"/>
                </m:rPr>
                <w:rPr>
                  <w:rFonts w:ascii="Cambria Math" w:hAnsiTheme="majorBidi" w:cstheme="majorBidi"/>
                  <w:sz w:val="24"/>
                  <w:szCs w:val="24"/>
                </w:rPr>
                <m:t>ru</m:t>
              </m:r>
              <m:d>
                <m:dPr>
                  <m:ctrlPr>
                    <w:rPr>
                      <w:rFonts w:ascii="Cambria Math" w:hAnsiTheme="majorBidi" w:cstheme="majorBidi"/>
                      <w:sz w:val="24"/>
                      <w:szCs w:val="24"/>
                    </w:rPr>
                  </m:ctrlPr>
                </m:dPr>
                <m:e>
                  <m:f>
                    <m:fPr>
                      <m:ctrlPr>
                        <w:rPr>
                          <w:rFonts w:ascii="Cambria Math" w:hAnsiTheme="majorBidi" w:cstheme="majorBidi"/>
                          <w:sz w:val="24"/>
                          <w:szCs w:val="24"/>
                        </w:rPr>
                      </m:ctrlPr>
                    </m:fPr>
                    <m:num>
                      <m:r>
                        <m:rPr>
                          <m:sty m:val="p"/>
                        </m:rPr>
                        <w:rPr>
                          <w:rFonts w:asciiTheme="majorBidi" w:hAnsiTheme="majorBidi" w:cstheme="majorBidi"/>
                          <w:sz w:val="24"/>
                          <w:szCs w:val="24"/>
                        </w:rPr>
                        <m:t>∂</m:t>
                      </m:r>
                      <m:r>
                        <m:rPr>
                          <m:sty m:val="p"/>
                        </m:rPr>
                        <w:rPr>
                          <w:rFonts w:ascii="Cambria Math" w:hAnsiTheme="majorBidi" w:cstheme="majorBidi"/>
                          <w:sz w:val="24"/>
                          <w:szCs w:val="24"/>
                        </w:rPr>
                        <m:t>u</m:t>
                      </m:r>
                    </m:num>
                    <m:den>
                      <m:r>
                        <m:rPr>
                          <m:sty m:val="p"/>
                        </m:rPr>
                        <w:rPr>
                          <w:rFonts w:asciiTheme="majorBidi" w:hAnsiTheme="majorBidi" w:cstheme="majorBidi"/>
                          <w:sz w:val="24"/>
                          <w:szCs w:val="24"/>
                        </w:rPr>
                        <m:t>∂</m:t>
                      </m:r>
                      <m:r>
                        <m:rPr>
                          <m:sty m:val="p"/>
                        </m:rPr>
                        <w:rPr>
                          <w:rFonts w:ascii="Cambria Math" w:hAnsiTheme="majorBidi" w:cstheme="majorBidi"/>
                          <w:sz w:val="24"/>
                          <w:szCs w:val="24"/>
                        </w:rPr>
                        <m:t>x</m:t>
                      </m:r>
                    </m:den>
                  </m:f>
                  <m:r>
                    <m:rPr>
                      <m:sty m:val="p"/>
                    </m:rPr>
                    <w:rPr>
                      <w:rFonts w:ascii="Cambria Math" w:hAnsiTheme="majorBidi" w:cstheme="majorBidi"/>
                      <w:sz w:val="24"/>
                      <w:szCs w:val="24"/>
                    </w:rPr>
                    <m:t>+</m:t>
                  </m:r>
                </m:e>
              </m:d>
            </m:e>
          </m:d>
          <m:r>
            <m:rPr>
              <m:sty m:val="p"/>
            </m:rPr>
            <w:rPr>
              <w:rFonts w:ascii="Cambria Math" w:hAnsiTheme="majorBidi" w:cstheme="majorBidi"/>
              <w:sz w:val="24"/>
              <w:szCs w:val="24"/>
            </w:rPr>
            <m:t>+</m:t>
          </m:r>
          <m:f>
            <m:fPr>
              <m:ctrlPr>
                <w:rPr>
                  <w:rFonts w:ascii="Cambria Math" w:hAnsiTheme="majorBidi" w:cstheme="majorBidi"/>
                  <w:i/>
                  <w:sz w:val="24"/>
                  <w:szCs w:val="24"/>
                </w:rPr>
              </m:ctrlPr>
            </m:fPr>
            <m:num>
              <m:r>
                <w:rPr>
                  <w:rFonts w:ascii="Cambria Math" w:hAnsiTheme="majorBidi" w:cstheme="majorBidi"/>
                  <w:sz w:val="24"/>
                  <w:szCs w:val="24"/>
                </w:rPr>
                <m:t>1</m:t>
              </m:r>
            </m:num>
            <m:den>
              <m:r>
                <w:rPr>
                  <w:rFonts w:ascii="Cambria Math" w:hAnsi="Cambria Math" w:cstheme="majorBidi"/>
                  <w:sz w:val="24"/>
                  <w:szCs w:val="24"/>
                </w:rPr>
                <m:t>r</m:t>
              </m:r>
            </m:den>
          </m:f>
          <m:f>
            <m:fPr>
              <m:ctrlPr>
                <w:rPr>
                  <w:rFonts w:ascii="Cambria Math" w:hAnsiTheme="majorBidi" w:cstheme="majorBidi"/>
                  <w:sz w:val="24"/>
                  <w:szCs w:val="24"/>
                </w:rPr>
              </m:ctrlPr>
            </m:fPr>
            <m:num>
              <m:r>
                <m:rPr>
                  <m:sty m:val="p"/>
                </m:rPr>
                <w:rPr>
                  <w:rFonts w:asciiTheme="majorBidi" w:hAnsiTheme="majorBidi" w:cstheme="majorBidi"/>
                  <w:sz w:val="24"/>
                  <w:szCs w:val="24"/>
                </w:rPr>
                <m:t>∂</m:t>
              </m:r>
            </m:num>
            <m:den>
              <m:r>
                <m:rPr>
                  <m:sty m:val="p"/>
                </m:rPr>
                <w:rPr>
                  <w:rFonts w:asciiTheme="majorBidi" w:hAnsiTheme="majorBidi" w:cstheme="majorBidi"/>
                  <w:sz w:val="24"/>
                  <w:szCs w:val="24"/>
                </w:rPr>
                <m:t>∂</m:t>
              </m:r>
              <m:r>
                <m:rPr>
                  <m:sty m:val="p"/>
                </m:rPr>
                <w:rPr>
                  <w:rFonts w:ascii="Cambria Math" w:hAnsiTheme="majorBidi" w:cstheme="majorBidi"/>
                  <w:sz w:val="24"/>
                  <w:szCs w:val="24"/>
                </w:rPr>
                <m:t>x</m:t>
              </m:r>
            </m:den>
          </m:f>
          <m:d>
            <m:dPr>
              <m:begChr m:val="["/>
              <m:endChr m:val="]"/>
              <m:ctrlPr>
                <w:rPr>
                  <w:rFonts w:ascii="Cambria Math" w:hAnsiTheme="majorBidi" w:cstheme="majorBidi"/>
                  <w:sz w:val="24"/>
                  <w:szCs w:val="24"/>
                </w:rPr>
              </m:ctrlPr>
            </m:dPr>
            <m:e>
              <m:r>
                <m:rPr>
                  <m:sty m:val="p"/>
                </m:rPr>
                <w:rPr>
                  <w:rFonts w:ascii="Cambria Math" w:hAnsiTheme="majorBidi" w:cstheme="majorBidi"/>
                  <w:sz w:val="24"/>
                  <w:szCs w:val="24"/>
                </w:rPr>
                <m:t>ru</m:t>
              </m:r>
              <m:d>
                <m:dPr>
                  <m:ctrlPr>
                    <w:rPr>
                      <w:rFonts w:ascii="Cambria Math" w:hAnsiTheme="majorBidi" w:cstheme="majorBidi"/>
                      <w:sz w:val="24"/>
                      <w:szCs w:val="24"/>
                    </w:rPr>
                  </m:ctrlPr>
                </m:dPr>
                <m:e>
                  <m:f>
                    <m:fPr>
                      <m:ctrlPr>
                        <w:rPr>
                          <w:rFonts w:ascii="Cambria Math" w:hAnsiTheme="majorBidi" w:cstheme="majorBidi"/>
                          <w:sz w:val="24"/>
                          <w:szCs w:val="24"/>
                        </w:rPr>
                      </m:ctrlPr>
                    </m:fPr>
                    <m:num>
                      <m:r>
                        <m:rPr>
                          <m:sty m:val="p"/>
                        </m:rPr>
                        <w:rPr>
                          <w:rFonts w:asciiTheme="majorBidi" w:hAnsiTheme="majorBidi" w:cstheme="majorBidi"/>
                          <w:sz w:val="24"/>
                          <w:szCs w:val="24"/>
                        </w:rPr>
                        <m:t>∂</m:t>
                      </m:r>
                      <m:r>
                        <m:rPr>
                          <m:sty m:val="p"/>
                        </m:rPr>
                        <w:rPr>
                          <w:rFonts w:ascii="Cambria Math" w:hAnsiTheme="majorBidi" w:cstheme="majorBidi"/>
                          <w:sz w:val="24"/>
                          <w:szCs w:val="24"/>
                        </w:rPr>
                        <m:t>u</m:t>
                      </m:r>
                    </m:num>
                    <m:den>
                      <m:r>
                        <m:rPr>
                          <m:sty m:val="p"/>
                        </m:rPr>
                        <w:rPr>
                          <w:rFonts w:asciiTheme="majorBidi" w:hAnsiTheme="majorBidi" w:cstheme="majorBidi"/>
                          <w:sz w:val="24"/>
                          <w:szCs w:val="24"/>
                        </w:rPr>
                        <m:t>∂</m:t>
                      </m:r>
                      <m:r>
                        <m:rPr>
                          <m:sty m:val="p"/>
                        </m:rPr>
                        <w:rPr>
                          <w:rFonts w:ascii="Cambria Math" w:hAnsiTheme="majorBidi" w:cstheme="majorBidi"/>
                          <w:sz w:val="24"/>
                          <w:szCs w:val="24"/>
                        </w:rPr>
                        <m:t>r</m:t>
                      </m:r>
                    </m:den>
                  </m:f>
                  <m:r>
                    <m:rPr>
                      <m:sty m:val="p"/>
                    </m:rPr>
                    <w:rPr>
                      <w:rFonts w:asciiTheme="majorBidi" w:hAnsiTheme="majorBidi" w:cstheme="majorBidi"/>
                      <w:sz w:val="24"/>
                      <w:szCs w:val="24"/>
                    </w:rPr>
                    <m:t>-</m:t>
                  </m:r>
                  <m:f>
                    <m:fPr>
                      <m:ctrlPr>
                        <w:rPr>
                          <w:rFonts w:ascii="Cambria Math" w:hAnsiTheme="majorBidi" w:cstheme="majorBidi"/>
                          <w:i/>
                          <w:sz w:val="24"/>
                          <w:szCs w:val="24"/>
                        </w:rPr>
                      </m:ctrlPr>
                    </m:fPr>
                    <m:num>
                      <m:r>
                        <w:rPr>
                          <w:rFonts w:ascii="Cambria Math" w:hAnsiTheme="majorBidi" w:cstheme="majorBidi"/>
                          <w:sz w:val="24"/>
                          <w:szCs w:val="24"/>
                        </w:rPr>
                        <m:t>2</m:t>
                      </m:r>
                    </m:num>
                    <m:den>
                      <m:r>
                        <w:rPr>
                          <w:rFonts w:ascii="Cambria Math" w:hAnsiTheme="majorBidi" w:cstheme="majorBidi"/>
                          <w:sz w:val="24"/>
                          <w:szCs w:val="24"/>
                        </w:rPr>
                        <m:t>3</m:t>
                      </m:r>
                    </m:den>
                  </m:f>
                </m:e>
              </m:d>
            </m:e>
          </m:d>
          <m:r>
            <m:rPr>
              <m:sty m:val="p"/>
            </m:rPr>
            <w:rPr>
              <w:rFonts w:asciiTheme="majorBidi" w:hAnsiTheme="majorBidi" w:cstheme="majorBidi"/>
              <w:sz w:val="24"/>
              <w:szCs w:val="24"/>
            </w:rPr>
            <m:t>-</m:t>
          </m:r>
          <m:r>
            <m:rPr>
              <m:sty m:val="p"/>
            </m:rPr>
            <w:rPr>
              <w:rFonts w:ascii="Cambria Math" w:hAnsiTheme="majorBidi" w:cstheme="majorBidi"/>
              <w:sz w:val="24"/>
              <w:szCs w:val="24"/>
            </w:rPr>
            <m:t>2</m:t>
          </m:r>
          <m:r>
            <m:rPr>
              <m:sty m:val="p"/>
            </m:rPr>
            <w:rPr>
              <w:rFonts w:asciiTheme="majorBidi" w:hAnsiTheme="majorBidi" w:cstheme="majorBidi"/>
              <w:sz w:val="24"/>
              <w:szCs w:val="24"/>
            </w:rPr>
            <m:t>μ</m:t>
          </m:r>
          <m:f>
            <m:fPr>
              <m:ctrlPr>
                <w:rPr>
                  <w:rFonts w:ascii="Cambria Math" w:hAnsiTheme="majorBidi" w:cstheme="majorBidi"/>
                  <w:sz w:val="24"/>
                  <w:szCs w:val="24"/>
                </w:rPr>
              </m:ctrlPr>
            </m:fPr>
            <m:num>
              <m:r>
                <m:rPr>
                  <m:sty m:val="p"/>
                </m:rPr>
                <w:rPr>
                  <w:rFonts w:ascii="Cambria Math" w:hAnsiTheme="majorBidi" w:cstheme="majorBidi"/>
                  <w:sz w:val="24"/>
                  <w:szCs w:val="24"/>
                </w:rPr>
                <m:t>v</m:t>
              </m:r>
            </m:num>
            <m:den>
              <m:sSup>
                <m:sSupPr>
                  <m:ctrlPr>
                    <w:rPr>
                      <w:rFonts w:ascii="Cambria Math" w:hAnsiTheme="majorBidi" w:cstheme="majorBidi"/>
                      <w:sz w:val="24"/>
                      <w:szCs w:val="24"/>
                    </w:rPr>
                  </m:ctrlPr>
                </m:sSupPr>
                <m:e>
                  <m:r>
                    <m:rPr>
                      <m:sty m:val="p"/>
                    </m:rPr>
                    <w:rPr>
                      <w:rFonts w:ascii="Cambria Math" w:hAnsiTheme="majorBidi" w:cstheme="majorBidi"/>
                      <w:sz w:val="24"/>
                      <w:szCs w:val="24"/>
                    </w:rPr>
                    <m:t>r</m:t>
                  </m:r>
                </m:e>
                <m:sup>
                  <m:r>
                    <m:rPr>
                      <m:sty m:val="p"/>
                    </m:rPr>
                    <w:rPr>
                      <w:rFonts w:ascii="Cambria Math" w:hAnsiTheme="majorBidi" w:cstheme="majorBidi"/>
                      <w:sz w:val="24"/>
                      <w:szCs w:val="24"/>
                    </w:rPr>
                    <m:t>2</m:t>
                  </m:r>
                </m:sup>
              </m:sSup>
            </m:den>
          </m:f>
          <m:r>
            <m:rPr>
              <m:sty m:val="p"/>
            </m:rPr>
            <w:rPr>
              <w:rFonts w:ascii="Cambria Math" w:hAnsiTheme="majorBidi" w:cstheme="majorBidi"/>
              <w:sz w:val="24"/>
              <w:szCs w:val="24"/>
            </w:rPr>
            <m:t>+</m:t>
          </m:r>
          <m:f>
            <m:fPr>
              <m:ctrlPr>
                <w:rPr>
                  <w:rFonts w:ascii="Cambria Math" w:hAnsiTheme="majorBidi" w:cstheme="majorBidi"/>
                  <w:i/>
                  <w:sz w:val="24"/>
                  <w:szCs w:val="24"/>
                </w:rPr>
              </m:ctrlPr>
            </m:fPr>
            <m:num>
              <m:r>
                <w:rPr>
                  <w:rFonts w:ascii="Cambria Math" w:hAnsiTheme="majorBidi" w:cstheme="majorBidi"/>
                  <w:sz w:val="24"/>
                  <w:szCs w:val="24"/>
                </w:rPr>
                <m:t>2</m:t>
              </m:r>
            </m:num>
            <m:den>
              <m:r>
                <w:rPr>
                  <w:rFonts w:ascii="Cambria Math" w:hAnsiTheme="majorBidi" w:cstheme="majorBidi"/>
                  <w:sz w:val="24"/>
                  <w:szCs w:val="24"/>
                </w:rPr>
                <m:t>3</m:t>
              </m:r>
            </m:den>
          </m:f>
          <m:f>
            <m:fPr>
              <m:ctrlPr>
                <w:rPr>
                  <w:rFonts w:ascii="Cambria Math" w:hAnsiTheme="majorBidi" w:cstheme="majorBidi"/>
                  <w:sz w:val="24"/>
                  <w:szCs w:val="24"/>
                </w:rPr>
              </m:ctrlPr>
            </m:fPr>
            <m:num>
              <m:r>
                <m:rPr>
                  <m:sty m:val="p"/>
                </m:rPr>
                <w:rPr>
                  <w:rFonts w:asciiTheme="majorBidi" w:hAnsiTheme="majorBidi" w:cstheme="majorBidi"/>
                  <w:sz w:val="24"/>
                  <w:szCs w:val="24"/>
                </w:rPr>
                <m:t>μ</m:t>
              </m:r>
            </m:num>
            <m:den>
              <m:r>
                <m:rPr>
                  <m:sty m:val="p"/>
                </m:rPr>
                <w:rPr>
                  <w:rFonts w:ascii="Cambria Math" w:hAnsiTheme="majorBidi" w:cstheme="majorBidi"/>
                  <w:sz w:val="24"/>
                  <w:szCs w:val="24"/>
                </w:rPr>
                <m:t>r</m:t>
              </m:r>
            </m:den>
          </m:f>
          <m:d>
            <m:dPr>
              <m:ctrlPr>
                <w:rPr>
                  <w:rFonts w:ascii="Cambria Math" w:hAnsiTheme="majorBidi" w:cstheme="majorBidi"/>
                  <w:sz w:val="24"/>
                  <w:szCs w:val="24"/>
                </w:rPr>
              </m:ctrlPr>
            </m:dPr>
            <m:e>
              <m:r>
                <m:rPr>
                  <m:sty m:val="p"/>
                </m:rPr>
                <w:rPr>
                  <w:rFonts w:ascii="Cambria Math" w:hAnsi="Cambria Math" w:cstheme="majorBidi"/>
                  <w:sz w:val="24"/>
                  <w:szCs w:val="24"/>
                </w:rPr>
                <m:t>∇</m:t>
              </m:r>
              <m:r>
                <m:rPr>
                  <m:sty m:val="p"/>
                </m:rPr>
                <w:rPr>
                  <w:rFonts w:ascii="Cambria Math" w:hAnsiTheme="majorBidi" w:cstheme="majorBidi"/>
                  <w:sz w:val="24"/>
                  <w:szCs w:val="24"/>
                </w:rPr>
                <m:t>.</m:t>
              </m:r>
              <m:acc>
                <m:accPr>
                  <m:chr m:val="⃗"/>
                  <m:ctrlPr>
                    <w:rPr>
                      <w:rFonts w:ascii="Cambria Math" w:hAnsiTheme="majorBidi" w:cstheme="majorBidi"/>
                      <w:sz w:val="24"/>
                      <w:szCs w:val="24"/>
                    </w:rPr>
                  </m:ctrlPr>
                </m:accPr>
                <m:e>
                  <m:r>
                    <m:rPr>
                      <m:sty m:val="p"/>
                    </m:rPr>
                    <w:rPr>
                      <w:rFonts w:ascii="Cambria Math" w:hAnsiTheme="majorBidi" w:cstheme="majorBidi"/>
                      <w:sz w:val="24"/>
                      <w:szCs w:val="24"/>
                    </w:rPr>
                    <m:t>v</m:t>
                  </m:r>
                </m:e>
              </m:acc>
            </m:e>
          </m:d>
          <m:r>
            <m:rPr>
              <m:sty m:val="p"/>
            </m:rPr>
            <w:rPr>
              <w:rFonts w:ascii="Cambria Math" w:hAnsiTheme="majorBidi" w:cstheme="majorBidi"/>
              <w:sz w:val="24"/>
              <w:szCs w:val="24"/>
            </w:rPr>
            <m:t>+</m:t>
          </m:r>
          <m:r>
            <m:rPr>
              <m:sty m:val="p"/>
            </m:rPr>
            <w:rPr>
              <w:rFonts w:asciiTheme="majorBidi" w:hAnsiTheme="majorBidi" w:cstheme="majorBidi"/>
              <w:sz w:val="24"/>
              <w:szCs w:val="24"/>
            </w:rPr>
            <m:t>ρ</m:t>
          </m:r>
          <m:f>
            <m:fPr>
              <m:ctrlPr>
                <w:rPr>
                  <w:rFonts w:ascii="Cambria Math" w:hAnsiTheme="majorBidi" w:cstheme="majorBidi"/>
                  <w:sz w:val="24"/>
                  <w:szCs w:val="24"/>
                </w:rPr>
              </m:ctrlPr>
            </m:fPr>
            <m:num>
              <m:sSup>
                <m:sSupPr>
                  <m:ctrlPr>
                    <w:rPr>
                      <w:rFonts w:ascii="Cambria Math" w:hAnsiTheme="majorBidi" w:cstheme="majorBidi"/>
                      <w:sz w:val="24"/>
                      <w:szCs w:val="24"/>
                    </w:rPr>
                  </m:ctrlPr>
                </m:sSupPr>
                <m:e>
                  <m:r>
                    <m:rPr>
                      <m:sty m:val="p"/>
                    </m:rPr>
                    <w:rPr>
                      <w:rFonts w:ascii="Cambria Math" w:hAnsiTheme="majorBidi" w:cstheme="majorBidi"/>
                      <w:sz w:val="24"/>
                      <w:szCs w:val="24"/>
                    </w:rPr>
                    <m:t>w</m:t>
                  </m:r>
                </m:e>
                <m:sup>
                  <m:r>
                    <m:rPr>
                      <m:sty m:val="p"/>
                    </m:rPr>
                    <w:rPr>
                      <w:rFonts w:ascii="Cambria Math" w:hAnsiTheme="majorBidi" w:cstheme="majorBidi"/>
                      <w:sz w:val="24"/>
                      <w:szCs w:val="24"/>
                    </w:rPr>
                    <m:t>2</m:t>
                  </m:r>
                </m:sup>
              </m:sSup>
            </m:num>
            <m:den>
              <m:r>
                <m:rPr>
                  <m:sty m:val="p"/>
                </m:rPr>
                <w:rPr>
                  <w:rFonts w:ascii="Cambria Math" w:hAnsiTheme="majorBidi" w:cstheme="majorBidi"/>
                  <w:sz w:val="24"/>
                  <w:szCs w:val="24"/>
                </w:rPr>
                <m:t>r</m:t>
              </m:r>
            </m:den>
          </m:f>
          <m:r>
            <m:rPr>
              <m:sty m:val="p"/>
            </m:rPr>
            <w:rPr>
              <w:rFonts w:ascii="Cambria Math" w:hAnsiTheme="majorBidi" w:cstheme="majorBidi"/>
              <w:sz w:val="24"/>
              <w:szCs w:val="24"/>
            </w:rPr>
            <m:t>+</m:t>
          </m:r>
          <m:sSub>
            <m:sSubPr>
              <m:ctrlPr>
                <w:rPr>
                  <w:rFonts w:ascii="Cambria Math" w:hAnsiTheme="majorBidi" w:cstheme="majorBidi"/>
                  <w:sz w:val="24"/>
                  <w:szCs w:val="24"/>
                </w:rPr>
              </m:ctrlPr>
            </m:sSubPr>
            <m:e>
              <m:r>
                <m:rPr>
                  <m:sty m:val="p"/>
                </m:rPr>
                <w:rPr>
                  <w:rFonts w:ascii="Cambria Math" w:hAnsiTheme="majorBidi" w:cstheme="majorBidi"/>
                  <w:sz w:val="24"/>
                  <w:szCs w:val="24"/>
                </w:rPr>
                <m:t>F</m:t>
              </m:r>
            </m:e>
            <m:sub>
              <m:r>
                <m:rPr>
                  <m:sty m:val="p"/>
                </m:rPr>
                <w:rPr>
                  <w:rFonts w:ascii="Cambria Math" w:hAnsiTheme="majorBidi" w:cstheme="majorBidi"/>
                  <w:sz w:val="24"/>
                  <w:szCs w:val="24"/>
                </w:rPr>
                <m:t>r</m:t>
              </m:r>
            </m:sub>
          </m:sSub>
        </m:oMath>
      </m:oMathPara>
    </w:p>
    <w:p w:rsidR="00415B81" w:rsidRDefault="00415B81" w:rsidP="00415B81">
      <w:pPr>
        <w:bidi/>
        <w:ind w:right="-180"/>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  که : </w:t>
      </w:r>
    </w:p>
    <w:p w:rsidR="00415B81" w:rsidRPr="002546A2" w:rsidRDefault="00415B81" w:rsidP="00415B81">
      <w:pPr>
        <w:jc w:val="both"/>
        <w:rPr>
          <w:rFonts w:asciiTheme="majorBidi" w:hAnsiTheme="majorBidi" w:cstheme="majorBidi"/>
          <w:sz w:val="24"/>
          <w:szCs w:val="24"/>
        </w:rPr>
      </w:pPr>
      <m:oMathPara>
        <m:oMath>
          <m:r>
            <m:rPr>
              <m:sty m:val="p"/>
            </m:rPr>
            <w:rPr>
              <w:rFonts w:ascii="Cambria Math" w:hAnsi="Cambria Math" w:cstheme="majorBidi"/>
              <w:sz w:val="24"/>
              <w:szCs w:val="24"/>
            </w:rPr>
            <m:t>∇</m:t>
          </m:r>
          <m:r>
            <m:rPr>
              <m:sty m:val="p"/>
            </m:rPr>
            <w:rPr>
              <w:rFonts w:ascii="Cambria Math" w:hAnsiTheme="majorBidi" w:cstheme="majorBidi"/>
              <w:sz w:val="24"/>
              <w:szCs w:val="24"/>
            </w:rPr>
            <m:t>.</m:t>
          </m:r>
          <m:acc>
            <m:accPr>
              <m:chr m:val="⃗"/>
              <m:ctrlPr>
                <w:rPr>
                  <w:rFonts w:ascii="Cambria Math" w:hAnsiTheme="majorBidi" w:cstheme="majorBidi"/>
                  <w:sz w:val="24"/>
                  <w:szCs w:val="24"/>
                </w:rPr>
              </m:ctrlPr>
            </m:accPr>
            <m:e>
              <m:r>
                <m:rPr>
                  <m:sty m:val="p"/>
                </m:rPr>
                <w:rPr>
                  <w:rFonts w:ascii="Cambria Math" w:hAnsiTheme="majorBidi" w:cstheme="majorBidi"/>
                  <w:sz w:val="24"/>
                  <w:szCs w:val="24"/>
                </w:rPr>
                <m:t>v</m:t>
              </m:r>
            </m:e>
          </m:acc>
          <m:r>
            <m:rPr>
              <m:sty m:val="p"/>
            </m:rPr>
            <w:rPr>
              <w:rFonts w:ascii="Cambria Math" w:hAnsiTheme="majorBidi" w:cstheme="majorBidi"/>
              <w:sz w:val="24"/>
              <w:szCs w:val="24"/>
            </w:rPr>
            <m:t>=</m:t>
          </m:r>
          <m:f>
            <m:fPr>
              <m:ctrlPr>
                <w:rPr>
                  <w:rFonts w:ascii="Cambria Math" w:hAnsiTheme="majorBidi" w:cstheme="majorBidi"/>
                  <w:sz w:val="24"/>
                  <w:szCs w:val="24"/>
                </w:rPr>
              </m:ctrlPr>
            </m:fPr>
            <m:num>
              <m:r>
                <m:rPr>
                  <m:sty m:val="p"/>
                </m:rPr>
                <w:rPr>
                  <w:rFonts w:asciiTheme="majorBidi" w:hAnsiTheme="majorBidi" w:cstheme="majorBidi"/>
                  <w:sz w:val="24"/>
                  <w:szCs w:val="24"/>
                </w:rPr>
                <m:t>∂</m:t>
              </m:r>
              <m:r>
                <m:rPr>
                  <m:sty m:val="p"/>
                </m:rPr>
                <w:rPr>
                  <w:rFonts w:ascii="Cambria Math" w:hAnsiTheme="majorBidi" w:cstheme="majorBidi"/>
                  <w:sz w:val="24"/>
                  <w:szCs w:val="24"/>
                </w:rPr>
                <m:t>u</m:t>
              </m:r>
            </m:num>
            <m:den>
              <m:r>
                <m:rPr>
                  <m:sty m:val="p"/>
                </m:rPr>
                <w:rPr>
                  <w:rFonts w:asciiTheme="majorBidi" w:hAnsiTheme="majorBidi" w:cstheme="majorBidi"/>
                  <w:sz w:val="24"/>
                  <w:szCs w:val="24"/>
                </w:rPr>
                <m:t>∂</m:t>
              </m:r>
              <m:r>
                <m:rPr>
                  <m:sty m:val="p"/>
                </m:rPr>
                <w:rPr>
                  <w:rFonts w:ascii="Cambria Math" w:hAnsiTheme="majorBidi" w:cstheme="majorBidi"/>
                  <w:sz w:val="24"/>
                  <w:szCs w:val="24"/>
                </w:rPr>
                <m:t>x</m:t>
              </m:r>
            </m:den>
          </m:f>
          <m:r>
            <m:rPr>
              <m:sty m:val="p"/>
            </m:rPr>
            <w:rPr>
              <w:rFonts w:ascii="Cambria Math" w:hAnsiTheme="majorBidi" w:cstheme="majorBidi"/>
              <w:sz w:val="24"/>
              <w:szCs w:val="24"/>
            </w:rPr>
            <m:t>+</m:t>
          </m:r>
          <m:f>
            <m:fPr>
              <m:ctrlPr>
                <w:rPr>
                  <w:rFonts w:ascii="Cambria Math" w:hAnsiTheme="majorBidi" w:cstheme="majorBidi"/>
                  <w:sz w:val="24"/>
                  <w:szCs w:val="24"/>
                </w:rPr>
              </m:ctrlPr>
            </m:fPr>
            <m:num>
              <m:r>
                <m:rPr>
                  <m:sty m:val="p"/>
                </m:rPr>
                <w:rPr>
                  <w:rFonts w:asciiTheme="majorBidi" w:hAnsiTheme="majorBidi" w:cstheme="majorBidi"/>
                  <w:sz w:val="24"/>
                  <w:szCs w:val="24"/>
                </w:rPr>
                <m:t>∂</m:t>
              </m:r>
              <m:r>
                <m:rPr>
                  <m:sty m:val="p"/>
                </m:rPr>
                <w:rPr>
                  <w:rFonts w:ascii="Cambria Math" w:hAnsiTheme="majorBidi" w:cstheme="majorBidi"/>
                  <w:sz w:val="24"/>
                  <w:szCs w:val="24"/>
                </w:rPr>
                <m:t>u</m:t>
              </m:r>
            </m:num>
            <m:den>
              <m:r>
                <m:rPr>
                  <m:sty m:val="p"/>
                </m:rPr>
                <w:rPr>
                  <w:rFonts w:asciiTheme="majorBidi" w:hAnsiTheme="majorBidi" w:cstheme="majorBidi"/>
                  <w:sz w:val="24"/>
                  <w:szCs w:val="24"/>
                </w:rPr>
                <m:t>∂</m:t>
              </m:r>
              <m:r>
                <m:rPr>
                  <m:sty m:val="p"/>
                </m:rPr>
                <w:rPr>
                  <w:rFonts w:ascii="Cambria Math" w:hAnsiTheme="majorBidi" w:cstheme="majorBidi"/>
                  <w:sz w:val="24"/>
                  <w:szCs w:val="24"/>
                </w:rPr>
                <m:t>r</m:t>
              </m:r>
            </m:den>
          </m:f>
          <m:r>
            <m:rPr>
              <m:sty m:val="p"/>
            </m:rPr>
            <w:rPr>
              <w:rFonts w:ascii="Cambria Math" w:hAnsiTheme="majorBidi" w:cstheme="majorBidi"/>
              <w:sz w:val="24"/>
              <w:szCs w:val="24"/>
            </w:rPr>
            <m:t>+</m:t>
          </m:r>
          <m:f>
            <m:fPr>
              <m:ctrlPr>
                <w:rPr>
                  <w:rFonts w:ascii="Cambria Math" w:hAnsiTheme="majorBidi" w:cstheme="majorBidi"/>
                  <w:sz w:val="24"/>
                  <w:szCs w:val="24"/>
                </w:rPr>
              </m:ctrlPr>
            </m:fPr>
            <m:num>
              <m:r>
                <m:rPr>
                  <m:sty m:val="p"/>
                </m:rPr>
                <w:rPr>
                  <w:rFonts w:ascii="Cambria Math" w:hAnsiTheme="majorBidi" w:cstheme="majorBidi"/>
                  <w:sz w:val="24"/>
                  <w:szCs w:val="24"/>
                </w:rPr>
                <m:t>v</m:t>
              </m:r>
            </m:num>
            <m:den>
              <m:r>
                <m:rPr>
                  <m:sty m:val="p"/>
                </m:rPr>
                <w:rPr>
                  <w:rFonts w:ascii="Cambria Math" w:hAnsiTheme="majorBidi" w:cstheme="majorBidi"/>
                  <w:sz w:val="24"/>
                  <w:szCs w:val="24"/>
                </w:rPr>
                <m:t>r</m:t>
              </m:r>
            </m:den>
          </m:f>
          <m:r>
            <m:rPr>
              <m:sty m:val="p"/>
            </m:rPr>
            <w:rPr>
              <w:rFonts w:ascii="Cambria Math" w:hAnsiTheme="majorBidi" w:cstheme="majorBidi"/>
              <w:sz w:val="24"/>
              <w:szCs w:val="24"/>
            </w:rPr>
            <m:t xml:space="preserve">                                                                                                           (12</m:t>
          </m:r>
          <m:r>
            <m:rPr>
              <m:sty m:val="p"/>
            </m:rPr>
            <w:rPr>
              <w:rFonts w:asciiTheme="majorBidi" w:hAnsiTheme="majorBidi" w:cstheme="majorBidi"/>
              <w:sz w:val="24"/>
              <w:szCs w:val="24"/>
            </w:rPr>
            <m:t>-</m:t>
          </m:r>
          <m:r>
            <m:rPr>
              <m:sty m:val="p"/>
            </m:rPr>
            <w:rPr>
              <w:rFonts w:ascii="Cambria Math" w:hAnsiTheme="majorBidi" w:cstheme="majorBidi"/>
              <w:sz w:val="24"/>
              <w:szCs w:val="24"/>
            </w:rPr>
            <m:t>4)</m:t>
          </m:r>
        </m:oMath>
      </m:oMathPara>
    </w:p>
    <w:p w:rsidR="00415B81" w:rsidRDefault="00415B81" w:rsidP="00415B81">
      <w:pPr>
        <w:tabs>
          <w:tab w:val="left" w:pos="5925"/>
        </w:tabs>
        <w:bidi/>
        <w:ind w:right="-180"/>
        <w:jc w:val="both"/>
        <w:rPr>
          <w:rFonts w:asciiTheme="majorBidi" w:hAnsiTheme="majorBidi" w:cs="B Lotus"/>
          <w:sz w:val="24"/>
          <w:szCs w:val="24"/>
          <w:rtl/>
          <w:lang w:bidi="fa-IR"/>
        </w:rPr>
      </w:pPr>
      <w:r w:rsidRPr="00534333">
        <w:rPr>
          <w:rFonts w:asciiTheme="majorBidi" w:hAnsiTheme="majorBidi" w:cs="B Lotus"/>
          <w:sz w:val="24"/>
          <w:szCs w:val="24"/>
          <w:rtl/>
          <w:lang w:bidi="fa-IR"/>
        </w:rPr>
        <w:t>و</w:t>
      </w:r>
      <w:r w:rsidRPr="00534333">
        <w:rPr>
          <w:rFonts w:asciiTheme="majorBidi" w:hAnsiTheme="majorBidi" w:cs="B Lotus"/>
          <w:position w:val="-6"/>
          <w:sz w:val="24"/>
          <w:szCs w:val="24"/>
          <w:lang w:bidi="fa-IR"/>
        </w:rPr>
        <w:object w:dxaOrig="240" w:dyaOrig="220">
          <v:shape id="_x0000_i1033" type="#_x0000_t75" style="width:12pt;height:11.25pt" o:ole="">
            <v:imagedata r:id="rId79" o:title=""/>
          </v:shape>
          <o:OLEObject Type="Embed" ProgID="Equation.3" ShapeID="_x0000_i1033" DrawAspect="Content" ObjectID="_1369726468" r:id="rId80"/>
        </w:object>
      </w:r>
      <w:r w:rsidRPr="00534333">
        <w:rPr>
          <w:rFonts w:asciiTheme="majorBidi" w:hAnsiTheme="majorBidi" w:cs="B Lotus"/>
          <w:sz w:val="24"/>
          <w:szCs w:val="24"/>
          <w:rtl/>
          <w:lang w:bidi="fa-IR"/>
        </w:rPr>
        <w:t>سرعت چرخش مي باشد .</w:t>
      </w:r>
    </w:p>
    <w:p w:rsidR="00415B81" w:rsidRDefault="00415B81" w:rsidP="00415B81">
      <w:pPr>
        <w:tabs>
          <w:tab w:val="left" w:pos="5925"/>
        </w:tabs>
        <w:bidi/>
        <w:ind w:right="-180"/>
        <w:jc w:val="both"/>
        <w:rPr>
          <w:rFonts w:asciiTheme="majorBidi" w:hAnsiTheme="majorBidi" w:cs="B Lotus"/>
          <w:sz w:val="24"/>
          <w:szCs w:val="24"/>
          <w:rtl/>
          <w:lang w:bidi="fa-IR"/>
        </w:rPr>
      </w:pPr>
    </w:p>
    <w:p w:rsidR="00415B81" w:rsidRPr="00534333" w:rsidRDefault="00415B81" w:rsidP="00415B81">
      <w:pPr>
        <w:bidi/>
        <w:jc w:val="both"/>
        <w:rPr>
          <w:rFonts w:asciiTheme="majorBidi" w:hAnsiTheme="majorBidi" w:cs="B Lotus"/>
          <w:b/>
          <w:bCs/>
          <w:sz w:val="24"/>
          <w:szCs w:val="24"/>
          <w:rtl/>
          <w:lang w:bidi="fa-IR"/>
        </w:rPr>
      </w:pPr>
      <w:r w:rsidRPr="00534333">
        <w:rPr>
          <w:rFonts w:asciiTheme="majorBidi" w:hAnsiTheme="majorBidi" w:cs="B Lotus"/>
          <w:b/>
          <w:bCs/>
          <w:sz w:val="24"/>
          <w:szCs w:val="24"/>
          <w:rtl/>
          <w:lang w:bidi="fa-IR"/>
        </w:rPr>
        <w:lastRenderedPageBreak/>
        <w:t>4-4 معادلات نسبت حجمي:</w:t>
      </w:r>
    </w:p>
    <w:p w:rsidR="00415B81" w:rsidRPr="00534333" w:rsidRDefault="00415B81" w:rsidP="00415B81">
      <w:pPr>
        <w:bidi/>
        <w:jc w:val="both"/>
        <w:rPr>
          <w:rFonts w:asciiTheme="majorBidi" w:hAnsiTheme="majorBidi" w:cs="B Lotus"/>
          <w:sz w:val="24"/>
          <w:szCs w:val="24"/>
          <w:rtl/>
          <w:lang w:bidi="fa-IR"/>
        </w:rPr>
      </w:pPr>
      <w:r>
        <w:rPr>
          <w:rFonts w:asciiTheme="majorBidi" w:hAnsiTheme="majorBidi" w:cs="B Lotus" w:hint="cs"/>
          <w:sz w:val="24"/>
          <w:szCs w:val="24"/>
          <w:rtl/>
          <w:lang w:bidi="fa-IR"/>
        </w:rPr>
        <w:t xml:space="preserve">يكي از روش هايي كه در برنامه </w:t>
      </w:r>
      <w:r>
        <w:rPr>
          <w:rFonts w:asciiTheme="majorBidi" w:hAnsiTheme="majorBidi" w:cs="B Lotus"/>
          <w:sz w:val="24"/>
          <w:szCs w:val="24"/>
          <w:lang w:bidi="fa-IR"/>
        </w:rPr>
        <w:t>FLUENT</w:t>
      </w:r>
      <w:r>
        <w:rPr>
          <w:rFonts w:asciiTheme="majorBidi" w:hAnsiTheme="majorBidi" w:cs="B Lotus" w:hint="cs"/>
          <w:sz w:val="24"/>
          <w:szCs w:val="24"/>
          <w:rtl/>
          <w:lang w:bidi="fa-IR"/>
        </w:rPr>
        <w:t xml:space="preserve"> بكار مي رود روش نسبت حجمي مي باشد.روش بكار رفته در اين رساله نيز روش نسبت حجمي مي باشد.زيرا </w:t>
      </w:r>
      <w:r w:rsidRPr="00534333">
        <w:rPr>
          <w:rFonts w:asciiTheme="majorBidi" w:hAnsiTheme="majorBidi" w:cs="B Lotus"/>
          <w:sz w:val="24"/>
          <w:szCs w:val="24"/>
          <w:rtl/>
          <w:lang w:bidi="fa-IR"/>
        </w:rPr>
        <w:t xml:space="preserve">شكل گيري فصل مشترك بين فاز هاي مختلف در مدل حجم سيال با حل معادله پيوستگي براي نسبت حجم فاز هاي مختلف موجود در مدل انجام مي گيرد.به عنوان مثال براي </w:t>
      </w:r>
      <w:r w:rsidRPr="00534333">
        <w:rPr>
          <w:rFonts w:asciiTheme="majorBidi" w:hAnsiTheme="majorBidi" w:cs="B Lotus"/>
          <w:sz w:val="24"/>
          <w:szCs w:val="24"/>
          <w:lang w:bidi="fa-IR"/>
        </w:rPr>
        <w:t>q</w:t>
      </w:r>
      <w:r w:rsidRPr="00534333">
        <w:rPr>
          <w:rFonts w:asciiTheme="majorBidi" w:hAnsiTheme="majorBidi" w:cs="B Lotus"/>
          <w:sz w:val="24"/>
          <w:szCs w:val="24"/>
          <w:rtl/>
          <w:lang w:bidi="fa-IR"/>
        </w:rPr>
        <w:t>امين فاز معادله پيوستگي به صورت زير قابل نمايش است.</w:t>
      </w:r>
    </w:p>
    <w:p w:rsidR="00415B81" w:rsidRPr="002546A2" w:rsidRDefault="00415B81" w:rsidP="00415B81">
      <w:pPr>
        <w:jc w:val="both"/>
        <w:rPr>
          <w:rFonts w:asciiTheme="majorBidi" w:hAnsiTheme="majorBidi" w:cstheme="majorBidi"/>
          <w:sz w:val="24"/>
          <w:szCs w:val="24"/>
        </w:rPr>
      </w:pPr>
      <w:r>
        <w:rPr>
          <w:rFonts w:ascii="Cambria Math" w:hAnsiTheme="majorBidi" w:cstheme="majorBidi"/>
          <w:sz w:val="24"/>
          <w:szCs w:val="24"/>
        </w:rPr>
        <w:br/>
      </w:r>
      <m:oMathPara>
        <m:oMath>
          <m:f>
            <m:fPr>
              <m:ctrlPr>
                <w:rPr>
                  <w:rFonts w:ascii="Cambria Math" w:hAnsiTheme="majorBidi" w:cstheme="majorBidi"/>
                  <w:sz w:val="24"/>
                  <w:szCs w:val="24"/>
                </w:rPr>
              </m:ctrlPr>
            </m:fPr>
            <m:num>
              <m:r>
                <m:rPr>
                  <m:sty m:val="p"/>
                </m:rPr>
                <w:rPr>
                  <w:rFonts w:ascii="Cambria Math" w:hAnsiTheme="majorBidi" w:cstheme="majorBidi"/>
                  <w:sz w:val="24"/>
                  <w:szCs w:val="24"/>
                </w:rPr>
                <m:t>∂</m:t>
              </m:r>
            </m:num>
            <m:den>
              <m:r>
                <m:rPr>
                  <m:sty m:val="p"/>
                </m:rPr>
                <w:rPr>
                  <w:rFonts w:ascii="Cambria Math" w:hAnsiTheme="majorBidi" w:cstheme="majorBidi"/>
                  <w:sz w:val="24"/>
                  <w:szCs w:val="24"/>
                </w:rPr>
                <m:t>∂</m:t>
              </m:r>
              <m:r>
                <m:rPr>
                  <m:sty m:val="p"/>
                </m:rPr>
                <w:rPr>
                  <w:rFonts w:ascii="Cambria Math" w:hAnsiTheme="majorBidi" w:cstheme="majorBidi"/>
                  <w:sz w:val="24"/>
                  <w:szCs w:val="24"/>
                </w:rPr>
                <m:t>t</m:t>
              </m:r>
            </m:den>
          </m:f>
          <m:d>
            <m:dPr>
              <m:ctrlPr>
                <w:rPr>
                  <w:rFonts w:ascii="Cambria Math" w:hAnsiTheme="majorBidi" w:cstheme="majorBidi"/>
                  <w:sz w:val="24"/>
                  <w:szCs w:val="24"/>
                </w:rPr>
              </m:ctrlPr>
            </m:dPr>
            <m:e>
              <m:sSub>
                <m:sSubPr>
                  <m:ctrlPr>
                    <w:rPr>
                      <w:rFonts w:ascii="Cambria Math" w:hAnsiTheme="majorBidi" w:cstheme="majorBidi"/>
                      <w:sz w:val="24"/>
                      <w:szCs w:val="24"/>
                    </w:rPr>
                  </m:ctrlPr>
                </m:sSubPr>
                <m:e>
                  <m:r>
                    <m:rPr>
                      <m:sty m:val="p"/>
                    </m:rPr>
                    <w:rPr>
                      <w:rFonts w:ascii="Cambria Math" w:hAnsiTheme="majorBidi" w:cstheme="majorBidi"/>
                      <w:sz w:val="24"/>
                      <w:szCs w:val="24"/>
                    </w:rPr>
                    <m:t>α</m:t>
                  </m:r>
                </m:e>
                <m:sub>
                  <m:r>
                    <m:rPr>
                      <m:sty m:val="p"/>
                    </m:rPr>
                    <w:rPr>
                      <w:rFonts w:ascii="Cambria Math" w:hAnsiTheme="majorBidi" w:cstheme="majorBidi"/>
                      <w:sz w:val="24"/>
                      <w:szCs w:val="24"/>
                    </w:rPr>
                    <m:t>q</m:t>
                  </m:r>
                </m:sub>
              </m:sSub>
              <m:sSub>
                <m:sSubPr>
                  <m:ctrlPr>
                    <w:rPr>
                      <w:rFonts w:ascii="Cambria Math" w:hAnsiTheme="majorBidi" w:cstheme="majorBidi"/>
                      <w:sz w:val="24"/>
                      <w:szCs w:val="24"/>
                    </w:rPr>
                  </m:ctrlPr>
                </m:sSubPr>
                <m:e>
                  <m:r>
                    <m:rPr>
                      <m:sty m:val="p"/>
                    </m:rPr>
                    <w:rPr>
                      <w:rFonts w:ascii="Cambria Math" w:hAnsiTheme="majorBidi" w:cstheme="majorBidi"/>
                      <w:sz w:val="24"/>
                      <w:szCs w:val="24"/>
                    </w:rPr>
                    <m:t>ρ</m:t>
                  </m:r>
                </m:e>
                <m:sub>
                  <m:r>
                    <m:rPr>
                      <m:sty m:val="p"/>
                    </m:rPr>
                    <w:rPr>
                      <w:rFonts w:ascii="Cambria Math" w:hAnsiTheme="majorBidi" w:cstheme="majorBidi"/>
                      <w:sz w:val="24"/>
                      <w:szCs w:val="24"/>
                    </w:rPr>
                    <m:t>q</m:t>
                  </m:r>
                </m:sub>
              </m:sSub>
            </m:e>
          </m:d>
          <m:r>
            <m:rPr>
              <m:sty m:val="p"/>
            </m:rPr>
            <w:rPr>
              <w:rFonts w:ascii="Cambria Math" w:hAnsiTheme="majorBidi" w:cstheme="majorBidi"/>
              <w:sz w:val="24"/>
              <w:szCs w:val="24"/>
            </w:rPr>
            <m:t>+</m:t>
          </m:r>
          <m:r>
            <m:rPr>
              <m:sty m:val="p"/>
            </m:rPr>
            <w:rPr>
              <w:rFonts w:ascii="Cambria Math" w:hAnsi="Cambria Math" w:cstheme="majorBidi"/>
              <w:sz w:val="24"/>
              <w:szCs w:val="24"/>
            </w:rPr>
            <m:t>∇</m:t>
          </m:r>
          <m:r>
            <m:rPr>
              <m:sty m:val="p"/>
            </m:rPr>
            <w:rPr>
              <w:rFonts w:ascii="Cambria Math" w:hAnsiTheme="majorBidi" w:cstheme="majorBidi"/>
              <w:sz w:val="24"/>
              <w:szCs w:val="24"/>
            </w:rPr>
            <m:t>.</m:t>
          </m:r>
          <m:d>
            <m:dPr>
              <m:ctrlPr>
                <w:rPr>
                  <w:rFonts w:ascii="Cambria Math" w:hAnsiTheme="majorBidi" w:cstheme="majorBidi"/>
                  <w:sz w:val="24"/>
                  <w:szCs w:val="24"/>
                </w:rPr>
              </m:ctrlPr>
            </m:dPr>
            <m:e>
              <m:sSub>
                <m:sSubPr>
                  <m:ctrlPr>
                    <w:rPr>
                      <w:rFonts w:ascii="Cambria Math" w:hAnsiTheme="majorBidi" w:cstheme="majorBidi"/>
                      <w:sz w:val="24"/>
                      <w:szCs w:val="24"/>
                    </w:rPr>
                  </m:ctrlPr>
                </m:sSubPr>
                <m:e>
                  <m:r>
                    <m:rPr>
                      <m:sty m:val="p"/>
                    </m:rPr>
                    <w:rPr>
                      <w:rFonts w:ascii="Cambria Math" w:hAnsiTheme="majorBidi" w:cstheme="majorBidi"/>
                      <w:sz w:val="24"/>
                      <w:szCs w:val="24"/>
                    </w:rPr>
                    <m:t>α</m:t>
                  </m:r>
                </m:e>
                <m:sub>
                  <m:r>
                    <m:rPr>
                      <m:sty m:val="p"/>
                    </m:rPr>
                    <w:rPr>
                      <w:rFonts w:ascii="Cambria Math" w:hAnsiTheme="majorBidi" w:cstheme="majorBidi"/>
                      <w:sz w:val="24"/>
                      <w:szCs w:val="24"/>
                    </w:rPr>
                    <m:t>q</m:t>
                  </m:r>
                </m:sub>
              </m:sSub>
              <m:sSub>
                <m:sSubPr>
                  <m:ctrlPr>
                    <w:rPr>
                      <w:rFonts w:ascii="Cambria Math" w:hAnsiTheme="majorBidi" w:cstheme="majorBidi"/>
                      <w:sz w:val="24"/>
                      <w:szCs w:val="24"/>
                    </w:rPr>
                  </m:ctrlPr>
                </m:sSubPr>
                <m:e>
                  <m:r>
                    <m:rPr>
                      <m:sty m:val="p"/>
                    </m:rPr>
                    <w:rPr>
                      <w:rFonts w:ascii="Cambria Math" w:hAnsiTheme="majorBidi" w:cstheme="majorBidi"/>
                      <w:sz w:val="24"/>
                      <w:szCs w:val="24"/>
                    </w:rPr>
                    <m:t>ρ</m:t>
                  </m:r>
                </m:e>
                <m:sub>
                  <m:r>
                    <m:rPr>
                      <m:sty m:val="p"/>
                    </m:rPr>
                    <w:rPr>
                      <w:rFonts w:ascii="Cambria Math" w:hAnsiTheme="majorBidi" w:cstheme="majorBidi"/>
                      <w:sz w:val="24"/>
                      <w:szCs w:val="24"/>
                    </w:rPr>
                    <m:t>q</m:t>
                  </m:r>
                </m:sub>
              </m:sSub>
              <m:sSub>
                <m:sSubPr>
                  <m:ctrlPr>
                    <w:rPr>
                      <w:rFonts w:ascii="Cambria Math" w:hAnsiTheme="majorBidi" w:cstheme="majorBidi"/>
                      <w:sz w:val="24"/>
                      <w:szCs w:val="24"/>
                    </w:rPr>
                  </m:ctrlPr>
                </m:sSubPr>
                <m:e>
                  <m:acc>
                    <m:accPr>
                      <m:chr m:val="⃗"/>
                      <m:ctrlPr>
                        <w:rPr>
                          <w:rFonts w:ascii="Cambria Math" w:hAnsiTheme="majorBidi" w:cstheme="majorBidi"/>
                          <w:sz w:val="24"/>
                          <w:szCs w:val="24"/>
                        </w:rPr>
                      </m:ctrlPr>
                    </m:accPr>
                    <m:e>
                      <m:r>
                        <m:rPr>
                          <m:sty m:val="p"/>
                        </m:rPr>
                        <w:rPr>
                          <w:rFonts w:ascii="Cambria Math" w:hAnsiTheme="majorBidi" w:cstheme="majorBidi"/>
                          <w:sz w:val="24"/>
                          <w:szCs w:val="24"/>
                        </w:rPr>
                        <m:t>v</m:t>
                      </m:r>
                    </m:e>
                  </m:acc>
                </m:e>
                <m:sub>
                  <m:r>
                    <m:rPr>
                      <m:sty m:val="p"/>
                    </m:rPr>
                    <w:rPr>
                      <w:rFonts w:ascii="Cambria Math" w:hAnsiTheme="majorBidi" w:cstheme="majorBidi"/>
                      <w:sz w:val="24"/>
                      <w:szCs w:val="24"/>
                    </w:rPr>
                    <m:t>q</m:t>
                  </m:r>
                </m:sub>
              </m:sSub>
            </m:e>
          </m:d>
          <m:r>
            <m:rPr>
              <m:sty m:val="p"/>
            </m:rPr>
            <w:rPr>
              <w:rFonts w:ascii="Cambria Math" w:hAnsiTheme="majorBidi" w:cstheme="majorBidi"/>
              <w:sz w:val="24"/>
              <w:szCs w:val="24"/>
            </w:rPr>
            <m:t>=</m:t>
          </m:r>
          <m:nary>
            <m:naryPr>
              <m:chr m:val="∑"/>
              <m:limLoc m:val="undOvr"/>
              <m:ctrlPr>
                <w:rPr>
                  <w:rFonts w:ascii="Cambria Math" w:hAnsiTheme="majorBidi" w:cstheme="majorBidi"/>
                  <w:sz w:val="24"/>
                  <w:szCs w:val="24"/>
                </w:rPr>
              </m:ctrlPr>
            </m:naryPr>
            <m:sub>
              <m:r>
                <m:rPr>
                  <m:sty m:val="p"/>
                </m:rPr>
                <w:rPr>
                  <w:rFonts w:ascii="Cambria Math" w:hAnsiTheme="majorBidi" w:cstheme="majorBidi"/>
                  <w:sz w:val="24"/>
                  <w:szCs w:val="24"/>
                </w:rPr>
                <m:t>p=1</m:t>
              </m:r>
            </m:sub>
            <m:sup>
              <m:r>
                <m:rPr>
                  <m:sty m:val="p"/>
                </m:rPr>
                <w:rPr>
                  <w:rFonts w:ascii="Cambria Math" w:hAnsiTheme="majorBidi" w:cstheme="majorBidi"/>
                  <w:sz w:val="24"/>
                  <w:szCs w:val="24"/>
                </w:rPr>
                <m:t>n</m:t>
              </m:r>
            </m:sup>
            <m:e>
              <m:d>
                <m:dPr>
                  <m:ctrlPr>
                    <w:rPr>
                      <w:rFonts w:ascii="Cambria Math" w:hAnsiTheme="majorBidi" w:cstheme="majorBidi"/>
                      <w:sz w:val="24"/>
                      <w:szCs w:val="24"/>
                    </w:rPr>
                  </m:ctrlPr>
                </m:dPr>
                <m:e>
                  <m:sSub>
                    <m:sSubPr>
                      <m:ctrlPr>
                        <w:rPr>
                          <w:rFonts w:ascii="Cambria Math" w:hAnsiTheme="majorBidi" w:cstheme="majorBidi"/>
                          <w:sz w:val="24"/>
                          <w:szCs w:val="24"/>
                        </w:rPr>
                      </m:ctrlPr>
                    </m:sSubPr>
                    <m:e>
                      <m:acc>
                        <m:accPr>
                          <m:chr m:val="̇"/>
                          <m:ctrlPr>
                            <w:rPr>
                              <w:rFonts w:ascii="Cambria Math" w:hAnsiTheme="majorBidi" w:cstheme="majorBidi"/>
                              <w:sz w:val="24"/>
                              <w:szCs w:val="24"/>
                            </w:rPr>
                          </m:ctrlPr>
                        </m:accPr>
                        <m:e>
                          <m:r>
                            <m:rPr>
                              <m:sty m:val="p"/>
                            </m:rPr>
                            <w:rPr>
                              <w:rFonts w:ascii="Cambria Math" w:hAnsiTheme="majorBidi" w:cstheme="majorBidi"/>
                              <w:sz w:val="24"/>
                              <w:szCs w:val="24"/>
                            </w:rPr>
                            <m:t>m</m:t>
                          </m:r>
                        </m:e>
                      </m:acc>
                    </m:e>
                    <m:sub>
                      <m:r>
                        <m:rPr>
                          <m:sty m:val="p"/>
                        </m:rPr>
                        <w:rPr>
                          <w:rFonts w:ascii="Cambria Math" w:hAnsiTheme="majorBidi" w:cstheme="majorBidi"/>
                          <w:sz w:val="24"/>
                          <w:szCs w:val="24"/>
                        </w:rPr>
                        <m:t>pq</m:t>
                      </m:r>
                    </m:sub>
                  </m:sSub>
                  <m:r>
                    <m:rPr>
                      <m:sty m:val="p"/>
                    </m:rPr>
                    <w:rPr>
                      <w:rFonts w:asciiTheme="majorBidi" w:hAnsiTheme="majorBidi" w:cstheme="majorBidi"/>
                      <w:sz w:val="24"/>
                      <w:szCs w:val="24"/>
                    </w:rPr>
                    <m:t>-</m:t>
                  </m:r>
                  <m:sSub>
                    <m:sSubPr>
                      <m:ctrlPr>
                        <w:rPr>
                          <w:rFonts w:ascii="Cambria Math" w:hAnsiTheme="majorBidi" w:cstheme="majorBidi"/>
                          <w:sz w:val="24"/>
                          <w:szCs w:val="24"/>
                        </w:rPr>
                      </m:ctrlPr>
                    </m:sSubPr>
                    <m:e>
                      <m:acc>
                        <m:accPr>
                          <m:chr m:val="̇"/>
                          <m:ctrlPr>
                            <w:rPr>
                              <w:rFonts w:ascii="Cambria Math" w:hAnsiTheme="majorBidi" w:cstheme="majorBidi"/>
                              <w:sz w:val="24"/>
                              <w:szCs w:val="24"/>
                            </w:rPr>
                          </m:ctrlPr>
                        </m:accPr>
                        <m:e>
                          <m:r>
                            <m:rPr>
                              <m:sty m:val="p"/>
                            </m:rPr>
                            <w:rPr>
                              <w:rFonts w:ascii="Cambria Math" w:hAnsiTheme="majorBidi" w:cstheme="majorBidi"/>
                              <w:sz w:val="24"/>
                              <w:szCs w:val="24"/>
                            </w:rPr>
                            <m:t>m</m:t>
                          </m:r>
                        </m:e>
                      </m:acc>
                    </m:e>
                    <m:sub>
                      <m:r>
                        <m:rPr>
                          <m:sty m:val="p"/>
                        </m:rPr>
                        <w:rPr>
                          <w:rFonts w:ascii="Cambria Math" w:hAnsiTheme="majorBidi" w:cstheme="majorBidi"/>
                          <w:sz w:val="24"/>
                          <w:szCs w:val="24"/>
                        </w:rPr>
                        <m:t>qp</m:t>
                      </m:r>
                    </m:sub>
                  </m:sSub>
                </m:e>
              </m:d>
              <m:r>
                <m:rPr>
                  <m:sty m:val="p"/>
                </m:rPr>
                <w:rPr>
                  <w:rFonts w:ascii="Cambria Math" w:hAnsiTheme="majorBidi" w:cstheme="majorBidi"/>
                  <w:sz w:val="24"/>
                  <w:szCs w:val="24"/>
                </w:rPr>
                <m:t xml:space="preserve"> </m:t>
              </m:r>
            </m:e>
          </m:nary>
          <m:r>
            <m:rPr>
              <m:sty m:val="p"/>
            </m:rPr>
            <w:rPr>
              <w:rFonts w:ascii="Cambria Math" w:hAnsiTheme="majorBidi" w:cstheme="majorBidi"/>
              <w:sz w:val="24"/>
              <w:szCs w:val="24"/>
            </w:rPr>
            <m:t xml:space="preserve">                                                                 (13</m:t>
          </m:r>
          <m:r>
            <m:rPr>
              <m:sty m:val="p"/>
            </m:rPr>
            <w:rPr>
              <w:rFonts w:ascii="Cambria Math" w:hAnsiTheme="majorBidi" w:cstheme="majorBidi"/>
              <w:sz w:val="24"/>
              <w:szCs w:val="24"/>
            </w:rPr>
            <m:t>-</m:t>
          </m:r>
          <m:r>
            <m:rPr>
              <m:sty m:val="p"/>
            </m:rPr>
            <w:rPr>
              <w:rFonts w:ascii="Cambria Math" w:hAnsiTheme="majorBidi" w:cstheme="majorBidi"/>
              <w:sz w:val="24"/>
              <w:szCs w:val="24"/>
            </w:rPr>
            <m:t>4)</m:t>
          </m:r>
        </m:oMath>
      </m:oMathPara>
    </w:p>
    <w:p w:rsidR="00415B81" w:rsidRPr="002546A2" w:rsidRDefault="00415B81" w:rsidP="00415B81">
      <w:pPr>
        <w:bidi/>
        <w:jc w:val="both"/>
        <w:rPr>
          <w:rFonts w:asciiTheme="majorBidi" w:hAnsiTheme="majorBidi" w:cstheme="majorBidi"/>
          <w:sz w:val="28"/>
          <w:szCs w:val="28"/>
          <w:rtl/>
        </w:rPr>
      </w:pPr>
      <w:r>
        <w:rPr>
          <w:rFonts w:asciiTheme="majorBidi" w:hAnsiTheme="majorBidi" w:cs="B Lotus"/>
          <w:noProof/>
          <w:sz w:val="24"/>
          <w:szCs w:val="24"/>
          <w:rtl/>
        </w:rPr>
        <w:drawing>
          <wp:anchor distT="0" distB="0" distL="114300" distR="114300" simplePos="0" relativeHeight="251670528" behindDoc="0" locked="0" layoutInCell="1" allowOverlap="1">
            <wp:simplePos x="0" y="0"/>
            <wp:positionH relativeFrom="column">
              <wp:posOffset>4200525</wp:posOffset>
            </wp:positionH>
            <wp:positionV relativeFrom="paragraph">
              <wp:posOffset>386080</wp:posOffset>
            </wp:positionV>
            <wp:extent cx="1000125" cy="295275"/>
            <wp:effectExtent l="19050" t="0" r="9525" b="0"/>
            <wp:wrapNone/>
            <wp:docPr id="4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1"/>
                    <a:srcRect/>
                    <a:stretch>
                      <a:fillRect/>
                    </a:stretch>
                  </pic:blipFill>
                  <pic:spPr bwMode="auto">
                    <a:xfrm>
                      <a:off x="0" y="0"/>
                      <a:ext cx="1000125" cy="295275"/>
                    </a:xfrm>
                    <a:prstGeom prst="rect">
                      <a:avLst/>
                    </a:prstGeom>
                    <a:noFill/>
                    <a:ln w="9525">
                      <a:noFill/>
                      <a:miter lim="800000"/>
                      <a:headEnd/>
                      <a:tailEnd/>
                    </a:ln>
                  </pic:spPr>
                </pic:pic>
              </a:graphicData>
            </a:graphic>
          </wp:anchor>
        </w:drawing>
      </w:r>
      <w:r w:rsidRPr="00534333">
        <w:rPr>
          <w:rFonts w:asciiTheme="majorBidi" w:hAnsiTheme="majorBidi" w:cs="B Lotus"/>
          <w:sz w:val="24"/>
          <w:szCs w:val="24"/>
          <w:rtl/>
          <w:lang w:bidi="fa-IR"/>
        </w:rPr>
        <w:t xml:space="preserve">در رابطه بالا </w:t>
      </w:r>
      <m:oMath>
        <m:sSub>
          <m:sSubPr>
            <m:ctrlPr>
              <w:rPr>
                <w:rFonts w:ascii="Cambria Math" w:hAnsiTheme="majorBidi" w:cstheme="majorBidi"/>
                <w:sz w:val="28"/>
                <w:szCs w:val="28"/>
              </w:rPr>
            </m:ctrlPr>
          </m:sSubPr>
          <m:e>
            <m:acc>
              <m:accPr>
                <m:chr m:val="̇"/>
                <m:ctrlPr>
                  <w:rPr>
                    <w:rFonts w:ascii="Cambria Math" w:hAnsiTheme="majorBidi" w:cstheme="majorBidi"/>
                    <w:sz w:val="28"/>
                    <w:szCs w:val="28"/>
                  </w:rPr>
                </m:ctrlPr>
              </m:accPr>
              <m:e>
                <m:r>
                  <m:rPr>
                    <m:sty m:val="p"/>
                  </m:rPr>
                  <w:rPr>
                    <w:rFonts w:ascii="Cambria Math" w:hAnsiTheme="majorBidi" w:cstheme="majorBidi"/>
                    <w:sz w:val="28"/>
                    <w:szCs w:val="28"/>
                  </w:rPr>
                  <m:t>m</m:t>
                </m:r>
              </m:e>
            </m:acc>
          </m:e>
          <m:sub>
            <m:r>
              <m:rPr>
                <m:sty m:val="p"/>
              </m:rPr>
              <w:rPr>
                <w:rFonts w:ascii="Cambria Math" w:hAnsiTheme="majorBidi" w:cstheme="majorBidi"/>
                <w:sz w:val="28"/>
                <w:szCs w:val="28"/>
              </w:rPr>
              <m:t>qp</m:t>
            </m:r>
          </m:sub>
        </m:sSub>
      </m:oMath>
      <w:r w:rsidRPr="00534333">
        <w:rPr>
          <w:rFonts w:asciiTheme="majorBidi" w:hAnsiTheme="majorBidi" w:cs="B Lotus"/>
          <w:sz w:val="24"/>
          <w:szCs w:val="24"/>
          <w:rtl/>
          <w:lang w:bidi="fa-IR"/>
        </w:rPr>
        <w:t xml:space="preserve"> انتقال جرم از فاز </w:t>
      </w:r>
      <w:r w:rsidRPr="00534333">
        <w:rPr>
          <w:rFonts w:asciiTheme="majorBidi" w:hAnsiTheme="majorBidi" w:cs="B Lotus"/>
          <w:sz w:val="24"/>
          <w:szCs w:val="24"/>
          <w:lang w:bidi="fa-IR"/>
        </w:rPr>
        <w:t xml:space="preserve">q </w:t>
      </w:r>
      <w:r w:rsidRPr="00534333">
        <w:rPr>
          <w:rFonts w:asciiTheme="majorBidi" w:hAnsiTheme="majorBidi" w:cs="B Lotus"/>
          <w:sz w:val="24"/>
          <w:szCs w:val="24"/>
          <w:rtl/>
          <w:lang w:bidi="fa-IR"/>
        </w:rPr>
        <w:t>به فاز</w:t>
      </w:r>
      <w:r w:rsidRPr="00534333">
        <w:rPr>
          <w:rFonts w:asciiTheme="majorBidi" w:hAnsiTheme="majorBidi" w:cs="B Lotus"/>
          <w:sz w:val="24"/>
          <w:szCs w:val="24"/>
          <w:lang w:bidi="fa-IR"/>
        </w:rPr>
        <w:t>p</w:t>
      </w:r>
      <w:r w:rsidRPr="00534333">
        <w:rPr>
          <w:rFonts w:asciiTheme="majorBidi" w:hAnsiTheme="majorBidi" w:cs="B Lotus"/>
          <w:sz w:val="24"/>
          <w:szCs w:val="24"/>
          <w:rtl/>
          <w:lang w:bidi="fa-IR"/>
        </w:rPr>
        <w:t xml:space="preserve"> مي باشد.</w:t>
      </w:r>
    </w:p>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همچنين                        </w:t>
      </w:r>
      <w:r>
        <w:rPr>
          <w:rFonts w:asciiTheme="majorBidi" w:hAnsiTheme="majorBidi" w:cs="B Lotus" w:hint="cs"/>
          <w:sz w:val="24"/>
          <w:szCs w:val="24"/>
          <w:rtl/>
          <w:lang w:bidi="fa-IR"/>
        </w:rPr>
        <w:t xml:space="preserve">  </w:t>
      </w:r>
      <w:r>
        <w:rPr>
          <w:rFonts w:asciiTheme="majorBidi" w:hAnsiTheme="majorBidi" w:cs="B Lotus"/>
          <w:sz w:val="24"/>
          <w:szCs w:val="24"/>
          <w:lang w:bidi="fa-IR"/>
        </w:rPr>
        <w:t xml:space="preserve">   </w:t>
      </w:r>
      <w:r w:rsidRPr="00534333">
        <w:rPr>
          <w:rFonts w:asciiTheme="majorBidi" w:hAnsiTheme="majorBidi" w:cs="B Lotus"/>
          <w:sz w:val="24"/>
          <w:szCs w:val="24"/>
          <w:rtl/>
          <w:lang w:bidi="fa-IR"/>
        </w:rPr>
        <w:t xml:space="preserve">به ترتيب نسبت حجمي ، دانسيته وسرعت مربوط به فاز </w:t>
      </w:r>
      <w:r w:rsidRPr="00534333">
        <w:rPr>
          <w:rFonts w:asciiTheme="majorBidi" w:hAnsiTheme="majorBidi" w:cs="B Lotus"/>
          <w:sz w:val="24"/>
          <w:szCs w:val="24"/>
          <w:lang w:bidi="fa-IR"/>
        </w:rPr>
        <w:t xml:space="preserve">q </w:t>
      </w:r>
      <w:r w:rsidRPr="00534333">
        <w:rPr>
          <w:rFonts w:asciiTheme="majorBidi" w:hAnsiTheme="majorBidi" w:cs="B Lotus"/>
          <w:sz w:val="24"/>
          <w:szCs w:val="24"/>
          <w:rtl/>
          <w:lang w:bidi="fa-IR"/>
        </w:rPr>
        <w:t xml:space="preserve"> مي باشد.</w:t>
      </w:r>
    </w:p>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مع</w:t>
      </w:r>
      <w:r>
        <w:rPr>
          <w:rFonts w:asciiTheme="majorBidi" w:hAnsiTheme="majorBidi" w:cs="B Lotus" w:hint="cs"/>
          <w:sz w:val="24"/>
          <w:szCs w:val="24"/>
          <w:rtl/>
          <w:lang w:bidi="fa-IR"/>
        </w:rPr>
        <w:t>ا</w:t>
      </w:r>
      <w:r w:rsidRPr="00534333">
        <w:rPr>
          <w:rFonts w:asciiTheme="majorBidi" w:hAnsiTheme="majorBidi" w:cs="B Lotus"/>
          <w:sz w:val="24"/>
          <w:szCs w:val="24"/>
          <w:rtl/>
          <w:lang w:bidi="fa-IR"/>
        </w:rPr>
        <w:t>دله نسبت حجمي براي فاز مقدماتي قابل حل نمي باشد.چرا كه نسبت حجمي فاز مقدماتي در محدوده زير محاسبه خواهد شد.</w:t>
      </w:r>
    </w:p>
    <w:p w:rsidR="00415B81" w:rsidRPr="00F1234E" w:rsidRDefault="00D63240" w:rsidP="00415B81">
      <w:pPr>
        <w:jc w:val="both"/>
        <w:rPr>
          <w:rFonts w:asciiTheme="majorBidi" w:hAnsiTheme="majorBidi" w:cstheme="majorBidi"/>
          <w:sz w:val="28"/>
          <w:szCs w:val="28"/>
        </w:rPr>
      </w:pPr>
      <m:oMathPara>
        <m:oMath>
          <m:nary>
            <m:naryPr>
              <m:chr m:val="∑"/>
              <m:limLoc m:val="undOvr"/>
              <m:ctrlPr>
                <w:rPr>
                  <w:rFonts w:ascii="Cambria Math" w:hAnsiTheme="majorBidi" w:cstheme="majorBidi"/>
                  <w:i/>
                  <w:sz w:val="24"/>
                  <w:szCs w:val="24"/>
                </w:rPr>
              </m:ctrlPr>
            </m:naryPr>
            <m:sub>
              <m:r>
                <w:rPr>
                  <w:rFonts w:ascii="Cambria Math" w:hAnsi="Cambria Math" w:cstheme="majorBidi"/>
                  <w:sz w:val="24"/>
                  <w:szCs w:val="24"/>
                </w:rPr>
                <m:t>q</m:t>
              </m:r>
              <m:r>
                <w:rPr>
                  <w:rFonts w:ascii="Cambria Math" w:hAnsiTheme="majorBidi" w:cstheme="majorBidi"/>
                  <w:sz w:val="24"/>
                  <w:szCs w:val="24"/>
                </w:rPr>
                <m:t>=1</m:t>
              </m:r>
            </m:sub>
            <m:sup>
              <m:r>
                <w:rPr>
                  <w:rFonts w:ascii="Cambria Math" w:hAnsi="Cambria Math" w:cstheme="majorBidi"/>
                  <w:sz w:val="24"/>
                  <w:szCs w:val="24"/>
                </w:rPr>
                <m:t>n</m:t>
              </m:r>
            </m:sup>
            <m:e>
              <m:sSub>
                <m:sSubPr>
                  <m:ctrlPr>
                    <w:rPr>
                      <w:rFonts w:ascii="Cambria Math" w:hAnsiTheme="majorBidi" w:cstheme="majorBidi"/>
                      <w:sz w:val="24"/>
                      <w:szCs w:val="24"/>
                    </w:rPr>
                  </m:ctrlPr>
                </m:sSubPr>
                <m:e>
                  <m:r>
                    <m:rPr>
                      <m:sty m:val="p"/>
                    </m:rPr>
                    <w:rPr>
                      <w:rFonts w:ascii="Cambria Math" w:hAnsiTheme="majorBidi" w:cstheme="majorBidi"/>
                      <w:sz w:val="24"/>
                      <w:szCs w:val="24"/>
                    </w:rPr>
                    <m:t>α</m:t>
                  </m:r>
                </m:e>
                <m:sub>
                  <m:r>
                    <m:rPr>
                      <m:sty m:val="p"/>
                    </m:rPr>
                    <w:rPr>
                      <w:rFonts w:ascii="Cambria Math" w:hAnsiTheme="majorBidi" w:cstheme="majorBidi"/>
                      <w:sz w:val="24"/>
                      <w:szCs w:val="24"/>
                    </w:rPr>
                    <m:t>q</m:t>
                  </m:r>
                </m:sub>
              </m:sSub>
              <m:r>
                <w:rPr>
                  <w:rFonts w:ascii="Cambria Math" w:hAnsiTheme="majorBidi" w:cstheme="majorBidi"/>
                  <w:sz w:val="24"/>
                  <w:szCs w:val="24"/>
                </w:rPr>
                <m:t>=1                                                                                                                                    (14</m:t>
              </m:r>
              <m:r>
                <w:rPr>
                  <w:rFonts w:ascii="Cambria Math" w:hAnsiTheme="majorBidi" w:cstheme="majorBidi"/>
                  <w:sz w:val="24"/>
                  <w:szCs w:val="24"/>
                </w:rPr>
                <m:t>-</m:t>
              </m:r>
              <m:r>
                <w:rPr>
                  <w:rFonts w:ascii="Cambria Math" w:hAnsiTheme="majorBidi" w:cstheme="majorBidi"/>
                  <w:sz w:val="24"/>
                  <w:szCs w:val="24"/>
                </w:rPr>
                <m:t>4)</m:t>
              </m:r>
            </m:e>
          </m:nary>
        </m:oMath>
      </m:oMathPara>
    </w:p>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معادله نسبت حجمي داراي مشخصه هايي مي باشد كه از آن جمله مي توان به محاسبه دانسيته در هر سلول اشاره كرد.</w:t>
      </w:r>
    </w:p>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مقدار دانسيته در هر سلول محاسباتي به صورت زير محاسبه مي شود.</w:t>
      </w:r>
    </w:p>
    <w:p w:rsidR="00415B81" w:rsidRPr="00747347" w:rsidRDefault="00415B81" w:rsidP="00415B81">
      <w:pPr>
        <w:jc w:val="both"/>
        <w:rPr>
          <w:rFonts w:asciiTheme="majorBidi" w:hAnsiTheme="majorBidi" w:cstheme="majorBidi"/>
          <w:sz w:val="24"/>
          <w:szCs w:val="24"/>
        </w:rPr>
      </w:pPr>
      <w:r w:rsidRPr="00747347">
        <w:rPr>
          <w:rFonts w:asciiTheme="majorBidi" w:hAnsiTheme="majorBidi" w:cs="B Lotus"/>
          <w:sz w:val="24"/>
          <w:szCs w:val="24"/>
          <w:rtl/>
          <w:lang w:bidi="fa-IR"/>
        </w:rPr>
        <w:t xml:space="preserve">                                     </w:t>
      </w:r>
      <w:r>
        <w:rPr>
          <w:rFonts w:ascii="Cambria Math" w:hAnsiTheme="majorBidi" w:cstheme="majorBidi"/>
          <w:sz w:val="24"/>
          <w:szCs w:val="24"/>
        </w:rPr>
        <w:br/>
      </w:r>
      <m:oMathPara>
        <m:oMath>
          <m:r>
            <m:rPr>
              <m:sty m:val="p"/>
            </m:rPr>
            <w:rPr>
              <w:rFonts w:ascii="Cambria Math" w:hAnsiTheme="majorBidi" w:cstheme="majorBidi"/>
              <w:sz w:val="24"/>
              <w:szCs w:val="24"/>
            </w:rPr>
            <m:t>ρ</m:t>
          </m:r>
          <m:r>
            <w:rPr>
              <w:rFonts w:ascii="Cambria Math" w:hAnsiTheme="majorBidi" w:cstheme="majorBidi"/>
              <w:sz w:val="24"/>
              <w:szCs w:val="24"/>
            </w:rPr>
            <m:t>=</m:t>
          </m:r>
          <m:sSub>
            <m:sSubPr>
              <m:ctrlPr>
                <w:rPr>
                  <w:rFonts w:ascii="Cambria Math" w:hAnsiTheme="majorBidi" w:cstheme="majorBidi"/>
                  <w:sz w:val="24"/>
                  <w:szCs w:val="24"/>
                </w:rPr>
              </m:ctrlPr>
            </m:sSubPr>
            <m:e>
              <m:r>
                <m:rPr>
                  <m:sty m:val="p"/>
                </m:rPr>
                <w:rPr>
                  <w:rFonts w:ascii="Cambria Math" w:hAnsiTheme="majorBidi" w:cstheme="majorBidi"/>
                  <w:sz w:val="24"/>
                  <w:szCs w:val="24"/>
                </w:rPr>
                <m:t>α</m:t>
              </m:r>
            </m:e>
            <m:sub>
              <m:r>
                <m:rPr>
                  <m:sty m:val="p"/>
                </m:rPr>
                <w:rPr>
                  <w:rFonts w:ascii="Cambria Math" w:hAnsiTheme="majorBidi" w:cstheme="majorBidi"/>
                  <w:sz w:val="24"/>
                  <w:szCs w:val="24"/>
                </w:rPr>
                <m:t>2</m:t>
              </m:r>
            </m:sub>
          </m:sSub>
          <m:sSub>
            <m:sSubPr>
              <m:ctrlPr>
                <w:rPr>
                  <w:rFonts w:ascii="Cambria Math" w:hAnsiTheme="majorBidi" w:cstheme="majorBidi"/>
                  <w:sz w:val="24"/>
                  <w:szCs w:val="24"/>
                </w:rPr>
              </m:ctrlPr>
            </m:sSubPr>
            <m:e>
              <m:r>
                <m:rPr>
                  <m:sty m:val="p"/>
                </m:rPr>
                <w:rPr>
                  <w:rFonts w:ascii="Cambria Math" w:hAnsiTheme="majorBidi" w:cstheme="majorBidi"/>
                  <w:sz w:val="24"/>
                  <w:szCs w:val="24"/>
                </w:rPr>
                <m:t>ρ</m:t>
              </m:r>
            </m:e>
            <m:sub>
              <m:r>
                <m:rPr>
                  <m:sty m:val="p"/>
                </m:rPr>
                <w:rPr>
                  <w:rFonts w:ascii="Cambria Math" w:hAnsiTheme="majorBidi" w:cstheme="majorBidi"/>
                  <w:sz w:val="24"/>
                  <w:szCs w:val="24"/>
                </w:rPr>
                <m:t>2</m:t>
              </m:r>
            </m:sub>
          </m:sSub>
          <m:r>
            <m:rPr>
              <m:sty m:val="p"/>
            </m:rPr>
            <w:rPr>
              <w:rFonts w:ascii="Cambria Math" w:hAnsiTheme="majorBidi" w:cstheme="majorBidi"/>
              <w:sz w:val="24"/>
              <w:szCs w:val="24"/>
            </w:rPr>
            <m:t>+</m:t>
          </m:r>
          <m:sSub>
            <m:sSubPr>
              <m:ctrlPr>
                <w:rPr>
                  <w:rFonts w:ascii="Cambria Math" w:hAnsiTheme="majorBidi" w:cstheme="majorBidi"/>
                  <w:sz w:val="24"/>
                  <w:szCs w:val="24"/>
                </w:rPr>
              </m:ctrlPr>
            </m:sSubPr>
            <m:e>
              <m:r>
                <m:rPr>
                  <m:sty m:val="p"/>
                </m:rPr>
                <w:rPr>
                  <w:rFonts w:ascii="Cambria Math" w:hAnsiTheme="majorBidi" w:cstheme="majorBidi"/>
                  <w:sz w:val="24"/>
                  <w:szCs w:val="24"/>
                </w:rPr>
                <m:t>α</m:t>
              </m:r>
            </m:e>
            <m:sub>
              <m:r>
                <m:rPr>
                  <m:sty m:val="p"/>
                </m:rPr>
                <w:rPr>
                  <w:rFonts w:ascii="Cambria Math" w:hAnsiTheme="majorBidi" w:cstheme="majorBidi"/>
                  <w:sz w:val="24"/>
                  <w:szCs w:val="24"/>
                </w:rPr>
                <m:t>1</m:t>
              </m:r>
            </m:sub>
          </m:sSub>
          <m:sSub>
            <m:sSubPr>
              <m:ctrlPr>
                <w:rPr>
                  <w:rFonts w:ascii="Cambria Math" w:hAnsiTheme="majorBidi" w:cstheme="majorBidi"/>
                  <w:sz w:val="24"/>
                  <w:szCs w:val="24"/>
                </w:rPr>
              </m:ctrlPr>
            </m:sSubPr>
            <m:e>
              <m:r>
                <m:rPr>
                  <m:sty m:val="p"/>
                </m:rPr>
                <w:rPr>
                  <w:rFonts w:ascii="Cambria Math" w:hAnsiTheme="majorBidi" w:cstheme="majorBidi"/>
                  <w:sz w:val="24"/>
                  <w:szCs w:val="24"/>
                </w:rPr>
                <m:t>ρ</m:t>
              </m:r>
            </m:e>
            <m:sub>
              <m:r>
                <m:rPr>
                  <m:sty m:val="p"/>
                </m:rPr>
                <w:rPr>
                  <w:rFonts w:ascii="Cambria Math" w:hAnsiTheme="majorBidi" w:cstheme="majorBidi"/>
                  <w:sz w:val="24"/>
                  <w:szCs w:val="24"/>
                </w:rPr>
                <m:t>1</m:t>
              </m:r>
            </m:sub>
          </m:sSub>
          <m:r>
            <m:rPr>
              <m:sty m:val="p"/>
            </m:rPr>
            <w:rPr>
              <w:rFonts w:ascii="Cambria Math" w:hAnsiTheme="majorBidi" w:cstheme="majorBidi"/>
              <w:sz w:val="24"/>
              <w:szCs w:val="24"/>
            </w:rPr>
            <m:t>=</m:t>
          </m:r>
          <m:sSub>
            <m:sSubPr>
              <m:ctrlPr>
                <w:rPr>
                  <w:rFonts w:ascii="Cambria Math" w:hAnsiTheme="majorBidi" w:cstheme="majorBidi"/>
                  <w:sz w:val="24"/>
                  <w:szCs w:val="24"/>
                </w:rPr>
              </m:ctrlPr>
            </m:sSubPr>
            <m:e>
              <m:r>
                <m:rPr>
                  <m:sty m:val="p"/>
                </m:rPr>
                <w:rPr>
                  <w:rFonts w:ascii="Cambria Math" w:hAnsiTheme="majorBidi" w:cstheme="majorBidi"/>
                  <w:sz w:val="24"/>
                  <w:szCs w:val="24"/>
                </w:rPr>
                <m:t>α</m:t>
              </m:r>
            </m:e>
            <m:sub>
              <m:r>
                <m:rPr>
                  <m:sty m:val="p"/>
                </m:rPr>
                <w:rPr>
                  <w:rFonts w:ascii="Cambria Math" w:hAnsiTheme="majorBidi" w:cstheme="majorBidi"/>
                  <w:sz w:val="24"/>
                  <w:szCs w:val="24"/>
                </w:rPr>
                <m:t>2</m:t>
              </m:r>
            </m:sub>
          </m:sSub>
          <m:sSub>
            <m:sSubPr>
              <m:ctrlPr>
                <w:rPr>
                  <w:rFonts w:ascii="Cambria Math" w:hAnsiTheme="majorBidi" w:cstheme="majorBidi"/>
                  <w:sz w:val="24"/>
                  <w:szCs w:val="24"/>
                </w:rPr>
              </m:ctrlPr>
            </m:sSubPr>
            <m:e>
              <m:r>
                <m:rPr>
                  <m:sty m:val="p"/>
                </m:rPr>
                <w:rPr>
                  <w:rFonts w:ascii="Cambria Math" w:hAnsiTheme="majorBidi" w:cstheme="majorBidi"/>
                  <w:sz w:val="24"/>
                  <w:szCs w:val="24"/>
                </w:rPr>
                <m:t>ρ</m:t>
              </m:r>
            </m:e>
            <m:sub>
              <m:r>
                <m:rPr>
                  <m:sty m:val="p"/>
                </m:rPr>
                <w:rPr>
                  <w:rFonts w:ascii="Cambria Math" w:hAnsiTheme="majorBidi" w:cstheme="majorBidi"/>
                  <w:sz w:val="24"/>
                  <w:szCs w:val="24"/>
                </w:rPr>
                <m:t>2</m:t>
              </m:r>
            </m:sub>
          </m:sSub>
          <m:r>
            <m:rPr>
              <m:sty m:val="p"/>
            </m:rPr>
            <w:rPr>
              <w:rFonts w:ascii="Cambria Math" w:hAnsiTheme="majorBidi" w:cstheme="majorBidi"/>
              <w:sz w:val="24"/>
              <w:szCs w:val="24"/>
            </w:rPr>
            <m:t>+</m:t>
          </m:r>
          <m:d>
            <m:dPr>
              <m:ctrlPr>
                <w:rPr>
                  <w:rFonts w:ascii="Cambria Math" w:hAnsiTheme="majorBidi" w:cstheme="majorBidi"/>
                  <w:sz w:val="24"/>
                  <w:szCs w:val="24"/>
                </w:rPr>
              </m:ctrlPr>
            </m:dPr>
            <m:e>
              <m:r>
                <m:rPr>
                  <m:sty m:val="p"/>
                </m:rPr>
                <w:rPr>
                  <w:rFonts w:ascii="Cambria Math" w:hAnsiTheme="majorBidi" w:cstheme="majorBidi"/>
                  <w:sz w:val="24"/>
                  <w:szCs w:val="24"/>
                </w:rPr>
                <m:t>1</m:t>
              </m:r>
              <m:r>
                <m:rPr>
                  <m:sty m:val="p"/>
                </m:rPr>
                <w:rPr>
                  <w:rFonts w:ascii="Cambria Math" w:hAnsiTheme="majorBidi" w:cstheme="majorBidi"/>
                  <w:sz w:val="24"/>
                  <w:szCs w:val="24"/>
                </w:rPr>
                <m:t>-</m:t>
              </m:r>
              <m:sSub>
                <m:sSubPr>
                  <m:ctrlPr>
                    <w:rPr>
                      <w:rFonts w:ascii="Cambria Math" w:hAnsiTheme="majorBidi" w:cstheme="majorBidi"/>
                      <w:sz w:val="24"/>
                      <w:szCs w:val="24"/>
                    </w:rPr>
                  </m:ctrlPr>
                </m:sSubPr>
                <m:e>
                  <m:r>
                    <m:rPr>
                      <m:sty m:val="p"/>
                    </m:rPr>
                    <w:rPr>
                      <w:rFonts w:ascii="Cambria Math" w:hAnsiTheme="majorBidi" w:cstheme="majorBidi"/>
                      <w:sz w:val="24"/>
                      <w:szCs w:val="24"/>
                    </w:rPr>
                    <m:t>α</m:t>
                  </m:r>
                </m:e>
                <m:sub>
                  <m:r>
                    <m:rPr>
                      <m:sty m:val="p"/>
                    </m:rPr>
                    <w:rPr>
                      <w:rFonts w:ascii="Cambria Math" w:hAnsiTheme="majorBidi" w:cstheme="majorBidi"/>
                      <w:sz w:val="24"/>
                      <w:szCs w:val="24"/>
                    </w:rPr>
                    <m:t>1</m:t>
                  </m:r>
                </m:sub>
              </m:sSub>
            </m:e>
          </m:d>
          <m:sSub>
            <m:sSubPr>
              <m:ctrlPr>
                <w:rPr>
                  <w:rFonts w:ascii="Cambria Math" w:hAnsiTheme="majorBidi" w:cstheme="majorBidi"/>
                  <w:sz w:val="24"/>
                  <w:szCs w:val="24"/>
                </w:rPr>
              </m:ctrlPr>
            </m:sSubPr>
            <m:e>
              <m:r>
                <m:rPr>
                  <m:sty m:val="p"/>
                </m:rPr>
                <w:rPr>
                  <w:rFonts w:ascii="Cambria Math" w:hAnsiTheme="majorBidi" w:cstheme="majorBidi"/>
                  <w:sz w:val="24"/>
                  <w:szCs w:val="24"/>
                </w:rPr>
                <m:t>ρ</m:t>
              </m:r>
            </m:e>
            <m:sub>
              <m:r>
                <m:rPr>
                  <m:sty m:val="p"/>
                </m:rPr>
                <w:rPr>
                  <w:rFonts w:ascii="Cambria Math" w:hAnsiTheme="majorBidi" w:cstheme="majorBidi"/>
                  <w:sz w:val="24"/>
                  <w:szCs w:val="24"/>
                </w:rPr>
                <m:t>1</m:t>
              </m:r>
            </m:sub>
          </m:sSub>
          <m:r>
            <m:rPr>
              <m:sty m:val="p"/>
            </m:rPr>
            <w:rPr>
              <w:rFonts w:ascii="Cambria Math" w:hAnsiTheme="majorBidi" w:cstheme="majorBidi"/>
              <w:sz w:val="24"/>
              <w:szCs w:val="24"/>
            </w:rPr>
            <m:t xml:space="preserve">                                                                       (15</m:t>
          </m:r>
          <m:r>
            <m:rPr>
              <m:sty m:val="p"/>
            </m:rPr>
            <w:rPr>
              <w:rFonts w:ascii="Cambria Math" w:hAnsiTheme="majorBidi" w:cstheme="majorBidi"/>
              <w:sz w:val="24"/>
              <w:szCs w:val="24"/>
            </w:rPr>
            <m:t>-</m:t>
          </m:r>
          <m:r>
            <m:rPr>
              <m:sty m:val="p"/>
            </m:rPr>
            <w:rPr>
              <w:rFonts w:ascii="Cambria Math" w:hAnsiTheme="majorBidi" w:cstheme="majorBidi"/>
              <w:sz w:val="24"/>
              <w:szCs w:val="24"/>
            </w:rPr>
            <m:t>4)</m:t>
          </m:r>
        </m:oMath>
      </m:oMathPara>
    </w:p>
    <w:p w:rsidR="00415B81" w:rsidRDefault="00415B81" w:rsidP="00415B81">
      <w:pPr>
        <w:bidi/>
        <w:jc w:val="both"/>
        <w:rPr>
          <w:rFonts w:asciiTheme="majorBidi" w:hAnsiTheme="majorBidi" w:cs="B Lotus"/>
          <w:sz w:val="24"/>
          <w:szCs w:val="24"/>
          <w:rtl/>
          <w:lang w:bidi="fa-IR"/>
        </w:rPr>
      </w:pPr>
    </w:p>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اصولا براي سيستم هاي </w:t>
      </w:r>
      <w:r w:rsidRPr="00534333">
        <w:rPr>
          <w:rFonts w:asciiTheme="majorBidi" w:hAnsiTheme="majorBidi" w:cs="B Lotus"/>
          <w:sz w:val="24"/>
          <w:szCs w:val="24"/>
          <w:lang w:bidi="fa-IR"/>
        </w:rPr>
        <w:t>n</w:t>
      </w:r>
      <w:r w:rsidRPr="00534333">
        <w:rPr>
          <w:rFonts w:asciiTheme="majorBidi" w:hAnsiTheme="majorBidi" w:cs="B Lotus"/>
          <w:sz w:val="24"/>
          <w:szCs w:val="24"/>
          <w:rtl/>
          <w:lang w:bidi="fa-IR"/>
        </w:rPr>
        <w:t xml:space="preserve"> فازي،دانسيته متوسط به فرم زير بدست مي آيد. [17]</w:t>
      </w:r>
    </w:p>
    <w:p w:rsidR="00415B81" w:rsidRPr="00747347" w:rsidRDefault="00415B81" w:rsidP="00415B81">
      <w:pPr>
        <w:jc w:val="both"/>
        <w:rPr>
          <w:rFonts w:asciiTheme="majorBidi" w:hAnsiTheme="majorBidi" w:cstheme="majorBidi"/>
          <w:sz w:val="24"/>
          <w:szCs w:val="24"/>
          <w:rtl/>
        </w:rPr>
      </w:pPr>
      <w:r w:rsidRPr="00747347">
        <w:rPr>
          <w:rFonts w:asciiTheme="majorBidi" w:hAnsiTheme="majorBidi" w:cs="B Lotus"/>
          <w:sz w:val="24"/>
          <w:szCs w:val="24"/>
          <w:lang w:bidi="fa-IR"/>
        </w:rPr>
        <w:tab/>
      </w:r>
      <w:r>
        <w:rPr>
          <w:rFonts w:ascii="Cambria Math" w:hAnsiTheme="majorBidi" w:cstheme="majorBidi"/>
          <w:sz w:val="24"/>
          <w:szCs w:val="24"/>
        </w:rPr>
        <w:br/>
      </w:r>
      <m:oMathPara>
        <m:oMath>
          <m:r>
            <m:rPr>
              <m:sty m:val="p"/>
            </m:rPr>
            <w:rPr>
              <w:rFonts w:ascii="Cambria Math" w:hAnsiTheme="majorBidi" w:cstheme="majorBidi"/>
              <w:sz w:val="24"/>
              <w:szCs w:val="24"/>
            </w:rPr>
            <m:t>ρ</m:t>
          </m:r>
          <m:r>
            <w:rPr>
              <w:rFonts w:ascii="Cambria Math" w:hAnsiTheme="majorBidi" w:cstheme="majorBidi"/>
              <w:sz w:val="24"/>
              <w:szCs w:val="24"/>
            </w:rPr>
            <m:t>=</m:t>
          </m:r>
          <m:nary>
            <m:naryPr>
              <m:chr m:val="∑"/>
              <m:limLoc m:val="undOvr"/>
              <m:subHide m:val="on"/>
              <m:supHide m:val="on"/>
              <m:ctrlPr>
                <w:rPr>
                  <w:rFonts w:ascii="Cambria Math" w:hAnsiTheme="majorBidi" w:cstheme="majorBidi"/>
                  <w:i/>
                  <w:sz w:val="24"/>
                  <w:szCs w:val="24"/>
                </w:rPr>
              </m:ctrlPr>
            </m:naryPr>
            <m:sub/>
            <m:sup/>
            <m:e>
              <m:sSub>
                <m:sSubPr>
                  <m:ctrlPr>
                    <w:rPr>
                      <w:rFonts w:ascii="Cambria Math" w:hAnsiTheme="majorBidi" w:cstheme="majorBidi"/>
                      <w:sz w:val="24"/>
                      <w:szCs w:val="24"/>
                    </w:rPr>
                  </m:ctrlPr>
                </m:sSubPr>
                <m:e>
                  <m:r>
                    <m:rPr>
                      <m:sty m:val="p"/>
                    </m:rPr>
                    <w:rPr>
                      <w:rFonts w:ascii="Cambria Math" w:hAnsiTheme="majorBidi" w:cstheme="majorBidi"/>
                      <w:sz w:val="24"/>
                      <w:szCs w:val="24"/>
                    </w:rPr>
                    <m:t>α</m:t>
                  </m:r>
                </m:e>
                <m:sub>
                  <m:r>
                    <m:rPr>
                      <m:sty m:val="p"/>
                    </m:rPr>
                    <w:rPr>
                      <w:rFonts w:ascii="Cambria Math" w:hAnsiTheme="majorBidi" w:cstheme="majorBidi"/>
                      <w:sz w:val="24"/>
                      <w:szCs w:val="24"/>
                    </w:rPr>
                    <m:t>q</m:t>
                  </m:r>
                </m:sub>
              </m:sSub>
              <m:sSub>
                <m:sSubPr>
                  <m:ctrlPr>
                    <w:rPr>
                      <w:rFonts w:ascii="Cambria Math" w:hAnsiTheme="majorBidi" w:cstheme="majorBidi"/>
                      <w:sz w:val="24"/>
                      <w:szCs w:val="24"/>
                    </w:rPr>
                  </m:ctrlPr>
                </m:sSubPr>
                <m:e>
                  <m:r>
                    <m:rPr>
                      <m:sty m:val="p"/>
                    </m:rPr>
                    <w:rPr>
                      <w:rFonts w:ascii="Cambria Math" w:hAnsiTheme="majorBidi" w:cstheme="majorBidi"/>
                      <w:sz w:val="24"/>
                      <w:szCs w:val="24"/>
                    </w:rPr>
                    <m:t>ρ</m:t>
                  </m:r>
                </m:e>
                <m:sub>
                  <m:r>
                    <m:rPr>
                      <m:sty m:val="p"/>
                    </m:rPr>
                    <w:rPr>
                      <w:rFonts w:ascii="Cambria Math" w:hAnsiTheme="majorBidi" w:cstheme="majorBidi"/>
                      <w:sz w:val="24"/>
                      <w:szCs w:val="24"/>
                    </w:rPr>
                    <m:t>q</m:t>
                  </m:r>
                </m:sub>
              </m:sSub>
            </m:e>
          </m:nary>
          <m:r>
            <w:rPr>
              <w:rFonts w:ascii="Cambria Math" w:hAnsiTheme="majorBidi" w:cstheme="majorBidi"/>
              <w:sz w:val="24"/>
              <w:szCs w:val="24"/>
            </w:rPr>
            <m:t xml:space="preserve">                                                                                                                (16</m:t>
          </m:r>
          <m:r>
            <w:rPr>
              <w:rFonts w:ascii="Cambria Math" w:hAnsiTheme="majorBidi" w:cstheme="majorBidi"/>
              <w:sz w:val="24"/>
              <w:szCs w:val="24"/>
            </w:rPr>
            <m:t>-</m:t>
          </m:r>
          <m:r>
            <w:rPr>
              <w:rFonts w:ascii="Cambria Math" w:hAnsiTheme="majorBidi" w:cstheme="majorBidi"/>
              <w:sz w:val="24"/>
              <w:szCs w:val="24"/>
            </w:rPr>
            <m:t>4)</m:t>
          </m:r>
        </m:oMath>
      </m:oMathPara>
    </w:p>
    <w:p w:rsidR="00415B81" w:rsidRDefault="00415B81" w:rsidP="00415B81">
      <w:pPr>
        <w:tabs>
          <w:tab w:val="left" w:pos="6945"/>
        </w:tabs>
        <w:bidi/>
        <w:jc w:val="both"/>
        <w:rPr>
          <w:rFonts w:asciiTheme="majorBidi" w:hAnsiTheme="majorBidi" w:cs="B Lotus"/>
          <w:sz w:val="24"/>
          <w:szCs w:val="24"/>
          <w:rtl/>
          <w:lang w:bidi="fa-IR"/>
        </w:rPr>
      </w:pPr>
    </w:p>
    <w:p w:rsidR="00415B81" w:rsidRPr="00534333" w:rsidRDefault="00415B81" w:rsidP="00415B81">
      <w:pPr>
        <w:tabs>
          <w:tab w:val="left" w:pos="6945"/>
        </w:tabs>
        <w:bidi/>
        <w:jc w:val="both"/>
        <w:rPr>
          <w:rFonts w:asciiTheme="majorBidi" w:hAnsiTheme="majorBidi" w:cs="B Lotus"/>
          <w:b/>
          <w:bCs/>
          <w:sz w:val="24"/>
          <w:szCs w:val="24"/>
          <w:rtl/>
          <w:lang w:bidi="fa-IR"/>
        </w:rPr>
      </w:pPr>
      <w:r w:rsidRPr="00534333">
        <w:rPr>
          <w:rFonts w:asciiTheme="majorBidi" w:hAnsiTheme="majorBidi" w:cs="B Lotus"/>
          <w:sz w:val="24"/>
          <w:szCs w:val="24"/>
          <w:rtl/>
          <w:lang w:bidi="fa-IR"/>
        </w:rPr>
        <w:lastRenderedPageBreak/>
        <w:t xml:space="preserve"> </w:t>
      </w:r>
      <w:r w:rsidRPr="00534333">
        <w:rPr>
          <w:rFonts w:asciiTheme="majorBidi" w:hAnsiTheme="majorBidi" w:cs="B Lotus"/>
          <w:b/>
          <w:bCs/>
          <w:sz w:val="24"/>
          <w:szCs w:val="24"/>
          <w:rtl/>
          <w:lang w:bidi="fa-IR"/>
        </w:rPr>
        <w:t>4-</w:t>
      </w:r>
      <w:r>
        <w:rPr>
          <w:rFonts w:asciiTheme="majorBidi" w:hAnsiTheme="majorBidi" w:cs="B Lotus" w:hint="cs"/>
          <w:b/>
          <w:bCs/>
          <w:sz w:val="24"/>
          <w:szCs w:val="24"/>
          <w:rtl/>
          <w:lang w:bidi="fa-IR"/>
        </w:rPr>
        <w:t xml:space="preserve"> </w:t>
      </w:r>
      <w:r w:rsidRPr="00534333">
        <w:rPr>
          <w:rFonts w:asciiTheme="majorBidi" w:hAnsiTheme="majorBidi" w:cs="B Lotus"/>
          <w:b/>
          <w:bCs/>
          <w:sz w:val="24"/>
          <w:szCs w:val="24"/>
          <w:rtl/>
          <w:lang w:bidi="fa-IR"/>
        </w:rPr>
        <w:t>5</w:t>
      </w:r>
      <w:r>
        <w:rPr>
          <w:rFonts w:asciiTheme="majorBidi" w:hAnsiTheme="majorBidi" w:cs="B Lotus" w:hint="cs"/>
          <w:b/>
          <w:bCs/>
          <w:sz w:val="24"/>
          <w:szCs w:val="24"/>
          <w:rtl/>
          <w:lang w:bidi="fa-IR"/>
        </w:rPr>
        <w:t xml:space="preserve">  </w:t>
      </w:r>
      <w:r w:rsidRPr="00534333">
        <w:rPr>
          <w:rFonts w:asciiTheme="majorBidi" w:hAnsiTheme="majorBidi" w:cs="B Lotus"/>
          <w:b/>
          <w:bCs/>
          <w:sz w:val="24"/>
          <w:szCs w:val="24"/>
          <w:rtl/>
          <w:lang w:bidi="fa-IR"/>
        </w:rPr>
        <w:t xml:space="preserve">معادلات حاكم بر جريان در كالورت ها به روش </w:t>
      </w:r>
      <w:r w:rsidRPr="00534333">
        <w:rPr>
          <w:rFonts w:asciiTheme="majorBidi" w:hAnsiTheme="majorBidi" w:cs="B Lotus"/>
          <w:b/>
          <w:bCs/>
          <w:sz w:val="24"/>
          <w:szCs w:val="24"/>
          <w:lang w:bidi="fa-IR"/>
        </w:rPr>
        <w:t>Bodhaine</w:t>
      </w:r>
      <w:r w:rsidRPr="00534333">
        <w:rPr>
          <w:rFonts w:asciiTheme="majorBidi" w:hAnsiTheme="majorBidi" w:cs="B Lotus"/>
          <w:b/>
          <w:bCs/>
          <w:sz w:val="24"/>
          <w:szCs w:val="24"/>
          <w:rtl/>
          <w:lang w:bidi="fa-IR"/>
        </w:rPr>
        <w:t xml:space="preserve">  </w:t>
      </w:r>
    </w:p>
    <w:p w:rsidR="00415B81" w:rsidRPr="00534333" w:rsidRDefault="00415B81" w:rsidP="00415B81">
      <w:pPr>
        <w:tabs>
          <w:tab w:val="left" w:pos="7755"/>
        </w:tabs>
        <w:bidi/>
        <w:jc w:val="both"/>
        <w:rPr>
          <w:rFonts w:asciiTheme="majorBidi" w:hAnsiTheme="majorBidi" w:cs="B Lotus"/>
          <w:sz w:val="24"/>
          <w:szCs w:val="24"/>
          <w:rtl/>
          <w:lang w:bidi="fa-IR"/>
        </w:rPr>
      </w:pPr>
      <w:r w:rsidRPr="00534333">
        <w:rPr>
          <w:rFonts w:asciiTheme="majorBidi" w:hAnsiTheme="majorBidi" w:cs="B Lotus"/>
          <w:sz w:val="24"/>
          <w:szCs w:val="24"/>
          <w:lang w:bidi="fa-IR"/>
        </w:rPr>
        <w:t xml:space="preserve">Bodhaine </w:t>
      </w:r>
      <w:r w:rsidRPr="00534333">
        <w:rPr>
          <w:rFonts w:asciiTheme="majorBidi" w:hAnsiTheme="majorBidi" w:cs="B Lotus"/>
          <w:sz w:val="24"/>
          <w:szCs w:val="24"/>
          <w:rtl/>
          <w:lang w:bidi="fa-IR"/>
        </w:rPr>
        <w:t xml:space="preserve"> در سال 1976 انواع جريان هاي موجود در كالورت هاي با شيب ثابت را در شكل4-2 نشان داد كه مشخصات شش نوع جريان همراه با معادلات دبي براي هر يك در آن آورده شده ات.در اين روابط </w:t>
      </w:r>
      <w:r w:rsidRPr="00534333">
        <w:rPr>
          <w:rFonts w:asciiTheme="majorBidi" w:hAnsiTheme="majorBidi" w:cs="B Lotus"/>
          <w:sz w:val="24"/>
          <w:szCs w:val="24"/>
          <w:lang w:bidi="fa-IR"/>
        </w:rPr>
        <w:t>=D</w:t>
      </w:r>
      <w:r w:rsidRPr="00534333">
        <w:rPr>
          <w:rFonts w:asciiTheme="majorBidi" w:hAnsiTheme="majorBidi" w:cs="B Lotus"/>
          <w:sz w:val="24"/>
          <w:szCs w:val="24"/>
          <w:rtl/>
          <w:lang w:bidi="fa-IR"/>
        </w:rPr>
        <w:t xml:space="preserve"> بيشترين ارتفاع كالورت در بالادست ،</w:t>
      </w:r>
      <w:r w:rsidRPr="00534333">
        <w:rPr>
          <w:rFonts w:asciiTheme="majorBidi" w:hAnsiTheme="majorBidi" w:cs="B Lotus"/>
          <w:sz w:val="24"/>
          <w:szCs w:val="24"/>
          <w:lang w:bidi="fa-IR"/>
        </w:rPr>
        <w:t>=C</w:t>
      </w:r>
      <w:r w:rsidRPr="00534333">
        <w:rPr>
          <w:rFonts w:asciiTheme="majorBidi" w:hAnsiTheme="majorBidi" w:cs="B Lotus"/>
          <w:sz w:val="24"/>
          <w:szCs w:val="24"/>
          <w:vertAlign w:val="subscript"/>
          <w:lang w:bidi="fa-IR"/>
        </w:rPr>
        <w:t>D</w:t>
      </w:r>
      <w:r w:rsidRPr="00534333">
        <w:rPr>
          <w:rFonts w:asciiTheme="majorBidi" w:hAnsiTheme="majorBidi" w:cs="B Lotus"/>
          <w:sz w:val="24"/>
          <w:szCs w:val="24"/>
          <w:rtl/>
          <w:lang w:bidi="fa-IR"/>
        </w:rPr>
        <w:t>ضريب دبي،</w:t>
      </w:r>
      <w:r w:rsidRPr="00534333">
        <w:rPr>
          <w:rFonts w:asciiTheme="majorBidi" w:hAnsiTheme="majorBidi" w:cs="B Lotus"/>
          <w:sz w:val="24"/>
          <w:szCs w:val="24"/>
          <w:lang w:bidi="fa-IR"/>
        </w:rPr>
        <w:t>=A</w:t>
      </w:r>
      <w:r w:rsidRPr="00534333">
        <w:rPr>
          <w:rFonts w:asciiTheme="majorBidi" w:hAnsiTheme="majorBidi" w:cs="B Lotus"/>
          <w:sz w:val="24"/>
          <w:szCs w:val="24"/>
          <w:vertAlign w:val="subscript"/>
          <w:lang w:bidi="fa-IR"/>
        </w:rPr>
        <w:t>C</w:t>
      </w:r>
      <w:r w:rsidRPr="00534333">
        <w:rPr>
          <w:rFonts w:asciiTheme="majorBidi" w:hAnsiTheme="majorBidi" w:cs="B Lotus"/>
          <w:sz w:val="24"/>
          <w:szCs w:val="24"/>
          <w:lang w:bidi="fa-IR"/>
        </w:rPr>
        <w:t xml:space="preserve"> </w:t>
      </w:r>
      <w:r w:rsidRPr="00534333">
        <w:rPr>
          <w:rFonts w:asciiTheme="majorBidi" w:hAnsiTheme="majorBidi" w:cs="B Lotus"/>
          <w:sz w:val="24"/>
          <w:szCs w:val="24"/>
          <w:rtl/>
          <w:lang w:bidi="fa-IR"/>
        </w:rPr>
        <w:t xml:space="preserve"> سطح مقطع در حالت عمق بحراني،</w:t>
      </w:r>
      <w:r w:rsidRPr="00534333">
        <w:rPr>
          <w:rFonts w:asciiTheme="majorBidi" w:hAnsiTheme="majorBidi" w:cs="B Lotus"/>
          <w:sz w:val="24"/>
          <w:szCs w:val="24"/>
          <w:lang w:bidi="fa-IR"/>
        </w:rPr>
        <w:t>=V</w:t>
      </w:r>
      <w:r w:rsidRPr="00534333">
        <w:rPr>
          <w:rFonts w:asciiTheme="majorBidi" w:hAnsiTheme="majorBidi" w:cs="B Lotus"/>
          <w:sz w:val="24"/>
          <w:szCs w:val="24"/>
          <w:vertAlign w:val="subscript"/>
          <w:lang w:bidi="fa-IR"/>
        </w:rPr>
        <w:t>1</w:t>
      </w:r>
      <w:r w:rsidRPr="00534333">
        <w:rPr>
          <w:rFonts w:asciiTheme="majorBidi" w:hAnsiTheme="majorBidi" w:cs="B Lotus"/>
          <w:sz w:val="24"/>
          <w:szCs w:val="24"/>
          <w:rtl/>
          <w:lang w:bidi="fa-IR"/>
        </w:rPr>
        <w:t xml:space="preserve"> سرعت متوسط در مقطع مورد نظر،</w:t>
      </w:r>
      <w:r w:rsidRPr="00534333">
        <w:rPr>
          <w:rFonts w:asciiTheme="majorBidi" w:hAnsiTheme="majorBidi" w:cs="B Lotus"/>
          <w:sz w:val="24"/>
          <w:szCs w:val="24"/>
          <w:lang w:bidi="fa-IR"/>
        </w:rPr>
        <w:t>=</w:t>
      </w:r>
      <w:r w:rsidRPr="00534333">
        <w:rPr>
          <w:rFonts w:asciiTheme="majorBidi" w:hAnsiTheme="majorBidi" w:cs="B Lotus"/>
          <w:strike/>
          <w:sz w:val="24"/>
          <w:szCs w:val="24"/>
          <w:lang w:bidi="fa-IR"/>
        </w:rPr>
        <w:t>a</w:t>
      </w:r>
      <w:r w:rsidRPr="00534333">
        <w:rPr>
          <w:rFonts w:asciiTheme="majorBidi" w:hAnsiTheme="majorBidi" w:cs="B Lotus"/>
          <w:sz w:val="24"/>
          <w:szCs w:val="24"/>
          <w:vertAlign w:val="subscript"/>
          <w:lang w:bidi="fa-IR"/>
        </w:rPr>
        <w:t>1</w:t>
      </w:r>
      <w:r w:rsidRPr="00534333">
        <w:rPr>
          <w:rFonts w:asciiTheme="majorBidi" w:hAnsiTheme="majorBidi" w:cs="B Lotus"/>
          <w:sz w:val="24"/>
          <w:szCs w:val="24"/>
          <w:rtl/>
          <w:lang w:bidi="fa-IR"/>
        </w:rPr>
        <w:t>ضريب تصحيح سرعت در معادله انرژي،</w:t>
      </w:r>
      <w:r w:rsidRPr="00534333">
        <w:rPr>
          <w:rFonts w:asciiTheme="majorBidi" w:hAnsiTheme="majorBidi" w:cs="B Lotus"/>
          <w:sz w:val="24"/>
          <w:szCs w:val="24"/>
          <w:lang w:bidi="fa-IR"/>
        </w:rPr>
        <w:t>=h</w:t>
      </w:r>
      <w:r w:rsidRPr="00534333">
        <w:rPr>
          <w:rFonts w:asciiTheme="majorBidi" w:hAnsiTheme="majorBidi" w:cs="B Lotus"/>
          <w:sz w:val="24"/>
          <w:szCs w:val="24"/>
          <w:vertAlign w:val="subscript"/>
          <w:lang w:bidi="fa-IR"/>
        </w:rPr>
        <w:t>f1-2</w:t>
      </w:r>
      <w:r w:rsidRPr="00534333">
        <w:rPr>
          <w:rFonts w:asciiTheme="majorBidi" w:hAnsiTheme="majorBidi" w:cs="B Lotus"/>
          <w:sz w:val="24"/>
          <w:szCs w:val="24"/>
          <w:vertAlign w:val="subscript"/>
          <w:rtl/>
          <w:lang w:bidi="fa-IR"/>
        </w:rPr>
        <w:t xml:space="preserve"> </w:t>
      </w:r>
      <w:r w:rsidRPr="00534333">
        <w:rPr>
          <w:rFonts w:asciiTheme="majorBidi" w:hAnsiTheme="majorBidi" w:cs="B Lotus"/>
          <w:sz w:val="24"/>
          <w:szCs w:val="24"/>
          <w:rtl/>
          <w:lang w:bidi="fa-IR"/>
        </w:rPr>
        <w:t>افت انرژي بين دو مقطع 1و2 ،</w:t>
      </w:r>
      <w:r w:rsidRPr="00534333">
        <w:rPr>
          <w:rFonts w:asciiTheme="majorBidi" w:hAnsiTheme="majorBidi" w:cs="B Lotus"/>
          <w:sz w:val="24"/>
          <w:szCs w:val="24"/>
          <w:lang w:bidi="fa-IR"/>
        </w:rPr>
        <w:t>=l</w:t>
      </w:r>
      <w:r w:rsidRPr="00534333">
        <w:rPr>
          <w:rFonts w:asciiTheme="majorBidi" w:hAnsiTheme="majorBidi" w:cs="B Lotus"/>
          <w:sz w:val="24"/>
          <w:szCs w:val="24"/>
          <w:vertAlign w:val="subscript"/>
          <w:lang w:bidi="fa-IR"/>
        </w:rPr>
        <w:t>w</w:t>
      </w:r>
      <w:r w:rsidRPr="00534333">
        <w:rPr>
          <w:rFonts w:asciiTheme="majorBidi" w:hAnsiTheme="majorBidi" w:cs="B Lotus"/>
          <w:sz w:val="24"/>
          <w:szCs w:val="24"/>
          <w:rtl/>
          <w:lang w:bidi="fa-IR"/>
        </w:rPr>
        <w:t xml:space="preserve"> فاصله مقطع 1 تا ورودي كالورت،</w:t>
      </w:r>
      <w:r w:rsidRPr="00534333">
        <w:rPr>
          <w:rFonts w:asciiTheme="majorBidi" w:hAnsiTheme="majorBidi" w:cs="B Lotus"/>
          <w:sz w:val="24"/>
          <w:szCs w:val="24"/>
          <w:lang w:bidi="fa-IR"/>
        </w:rPr>
        <w:t>=k</w:t>
      </w:r>
      <w:r w:rsidRPr="00534333">
        <w:rPr>
          <w:rFonts w:asciiTheme="majorBidi" w:hAnsiTheme="majorBidi" w:cs="B Lotus"/>
          <w:sz w:val="24"/>
          <w:szCs w:val="24"/>
          <w:vertAlign w:val="subscript"/>
          <w:lang w:bidi="fa-IR"/>
        </w:rPr>
        <w:t>1</w:t>
      </w:r>
      <w:r w:rsidRPr="00534333">
        <w:rPr>
          <w:rFonts w:asciiTheme="majorBidi" w:hAnsiTheme="majorBidi" w:cs="B Lotus"/>
          <w:sz w:val="24"/>
          <w:szCs w:val="24"/>
          <w:rtl/>
          <w:lang w:bidi="fa-IR"/>
        </w:rPr>
        <w:t xml:space="preserve"> ضريب انتقال مقطع 1</w:t>
      </w:r>
      <w:r w:rsidRPr="00534333">
        <w:rPr>
          <w:rFonts w:asciiTheme="majorBidi" w:hAnsiTheme="majorBidi" w:cs="B Lotus"/>
          <w:sz w:val="24"/>
          <w:szCs w:val="24"/>
          <w:lang w:bidi="fa-IR"/>
        </w:rPr>
        <w:t xml:space="preserve"> </w:t>
      </w:r>
      <w:r w:rsidRPr="00534333">
        <w:rPr>
          <w:rFonts w:asciiTheme="majorBidi" w:hAnsiTheme="majorBidi" w:cs="B Lotus"/>
          <w:sz w:val="24"/>
          <w:szCs w:val="24"/>
          <w:rtl/>
          <w:lang w:bidi="fa-IR"/>
        </w:rPr>
        <w:t>،</w:t>
      </w:r>
      <w:r w:rsidRPr="00534333">
        <w:rPr>
          <w:rFonts w:asciiTheme="majorBidi" w:hAnsiTheme="majorBidi" w:cs="B Lotus"/>
          <w:sz w:val="24"/>
          <w:szCs w:val="24"/>
          <w:lang w:bidi="fa-IR"/>
        </w:rPr>
        <w:t>=kc</w:t>
      </w:r>
      <w:r w:rsidRPr="00534333">
        <w:rPr>
          <w:rFonts w:asciiTheme="majorBidi" w:hAnsiTheme="majorBidi" w:cs="B Lotus"/>
          <w:sz w:val="24"/>
          <w:szCs w:val="24"/>
          <w:rtl/>
          <w:lang w:bidi="fa-IR"/>
        </w:rPr>
        <w:t xml:space="preserve"> ضريب انتقال مقطع بحراني،</w:t>
      </w:r>
      <w:r w:rsidRPr="00534333">
        <w:rPr>
          <w:rFonts w:asciiTheme="majorBidi" w:hAnsiTheme="majorBidi" w:cs="B Lotus"/>
          <w:sz w:val="24"/>
          <w:szCs w:val="24"/>
          <w:lang w:bidi="fa-IR"/>
        </w:rPr>
        <w:t>=h</w:t>
      </w:r>
      <w:r w:rsidRPr="00534333">
        <w:rPr>
          <w:rFonts w:asciiTheme="majorBidi" w:hAnsiTheme="majorBidi" w:cs="B Lotus"/>
          <w:sz w:val="24"/>
          <w:szCs w:val="24"/>
          <w:vertAlign w:val="subscript"/>
          <w:lang w:bidi="fa-IR"/>
        </w:rPr>
        <w:t>f2-3</w:t>
      </w:r>
      <w:r w:rsidRPr="00534333">
        <w:rPr>
          <w:rFonts w:asciiTheme="majorBidi" w:hAnsiTheme="majorBidi" w:cs="B Lotus"/>
          <w:sz w:val="24"/>
          <w:szCs w:val="24"/>
          <w:vertAlign w:val="subscript"/>
          <w:rtl/>
          <w:lang w:bidi="fa-IR"/>
        </w:rPr>
        <w:t xml:space="preserve"> </w:t>
      </w:r>
      <w:r w:rsidRPr="00534333">
        <w:rPr>
          <w:rFonts w:asciiTheme="majorBidi" w:hAnsiTheme="majorBidi" w:cs="B Lotus"/>
          <w:sz w:val="24"/>
          <w:szCs w:val="24"/>
          <w:rtl/>
          <w:lang w:bidi="fa-IR"/>
        </w:rPr>
        <w:t>افت انرژي در طول كالورت،</w:t>
      </w:r>
      <w:r w:rsidRPr="00534333">
        <w:rPr>
          <w:rFonts w:asciiTheme="majorBidi" w:hAnsiTheme="majorBidi" w:cs="B Lotus"/>
          <w:sz w:val="24"/>
          <w:szCs w:val="24"/>
          <w:lang w:bidi="fa-IR"/>
        </w:rPr>
        <w:t>=L</w:t>
      </w:r>
      <w:r w:rsidRPr="00534333">
        <w:rPr>
          <w:rFonts w:asciiTheme="majorBidi" w:hAnsiTheme="majorBidi" w:cs="B Lotus"/>
          <w:sz w:val="24"/>
          <w:szCs w:val="24"/>
          <w:rtl/>
          <w:lang w:bidi="fa-IR"/>
        </w:rPr>
        <w:t xml:space="preserve"> طول كالورت . [8]</w:t>
      </w:r>
    </w:p>
    <w:p w:rsidR="00415B81" w:rsidRPr="00534333" w:rsidRDefault="00415B81" w:rsidP="00415B81">
      <w:pPr>
        <w:tabs>
          <w:tab w:val="left" w:pos="7755"/>
        </w:tabs>
        <w:bidi/>
        <w:jc w:val="both"/>
        <w:rPr>
          <w:rFonts w:asciiTheme="majorBidi" w:hAnsiTheme="majorBidi" w:cs="B Lotus"/>
          <w:sz w:val="24"/>
          <w:szCs w:val="24"/>
          <w:rtl/>
          <w:lang w:bidi="fa-IR"/>
        </w:rPr>
      </w:pPr>
    </w:p>
    <w:p w:rsidR="00415B81" w:rsidRDefault="00415B81" w:rsidP="00415B81">
      <w:pPr>
        <w:tabs>
          <w:tab w:val="left" w:pos="7755"/>
        </w:tabs>
        <w:bidi/>
        <w:jc w:val="both"/>
        <w:rPr>
          <w:rtl/>
        </w:rPr>
      </w:pPr>
      <w:r>
        <w:rPr>
          <w:rFonts w:asciiTheme="majorBidi" w:hAnsiTheme="majorBidi" w:cs="B Lotus"/>
          <w:noProof/>
          <w:sz w:val="24"/>
          <w:szCs w:val="24"/>
          <w:rtl/>
        </w:rPr>
        <w:drawing>
          <wp:anchor distT="0" distB="0" distL="114300" distR="114300" simplePos="0" relativeHeight="251701248" behindDoc="0" locked="0" layoutInCell="1" allowOverlap="1">
            <wp:simplePos x="0" y="0"/>
            <wp:positionH relativeFrom="column">
              <wp:posOffset>-466725</wp:posOffset>
            </wp:positionH>
            <wp:positionV relativeFrom="paragraph">
              <wp:posOffset>27940</wp:posOffset>
            </wp:positionV>
            <wp:extent cx="3638550" cy="1409700"/>
            <wp:effectExtent l="19050" t="0" r="0" b="0"/>
            <wp:wrapNone/>
            <wp:docPr id="49" name="Picture 3" descr="D:\Picture1 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1 014.jpg"/>
                    <pic:cNvPicPr>
                      <a:picLocks noChangeAspect="1" noChangeArrowheads="1"/>
                    </pic:cNvPicPr>
                  </pic:nvPicPr>
                  <pic:blipFill>
                    <a:blip r:embed="rId82">
                      <a:lum contrast="-10000"/>
                    </a:blip>
                    <a:srcRect l="44460" t="7984" r="37196" b="77854"/>
                    <a:stretch>
                      <a:fillRect/>
                    </a:stretch>
                  </pic:blipFill>
                  <pic:spPr bwMode="auto">
                    <a:xfrm>
                      <a:off x="0" y="0"/>
                      <a:ext cx="3638550" cy="1409700"/>
                    </a:xfrm>
                    <a:prstGeom prst="rect">
                      <a:avLst/>
                    </a:prstGeom>
                    <a:noFill/>
                    <a:ln w="9525">
                      <a:noFill/>
                      <a:miter lim="800000"/>
                      <a:headEnd/>
                      <a:tailEnd/>
                    </a:ln>
                  </pic:spPr>
                </pic:pic>
              </a:graphicData>
            </a:graphic>
          </wp:anchor>
        </w:drawing>
      </w:r>
      <w:r w:rsidRPr="00534333">
        <w:rPr>
          <w:rFonts w:asciiTheme="majorBidi" w:hAnsiTheme="majorBidi" w:cs="B Lotus"/>
          <w:sz w:val="24"/>
          <w:szCs w:val="24"/>
          <w:rtl/>
          <w:lang w:bidi="fa-IR"/>
        </w:rPr>
        <w:t>4-5-1 نوع 1:عمق بحراني ورودي: (4-17)</w:t>
      </w:r>
      <w:r w:rsidRPr="00AF2A07">
        <w:t xml:space="preserve"> </w:t>
      </w:r>
    </w:p>
    <w:p w:rsidR="00415B81" w:rsidRDefault="00415B81" w:rsidP="00415B81">
      <w:pPr>
        <w:tabs>
          <w:tab w:val="left" w:pos="7755"/>
        </w:tabs>
        <w:bidi/>
        <w:jc w:val="both"/>
        <w:rPr>
          <w:rtl/>
        </w:rPr>
      </w:pPr>
    </w:p>
    <w:p w:rsidR="00415B81" w:rsidRDefault="00415B81" w:rsidP="00415B81">
      <w:pPr>
        <w:tabs>
          <w:tab w:val="left" w:pos="7755"/>
        </w:tabs>
        <w:bidi/>
        <w:jc w:val="both"/>
        <w:rPr>
          <w:rtl/>
        </w:rPr>
      </w:pPr>
    </w:p>
    <w:p w:rsidR="00415B81" w:rsidRDefault="00415B81" w:rsidP="00415B81">
      <w:pPr>
        <w:tabs>
          <w:tab w:val="left" w:pos="7755"/>
        </w:tabs>
        <w:bidi/>
        <w:jc w:val="both"/>
        <w:rPr>
          <w:rtl/>
        </w:rPr>
      </w:pPr>
    </w:p>
    <w:p w:rsidR="00415B81" w:rsidRPr="0047282D" w:rsidRDefault="00D63240" w:rsidP="00415B81">
      <w:pPr>
        <w:tabs>
          <w:tab w:val="left" w:pos="7755"/>
        </w:tabs>
        <w:jc w:val="both"/>
        <w:rPr>
          <w:rFonts w:asciiTheme="majorBidi" w:hAnsiTheme="majorBidi" w:cstheme="majorBidi"/>
          <w:sz w:val="24"/>
          <w:szCs w:val="24"/>
          <w:rtl/>
          <w:lang w:bidi="fa-IR"/>
        </w:rPr>
      </w:pPr>
      <m:oMathPara>
        <m:oMathParaPr>
          <m:jc m:val="right"/>
        </m:oMathParaPr>
        <m:oMath>
          <m:f>
            <m:fPr>
              <m:ctrlPr>
                <w:rPr>
                  <w:rFonts w:ascii="Cambria Math" w:hAnsiTheme="majorBidi" w:cstheme="majorBidi"/>
                  <w:i/>
                  <w:sz w:val="24"/>
                  <w:szCs w:val="24"/>
                  <w:lang w:bidi="fa-IR"/>
                </w:rPr>
              </m:ctrlPr>
            </m:fPr>
            <m:num>
              <m:r>
                <w:rPr>
                  <w:rFonts w:ascii="Cambria Math" w:hAnsiTheme="majorBidi" w:cstheme="majorBidi"/>
                  <w:sz w:val="24"/>
                  <w:szCs w:val="24"/>
                  <w:lang w:bidi="fa-IR"/>
                </w:rPr>
                <m:t>(</m:t>
              </m:r>
              <m:sSub>
                <m:sSubPr>
                  <m:ctrlPr>
                    <w:rPr>
                      <w:rFonts w:ascii="Cambria Math" w:hAnsiTheme="majorBidi" w:cstheme="majorBidi"/>
                      <w:i/>
                      <w:sz w:val="24"/>
                      <w:szCs w:val="24"/>
                      <w:lang w:bidi="fa-IR"/>
                    </w:rPr>
                  </m:ctrlPr>
                </m:sSubPr>
                <m:e>
                  <m:r>
                    <w:rPr>
                      <w:rFonts w:asciiTheme="majorBidi" w:hAnsi="Cambria Math" w:cstheme="majorBidi"/>
                      <w:sz w:val="24"/>
                      <w:szCs w:val="24"/>
                      <w:lang w:bidi="fa-IR"/>
                    </w:rPr>
                    <m:t>h</m:t>
                  </m:r>
                </m:e>
                <m:sub>
                  <m:r>
                    <w:rPr>
                      <w:rFonts w:ascii="Cambria Math" w:hAnsiTheme="majorBidi" w:cstheme="majorBidi"/>
                      <w:sz w:val="24"/>
                      <w:szCs w:val="24"/>
                      <w:lang w:bidi="fa-IR"/>
                    </w:rPr>
                    <m:t>1</m:t>
                  </m:r>
                </m:sub>
              </m:sSub>
              <m:r>
                <w:rPr>
                  <w:rFonts w:asciiTheme="majorBidi" w:hAnsiTheme="majorBidi" w:cstheme="majorBidi"/>
                  <w:sz w:val="24"/>
                  <w:szCs w:val="24"/>
                  <w:lang w:bidi="fa-IR"/>
                </w:rPr>
                <m:t>-</m:t>
              </m:r>
              <m:r>
                <w:rPr>
                  <w:rFonts w:ascii="Cambria Math" w:hAnsi="Cambria Math" w:cstheme="majorBidi"/>
                  <w:sz w:val="24"/>
                  <w:szCs w:val="24"/>
                  <w:lang w:bidi="fa-IR"/>
                </w:rPr>
                <m:t>z</m:t>
              </m:r>
              <m:r>
                <w:rPr>
                  <w:rFonts w:ascii="Cambria Math" w:hAnsiTheme="majorBidi" w:cstheme="majorBidi"/>
                  <w:sz w:val="24"/>
                  <w:szCs w:val="24"/>
                  <w:lang w:bidi="fa-IR"/>
                </w:rPr>
                <m:t>)</m:t>
              </m:r>
            </m:num>
            <m:den>
              <m:r>
                <w:rPr>
                  <w:rFonts w:ascii="Cambria Math" w:hAnsi="Cambria Math" w:cstheme="majorBidi"/>
                  <w:sz w:val="24"/>
                  <w:szCs w:val="24"/>
                  <w:lang w:bidi="fa-IR"/>
                </w:rPr>
                <m:t>D</m:t>
              </m:r>
            </m:den>
          </m:f>
          <m:r>
            <w:rPr>
              <w:rFonts w:ascii="Cambria Math" w:hAnsiTheme="majorBidi" w:cstheme="majorBidi"/>
              <w:sz w:val="24"/>
              <w:szCs w:val="24"/>
              <w:lang w:bidi="fa-IR"/>
            </w:rPr>
            <m:t>&lt;1.5</m:t>
          </m:r>
        </m:oMath>
      </m:oMathPara>
    </w:p>
    <w:p w:rsidR="00415B81" w:rsidRPr="0047282D" w:rsidRDefault="00D63240" w:rsidP="00415B81">
      <w:pPr>
        <w:bidi/>
        <w:jc w:val="both"/>
        <w:rPr>
          <w:rFonts w:asciiTheme="majorBidi" w:hAnsiTheme="majorBidi" w:cstheme="majorBidi"/>
          <w:sz w:val="24"/>
          <w:szCs w:val="24"/>
          <w:lang w:bidi="fa-IR"/>
        </w:rPr>
      </w:pPr>
      <m:oMath>
        <m:f>
          <m:fPr>
            <m:ctrlPr>
              <w:rPr>
                <w:rFonts w:ascii="Cambria Math" w:hAnsiTheme="majorBidi" w:cstheme="majorBidi"/>
                <w:i/>
                <w:sz w:val="24"/>
                <w:szCs w:val="24"/>
                <w:lang w:bidi="fa-IR"/>
              </w:rPr>
            </m:ctrlPr>
          </m:fPr>
          <m:num>
            <m:r>
              <w:rPr>
                <w:rFonts w:asciiTheme="majorBidi" w:hAnsi="Cambria Math" w:cstheme="majorBidi"/>
                <w:sz w:val="24"/>
                <w:szCs w:val="24"/>
                <w:lang w:bidi="fa-IR"/>
              </w:rPr>
              <m:t>h</m:t>
            </m:r>
            <m:r>
              <w:rPr>
                <w:rFonts w:ascii="Cambria Math" w:hAnsiTheme="majorBidi" w:cstheme="majorBidi"/>
                <w:sz w:val="24"/>
                <w:szCs w:val="24"/>
                <w:lang w:bidi="fa-IR"/>
              </w:rPr>
              <m:t>4</m:t>
            </m:r>
          </m:num>
          <m:den>
            <m:r>
              <w:rPr>
                <w:rFonts w:asciiTheme="majorBidi" w:hAnsi="Cambria Math" w:cstheme="majorBidi"/>
                <w:sz w:val="24"/>
                <w:szCs w:val="24"/>
                <w:lang w:bidi="fa-IR"/>
              </w:rPr>
              <m:t>h</m:t>
            </m:r>
            <m:r>
              <w:rPr>
                <w:rFonts w:ascii="Cambria Math" w:hAnsi="Cambria Math" w:cstheme="majorBidi"/>
                <w:sz w:val="24"/>
                <w:szCs w:val="24"/>
                <w:lang w:bidi="fa-IR"/>
              </w:rPr>
              <m:t>c</m:t>
            </m:r>
          </m:den>
        </m:f>
        <m:r>
          <w:rPr>
            <w:rFonts w:ascii="Cambria Math" w:hAnsiTheme="majorBidi" w:cstheme="majorBidi"/>
            <w:sz w:val="24"/>
            <w:szCs w:val="24"/>
            <w:lang w:bidi="fa-IR"/>
          </w:rPr>
          <m:t>&lt;1</m:t>
        </m:r>
      </m:oMath>
      <w:r>
        <w:rPr>
          <w:rFonts w:asciiTheme="majorBidi" w:hAnsiTheme="majorBidi" w:cstheme="majorBidi"/>
          <w:noProof/>
          <w:sz w:val="24"/>
          <w:szCs w:val="24"/>
          <w:lang w:bidi="fa-IR"/>
        </w:rPr>
        <w:pict>
          <v:rect id="_x0000_s1079" style="position:absolute;left:0;text-align:left;margin-left:44.6pt;margin-top:-1.5pt;width:294.4pt;height:54.45pt;z-index:251773952;mso-position-horizontal-relative:text;mso-position-vertical-relative:text" filled="f" strokecolor="white [3212]">
            <v:textbox style="mso-next-textbox:#_x0000_s1079">
              <w:txbxContent>
                <w:p w:rsidR="00DB5C96" w:rsidRPr="00610C29" w:rsidRDefault="00DB5C96" w:rsidP="00415B81">
                  <w:pPr>
                    <w:rPr>
                      <w:i/>
                      <w:sz w:val="24"/>
                      <w:szCs w:val="24"/>
                    </w:rPr>
                  </w:pPr>
                  <m:oMathPara>
                    <m:oMathParaPr>
                      <m:jc m:val="left"/>
                    </m:oMathParaPr>
                    <m:oMath>
                      <m:r>
                        <m:rPr>
                          <m:sty m:val="p"/>
                        </m:rPr>
                        <w:rPr>
                          <w:rFonts w:ascii="Cambria Math" w:hAnsi="Cambria Math" w:cstheme="majorBidi"/>
                          <w:sz w:val="24"/>
                          <w:szCs w:val="24"/>
                        </w:rPr>
                        <m:t>Q</m:t>
                      </m:r>
                      <m:r>
                        <m:rPr>
                          <m:sty m:val="p"/>
                        </m:rPr>
                        <w:rPr>
                          <w:rFonts w:ascii="Cambria Math" w:hAnsiTheme="majorBidi" w:cstheme="majorBidi"/>
                          <w:sz w:val="24"/>
                          <w:szCs w:val="24"/>
                        </w:rPr>
                        <m:t>=</m:t>
                      </m:r>
                      <m:sSub>
                        <m:sSubPr>
                          <m:ctrlPr>
                            <w:rPr>
                              <w:rFonts w:ascii="Cambria Math" w:hAnsiTheme="majorBidi" w:cstheme="majorBidi"/>
                              <w:iCs/>
                              <w:sz w:val="24"/>
                              <w:szCs w:val="24"/>
                            </w:rPr>
                          </m:ctrlPr>
                        </m:sSubPr>
                        <m:e>
                          <m:r>
                            <m:rPr>
                              <m:sty m:val="p"/>
                            </m:rPr>
                            <w:rPr>
                              <w:rFonts w:ascii="Cambria Math" w:hAnsi="Cambria Math" w:cstheme="majorBidi"/>
                              <w:sz w:val="24"/>
                              <w:szCs w:val="24"/>
                            </w:rPr>
                            <m:t>C</m:t>
                          </m:r>
                        </m:e>
                        <m:sub>
                          <m:r>
                            <m:rPr>
                              <m:sty m:val="p"/>
                            </m:rPr>
                            <w:rPr>
                              <w:rFonts w:ascii="Cambria Math" w:hAnsi="Cambria Math" w:cstheme="majorBidi"/>
                              <w:sz w:val="24"/>
                              <w:szCs w:val="24"/>
                            </w:rPr>
                            <m:t>D</m:t>
                          </m:r>
                        </m:sub>
                      </m:sSub>
                      <m:sSub>
                        <m:sSubPr>
                          <m:ctrlPr>
                            <w:rPr>
                              <w:rFonts w:ascii="Cambria Math" w:hAnsiTheme="majorBidi" w:cstheme="majorBidi"/>
                              <w:iCs/>
                              <w:sz w:val="24"/>
                              <w:szCs w:val="24"/>
                            </w:rPr>
                          </m:ctrlPr>
                        </m:sSubPr>
                        <m:e>
                          <m:r>
                            <m:rPr>
                              <m:sty m:val="p"/>
                            </m:rPr>
                            <w:rPr>
                              <w:rFonts w:ascii="Cambria Math" w:hAnsi="Cambria Math" w:cstheme="majorBidi"/>
                              <w:sz w:val="24"/>
                              <w:szCs w:val="24"/>
                            </w:rPr>
                            <m:t>A</m:t>
                          </m:r>
                        </m:e>
                        <m:sub>
                          <m:r>
                            <m:rPr>
                              <m:sty m:val="p"/>
                            </m:rPr>
                            <w:rPr>
                              <w:rFonts w:ascii="Cambria Math" w:hAnsi="Cambria Math" w:cstheme="majorBidi"/>
                              <w:sz w:val="24"/>
                              <w:szCs w:val="24"/>
                            </w:rPr>
                            <m:t>C</m:t>
                          </m:r>
                        </m:sub>
                      </m:sSub>
                      <m:rad>
                        <m:radPr>
                          <m:degHide m:val="on"/>
                          <m:ctrlPr>
                            <w:rPr>
                              <w:rFonts w:ascii="Cambria Math" w:hAnsiTheme="majorBidi" w:cstheme="majorBidi"/>
                              <w:iCs/>
                              <w:sz w:val="24"/>
                              <w:szCs w:val="24"/>
                            </w:rPr>
                          </m:ctrlPr>
                        </m:radPr>
                        <m:deg/>
                        <m:e>
                          <m:r>
                            <m:rPr>
                              <m:sty m:val="p"/>
                            </m:rPr>
                            <w:rPr>
                              <w:rFonts w:ascii="Cambria Math" w:hAnsiTheme="majorBidi" w:cstheme="majorBidi"/>
                              <w:sz w:val="24"/>
                              <w:szCs w:val="24"/>
                            </w:rPr>
                            <m:t>2</m:t>
                          </m:r>
                          <m:r>
                            <m:rPr>
                              <m:sty m:val="p"/>
                            </m:rPr>
                            <w:rPr>
                              <w:rFonts w:ascii="Cambria Math" w:hAnsi="Cambria Math" w:cstheme="majorBidi"/>
                              <w:sz w:val="24"/>
                              <w:szCs w:val="24"/>
                            </w:rPr>
                            <m:t>g</m:t>
                          </m:r>
                          <m:d>
                            <m:dPr>
                              <m:ctrlPr>
                                <w:rPr>
                                  <w:rFonts w:ascii="Cambria Math" w:hAnsiTheme="majorBidi" w:cstheme="majorBidi"/>
                                  <w:iCs/>
                                  <w:sz w:val="24"/>
                                  <w:szCs w:val="24"/>
                                </w:rPr>
                              </m:ctrlPr>
                            </m:dPr>
                            <m:e>
                              <m:r>
                                <m:rPr>
                                  <m:sty m:val="p"/>
                                </m:rPr>
                                <w:rPr>
                                  <w:rFonts w:ascii="Cambria Math" w:hAnsi="Cambria Math" w:cstheme="majorBidi"/>
                                  <w:sz w:val="24"/>
                                  <w:szCs w:val="24"/>
                                </w:rPr>
                                <m:t>h</m:t>
                              </m:r>
                              <m:r>
                                <m:rPr>
                                  <m:sty m:val="p"/>
                                </m:rPr>
                                <w:rPr>
                                  <w:rFonts w:ascii="Cambria Math" w:hAnsiTheme="majorBidi" w:cstheme="majorBidi"/>
                                  <w:sz w:val="24"/>
                                  <w:szCs w:val="24"/>
                                </w:rPr>
                                <m:t>1</m:t>
                              </m:r>
                              <m:r>
                                <m:rPr>
                                  <m:sty m:val="p"/>
                                </m:rPr>
                                <w:rPr>
                                  <w:rFonts w:ascii="Cambria Math" w:hAnsi="Cambria Math" w:cstheme="majorBidi"/>
                                  <w:sz w:val="24"/>
                                  <w:szCs w:val="24"/>
                                </w:rPr>
                                <m:t>-z</m:t>
                              </m:r>
                              <m:r>
                                <m:rPr>
                                  <m:sty m:val="p"/>
                                </m:rPr>
                                <w:rPr>
                                  <w:rFonts w:ascii="Cambria Math" w:hAnsiTheme="majorBidi" w:cstheme="majorBidi"/>
                                  <w:sz w:val="24"/>
                                  <w:szCs w:val="24"/>
                                </w:rPr>
                                <m:t>+</m:t>
                              </m:r>
                              <m:r>
                                <m:rPr>
                                  <m:sty m:val="p"/>
                                </m:rPr>
                                <w:rPr>
                                  <w:rFonts w:ascii="Cambria Math" w:hAnsi="Cambria Math" w:cstheme="majorBidi"/>
                                  <w:sz w:val="24"/>
                                  <w:szCs w:val="24"/>
                                </w:rPr>
                                <m:t>∝</m:t>
                              </m:r>
                              <m:f>
                                <m:fPr>
                                  <m:ctrlPr>
                                    <w:rPr>
                                      <w:rFonts w:ascii="Cambria Math" w:hAnsiTheme="majorBidi" w:cstheme="majorBidi"/>
                                      <w:iCs/>
                                      <w:sz w:val="24"/>
                                      <w:szCs w:val="24"/>
                                    </w:rPr>
                                  </m:ctrlPr>
                                </m:fPr>
                                <m:num>
                                  <m:sSubSup>
                                    <m:sSubSupPr>
                                      <m:ctrlPr>
                                        <w:rPr>
                                          <w:rFonts w:ascii="Cambria Math" w:hAnsiTheme="majorBidi" w:cstheme="majorBidi"/>
                                          <w:iCs/>
                                          <w:sz w:val="24"/>
                                          <w:szCs w:val="24"/>
                                        </w:rPr>
                                      </m:ctrlPr>
                                    </m:sSubSupPr>
                                    <m:e>
                                      <m:r>
                                        <m:rPr>
                                          <m:sty m:val="p"/>
                                        </m:rPr>
                                        <w:rPr>
                                          <w:rFonts w:ascii="Cambria Math" w:hAnsi="Cambria Math" w:cstheme="majorBidi"/>
                                          <w:sz w:val="24"/>
                                          <w:szCs w:val="24"/>
                                        </w:rPr>
                                        <m:t>V</m:t>
                                      </m:r>
                                    </m:e>
                                    <m:sub>
                                      <m:r>
                                        <m:rPr>
                                          <m:sty m:val="p"/>
                                        </m:rPr>
                                        <w:rPr>
                                          <w:rFonts w:ascii="Cambria Math" w:hAnsiTheme="majorBidi" w:cstheme="majorBidi"/>
                                          <w:sz w:val="24"/>
                                          <w:szCs w:val="24"/>
                                        </w:rPr>
                                        <m:t>1</m:t>
                                      </m:r>
                                    </m:sub>
                                    <m:sup>
                                      <m:r>
                                        <m:rPr>
                                          <m:sty m:val="p"/>
                                        </m:rPr>
                                        <w:rPr>
                                          <w:rFonts w:ascii="Cambria Math" w:hAnsiTheme="majorBidi" w:cstheme="majorBidi"/>
                                          <w:sz w:val="24"/>
                                          <w:szCs w:val="24"/>
                                        </w:rPr>
                                        <m:t>2</m:t>
                                      </m:r>
                                    </m:sup>
                                  </m:sSubSup>
                                </m:num>
                                <m:den>
                                  <m:r>
                                    <m:rPr>
                                      <m:sty m:val="p"/>
                                    </m:rPr>
                                    <w:rPr>
                                      <w:rFonts w:ascii="Cambria Math" w:hAnsiTheme="majorBidi" w:cstheme="majorBidi"/>
                                      <w:sz w:val="24"/>
                                      <w:szCs w:val="24"/>
                                    </w:rPr>
                                    <m:t>2</m:t>
                                  </m:r>
                                  <m:r>
                                    <m:rPr>
                                      <m:sty m:val="p"/>
                                    </m:rPr>
                                    <w:rPr>
                                      <w:rFonts w:ascii="Cambria Math" w:hAnsi="Cambria Math" w:cstheme="majorBidi"/>
                                      <w:sz w:val="24"/>
                                      <w:szCs w:val="24"/>
                                    </w:rPr>
                                    <m:t>g</m:t>
                                  </m:r>
                                </m:den>
                              </m:f>
                              <m:r>
                                <m:rPr>
                                  <m:sty m:val="p"/>
                                </m:rPr>
                                <w:rPr>
                                  <w:rFonts w:ascii="Cambria Math" w:hAnsi="Cambria Math" w:cstheme="majorBidi"/>
                                  <w:sz w:val="24"/>
                                  <w:szCs w:val="24"/>
                                </w:rPr>
                                <m:t>-</m:t>
                              </m:r>
                              <m:sSub>
                                <m:sSubPr>
                                  <m:ctrlPr>
                                    <w:rPr>
                                      <w:rFonts w:ascii="Cambria Math" w:hAnsiTheme="majorBidi" w:cstheme="majorBidi"/>
                                      <w:iCs/>
                                      <w:sz w:val="24"/>
                                      <w:szCs w:val="24"/>
                                    </w:rPr>
                                  </m:ctrlPr>
                                </m:sSubPr>
                                <m:e>
                                  <m:r>
                                    <m:rPr>
                                      <m:sty m:val="p"/>
                                    </m:rPr>
                                    <w:rPr>
                                      <w:rFonts w:ascii="Cambria Math" w:hAnsi="Cambria Math" w:cstheme="majorBidi"/>
                                      <w:sz w:val="24"/>
                                      <w:szCs w:val="24"/>
                                    </w:rPr>
                                    <m:t>y</m:t>
                                  </m:r>
                                </m:e>
                                <m:sub>
                                  <m:r>
                                    <m:rPr>
                                      <m:sty m:val="p"/>
                                    </m:rPr>
                                    <w:rPr>
                                      <w:rFonts w:ascii="Cambria Math" w:hAnsi="Cambria Math" w:cstheme="majorBidi"/>
                                      <w:sz w:val="24"/>
                                      <w:szCs w:val="24"/>
                                    </w:rPr>
                                    <m:t>c</m:t>
                                  </m:r>
                                </m:sub>
                              </m:sSub>
                              <m:r>
                                <m:rPr>
                                  <m:sty m:val="p"/>
                                </m:rPr>
                                <w:rPr>
                                  <w:rFonts w:ascii="Cambria Math" w:hAnsi="Cambria Math" w:cstheme="majorBidi"/>
                                  <w:sz w:val="24"/>
                                  <w:szCs w:val="24"/>
                                </w:rPr>
                                <m:t>-</m:t>
                              </m:r>
                              <m:sSub>
                                <m:sSubPr>
                                  <m:ctrlPr>
                                    <w:rPr>
                                      <w:rFonts w:ascii="Cambria Math" w:hAnsiTheme="majorBidi" w:cstheme="majorBidi"/>
                                      <w:iCs/>
                                      <w:sz w:val="24"/>
                                      <w:szCs w:val="24"/>
                                    </w:rPr>
                                  </m:ctrlPr>
                                </m:sSubPr>
                                <m:e>
                                  <m:r>
                                    <m:rPr>
                                      <m:sty m:val="p"/>
                                    </m:rPr>
                                    <w:rPr>
                                      <w:rFonts w:ascii="Cambria Math" w:hAnsi="Cambria Math" w:cstheme="majorBidi"/>
                                      <w:sz w:val="24"/>
                                      <w:szCs w:val="24"/>
                                    </w:rPr>
                                    <m:t>h</m:t>
                                  </m:r>
                                </m:e>
                                <m:sub>
                                  <m:r>
                                    <m:rPr>
                                      <m:sty m:val="p"/>
                                    </m:rPr>
                                    <w:rPr>
                                      <w:rFonts w:ascii="Cambria Math" w:hAnsi="Cambria Math" w:cstheme="majorBidi"/>
                                      <w:sz w:val="24"/>
                                      <w:szCs w:val="24"/>
                                    </w:rPr>
                                    <m:t>f</m:t>
                                  </m:r>
                                  <m:r>
                                    <m:rPr>
                                      <m:sty m:val="p"/>
                                    </m:rPr>
                                    <w:rPr>
                                      <w:rFonts w:ascii="Cambria Math" w:hAnsiTheme="majorBidi" w:cstheme="majorBidi"/>
                                      <w:sz w:val="24"/>
                                      <w:szCs w:val="24"/>
                                    </w:rPr>
                                    <m:t>1</m:t>
                                  </m:r>
                                  <m:r>
                                    <m:rPr>
                                      <m:sty m:val="p"/>
                                    </m:rPr>
                                    <w:rPr>
                                      <w:rFonts w:ascii="Cambria Math" w:hAnsi="Cambria Math" w:cstheme="majorBidi"/>
                                      <w:sz w:val="24"/>
                                      <w:szCs w:val="24"/>
                                    </w:rPr>
                                    <m:t>-</m:t>
                                  </m:r>
                                  <m:r>
                                    <m:rPr>
                                      <m:sty m:val="p"/>
                                    </m:rPr>
                                    <w:rPr>
                                      <w:rFonts w:ascii="Cambria Math" w:hAnsiTheme="majorBidi" w:cstheme="majorBidi"/>
                                      <w:sz w:val="24"/>
                                      <w:szCs w:val="24"/>
                                    </w:rPr>
                                    <m:t>2</m:t>
                                  </m:r>
                                </m:sub>
                              </m:sSub>
                            </m:e>
                          </m:d>
                        </m:e>
                      </m:rad>
                    </m:oMath>
                  </m:oMathPara>
                </w:p>
              </w:txbxContent>
            </v:textbox>
            <w10:wrap anchorx="page"/>
          </v:rect>
        </w:pict>
      </w:r>
    </w:p>
    <w:p w:rsidR="00415B81" w:rsidRPr="0047282D" w:rsidRDefault="00D63240" w:rsidP="00415B81">
      <w:pPr>
        <w:jc w:val="both"/>
        <w:rPr>
          <w:rFonts w:asciiTheme="majorBidi" w:hAnsiTheme="majorBidi" w:cstheme="majorBidi"/>
          <w:sz w:val="24"/>
          <w:szCs w:val="24"/>
          <w:rtl/>
          <w:lang w:bidi="fa-IR"/>
        </w:rPr>
      </w:pPr>
      <m:oMathPara>
        <m:oMathParaPr>
          <m:jc m:val="right"/>
        </m:oMathParaPr>
        <m:oMath>
          <m:sSub>
            <m:sSubPr>
              <m:ctrlPr>
                <w:rPr>
                  <w:rFonts w:ascii="Cambria Math" w:hAnsiTheme="majorBidi" w:cstheme="majorBidi"/>
                  <w:i/>
                  <w:sz w:val="24"/>
                  <w:szCs w:val="24"/>
                  <w:lang w:bidi="fa-IR"/>
                </w:rPr>
              </m:ctrlPr>
            </m:sSubPr>
            <m:e>
              <m:r>
                <w:rPr>
                  <w:rFonts w:ascii="Cambria Math" w:hAnsi="Cambria Math" w:cstheme="majorBidi"/>
                  <w:sz w:val="24"/>
                  <w:szCs w:val="24"/>
                  <w:lang w:bidi="fa-IR"/>
                </w:rPr>
                <m:t>s</m:t>
              </m:r>
            </m:e>
            <m:sub>
              <m:r>
                <w:rPr>
                  <w:rFonts w:ascii="Cambria Math" w:hAnsiTheme="majorBidi" w:cstheme="majorBidi"/>
                  <w:sz w:val="24"/>
                  <w:szCs w:val="24"/>
                  <w:lang w:bidi="fa-IR"/>
                </w:rPr>
                <m:t>0</m:t>
              </m:r>
            </m:sub>
          </m:sSub>
          <m:r>
            <w:rPr>
              <w:rFonts w:ascii="Cambria Math" w:hAnsiTheme="majorBidi" w:cstheme="majorBidi"/>
              <w:sz w:val="24"/>
              <w:szCs w:val="24"/>
              <w:lang w:bidi="fa-IR"/>
            </w:rPr>
            <m:t>&gt;</m:t>
          </m:r>
          <m:sSub>
            <m:sSubPr>
              <m:ctrlPr>
                <w:rPr>
                  <w:rFonts w:ascii="Cambria Math" w:hAnsiTheme="majorBidi" w:cstheme="majorBidi"/>
                  <w:i/>
                  <w:sz w:val="24"/>
                  <w:szCs w:val="24"/>
                  <w:lang w:bidi="fa-IR"/>
                </w:rPr>
              </m:ctrlPr>
            </m:sSubPr>
            <m:e>
              <m:r>
                <w:rPr>
                  <w:rFonts w:ascii="Cambria Math" w:hAnsi="Cambria Math" w:cstheme="majorBidi"/>
                  <w:sz w:val="24"/>
                  <w:szCs w:val="24"/>
                  <w:lang w:bidi="fa-IR"/>
                </w:rPr>
                <m:t>s</m:t>
              </m:r>
            </m:e>
            <m:sub>
              <m:r>
                <w:rPr>
                  <w:rFonts w:ascii="Cambria Math" w:hAnsi="Cambria Math" w:cstheme="majorBidi"/>
                  <w:sz w:val="24"/>
                  <w:szCs w:val="24"/>
                  <w:lang w:bidi="fa-IR"/>
                </w:rPr>
                <m:t>c</m:t>
              </m:r>
            </m:sub>
          </m:sSub>
        </m:oMath>
      </m:oMathPara>
    </w:p>
    <w:p w:rsidR="00415B81" w:rsidRDefault="00415B81" w:rsidP="00415B81">
      <w:pPr>
        <w:bidi/>
        <w:jc w:val="both"/>
        <w:rPr>
          <w:rFonts w:asciiTheme="majorBidi" w:hAnsiTheme="majorBidi" w:cs="B Lotus"/>
          <w:sz w:val="24"/>
          <w:szCs w:val="24"/>
          <w:rtl/>
          <w:lang w:bidi="fa-IR"/>
        </w:rPr>
      </w:pPr>
    </w:p>
    <w:p w:rsidR="00415B81" w:rsidRDefault="00415B81" w:rsidP="00415B81">
      <w:pPr>
        <w:bidi/>
        <w:jc w:val="both"/>
        <w:rPr>
          <w:rFonts w:asciiTheme="majorBidi" w:hAnsiTheme="majorBidi" w:cs="B Lotus"/>
          <w:sz w:val="24"/>
          <w:szCs w:val="24"/>
          <w:rtl/>
          <w:lang w:bidi="fa-IR"/>
        </w:rPr>
      </w:pPr>
      <w:r>
        <w:rPr>
          <w:rFonts w:asciiTheme="majorBidi" w:hAnsiTheme="majorBidi" w:cs="B Lotus" w:hint="cs"/>
          <w:noProof/>
          <w:sz w:val="24"/>
          <w:szCs w:val="24"/>
          <w:rtl/>
        </w:rPr>
        <w:drawing>
          <wp:anchor distT="0" distB="0" distL="114300" distR="114300" simplePos="0" relativeHeight="251702272" behindDoc="0" locked="0" layoutInCell="1" allowOverlap="1">
            <wp:simplePos x="0" y="0"/>
            <wp:positionH relativeFrom="column">
              <wp:posOffset>-142875</wp:posOffset>
            </wp:positionH>
            <wp:positionV relativeFrom="paragraph">
              <wp:posOffset>23495</wp:posOffset>
            </wp:positionV>
            <wp:extent cx="3629025" cy="1438275"/>
            <wp:effectExtent l="19050" t="0" r="9525" b="0"/>
            <wp:wrapNone/>
            <wp:docPr id="50" name="Picture 3" descr="D:\Picture1 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1 014.jpg"/>
                    <pic:cNvPicPr>
                      <a:picLocks noChangeAspect="1" noChangeArrowheads="1"/>
                    </pic:cNvPicPr>
                  </pic:nvPicPr>
                  <pic:blipFill>
                    <a:blip r:embed="rId82">
                      <a:lum contrast="-10000"/>
                    </a:blip>
                    <a:srcRect l="44092" t="22781" r="37374" b="62834"/>
                    <a:stretch>
                      <a:fillRect/>
                    </a:stretch>
                  </pic:blipFill>
                  <pic:spPr bwMode="auto">
                    <a:xfrm>
                      <a:off x="0" y="0"/>
                      <a:ext cx="3629025" cy="1438275"/>
                    </a:xfrm>
                    <a:prstGeom prst="rect">
                      <a:avLst/>
                    </a:prstGeom>
                    <a:noFill/>
                    <a:ln w="9525">
                      <a:noFill/>
                      <a:miter lim="800000"/>
                      <a:headEnd/>
                      <a:tailEnd/>
                    </a:ln>
                  </pic:spPr>
                </pic:pic>
              </a:graphicData>
            </a:graphic>
          </wp:anchor>
        </w:drawing>
      </w:r>
      <w:r>
        <w:rPr>
          <w:rFonts w:asciiTheme="majorBidi" w:hAnsiTheme="majorBidi" w:cs="B Lotus" w:hint="cs"/>
          <w:sz w:val="24"/>
          <w:szCs w:val="24"/>
          <w:rtl/>
          <w:lang w:bidi="fa-IR"/>
        </w:rPr>
        <w:t>4</w:t>
      </w:r>
      <w:r w:rsidRPr="00534333">
        <w:rPr>
          <w:rFonts w:asciiTheme="majorBidi" w:hAnsiTheme="majorBidi" w:cs="B Lotus"/>
          <w:sz w:val="24"/>
          <w:szCs w:val="24"/>
          <w:rtl/>
          <w:lang w:bidi="fa-IR"/>
        </w:rPr>
        <w:t>-5-2نوع 2:</w:t>
      </w:r>
      <w:r w:rsidRPr="00534333">
        <w:rPr>
          <w:rFonts w:asciiTheme="majorBidi" w:hAnsiTheme="majorBidi" w:cs="B Lotus"/>
          <w:sz w:val="24"/>
          <w:szCs w:val="24"/>
          <w:lang w:bidi="fa-IR"/>
        </w:rPr>
        <w:t xml:space="preserve"> </w:t>
      </w:r>
      <w:r w:rsidRPr="00534333">
        <w:rPr>
          <w:rFonts w:asciiTheme="majorBidi" w:hAnsiTheme="majorBidi" w:cs="B Lotus"/>
          <w:sz w:val="24"/>
          <w:szCs w:val="24"/>
          <w:rtl/>
          <w:lang w:bidi="fa-IR"/>
        </w:rPr>
        <w:t>عمق بحراني در انتها: (4-18)</w:t>
      </w:r>
    </w:p>
    <w:p w:rsidR="00415B81" w:rsidRDefault="00415B81" w:rsidP="00415B81">
      <w:pPr>
        <w:tabs>
          <w:tab w:val="left" w:pos="5720"/>
        </w:tabs>
        <w:bidi/>
        <w:jc w:val="both"/>
        <w:rPr>
          <w:rFonts w:asciiTheme="majorBidi" w:hAnsiTheme="majorBidi" w:cs="B Lotus"/>
          <w:sz w:val="24"/>
          <w:szCs w:val="24"/>
          <w:rtl/>
          <w:lang w:bidi="fa-IR"/>
        </w:rPr>
      </w:pPr>
      <w:r>
        <w:rPr>
          <w:rFonts w:asciiTheme="majorBidi" w:hAnsiTheme="majorBidi" w:cs="B Lotus"/>
          <w:sz w:val="24"/>
          <w:szCs w:val="24"/>
          <w:rtl/>
          <w:lang w:bidi="fa-IR"/>
        </w:rPr>
        <w:tab/>
      </w:r>
    </w:p>
    <w:p w:rsidR="00415B81" w:rsidRDefault="00415B81" w:rsidP="00415B81">
      <w:pPr>
        <w:bidi/>
        <w:jc w:val="both"/>
        <w:rPr>
          <w:rFonts w:asciiTheme="majorBidi" w:hAnsiTheme="majorBidi" w:cs="B Lotus"/>
          <w:sz w:val="24"/>
          <w:szCs w:val="24"/>
          <w:rtl/>
          <w:lang w:bidi="fa-IR"/>
        </w:rPr>
      </w:pPr>
    </w:p>
    <w:p w:rsidR="00415B81" w:rsidRPr="00534333" w:rsidRDefault="00415B81" w:rsidP="00415B81">
      <w:pPr>
        <w:bidi/>
        <w:jc w:val="both"/>
        <w:rPr>
          <w:rFonts w:asciiTheme="majorBidi" w:hAnsiTheme="majorBidi" w:cs="B Lotus"/>
          <w:sz w:val="24"/>
          <w:szCs w:val="24"/>
          <w:lang w:bidi="fa-IR"/>
        </w:rPr>
      </w:pPr>
      <w:r w:rsidRPr="00534333">
        <w:rPr>
          <w:rFonts w:asciiTheme="majorBidi" w:hAnsiTheme="majorBidi" w:cs="B Lotus"/>
          <w:sz w:val="24"/>
          <w:szCs w:val="24"/>
          <w:lang w:bidi="fa-IR"/>
        </w:rPr>
        <w:t xml:space="preserve">          </w:t>
      </w:r>
      <m:oMath>
        <m:f>
          <m:fPr>
            <m:ctrlPr>
              <w:rPr>
                <w:rFonts w:ascii="Cambria Math" w:hAnsiTheme="majorBidi" w:cs="B Lotus"/>
                <w:i/>
                <w:sz w:val="24"/>
                <w:szCs w:val="24"/>
                <w:lang w:bidi="fa-IR"/>
              </w:rPr>
            </m:ctrlPr>
          </m:fPr>
          <m:num>
            <m:r>
              <w:rPr>
                <w:rFonts w:ascii="Cambria Math" w:hAnsiTheme="majorBidi" w:cs="B Lotus"/>
                <w:sz w:val="24"/>
                <w:szCs w:val="24"/>
                <w:lang w:bidi="fa-IR"/>
              </w:rPr>
              <m:t>(</m:t>
            </m:r>
            <m:sSub>
              <m:sSubPr>
                <m:ctrlPr>
                  <w:rPr>
                    <w:rFonts w:ascii="Cambria Math" w:hAnsiTheme="majorBidi" w:cs="B Lotus"/>
                    <w:i/>
                    <w:sz w:val="24"/>
                    <w:szCs w:val="24"/>
                    <w:lang w:bidi="fa-IR"/>
                  </w:rPr>
                </m:ctrlPr>
              </m:sSubPr>
              <m:e>
                <m:r>
                  <w:rPr>
                    <w:rFonts w:asciiTheme="majorBidi" w:hAnsi="Cambria Math" w:cs="B Lotus"/>
                    <w:sz w:val="24"/>
                    <w:szCs w:val="24"/>
                    <w:lang w:bidi="fa-IR"/>
                  </w:rPr>
                  <m:t>h</m:t>
                </m:r>
              </m:e>
              <m:sub>
                <m:r>
                  <w:rPr>
                    <w:rFonts w:ascii="Cambria Math" w:hAnsiTheme="majorBidi" w:cs="B Lotus"/>
                    <w:sz w:val="24"/>
                    <w:szCs w:val="24"/>
                    <w:lang w:bidi="fa-IR"/>
                  </w:rPr>
                  <m:t>1</m:t>
                </m:r>
              </m:sub>
            </m:sSub>
            <m:r>
              <w:rPr>
                <w:rFonts w:asciiTheme="majorBidi" w:hAnsiTheme="majorBidi" w:cs="B Lotus"/>
                <w:sz w:val="24"/>
                <w:szCs w:val="24"/>
                <w:lang w:bidi="fa-IR"/>
              </w:rPr>
              <m:t>-</m:t>
            </m:r>
            <m:r>
              <w:rPr>
                <w:rFonts w:ascii="Cambria Math" w:hAnsi="Cambria Math" w:cs="B Lotus"/>
                <w:sz w:val="24"/>
                <w:szCs w:val="24"/>
                <w:lang w:bidi="fa-IR"/>
              </w:rPr>
              <m:t>z</m:t>
            </m:r>
            <m:r>
              <w:rPr>
                <w:rFonts w:ascii="Cambria Math" w:hAnsiTheme="majorBidi" w:cs="B Lotus"/>
                <w:sz w:val="24"/>
                <w:szCs w:val="24"/>
                <w:lang w:bidi="fa-IR"/>
              </w:rPr>
              <m:t>)</m:t>
            </m:r>
          </m:num>
          <m:den>
            <m:r>
              <w:rPr>
                <w:rFonts w:ascii="Cambria Math" w:hAnsi="Cambria Math" w:cs="B Lotus"/>
                <w:sz w:val="24"/>
                <w:szCs w:val="24"/>
                <w:lang w:bidi="fa-IR"/>
              </w:rPr>
              <m:t>D</m:t>
            </m:r>
          </m:den>
        </m:f>
        <m:r>
          <w:rPr>
            <w:rFonts w:ascii="Cambria Math" w:hAnsiTheme="majorBidi" w:cs="B Lotus"/>
            <w:sz w:val="24"/>
            <w:szCs w:val="24"/>
            <w:lang w:bidi="fa-IR"/>
          </w:rPr>
          <m:t xml:space="preserve"> &lt;1/5</m:t>
        </m:r>
      </m:oMath>
      <w:r w:rsidRPr="00534333">
        <w:rPr>
          <w:rFonts w:asciiTheme="majorBidi" w:hAnsiTheme="majorBidi" w:cs="B Lotus"/>
          <w:sz w:val="24"/>
          <w:szCs w:val="24"/>
          <w:lang w:bidi="fa-IR"/>
        </w:rPr>
        <w:t xml:space="preserve"> </w:t>
      </w:r>
    </w:p>
    <w:p w:rsidR="00415B81" w:rsidRPr="00534333" w:rsidRDefault="00D63240" w:rsidP="00415B81">
      <w:pPr>
        <w:bidi/>
        <w:jc w:val="both"/>
        <w:rPr>
          <w:rFonts w:asciiTheme="majorBidi" w:hAnsiTheme="majorBidi" w:cs="B Lotus"/>
          <w:sz w:val="24"/>
          <w:szCs w:val="24"/>
          <w:lang w:bidi="fa-IR"/>
        </w:rPr>
      </w:pPr>
      <w:r>
        <w:rPr>
          <w:rFonts w:asciiTheme="majorBidi" w:hAnsiTheme="majorBidi" w:cs="B Lotus"/>
          <w:noProof/>
          <w:sz w:val="24"/>
          <w:szCs w:val="24"/>
        </w:rPr>
        <w:pict>
          <v:rect id="_x0000_s1080" style="position:absolute;left:0;text-align:left;margin-left:-19.95pt;margin-top:4.25pt;width:295.2pt;height:47.15pt;z-index:251774976" filled="f" strokecolor="white [3212]">
            <v:textbox style="mso-next-textbox:#_x0000_s1080">
              <w:txbxContent>
                <w:p w:rsidR="00DB5C96" w:rsidRPr="00534333" w:rsidRDefault="00DB5C96" w:rsidP="00415B81">
                  <w:pPr>
                    <w:rPr>
                      <w:rFonts w:asciiTheme="majorBidi" w:hAnsiTheme="majorBidi" w:cstheme="majorBidi"/>
                      <w:iCs/>
                      <w:sz w:val="24"/>
                      <w:szCs w:val="24"/>
                    </w:rPr>
                  </w:pPr>
                  <m:oMathPara>
                    <m:oMathParaPr>
                      <m:jc m:val="left"/>
                    </m:oMathParaPr>
                    <m:oMath>
                      <m:r>
                        <m:rPr>
                          <m:sty m:val="p"/>
                        </m:rPr>
                        <w:rPr>
                          <w:rFonts w:ascii="Cambria Math" w:hAnsiTheme="majorBidi" w:cstheme="majorBidi"/>
                          <w:sz w:val="24"/>
                          <w:szCs w:val="24"/>
                        </w:rPr>
                        <m:t xml:space="preserve">          Q=</m:t>
                      </m:r>
                      <m:sSub>
                        <m:sSubPr>
                          <m:ctrlPr>
                            <w:rPr>
                              <w:rFonts w:ascii="Cambria Math" w:hAnsiTheme="majorBidi" w:cstheme="majorBidi"/>
                              <w:iCs/>
                              <w:sz w:val="24"/>
                              <w:szCs w:val="24"/>
                            </w:rPr>
                          </m:ctrlPr>
                        </m:sSubPr>
                        <m:e>
                          <m:r>
                            <m:rPr>
                              <m:sty m:val="p"/>
                            </m:rPr>
                            <w:rPr>
                              <w:rFonts w:ascii="Cambria Math" w:hAnsiTheme="majorBidi" w:cstheme="majorBidi"/>
                              <w:sz w:val="24"/>
                              <w:szCs w:val="24"/>
                            </w:rPr>
                            <m:t>C</m:t>
                          </m:r>
                        </m:e>
                        <m:sub>
                          <m:r>
                            <m:rPr>
                              <m:sty m:val="p"/>
                            </m:rPr>
                            <w:rPr>
                              <w:rFonts w:ascii="Cambria Math" w:hAnsiTheme="majorBidi" w:cstheme="majorBidi"/>
                              <w:sz w:val="24"/>
                              <w:szCs w:val="24"/>
                            </w:rPr>
                            <m:t>D</m:t>
                          </m:r>
                        </m:sub>
                      </m:sSub>
                      <m:sSub>
                        <m:sSubPr>
                          <m:ctrlPr>
                            <w:rPr>
                              <w:rFonts w:ascii="Cambria Math" w:hAnsiTheme="majorBidi" w:cstheme="majorBidi"/>
                              <w:iCs/>
                              <w:sz w:val="24"/>
                              <w:szCs w:val="24"/>
                            </w:rPr>
                          </m:ctrlPr>
                        </m:sSubPr>
                        <m:e>
                          <m:r>
                            <m:rPr>
                              <m:sty m:val="p"/>
                            </m:rPr>
                            <w:rPr>
                              <w:rFonts w:ascii="Cambria Math" w:hAnsiTheme="majorBidi" w:cstheme="majorBidi"/>
                              <w:sz w:val="24"/>
                              <w:szCs w:val="24"/>
                            </w:rPr>
                            <m:t>A</m:t>
                          </m:r>
                        </m:e>
                        <m:sub>
                          <m:r>
                            <m:rPr>
                              <m:sty m:val="p"/>
                            </m:rPr>
                            <w:rPr>
                              <w:rFonts w:ascii="Cambria Math" w:hAnsiTheme="majorBidi" w:cstheme="majorBidi"/>
                              <w:sz w:val="24"/>
                              <w:szCs w:val="24"/>
                            </w:rPr>
                            <m:t>C</m:t>
                          </m:r>
                        </m:sub>
                      </m:sSub>
                      <m:rad>
                        <m:radPr>
                          <m:degHide m:val="on"/>
                          <m:ctrlPr>
                            <w:rPr>
                              <w:rFonts w:ascii="Cambria Math" w:hAnsiTheme="majorBidi" w:cstheme="majorBidi"/>
                              <w:iCs/>
                              <w:sz w:val="24"/>
                              <w:szCs w:val="24"/>
                            </w:rPr>
                          </m:ctrlPr>
                        </m:radPr>
                        <m:deg/>
                        <m:e>
                          <m:r>
                            <m:rPr>
                              <m:sty m:val="p"/>
                            </m:rPr>
                            <w:rPr>
                              <w:rFonts w:ascii="Cambria Math" w:hAnsiTheme="majorBidi" w:cstheme="majorBidi"/>
                              <w:sz w:val="24"/>
                              <w:szCs w:val="24"/>
                            </w:rPr>
                            <m:t>2g</m:t>
                          </m:r>
                          <m:d>
                            <m:dPr>
                              <m:ctrlPr>
                                <w:rPr>
                                  <w:rFonts w:ascii="Cambria Math" w:hAnsiTheme="majorBidi" w:cstheme="majorBidi"/>
                                  <w:iCs/>
                                  <w:sz w:val="24"/>
                                  <w:szCs w:val="24"/>
                                </w:rPr>
                              </m:ctrlPr>
                            </m:dPr>
                            <m:e>
                              <m:sSub>
                                <m:sSubPr>
                                  <m:ctrlPr>
                                    <w:rPr>
                                      <w:rFonts w:ascii="Cambria Math" w:hAnsiTheme="majorBidi" w:cstheme="majorBidi"/>
                                      <w:iCs/>
                                      <w:sz w:val="24"/>
                                      <w:szCs w:val="24"/>
                                    </w:rPr>
                                  </m:ctrlPr>
                                </m:sSubPr>
                                <m:e>
                                  <m:r>
                                    <m:rPr>
                                      <m:sty m:val="p"/>
                                    </m:rPr>
                                    <w:rPr>
                                      <w:rFonts w:ascii="Cambria Math" w:hAnsiTheme="majorBidi" w:cstheme="majorBidi"/>
                                      <w:sz w:val="24"/>
                                      <w:szCs w:val="24"/>
                                    </w:rPr>
                                    <m:t>h</m:t>
                                  </m:r>
                                </m:e>
                                <m:sub>
                                  <m:r>
                                    <m:rPr>
                                      <m:sty m:val="p"/>
                                    </m:rPr>
                                    <w:rPr>
                                      <w:rFonts w:ascii="Cambria Math" w:hAnsiTheme="majorBidi" w:cstheme="majorBidi"/>
                                      <w:sz w:val="24"/>
                                      <w:szCs w:val="24"/>
                                    </w:rPr>
                                    <m:t>1</m:t>
                                  </m:r>
                                </m:sub>
                              </m:sSub>
                              <m:r>
                                <m:rPr>
                                  <m:sty m:val="p"/>
                                </m:rPr>
                                <w:rPr>
                                  <w:rFonts w:ascii="Cambria Math" w:hAnsiTheme="majorBidi" w:cstheme="majorBidi"/>
                                  <w:sz w:val="24"/>
                                  <w:szCs w:val="24"/>
                                </w:rPr>
                                <m:t>+</m:t>
                              </m:r>
                              <m:sSub>
                                <m:sSubPr>
                                  <m:ctrlPr>
                                    <w:rPr>
                                      <w:rFonts w:ascii="Cambria Math" w:hAnsiTheme="majorBidi" w:cstheme="majorBidi"/>
                                      <w:iCs/>
                                      <w:sz w:val="24"/>
                                      <w:szCs w:val="24"/>
                                    </w:rPr>
                                  </m:ctrlPr>
                                </m:sSubPr>
                                <m:e>
                                  <m:r>
                                    <m:rPr>
                                      <m:sty m:val="p"/>
                                    </m:rPr>
                                    <w:rPr>
                                      <w:rFonts w:asciiTheme="majorBidi" w:hAnsiTheme="majorBidi" w:cstheme="majorBidi"/>
                                      <w:sz w:val="24"/>
                                      <w:szCs w:val="24"/>
                                    </w:rPr>
                                    <m:t>α</m:t>
                                  </m:r>
                                </m:e>
                                <m:sub>
                                  <m:r>
                                    <m:rPr>
                                      <m:sty m:val="p"/>
                                    </m:rPr>
                                    <w:rPr>
                                      <w:rFonts w:ascii="Cambria Math" w:hAnsiTheme="majorBidi" w:cstheme="majorBidi"/>
                                      <w:sz w:val="24"/>
                                      <w:szCs w:val="24"/>
                                    </w:rPr>
                                    <m:t>1</m:t>
                                  </m:r>
                                </m:sub>
                              </m:sSub>
                              <m:f>
                                <m:fPr>
                                  <m:ctrlPr>
                                    <w:rPr>
                                      <w:rFonts w:ascii="Cambria Math" w:hAnsiTheme="majorBidi" w:cstheme="majorBidi"/>
                                      <w:iCs/>
                                      <w:sz w:val="24"/>
                                      <w:szCs w:val="24"/>
                                    </w:rPr>
                                  </m:ctrlPr>
                                </m:fPr>
                                <m:num>
                                  <m:sSubSup>
                                    <m:sSubSupPr>
                                      <m:ctrlPr>
                                        <w:rPr>
                                          <w:rFonts w:ascii="Cambria Math" w:hAnsiTheme="majorBidi" w:cstheme="majorBidi"/>
                                          <w:iCs/>
                                          <w:sz w:val="24"/>
                                          <w:szCs w:val="24"/>
                                        </w:rPr>
                                      </m:ctrlPr>
                                    </m:sSubSupPr>
                                    <m:e>
                                      <m:r>
                                        <m:rPr>
                                          <m:sty m:val="p"/>
                                        </m:rPr>
                                        <w:rPr>
                                          <w:rFonts w:ascii="Cambria Math" w:hAnsiTheme="majorBidi" w:cstheme="majorBidi"/>
                                          <w:sz w:val="24"/>
                                          <w:szCs w:val="24"/>
                                        </w:rPr>
                                        <m:t>V</m:t>
                                      </m:r>
                                    </m:e>
                                    <m:sub>
                                      <m:r>
                                        <m:rPr>
                                          <m:sty m:val="p"/>
                                        </m:rPr>
                                        <w:rPr>
                                          <w:rFonts w:ascii="Cambria Math" w:hAnsiTheme="majorBidi" w:cstheme="majorBidi"/>
                                          <w:sz w:val="24"/>
                                          <w:szCs w:val="24"/>
                                        </w:rPr>
                                        <m:t>1</m:t>
                                      </m:r>
                                    </m:sub>
                                    <m:sup>
                                      <m:r>
                                        <m:rPr>
                                          <m:sty m:val="p"/>
                                        </m:rPr>
                                        <w:rPr>
                                          <w:rFonts w:ascii="Cambria Math" w:hAnsiTheme="majorBidi" w:cstheme="majorBidi"/>
                                          <w:sz w:val="24"/>
                                          <w:szCs w:val="24"/>
                                        </w:rPr>
                                        <m:t>2</m:t>
                                      </m:r>
                                    </m:sup>
                                  </m:sSubSup>
                                </m:num>
                                <m:den>
                                  <m:r>
                                    <m:rPr>
                                      <m:sty m:val="p"/>
                                    </m:rPr>
                                    <w:rPr>
                                      <w:rFonts w:ascii="Cambria Math" w:hAnsiTheme="majorBidi" w:cstheme="majorBidi"/>
                                      <w:sz w:val="24"/>
                                      <w:szCs w:val="24"/>
                                    </w:rPr>
                                    <m:t>2g</m:t>
                                  </m:r>
                                </m:den>
                              </m:f>
                              <m:r>
                                <m:rPr>
                                  <m:sty m:val="p"/>
                                </m:rPr>
                                <w:rPr>
                                  <w:rFonts w:asciiTheme="majorBidi" w:hAnsiTheme="majorBidi" w:cstheme="majorBidi"/>
                                  <w:sz w:val="24"/>
                                  <w:szCs w:val="24"/>
                                </w:rPr>
                                <m:t>-</m:t>
                              </m:r>
                              <m:sSub>
                                <m:sSubPr>
                                  <m:ctrlPr>
                                    <w:rPr>
                                      <w:rFonts w:ascii="Cambria Math" w:hAnsiTheme="majorBidi" w:cstheme="majorBidi"/>
                                      <w:iCs/>
                                      <w:sz w:val="24"/>
                                      <w:szCs w:val="24"/>
                                    </w:rPr>
                                  </m:ctrlPr>
                                </m:sSubPr>
                                <m:e>
                                  <m:r>
                                    <m:rPr>
                                      <m:sty m:val="p"/>
                                    </m:rPr>
                                    <w:rPr>
                                      <w:rFonts w:ascii="Cambria Math" w:hAnsiTheme="majorBidi" w:cstheme="majorBidi"/>
                                      <w:sz w:val="24"/>
                                      <w:szCs w:val="24"/>
                                    </w:rPr>
                                    <m:t>y</m:t>
                                  </m:r>
                                </m:e>
                                <m:sub>
                                  <m:r>
                                    <m:rPr>
                                      <m:sty m:val="p"/>
                                    </m:rPr>
                                    <w:rPr>
                                      <w:rFonts w:ascii="Cambria Math" w:hAnsiTheme="majorBidi" w:cstheme="majorBidi"/>
                                      <w:sz w:val="24"/>
                                      <w:szCs w:val="24"/>
                                    </w:rPr>
                                    <m:t>c</m:t>
                                  </m:r>
                                </m:sub>
                              </m:sSub>
                              <m:r>
                                <m:rPr>
                                  <m:sty m:val="p"/>
                                </m:rPr>
                                <w:rPr>
                                  <w:rFonts w:asciiTheme="majorBidi" w:hAnsiTheme="majorBidi" w:cstheme="majorBidi"/>
                                  <w:sz w:val="24"/>
                                  <w:szCs w:val="24"/>
                                </w:rPr>
                                <m:t>-</m:t>
                              </m:r>
                              <m:sSub>
                                <m:sSubPr>
                                  <m:ctrlPr>
                                    <w:rPr>
                                      <w:rFonts w:ascii="Cambria Math" w:hAnsiTheme="majorBidi" w:cstheme="majorBidi"/>
                                      <w:iCs/>
                                      <w:sz w:val="24"/>
                                      <w:szCs w:val="24"/>
                                    </w:rPr>
                                  </m:ctrlPr>
                                </m:sSubPr>
                                <m:e>
                                  <m:r>
                                    <m:rPr>
                                      <m:sty m:val="p"/>
                                    </m:rPr>
                                    <w:rPr>
                                      <w:rFonts w:ascii="Cambria Math" w:hAnsiTheme="majorBidi" w:cstheme="majorBidi"/>
                                      <w:sz w:val="24"/>
                                      <w:szCs w:val="24"/>
                                    </w:rPr>
                                    <m:t>h</m:t>
                                  </m:r>
                                </m:e>
                                <m:sub>
                                  <m:sSub>
                                    <m:sSubPr>
                                      <m:ctrlPr>
                                        <w:rPr>
                                          <w:rFonts w:ascii="Cambria Math" w:hAnsiTheme="majorBidi" w:cstheme="majorBidi"/>
                                          <w:iCs/>
                                          <w:sz w:val="24"/>
                                          <w:szCs w:val="24"/>
                                        </w:rPr>
                                      </m:ctrlPr>
                                    </m:sSubPr>
                                    <m:e>
                                      <m:r>
                                        <m:rPr>
                                          <m:sty m:val="p"/>
                                        </m:rPr>
                                        <w:rPr>
                                          <w:rFonts w:ascii="Cambria Math" w:hAnsiTheme="majorBidi" w:cstheme="majorBidi"/>
                                          <w:sz w:val="24"/>
                                          <w:szCs w:val="24"/>
                                        </w:rPr>
                                        <m:t>f</m:t>
                                      </m:r>
                                    </m:e>
                                    <m:sub>
                                      <m:r>
                                        <m:rPr>
                                          <m:sty m:val="p"/>
                                        </m:rPr>
                                        <w:rPr>
                                          <w:rFonts w:ascii="Cambria Math" w:hAnsiTheme="majorBidi" w:cstheme="majorBidi"/>
                                          <w:sz w:val="24"/>
                                          <w:szCs w:val="24"/>
                                        </w:rPr>
                                        <m:t>1</m:t>
                                      </m:r>
                                      <m:r>
                                        <m:rPr>
                                          <m:sty m:val="p"/>
                                        </m:rPr>
                                        <w:rPr>
                                          <w:rFonts w:asciiTheme="majorBidi" w:hAnsiTheme="majorBidi" w:cstheme="majorBidi"/>
                                          <w:sz w:val="24"/>
                                          <w:szCs w:val="24"/>
                                        </w:rPr>
                                        <m:t>-</m:t>
                                      </m:r>
                                      <m:r>
                                        <m:rPr>
                                          <m:sty m:val="p"/>
                                        </m:rPr>
                                        <w:rPr>
                                          <w:rFonts w:ascii="Cambria Math" w:hAnsiTheme="majorBidi" w:cstheme="majorBidi"/>
                                          <w:sz w:val="24"/>
                                          <w:szCs w:val="24"/>
                                        </w:rPr>
                                        <m:t>2</m:t>
                                      </m:r>
                                    </m:sub>
                                  </m:sSub>
                                </m:sub>
                              </m:sSub>
                              <m:r>
                                <m:rPr>
                                  <m:sty m:val="p"/>
                                </m:rPr>
                                <w:rPr>
                                  <w:rFonts w:asciiTheme="majorBidi" w:hAnsiTheme="majorBidi" w:cstheme="majorBidi"/>
                                  <w:sz w:val="24"/>
                                  <w:szCs w:val="24"/>
                                </w:rPr>
                                <m:t>-</m:t>
                              </m:r>
                              <m:sSub>
                                <m:sSubPr>
                                  <m:ctrlPr>
                                    <w:rPr>
                                      <w:rFonts w:ascii="Cambria Math" w:hAnsiTheme="majorBidi" w:cstheme="majorBidi"/>
                                      <w:iCs/>
                                      <w:sz w:val="24"/>
                                      <w:szCs w:val="24"/>
                                    </w:rPr>
                                  </m:ctrlPr>
                                </m:sSubPr>
                                <m:e>
                                  <m:r>
                                    <m:rPr>
                                      <m:sty m:val="p"/>
                                    </m:rPr>
                                    <w:rPr>
                                      <w:rFonts w:ascii="Cambria Math" w:hAnsiTheme="majorBidi" w:cstheme="majorBidi"/>
                                      <w:sz w:val="24"/>
                                      <w:szCs w:val="24"/>
                                    </w:rPr>
                                    <m:t>h</m:t>
                                  </m:r>
                                </m:e>
                                <m:sub>
                                  <m:sSub>
                                    <m:sSubPr>
                                      <m:ctrlPr>
                                        <w:rPr>
                                          <w:rFonts w:ascii="Cambria Math" w:hAnsiTheme="majorBidi" w:cstheme="majorBidi"/>
                                          <w:iCs/>
                                          <w:sz w:val="24"/>
                                          <w:szCs w:val="24"/>
                                        </w:rPr>
                                      </m:ctrlPr>
                                    </m:sSubPr>
                                    <m:e>
                                      <m:r>
                                        <m:rPr>
                                          <m:sty m:val="p"/>
                                        </m:rPr>
                                        <w:rPr>
                                          <w:rFonts w:ascii="Cambria Math" w:hAnsiTheme="majorBidi" w:cstheme="majorBidi"/>
                                          <w:sz w:val="24"/>
                                          <w:szCs w:val="24"/>
                                        </w:rPr>
                                        <m:t>f</m:t>
                                      </m:r>
                                    </m:e>
                                    <m:sub>
                                      <m:r>
                                        <m:rPr>
                                          <m:sty m:val="p"/>
                                        </m:rPr>
                                        <w:rPr>
                                          <w:rFonts w:ascii="Cambria Math" w:hAnsiTheme="majorBidi" w:cstheme="majorBidi"/>
                                          <w:sz w:val="24"/>
                                          <w:szCs w:val="24"/>
                                        </w:rPr>
                                        <m:t>2</m:t>
                                      </m:r>
                                      <m:r>
                                        <m:rPr>
                                          <m:sty m:val="p"/>
                                        </m:rPr>
                                        <w:rPr>
                                          <w:rFonts w:asciiTheme="majorBidi" w:hAnsiTheme="majorBidi" w:cstheme="majorBidi"/>
                                          <w:sz w:val="24"/>
                                          <w:szCs w:val="24"/>
                                        </w:rPr>
                                        <m:t>-</m:t>
                                      </m:r>
                                      <m:r>
                                        <m:rPr>
                                          <m:sty m:val="p"/>
                                        </m:rPr>
                                        <w:rPr>
                                          <w:rFonts w:ascii="Cambria Math" w:hAnsiTheme="majorBidi" w:cstheme="majorBidi"/>
                                          <w:sz w:val="24"/>
                                          <w:szCs w:val="24"/>
                                        </w:rPr>
                                        <m:t>3</m:t>
                                      </m:r>
                                    </m:sub>
                                  </m:sSub>
                                </m:sub>
                              </m:sSub>
                            </m:e>
                          </m:d>
                        </m:e>
                      </m:rad>
                    </m:oMath>
                  </m:oMathPara>
                </w:p>
              </w:txbxContent>
            </v:textbox>
            <w10:wrap anchorx="page"/>
          </v:rect>
        </w:pict>
      </w:r>
      <m:oMath>
        <m:f>
          <m:fPr>
            <m:ctrlPr>
              <w:rPr>
                <w:rFonts w:ascii="Cambria Math" w:hAnsiTheme="majorBidi" w:cs="B Lotus"/>
                <w:i/>
                <w:sz w:val="24"/>
                <w:szCs w:val="24"/>
                <w:lang w:bidi="fa-IR"/>
              </w:rPr>
            </m:ctrlPr>
          </m:fPr>
          <m:num>
            <m:r>
              <w:rPr>
                <w:rFonts w:asciiTheme="majorBidi" w:hAnsi="Cambria Math" w:cs="B Lotus"/>
                <w:sz w:val="24"/>
                <w:szCs w:val="24"/>
                <w:lang w:bidi="fa-IR"/>
              </w:rPr>
              <m:t>h</m:t>
            </m:r>
            <m:r>
              <w:rPr>
                <w:rFonts w:ascii="Cambria Math" w:hAnsiTheme="majorBidi" w:cs="B Lotus"/>
                <w:sz w:val="24"/>
                <w:szCs w:val="24"/>
                <w:lang w:bidi="fa-IR"/>
              </w:rPr>
              <m:t>4</m:t>
            </m:r>
          </m:num>
          <m:den>
            <m:r>
              <w:rPr>
                <w:rFonts w:asciiTheme="majorBidi" w:hAnsi="Cambria Math" w:cs="B Lotus"/>
                <w:sz w:val="24"/>
                <w:szCs w:val="24"/>
                <w:lang w:bidi="fa-IR"/>
              </w:rPr>
              <m:t>h</m:t>
            </m:r>
            <m:r>
              <w:rPr>
                <w:rFonts w:ascii="Cambria Math" w:hAnsi="Cambria Math" w:cs="B Lotus"/>
                <w:sz w:val="24"/>
                <w:szCs w:val="24"/>
                <w:lang w:bidi="fa-IR"/>
              </w:rPr>
              <m:t>c</m:t>
            </m:r>
          </m:den>
        </m:f>
        <m:r>
          <w:rPr>
            <w:rFonts w:ascii="Cambria Math" w:hAnsiTheme="majorBidi" w:cs="B Lotus"/>
            <w:sz w:val="24"/>
            <w:szCs w:val="24"/>
            <w:lang w:bidi="fa-IR"/>
          </w:rPr>
          <m:t>&lt;1</m:t>
        </m:r>
      </m:oMath>
    </w:p>
    <w:p w:rsidR="00415B81" w:rsidRPr="00534333" w:rsidRDefault="00D63240" w:rsidP="00415B81">
      <w:pPr>
        <w:jc w:val="both"/>
        <w:rPr>
          <w:rFonts w:asciiTheme="majorBidi" w:hAnsiTheme="majorBidi" w:cs="B Lotus"/>
          <w:sz w:val="24"/>
          <w:szCs w:val="24"/>
          <w:lang w:bidi="fa-IR"/>
        </w:rPr>
      </w:pPr>
      <m:oMathPara>
        <m:oMathParaPr>
          <m:jc m:val="right"/>
        </m:oMathParaPr>
        <m:oMath>
          <m:sSub>
            <m:sSubPr>
              <m:ctrlPr>
                <w:rPr>
                  <w:rFonts w:ascii="Cambria Math" w:hAnsiTheme="majorBidi" w:cs="B Lotus"/>
                  <w:i/>
                  <w:sz w:val="24"/>
                  <w:szCs w:val="24"/>
                  <w:lang w:bidi="fa-IR"/>
                </w:rPr>
              </m:ctrlPr>
            </m:sSubPr>
            <m:e>
              <m:r>
                <w:rPr>
                  <w:rFonts w:ascii="Cambria Math" w:hAnsi="Cambria Math" w:cs="B Lotus"/>
                  <w:sz w:val="24"/>
                  <w:szCs w:val="24"/>
                  <w:lang w:bidi="fa-IR"/>
                </w:rPr>
                <m:t>s</m:t>
              </m:r>
            </m:e>
            <m:sub>
              <m:r>
                <w:rPr>
                  <w:rFonts w:ascii="Cambria Math" w:hAnsiTheme="majorBidi" w:cs="B Lotus"/>
                  <w:sz w:val="24"/>
                  <w:szCs w:val="24"/>
                  <w:lang w:bidi="fa-IR"/>
                </w:rPr>
                <m:t>0</m:t>
              </m:r>
            </m:sub>
          </m:sSub>
          <m:r>
            <w:rPr>
              <w:rFonts w:ascii="Cambria Math" w:hAnsiTheme="majorBidi" w:cs="B Lotus"/>
              <w:sz w:val="24"/>
              <w:szCs w:val="24"/>
              <w:lang w:bidi="fa-IR"/>
            </w:rPr>
            <m:t>&gt;</m:t>
          </m:r>
          <m:sSub>
            <m:sSubPr>
              <m:ctrlPr>
                <w:rPr>
                  <w:rFonts w:ascii="Cambria Math" w:hAnsiTheme="majorBidi" w:cs="B Lotus"/>
                  <w:i/>
                  <w:sz w:val="24"/>
                  <w:szCs w:val="24"/>
                  <w:lang w:bidi="fa-IR"/>
                </w:rPr>
              </m:ctrlPr>
            </m:sSubPr>
            <m:e>
              <m:r>
                <w:rPr>
                  <w:rFonts w:ascii="Cambria Math" w:hAnsi="Cambria Math" w:cs="B Lotus"/>
                  <w:sz w:val="24"/>
                  <w:szCs w:val="24"/>
                  <w:lang w:bidi="fa-IR"/>
                </w:rPr>
                <m:t>s</m:t>
              </m:r>
            </m:e>
            <m:sub>
              <m:r>
                <w:rPr>
                  <w:rFonts w:ascii="Cambria Math" w:hAnsi="Cambria Math" w:cs="B Lotus"/>
                  <w:sz w:val="24"/>
                  <w:szCs w:val="24"/>
                  <w:lang w:bidi="fa-IR"/>
                </w:rPr>
                <m:t>c</m:t>
              </m:r>
            </m:sub>
          </m:sSub>
        </m:oMath>
      </m:oMathPara>
    </w:p>
    <w:p w:rsidR="00415B81" w:rsidRDefault="00415B81" w:rsidP="00415B81">
      <w:pPr>
        <w:bidi/>
        <w:jc w:val="both"/>
        <w:rPr>
          <w:rFonts w:asciiTheme="majorBidi" w:hAnsiTheme="majorBidi" w:cs="B Lotus"/>
          <w:sz w:val="24"/>
          <w:szCs w:val="24"/>
          <w:rtl/>
          <w:lang w:bidi="fa-IR"/>
        </w:rPr>
      </w:pPr>
    </w:p>
    <w:p w:rsidR="00415B81" w:rsidRDefault="00415B81" w:rsidP="00415B81">
      <w:pPr>
        <w:bidi/>
        <w:jc w:val="both"/>
        <w:rPr>
          <w:rFonts w:asciiTheme="majorBidi" w:hAnsiTheme="majorBidi" w:cs="B Lotus"/>
          <w:sz w:val="24"/>
          <w:szCs w:val="24"/>
          <w:rtl/>
          <w:lang w:bidi="fa-IR"/>
        </w:rPr>
      </w:pPr>
    </w:p>
    <w:p w:rsidR="00415B81" w:rsidRDefault="00415B81" w:rsidP="00415B81">
      <w:pPr>
        <w:bidi/>
        <w:jc w:val="both"/>
        <w:rPr>
          <w:rFonts w:asciiTheme="majorBidi" w:hAnsiTheme="majorBidi" w:cs="B Lotus"/>
          <w:sz w:val="24"/>
          <w:szCs w:val="24"/>
          <w:rtl/>
          <w:lang w:bidi="fa-IR"/>
        </w:rPr>
      </w:pPr>
      <w:r>
        <w:rPr>
          <w:rFonts w:asciiTheme="majorBidi" w:hAnsiTheme="majorBidi" w:cs="B Lotus"/>
          <w:noProof/>
          <w:sz w:val="24"/>
          <w:szCs w:val="24"/>
          <w:rtl/>
        </w:rPr>
        <w:lastRenderedPageBreak/>
        <w:drawing>
          <wp:anchor distT="0" distB="0" distL="114300" distR="114300" simplePos="0" relativeHeight="251717632" behindDoc="0" locked="0" layoutInCell="1" allowOverlap="1">
            <wp:simplePos x="0" y="0"/>
            <wp:positionH relativeFrom="column">
              <wp:posOffset>-304800</wp:posOffset>
            </wp:positionH>
            <wp:positionV relativeFrom="paragraph">
              <wp:posOffset>285750</wp:posOffset>
            </wp:positionV>
            <wp:extent cx="3590925" cy="1352550"/>
            <wp:effectExtent l="19050" t="0" r="9525" b="0"/>
            <wp:wrapNone/>
            <wp:docPr id="122" name="Picture 3" descr="D:\Picture1 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1 014.jpg"/>
                    <pic:cNvPicPr>
                      <a:picLocks noChangeAspect="1" noChangeArrowheads="1"/>
                    </pic:cNvPicPr>
                  </pic:nvPicPr>
                  <pic:blipFill>
                    <a:blip r:embed="rId82">
                      <a:lum contrast="-10000"/>
                    </a:blip>
                    <a:srcRect l="44097" t="38116" r="37535" b="48072"/>
                    <a:stretch>
                      <a:fillRect/>
                    </a:stretch>
                  </pic:blipFill>
                  <pic:spPr bwMode="auto">
                    <a:xfrm>
                      <a:off x="0" y="0"/>
                      <a:ext cx="3590925" cy="1352550"/>
                    </a:xfrm>
                    <a:prstGeom prst="rect">
                      <a:avLst/>
                    </a:prstGeom>
                    <a:noFill/>
                    <a:ln w="9525">
                      <a:noFill/>
                      <a:miter lim="800000"/>
                      <a:headEnd/>
                      <a:tailEnd/>
                    </a:ln>
                  </pic:spPr>
                </pic:pic>
              </a:graphicData>
            </a:graphic>
          </wp:anchor>
        </w:drawing>
      </w:r>
      <w:r>
        <w:rPr>
          <w:rFonts w:asciiTheme="majorBidi" w:hAnsiTheme="majorBidi" w:cs="B Lotus" w:hint="cs"/>
          <w:sz w:val="24"/>
          <w:szCs w:val="24"/>
          <w:rtl/>
          <w:lang w:bidi="fa-IR"/>
        </w:rPr>
        <w:t>4</w:t>
      </w:r>
      <w:r w:rsidRPr="00534333">
        <w:rPr>
          <w:rFonts w:asciiTheme="majorBidi" w:hAnsiTheme="majorBidi" w:cs="B Lotus"/>
          <w:sz w:val="24"/>
          <w:szCs w:val="24"/>
          <w:rtl/>
          <w:lang w:bidi="fa-IR"/>
        </w:rPr>
        <w:t>-5-3 نوع 3: جريان زير بحراني در تمام كالورت(</w:t>
      </w:r>
      <m:oMath>
        <m:r>
          <w:rPr>
            <w:rFonts w:ascii="Cambria Math" w:hAnsiTheme="majorBidi" w:cs="B Lotus"/>
            <w:sz w:val="24"/>
            <w:szCs w:val="24"/>
            <w:lang w:bidi="fa-IR"/>
          </w:rPr>
          <m:t xml:space="preserve"> </m:t>
        </m:r>
        <m:sSub>
          <m:sSubPr>
            <m:ctrlPr>
              <w:rPr>
                <w:rFonts w:ascii="Cambria Math" w:hAnsiTheme="majorBidi" w:cs="B Lotus"/>
                <w:i/>
                <w:sz w:val="24"/>
                <w:szCs w:val="24"/>
                <w:lang w:bidi="fa-IR"/>
              </w:rPr>
            </m:ctrlPr>
          </m:sSubPr>
          <m:e>
            <m:r>
              <w:rPr>
                <w:rFonts w:ascii="Cambria Math" w:hAnsi="Cambria Math" w:cs="B Lotus"/>
                <w:sz w:val="24"/>
                <w:szCs w:val="24"/>
                <w:lang w:bidi="fa-IR"/>
              </w:rPr>
              <m:t>s</m:t>
            </m:r>
          </m:e>
          <m:sub>
            <m:r>
              <w:rPr>
                <w:rFonts w:ascii="Cambria Math" w:hAnsiTheme="majorBidi" w:cs="B Lotus"/>
                <w:sz w:val="24"/>
                <w:szCs w:val="24"/>
                <w:lang w:bidi="fa-IR"/>
              </w:rPr>
              <m:t>0</m:t>
            </m:r>
          </m:sub>
        </m:sSub>
        <m:r>
          <w:rPr>
            <w:rFonts w:ascii="Cambria Math" w:hAnsiTheme="majorBidi" w:cs="B Lotus"/>
            <w:sz w:val="24"/>
            <w:szCs w:val="24"/>
            <w:lang w:bidi="fa-IR"/>
          </w:rPr>
          <m:t>&lt;</m:t>
        </m:r>
        <m:sSub>
          <m:sSubPr>
            <m:ctrlPr>
              <w:rPr>
                <w:rFonts w:ascii="Cambria Math" w:hAnsiTheme="majorBidi" w:cs="B Lotus"/>
                <w:i/>
                <w:sz w:val="24"/>
                <w:szCs w:val="24"/>
                <w:lang w:bidi="fa-IR"/>
              </w:rPr>
            </m:ctrlPr>
          </m:sSubPr>
          <m:e>
            <m:r>
              <w:rPr>
                <w:rFonts w:ascii="Cambria Math" w:hAnsi="Cambria Math" w:cs="B Lotus"/>
                <w:sz w:val="24"/>
                <w:szCs w:val="24"/>
                <w:lang w:bidi="fa-IR"/>
              </w:rPr>
              <m:t>s</m:t>
            </m:r>
          </m:e>
          <m:sub>
            <m:r>
              <w:rPr>
                <w:rFonts w:ascii="Cambria Math" w:hAnsi="Cambria Math" w:cs="B Lotus"/>
                <w:sz w:val="24"/>
                <w:szCs w:val="24"/>
                <w:lang w:bidi="fa-IR"/>
              </w:rPr>
              <m:t>c</m:t>
            </m:r>
          </m:sub>
        </m:sSub>
      </m:oMath>
      <w:r w:rsidRPr="00534333">
        <w:rPr>
          <w:rFonts w:asciiTheme="majorBidi" w:hAnsiTheme="majorBidi" w:cs="B Lotus"/>
          <w:sz w:val="24"/>
          <w:szCs w:val="24"/>
          <w:rtl/>
          <w:lang w:bidi="fa-IR"/>
        </w:rPr>
        <w:t>) (4-19)</w:t>
      </w:r>
    </w:p>
    <w:p w:rsidR="00415B81" w:rsidRDefault="00415B81" w:rsidP="00415B81">
      <w:pPr>
        <w:tabs>
          <w:tab w:val="left" w:pos="6155"/>
          <w:tab w:val="left" w:pos="6620"/>
        </w:tabs>
        <w:bidi/>
        <w:jc w:val="both"/>
        <w:rPr>
          <w:rFonts w:asciiTheme="majorBidi" w:hAnsiTheme="majorBidi" w:cs="B Lotus"/>
          <w:sz w:val="24"/>
          <w:szCs w:val="24"/>
          <w:rtl/>
          <w:lang w:bidi="fa-IR"/>
        </w:rPr>
      </w:pPr>
      <w:r>
        <w:rPr>
          <w:rFonts w:asciiTheme="majorBidi" w:hAnsiTheme="majorBidi" w:cs="B Lotus"/>
          <w:sz w:val="24"/>
          <w:szCs w:val="24"/>
          <w:rtl/>
          <w:lang w:bidi="fa-IR"/>
        </w:rPr>
        <w:tab/>
      </w:r>
      <w:r>
        <w:rPr>
          <w:rFonts w:asciiTheme="majorBidi" w:hAnsiTheme="majorBidi" w:cs="B Lotus"/>
          <w:sz w:val="24"/>
          <w:szCs w:val="24"/>
          <w:rtl/>
          <w:lang w:bidi="fa-IR"/>
        </w:rPr>
        <w:tab/>
      </w:r>
    </w:p>
    <w:p w:rsidR="00415B81" w:rsidRDefault="00415B81" w:rsidP="00415B81">
      <w:pPr>
        <w:bidi/>
        <w:jc w:val="both"/>
        <w:rPr>
          <w:rFonts w:asciiTheme="majorBidi" w:hAnsiTheme="majorBidi" w:cs="B Lotus"/>
          <w:sz w:val="24"/>
          <w:szCs w:val="24"/>
          <w:rtl/>
          <w:lang w:bidi="fa-IR"/>
        </w:rPr>
      </w:pPr>
    </w:p>
    <w:p w:rsidR="00415B81" w:rsidRDefault="00415B81" w:rsidP="00415B81">
      <w:pPr>
        <w:bidi/>
        <w:jc w:val="both"/>
        <w:rPr>
          <w:rFonts w:asciiTheme="majorBidi" w:hAnsiTheme="majorBidi" w:cs="B Lotus"/>
          <w:sz w:val="24"/>
          <w:szCs w:val="24"/>
          <w:rtl/>
          <w:lang w:bidi="fa-IR"/>
        </w:rPr>
      </w:pPr>
    </w:p>
    <w:p w:rsidR="00415B81" w:rsidRPr="00534333" w:rsidRDefault="00D63240" w:rsidP="00415B81">
      <w:pPr>
        <w:bidi/>
        <w:jc w:val="both"/>
        <w:rPr>
          <w:rFonts w:asciiTheme="majorBidi" w:hAnsiTheme="majorBidi" w:cs="B Lotus"/>
          <w:sz w:val="24"/>
          <w:szCs w:val="24"/>
          <w:lang w:bidi="fa-IR"/>
        </w:rPr>
      </w:pPr>
      <m:oMath>
        <m:r>
          <m:rPr>
            <m:sty m:val="p"/>
          </m:rPr>
          <w:rPr>
            <w:rFonts w:ascii="Cambria Math" w:hAnsiTheme="majorBidi" w:cs="B Lotus"/>
            <w:noProof/>
            <w:sz w:val="24"/>
            <w:szCs w:val="24"/>
          </w:rPr>
          <w:pict>
            <v:rect id="_x0000_s1081" style="position:absolute;left:0;text-align:left;margin-left:-21.45pt;margin-top:15pt;width:267.05pt;height:66.75pt;z-index:251776000" filled="f" strokecolor="white [3212]">
              <v:textbox style="mso-next-textbox:#_x0000_s1081">
                <w:txbxContent>
                  <w:p w:rsidR="00DB5C96" w:rsidRPr="000339E4" w:rsidRDefault="00DB5C96" w:rsidP="00415B81">
                    <w:pPr>
                      <w:rPr>
                        <w:rFonts w:asciiTheme="majorBidi" w:hAnsiTheme="majorBidi" w:cstheme="majorBidi"/>
                        <w:sz w:val="24"/>
                        <w:szCs w:val="24"/>
                      </w:rPr>
                    </w:pPr>
                    <m:oMathPara>
                      <m:oMathParaPr>
                        <m:jc m:val="left"/>
                      </m:oMathParaPr>
                      <m:oMath>
                        <m:r>
                          <w:rPr>
                            <w:rFonts w:ascii="Cambria Math" w:hAnsi="Cambria Math" w:cstheme="majorBidi"/>
                            <w:sz w:val="24"/>
                            <w:szCs w:val="24"/>
                          </w:rPr>
                          <m:t>Q</m:t>
                        </m:r>
                        <m:r>
                          <w:rPr>
                            <w:rFonts w:ascii="Cambria Math" w:hAnsiTheme="majorBidi" w:cstheme="majorBidi"/>
                            <w:sz w:val="24"/>
                            <w:szCs w:val="24"/>
                          </w:rPr>
                          <m:t>=</m:t>
                        </m:r>
                        <m:sSub>
                          <m:sSubPr>
                            <m:ctrlPr>
                              <w:rPr>
                                <w:rFonts w:ascii="Cambria Math" w:hAnsiTheme="majorBidi"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D</m:t>
                            </m:r>
                          </m:sub>
                        </m:sSub>
                        <m:sSub>
                          <m:sSubPr>
                            <m:ctrlPr>
                              <w:rPr>
                                <w:rFonts w:ascii="Cambria Math" w:hAnsiTheme="majorBidi" w:cstheme="majorBidi"/>
                                <w:i/>
                                <w:sz w:val="24"/>
                                <w:szCs w:val="24"/>
                              </w:rPr>
                            </m:ctrlPr>
                          </m:sSubPr>
                          <m:e>
                            <m:r>
                              <w:rPr>
                                <w:rFonts w:ascii="Cambria Math" w:hAnsi="Cambria Math" w:cstheme="majorBidi"/>
                                <w:sz w:val="24"/>
                                <w:szCs w:val="24"/>
                              </w:rPr>
                              <m:t>A</m:t>
                            </m:r>
                          </m:e>
                          <m:sub>
                            <m:r>
                              <w:rPr>
                                <w:rFonts w:ascii="Cambria Math" w:hAnsiTheme="majorBidi" w:cstheme="majorBidi"/>
                                <w:sz w:val="24"/>
                                <w:szCs w:val="24"/>
                              </w:rPr>
                              <m:t>3</m:t>
                            </m:r>
                          </m:sub>
                        </m:sSub>
                        <m:rad>
                          <m:radPr>
                            <m:degHide m:val="on"/>
                            <m:ctrlPr>
                              <w:rPr>
                                <w:rFonts w:ascii="Cambria Math" w:hAnsiTheme="majorBidi" w:cstheme="majorBidi"/>
                                <w:i/>
                                <w:sz w:val="24"/>
                                <w:szCs w:val="24"/>
                              </w:rPr>
                            </m:ctrlPr>
                          </m:radPr>
                          <m:deg/>
                          <m:e>
                            <m:r>
                              <w:rPr>
                                <w:rFonts w:ascii="Cambria Math" w:hAnsiTheme="majorBidi" w:cstheme="majorBidi"/>
                                <w:sz w:val="24"/>
                                <w:szCs w:val="24"/>
                              </w:rPr>
                              <m:t>2</m:t>
                            </m:r>
                            <m:r>
                              <w:rPr>
                                <w:rFonts w:ascii="Cambria Math" w:hAnsi="Cambria Math" w:cstheme="majorBidi"/>
                                <w:sz w:val="24"/>
                                <w:szCs w:val="24"/>
                              </w:rPr>
                              <m:t>g</m:t>
                            </m:r>
                            <m:d>
                              <m:dPr>
                                <m:ctrlPr>
                                  <w:rPr>
                                    <w:rFonts w:ascii="Cambria Math" w:hAnsiTheme="majorBidi" w:cstheme="majorBidi"/>
                                    <w:i/>
                                    <w:sz w:val="24"/>
                                    <w:szCs w:val="24"/>
                                  </w:rPr>
                                </m:ctrlPr>
                              </m:dPr>
                              <m:e>
                                <m:sSub>
                                  <m:sSubPr>
                                    <m:ctrlPr>
                                      <w:rPr>
                                        <w:rFonts w:ascii="Cambria Math" w:hAnsiTheme="majorBidi" w:cstheme="majorBidi"/>
                                        <w:i/>
                                        <w:sz w:val="24"/>
                                        <w:szCs w:val="24"/>
                                      </w:rPr>
                                    </m:ctrlPr>
                                  </m:sSubPr>
                                  <m:e>
                                    <m:r>
                                      <w:rPr>
                                        <w:rFonts w:asciiTheme="majorBidi" w:hAnsi="Cambria Math" w:cstheme="majorBidi"/>
                                        <w:sz w:val="24"/>
                                        <w:szCs w:val="24"/>
                                      </w:rPr>
                                      <m:t>h</m:t>
                                    </m:r>
                                  </m:e>
                                  <m:sub>
                                    <m:r>
                                      <w:rPr>
                                        <w:rFonts w:ascii="Cambria Math" w:hAnsiTheme="majorBidi" w:cstheme="majorBidi"/>
                                        <w:sz w:val="24"/>
                                        <w:szCs w:val="24"/>
                                      </w:rPr>
                                      <m:t>1</m:t>
                                    </m:r>
                                  </m:sub>
                                </m:sSub>
                                <m:r>
                                  <w:rPr>
                                    <w:rFonts w:ascii="Cambria Math" w:hAnsiTheme="majorBidi" w:cstheme="majorBidi"/>
                                    <w:sz w:val="24"/>
                                    <w:szCs w:val="24"/>
                                  </w:rPr>
                                  <m:t>+</m:t>
                                </m:r>
                                <m:sSub>
                                  <m:sSubPr>
                                    <m:ctrlPr>
                                      <w:rPr>
                                        <w:rFonts w:ascii="Cambria Math" w:hAnsiTheme="majorBidi" w:cstheme="majorBidi"/>
                                        <w:i/>
                                        <w:sz w:val="24"/>
                                        <w:szCs w:val="24"/>
                                      </w:rPr>
                                    </m:ctrlPr>
                                  </m:sSubPr>
                                  <m:e>
                                    <m:r>
                                      <w:rPr>
                                        <w:rFonts w:ascii="Cambria Math" w:hAnsi="Cambria Math" w:cstheme="majorBidi"/>
                                        <w:sz w:val="24"/>
                                        <w:szCs w:val="24"/>
                                      </w:rPr>
                                      <m:t>α</m:t>
                                    </m:r>
                                  </m:e>
                                  <m:sub>
                                    <m:r>
                                      <w:rPr>
                                        <w:rFonts w:ascii="Cambria Math" w:hAnsiTheme="majorBidi" w:cstheme="majorBidi"/>
                                        <w:sz w:val="24"/>
                                        <w:szCs w:val="24"/>
                                      </w:rPr>
                                      <m:t>1</m:t>
                                    </m:r>
                                  </m:sub>
                                </m:sSub>
                                <m:f>
                                  <m:fPr>
                                    <m:ctrlPr>
                                      <w:rPr>
                                        <w:rFonts w:ascii="Cambria Math" w:hAnsiTheme="majorBidi" w:cstheme="majorBidi"/>
                                        <w:i/>
                                        <w:sz w:val="24"/>
                                        <w:szCs w:val="24"/>
                                      </w:rPr>
                                    </m:ctrlPr>
                                  </m:fPr>
                                  <m:num>
                                    <m:sSubSup>
                                      <m:sSubSupPr>
                                        <m:ctrlPr>
                                          <w:rPr>
                                            <w:rFonts w:ascii="Cambria Math" w:hAnsiTheme="majorBidi" w:cstheme="majorBidi"/>
                                            <w:i/>
                                            <w:sz w:val="24"/>
                                            <w:szCs w:val="24"/>
                                          </w:rPr>
                                        </m:ctrlPr>
                                      </m:sSubSupPr>
                                      <m:e>
                                        <m:r>
                                          <w:rPr>
                                            <w:rFonts w:ascii="Cambria Math" w:hAnsi="Cambria Math" w:cstheme="majorBidi"/>
                                            <w:sz w:val="24"/>
                                            <w:szCs w:val="24"/>
                                          </w:rPr>
                                          <m:t>V</m:t>
                                        </m:r>
                                      </m:e>
                                      <m:sub>
                                        <m:r>
                                          <w:rPr>
                                            <w:rFonts w:ascii="Cambria Math" w:hAnsiTheme="majorBidi" w:cstheme="majorBidi"/>
                                            <w:sz w:val="24"/>
                                            <w:szCs w:val="24"/>
                                          </w:rPr>
                                          <m:t>1</m:t>
                                        </m:r>
                                      </m:sub>
                                      <m:sup>
                                        <m:r>
                                          <w:rPr>
                                            <w:rFonts w:ascii="Cambria Math" w:hAnsiTheme="majorBidi" w:cstheme="majorBidi"/>
                                            <w:sz w:val="24"/>
                                            <w:szCs w:val="24"/>
                                          </w:rPr>
                                          <m:t>2</m:t>
                                        </m:r>
                                      </m:sup>
                                    </m:sSubSup>
                                  </m:num>
                                  <m:den>
                                    <m:r>
                                      <w:rPr>
                                        <w:rFonts w:ascii="Cambria Math" w:hAnsiTheme="majorBidi" w:cstheme="majorBidi"/>
                                        <w:sz w:val="24"/>
                                        <w:szCs w:val="24"/>
                                      </w:rPr>
                                      <m:t>2</m:t>
                                    </m:r>
                                    <m:r>
                                      <w:rPr>
                                        <w:rFonts w:ascii="Cambria Math" w:hAnsi="Cambria Math" w:cstheme="majorBidi"/>
                                        <w:sz w:val="24"/>
                                        <w:szCs w:val="24"/>
                                      </w:rPr>
                                      <m:t>g</m:t>
                                    </m:r>
                                  </m:den>
                                </m:f>
                                <m:r>
                                  <w:rPr>
                                    <w:rFonts w:asciiTheme="majorBidi" w:hAnsiTheme="majorBidi" w:cstheme="majorBidi"/>
                                    <w:sz w:val="24"/>
                                    <w:szCs w:val="24"/>
                                  </w:rPr>
                                  <m:t>-</m:t>
                                </m:r>
                                <m:sSub>
                                  <m:sSubPr>
                                    <m:ctrlPr>
                                      <w:rPr>
                                        <w:rFonts w:ascii="Cambria Math" w:hAnsiTheme="majorBidi" w:cstheme="majorBidi"/>
                                        <w:i/>
                                        <w:sz w:val="24"/>
                                        <w:szCs w:val="24"/>
                                      </w:rPr>
                                    </m:ctrlPr>
                                  </m:sSubPr>
                                  <m:e>
                                    <m:r>
                                      <w:rPr>
                                        <w:rFonts w:asciiTheme="majorBidi" w:hAnsi="Cambria Math" w:cstheme="majorBidi"/>
                                        <w:sz w:val="24"/>
                                        <w:szCs w:val="24"/>
                                      </w:rPr>
                                      <m:t>h</m:t>
                                    </m:r>
                                  </m:e>
                                  <m:sub>
                                    <m:r>
                                      <w:rPr>
                                        <w:rFonts w:ascii="Cambria Math" w:hAnsiTheme="majorBidi" w:cstheme="majorBidi"/>
                                        <w:sz w:val="24"/>
                                        <w:szCs w:val="24"/>
                                      </w:rPr>
                                      <m:t>3</m:t>
                                    </m:r>
                                  </m:sub>
                                </m:sSub>
                                <m:r>
                                  <w:rPr>
                                    <w:rFonts w:asciiTheme="majorBidi" w:hAnsiTheme="majorBidi" w:cstheme="majorBidi"/>
                                    <w:sz w:val="24"/>
                                    <w:szCs w:val="24"/>
                                  </w:rPr>
                                  <m:t>-</m:t>
                                </m:r>
                                <m:sSub>
                                  <m:sSubPr>
                                    <m:ctrlPr>
                                      <w:rPr>
                                        <w:rFonts w:ascii="Cambria Math" w:hAnsiTheme="majorBidi" w:cstheme="majorBidi"/>
                                        <w:i/>
                                        <w:sz w:val="24"/>
                                        <w:szCs w:val="24"/>
                                      </w:rPr>
                                    </m:ctrlPr>
                                  </m:sSubPr>
                                  <m:e>
                                    <m:r>
                                      <w:rPr>
                                        <w:rFonts w:asciiTheme="majorBidi" w:hAnsi="Cambria Math" w:cstheme="majorBidi"/>
                                        <w:sz w:val="24"/>
                                        <w:szCs w:val="24"/>
                                      </w:rPr>
                                      <m:t>h</m:t>
                                    </m:r>
                                  </m:e>
                                  <m:sub>
                                    <m:sSub>
                                      <m:sSubPr>
                                        <m:ctrlPr>
                                          <w:rPr>
                                            <w:rFonts w:ascii="Cambria Math" w:hAnsiTheme="majorBidi" w:cstheme="majorBidi"/>
                                            <w:i/>
                                            <w:sz w:val="24"/>
                                            <w:szCs w:val="24"/>
                                          </w:rPr>
                                        </m:ctrlPr>
                                      </m:sSubPr>
                                      <m:e>
                                        <m:r>
                                          <w:rPr>
                                            <w:rFonts w:ascii="Cambria Math" w:hAnsi="Cambria Math" w:cstheme="majorBidi"/>
                                            <w:sz w:val="24"/>
                                            <w:szCs w:val="24"/>
                                          </w:rPr>
                                          <m:t>f</m:t>
                                        </m:r>
                                      </m:e>
                                      <m:sub>
                                        <m:r>
                                          <w:rPr>
                                            <w:rFonts w:ascii="Cambria Math" w:hAnsiTheme="majorBidi" w:cstheme="majorBidi"/>
                                            <w:sz w:val="24"/>
                                            <w:szCs w:val="24"/>
                                          </w:rPr>
                                          <m:t>1</m:t>
                                        </m:r>
                                        <m:r>
                                          <w:rPr>
                                            <w:rFonts w:asciiTheme="majorBidi" w:hAnsiTheme="majorBidi" w:cstheme="majorBidi"/>
                                            <w:sz w:val="24"/>
                                            <w:szCs w:val="24"/>
                                          </w:rPr>
                                          <m:t>-</m:t>
                                        </m:r>
                                        <m:r>
                                          <w:rPr>
                                            <w:rFonts w:ascii="Cambria Math" w:hAnsiTheme="majorBidi" w:cstheme="majorBidi"/>
                                            <w:sz w:val="24"/>
                                            <w:szCs w:val="24"/>
                                          </w:rPr>
                                          <m:t>2</m:t>
                                        </m:r>
                                      </m:sub>
                                    </m:sSub>
                                  </m:sub>
                                </m:sSub>
                                <m:r>
                                  <w:rPr>
                                    <w:rFonts w:asciiTheme="majorBidi" w:hAnsiTheme="majorBidi" w:cstheme="majorBidi"/>
                                    <w:sz w:val="24"/>
                                    <w:szCs w:val="24"/>
                                  </w:rPr>
                                  <m:t>-</m:t>
                                </m:r>
                                <m:sSub>
                                  <m:sSubPr>
                                    <m:ctrlPr>
                                      <w:rPr>
                                        <w:rFonts w:ascii="Cambria Math" w:hAnsiTheme="majorBidi" w:cstheme="majorBidi"/>
                                        <w:i/>
                                        <w:sz w:val="24"/>
                                        <w:szCs w:val="24"/>
                                      </w:rPr>
                                    </m:ctrlPr>
                                  </m:sSubPr>
                                  <m:e>
                                    <m:r>
                                      <w:rPr>
                                        <w:rFonts w:asciiTheme="majorBidi" w:hAnsi="Cambria Math" w:cstheme="majorBidi"/>
                                        <w:sz w:val="24"/>
                                        <w:szCs w:val="24"/>
                                      </w:rPr>
                                      <m:t>h</m:t>
                                    </m:r>
                                  </m:e>
                                  <m:sub>
                                    <m:sSub>
                                      <m:sSubPr>
                                        <m:ctrlPr>
                                          <w:rPr>
                                            <w:rFonts w:ascii="Cambria Math" w:hAnsiTheme="majorBidi" w:cstheme="majorBidi"/>
                                            <w:i/>
                                            <w:sz w:val="24"/>
                                            <w:szCs w:val="24"/>
                                          </w:rPr>
                                        </m:ctrlPr>
                                      </m:sSubPr>
                                      <m:e>
                                        <m:r>
                                          <w:rPr>
                                            <w:rFonts w:ascii="Cambria Math" w:hAnsi="Cambria Math" w:cstheme="majorBidi"/>
                                            <w:sz w:val="24"/>
                                            <w:szCs w:val="24"/>
                                          </w:rPr>
                                          <m:t>f</m:t>
                                        </m:r>
                                      </m:e>
                                      <m:sub>
                                        <m:r>
                                          <w:rPr>
                                            <w:rFonts w:ascii="Cambria Math" w:hAnsiTheme="majorBidi" w:cstheme="majorBidi"/>
                                            <w:sz w:val="24"/>
                                            <w:szCs w:val="24"/>
                                          </w:rPr>
                                          <m:t>2</m:t>
                                        </m:r>
                                        <m:r>
                                          <w:rPr>
                                            <w:rFonts w:asciiTheme="majorBidi" w:hAnsiTheme="majorBidi" w:cstheme="majorBidi"/>
                                            <w:sz w:val="24"/>
                                            <w:szCs w:val="24"/>
                                          </w:rPr>
                                          <m:t>-</m:t>
                                        </m:r>
                                        <m:r>
                                          <w:rPr>
                                            <w:rFonts w:ascii="Cambria Math" w:hAnsiTheme="majorBidi" w:cstheme="majorBidi"/>
                                            <w:sz w:val="24"/>
                                            <w:szCs w:val="24"/>
                                          </w:rPr>
                                          <m:t>3</m:t>
                                        </m:r>
                                      </m:sub>
                                    </m:sSub>
                                  </m:sub>
                                </m:sSub>
                              </m:e>
                            </m:d>
                          </m:e>
                        </m:rad>
                      </m:oMath>
                    </m:oMathPara>
                  </w:p>
                </w:txbxContent>
              </v:textbox>
              <w10:wrap anchorx="page"/>
            </v:rect>
          </w:pict>
        </m:r>
      </m:oMath>
    </w:p>
    <w:p w:rsidR="00415B81" w:rsidRPr="00534333" w:rsidRDefault="00D63240" w:rsidP="00415B81">
      <w:pPr>
        <w:jc w:val="both"/>
        <w:rPr>
          <w:rFonts w:asciiTheme="majorBidi" w:hAnsiTheme="majorBidi" w:cs="B Lotus"/>
          <w:sz w:val="24"/>
          <w:szCs w:val="24"/>
          <w:lang w:bidi="fa-IR"/>
        </w:rPr>
      </w:pPr>
      <m:oMathPara>
        <m:oMathParaPr>
          <m:jc m:val="right"/>
        </m:oMathParaPr>
        <m:oMath>
          <m:f>
            <m:fPr>
              <m:ctrlPr>
                <w:rPr>
                  <w:rFonts w:ascii="Cambria Math" w:hAnsiTheme="majorBidi" w:cs="B Lotus"/>
                  <w:i/>
                  <w:sz w:val="24"/>
                  <w:szCs w:val="24"/>
                  <w:lang w:bidi="fa-IR"/>
                </w:rPr>
              </m:ctrlPr>
            </m:fPr>
            <m:num>
              <m:r>
                <w:rPr>
                  <w:rFonts w:ascii="Cambria Math" w:hAnsiTheme="majorBidi" w:cs="B Lotus"/>
                  <w:sz w:val="24"/>
                  <w:szCs w:val="24"/>
                  <w:lang w:bidi="fa-IR"/>
                </w:rPr>
                <m:t>(</m:t>
              </m:r>
              <m:sSub>
                <m:sSubPr>
                  <m:ctrlPr>
                    <w:rPr>
                      <w:rFonts w:ascii="Cambria Math" w:hAnsiTheme="majorBidi" w:cs="B Lotus"/>
                      <w:i/>
                      <w:sz w:val="24"/>
                      <w:szCs w:val="24"/>
                      <w:lang w:bidi="fa-IR"/>
                    </w:rPr>
                  </m:ctrlPr>
                </m:sSubPr>
                <m:e>
                  <m:r>
                    <w:rPr>
                      <w:rFonts w:asciiTheme="majorBidi" w:hAnsi="Cambria Math" w:cs="B Lotus"/>
                      <w:sz w:val="24"/>
                      <w:szCs w:val="24"/>
                      <w:lang w:bidi="fa-IR"/>
                    </w:rPr>
                    <m:t>h</m:t>
                  </m:r>
                </m:e>
                <m:sub>
                  <m:r>
                    <w:rPr>
                      <w:rFonts w:ascii="Cambria Math" w:hAnsiTheme="majorBidi" w:cs="B Lotus"/>
                      <w:sz w:val="24"/>
                      <w:szCs w:val="24"/>
                      <w:lang w:bidi="fa-IR"/>
                    </w:rPr>
                    <m:t>1</m:t>
                  </m:r>
                </m:sub>
              </m:sSub>
              <m:r>
                <w:rPr>
                  <w:rFonts w:asciiTheme="majorBidi" w:hAnsiTheme="majorBidi" w:cs="B Lotus"/>
                  <w:sz w:val="24"/>
                  <w:szCs w:val="24"/>
                  <w:lang w:bidi="fa-IR"/>
                </w:rPr>
                <m:t>-</m:t>
              </m:r>
              <m:r>
                <w:rPr>
                  <w:rFonts w:ascii="Cambria Math" w:hAnsi="Cambria Math" w:cs="B Lotus"/>
                  <w:sz w:val="24"/>
                  <w:szCs w:val="24"/>
                  <w:lang w:bidi="fa-IR"/>
                </w:rPr>
                <m:t>z</m:t>
              </m:r>
              <m:r>
                <w:rPr>
                  <w:rFonts w:ascii="Cambria Math" w:hAnsiTheme="majorBidi" w:cs="B Lotus"/>
                  <w:sz w:val="24"/>
                  <w:szCs w:val="24"/>
                  <w:lang w:bidi="fa-IR"/>
                </w:rPr>
                <m:t>)</m:t>
              </m:r>
            </m:num>
            <m:den>
              <m:r>
                <w:rPr>
                  <w:rFonts w:ascii="Cambria Math" w:hAnsi="Cambria Math" w:cs="B Lotus"/>
                  <w:sz w:val="24"/>
                  <w:szCs w:val="24"/>
                  <w:lang w:bidi="fa-IR"/>
                </w:rPr>
                <m:t>D</m:t>
              </m:r>
            </m:den>
          </m:f>
          <m:r>
            <w:rPr>
              <w:rFonts w:ascii="Cambria Math" w:hAnsiTheme="majorBidi" w:cs="B Lotus"/>
              <w:sz w:val="24"/>
              <w:szCs w:val="24"/>
              <w:lang w:bidi="fa-IR"/>
            </w:rPr>
            <m:t xml:space="preserve"> &lt;1/5</m:t>
          </m:r>
        </m:oMath>
      </m:oMathPara>
    </w:p>
    <w:p w:rsidR="00415B81" w:rsidRPr="00534333" w:rsidRDefault="00D63240" w:rsidP="00415B81">
      <w:pPr>
        <w:jc w:val="both"/>
        <w:rPr>
          <w:rFonts w:asciiTheme="majorBidi" w:hAnsiTheme="majorBidi" w:cs="B Lotus"/>
          <w:sz w:val="24"/>
          <w:szCs w:val="24"/>
          <w:lang w:bidi="fa-IR"/>
        </w:rPr>
      </w:pPr>
      <m:oMathPara>
        <m:oMathParaPr>
          <m:jc m:val="right"/>
        </m:oMathParaPr>
        <m:oMath>
          <m:f>
            <m:fPr>
              <m:ctrlPr>
                <w:rPr>
                  <w:rFonts w:ascii="Cambria Math" w:hAnsiTheme="majorBidi" w:cs="B Lotus"/>
                  <w:i/>
                  <w:sz w:val="24"/>
                  <w:szCs w:val="24"/>
                  <w:lang w:bidi="fa-IR"/>
                </w:rPr>
              </m:ctrlPr>
            </m:fPr>
            <m:num>
              <m:r>
                <w:rPr>
                  <w:rFonts w:asciiTheme="majorBidi" w:hAnsi="Cambria Math" w:cs="B Lotus"/>
                  <w:sz w:val="24"/>
                  <w:szCs w:val="24"/>
                  <w:lang w:bidi="fa-IR"/>
                </w:rPr>
                <m:t>h</m:t>
              </m:r>
              <m:r>
                <w:rPr>
                  <w:rFonts w:ascii="Cambria Math" w:hAnsiTheme="majorBidi" w:cs="B Lotus"/>
                  <w:sz w:val="24"/>
                  <w:szCs w:val="24"/>
                  <w:lang w:bidi="fa-IR"/>
                </w:rPr>
                <m:t>4</m:t>
              </m:r>
            </m:num>
            <m:den>
              <m:r>
                <w:rPr>
                  <w:rFonts w:asciiTheme="majorBidi" w:hAnsi="Cambria Math" w:cs="B Lotus"/>
                  <w:sz w:val="24"/>
                  <w:szCs w:val="24"/>
                  <w:lang w:bidi="fa-IR"/>
                </w:rPr>
                <m:t>h</m:t>
              </m:r>
              <m:r>
                <w:rPr>
                  <w:rFonts w:ascii="Cambria Math" w:hAnsi="Cambria Math" w:cs="B Lotus"/>
                  <w:sz w:val="24"/>
                  <w:szCs w:val="24"/>
                  <w:lang w:bidi="fa-IR"/>
                </w:rPr>
                <m:t>c</m:t>
              </m:r>
            </m:den>
          </m:f>
          <m:r>
            <w:rPr>
              <w:rFonts w:ascii="Cambria Math" w:hAnsiTheme="majorBidi" w:cs="B Lotus"/>
              <w:sz w:val="24"/>
              <w:szCs w:val="24"/>
              <w:lang w:bidi="fa-IR"/>
            </w:rPr>
            <m:t>&gt;1</m:t>
          </m:r>
          <m:f>
            <m:fPr>
              <m:ctrlPr>
                <w:rPr>
                  <w:rFonts w:ascii="Cambria Math" w:hAnsiTheme="majorBidi" w:cs="B Lotus"/>
                  <w:i/>
                  <w:sz w:val="24"/>
                  <w:szCs w:val="24"/>
                  <w:lang w:bidi="fa-IR"/>
                </w:rPr>
              </m:ctrlPr>
            </m:fPr>
            <m:num>
              <m:r>
                <w:rPr>
                  <w:rFonts w:asciiTheme="majorBidi" w:hAnsi="Cambria Math" w:cs="B Lotus"/>
                  <w:sz w:val="24"/>
                  <w:szCs w:val="24"/>
                  <w:lang w:bidi="fa-IR"/>
                </w:rPr>
                <m:t>h</m:t>
              </m:r>
              <m:r>
                <w:rPr>
                  <w:rFonts w:ascii="Cambria Math" w:hAnsiTheme="majorBidi" w:cs="B Lotus"/>
                  <w:sz w:val="24"/>
                  <w:szCs w:val="24"/>
                  <w:lang w:bidi="fa-IR"/>
                </w:rPr>
                <m:t>4</m:t>
              </m:r>
            </m:num>
            <m:den>
              <m:r>
                <w:rPr>
                  <w:rFonts w:ascii="Cambria Math" w:hAnsi="Cambria Math" w:cs="B Lotus"/>
                  <w:sz w:val="24"/>
                  <w:szCs w:val="24"/>
                  <w:lang w:bidi="fa-IR"/>
                </w:rPr>
                <m:t>D</m:t>
              </m:r>
            </m:den>
          </m:f>
          <m:r>
            <w:rPr>
              <w:rFonts w:asciiTheme="majorBidi" w:hAnsiTheme="majorBidi" w:cs="B Lotus"/>
              <w:sz w:val="24"/>
              <w:szCs w:val="24"/>
              <w:lang w:bidi="fa-IR"/>
            </w:rPr>
            <m:t>≤</m:t>
          </m:r>
          <m:r>
            <w:rPr>
              <w:rFonts w:ascii="Cambria Math" w:hAnsiTheme="majorBidi" w:cs="B Lotus"/>
              <w:sz w:val="24"/>
              <w:szCs w:val="24"/>
              <w:lang w:bidi="fa-IR"/>
            </w:rPr>
            <m:t>1</m:t>
          </m:r>
        </m:oMath>
      </m:oMathPara>
    </w:p>
    <w:p w:rsidR="00415B81" w:rsidRPr="00534333" w:rsidRDefault="00415B81" w:rsidP="00415B81">
      <w:pPr>
        <w:bidi/>
        <w:jc w:val="both"/>
        <w:rPr>
          <w:rFonts w:asciiTheme="majorBidi" w:hAnsiTheme="majorBidi" w:cs="B Lotus"/>
          <w:sz w:val="24"/>
          <w:szCs w:val="24"/>
          <w:lang w:bidi="fa-IR"/>
        </w:rPr>
      </w:pPr>
    </w:p>
    <w:p w:rsidR="00415B81" w:rsidRDefault="00415B81" w:rsidP="00415B81">
      <w:pPr>
        <w:bidi/>
        <w:jc w:val="both"/>
        <w:rPr>
          <w:rFonts w:asciiTheme="majorBidi" w:hAnsiTheme="majorBidi" w:cs="B Lotus"/>
          <w:sz w:val="24"/>
          <w:szCs w:val="24"/>
          <w:rtl/>
          <w:lang w:bidi="fa-IR"/>
        </w:rPr>
      </w:pPr>
      <w:r>
        <w:rPr>
          <w:rFonts w:asciiTheme="majorBidi" w:hAnsiTheme="majorBidi" w:cs="B Lotus"/>
          <w:noProof/>
          <w:sz w:val="24"/>
          <w:szCs w:val="24"/>
          <w:rtl/>
        </w:rPr>
        <w:drawing>
          <wp:anchor distT="0" distB="0" distL="114300" distR="114300" simplePos="0" relativeHeight="251703296" behindDoc="0" locked="0" layoutInCell="1" allowOverlap="1">
            <wp:simplePos x="0" y="0"/>
            <wp:positionH relativeFrom="column">
              <wp:posOffset>-457200</wp:posOffset>
            </wp:positionH>
            <wp:positionV relativeFrom="paragraph">
              <wp:posOffset>131445</wp:posOffset>
            </wp:positionV>
            <wp:extent cx="3667125" cy="1409700"/>
            <wp:effectExtent l="19050" t="0" r="9525" b="0"/>
            <wp:wrapNone/>
            <wp:docPr id="54" name="Picture 3" descr="D:\Picture1 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1 014.jpg"/>
                    <pic:cNvPicPr>
                      <a:picLocks noChangeAspect="1" noChangeArrowheads="1"/>
                    </pic:cNvPicPr>
                  </pic:nvPicPr>
                  <pic:blipFill>
                    <a:blip r:embed="rId82">
                      <a:lum contrast="-10000"/>
                    </a:blip>
                    <a:srcRect l="63250" t="8216" r="18377" b="77759"/>
                    <a:stretch>
                      <a:fillRect/>
                    </a:stretch>
                  </pic:blipFill>
                  <pic:spPr bwMode="auto">
                    <a:xfrm>
                      <a:off x="0" y="0"/>
                      <a:ext cx="3667125" cy="1409700"/>
                    </a:xfrm>
                    <a:prstGeom prst="rect">
                      <a:avLst/>
                    </a:prstGeom>
                    <a:noFill/>
                    <a:ln w="9525">
                      <a:noFill/>
                      <a:miter lim="800000"/>
                      <a:headEnd/>
                      <a:tailEnd/>
                    </a:ln>
                  </pic:spPr>
                </pic:pic>
              </a:graphicData>
            </a:graphic>
          </wp:anchor>
        </w:drawing>
      </w:r>
      <w:r w:rsidRPr="00534333">
        <w:rPr>
          <w:rFonts w:asciiTheme="majorBidi" w:hAnsiTheme="majorBidi" w:cs="B Lotus"/>
          <w:sz w:val="24"/>
          <w:szCs w:val="24"/>
          <w:rtl/>
          <w:lang w:bidi="fa-IR"/>
        </w:rPr>
        <w:t>4-5-4-نوع 4:خروجي مستغرق ( با هر نوع شيب) (4-20)</w:t>
      </w:r>
    </w:p>
    <w:p w:rsidR="00415B81" w:rsidRDefault="00415B81" w:rsidP="00415B81">
      <w:pPr>
        <w:bidi/>
        <w:rPr>
          <w:rFonts w:asciiTheme="majorBidi" w:hAnsiTheme="majorBidi" w:cs="B Lotus"/>
          <w:sz w:val="24"/>
          <w:szCs w:val="24"/>
          <w:rtl/>
          <w:lang w:bidi="fa-IR"/>
        </w:rPr>
      </w:pPr>
    </w:p>
    <w:p w:rsidR="00415B81" w:rsidRDefault="00415B81" w:rsidP="00415B81">
      <w:pPr>
        <w:bidi/>
        <w:jc w:val="both"/>
        <w:rPr>
          <w:rFonts w:asciiTheme="majorBidi" w:hAnsiTheme="majorBidi" w:cs="B Lotus"/>
          <w:sz w:val="24"/>
          <w:szCs w:val="24"/>
          <w:rtl/>
          <w:lang w:bidi="fa-IR"/>
        </w:rPr>
      </w:pPr>
    </w:p>
    <w:p w:rsidR="00415B81" w:rsidRPr="00534333" w:rsidRDefault="00415B81" w:rsidP="00415B81">
      <w:pPr>
        <w:bidi/>
        <w:jc w:val="both"/>
        <w:rPr>
          <w:rFonts w:asciiTheme="majorBidi" w:hAnsiTheme="majorBidi" w:cs="B Lotus"/>
          <w:sz w:val="24"/>
          <w:szCs w:val="24"/>
          <w:lang w:bidi="fa-IR"/>
        </w:rPr>
      </w:pPr>
    </w:p>
    <w:p w:rsidR="00415B81" w:rsidRPr="00534333" w:rsidRDefault="00D63240" w:rsidP="00415B81">
      <w:pPr>
        <w:bidi/>
        <w:jc w:val="both"/>
        <w:rPr>
          <w:rFonts w:asciiTheme="majorBidi" w:hAnsiTheme="majorBidi" w:cs="B Lotus"/>
          <w:sz w:val="24"/>
          <w:szCs w:val="24"/>
          <w:lang w:bidi="fa-IR"/>
        </w:rPr>
      </w:pPr>
      <w:r>
        <w:rPr>
          <w:rFonts w:asciiTheme="majorBidi" w:hAnsiTheme="majorBidi" w:cs="B Lotus"/>
          <w:noProof/>
          <w:sz w:val="24"/>
          <w:szCs w:val="24"/>
        </w:rPr>
        <w:pict>
          <v:rect id="_x0000_s1082" style="position:absolute;left:0;text-align:left;margin-left:-12pt;margin-top:9.25pt;width:242.7pt;height:56.25pt;z-index:251777024" filled="f" strokecolor="white [3212]">
            <v:textbox style="mso-next-textbox:#_x0000_s1082">
              <w:txbxContent>
                <w:p w:rsidR="00DB5C96" w:rsidRPr="00610C29" w:rsidRDefault="00DB5C96" w:rsidP="00415B81">
                  <w:pPr>
                    <w:rPr>
                      <w:rFonts w:asciiTheme="majorBidi" w:hAnsiTheme="majorBidi" w:cstheme="majorBidi"/>
                      <w:sz w:val="32"/>
                      <w:szCs w:val="32"/>
                    </w:rPr>
                  </w:pPr>
                  <w:r>
                    <w:rPr>
                      <w:rFonts w:cs="Zar" w:hint="cs"/>
                      <w:sz w:val="28"/>
                      <w:szCs w:val="28"/>
                      <w:rtl/>
                      <w:lang w:bidi="fa-IR"/>
                    </w:rPr>
                    <w:t xml:space="preserve">              </w:t>
                  </w:r>
                  <m:oMath>
                    <m:r>
                      <w:rPr>
                        <w:rFonts w:ascii="Cambria Math" w:hAnsi="Cambria Math" w:cstheme="majorBidi"/>
                        <w:sz w:val="32"/>
                        <w:szCs w:val="32"/>
                      </w:rPr>
                      <m:t>Q</m:t>
                    </m:r>
                    <m:r>
                      <w:rPr>
                        <w:rFonts w:ascii="Cambria Math" w:hAnsiTheme="majorBidi" w:cstheme="majorBidi"/>
                        <w:sz w:val="32"/>
                        <w:szCs w:val="32"/>
                      </w:rPr>
                      <m:t>=</m:t>
                    </m:r>
                    <m:sSub>
                      <m:sSubPr>
                        <m:ctrlPr>
                          <w:rPr>
                            <w:rFonts w:ascii="Cambria Math" w:hAnsiTheme="majorBidi" w:cstheme="majorBidi"/>
                            <w:i/>
                            <w:sz w:val="32"/>
                            <w:szCs w:val="32"/>
                          </w:rPr>
                        </m:ctrlPr>
                      </m:sSubPr>
                      <m:e>
                        <m:r>
                          <w:rPr>
                            <w:rFonts w:ascii="Cambria Math" w:hAnsi="Cambria Math" w:cstheme="majorBidi"/>
                            <w:sz w:val="32"/>
                            <w:szCs w:val="32"/>
                          </w:rPr>
                          <m:t>C</m:t>
                        </m:r>
                      </m:e>
                      <m:sub>
                        <m:r>
                          <w:rPr>
                            <w:rFonts w:ascii="Cambria Math" w:hAnsi="Cambria Math" w:cstheme="majorBidi"/>
                            <w:sz w:val="32"/>
                            <w:szCs w:val="32"/>
                          </w:rPr>
                          <m:t>D</m:t>
                        </m:r>
                      </m:sub>
                    </m:sSub>
                    <m:sSub>
                      <m:sSubPr>
                        <m:ctrlPr>
                          <w:rPr>
                            <w:rFonts w:ascii="Cambria Math" w:hAnsiTheme="majorBidi" w:cstheme="majorBidi"/>
                            <w:i/>
                            <w:sz w:val="32"/>
                            <w:szCs w:val="32"/>
                          </w:rPr>
                        </m:ctrlPr>
                      </m:sSubPr>
                      <m:e>
                        <m:r>
                          <w:rPr>
                            <w:rFonts w:ascii="Cambria Math" w:hAnsi="Cambria Math" w:cstheme="majorBidi"/>
                            <w:sz w:val="32"/>
                            <w:szCs w:val="32"/>
                          </w:rPr>
                          <m:t>A</m:t>
                        </m:r>
                      </m:e>
                      <m:sub>
                        <m:r>
                          <w:rPr>
                            <w:rFonts w:ascii="Cambria Math" w:hAnsiTheme="majorBidi" w:cstheme="majorBidi"/>
                            <w:sz w:val="32"/>
                            <w:szCs w:val="32"/>
                          </w:rPr>
                          <m:t>0</m:t>
                        </m:r>
                      </m:sub>
                    </m:sSub>
                    <m:rad>
                      <m:radPr>
                        <m:degHide m:val="on"/>
                        <m:ctrlPr>
                          <w:rPr>
                            <w:rFonts w:ascii="Cambria Math" w:hAnsiTheme="majorBidi" w:cstheme="majorBidi"/>
                            <w:i/>
                            <w:sz w:val="32"/>
                            <w:szCs w:val="32"/>
                          </w:rPr>
                        </m:ctrlPr>
                      </m:radPr>
                      <m:deg/>
                      <m:e>
                        <m:f>
                          <m:fPr>
                            <m:ctrlPr>
                              <w:rPr>
                                <w:rFonts w:ascii="Cambria Math" w:hAnsiTheme="majorBidi" w:cstheme="majorBidi"/>
                                <w:i/>
                                <w:sz w:val="32"/>
                                <w:szCs w:val="32"/>
                              </w:rPr>
                            </m:ctrlPr>
                          </m:fPr>
                          <m:num>
                            <m:r>
                              <w:rPr>
                                <w:rFonts w:ascii="Cambria Math" w:hAnsiTheme="majorBidi" w:cstheme="majorBidi"/>
                                <w:sz w:val="32"/>
                                <w:szCs w:val="32"/>
                              </w:rPr>
                              <m:t>2</m:t>
                            </m:r>
                            <m:r>
                              <w:rPr>
                                <w:rFonts w:ascii="Cambria Math" w:hAnsi="Cambria Math" w:cstheme="majorBidi"/>
                                <w:sz w:val="32"/>
                                <w:szCs w:val="32"/>
                              </w:rPr>
                              <m:t>g</m:t>
                            </m:r>
                            <m:r>
                              <w:rPr>
                                <w:rFonts w:ascii="Cambria Math" w:hAnsiTheme="majorBidi" w:cstheme="majorBidi"/>
                                <w:sz w:val="32"/>
                                <w:szCs w:val="32"/>
                              </w:rPr>
                              <m:t>(</m:t>
                            </m:r>
                            <m:sSub>
                              <m:sSubPr>
                                <m:ctrlPr>
                                  <w:rPr>
                                    <w:rFonts w:ascii="Cambria Math" w:hAnsiTheme="majorBidi" w:cstheme="majorBidi"/>
                                    <w:i/>
                                    <w:sz w:val="32"/>
                                    <w:szCs w:val="32"/>
                                  </w:rPr>
                                </m:ctrlPr>
                              </m:sSubPr>
                              <m:e>
                                <m:r>
                                  <w:rPr>
                                    <w:rFonts w:asciiTheme="majorBidi" w:hAnsi="Cambria Math" w:cstheme="majorBidi"/>
                                    <w:sz w:val="32"/>
                                    <w:szCs w:val="32"/>
                                  </w:rPr>
                                  <m:t>h</m:t>
                                </m:r>
                              </m:e>
                              <m:sub>
                                <m:r>
                                  <w:rPr>
                                    <w:rFonts w:ascii="Cambria Math" w:hAnsiTheme="majorBidi" w:cstheme="majorBidi"/>
                                    <w:sz w:val="32"/>
                                    <w:szCs w:val="32"/>
                                  </w:rPr>
                                  <m:t>1</m:t>
                                </m:r>
                              </m:sub>
                            </m:sSub>
                            <m:r>
                              <w:rPr>
                                <w:rFonts w:asciiTheme="majorBidi" w:hAnsiTheme="majorBidi" w:cstheme="majorBidi"/>
                                <w:sz w:val="32"/>
                                <w:szCs w:val="32"/>
                              </w:rPr>
                              <m:t>-</m:t>
                            </m:r>
                            <m:sSub>
                              <m:sSubPr>
                                <m:ctrlPr>
                                  <w:rPr>
                                    <w:rFonts w:ascii="Cambria Math" w:hAnsiTheme="majorBidi" w:cstheme="majorBidi"/>
                                    <w:i/>
                                    <w:sz w:val="32"/>
                                    <w:szCs w:val="32"/>
                                  </w:rPr>
                                </m:ctrlPr>
                              </m:sSubPr>
                              <m:e>
                                <m:r>
                                  <w:rPr>
                                    <w:rFonts w:asciiTheme="majorBidi" w:hAnsi="Cambria Math" w:cstheme="majorBidi"/>
                                    <w:sz w:val="32"/>
                                    <w:szCs w:val="32"/>
                                  </w:rPr>
                                  <m:t>h</m:t>
                                </m:r>
                              </m:e>
                              <m:sub>
                                <m:r>
                                  <w:rPr>
                                    <w:rFonts w:ascii="Cambria Math" w:hAnsiTheme="majorBidi" w:cstheme="majorBidi"/>
                                    <w:sz w:val="32"/>
                                    <w:szCs w:val="32"/>
                                  </w:rPr>
                                  <m:t>4</m:t>
                                </m:r>
                              </m:sub>
                            </m:sSub>
                            <m:r>
                              <w:rPr>
                                <w:rFonts w:ascii="Cambria Math" w:hAnsiTheme="majorBidi" w:cstheme="majorBidi"/>
                                <w:sz w:val="32"/>
                                <w:szCs w:val="32"/>
                              </w:rPr>
                              <m:t>)</m:t>
                            </m:r>
                          </m:num>
                          <m:den>
                            <m:r>
                              <w:rPr>
                                <w:rFonts w:ascii="Cambria Math" w:hAnsiTheme="majorBidi" w:cstheme="majorBidi"/>
                                <w:sz w:val="32"/>
                                <w:szCs w:val="32"/>
                              </w:rPr>
                              <m:t>1+29</m:t>
                            </m:r>
                            <m:sSubSup>
                              <m:sSubSupPr>
                                <m:ctrlPr>
                                  <w:rPr>
                                    <w:rFonts w:ascii="Cambria Math" w:hAnsiTheme="majorBidi" w:cstheme="majorBidi"/>
                                    <w:i/>
                                    <w:sz w:val="32"/>
                                    <w:szCs w:val="32"/>
                                  </w:rPr>
                                </m:ctrlPr>
                              </m:sSubSupPr>
                              <m:e>
                                <m:r>
                                  <w:rPr>
                                    <w:rFonts w:ascii="Cambria Math" w:hAnsi="Cambria Math" w:cstheme="majorBidi"/>
                                    <w:sz w:val="32"/>
                                    <w:szCs w:val="32"/>
                                  </w:rPr>
                                  <m:t>C</m:t>
                                </m:r>
                              </m:e>
                              <m:sub>
                                <m:r>
                                  <w:rPr>
                                    <w:rFonts w:ascii="Cambria Math" w:hAnsi="Cambria Math" w:cstheme="majorBidi"/>
                                    <w:sz w:val="32"/>
                                    <w:szCs w:val="32"/>
                                  </w:rPr>
                                  <m:t>D</m:t>
                                </m:r>
                              </m:sub>
                              <m:sup>
                                <m:r>
                                  <w:rPr>
                                    <w:rFonts w:ascii="Cambria Math" w:hAnsiTheme="majorBidi" w:cstheme="majorBidi"/>
                                    <w:sz w:val="32"/>
                                    <w:szCs w:val="32"/>
                                  </w:rPr>
                                  <m:t>2</m:t>
                                </m:r>
                              </m:sup>
                            </m:sSubSup>
                            <m:sSup>
                              <m:sSupPr>
                                <m:ctrlPr>
                                  <w:rPr>
                                    <w:rFonts w:ascii="Cambria Math" w:hAnsiTheme="majorBidi" w:cstheme="majorBidi"/>
                                    <w:i/>
                                    <w:sz w:val="32"/>
                                    <w:szCs w:val="32"/>
                                  </w:rPr>
                                </m:ctrlPr>
                              </m:sSupPr>
                              <m:e>
                                <m:r>
                                  <w:rPr>
                                    <w:rFonts w:ascii="Cambria Math" w:hAnsi="Cambria Math" w:cstheme="majorBidi"/>
                                    <w:sz w:val="32"/>
                                    <w:szCs w:val="32"/>
                                  </w:rPr>
                                  <m:t>n</m:t>
                                </m:r>
                              </m:e>
                              <m:sup>
                                <m:r>
                                  <w:rPr>
                                    <w:rFonts w:ascii="Cambria Math" w:hAnsiTheme="majorBidi" w:cstheme="majorBidi"/>
                                    <w:sz w:val="32"/>
                                    <w:szCs w:val="32"/>
                                  </w:rPr>
                                  <m:t>2</m:t>
                                </m:r>
                              </m:sup>
                            </m:sSup>
                            <m:r>
                              <w:rPr>
                                <w:rFonts w:ascii="Cambria Math" w:hAnsi="Cambria Math" w:cstheme="majorBidi"/>
                                <w:sz w:val="32"/>
                                <w:szCs w:val="32"/>
                              </w:rPr>
                              <m:t>L</m:t>
                            </m:r>
                            <m:r>
                              <w:rPr>
                                <w:rFonts w:ascii="Cambria Math" w:hAnsiTheme="majorBidi" w:cstheme="majorBidi"/>
                                <w:sz w:val="32"/>
                                <w:szCs w:val="32"/>
                              </w:rPr>
                              <m:t>/</m:t>
                            </m:r>
                            <m:sSubSup>
                              <m:sSubSupPr>
                                <m:ctrlPr>
                                  <w:rPr>
                                    <w:rFonts w:ascii="Cambria Math" w:hAnsiTheme="majorBidi" w:cstheme="majorBidi"/>
                                    <w:i/>
                                    <w:sz w:val="32"/>
                                    <w:szCs w:val="32"/>
                                  </w:rPr>
                                </m:ctrlPr>
                              </m:sSubSupPr>
                              <m:e>
                                <m:r>
                                  <w:rPr>
                                    <w:rFonts w:ascii="Cambria Math" w:hAnsi="Cambria Math" w:cstheme="majorBidi"/>
                                    <w:sz w:val="32"/>
                                    <w:szCs w:val="32"/>
                                  </w:rPr>
                                  <m:t>R</m:t>
                                </m:r>
                              </m:e>
                              <m:sub>
                                <m:r>
                                  <w:rPr>
                                    <w:rFonts w:ascii="Cambria Math" w:hAnsiTheme="majorBidi" w:cstheme="majorBidi"/>
                                    <w:sz w:val="32"/>
                                    <w:szCs w:val="32"/>
                                  </w:rPr>
                                  <m:t>0</m:t>
                                </m:r>
                              </m:sub>
                              <m:sup>
                                <m:r>
                                  <w:rPr>
                                    <w:rFonts w:ascii="Cambria Math" w:hAnsiTheme="majorBidi" w:cstheme="majorBidi"/>
                                    <w:sz w:val="32"/>
                                    <w:szCs w:val="32"/>
                                  </w:rPr>
                                  <m:t>4/3</m:t>
                                </m:r>
                              </m:sup>
                            </m:sSubSup>
                          </m:den>
                        </m:f>
                      </m:e>
                    </m:rad>
                  </m:oMath>
                </w:p>
              </w:txbxContent>
            </v:textbox>
            <w10:wrap anchorx="page"/>
          </v:rect>
        </w:pict>
      </w:r>
      <m:oMath>
        <m:f>
          <m:fPr>
            <m:ctrlPr>
              <w:rPr>
                <w:rFonts w:ascii="Cambria Math" w:hAnsiTheme="majorBidi" w:cs="B Lotus"/>
                <w:i/>
                <w:sz w:val="24"/>
                <w:szCs w:val="24"/>
                <w:lang w:bidi="fa-IR"/>
              </w:rPr>
            </m:ctrlPr>
          </m:fPr>
          <m:num>
            <m:r>
              <w:rPr>
                <w:rFonts w:ascii="Cambria Math" w:hAnsiTheme="majorBidi" w:cs="B Lotus"/>
                <w:sz w:val="24"/>
                <w:szCs w:val="24"/>
                <w:lang w:bidi="fa-IR"/>
              </w:rPr>
              <m:t>(</m:t>
            </m:r>
            <m:sSub>
              <m:sSubPr>
                <m:ctrlPr>
                  <w:rPr>
                    <w:rFonts w:ascii="Cambria Math" w:hAnsiTheme="majorBidi" w:cs="B Lotus"/>
                    <w:i/>
                    <w:sz w:val="24"/>
                    <w:szCs w:val="24"/>
                    <w:lang w:bidi="fa-IR"/>
                  </w:rPr>
                </m:ctrlPr>
              </m:sSubPr>
              <m:e>
                <m:r>
                  <w:rPr>
                    <w:rFonts w:asciiTheme="majorBidi" w:hAnsi="Cambria Math" w:cs="B Lotus"/>
                    <w:sz w:val="24"/>
                    <w:szCs w:val="24"/>
                    <w:lang w:bidi="fa-IR"/>
                  </w:rPr>
                  <m:t>h</m:t>
                </m:r>
              </m:e>
              <m:sub>
                <m:r>
                  <w:rPr>
                    <w:rFonts w:ascii="Cambria Math" w:hAnsiTheme="majorBidi" w:cs="B Lotus"/>
                    <w:sz w:val="24"/>
                    <w:szCs w:val="24"/>
                    <w:lang w:bidi="fa-IR"/>
                  </w:rPr>
                  <m:t>1</m:t>
                </m:r>
              </m:sub>
            </m:sSub>
            <m:r>
              <w:rPr>
                <w:rFonts w:asciiTheme="majorBidi" w:hAnsiTheme="majorBidi" w:cs="B Lotus"/>
                <w:sz w:val="24"/>
                <w:szCs w:val="24"/>
                <w:lang w:bidi="fa-IR"/>
              </w:rPr>
              <m:t>-</m:t>
            </m:r>
            <m:r>
              <w:rPr>
                <w:rFonts w:ascii="Cambria Math" w:hAnsi="Cambria Math" w:cs="B Lotus"/>
                <w:sz w:val="24"/>
                <w:szCs w:val="24"/>
                <w:lang w:bidi="fa-IR"/>
              </w:rPr>
              <m:t>z</m:t>
            </m:r>
            <m:r>
              <w:rPr>
                <w:rFonts w:ascii="Cambria Math" w:hAnsiTheme="majorBidi" w:cs="B Lotus"/>
                <w:sz w:val="24"/>
                <w:szCs w:val="24"/>
                <w:lang w:bidi="fa-IR"/>
              </w:rPr>
              <m:t>)</m:t>
            </m:r>
          </m:num>
          <m:den>
            <m:r>
              <w:rPr>
                <w:rFonts w:ascii="Cambria Math" w:hAnsi="Cambria Math" w:cs="B Lotus"/>
                <w:sz w:val="24"/>
                <w:szCs w:val="24"/>
                <w:lang w:bidi="fa-IR"/>
              </w:rPr>
              <m:t>D</m:t>
            </m:r>
          </m:den>
        </m:f>
        <m:r>
          <w:rPr>
            <w:rFonts w:ascii="Cambria Math" w:hAnsiTheme="majorBidi" w:cs="B Lotus"/>
            <w:sz w:val="24"/>
            <w:szCs w:val="24"/>
            <w:lang w:bidi="fa-IR"/>
          </w:rPr>
          <m:t xml:space="preserve"> &gt;1/5</m:t>
        </m:r>
      </m:oMath>
    </w:p>
    <w:p w:rsidR="00415B81" w:rsidRPr="00534333" w:rsidRDefault="00D63240" w:rsidP="00415B81">
      <w:pPr>
        <w:jc w:val="both"/>
        <w:rPr>
          <w:rFonts w:asciiTheme="majorBidi" w:hAnsiTheme="majorBidi" w:cs="B Lotus"/>
          <w:sz w:val="24"/>
          <w:szCs w:val="24"/>
          <w:lang w:bidi="fa-IR"/>
        </w:rPr>
      </w:pPr>
      <m:oMathPara>
        <m:oMathParaPr>
          <m:jc m:val="right"/>
        </m:oMathParaPr>
        <m:oMath>
          <m:f>
            <m:fPr>
              <m:ctrlPr>
                <w:rPr>
                  <w:rFonts w:ascii="Cambria Math" w:hAnsiTheme="majorBidi" w:cs="B Lotus"/>
                  <w:i/>
                  <w:sz w:val="24"/>
                  <w:szCs w:val="24"/>
                  <w:lang w:bidi="fa-IR"/>
                </w:rPr>
              </m:ctrlPr>
            </m:fPr>
            <m:num>
              <m:r>
                <w:rPr>
                  <w:rFonts w:asciiTheme="majorBidi" w:hAnsi="Cambria Math" w:cs="B Lotus"/>
                  <w:sz w:val="24"/>
                  <w:szCs w:val="24"/>
                  <w:lang w:bidi="fa-IR"/>
                </w:rPr>
                <m:t>h</m:t>
              </m:r>
              <m:r>
                <w:rPr>
                  <w:rFonts w:ascii="Cambria Math" w:hAnsiTheme="majorBidi" w:cs="B Lotus"/>
                  <w:sz w:val="24"/>
                  <w:szCs w:val="24"/>
                  <w:lang w:bidi="fa-IR"/>
                </w:rPr>
                <m:t>4</m:t>
              </m:r>
            </m:num>
            <m:den>
              <m:r>
                <w:rPr>
                  <w:rFonts w:ascii="Cambria Math" w:hAnsi="Cambria Math" w:cs="B Lotus"/>
                  <w:sz w:val="24"/>
                  <w:szCs w:val="24"/>
                  <w:lang w:bidi="fa-IR"/>
                </w:rPr>
                <m:t>D</m:t>
              </m:r>
            </m:den>
          </m:f>
          <m:r>
            <w:rPr>
              <w:rFonts w:ascii="Cambria Math" w:hAnsiTheme="majorBidi" w:cs="B Lotus"/>
              <w:sz w:val="24"/>
              <w:szCs w:val="24"/>
              <w:lang w:bidi="fa-IR"/>
            </w:rPr>
            <m:t>&gt;1</m:t>
          </m:r>
        </m:oMath>
      </m:oMathPara>
    </w:p>
    <w:p w:rsidR="00415B81" w:rsidRPr="00534333" w:rsidRDefault="00415B81" w:rsidP="00415B81">
      <w:pPr>
        <w:bidi/>
        <w:jc w:val="both"/>
        <w:rPr>
          <w:rFonts w:asciiTheme="majorBidi" w:hAnsiTheme="majorBidi" w:cs="B Lotus"/>
          <w:sz w:val="24"/>
          <w:szCs w:val="24"/>
          <w:lang w:bidi="fa-IR"/>
        </w:rPr>
      </w:pPr>
    </w:p>
    <w:p w:rsidR="00415B81" w:rsidRPr="00534333" w:rsidRDefault="00415B81" w:rsidP="00415B81">
      <w:pPr>
        <w:bidi/>
        <w:jc w:val="both"/>
        <w:rPr>
          <w:rFonts w:asciiTheme="majorBidi" w:hAnsiTheme="majorBidi" w:cs="B Lotus"/>
          <w:sz w:val="24"/>
          <w:szCs w:val="24"/>
          <w:lang w:bidi="fa-IR"/>
        </w:rPr>
      </w:pPr>
      <w:r>
        <w:rPr>
          <w:rFonts w:asciiTheme="majorBidi" w:hAnsiTheme="majorBidi" w:cs="B Lotus"/>
          <w:noProof/>
          <w:sz w:val="24"/>
          <w:szCs w:val="24"/>
        </w:rPr>
        <w:drawing>
          <wp:anchor distT="0" distB="0" distL="114300" distR="114300" simplePos="0" relativeHeight="251704320" behindDoc="0" locked="0" layoutInCell="1" allowOverlap="1">
            <wp:simplePos x="0" y="0"/>
            <wp:positionH relativeFrom="column">
              <wp:posOffset>114300</wp:posOffset>
            </wp:positionH>
            <wp:positionV relativeFrom="paragraph">
              <wp:posOffset>351791</wp:posOffset>
            </wp:positionV>
            <wp:extent cx="3667125" cy="1352550"/>
            <wp:effectExtent l="19050" t="0" r="9525" b="0"/>
            <wp:wrapNone/>
            <wp:docPr id="84" name="Picture 3" descr="D:\Picture1 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1 014.jpg"/>
                    <pic:cNvPicPr>
                      <a:picLocks noChangeAspect="1" noChangeArrowheads="1"/>
                    </pic:cNvPicPr>
                  </pic:nvPicPr>
                  <pic:blipFill>
                    <a:blip r:embed="rId82">
                      <a:lum contrast="-10000"/>
                    </a:blip>
                    <a:srcRect l="62983" t="23405" r="18636" b="62115"/>
                    <a:stretch>
                      <a:fillRect/>
                    </a:stretch>
                  </pic:blipFill>
                  <pic:spPr bwMode="auto">
                    <a:xfrm>
                      <a:off x="0" y="0"/>
                      <a:ext cx="3667125" cy="1352550"/>
                    </a:xfrm>
                    <a:prstGeom prst="rect">
                      <a:avLst/>
                    </a:prstGeom>
                    <a:noFill/>
                    <a:ln w="9525">
                      <a:noFill/>
                      <a:miter lim="800000"/>
                      <a:headEnd/>
                      <a:tailEnd/>
                    </a:ln>
                  </pic:spPr>
                </pic:pic>
              </a:graphicData>
            </a:graphic>
          </wp:anchor>
        </w:drawing>
      </w:r>
      <w:r w:rsidRPr="00534333">
        <w:rPr>
          <w:rFonts w:asciiTheme="majorBidi" w:hAnsiTheme="majorBidi" w:cs="B Lotus"/>
          <w:sz w:val="24"/>
          <w:szCs w:val="24"/>
          <w:lang w:bidi="fa-IR"/>
        </w:rPr>
        <w:t>4</w:t>
      </w:r>
      <w:r w:rsidRPr="00534333">
        <w:rPr>
          <w:rFonts w:asciiTheme="majorBidi" w:hAnsiTheme="majorBidi" w:cs="B Lotus"/>
          <w:sz w:val="24"/>
          <w:szCs w:val="24"/>
          <w:rtl/>
          <w:lang w:bidi="fa-IR"/>
        </w:rPr>
        <w:t xml:space="preserve">-5-5 نوع پنج:جريان سريع در ورودي (با هرنوع شيب) </w:t>
      </w:r>
      <m:oMath>
        <m:d>
          <m:dPr>
            <m:ctrlPr>
              <w:rPr>
                <w:rFonts w:ascii="Cambria Math" w:hAnsiTheme="majorBidi" w:cs="B Lotus"/>
                <w:sz w:val="24"/>
                <w:szCs w:val="24"/>
                <w:lang w:bidi="fa-IR"/>
              </w:rPr>
            </m:ctrlPr>
          </m:dPr>
          <m:e>
            <m:r>
              <m:rPr>
                <m:sty m:val="p"/>
              </m:rPr>
              <w:rPr>
                <w:rFonts w:ascii="Cambria Math" w:hAnsiTheme="majorBidi" w:cs="B Lotus"/>
                <w:sz w:val="24"/>
                <w:szCs w:val="24"/>
                <w:lang w:bidi="fa-IR"/>
              </w:rPr>
              <m:t>21</m:t>
            </m:r>
            <m:r>
              <m:rPr>
                <m:sty m:val="p"/>
              </m:rPr>
              <w:rPr>
                <w:rFonts w:asciiTheme="majorBidi" w:hAnsiTheme="majorBidi" w:cstheme="majorBidi"/>
                <w:sz w:val="24"/>
                <w:szCs w:val="24"/>
                <w:rtl/>
                <w:lang w:bidi="fa-IR"/>
              </w:rPr>
              <m:t>-</m:t>
            </m:r>
            <m:r>
              <m:rPr>
                <m:sty m:val="p"/>
              </m:rPr>
              <w:rPr>
                <w:rFonts w:ascii="Cambria Math" w:hAnsiTheme="majorBidi" w:cs="B Lotus"/>
                <w:sz w:val="24"/>
                <w:szCs w:val="24"/>
                <w:lang w:bidi="fa-IR"/>
              </w:rPr>
              <m:t>4</m:t>
            </m:r>
          </m:e>
        </m:d>
      </m:oMath>
    </w:p>
    <w:p w:rsidR="00415B81"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در ابتدا جريان فوق بحراني </w:t>
      </w:r>
    </w:p>
    <w:p w:rsidR="00415B81" w:rsidRDefault="00415B81" w:rsidP="00415B81">
      <w:pPr>
        <w:bidi/>
        <w:jc w:val="both"/>
        <w:rPr>
          <w:rFonts w:asciiTheme="majorBidi" w:hAnsiTheme="majorBidi" w:cs="B Lotus"/>
          <w:sz w:val="24"/>
          <w:szCs w:val="24"/>
          <w:rtl/>
          <w:lang w:bidi="fa-IR"/>
        </w:rPr>
      </w:pPr>
    </w:p>
    <w:p w:rsidR="00415B81" w:rsidRPr="00534333" w:rsidRDefault="00415B81" w:rsidP="00415B81">
      <w:pPr>
        <w:bidi/>
        <w:jc w:val="both"/>
        <w:rPr>
          <w:rFonts w:asciiTheme="majorBidi" w:hAnsiTheme="majorBidi" w:cs="B Lotus"/>
          <w:sz w:val="24"/>
          <w:szCs w:val="24"/>
          <w:rtl/>
          <w:lang w:bidi="fa-IR"/>
        </w:rPr>
      </w:pPr>
    </w:p>
    <w:p w:rsidR="00415B81" w:rsidRPr="00534333" w:rsidRDefault="00D63240" w:rsidP="00415B81">
      <w:pPr>
        <w:bidi/>
        <w:jc w:val="both"/>
        <w:rPr>
          <w:rFonts w:asciiTheme="majorBidi" w:hAnsiTheme="majorBidi" w:cs="B Lotus"/>
          <w:sz w:val="24"/>
          <w:szCs w:val="24"/>
          <w:rtl/>
          <w:lang w:bidi="fa-IR"/>
        </w:rPr>
      </w:pPr>
      <w:r>
        <w:rPr>
          <w:rFonts w:asciiTheme="majorBidi" w:hAnsiTheme="majorBidi" w:cs="B Lotus"/>
          <w:noProof/>
          <w:sz w:val="24"/>
          <w:szCs w:val="24"/>
          <w:rtl/>
        </w:rPr>
        <w:pict>
          <v:rect id="_x0000_s1083" style="position:absolute;left:0;text-align:left;margin-left:24.75pt;margin-top:10.5pt;width:177.45pt;height:38.15pt;z-index:251778048" filled="f" strokecolor="white [3212]">
            <v:textbox style="mso-next-textbox:#_x0000_s1083">
              <w:txbxContent>
                <w:p w:rsidR="00DB5C96" w:rsidRPr="000339E4" w:rsidRDefault="00DB5C96" w:rsidP="00415B81">
                  <w:pPr>
                    <w:rPr>
                      <w:rFonts w:asciiTheme="majorBidi" w:hAnsiTheme="majorBidi" w:cstheme="majorBidi"/>
                      <w:sz w:val="24"/>
                      <w:szCs w:val="24"/>
                    </w:rPr>
                  </w:pPr>
                  <m:oMathPara>
                    <m:oMath>
                      <m:r>
                        <w:rPr>
                          <w:rFonts w:ascii="Cambria Math" w:hAnsiTheme="majorBidi" w:cstheme="majorBidi"/>
                          <w:sz w:val="24"/>
                          <w:szCs w:val="24"/>
                        </w:rPr>
                        <m:t xml:space="preserve">         </m:t>
                      </m:r>
                      <m:r>
                        <w:rPr>
                          <w:rFonts w:ascii="Cambria Math" w:hAnsi="Cambria Math" w:cstheme="majorBidi"/>
                          <w:sz w:val="24"/>
                          <w:szCs w:val="24"/>
                        </w:rPr>
                        <m:t>Q</m:t>
                      </m:r>
                      <m:r>
                        <w:rPr>
                          <w:rFonts w:ascii="Cambria Math" w:hAnsiTheme="majorBidi" w:cstheme="majorBidi"/>
                          <w:sz w:val="24"/>
                          <w:szCs w:val="24"/>
                        </w:rPr>
                        <m:t>=</m:t>
                      </m:r>
                      <m:sSub>
                        <m:sSubPr>
                          <m:ctrlPr>
                            <w:rPr>
                              <w:rFonts w:ascii="Cambria Math" w:hAnsiTheme="majorBidi"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D</m:t>
                          </m:r>
                        </m:sub>
                      </m:sSub>
                      <m:sSub>
                        <m:sSubPr>
                          <m:ctrlPr>
                            <w:rPr>
                              <w:rFonts w:ascii="Cambria Math" w:hAnsiTheme="majorBidi" w:cstheme="majorBidi"/>
                              <w:i/>
                              <w:sz w:val="24"/>
                              <w:szCs w:val="24"/>
                            </w:rPr>
                          </m:ctrlPr>
                        </m:sSubPr>
                        <m:e>
                          <m:r>
                            <w:rPr>
                              <w:rFonts w:ascii="Cambria Math" w:hAnsi="Cambria Math" w:cstheme="majorBidi"/>
                              <w:sz w:val="24"/>
                              <w:szCs w:val="24"/>
                            </w:rPr>
                            <m:t>A</m:t>
                          </m:r>
                        </m:e>
                        <m:sub>
                          <m:r>
                            <w:rPr>
                              <w:rFonts w:ascii="Cambria Math" w:hAnsiTheme="majorBidi" w:cstheme="majorBidi"/>
                              <w:sz w:val="24"/>
                              <w:szCs w:val="24"/>
                            </w:rPr>
                            <m:t>0</m:t>
                          </m:r>
                        </m:sub>
                      </m:sSub>
                      <m:rad>
                        <m:radPr>
                          <m:degHide m:val="on"/>
                          <m:ctrlPr>
                            <w:rPr>
                              <w:rFonts w:ascii="Cambria Math" w:hAnsiTheme="majorBidi" w:cstheme="majorBidi"/>
                              <w:i/>
                              <w:sz w:val="24"/>
                              <w:szCs w:val="24"/>
                            </w:rPr>
                          </m:ctrlPr>
                        </m:radPr>
                        <m:deg/>
                        <m:e>
                          <m:r>
                            <w:rPr>
                              <w:rFonts w:ascii="Cambria Math" w:hAnsiTheme="majorBidi" w:cstheme="majorBidi"/>
                              <w:sz w:val="24"/>
                              <w:szCs w:val="24"/>
                            </w:rPr>
                            <m:t>2</m:t>
                          </m:r>
                          <m:r>
                            <w:rPr>
                              <w:rFonts w:ascii="Cambria Math" w:hAnsi="Cambria Math" w:cstheme="majorBidi"/>
                              <w:sz w:val="24"/>
                              <w:szCs w:val="24"/>
                            </w:rPr>
                            <m:t>g</m:t>
                          </m:r>
                          <m:d>
                            <m:dPr>
                              <m:ctrlPr>
                                <w:rPr>
                                  <w:rFonts w:ascii="Cambria Math" w:hAnsiTheme="majorBidi" w:cstheme="majorBidi"/>
                                  <w:i/>
                                  <w:sz w:val="24"/>
                                  <w:szCs w:val="24"/>
                                </w:rPr>
                              </m:ctrlPr>
                            </m:dPr>
                            <m:e>
                              <m:sSub>
                                <m:sSubPr>
                                  <m:ctrlPr>
                                    <w:rPr>
                                      <w:rFonts w:ascii="Cambria Math" w:hAnsiTheme="majorBidi" w:cstheme="majorBidi"/>
                                      <w:i/>
                                      <w:sz w:val="24"/>
                                      <w:szCs w:val="24"/>
                                    </w:rPr>
                                  </m:ctrlPr>
                                </m:sSubPr>
                                <m:e>
                                  <m:r>
                                    <w:rPr>
                                      <w:rFonts w:asciiTheme="majorBidi" w:hAnsi="Cambria Math" w:cstheme="majorBidi"/>
                                      <w:sz w:val="24"/>
                                      <w:szCs w:val="24"/>
                                    </w:rPr>
                                    <m:t>h</m:t>
                                  </m:r>
                                </m:e>
                                <m:sub>
                                  <m:r>
                                    <w:rPr>
                                      <w:rFonts w:ascii="Cambria Math" w:hAnsiTheme="majorBidi" w:cstheme="majorBidi"/>
                                      <w:sz w:val="24"/>
                                      <w:szCs w:val="24"/>
                                    </w:rPr>
                                    <m:t>1</m:t>
                                  </m:r>
                                </m:sub>
                              </m:sSub>
                              <m:r>
                                <w:rPr>
                                  <w:rFonts w:asciiTheme="majorBidi" w:hAnsiTheme="majorBidi" w:cstheme="majorBidi"/>
                                  <w:sz w:val="24"/>
                                  <w:szCs w:val="24"/>
                                </w:rPr>
                                <m:t>-</m:t>
                              </m:r>
                              <m:r>
                                <w:rPr>
                                  <w:rFonts w:ascii="Cambria Math" w:hAnsi="Cambria Math" w:cstheme="majorBidi"/>
                                  <w:sz w:val="24"/>
                                  <w:szCs w:val="24"/>
                                </w:rPr>
                                <m:t>z</m:t>
                              </m:r>
                            </m:e>
                          </m:d>
                        </m:e>
                      </m:rad>
                    </m:oMath>
                  </m:oMathPara>
                </w:p>
              </w:txbxContent>
            </v:textbox>
            <w10:wrap anchorx="page"/>
          </v:rect>
        </w:pict>
      </w:r>
      <m:oMath>
        <m:f>
          <m:fPr>
            <m:ctrlPr>
              <w:rPr>
                <w:rFonts w:ascii="Cambria Math" w:hAnsiTheme="majorBidi" w:cs="B Lotus"/>
                <w:i/>
                <w:sz w:val="24"/>
                <w:szCs w:val="24"/>
                <w:lang w:bidi="fa-IR"/>
              </w:rPr>
            </m:ctrlPr>
          </m:fPr>
          <m:num>
            <m:r>
              <w:rPr>
                <w:rFonts w:ascii="Cambria Math" w:hAnsiTheme="majorBidi" w:cs="B Lotus"/>
                <w:sz w:val="24"/>
                <w:szCs w:val="24"/>
                <w:lang w:bidi="fa-IR"/>
              </w:rPr>
              <m:t>(</m:t>
            </m:r>
            <m:sSub>
              <m:sSubPr>
                <m:ctrlPr>
                  <w:rPr>
                    <w:rFonts w:ascii="Cambria Math" w:hAnsiTheme="majorBidi" w:cs="B Lotus"/>
                    <w:i/>
                    <w:sz w:val="24"/>
                    <w:szCs w:val="24"/>
                    <w:lang w:bidi="fa-IR"/>
                  </w:rPr>
                </m:ctrlPr>
              </m:sSubPr>
              <m:e>
                <m:r>
                  <w:rPr>
                    <w:rFonts w:asciiTheme="majorBidi" w:hAnsi="Cambria Math" w:cs="B Lotus"/>
                    <w:sz w:val="24"/>
                    <w:szCs w:val="24"/>
                    <w:lang w:bidi="fa-IR"/>
                  </w:rPr>
                  <m:t>h</m:t>
                </m:r>
              </m:e>
              <m:sub>
                <m:r>
                  <w:rPr>
                    <w:rFonts w:ascii="Cambria Math" w:hAnsiTheme="majorBidi" w:cs="B Lotus"/>
                    <w:sz w:val="24"/>
                    <w:szCs w:val="24"/>
                    <w:lang w:bidi="fa-IR"/>
                  </w:rPr>
                  <m:t>1</m:t>
                </m:r>
              </m:sub>
            </m:sSub>
            <m:r>
              <w:rPr>
                <w:rFonts w:asciiTheme="majorBidi" w:hAnsiTheme="majorBidi" w:cs="B Lotus"/>
                <w:sz w:val="24"/>
                <w:szCs w:val="24"/>
                <w:lang w:bidi="fa-IR"/>
              </w:rPr>
              <m:t>-</m:t>
            </m:r>
            <m:r>
              <w:rPr>
                <w:rFonts w:ascii="Cambria Math" w:hAnsi="Cambria Math" w:cs="B Lotus"/>
                <w:sz w:val="24"/>
                <w:szCs w:val="24"/>
                <w:lang w:bidi="fa-IR"/>
              </w:rPr>
              <m:t>z</m:t>
            </m:r>
            <m:r>
              <w:rPr>
                <w:rFonts w:ascii="Cambria Math" w:hAnsiTheme="majorBidi" w:cs="B Lotus"/>
                <w:sz w:val="24"/>
                <w:szCs w:val="24"/>
                <w:lang w:bidi="fa-IR"/>
              </w:rPr>
              <m:t>)</m:t>
            </m:r>
          </m:num>
          <m:den>
            <m:r>
              <w:rPr>
                <w:rFonts w:ascii="Cambria Math" w:hAnsi="Cambria Math" w:cs="B Lotus"/>
                <w:sz w:val="24"/>
                <w:szCs w:val="24"/>
                <w:lang w:bidi="fa-IR"/>
              </w:rPr>
              <m:t>D</m:t>
            </m:r>
          </m:den>
        </m:f>
        <m:r>
          <w:rPr>
            <w:rFonts w:ascii="Cambria Math" w:hAnsiTheme="majorBidi" w:cs="B Lotus"/>
            <w:sz w:val="24"/>
            <w:szCs w:val="24"/>
            <w:lang w:bidi="fa-IR"/>
          </w:rPr>
          <m:t xml:space="preserve"> </m:t>
        </m:r>
        <m:r>
          <w:rPr>
            <w:rFonts w:ascii="Cambria Math" w:hAnsiTheme="majorBidi" w:cs="B Lotus"/>
            <w:sz w:val="24"/>
            <w:szCs w:val="24"/>
            <w:lang w:bidi="fa-IR"/>
          </w:rPr>
          <m:t>≥</m:t>
        </m:r>
        <m:r>
          <w:rPr>
            <w:rFonts w:ascii="Cambria Math" w:hAnsiTheme="majorBidi" w:cs="B Lotus"/>
            <w:sz w:val="24"/>
            <w:szCs w:val="24"/>
            <w:lang w:bidi="fa-IR"/>
          </w:rPr>
          <m:t>1/5</m:t>
        </m:r>
      </m:oMath>
    </w:p>
    <w:p w:rsidR="00415B81" w:rsidRPr="00534333" w:rsidRDefault="00D63240" w:rsidP="00415B81">
      <w:pPr>
        <w:jc w:val="both"/>
        <w:rPr>
          <w:rFonts w:asciiTheme="majorBidi" w:hAnsiTheme="majorBidi" w:cs="B Lotus"/>
          <w:sz w:val="24"/>
          <w:szCs w:val="24"/>
          <w:rtl/>
          <w:lang w:bidi="fa-IR"/>
        </w:rPr>
      </w:pPr>
      <m:oMathPara>
        <m:oMathParaPr>
          <m:jc m:val="right"/>
        </m:oMathParaPr>
        <m:oMath>
          <m:f>
            <m:fPr>
              <m:ctrlPr>
                <w:rPr>
                  <w:rFonts w:ascii="Cambria Math" w:hAnsiTheme="majorBidi" w:cs="B Lotus"/>
                  <w:i/>
                  <w:sz w:val="24"/>
                  <w:szCs w:val="24"/>
                  <w:lang w:bidi="fa-IR"/>
                </w:rPr>
              </m:ctrlPr>
            </m:fPr>
            <m:num>
              <m:r>
                <w:rPr>
                  <w:rFonts w:asciiTheme="majorBidi" w:hAnsi="Cambria Math" w:cs="B Lotus"/>
                  <w:sz w:val="24"/>
                  <w:szCs w:val="24"/>
                  <w:lang w:bidi="fa-IR"/>
                </w:rPr>
                <m:t>h</m:t>
              </m:r>
              <m:r>
                <w:rPr>
                  <w:rFonts w:ascii="Cambria Math" w:hAnsiTheme="majorBidi" w:cs="B Lotus"/>
                  <w:sz w:val="24"/>
                  <w:szCs w:val="24"/>
                  <w:lang w:bidi="fa-IR"/>
                </w:rPr>
                <m:t>4</m:t>
              </m:r>
            </m:num>
            <m:den>
              <m:r>
                <w:rPr>
                  <w:rFonts w:ascii="Cambria Math" w:hAnsi="Cambria Math" w:cs="B Lotus"/>
                  <w:sz w:val="24"/>
                  <w:szCs w:val="24"/>
                  <w:lang w:bidi="fa-IR"/>
                </w:rPr>
                <m:t>D</m:t>
              </m:r>
            </m:den>
          </m:f>
          <m:r>
            <w:rPr>
              <w:rFonts w:ascii="Cambria Math" w:hAnsiTheme="majorBidi" w:cs="B Lotus"/>
              <w:sz w:val="24"/>
              <w:szCs w:val="24"/>
              <w:lang w:bidi="fa-IR"/>
            </w:rPr>
            <m:t>≤</m:t>
          </m:r>
          <m:r>
            <w:rPr>
              <w:rFonts w:ascii="Cambria Math" w:hAnsiTheme="majorBidi" w:cs="B Lotus"/>
              <w:sz w:val="24"/>
              <w:szCs w:val="24"/>
              <w:lang w:bidi="fa-IR"/>
            </w:rPr>
            <m:t>1</m:t>
          </m:r>
        </m:oMath>
      </m:oMathPara>
    </w:p>
    <w:p w:rsidR="00415B81" w:rsidRDefault="00415B81" w:rsidP="00415B81">
      <w:pPr>
        <w:bidi/>
        <w:jc w:val="both"/>
        <w:rPr>
          <w:rFonts w:asciiTheme="majorBidi" w:hAnsiTheme="majorBidi" w:cs="B Lotus"/>
          <w:sz w:val="24"/>
          <w:szCs w:val="24"/>
          <w:rtl/>
          <w:lang w:bidi="fa-IR"/>
        </w:rPr>
      </w:pPr>
    </w:p>
    <w:p w:rsidR="00415B81" w:rsidRDefault="00415B81" w:rsidP="00415B81">
      <w:pPr>
        <w:bidi/>
        <w:jc w:val="both"/>
        <w:rPr>
          <w:rFonts w:asciiTheme="majorBidi" w:hAnsiTheme="majorBidi" w:cs="B Lotus"/>
          <w:sz w:val="24"/>
          <w:szCs w:val="24"/>
          <w:rtl/>
          <w:lang w:bidi="fa-IR"/>
        </w:rPr>
      </w:pPr>
      <w:r>
        <w:rPr>
          <w:rFonts w:asciiTheme="majorBidi" w:hAnsiTheme="majorBidi" w:cs="B Lotus"/>
          <w:noProof/>
          <w:sz w:val="24"/>
          <w:szCs w:val="24"/>
          <w:rtl/>
        </w:rPr>
        <w:lastRenderedPageBreak/>
        <w:drawing>
          <wp:anchor distT="0" distB="0" distL="114300" distR="114300" simplePos="0" relativeHeight="251705344" behindDoc="0" locked="0" layoutInCell="1" allowOverlap="1">
            <wp:simplePos x="0" y="0"/>
            <wp:positionH relativeFrom="column">
              <wp:posOffset>-485775</wp:posOffset>
            </wp:positionH>
            <wp:positionV relativeFrom="paragraph">
              <wp:posOffset>209550</wp:posOffset>
            </wp:positionV>
            <wp:extent cx="3695700" cy="1390650"/>
            <wp:effectExtent l="19050" t="0" r="0" b="0"/>
            <wp:wrapNone/>
            <wp:docPr id="120" name="Picture 3" descr="D:\Picture1 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1 014.jpg"/>
                    <pic:cNvPicPr>
                      <a:picLocks noChangeAspect="1" noChangeArrowheads="1"/>
                    </pic:cNvPicPr>
                  </pic:nvPicPr>
                  <pic:blipFill>
                    <a:blip r:embed="rId82">
                      <a:lum contrast="-10000"/>
                    </a:blip>
                    <a:srcRect l="62894" t="38734" r="19196" b="47370"/>
                    <a:stretch>
                      <a:fillRect/>
                    </a:stretch>
                  </pic:blipFill>
                  <pic:spPr bwMode="auto">
                    <a:xfrm>
                      <a:off x="0" y="0"/>
                      <a:ext cx="3695700" cy="1390650"/>
                    </a:xfrm>
                    <a:prstGeom prst="rect">
                      <a:avLst/>
                    </a:prstGeom>
                    <a:noFill/>
                    <a:ln w="9525">
                      <a:noFill/>
                      <a:miter lim="800000"/>
                      <a:headEnd/>
                      <a:tailEnd/>
                    </a:ln>
                  </pic:spPr>
                </pic:pic>
              </a:graphicData>
            </a:graphic>
          </wp:anchor>
        </w:drawing>
      </w:r>
      <w:r>
        <w:rPr>
          <w:rFonts w:asciiTheme="majorBidi" w:hAnsiTheme="majorBidi" w:cs="B Lotus" w:hint="cs"/>
          <w:sz w:val="24"/>
          <w:szCs w:val="24"/>
          <w:rtl/>
          <w:lang w:bidi="fa-IR"/>
        </w:rPr>
        <w:t>4</w:t>
      </w:r>
      <w:r w:rsidRPr="00534333">
        <w:rPr>
          <w:rFonts w:asciiTheme="majorBidi" w:hAnsiTheme="majorBidi" w:cs="B Lotus"/>
          <w:sz w:val="24"/>
          <w:szCs w:val="24"/>
          <w:rtl/>
          <w:lang w:bidi="fa-IR"/>
        </w:rPr>
        <w:t>-5-6 نوع 6:جريان پر با خروجي آزاد(با هرنوع شيب) (4-22)</w:t>
      </w:r>
    </w:p>
    <w:p w:rsidR="00415B81" w:rsidRDefault="00415B81" w:rsidP="00415B81">
      <w:pPr>
        <w:bidi/>
        <w:jc w:val="both"/>
        <w:rPr>
          <w:rFonts w:asciiTheme="majorBidi" w:hAnsiTheme="majorBidi" w:cs="B Lotus"/>
          <w:sz w:val="24"/>
          <w:szCs w:val="24"/>
          <w:rtl/>
          <w:lang w:bidi="fa-IR"/>
        </w:rPr>
      </w:pPr>
    </w:p>
    <w:p w:rsidR="00415B81" w:rsidRDefault="00415B81" w:rsidP="00415B81">
      <w:pPr>
        <w:bidi/>
        <w:jc w:val="both"/>
        <w:rPr>
          <w:rFonts w:asciiTheme="majorBidi" w:hAnsiTheme="majorBidi" w:cs="B Lotus"/>
          <w:sz w:val="24"/>
          <w:szCs w:val="24"/>
          <w:rtl/>
          <w:lang w:bidi="fa-IR"/>
        </w:rPr>
      </w:pPr>
    </w:p>
    <w:p w:rsidR="00415B81" w:rsidRDefault="00D63240" w:rsidP="00415B81">
      <w:pPr>
        <w:bidi/>
        <w:jc w:val="both"/>
        <w:rPr>
          <w:rFonts w:asciiTheme="majorBidi" w:hAnsiTheme="majorBidi" w:cs="B Lotus"/>
          <w:sz w:val="24"/>
          <w:szCs w:val="24"/>
          <w:rtl/>
          <w:lang w:bidi="fa-IR"/>
        </w:rPr>
      </w:pPr>
      <w:r>
        <w:rPr>
          <w:rFonts w:asciiTheme="majorBidi" w:hAnsiTheme="majorBidi" w:cs="B Lotus"/>
          <w:noProof/>
          <w:sz w:val="24"/>
          <w:szCs w:val="24"/>
          <w:rtl/>
        </w:rPr>
        <w:pict>
          <v:rect id="_x0000_s1084" style="position:absolute;left:0;text-align:left;margin-left:8.25pt;margin-top:10.8pt;width:186.45pt;height:87pt;z-index:251779072" filled="f" strokecolor="white [3212]">
            <v:textbox style="mso-next-textbox:#_x0000_s1084">
              <w:txbxContent>
                <w:p w:rsidR="00DB5C96" w:rsidRPr="000339E4" w:rsidRDefault="00DB5C96" w:rsidP="00415B81">
                  <w:pPr>
                    <w:rPr>
                      <w:rFonts w:asciiTheme="majorBidi" w:hAnsiTheme="majorBidi" w:cstheme="majorBidi"/>
                      <w:iCs/>
                      <w:sz w:val="24"/>
                      <w:szCs w:val="24"/>
                    </w:rPr>
                  </w:pPr>
                  <w:r>
                    <w:rPr>
                      <w:rFonts w:cs="Zar" w:hint="cs"/>
                      <w:sz w:val="28"/>
                      <w:szCs w:val="28"/>
                      <w:rtl/>
                      <w:lang w:bidi="fa-IR"/>
                    </w:rPr>
                    <w:t xml:space="preserve">        </w:t>
                  </w:r>
                  <m:oMath>
                    <m:r>
                      <m:rPr>
                        <m:sty m:val="p"/>
                      </m:rPr>
                      <w:rPr>
                        <w:rFonts w:ascii="Cambria Math" w:hAnsiTheme="majorBidi" w:cstheme="majorBidi"/>
                        <w:sz w:val="24"/>
                        <w:szCs w:val="24"/>
                      </w:rPr>
                      <m:t>Q=</m:t>
                    </m:r>
                    <m:sSub>
                      <m:sSubPr>
                        <m:ctrlPr>
                          <w:rPr>
                            <w:rFonts w:ascii="Cambria Math" w:hAnsiTheme="majorBidi" w:cstheme="majorBidi"/>
                            <w:iCs/>
                            <w:sz w:val="24"/>
                            <w:szCs w:val="24"/>
                          </w:rPr>
                        </m:ctrlPr>
                      </m:sSubPr>
                      <m:e>
                        <m:r>
                          <m:rPr>
                            <m:sty m:val="p"/>
                          </m:rPr>
                          <w:rPr>
                            <w:rFonts w:ascii="Cambria Math" w:hAnsiTheme="majorBidi" w:cstheme="majorBidi"/>
                            <w:sz w:val="24"/>
                            <w:szCs w:val="24"/>
                          </w:rPr>
                          <m:t>C</m:t>
                        </m:r>
                      </m:e>
                      <m:sub>
                        <m:r>
                          <m:rPr>
                            <m:sty m:val="p"/>
                          </m:rPr>
                          <w:rPr>
                            <w:rFonts w:ascii="Cambria Math" w:hAnsiTheme="majorBidi" w:cstheme="majorBidi"/>
                            <w:sz w:val="24"/>
                            <w:szCs w:val="24"/>
                          </w:rPr>
                          <m:t>D</m:t>
                        </m:r>
                      </m:sub>
                    </m:sSub>
                    <m:sSub>
                      <m:sSubPr>
                        <m:ctrlPr>
                          <w:rPr>
                            <w:rFonts w:ascii="Cambria Math" w:hAnsiTheme="majorBidi" w:cstheme="majorBidi"/>
                            <w:iCs/>
                            <w:sz w:val="24"/>
                            <w:szCs w:val="24"/>
                          </w:rPr>
                        </m:ctrlPr>
                      </m:sSubPr>
                      <m:e>
                        <m:r>
                          <m:rPr>
                            <m:sty m:val="p"/>
                          </m:rPr>
                          <w:rPr>
                            <w:rFonts w:ascii="Cambria Math" w:hAnsiTheme="majorBidi" w:cstheme="majorBidi"/>
                            <w:sz w:val="24"/>
                            <w:szCs w:val="24"/>
                          </w:rPr>
                          <m:t>A</m:t>
                        </m:r>
                      </m:e>
                      <m:sub>
                        <m:r>
                          <m:rPr>
                            <m:sty m:val="p"/>
                          </m:rPr>
                          <w:rPr>
                            <w:rFonts w:ascii="Cambria Math" w:hAnsiTheme="majorBidi" w:cstheme="majorBidi"/>
                            <w:sz w:val="24"/>
                            <w:szCs w:val="24"/>
                          </w:rPr>
                          <m:t>0</m:t>
                        </m:r>
                      </m:sub>
                    </m:sSub>
                    <m:rad>
                      <m:radPr>
                        <m:degHide m:val="on"/>
                        <m:ctrlPr>
                          <w:rPr>
                            <w:rFonts w:ascii="Cambria Math" w:hAnsiTheme="majorBidi" w:cstheme="majorBidi"/>
                            <w:iCs/>
                            <w:sz w:val="24"/>
                            <w:szCs w:val="24"/>
                          </w:rPr>
                        </m:ctrlPr>
                      </m:radPr>
                      <m:deg/>
                      <m:e>
                        <m:r>
                          <m:rPr>
                            <m:sty m:val="p"/>
                          </m:rPr>
                          <w:rPr>
                            <w:rFonts w:ascii="Cambria Math" w:hAnsiTheme="majorBidi" w:cstheme="majorBidi"/>
                            <w:sz w:val="24"/>
                            <w:szCs w:val="24"/>
                          </w:rPr>
                          <m:t>2g</m:t>
                        </m:r>
                        <m:d>
                          <m:dPr>
                            <m:ctrlPr>
                              <w:rPr>
                                <w:rFonts w:ascii="Cambria Math" w:hAnsiTheme="majorBidi" w:cstheme="majorBidi"/>
                                <w:iCs/>
                                <w:sz w:val="24"/>
                                <w:szCs w:val="24"/>
                              </w:rPr>
                            </m:ctrlPr>
                          </m:dPr>
                          <m:e>
                            <m:sSub>
                              <m:sSubPr>
                                <m:ctrlPr>
                                  <w:rPr>
                                    <w:rFonts w:ascii="Cambria Math" w:hAnsiTheme="majorBidi" w:cstheme="majorBidi"/>
                                    <w:iCs/>
                                    <w:sz w:val="24"/>
                                    <w:szCs w:val="24"/>
                                  </w:rPr>
                                </m:ctrlPr>
                              </m:sSubPr>
                              <m:e>
                                <m:r>
                                  <m:rPr>
                                    <m:sty m:val="p"/>
                                  </m:rPr>
                                  <w:rPr>
                                    <w:rFonts w:ascii="Cambria Math" w:hAnsiTheme="majorBidi" w:cstheme="majorBidi"/>
                                    <w:sz w:val="24"/>
                                    <w:szCs w:val="24"/>
                                  </w:rPr>
                                  <m:t>h</m:t>
                                </m:r>
                              </m:e>
                              <m:sub>
                                <m:r>
                                  <m:rPr>
                                    <m:sty m:val="p"/>
                                  </m:rPr>
                                  <w:rPr>
                                    <w:rFonts w:ascii="Cambria Math" w:hAnsiTheme="majorBidi" w:cstheme="majorBidi"/>
                                    <w:sz w:val="24"/>
                                    <w:szCs w:val="24"/>
                                  </w:rPr>
                                  <m:t>1</m:t>
                                </m:r>
                              </m:sub>
                            </m:sSub>
                            <m:r>
                              <m:rPr>
                                <m:sty m:val="p"/>
                              </m:rPr>
                              <w:rPr>
                                <w:rFonts w:asciiTheme="majorBidi" w:hAnsiTheme="majorBidi" w:cstheme="majorBidi"/>
                                <w:sz w:val="24"/>
                                <w:szCs w:val="24"/>
                              </w:rPr>
                              <m:t>-</m:t>
                            </m:r>
                            <m:sSub>
                              <m:sSubPr>
                                <m:ctrlPr>
                                  <w:rPr>
                                    <w:rFonts w:ascii="Cambria Math" w:hAnsiTheme="majorBidi" w:cstheme="majorBidi"/>
                                    <w:iCs/>
                                    <w:sz w:val="24"/>
                                    <w:szCs w:val="24"/>
                                  </w:rPr>
                                </m:ctrlPr>
                              </m:sSubPr>
                              <m:e>
                                <m:r>
                                  <m:rPr>
                                    <m:sty m:val="p"/>
                                  </m:rPr>
                                  <w:rPr>
                                    <w:rFonts w:ascii="Cambria Math" w:hAnsiTheme="majorBidi" w:cstheme="majorBidi"/>
                                    <w:sz w:val="24"/>
                                    <w:szCs w:val="24"/>
                                  </w:rPr>
                                  <m:t>h</m:t>
                                </m:r>
                              </m:e>
                              <m:sub>
                                <m:r>
                                  <m:rPr>
                                    <m:sty m:val="p"/>
                                  </m:rPr>
                                  <w:rPr>
                                    <w:rFonts w:ascii="Cambria Math" w:hAnsiTheme="majorBidi" w:cstheme="majorBidi"/>
                                    <w:sz w:val="24"/>
                                    <w:szCs w:val="24"/>
                                  </w:rPr>
                                  <m:t>3</m:t>
                                </m:r>
                              </m:sub>
                            </m:sSub>
                            <m:r>
                              <m:rPr>
                                <m:sty m:val="p"/>
                              </m:rPr>
                              <w:rPr>
                                <w:rFonts w:asciiTheme="majorBidi" w:hAnsiTheme="majorBidi" w:cstheme="majorBidi"/>
                                <w:sz w:val="24"/>
                                <w:szCs w:val="24"/>
                              </w:rPr>
                              <m:t>-</m:t>
                            </m:r>
                            <m:sSub>
                              <m:sSubPr>
                                <m:ctrlPr>
                                  <w:rPr>
                                    <w:rFonts w:ascii="Cambria Math" w:hAnsiTheme="majorBidi" w:cstheme="majorBidi"/>
                                    <w:iCs/>
                                    <w:sz w:val="24"/>
                                    <w:szCs w:val="24"/>
                                  </w:rPr>
                                </m:ctrlPr>
                              </m:sSubPr>
                              <m:e>
                                <m:r>
                                  <m:rPr>
                                    <m:sty m:val="p"/>
                                  </m:rPr>
                                  <w:rPr>
                                    <w:rFonts w:ascii="Cambria Math" w:hAnsiTheme="majorBidi" w:cstheme="majorBidi"/>
                                    <w:sz w:val="24"/>
                                    <w:szCs w:val="24"/>
                                  </w:rPr>
                                  <m:t>h</m:t>
                                </m:r>
                              </m:e>
                              <m:sub>
                                <m:sSub>
                                  <m:sSubPr>
                                    <m:ctrlPr>
                                      <w:rPr>
                                        <w:rFonts w:ascii="Cambria Math" w:hAnsiTheme="majorBidi" w:cstheme="majorBidi"/>
                                        <w:iCs/>
                                        <w:sz w:val="24"/>
                                        <w:szCs w:val="24"/>
                                      </w:rPr>
                                    </m:ctrlPr>
                                  </m:sSubPr>
                                  <m:e>
                                    <m:r>
                                      <m:rPr>
                                        <m:sty m:val="p"/>
                                      </m:rPr>
                                      <w:rPr>
                                        <w:rFonts w:ascii="Cambria Math" w:hAnsiTheme="majorBidi" w:cstheme="majorBidi"/>
                                        <w:sz w:val="24"/>
                                        <w:szCs w:val="24"/>
                                      </w:rPr>
                                      <m:t>f</m:t>
                                    </m:r>
                                  </m:e>
                                  <m:sub>
                                    <m:r>
                                      <m:rPr>
                                        <m:sty m:val="p"/>
                                      </m:rPr>
                                      <w:rPr>
                                        <w:rFonts w:ascii="Cambria Math" w:hAnsiTheme="majorBidi" w:cstheme="majorBidi"/>
                                        <w:sz w:val="24"/>
                                        <w:szCs w:val="24"/>
                                      </w:rPr>
                                      <m:t>2</m:t>
                                    </m:r>
                                    <m:r>
                                      <m:rPr>
                                        <m:sty m:val="p"/>
                                      </m:rPr>
                                      <w:rPr>
                                        <w:rFonts w:asciiTheme="majorBidi" w:hAnsiTheme="majorBidi" w:cstheme="majorBidi"/>
                                        <w:sz w:val="24"/>
                                        <w:szCs w:val="24"/>
                                      </w:rPr>
                                      <m:t>-</m:t>
                                    </m:r>
                                    <m:r>
                                      <m:rPr>
                                        <m:sty m:val="p"/>
                                      </m:rPr>
                                      <w:rPr>
                                        <w:rFonts w:ascii="Cambria Math" w:hAnsiTheme="majorBidi" w:cstheme="majorBidi"/>
                                        <w:sz w:val="24"/>
                                        <w:szCs w:val="24"/>
                                      </w:rPr>
                                      <m:t>3</m:t>
                                    </m:r>
                                  </m:sub>
                                </m:sSub>
                              </m:sub>
                            </m:sSub>
                          </m:e>
                        </m:d>
                      </m:e>
                    </m:rad>
                  </m:oMath>
                </w:p>
              </w:txbxContent>
            </v:textbox>
            <w10:wrap anchorx="page"/>
          </v:rect>
        </w:pict>
      </w:r>
    </w:p>
    <w:p w:rsidR="00415B81" w:rsidRPr="00534333" w:rsidRDefault="00415B81" w:rsidP="00415B81">
      <w:pPr>
        <w:bidi/>
        <w:jc w:val="both"/>
        <w:rPr>
          <w:rFonts w:asciiTheme="majorBidi" w:hAnsiTheme="majorBidi" w:cs="B Lotus"/>
          <w:sz w:val="24"/>
          <w:szCs w:val="24"/>
          <w:lang w:bidi="fa-IR"/>
        </w:rPr>
      </w:pPr>
    </w:p>
    <w:p w:rsidR="00415B81" w:rsidRPr="00534333" w:rsidRDefault="00D63240" w:rsidP="00415B81">
      <w:pPr>
        <w:jc w:val="both"/>
        <w:rPr>
          <w:rFonts w:asciiTheme="majorBidi" w:hAnsiTheme="majorBidi" w:cs="B Lotus"/>
          <w:sz w:val="24"/>
          <w:szCs w:val="24"/>
          <w:lang w:bidi="fa-IR"/>
        </w:rPr>
      </w:pPr>
      <m:oMathPara>
        <m:oMathParaPr>
          <m:jc m:val="right"/>
        </m:oMathParaPr>
        <m:oMath>
          <m:f>
            <m:fPr>
              <m:ctrlPr>
                <w:rPr>
                  <w:rFonts w:ascii="Cambria Math" w:hAnsiTheme="majorBidi" w:cs="B Lotus"/>
                  <w:i/>
                  <w:sz w:val="24"/>
                  <w:szCs w:val="24"/>
                  <w:lang w:bidi="fa-IR"/>
                </w:rPr>
              </m:ctrlPr>
            </m:fPr>
            <m:num>
              <m:r>
                <w:rPr>
                  <w:rFonts w:ascii="Cambria Math" w:hAnsiTheme="majorBidi" w:cs="B Lotus"/>
                  <w:sz w:val="24"/>
                  <w:szCs w:val="24"/>
                  <w:lang w:bidi="fa-IR"/>
                </w:rPr>
                <m:t>(</m:t>
              </m:r>
              <m:sSub>
                <m:sSubPr>
                  <m:ctrlPr>
                    <w:rPr>
                      <w:rFonts w:ascii="Cambria Math" w:hAnsiTheme="majorBidi" w:cs="B Lotus"/>
                      <w:i/>
                      <w:sz w:val="24"/>
                      <w:szCs w:val="24"/>
                      <w:lang w:bidi="fa-IR"/>
                    </w:rPr>
                  </m:ctrlPr>
                </m:sSubPr>
                <m:e>
                  <m:r>
                    <w:rPr>
                      <w:rFonts w:asciiTheme="majorBidi" w:hAnsi="Cambria Math" w:cs="B Lotus"/>
                      <w:sz w:val="24"/>
                      <w:szCs w:val="24"/>
                      <w:lang w:bidi="fa-IR"/>
                    </w:rPr>
                    <m:t>h</m:t>
                  </m:r>
                </m:e>
                <m:sub>
                  <m:r>
                    <w:rPr>
                      <w:rFonts w:ascii="Cambria Math" w:hAnsiTheme="majorBidi" w:cs="B Lotus"/>
                      <w:sz w:val="24"/>
                      <w:szCs w:val="24"/>
                      <w:lang w:bidi="fa-IR"/>
                    </w:rPr>
                    <m:t>1</m:t>
                  </m:r>
                </m:sub>
              </m:sSub>
              <m:r>
                <w:rPr>
                  <w:rFonts w:asciiTheme="majorBidi" w:hAnsiTheme="majorBidi" w:cs="B Lotus"/>
                  <w:sz w:val="24"/>
                  <w:szCs w:val="24"/>
                  <w:lang w:bidi="fa-IR"/>
                </w:rPr>
                <m:t>-</m:t>
              </m:r>
              <m:r>
                <w:rPr>
                  <w:rFonts w:ascii="Cambria Math" w:hAnsi="Cambria Math" w:cs="B Lotus"/>
                  <w:sz w:val="24"/>
                  <w:szCs w:val="24"/>
                  <w:lang w:bidi="fa-IR"/>
                </w:rPr>
                <m:t>z</m:t>
              </m:r>
              <m:r>
                <w:rPr>
                  <w:rFonts w:ascii="Cambria Math" w:hAnsiTheme="majorBidi" w:cs="B Lotus"/>
                  <w:sz w:val="24"/>
                  <w:szCs w:val="24"/>
                  <w:lang w:bidi="fa-IR"/>
                </w:rPr>
                <m:t>)</m:t>
              </m:r>
            </m:num>
            <m:den>
              <m:r>
                <w:rPr>
                  <w:rFonts w:ascii="Cambria Math" w:hAnsi="Cambria Math" w:cs="B Lotus"/>
                  <w:sz w:val="24"/>
                  <w:szCs w:val="24"/>
                  <w:lang w:bidi="fa-IR"/>
                </w:rPr>
                <m:t>D</m:t>
              </m:r>
            </m:den>
          </m:f>
          <m:r>
            <w:rPr>
              <w:rFonts w:ascii="Cambria Math" w:hAnsiTheme="majorBidi" w:cs="B Lotus"/>
              <w:sz w:val="24"/>
              <w:szCs w:val="24"/>
              <w:lang w:bidi="fa-IR"/>
            </w:rPr>
            <m:t xml:space="preserve"> </m:t>
          </m:r>
          <m:r>
            <w:rPr>
              <w:rFonts w:ascii="Cambria Math" w:hAnsiTheme="majorBidi" w:cs="B Lotus"/>
              <w:sz w:val="24"/>
              <w:szCs w:val="24"/>
              <w:lang w:bidi="fa-IR"/>
            </w:rPr>
            <m:t>≥</m:t>
          </m:r>
          <m:r>
            <w:rPr>
              <w:rFonts w:ascii="Cambria Math" w:hAnsiTheme="majorBidi" w:cs="B Lotus"/>
              <w:sz w:val="24"/>
              <w:szCs w:val="24"/>
              <w:lang w:bidi="fa-IR"/>
            </w:rPr>
            <m:t>1/5</m:t>
          </m:r>
        </m:oMath>
      </m:oMathPara>
    </w:p>
    <w:p w:rsidR="00415B81" w:rsidRPr="00534333" w:rsidRDefault="00D63240" w:rsidP="00415B81">
      <w:pPr>
        <w:jc w:val="both"/>
        <w:rPr>
          <w:rFonts w:asciiTheme="majorBidi" w:hAnsiTheme="majorBidi" w:cs="B Lotus"/>
          <w:sz w:val="24"/>
          <w:szCs w:val="24"/>
          <w:lang w:bidi="fa-IR"/>
        </w:rPr>
      </w:pPr>
      <m:oMathPara>
        <m:oMathParaPr>
          <m:jc m:val="right"/>
        </m:oMathParaPr>
        <m:oMath>
          <m:f>
            <m:fPr>
              <m:ctrlPr>
                <w:rPr>
                  <w:rFonts w:ascii="Cambria Math" w:hAnsiTheme="majorBidi" w:cs="B Lotus"/>
                  <w:i/>
                  <w:sz w:val="24"/>
                  <w:szCs w:val="24"/>
                  <w:lang w:bidi="fa-IR"/>
                </w:rPr>
              </m:ctrlPr>
            </m:fPr>
            <m:num>
              <m:r>
                <w:rPr>
                  <w:rFonts w:asciiTheme="majorBidi" w:hAnsi="Cambria Math" w:cs="B Lotus"/>
                  <w:sz w:val="24"/>
                  <w:szCs w:val="24"/>
                  <w:lang w:bidi="fa-IR"/>
                </w:rPr>
                <m:t>h</m:t>
              </m:r>
              <m:r>
                <w:rPr>
                  <w:rFonts w:ascii="Cambria Math" w:hAnsiTheme="majorBidi" w:cs="B Lotus"/>
                  <w:sz w:val="24"/>
                  <w:szCs w:val="24"/>
                  <w:lang w:bidi="fa-IR"/>
                </w:rPr>
                <m:t>4</m:t>
              </m:r>
            </m:num>
            <m:den>
              <m:r>
                <w:rPr>
                  <w:rFonts w:ascii="Cambria Math" w:hAnsi="Cambria Math" w:cs="B Lotus"/>
                  <w:sz w:val="24"/>
                  <w:szCs w:val="24"/>
                  <w:lang w:bidi="fa-IR"/>
                </w:rPr>
                <m:t>D</m:t>
              </m:r>
            </m:den>
          </m:f>
          <m:r>
            <w:rPr>
              <w:rFonts w:ascii="Cambria Math" w:hAnsiTheme="majorBidi" w:cs="B Lotus"/>
              <w:sz w:val="24"/>
              <w:szCs w:val="24"/>
              <w:lang w:bidi="fa-IR"/>
            </w:rPr>
            <m:t>≤</m:t>
          </m:r>
          <m:r>
            <w:rPr>
              <w:rFonts w:ascii="Cambria Math" w:hAnsiTheme="majorBidi" w:cs="B Lotus"/>
              <w:sz w:val="24"/>
              <w:szCs w:val="24"/>
              <w:lang w:bidi="fa-IR"/>
            </w:rPr>
            <m:t>1</m:t>
          </m:r>
        </m:oMath>
      </m:oMathPara>
    </w:p>
    <w:p w:rsidR="00415B81" w:rsidRDefault="00415B81" w:rsidP="00415B81">
      <w:pPr>
        <w:bidi/>
        <w:jc w:val="both"/>
        <w:rPr>
          <w:rFonts w:asciiTheme="majorBidi" w:hAnsiTheme="majorBidi" w:cs="B Lotus"/>
          <w:sz w:val="24"/>
          <w:szCs w:val="24"/>
          <w:rtl/>
          <w:lang w:bidi="fa-IR"/>
        </w:rPr>
      </w:pPr>
    </w:p>
    <w:p w:rsidR="00415B81"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در روابط فوق ضريب مانينگ </w:t>
      </w:r>
      <w:r w:rsidRPr="00534333">
        <w:rPr>
          <w:rFonts w:asciiTheme="majorBidi" w:hAnsiTheme="majorBidi" w:cs="B Lotus"/>
          <w:sz w:val="24"/>
          <w:szCs w:val="24"/>
          <w:lang w:bidi="fa-IR"/>
        </w:rPr>
        <w:t>n</w:t>
      </w:r>
      <w:r w:rsidRPr="00534333">
        <w:rPr>
          <w:rFonts w:asciiTheme="majorBidi" w:hAnsiTheme="majorBidi" w:cs="B Lotus"/>
          <w:sz w:val="24"/>
          <w:szCs w:val="24"/>
          <w:rtl/>
          <w:lang w:bidi="fa-IR"/>
        </w:rPr>
        <w:t xml:space="preserve"> تابعي از جنس كالورت وتا حدودي ابعاد كالورت است.</w:t>
      </w:r>
    </w:p>
    <w:p w:rsidR="00415B81"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جدول 4-1 نمونه اي از مقادير </w:t>
      </w:r>
      <w:r w:rsidRPr="00534333">
        <w:rPr>
          <w:rFonts w:asciiTheme="majorBidi" w:hAnsiTheme="majorBidi" w:cs="B Lotus"/>
          <w:sz w:val="24"/>
          <w:szCs w:val="24"/>
          <w:lang w:bidi="fa-IR"/>
        </w:rPr>
        <w:t>n</w:t>
      </w:r>
      <w:r w:rsidRPr="00534333">
        <w:rPr>
          <w:rFonts w:asciiTheme="majorBidi" w:hAnsiTheme="majorBidi" w:cs="B Lotus"/>
          <w:sz w:val="24"/>
          <w:szCs w:val="24"/>
          <w:rtl/>
          <w:lang w:bidi="fa-IR"/>
        </w:rPr>
        <w:t xml:space="preserve"> براي كالورت هاي بتني است كه توسط </w:t>
      </w:r>
      <w:r w:rsidRPr="00534333">
        <w:rPr>
          <w:rFonts w:asciiTheme="majorBidi" w:hAnsiTheme="majorBidi" w:cs="B Lotus"/>
          <w:sz w:val="24"/>
          <w:szCs w:val="24"/>
          <w:lang w:bidi="fa-IR"/>
        </w:rPr>
        <w:t xml:space="preserve">Bodhaine </w:t>
      </w:r>
      <w:r w:rsidRPr="00534333">
        <w:rPr>
          <w:rFonts w:asciiTheme="majorBidi" w:hAnsiTheme="majorBidi" w:cs="B Lotus"/>
          <w:sz w:val="24"/>
          <w:szCs w:val="24"/>
          <w:rtl/>
          <w:lang w:bidi="fa-IR"/>
        </w:rPr>
        <w:t xml:space="preserve"> پيشنهاد گرديده است.</w:t>
      </w:r>
    </w:p>
    <w:p w:rsidR="00415B81" w:rsidRPr="00534333" w:rsidRDefault="00415B81" w:rsidP="00415B81">
      <w:pPr>
        <w:bidi/>
        <w:spacing w:line="240" w:lineRule="auto"/>
        <w:rPr>
          <w:rFonts w:asciiTheme="majorBidi" w:hAnsiTheme="majorBidi" w:cs="B Lotus"/>
          <w:sz w:val="24"/>
          <w:szCs w:val="24"/>
          <w:rtl/>
          <w:lang w:bidi="fa-IR"/>
        </w:rPr>
      </w:pPr>
      <w:r w:rsidRPr="00534333">
        <w:rPr>
          <w:rFonts w:asciiTheme="majorBidi" w:hAnsiTheme="majorBidi" w:cs="B Lotus"/>
          <w:sz w:val="24"/>
          <w:szCs w:val="24"/>
          <w:rtl/>
          <w:lang w:bidi="fa-IR"/>
        </w:rPr>
        <w:t xml:space="preserve">جدول 4-1:ضريب </w:t>
      </w:r>
      <w:r w:rsidRPr="00534333">
        <w:rPr>
          <w:rFonts w:asciiTheme="majorBidi" w:hAnsiTheme="majorBidi" w:cs="B Lotus"/>
          <w:sz w:val="24"/>
          <w:szCs w:val="24"/>
          <w:lang w:bidi="fa-IR"/>
        </w:rPr>
        <w:t>n</w:t>
      </w:r>
      <w:r w:rsidRPr="00534333">
        <w:rPr>
          <w:rFonts w:asciiTheme="majorBidi" w:hAnsiTheme="majorBidi" w:cs="B Lotus"/>
          <w:sz w:val="24"/>
          <w:szCs w:val="24"/>
          <w:rtl/>
          <w:lang w:bidi="fa-IR"/>
        </w:rPr>
        <w:t xml:space="preserve"> براي كالورت هاي بتني</w:t>
      </w:r>
    </w:p>
    <w:tbl>
      <w:tblPr>
        <w:tblStyle w:val="TableGrid"/>
        <w:bidiVisual/>
        <w:tblW w:w="0" w:type="auto"/>
        <w:tblInd w:w="2358" w:type="dxa"/>
        <w:tblLook w:val="04A0"/>
      </w:tblPr>
      <w:tblGrid>
        <w:gridCol w:w="2430"/>
        <w:gridCol w:w="2160"/>
      </w:tblGrid>
      <w:tr w:rsidR="00415B81" w:rsidTr="00415B81">
        <w:tc>
          <w:tcPr>
            <w:tcW w:w="2430" w:type="dxa"/>
          </w:tcPr>
          <w:p w:rsidR="00415B81" w:rsidRDefault="00415B81" w:rsidP="00415B81">
            <w:pPr>
              <w:bidi/>
              <w:spacing w:line="240" w:lineRule="auto"/>
              <w:rPr>
                <w:rFonts w:asciiTheme="majorBidi" w:hAnsiTheme="majorBidi" w:cs="B Lotus"/>
                <w:sz w:val="24"/>
                <w:szCs w:val="24"/>
                <w:rtl/>
                <w:lang w:bidi="fa-IR"/>
              </w:rPr>
            </w:pPr>
            <w:r>
              <w:rPr>
                <w:rFonts w:asciiTheme="majorBidi" w:hAnsiTheme="majorBidi" w:cs="B Lotus" w:hint="cs"/>
                <w:sz w:val="24"/>
                <w:szCs w:val="24"/>
                <w:rtl/>
                <w:lang w:bidi="fa-IR"/>
              </w:rPr>
              <w:t>مشخصات بتن</w:t>
            </w:r>
          </w:p>
        </w:tc>
        <w:tc>
          <w:tcPr>
            <w:tcW w:w="2160" w:type="dxa"/>
          </w:tcPr>
          <w:p w:rsidR="00415B81" w:rsidRDefault="00415B81" w:rsidP="00415B81">
            <w:pPr>
              <w:bidi/>
              <w:spacing w:line="240" w:lineRule="auto"/>
              <w:rPr>
                <w:rFonts w:asciiTheme="majorBidi" w:hAnsiTheme="majorBidi" w:cs="B Lotus"/>
                <w:sz w:val="24"/>
                <w:szCs w:val="24"/>
                <w:lang w:bidi="fa-IR"/>
              </w:rPr>
            </w:pPr>
            <w:r>
              <w:rPr>
                <w:rFonts w:asciiTheme="majorBidi" w:hAnsiTheme="majorBidi" w:cs="B Lotus" w:hint="cs"/>
                <w:sz w:val="24"/>
                <w:szCs w:val="24"/>
                <w:rtl/>
                <w:lang w:bidi="fa-IR"/>
              </w:rPr>
              <w:t xml:space="preserve">ضريب مانينگ </w:t>
            </w:r>
            <w:r>
              <w:rPr>
                <w:rFonts w:asciiTheme="majorBidi" w:hAnsiTheme="majorBidi" w:cs="B Lotus"/>
                <w:sz w:val="24"/>
                <w:szCs w:val="24"/>
                <w:lang w:bidi="fa-IR"/>
              </w:rPr>
              <w:t>n</w:t>
            </w:r>
          </w:p>
        </w:tc>
      </w:tr>
      <w:tr w:rsidR="00415B81" w:rsidTr="00415B81">
        <w:trPr>
          <w:trHeight w:val="1538"/>
        </w:trPr>
        <w:tc>
          <w:tcPr>
            <w:tcW w:w="2430" w:type="dxa"/>
          </w:tcPr>
          <w:p w:rsidR="00415B81" w:rsidRDefault="00415B81" w:rsidP="00415B81">
            <w:pPr>
              <w:bidi/>
              <w:spacing w:line="240" w:lineRule="auto"/>
              <w:jc w:val="both"/>
              <w:rPr>
                <w:rFonts w:asciiTheme="majorBidi" w:hAnsiTheme="majorBidi" w:cs="B Lotus"/>
                <w:sz w:val="24"/>
                <w:szCs w:val="24"/>
                <w:rtl/>
                <w:lang w:bidi="fa-IR"/>
              </w:rPr>
            </w:pPr>
            <w:r>
              <w:rPr>
                <w:rFonts w:asciiTheme="majorBidi" w:hAnsiTheme="majorBidi" w:cs="B Lotus" w:hint="cs"/>
                <w:sz w:val="24"/>
                <w:szCs w:val="24"/>
                <w:rtl/>
                <w:lang w:bidi="fa-IR"/>
              </w:rPr>
              <w:t>خيلي صاف</w:t>
            </w:r>
          </w:p>
          <w:p w:rsidR="00415B81" w:rsidRDefault="00415B81" w:rsidP="00415B81">
            <w:pPr>
              <w:bidi/>
              <w:spacing w:line="240" w:lineRule="auto"/>
              <w:jc w:val="both"/>
              <w:rPr>
                <w:rFonts w:asciiTheme="majorBidi" w:hAnsiTheme="majorBidi" w:cs="B Lotus"/>
                <w:sz w:val="24"/>
                <w:szCs w:val="24"/>
                <w:rtl/>
                <w:lang w:bidi="fa-IR"/>
              </w:rPr>
            </w:pPr>
            <w:r>
              <w:rPr>
                <w:rFonts w:asciiTheme="majorBidi" w:hAnsiTheme="majorBidi" w:cs="B Lotus" w:hint="cs"/>
                <w:sz w:val="24"/>
                <w:szCs w:val="24"/>
                <w:rtl/>
                <w:lang w:bidi="fa-IR"/>
              </w:rPr>
              <w:t>صاف</w:t>
            </w:r>
          </w:p>
          <w:p w:rsidR="00415B81" w:rsidRDefault="00415B81" w:rsidP="00415B81">
            <w:pPr>
              <w:bidi/>
              <w:spacing w:line="240" w:lineRule="auto"/>
              <w:jc w:val="both"/>
              <w:rPr>
                <w:rFonts w:asciiTheme="majorBidi" w:hAnsiTheme="majorBidi" w:cs="B Lotus"/>
                <w:sz w:val="24"/>
                <w:szCs w:val="24"/>
                <w:rtl/>
                <w:lang w:bidi="fa-IR"/>
              </w:rPr>
            </w:pPr>
            <w:r>
              <w:rPr>
                <w:rFonts w:asciiTheme="majorBidi" w:hAnsiTheme="majorBidi" w:cs="B Lotus" w:hint="cs"/>
                <w:sz w:val="24"/>
                <w:szCs w:val="24"/>
                <w:rtl/>
                <w:lang w:bidi="fa-IR"/>
              </w:rPr>
              <w:t>بتن كارگاهي معمولي</w:t>
            </w:r>
          </w:p>
          <w:p w:rsidR="00415B81" w:rsidRDefault="00415B81" w:rsidP="00415B81">
            <w:pPr>
              <w:bidi/>
              <w:spacing w:line="240" w:lineRule="auto"/>
              <w:jc w:val="both"/>
              <w:rPr>
                <w:rFonts w:asciiTheme="majorBidi" w:hAnsiTheme="majorBidi" w:cs="B Lotus"/>
                <w:sz w:val="24"/>
                <w:szCs w:val="24"/>
                <w:rtl/>
                <w:lang w:bidi="fa-IR"/>
              </w:rPr>
            </w:pPr>
            <w:r>
              <w:rPr>
                <w:rFonts w:asciiTheme="majorBidi" w:hAnsiTheme="majorBidi" w:cs="B Lotus" w:hint="cs"/>
                <w:sz w:val="24"/>
                <w:szCs w:val="24"/>
                <w:rtl/>
                <w:lang w:bidi="fa-IR"/>
              </w:rPr>
              <w:t>بتن چكشي</w:t>
            </w:r>
          </w:p>
        </w:tc>
        <w:tc>
          <w:tcPr>
            <w:tcW w:w="2160" w:type="dxa"/>
          </w:tcPr>
          <w:p w:rsidR="00415B81" w:rsidRDefault="00415B81" w:rsidP="00415B81">
            <w:pPr>
              <w:bidi/>
              <w:spacing w:line="240" w:lineRule="auto"/>
              <w:jc w:val="both"/>
              <w:rPr>
                <w:rFonts w:asciiTheme="majorBidi" w:hAnsiTheme="majorBidi" w:cs="B Lotus"/>
                <w:sz w:val="24"/>
                <w:szCs w:val="24"/>
                <w:rtl/>
                <w:lang w:bidi="fa-IR"/>
              </w:rPr>
            </w:pPr>
            <w:r>
              <w:rPr>
                <w:rFonts w:asciiTheme="majorBidi" w:hAnsiTheme="majorBidi" w:cs="B Lotus" w:hint="cs"/>
                <w:sz w:val="24"/>
                <w:szCs w:val="24"/>
                <w:rtl/>
                <w:lang w:bidi="fa-IR"/>
              </w:rPr>
              <w:t>010/0</w:t>
            </w:r>
          </w:p>
          <w:p w:rsidR="00415B81" w:rsidRDefault="00415B81" w:rsidP="00415B81">
            <w:pPr>
              <w:bidi/>
              <w:spacing w:line="240" w:lineRule="auto"/>
              <w:jc w:val="both"/>
              <w:rPr>
                <w:rFonts w:asciiTheme="majorBidi" w:hAnsiTheme="majorBidi" w:cs="B Lotus"/>
                <w:sz w:val="24"/>
                <w:szCs w:val="24"/>
                <w:rtl/>
                <w:lang w:bidi="fa-IR"/>
              </w:rPr>
            </w:pPr>
            <w:r>
              <w:rPr>
                <w:rFonts w:asciiTheme="majorBidi" w:hAnsiTheme="majorBidi" w:cs="B Lotus" w:hint="cs"/>
                <w:sz w:val="24"/>
                <w:szCs w:val="24"/>
                <w:rtl/>
                <w:lang w:bidi="fa-IR"/>
              </w:rPr>
              <w:t>015/0-011/0</w:t>
            </w:r>
          </w:p>
          <w:p w:rsidR="00415B81" w:rsidRDefault="00415B81" w:rsidP="00415B81">
            <w:pPr>
              <w:bidi/>
              <w:spacing w:line="240" w:lineRule="auto"/>
              <w:jc w:val="both"/>
              <w:rPr>
                <w:rFonts w:asciiTheme="majorBidi" w:hAnsiTheme="majorBidi" w:cs="B Lotus"/>
                <w:sz w:val="24"/>
                <w:szCs w:val="24"/>
                <w:rtl/>
                <w:lang w:bidi="fa-IR"/>
              </w:rPr>
            </w:pPr>
            <w:r>
              <w:rPr>
                <w:rFonts w:asciiTheme="majorBidi" w:hAnsiTheme="majorBidi" w:cs="B Lotus" w:hint="cs"/>
                <w:sz w:val="24"/>
                <w:szCs w:val="24"/>
                <w:rtl/>
                <w:lang w:bidi="fa-IR"/>
              </w:rPr>
              <w:t>015/0-012/0</w:t>
            </w:r>
          </w:p>
          <w:p w:rsidR="00415B81" w:rsidRDefault="00415B81" w:rsidP="00415B81">
            <w:pPr>
              <w:bidi/>
              <w:spacing w:line="240" w:lineRule="auto"/>
              <w:jc w:val="both"/>
              <w:rPr>
                <w:rFonts w:asciiTheme="majorBidi" w:hAnsiTheme="majorBidi" w:cs="B Lotus"/>
                <w:sz w:val="24"/>
                <w:szCs w:val="24"/>
                <w:rtl/>
                <w:lang w:bidi="fa-IR"/>
              </w:rPr>
            </w:pPr>
            <w:r>
              <w:rPr>
                <w:rFonts w:asciiTheme="majorBidi" w:hAnsiTheme="majorBidi" w:cs="B Lotus" w:hint="cs"/>
                <w:sz w:val="24"/>
                <w:szCs w:val="24"/>
                <w:rtl/>
                <w:lang w:bidi="fa-IR"/>
              </w:rPr>
              <w:t>020/0-015/0</w:t>
            </w:r>
          </w:p>
        </w:tc>
      </w:tr>
    </w:tbl>
    <w:p w:rsidR="00415B81" w:rsidRPr="00534333" w:rsidRDefault="00415B81" w:rsidP="00415B81">
      <w:pPr>
        <w:bidi/>
        <w:spacing w:line="240" w:lineRule="auto"/>
        <w:rPr>
          <w:rFonts w:asciiTheme="majorBidi" w:hAnsiTheme="majorBidi" w:cs="B Lotus"/>
          <w:sz w:val="24"/>
          <w:szCs w:val="24"/>
          <w:rtl/>
          <w:lang w:bidi="fa-IR"/>
        </w:rPr>
      </w:pPr>
    </w:p>
    <w:p w:rsidR="00415B81" w:rsidRPr="00534333" w:rsidRDefault="00415B81" w:rsidP="00415B81">
      <w:pPr>
        <w:bidi/>
        <w:jc w:val="both"/>
        <w:rPr>
          <w:rFonts w:asciiTheme="majorBidi" w:hAnsiTheme="majorBidi" w:cs="B Lotus"/>
          <w:sz w:val="24"/>
          <w:szCs w:val="24"/>
          <w:lang w:bidi="fa-IR"/>
        </w:rPr>
      </w:pPr>
      <w:r w:rsidRPr="00534333">
        <w:rPr>
          <w:rFonts w:asciiTheme="majorBidi" w:hAnsiTheme="majorBidi" w:cs="B Lotus"/>
          <w:sz w:val="24"/>
          <w:szCs w:val="24"/>
          <w:rtl/>
          <w:lang w:bidi="fa-IR"/>
        </w:rPr>
        <w:t xml:space="preserve">براي كالورت هاي جعبه اي كه داراي شيب تند باشد،گاهي اوقات روابط ساده تري نيز استفاده مي نمايند.در اين حالت چنانچه </w:t>
      </w:r>
      <m:oMath>
        <m:r>
          <w:rPr>
            <w:rFonts w:ascii="Cambria Math" w:hAnsiTheme="majorBidi" w:cs="B Lotus"/>
            <w:sz w:val="24"/>
            <w:szCs w:val="24"/>
            <w:lang w:bidi="fa-IR"/>
          </w:rPr>
          <m:t xml:space="preserve">  </m:t>
        </m:r>
        <m:f>
          <m:fPr>
            <m:ctrlPr>
              <w:rPr>
                <w:rFonts w:ascii="Cambria Math" w:hAnsiTheme="majorBidi" w:cs="B Lotus"/>
                <w:i/>
                <w:sz w:val="24"/>
                <w:szCs w:val="24"/>
                <w:lang w:bidi="fa-IR"/>
              </w:rPr>
            </m:ctrlPr>
          </m:fPr>
          <m:num>
            <m:sSub>
              <m:sSubPr>
                <m:ctrlPr>
                  <w:rPr>
                    <w:rFonts w:ascii="Cambria Math" w:hAnsiTheme="majorBidi" w:cs="B Lotus"/>
                    <w:i/>
                    <w:sz w:val="24"/>
                    <w:szCs w:val="24"/>
                    <w:lang w:bidi="fa-IR"/>
                  </w:rPr>
                </m:ctrlPr>
              </m:sSubPr>
              <m:e>
                <m:r>
                  <w:rPr>
                    <w:rFonts w:ascii="Cambria Math" w:hAnsi="Cambria Math" w:cs="B Lotus"/>
                    <w:sz w:val="24"/>
                    <w:szCs w:val="24"/>
                    <w:lang w:bidi="fa-IR"/>
                  </w:rPr>
                  <m:t>y</m:t>
                </m:r>
              </m:e>
              <m:sub>
                <m:r>
                  <w:rPr>
                    <w:rFonts w:ascii="Cambria Math" w:hAnsiTheme="majorBidi" w:cs="B Lotus"/>
                    <w:sz w:val="24"/>
                    <w:szCs w:val="24"/>
                    <w:lang w:bidi="fa-IR"/>
                  </w:rPr>
                  <m:t>1</m:t>
                </m:r>
              </m:sub>
            </m:sSub>
          </m:num>
          <m:den>
            <m:r>
              <w:rPr>
                <w:rFonts w:ascii="Cambria Math" w:hAnsi="Cambria Math" w:cs="B Lotus"/>
                <w:sz w:val="24"/>
                <w:szCs w:val="24"/>
                <w:lang w:bidi="fa-IR"/>
              </w:rPr>
              <m:t>D</m:t>
            </m:r>
          </m:den>
        </m:f>
        <m:r>
          <w:rPr>
            <w:rFonts w:ascii="Cambria Math" w:hAnsiTheme="majorBidi" w:cs="B Lotus"/>
            <w:sz w:val="24"/>
            <w:szCs w:val="24"/>
            <w:lang w:bidi="fa-IR"/>
          </w:rPr>
          <m:t>&lt;1/2</m:t>
        </m:r>
      </m:oMath>
      <w:r w:rsidRPr="00534333">
        <w:rPr>
          <w:rFonts w:asciiTheme="majorBidi" w:hAnsiTheme="majorBidi" w:cs="B Lotus"/>
          <w:sz w:val="24"/>
          <w:szCs w:val="24"/>
          <w:rtl/>
          <w:lang w:bidi="fa-IR"/>
        </w:rPr>
        <w:t xml:space="preserve"> باشد، سطح آب در ورودي ،سقف كالورت را قطع نكرده  وچون جريان در ابتدا بحراني است.داريم:</w:t>
      </w:r>
    </w:p>
    <w:p w:rsidR="00415B81" w:rsidRPr="00534333" w:rsidRDefault="00415B81" w:rsidP="00415B81">
      <w:pPr>
        <w:jc w:val="both"/>
        <w:rPr>
          <w:rFonts w:asciiTheme="majorBidi" w:hAnsiTheme="majorBidi" w:cs="B Lotus"/>
          <w:sz w:val="24"/>
          <w:szCs w:val="24"/>
          <w:rtl/>
          <w:lang w:bidi="fa-IR"/>
        </w:rPr>
      </w:pPr>
      <m:oMathPara>
        <m:oMathParaPr>
          <m:jc m:val="left"/>
        </m:oMathParaPr>
        <m:oMath>
          <m:r>
            <w:rPr>
              <w:rFonts w:ascii="Cambria Math" w:hAnsi="Cambria Math" w:cs="B Lotus"/>
              <w:sz w:val="24"/>
              <w:szCs w:val="24"/>
              <w:lang w:bidi="fa-IR"/>
            </w:rPr>
            <m:t>Q</m:t>
          </m:r>
          <m:r>
            <w:rPr>
              <w:rFonts w:ascii="Cambria Math" w:hAnsiTheme="majorBidi" w:cs="B Lotus"/>
              <w:sz w:val="24"/>
              <w:szCs w:val="24"/>
              <w:lang w:bidi="fa-IR"/>
            </w:rPr>
            <m:t>=</m:t>
          </m:r>
          <m:sSub>
            <m:sSubPr>
              <m:ctrlPr>
                <w:rPr>
                  <w:rFonts w:ascii="Cambria Math" w:hAnsiTheme="majorBidi" w:cs="B Lotus"/>
                  <w:i/>
                  <w:sz w:val="24"/>
                  <w:szCs w:val="24"/>
                  <w:lang w:bidi="fa-IR"/>
                </w:rPr>
              </m:ctrlPr>
            </m:sSubPr>
            <m:e>
              <m:r>
                <w:rPr>
                  <w:rFonts w:ascii="Cambria Math" w:hAnsi="Cambria Math" w:cs="B Lotus"/>
                  <w:sz w:val="24"/>
                  <w:szCs w:val="24"/>
                  <w:lang w:bidi="fa-IR"/>
                </w:rPr>
                <m:t>V</m:t>
              </m:r>
            </m:e>
            <m:sub>
              <m:r>
                <w:rPr>
                  <w:rFonts w:ascii="Cambria Math" w:hAnsi="Cambria Math" w:cs="B Lotus"/>
                  <w:sz w:val="24"/>
                  <w:szCs w:val="24"/>
                  <w:lang w:bidi="fa-IR"/>
                </w:rPr>
                <m:t>C</m:t>
              </m:r>
            </m:sub>
          </m:sSub>
          <m:sSub>
            <m:sSubPr>
              <m:ctrlPr>
                <w:rPr>
                  <w:rFonts w:ascii="Cambria Math" w:hAnsiTheme="majorBidi" w:cs="B Lotus"/>
                  <w:i/>
                  <w:sz w:val="24"/>
                  <w:szCs w:val="24"/>
                  <w:lang w:bidi="fa-IR"/>
                </w:rPr>
              </m:ctrlPr>
            </m:sSubPr>
            <m:e>
              <m:r>
                <w:rPr>
                  <w:rFonts w:ascii="Cambria Math" w:hAnsi="Cambria Math" w:cs="B Lotus"/>
                  <w:sz w:val="24"/>
                  <w:szCs w:val="24"/>
                  <w:lang w:bidi="fa-IR"/>
                </w:rPr>
                <m:t>y</m:t>
              </m:r>
            </m:e>
            <m:sub>
              <m:r>
                <w:rPr>
                  <w:rFonts w:ascii="Cambria Math" w:hAnsi="Cambria Math" w:cs="B Lotus"/>
                  <w:sz w:val="24"/>
                  <w:szCs w:val="24"/>
                  <w:lang w:bidi="fa-IR"/>
                </w:rPr>
                <m:t>C</m:t>
              </m:r>
            </m:sub>
          </m:sSub>
          <m:r>
            <w:rPr>
              <w:rFonts w:ascii="Cambria Math" w:hAnsi="Cambria Math" w:cs="B Lotus"/>
              <w:sz w:val="24"/>
              <w:szCs w:val="24"/>
              <w:lang w:bidi="fa-IR"/>
            </w:rPr>
            <m:t>B</m:t>
          </m:r>
          <m:r>
            <w:rPr>
              <w:rFonts w:ascii="Cambria Math" w:hAnsiTheme="majorBidi" w:cs="B Lotus"/>
              <w:sz w:val="24"/>
              <w:szCs w:val="24"/>
              <w:lang w:bidi="fa-IR"/>
            </w:rPr>
            <m:t>=</m:t>
          </m:r>
          <m:rad>
            <m:radPr>
              <m:degHide m:val="on"/>
              <m:ctrlPr>
                <w:rPr>
                  <w:rFonts w:ascii="Cambria Math" w:hAnsiTheme="majorBidi" w:cs="B Lotus"/>
                  <w:i/>
                  <w:sz w:val="24"/>
                  <w:szCs w:val="24"/>
                  <w:lang w:bidi="fa-IR"/>
                </w:rPr>
              </m:ctrlPr>
            </m:radPr>
            <m:deg/>
            <m:e>
              <m:sSub>
                <m:sSubPr>
                  <m:ctrlPr>
                    <w:rPr>
                      <w:rFonts w:ascii="Cambria Math" w:hAnsiTheme="majorBidi" w:cs="B Lotus"/>
                      <w:i/>
                      <w:sz w:val="24"/>
                      <w:szCs w:val="24"/>
                      <w:lang w:bidi="fa-IR"/>
                    </w:rPr>
                  </m:ctrlPr>
                </m:sSubPr>
                <m:e>
                  <m:r>
                    <w:rPr>
                      <w:rFonts w:ascii="Cambria Math" w:hAnsi="Cambria Math" w:cs="B Lotus"/>
                      <w:sz w:val="24"/>
                      <w:szCs w:val="24"/>
                      <w:lang w:bidi="fa-IR"/>
                    </w:rPr>
                    <m:t>gy</m:t>
                  </m:r>
                </m:e>
                <m:sub>
                  <m:r>
                    <w:rPr>
                      <w:rFonts w:ascii="Cambria Math" w:hAnsi="Cambria Math" w:cs="B Lotus"/>
                      <w:sz w:val="24"/>
                      <w:szCs w:val="24"/>
                      <w:lang w:bidi="fa-IR"/>
                    </w:rPr>
                    <m:t>c</m:t>
                  </m:r>
                </m:sub>
              </m:sSub>
            </m:e>
          </m:rad>
          <m:sSub>
            <m:sSubPr>
              <m:ctrlPr>
                <w:rPr>
                  <w:rFonts w:ascii="Cambria Math" w:hAnsiTheme="majorBidi" w:cs="B Lotus"/>
                  <w:i/>
                  <w:sz w:val="24"/>
                  <w:szCs w:val="24"/>
                  <w:lang w:bidi="fa-IR"/>
                </w:rPr>
              </m:ctrlPr>
            </m:sSubPr>
            <m:e>
              <m:r>
                <w:rPr>
                  <w:rFonts w:ascii="Cambria Math" w:hAnsi="Cambria Math" w:cs="B Lotus"/>
                  <w:sz w:val="24"/>
                  <w:szCs w:val="24"/>
                  <w:lang w:bidi="fa-IR"/>
                </w:rPr>
                <m:t>y</m:t>
              </m:r>
            </m:e>
            <m:sub>
              <m:r>
                <w:rPr>
                  <w:rFonts w:ascii="Cambria Math" w:hAnsi="Cambria Math" w:cs="B Lotus"/>
                  <w:sz w:val="24"/>
                  <w:szCs w:val="24"/>
                  <w:lang w:bidi="fa-IR"/>
                </w:rPr>
                <m:t>c</m:t>
              </m:r>
            </m:sub>
          </m:sSub>
          <m:r>
            <w:rPr>
              <w:rFonts w:ascii="Cambria Math" w:hAnsi="Cambria Math" w:cs="B Lotus"/>
              <w:sz w:val="24"/>
              <w:szCs w:val="24"/>
              <w:lang w:bidi="fa-IR"/>
            </w:rPr>
            <m:t>B</m:t>
          </m:r>
          <m:r>
            <w:rPr>
              <w:rFonts w:ascii="Cambria Math" w:hAnsiTheme="majorBidi" w:cs="B Lotus"/>
              <w:sz w:val="24"/>
              <w:szCs w:val="24"/>
              <w:lang w:bidi="fa-IR"/>
            </w:rPr>
            <m:t>=</m:t>
          </m:r>
          <m:f>
            <m:fPr>
              <m:ctrlPr>
                <w:rPr>
                  <w:rFonts w:ascii="Cambria Math" w:hAnsiTheme="majorBidi" w:cs="B Lotus"/>
                  <w:i/>
                  <w:sz w:val="24"/>
                  <w:szCs w:val="24"/>
                  <w:lang w:bidi="fa-IR"/>
                </w:rPr>
              </m:ctrlPr>
            </m:fPr>
            <m:num>
              <m:r>
                <w:rPr>
                  <w:rFonts w:ascii="Cambria Math" w:hAnsiTheme="majorBidi" w:cs="B Lotus"/>
                  <w:sz w:val="24"/>
                  <w:szCs w:val="24"/>
                  <w:lang w:bidi="fa-IR"/>
                </w:rPr>
                <m:t>2</m:t>
              </m:r>
            </m:num>
            <m:den>
              <m:r>
                <w:rPr>
                  <w:rFonts w:ascii="Cambria Math" w:hAnsiTheme="majorBidi" w:cs="B Lotus"/>
                  <w:sz w:val="24"/>
                  <w:szCs w:val="24"/>
                  <w:lang w:bidi="fa-IR"/>
                </w:rPr>
                <m:t>3</m:t>
              </m:r>
            </m:den>
          </m:f>
          <m:sSub>
            <m:sSubPr>
              <m:ctrlPr>
                <w:rPr>
                  <w:rFonts w:ascii="Cambria Math" w:hAnsiTheme="majorBidi" w:cs="B Lotus"/>
                  <w:i/>
                  <w:sz w:val="24"/>
                  <w:szCs w:val="24"/>
                  <w:lang w:bidi="fa-IR"/>
                </w:rPr>
              </m:ctrlPr>
            </m:sSubPr>
            <m:e>
              <m:r>
                <w:rPr>
                  <w:rFonts w:ascii="Cambria Math" w:hAnsi="Cambria Math" w:cs="B Lotus"/>
                  <w:sz w:val="24"/>
                  <w:szCs w:val="24"/>
                  <w:lang w:bidi="fa-IR"/>
                </w:rPr>
                <m:t>y</m:t>
              </m:r>
            </m:e>
            <m:sub>
              <m:r>
                <w:rPr>
                  <w:rFonts w:ascii="Cambria Math" w:hAnsiTheme="majorBidi" w:cs="B Lotus"/>
                  <w:sz w:val="24"/>
                  <w:szCs w:val="24"/>
                  <w:lang w:bidi="fa-IR"/>
                </w:rPr>
                <m:t>1</m:t>
              </m:r>
            </m:sub>
          </m:sSub>
          <m:r>
            <w:rPr>
              <w:rFonts w:ascii="Cambria Math" w:hAnsi="Cambria Math" w:cs="B Lotus"/>
              <w:sz w:val="24"/>
              <w:szCs w:val="24"/>
              <w:lang w:bidi="fa-IR"/>
            </w:rPr>
            <m:t>B</m:t>
          </m:r>
          <m:rad>
            <m:radPr>
              <m:degHide m:val="on"/>
              <m:ctrlPr>
                <w:rPr>
                  <w:rFonts w:ascii="Cambria Math" w:hAnsiTheme="majorBidi" w:cs="B Lotus"/>
                  <w:i/>
                  <w:sz w:val="24"/>
                  <w:szCs w:val="24"/>
                  <w:lang w:bidi="fa-IR"/>
                </w:rPr>
              </m:ctrlPr>
            </m:radPr>
            <m:deg/>
            <m:e>
              <m:f>
                <m:fPr>
                  <m:ctrlPr>
                    <w:rPr>
                      <w:rFonts w:ascii="Cambria Math" w:hAnsiTheme="majorBidi" w:cs="B Lotus"/>
                      <w:i/>
                      <w:sz w:val="24"/>
                      <w:szCs w:val="24"/>
                      <w:lang w:bidi="fa-IR"/>
                    </w:rPr>
                  </m:ctrlPr>
                </m:fPr>
                <m:num>
                  <m:r>
                    <w:rPr>
                      <w:rFonts w:ascii="Cambria Math" w:hAnsiTheme="majorBidi" w:cs="B Lotus"/>
                      <w:sz w:val="24"/>
                      <w:szCs w:val="24"/>
                      <w:lang w:bidi="fa-IR"/>
                    </w:rPr>
                    <m:t>2</m:t>
                  </m:r>
                </m:num>
                <m:den>
                  <m:r>
                    <w:rPr>
                      <w:rFonts w:ascii="Cambria Math" w:hAnsiTheme="majorBidi" w:cs="B Lotus"/>
                      <w:sz w:val="24"/>
                      <w:szCs w:val="24"/>
                      <w:lang w:bidi="fa-IR"/>
                    </w:rPr>
                    <m:t>3</m:t>
                  </m:r>
                </m:den>
              </m:f>
              <m:r>
                <w:rPr>
                  <w:rFonts w:ascii="Cambria Math" w:hAnsi="Cambria Math" w:cs="B Lotus"/>
                  <w:sz w:val="24"/>
                  <w:szCs w:val="24"/>
                  <w:lang w:bidi="fa-IR"/>
                </w:rPr>
                <m:t>g</m:t>
              </m:r>
              <m:sSub>
                <m:sSubPr>
                  <m:ctrlPr>
                    <w:rPr>
                      <w:rFonts w:ascii="Cambria Math" w:hAnsiTheme="majorBidi" w:cs="B Lotus"/>
                      <w:i/>
                      <w:sz w:val="24"/>
                      <w:szCs w:val="24"/>
                      <w:lang w:bidi="fa-IR"/>
                    </w:rPr>
                  </m:ctrlPr>
                </m:sSubPr>
                <m:e>
                  <m:r>
                    <w:rPr>
                      <w:rFonts w:ascii="Cambria Math" w:hAnsi="Cambria Math" w:cs="B Lotus"/>
                      <w:sz w:val="24"/>
                      <w:szCs w:val="24"/>
                      <w:lang w:bidi="fa-IR"/>
                    </w:rPr>
                    <m:t>y</m:t>
                  </m:r>
                </m:e>
                <m:sub>
                  <m:r>
                    <w:rPr>
                      <w:rFonts w:ascii="Cambria Math" w:hAnsiTheme="majorBidi" w:cs="B Lotus"/>
                      <w:sz w:val="24"/>
                      <w:szCs w:val="24"/>
                      <w:lang w:bidi="fa-IR"/>
                    </w:rPr>
                    <m:t>1</m:t>
                  </m:r>
                </m:sub>
              </m:sSub>
              <m:r>
                <w:rPr>
                  <w:rFonts w:ascii="Cambria Math" w:hAnsiTheme="majorBidi" w:cs="B Lotus"/>
                  <w:sz w:val="24"/>
                  <w:szCs w:val="24"/>
                  <w:lang w:bidi="fa-IR"/>
                </w:rPr>
                <m:t xml:space="preserve"> </m:t>
              </m:r>
            </m:e>
          </m:rad>
          <m:r>
            <m:rPr>
              <m:sty m:val="p"/>
            </m:rPr>
            <w:rPr>
              <w:rFonts w:ascii="Cambria Math" w:hAnsiTheme="majorBidi" w:cs="B Lotus"/>
              <w:sz w:val="24"/>
              <w:szCs w:val="24"/>
              <w:lang w:bidi="fa-IR"/>
            </w:rPr>
            <m:t xml:space="preserve">                                                                          </m:t>
          </m:r>
          <m:d>
            <m:dPr>
              <m:ctrlPr>
                <w:rPr>
                  <w:rFonts w:ascii="Cambria Math" w:hAnsiTheme="majorBidi" w:cs="B Lotus"/>
                  <w:sz w:val="24"/>
                  <w:szCs w:val="24"/>
                  <w:lang w:bidi="fa-IR"/>
                </w:rPr>
              </m:ctrlPr>
            </m:dPr>
            <m:e>
              <m:r>
                <m:rPr>
                  <m:sty m:val="p"/>
                </m:rPr>
                <w:rPr>
                  <w:rFonts w:ascii="Cambria Math" w:hAnsiTheme="majorBidi" w:cs="B Lotus"/>
                  <w:sz w:val="24"/>
                  <w:szCs w:val="24"/>
                  <w:lang w:bidi="fa-IR"/>
                </w:rPr>
                <m:t>22</m:t>
              </m:r>
              <m:r>
                <m:rPr>
                  <m:sty m:val="p"/>
                </m:rPr>
                <w:rPr>
                  <w:rFonts w:ascii="Cambria Math" w:hAnsiTheme="majorBidi" w:cs="B Lotus"/>
                  <w:sz w:val="24"/>
                  <w:szCs w:val="24"/>
                  <w:lang w:bidi="fa-IR"/>
                </w:rPr>
                <m:t>-</m:t>
              </m:r>
              <m:r>
                <m:rPr>
                  <m:sty m:val="p"/>
                </m:rPr>
                <w:rPr>
                  <w:rFonts w:ascii="Cambria Math" w:hAnsiTheme="majorBidi" w:cs="B Lotus"/>
                  <w:sz w:val="24"/>
                  <w:szCs w:val="24"/>
                  <w:lang w:bidi="fa-IR"/>
                </w:rPr>
                <m:t>4</m:t>
              </m:r>
            </m:e>
          </m:d>
        </m:oMath>
      </m:oMathPara>
    </w:p>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  كه معادله فوق به صورت زير تصحيح مي گردد:</w:t>
      </w:r>
    </w:p>
    <w:p w:rsidR="00415B81" w:rsidRPr="00534333" w:rsidRDefault="00415B81" w:rsidP="00415B81">
      <w:pPr>
        <w:jc w:val="both"/>
        <w:rPr>
          <w:rFonts w:asciiTheme="majorBidi" w:hAnsiTheme="majorBidi" w:cs="B Lotus"/>
          <w:sz w:val="24"/>
          <w:szCs w:val="24"/>
          <w:rtl/>
          <w:lang w:bidi="fa-IR"/>
        </w:rPr>
      </w:pPr>
      <m:oMathPara>
        <m:oMathParaPr>
          <m:jc m:val="left"/>
        </m:oMathParaPr>
        <m:oMath>
          <m:r>
            <w:rPr>
              <w:rFonts w:ascii="Cambria Math" w:hAnsi="Cambria Math" w:cs="B Lotus"/>
              <w:sz w:val="24"/>
              <w:szCs w:val="24"/>
              <w:lang w:bidi="fa-IR"/>
            </w:rPr>
            <m:t>Q</m:t>
          </m:r>
          <m:r>
            <w:rPr>
              <w:rFonts w:ascii="Cambria Math" w:hAnsiTheme="majorBidi" w:cs="B Lotus"/>
              <w:sz w:val="24"/>
              <w:szCs w:val="24"/>
              <w:lang w:bidi="fa-IR"/>
            </w:rPr>
            <m:t>=</m:t>
          </m:r>
          <m:f>
            <m:fPr>
              <m:ctrlPr>
                <w:rPr>
                  <w:rFonts w:ascii="Cambria Math" w:hAnsiTheme="majorBidi" w:cs="B Lotus"/>
                  <w:i/>
                  <w:sz w:val="24"/>
                  <w:szCs w:val="24"/>
                  <w:lang w:bidi="fa-IR"/>
                </w:rPr>
              </m:ctrlPr>
            </m:fPr>
            <m:num>
              <m:r>
                <w:rPr>
                  <w:rFonts w:ascii="Cambria Math" w:hAnsiTheme="majorBidi" w:cs="B Lotus"/>
                  <w:sz w:val="24"/>
                  <w:szCs w:val="24"/>
                  <w:lang w:bidi="fa-IR"/>
                </w:rPr>
                <m:t>2</m:t>
              </m:r>
            </m:num>
            <m:den>
              <m:r>
                <w:rPr>
                  <w:rFonts w:ascii="Cambria Math" w:hAnsiTheme="majorBidi" w:cs="B Lotus"/>
                  <w:sz w:val="24"/>
                  <w:szCs w:val="24"/>
                  <w:lang w:bidi="fa-IR"/>
                </w:rPr>
                <m:t>3</m:t>
              </m:r>
            </m:den>
          </m:f>
          <m:sSub>
            <m:sSubPr>
              <m:ctrlPr>
                <w:rPr>
                  <w:rFonts w:ascii="Cambria Math" w:hAnsiTheme="majorBidi" w:cs="B Lotus"/>
                  <w:i/>
                  <w:sz w:val="24"/>
                  <w:szCs w:val="24"/>
                  <w:lang w:bidi="fa-IR"/>
                </w:rPr>
              </m:ctrlPr>
            </m:sSubPr>
            <m:e>
              <m:r>
                <w:rPr>
                  <w:rFonts w:ascii="Cambria Math" w:hAnsi="Cambria Math" w:cs="B Lotus"/>
                  <w:sz w:val="24"/>
                  <w:szCs w:val="24"/>
                  <w:lang w:bidi="fa-IR"/>
                </w:rPr>
                <m:t>C</m:t>
              </m:r>
            </m:e>
            <m:sub>
              <m:r>
                <w:rPr>
                  <w:rFonts w:ascii="Cambria Math" w:hAnsi="Cambria Math" w:cs="B Lotus"/>
                  <w:sz w:val="24"/>
                  <w:szCs w:val="24"/>
                  <w:lang w:bidi="fa-IR"/>
                </w:rPr>
                <m:t>B</m:t>
              </m:r>
            </m:sub>
          </m:sSub>
          <m:r>
            <w:rPr>
              <w:rFonts w:ascii="Cambria Math" w:hAnsiTheme="majorBidi" w:cs="B Lotus"/>
              <w:sz w:val="24"/>
              <w:szCs w:val="24"/>
              <w:lang w:bidi="fa-IR"/>
            </w:rPr>
            <m:t>.</m:t>
          </m:r>
          <m:r>
            <w:rPr>
              <w:rFonts w:ascii="Cambria Math" w:hAnsi="Cambria Math" w:cs="B Lotus"/>
              <w:sz w:val="24"/>
              <w:szCs w:val="24"/>
              <w:lang w:bidi="fa-IR"/>
            </w:rPr>
            <m:t>B</m:t>
          </m:r>
          <m:sSub>
            <m:sSubPr>
              <m:ctrlPr>
                <w:rPr>
                  <w:rFonts w:ascii="Cambria Math" w:hAnsiTheme="majorBidi" w:cs="B Lotus"/>
                  <w:i/>
                  <w:sz w:val="24"/>
                  <w:szCs w:val="24"/>
                  <w:lang w:bidi="fa-IR"/>
                </w:rPr>
              </m:ctrlPr>
            </m:sSubPr>
            <m:e>
              <m:r>
                <w:rPr>
                  <w:rFonts w:ascii="Cambria Math" w:hAnsi="Cambria Math" w:cs="B Lotus"/>
                  <w:sz w:val="24"/>
                  <w:szCs w:val="24"/>
                  <w:lang w:bidi="fa-IR"/>
                </w:rPr>
                <m:t>y</m:t>
              </m:r>
            </m:e>
            <m:sub>
              <m:r>
                <w:rPr>
                  <w:rFonts w:ascii="Cambria Math" w:hAnsiTheme="majorBidi" w:cs="B Lotus"/>
                  <w:sz w:val="24"/>
                  <w:szCs w:val="24"/>
                  <w:lang w:bidi="fa-IR"/>
                </w:rPr>
                <m:t>1</m:t>
              </m:r>
            </m:sub>
          </m:sSub>
          <m:rad>
            <m:radPr>
              <m:degHide m:val="on"/>
              <m:ctrlPr>
                <w:rPr>
                  <w:rFonts w:ascii="Cambria Math" w:hAnsiTheme="majorBidi" w:cs="B Lotus"/>
                  <w:i/>
                  <w:sz w:val="24"/>
                  <w:szCs w:val="24"/>
                  <w:lang w:bidi="fa-IR"/>
                </w:rPr>
              </m:ctrlPr>
            </m:radPr>
            <m:deg/>
            <m:e>
              <m:f>
                <m:fPr>
                  <m:ctrlPr>
                    <w:rPr>
                      <w:rFonts w:ascii="Cambria Math" w:hAnsiTheme="majorBidi" w:cs="B Lotus"/>
                      <w:i/>
                      <w:sz w:val="24"/>
                      <w:szCs w:val="24"/>
                      <w:lang w:bidi="fa-IR"/>
                    </w:rPr>
                  </m:ctrlPr>
                </m:fPr>
                <m:num>
                  <m:r>
                    <w:rPr>
                      <w:rFonts w:ascii="Cambria Math" w:hAnsiTheme="majorBidi" w:cs="B Lotus"/>
                      <w:sz w:val="24"/>
                      <w:szCs w:val="24"/>
                      <w:lang w:bidi="fa-IR"/>
                    </w:rPr>
                    <m:t>2</m:t>
                  </m:r>
                </m:num>
                <m:den>
                  <m:r>
                    <w:rPr>
                      <w:rFonts w:ascii="Cambria Math" w:hAnsiTheme="majorBidi" w:cs="B Lotus"/>
                      <w:sz w:val="24"/>
                      <w:szCs w:val="24"/>
                      <w:lang w:bidi="fa-IR"/>
                    </w:rPr>
                    <m:t>3</m:t>
                  </m:r>
                </m:den>
              </m:f>
              <m:sSub>
                <m:sSubPr>
                  <m:ctrlPr>
                    <w:rPr>
                      <w:rFonts w:ascii="Cambria Math" w:hAnsiTheme="majorBidi" w:cs="B Lotus"/>
                      <w:i/>
                      <w:sz w:val="24"/>
                      <w:szCs w:val="24"/>
                      <w:lang w:bidi="fa-IR"/>
                    </w:rPr>
                  </m:ctrlPr>
                </m:sSubPr>
                <m:e>
                  <m:r>
                    <w:rPr>
                      <w:rFonts w:ascii="Cambria Math" w:hAnsi="Cambria Math" w:cs="B Lotus"/>
                      <w:sz w:val="24"/>
                      <w:szCs w:val="24"/>
                      <w:lang w:bidi="fa-IR"/>
                    </w:rPr>
                    <m:t>gy</m:t>
                  </m:r>
                </m:e>
                <m:sub>
                  <m:r>
                    <w:rPr>
                      <w:rFonts w:ascii="Cambria Math" w:hAnsiTheme="majorBidi" w:cs="B Lotus"/>
                      <w:sz w:val="24"/>
                      <w:szCs w:val="24"/>
                      <w:lang w:bidi="fa-IR"/>
                    </w:rPr>
                    <m:t>1</m:t>
                  </m:r>
                </m:sub>
              </m:sSub>
            </m:e>
          </m:rad>
          <m:r>
            <m:rPr>
              <m:sty m:val="p"/>
            </m:rPr>
            <w:rPr>
              <w:rFonts w:ascii="Cambria Math" w:hAnsiTheme="majorBidi" w:cs="B Lotus"/>
              <w:sz w:val="24"/>
              <w:szCs w:val="24"/>
              <w:lang w:bidi="fa-IR"/>
            </w:rPr>
            <m:t xml:space="preserve">                                                                                                            </m:t>
          </m:r>
          <m:r>
            <m:rPr>
              <m:sty m:val="p"/>
            </m:rPr>
            <w:rPr>
              <w:rFonts w:asciiTheme="majorBidi" w:hAnsiTheme="majorBidi" w:cs="B Lotus"/>
              <w:sz w:val="24"/>
              <w:szCs w:val="24"/>
              <w:rtl/>
              <w:lang w:bidi="fa-IR"/>
            </w:rPr>
            <m:t>(</m:t>
          </m:r>
          <m:r>
            <m:rPr>
              <m:sty m:val="p"/>
            </m:rPr>
            <w:rPr>
              <w:rFonts w:ascii="Cambria Math" w:hAnsiTheme="majorBidi" w:cs="B Lotus"/>
              <w:sz w:val="24"/>
              <w:szCs w:val="24"/>
              <w:lang w:bidi="fa-IR"/>
            </w:rPr>
            <m:t>23</m:t>
          </m:r>
          <m:r>
            <m:rPr>
              <m:sty m:val="p"/>
            </m:rPr>
            <w:rPr>
              <w:rFonts w:ascii="Cambria Math" w:hAnsiTheme="majorBidi" w:cs="B Lotus"/>
              <w:sz w:val="24"/>
              <w:szCs w:val="24"/>
              <w:lang w:bidi="fa-IR"/>
            </w:rPr>
            <m:t>-</m:t>
          </m:r>
          <m:r>
            <m:rPr>
              <m:sty m:val="p"/>
            </m:rPr>
            <w:rPr>
              <w:rFonts w:ascii="Cambria Math" w:hAnsiTheme="majorBidi" w:cs="B Lotus"/>
              <w:sz w:val="24"/>
              <w:szCs w:val="24"/>
              <w:lang w:bidi="fa-IR"/>
            </w:rPr>
            <m:t>4</m:t>
          </m:r>
          <m:r>
            <m:rPr>
              <m:sty m:val="p"/>
            </m:rPr>
            <w:rPr>
              <w:rFonts w:asciiTheme="majorBidi" w:hAnsiTheme="majorBidi" w:cs="B Lotus"/>
              <w:sz w:val="24"/>
              <w:szCs w:val="24"/>
              <w:rtl/>
              <w:lang w:bidi="fa-IR"/>
            </w:rPr>
            <m:t>)</m:t>
          </m:r>
        </m:oMath>
      </m:oMathPara>
    </w:p>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در روابط فوق </w:t>
      </w:r>
      <w:r w:rsidRPr="00534333">
        <w:rPr>
          <w:rFonts w:asciiTheme="majorBidi" w:hAnsiTheme="majorBidi" w:cs="B Lotus"/>
          <w:sz w:val="24"/>
          <w:szCs w:val="24"/>
          <w:lang w:bidi="fa-IR"/>
        </w:rPr>
        <w:t xml:space="preserve">=B </w:t>
      </w:r>
      <w:r w:rsidRPr="00534333">
        <w:rPr>
          <w:rFonts w:asciiTheme="majorBidi" w:hAnsiTheme="majorBidi" w:cs="B Lotus"/>
          <w:sz w:val="24"/>
          <w:szCs w:val="24"/>
          <w:rtl/>
          <w:lang w:bidi="fa-IR"/>
        </w:rPr>
        <w:t xml:space="preserve"> عرض كالورت و</w:t>
      </w:r>
      <w:r w:rsidRPr="00534333">
        <w:rPr>
          <w:rFonts w:asciiTheme="majorBidi" w:hAnsiTheme="majorBidi" w:cs="B Lotus"/>
          <w:sz w:val="24"/>
          <w:szCs w:val="24"/>
          <w:lang w:bidi="fa-IR"/>
        </w:rPr>
        <w:t>=C</w:t>
      </w:r>
      <w:r w:rsidRPr="00534333">
        <w:rPr>
          <w:rFonts w:asciiTheme="majorBidi" w:hAnsiTheme="majorBidi" w:cs="B Lotus"/>
          <w:sz w:val="24"/>
          <w:szCs w:val="24"/>
          <w:vertAlign w:val="subscript"/>
          <w:lang w:bidi="fa-IR"/>
        </w:rPr>
        <w:t>B</w:t>
      </w:r>
      <w:r w:rsidRPr="00534333">
        <w:rPr>
          <w:rFonts w:asciiTheme="majorBidi" w:hAnsiTheme="majorBidi" w:cs="B Lotus"/>
          <w:sz w:val="24"/>
          <w:szCs w:val="24"/>
          <w:rtl/>
          <w:lang w:bidi="fa-IR"/>
        </w:rPr>
        <w:t>ضريب انقباض .</w:t>
      </w:r>
    </w:p>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lastRenderedPageBreak/>
        <w:t xml:space="preserve">چنانچه </w:t>
      </w:r>
      <w:r w:rsidRPr="00534333">
        <w:rPr>
          <w:rFonts w:asciiTheme="majorBidi" w:hAnsiTheme="majorBidi" w:cs="B Lotus"/>
          <w:sz w:val="24"/>
          <w:szCs w:val="24"/>
          <w:lang w:bidi="fa-IR"/>
        </w:rPr>
        <w:t xml:space="preserve">  </w:t>
      </w:r>
      <m:oMath>
        <m:f>
          <m:fPr>
            <m:ctrlPr>
              <w:rPr>
                <w:rFonts w:ascii="Cambria Math" w:hAnsiTheme="majorBidi" w:cs="B Lotus"/>
                <w:i/>
                <w:sz w:val="24"/>
                <w:szCs w:val="24"/>
                <w:lang w:bidi="fa-IR"/>
              </w:rPr>
            </m:ctrlPr>
          </m:fPr>
          <m:num>
            <m:sSub>
              <m:sSubPr>
                <m:ctrlPr>
                  <w:rPr>
                    <w:rFonts w:ascii="Cambria Math" w:hAnsiTheme="majorBidi" w:cs="B Lotus"/>
                    <w:i/>
                    <w:sz w:val="24"/>
                    <w:szCs w:val="24"/>
                    <w:lang w:bidi="fa-IR"/>
                  </w:rPr>
                </m:ctrlPr>
              </m:sSubPr>
              <m:e>
                <m:r>
                  <w:rPr>
                    <w:rFonts w:ascii="Cambria Math" w:hAnsi="Cambria Math" w:cs="B Lotus"/>
                    <w:sz w:val="24"/>
                    <w:szCs w:val="24"/>
                    <w:lang w:bidi="fa-IR"/>
                  </w:rPr>
                  <m:t>y</m:t>
                </m:r>
              </m:e>
              <m:sub>
                <m:r>
                  <w:rPr>
                    <w:rFonts w:ascii="Cambria Math" w:hAnsiTheme="majorBidi" w:cs="B Lotus"/>
                    <w:sz w:val="24"/>
                    <w:szCs w:val="24"/>
                    <w:lang w:bidi="fa-IR"/>
                  </w:rPr>
                  <m:t>1</m:t>
                </m:r>
              </m:sub>
            </m:sSub>
          </m:num>
          <m:den>
            <m:r>
              <w:rPr>
                <w:rFonts w:ascii="Cambria Math" w:hAnsi="Cambria Math" w:cs="B Lotus"/>
                <w:sz w:val="24"/>
                <w:szCs w:val="24"/>
                <w:lang w:bidi="fa-IR"/>
              </w:rPr>
              <m:t>D</m:t>
            </m:r>
          </m:den>
        </m:f>
        <m:r>
          <w:rPr>
            <w:rFonts w:ascii="Cambria Math" w:hAnsiTheme="majorBidi" w:cs="B Lotus"/>
            <w:sz w:val="24"/>
            <w:szCs w:val="24"/>
            <w:lang w:bidi="fa-IR"/>
          </w:rPr>
          <m:t>≥</m:t>
        </m:r>
        <m:r>
          <w:rPr>
            <w:rFonts w:ascii="Cambria Math" w:hAnsiTheme="majorBidi" w:cs="B Lotus"/>
            <w:sz w:val="24"/>
            <w:szCs w:val="24"/>
            <w:lang w:bidi="fa-IR"/>
          </w:rPr>
          <m:t>1/2</m:t>
        </m:r>
      </m:oMath>
      <w:r w:rsidRPr="00534333">
        <w:rPr>
          <w:rFonts w:asciiTheme="majorBidi" w:hAnsiTheme="majorBidi" w:cs="B Lotus"/>
          <w:sz w:val="24"/>
          <w:szCs w:val="24"/>
          <w:rtl/>
          <w:lang w:bidi="fa-IR"/>
        </w:rPr>
        <w:t>سطح آب با لبه بالايي در تماس خواهد بود ولذا ورودي كالورت نظير دريچه هاي كشوي عمل مي كند ومقدار دبي مي تواند از معادله زير بدست آيد.</w:t>
      </w:r>
    </w:p>
    <w:p w:rsidR="00415B81" w:rsidRPr="00534333" w:rsidRDefault="00415B81" w:rsidP="00415B81">
      <w:pPr>
        <w:jc w:val="both"/>
        <w:rPr>
          <w:rFonts w:asciiTheme="majorBidi" w:hAnsiTheme="majorBidi" w:cs="B Lotus"/>
          <w:sz w:val="24"/>
          <w:szCs w:val="24"/>
          <w:lang w:bidi="fa-IR"/>
        </w:rPr>
      </w:pPr>
      <m:oMathPara>
        <m:oMathParaPr>
          <m:jc m:val="left"/>
        </m:oMathParaPr>
        <m:oMath>
          <m:r>
            <w:rPr>
              <w:rFonts w:ascii="Cambria Math" w:hAnsi="Cambria Math" w:cs="B Lotus"/>
              <w:sz w:val="24"/>
              <w:szCs w:val="24"/>
              <w:lang w:bidi="fa-IR"/>
            </w:rPr>
            <m:t>Q</m:t>
          </m:r>
          <m:r>
            <w:rPr>
              <w:rFonts w:ascii="Cambria Math" w:hAnsiTheme="majorBidi" w:cs="B Lotus"/>
              <w:sz w:val="24"/>
              <w:szCs w:val="24"/>
              <w:lang w:bidi="fa-IR"/>
            </w:rPr>
            <m:t>=</m:t>
          </m:r>
          <m:sSub>
            <m:sSubPr>
              <m:ctrlPr>
                <w:rPr>
                  <w:rFonts w:ascii="Cambria Math" w:hAnsiTheme="majorBidi" w:cs="B Lotus"/>
                  <w:i/>
                  <w:sz w:val="24"/>
                  <w:szCs w:val="24"/>
                  <w:lang w:bidi="fa-IR"/>
                </w:rPr>
              </m:ctrlPr>
            </m:sSubPr>
            <m:e>
              <m:r>
                <w:rPr>
                  <w:rFonts w:ascii="Cambria Math" w:hAnsi="Cambria Math" w:cs="B Lotus"/>
                  <w:sz w:val="24"/>
                  <w:szCs w:val="24"/>
                  <w:lang w:bidi="fa-IR"/>
                </w:rPr>
                <m:t>C</m:t>
              </m:r>
            </m:e>
            <m:sub>
              <m:r>
                <w:rPr>
                  <w:rFonts w:asciiTheme="majorBidi" w:hAnsi="Cambria Math" w:cs="B Lotus"/>
                  <w:sz w:val="24"/>
                  <w:szCs w:val="24"/>
                  <w:lang w:bidi="fa-IR"/>
                </w:rPr>
                <m:t>h</m:t>
              </m:r>
            </m:sub>
          </m:sSub>
          <m:r>
            <w:rPr>
              <w:rFonts w:ascii="Cambria Math" w:hAnsiTheme="majorBidi" w:cs="B Lotus"/>
              <w:sz w:val="24"/>
              <w:szCs w:val="24"/>
              <w:lang w:bidi="fa-IR"/>
            </w:rPr>
            <m:t>.</m:t>
          </m:r>
          <m:r>
            <w:rPr>
              <w:rFonts w:ascii="Cambria Math" w:hAnsi="Cambria Math" w:cs="B Lotus"/>
              <w:sz w:val="24"/>
              <w:szCs w:val="24"/>
              <w:lang w:bidi="fa-IR"/>
            </w:rPr>
            <m:t>B</m:t>
          </m:r>
          <m:r>
            <w:rPr>
              <w:rFonts w:ascii="Cambria Math" w:hAnsiTheme="majorBidi" w:cs="B Lotus"/>
              <w:sz w:val="24"/>
              <w:szCs w:val="24"/>
              <w:lang w:bidi="fa-IR"/>
            </w:rPr>
            <m:t>.</m:t>
          </m:r>
          <m:r>
            <w:rPr>
              <w:rFonts w:ascii="Cambria Math" w:hAnsi="Cambria Math" w:cs="B Lotus"/>
              <w:sz w:val="24"/>
              <w:szCs w:val="24"/>
              <w:lang w:bidi="fa-IR"/>
            </w:rPr>
            <m:t>D</m:t>
          </m:r>
          <m:rad>
            <m:radPr>
              <m:degHide m:val="on"/>
              <m:ctrlPr>
                <w:rPr>
                  <w:rFonts w:ascii="Cambria Math" w:hAnsiTheme="majorBidi" w:cs="B Lotus"/>
                  <w:i/>
                  <w:sz w:val="24"/>
                  <w:szCs w:val="24"/>
                  <w:lang w:bidi="fa-IR"/>
                </w:rPr>
              </m:ctrlPr>
            </m:radPr>
            <m:deg/>
            <m:e>
              <m:r>
                <w:rPr>
                  <w:rFonts w:ascii="Cambria Math" w:hAnsiTheme="majorBidi" w:cs="B Lotus"/>
                  <w:sz w:val="24"/>
                  <w:szCs w:val="24"/>
                  <w:lang w:bidi="fa-IR"/>
                </w:rPr>
                <m:t>2</m:t>
              </m:r>
              <m:r>
                <w:rPr>
                  <w:rFonts w:ascii="Cambria Math" w:hAnsi="Cambria Math" w:cs="B Lotus"/>
                  <w:sz w:val="24"/>
                  <w:szCs w:val="24"/>
                  <w:lang w:bidi="fa-IR"/>
                </w:rPr>
                <m:t>g</m:t>
              </m:r>
              <m:r>
                <w:rPr>
                  <w:rFonts w:ascii="Cambria Math" w:hAnsiTheme="majorBidi" w:cs="B Lotus"/>
                  <w:sz w:val="24"/>
                  <w:szCs w:val="24"/>
                  <w:lang w:bidi="fa-IR"/>
                </w:rPr>
                <m:t>(</m:t>
              </m:r>
              <m:sSub>
                <m:sSubPr>
                  <m:ctrlPr>
                    <w:rPr>
                      <w:rFonts w:ascii="Cambria Math" w:hAnsiTheme="majorBidi" w:cs="B Lotus"/>
                      <w:i/>
                      <w:sz w:val="24"/>
                      <w:szCs w:val="24"/>
                      <w:lang w:bidi="fa-IR"/>
                    </w:rPr>
                  </m:ctrlPr>
                </m:sSubPr>
                <m:e>
                  <m:r>
                    <w:rPr>
                      <w:rFonts w:ascii="Cambria Math" w:hAnsi="Cambria Math" w:cs="B Lotus"/>
                      <w:sz w:val="24"/>
                      <w:szCs w:val="24"/>
                      <w:lang w:bidi="fa-IR"/>
                    </w:rPr>
                    <m:t>y</m:t>
                  </m:r>
                </m:e>
                <m:sub>
                  <m:r>
                    <w:rPr>
                      <w:rFonts w:ascii="Cambria Math" w:hAnsiTheme="majorBidi" w:cs="B Lotus"/>
                      <w:sz w:val="24"/>
                      <w:szCs w:val="24"/>
                      <w:lang w:bidi="fa-IR"/>
                    </w:rPr>
                    <m:t>1</m:t>
                  </m:r>
                </m:sub>
              </m:sSub>
              <m:r>
                <w:rPr>
                  <w:rFonts w:asciiTheme="majorBidi" w:hAnsiTheme="majorBidi" w:cs="B Lotus"/>
                  <w:sz w:val="24"/>
                  <w:szCs w:val="24"/>
                  <w:lang w:bidi="fa-IR"/>
                </w:rPr>
                <m:t>-</m:t>
              </m:r>
              <m:sSub>
                <m:sSubPr>
                  <m:ctrlPr>
                    <w:rPr>
                      <w:rFonts w:ascii="Cambria Math" w:hAnsiTheme="majorBidi" w:cs="B Lotus"/>
                      <w:i/>
                      <w:sz w:val="24"/>
                      <w:szCs w:val="24"/>
                      <w:lang w:bidi="fa-IR"/>
                    </w:rPr>
                  </m:ctrlPr>
                </m:sSubPr>
                <m:e>
                  <m:r>
                    <w:rPr>
                      <w:rFonts w:ascii="Cambria Math" w:hAnsi="Cambria Math" w:cs="B Lotus"/>
                      <w:sz w:val="24"/>
                      <w:szCs w:val="24"/>
                      <w:lang w:bidi="fa-IR"/>
                    </w:rPr>
                    <m:t>C</m:t>
                  </m:r>
                </m:e>
                <m:sub>
                  <m:r>
                    <w:rPr>
                      <w:rFonts w:asciiTheme="majorBidi" w:hAnsi="Cambria Math" w:cs="B Lotus"/>
                      <w:sz w:val="24"/>
                      <w:szCs w:val="24"/>
                      <w:lang w:bidi="fa-IR"/>
                    </w:rPr>
                    <m:t>h</m:t>
                  </m:r>
                </m:sub>
              </m:sSub>
              <m:r>
                <w:rPr>
                  <w:rFonts w:ascii="Cambria Math" w:hAnsiTheme="majorBidi" w:cs="B Lotus"/>
                  <w:sz w:val="24"/>
                  <w:szCs w:val="24"/>
                  <w:lang w:bidi="fa-IR"/>
                </w:rPr>
                <m:t>.</m:t>
              </m:r>
              <m:r>
                <w:rPr>
                  <w:rFonts w:ascii="Cambria Math" w:hAnsi="Cambria Math" w:cs="B Lotus"/>
                  <w:sz w:val="24"/>
                  <w:szCs w:val="24"/>
                  <w:lang w:bidi="fa-IR"/>
                </w:rPr>
                <m:t>D</m:t>
              </m:r>
              <m:r>
                <w:rPr>
                  <w:rFonts w:ascii="Cambria Math" w:hAnsiTheme="majorBidi" w:cs="B Lotus"/>
                  <w:sz w:val="24"/>
                  <w:szCs w:val="24"/>
                  <w:lang w:bidi="fa-IR"/>
                </w:rPr>
                <m:t>)</m:t>
              </m:r>
            </m:e>
          </m:rad>
          <m:r>
            <m:rPr>
              <m:sty m:val="p"/>
            </m:rPr>
            <w:rPr>
              <w:rFonts w:ascii="Cambria Math" w:hAnsiTheme="majorBidi" w:cs="B Lotus"/>
              <w:sz w:val="24"/>
              <w:szCs w:val="24"/>
              <w:lang w:bidi="fa-IR"/>
            </w:rPr>
            <m:t xml:space="preserve">                                                                                            </m:t>
          </m:r>
          <m:r>
            <m:rPr>
              <m:sty m:val="p"/>
            </m:rPr>
            <w:rPr>
              <w:rFonts w:asciiTheme="majorBidi" w:hAnsiTheme="majorBidi" w:cs="B Lotus"/>
              <w:sz w:val="24"/>
              <w:szCs w:val="24"/>
              <w:rtl/>
              <w:lang w:bidi="fa-IR"/>
            </w:rPr>
            <m:t>(</m:t>
          </m:r>
          <m:r>
            <m:rPr>
              <m:sty m:val="p"/>
            </m:rPr>
            <w:rPr>
              <w:rFonts w:ascii="Cambria Math" w:hAnsiTheme="majorBidi" w:cs="B Lotus"/>
              <w:sz w:val="24"/>
              <w:szCs w:val="24"/>
              <w:lang w:bidi="fa-IR"/>
            </w:rPr>
            <m:t>24</m:t>
          </m:r>
          <m:r>
            <m:rPr>
              <m:sty m:val="p"/>
            </m:rPr>
            <w:rPr>
              <w:rFonts w:ascii="Cambria Math" w:hAnsiTheme="majorBidi" w:cs="B Lotus"/>
              <w:sz w:val="24"/>
              <w:szCs w:val="24"/>
              <w:lang w:bidi="fa-IR"/>
            </w:rPr>
            <m:t>-</m:t>
          </m:r>
          <m:r>
            <m:rPr>
              <m:sty m:val="p"/>
            </m:rPr>
            <w:rPr>
              <w:rFonts w:ascii="Cambria Math" w:hAnsiTheme="majorBidi" w:cs="B Lotus"/>
              <w:sz w:val="24"/>
              <w:szCs w:val="24"/>
              <w:lang w:bidi="fa-IR"/>
            </w:rPr>
            <m:t>4</m:t>
          </m:r>
          <m:r>
            <m:rPr>
              <m:sty m:val="p"/>
            </m:rPr>
            <w:rPr>
              <w:rFonts w:asciiTheme="majorBidi" w:hAnsiTheme="majorBidi" w:cs="B Lotus"/>
              <w:sz w:val="24"/>
              <w:szCs w:val="24"/>
              <w:rtl/>
              <w:lang w:bidi="fa-IR"/>
            </w:rPr>
            <m:t>)</m:t>
          </m:r>
        </m:oMath>
      </m:oMathPara>
    </w:p>
    <w:p w:rsidR="00415B81"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كه در آن </w:t>
      </w:r>
      <w:r w:rsidRPr="00534333">
        <w:rPr>
          <w:rFonts w:asciiTheme="majorBidi" w:hAnsiTheme="majorBidi" w:cs="B Lotus"/>
          <w:sz w:val="24"/>
          <w:szCs w:val="24"/>
          <w:lang w:bidi="fa-IR"/>
        </w:rPr>
        <w:t xml:space="preserve">=D </w:t>
      </w:r>
      <w:r w:rsidRPr="00534333">
        <w:rPr>
          <w:rFonts w:asciiTheme="majorBidi" w:hAnsiTheme="majorBidi" w:cs="B Lotus"/>
          <w:sz w:val="24"/>
          <w:szCs w:val="24"/>
          <w:rtl/>
          <w:lang w:bidi="fa-IR"/>
        </w:rPr>
        <w:t xml:space="preserve"> ارتفاع كالورت و</w:t>
      </w:r>
      <w:r w:rsidRPr="00534333">
        <w:rPr>
          <w:rFonts w:asciiTheme="majorBidi" w:hAnsiTheme="majorBidi" w:cs="B Lotus"/>
          <w:sz w:val="24"/>
          <w:szCs w:val="24"/>
          <w:lang w:bidi="fa-IR"/>
        </w:rPr>
        <w:t>C</w:t>
      </w:r>
      <w:r w:rsidRPr="00534333">
        <w:rPr>
          <w:rFonts w:asciiTheme="majorBidi" w:hAnsiTheme="majorBidi" w:cs="B Lotus"/>
          <w:sz w:val="24"/>
          <w:szCs w:val="24"/>
          <w:vertAlign w:val="subscript"/>
          <w:lang w:bidi="fa-IR"/>
        </w:rPr>
        <w:t>h</w:t>
      </w:r>
      <w:r w:rsidRPr="00534333">
        <w:rPr>
          <w:rFonts w:asciiTheme="majorBidi" w:hAnsiTheme="majorBidi" w:cs="B Lotus"/>
          <w:sz w:val="24"/>
          <w:szCs w:val="24"/>
          <w:rtl/>
          <w:lang w:bidi="fa-IR"/>
        </w:rPr>
        <w:t xml:space="preserve"> براي كالورت هاي با چهار كناره مدور مساوي 0.8 وبراي چهار كناره راست گوشه برابر با </w:t>
      </w:r>
      <w:r>
        <w:rPr>
          <w:rFonts w:asciiTheme="majorBidi" w:hAnsiTheme="majorBidi" w:cs="B Lotus" w:hint="cs"/>
          <w:sz w:val="24"/>
          <w:szCs w:val="24"/>
          <w:rtl/>
          <w:lang w:bidi="fa-IR"/>
        </w:rPr>
        <w:t>6/0</w:t>
      </w:r>
      <w:r w:rsidRPr="00534333">
        <w:rPr>
          <w:rFonts w:asciiTheme="majorBidi" w:hAnsiTheme="majorBidi" w:cs="B Lotus"/>
          <w:sz w:val="24"/>
          <w:szCs w:val="24"/>
          <w:rtl/>
          <w:lang w:bidi="fa-IR"/>
        </w:rPr>
        <w:t>خواهد بود. [8]</w:t>
      </w:r>
    </w:p>
    <w:p w:rsidR="00415B81" w:rsidRPr="00534333" w:rsidRDefault="00415B81" w:rsidP="00415B81">
      <w:pPr>
        <w:bidi/>
        <w:jc w:val="both"/>
        <w:rPr>
          <w:rFonts w:asciiTheme="majorBidi" w:hAnsiTheme="majorBidi" w:cs="B Lotus"/>
          <w:sz w:val="24"/>
          <w:szCs w:val="24"/>
          <w:rtl/>
          <w:lang w:bidi="fa-IR"/>
        </w:rPr>
      </w:pPr>
    </w:p>
    <w:p w:rsidR="00415B81" w:rsidRPr="00534333" w:rsidRDefault="00415B81" w:rsidP="00415B81">
      <w:pPr>
        <w:bidi/>
        <w:jc w:val="both"/>
        <w:rPr>
          <w:rFonts w:asciiTheme="majorBidi" w:hAnsiTheme="majorBidi" w:cs="B Lotus"/>
          <w:b/>
          <w:bCs/>
          <w:sz w:val="24"/>
          <w:szCs w:val="24"/>
          <w:rtl/>
          <w:lang w:bidi="fa-IR"/>
        </w:rPr>
      </w:pPr>
      <w:r w:rsidRPr="00534333">
        <w:rPr>
          <w:rFonts w:asciiTheme="majorBidi" w:hAnsiTheme="majorBidi" w:cs="B Lotus"/>
          <w:b/>
          <w:bCs/>
          <w:sz w:val="24"/>
          <w:szCs w:val="24"/>
          <w:rtl/>
          <w:lang w:bidi="fa-IR"/>
        </w:rPr>
        <w:t>4-6 كالورت دايروي با ورودي كلاه خودي:</w:t>
      </w:r>
    </w:p>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lang w:bidi="fa-IR"/>
        </w:rPr>
        <w:t>Blaisdell</w:t>
      </w:r>
      <w:r w:rsidRPr="00534333">
        <w:rPr>
          <w:rFonts w:asciiTheme="majorBidi" w:hAnsiTheme="majorBidi" w:cs="B Lotus"/>
          <w:sz w:val="24"/>
          <w:szCs w:val="24"/>
          <w:rtl/>
          <w:lang w:bidi="fa-IR"/>
        </w:rPr>
        <w:t xml:space="preserve"> (1960) در تحقيقات خود نشان داده است كه يك كالورت كوتاه وداراي شيب تند مي تواند حتي در ارتفاع هاي كم آب در محل ورودي به صورت تمام پر عمل نمايد ،مشروط بر اينكه دهانه ورودي كالورت به صورت شيبدار وبه طور مايل نسبت به محور طولي كالورت بريده شود.</w:t>
      </w:r>
    </w:p>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تحقيقات </w:t>
      </w:r>
      <w:r w:rsidRPr="00534333">
        <w:rPr>
          <w:rFonts w:asciiTheme="majorBidi" w:hAnsiTheme="majorBidi" w:cs="B Lotus"/>
          <w:sz w:val="24"/>
          <w:szCs w:val="24"/>
          <w:lang w:bidi="fa-IR"/>
        </w:rPr>
        <w:t>Blaisdell</w:t>
      </w:r>
      <w:r w:rsidRPr="00534333">
        <w:rPr>
          <w:rFonts w:asciiTheme="majorBidi" w:hAnsiTheme="majorBidi" w:cs="B Lotus"/>
          <w:sz w:val="24"/>
          <w:szCs w:val="24"/>
          <w:rtl/>
          <w:lang w:bidi="fa-IR"/>
        </w:rPr>
        <w:t xml:space="preserve"> كه فقط براي كالورت هاي دايروي انجام پذيرفته است نشان مي دهد كه طول بهينه براي كلاه خودي </w:t>
      </w:r>
      <w:r w:rsidRPr="00534333">
        <w:rPr>
          <w:rFonts w:asciiTheme="majorBidi" w:hAnsiTheme="majorBidi" w:cs="B Lotus"/>
          <w:sz w:val="24"/>
          <w:szCs w:val="24"/>
          <w:lang w:bidi="fa-IR"/>
        </w:rPr>
        <w:t>(L)</w:t>
      </w:r>
      <w:r w:rsidRPr="00534333">
        <w:rPr>
          <w:rFonts w:asciiTheme="majorBidi" w:hAnsiTheme="majorBidi" w:cs="B Lotus"/>
          <w:sz w:val="24"/>
          <w:szCs w:val="24"/>
          <w:rtl/>
          <w:lang w:bidi="fa-IR"/>
        </w:rPr>
        <w:t xml:space="preserve"> برابر با </w:t>
      </w:r>
      <w:r w:rsidRPr="00534333">
        <w:rPr>
          <w:rFonts w:asciiTheme="majorBidi" w:hAnsiTheme="majorBidi" w:cs="B Lotus"/>
          <w:sz w:val="24"/>
          <w:szCs w:val="24"/>
          <w:lang w:bidi="fa-IR"/>
        </w:rPr>
        <w:t>3/4D</w:t>
      </w:r>
      <w:r w:rsidRPr="00534333">
        <w:rPr>
          <w:rFonts w:asciiTheme="majorBidi" w:hAnsiTheme="majorBidi" w:cs="B Lotus"/>
          <w:sz w:val="24"/>
          <w:szCs w:val="24"/>
          <w:rtl/>
          <w:lang w:bidi="fa-IR"/>
        </w:rPr>
        <w:t xml:space="preserve"> بوده كه با اين طول وشيب كالورت تا </w:t>
      </w:r>
      <w:r>
        <w:rPr>
          <w:rFonts w:asciiTheme="majorBidi" w:hAnsiTheme="majorBidi" w:cs="B Lotus" w:hint="cs"/>
          <w:sz w:val="24"/>
          <w:szCs w:val="24"/>
          <w:rtl/>
          <w:lang w:bidi="fa-IR"/>
        </w:rPr>
        <w:t>361/0</w:t>
      </w:r>
      <w:r w:rsidRPr="00534333">
        <w:rPr>
          <w:rFonts w:asciiTheme="majorBidi" w:hAnsiTheme="majorBidi" w:cs="B Lotus"/>
          <w:sz w:val="24"/>
          <w:szCs w:val="24"/>
          <w:rtl/>
          <w:lang w:bidi="fa-IR"/>
        </w:rPr>
        <w:t xml:space="preserve">،اگر نسبت </w:t>
      </w:r>
      <w:r w:rsidRPr="00534333">
        <w:rPr>
          <w:rFonts w:asciiTheme="majorBidi" w:hAnsiTheme="majorBidi" w:cs="B Lotus"/>
          <w:sz w:val="24"/>
          <w:szCs w:val="24"/>
          <w:lang w:bidi="fa-IR"/>
        </w:rPr>
        <w:t>H/D</w:t>
      </w:r>
      <w:r w:rsidRPr="00534333">
        <w:rPr>
          <w:rFonts w:asciiTheme="majorBidi" w:hAnsiTheme="majorBidi" w:cs="B Lotus"/>
          <w:sz w:val="24"/>
          <w:szCs w:val="24"/>
          <w:rtl/>
          <w:lang w:bidi="fa-IR"/>
        </w:rPr>
        <w:t xml:space="preserve"> از </w:t>
      </w:r>
      <w:r>
        <w:rPr>
          <w:rFonts w:asciiTheme="majorBidi" w:hAnsiTheme="majorBidi" w:cs="B Lotus" w:hint="cs"/>
          <w:sz w:val="24"/>
          <w:szCs w:val="24"/>
          <w:rtl/>
          <w:lang w:bidi="fa-IR"/>
        </w:rPr>
        <w:t>25/1</w:t>
      </w:r>
      <w:r w:rsidRPr="00534333">
        <w:rPr>
          <w:rFonts w:asciiTheme="majorBidi" w:hAnsiTheme="majorBidi" w:cs="B Lotus"/>
          <w:sz w:val="24"/>
          <w:szCs w:val="24"/>
          <w:rtl/>
          <w:lang w:bidi="fa-IR"/>
        </w:rPr>
        <w:t>بيشتر شود،كالورت به صورت تمام پر عمل خواهد كرد  .</w:t>
      </w:r>
    </w:p>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با توجه به تحقيقات صورت گرفته مي توان چنين بيان نمود كه كه در شرايط غير مستغرق</w:t>
      </w:r>
      <w:r>
        <w:rPr>
          <w:rFonts w:asciiTheme="majorBidi" w:hAnsiTheme="majorBidi" w:cs="B Lotus" w:hint="cs"/>
          <w:sz w:val="24"/>
          <w:szCs w:val="24"/>
          <w:rtl/>
          <w:lang w:bidi="fa-IR"/>
        </w:rPr>
        <w:t>( 25/1</w:t>
      </w:r>
      <w:r w:rsidRPr="00534333">
        <w:rPr>
          <w:rFonts w:asciiTheme="majorBidi" w:hAnsiTheme="majorBidi" w:cs="B Lotus"/>
          <w:sz w:val="24"/>
          <w:szCs w:val="24"/>
          <w:rtl/>
          <w:lang w:bidi="fa-IR"/>
        </w:rPr>
        <w:t xml:space="preserve"> </w:t>
      </w:r>
      <w:r w:rsidRPr="00534333">
        <w:rPr>
          <w:rFonts w:asciiTheme="majorBidi" w:hAnsiTheme="majorBidi" w:cs="B Lotus"/>
          <w:sz w:val="24"/>
          <w:szCs w:val="24"/>
          <w:lang w:bidi="fa-IR"/>
        </w:rPr>
        <w:t>(H/D</w:t>
      </w:r>
      <m:oMath>
        <m:r>
          <w:rPr>
            <w:rFonts w:asciiTheme="majorBidi" w:hAnsiTheme="majorBidi" w:cs="B Lotus"/>
            <w:sz w:val="24"/>
            <w:szCs w:val="24"/>
            <w:rtl/>
            <w:lang w:bidi="fa-IR"/>
          </w:rPr>
          <m:t>&lt;</m:t>
        </m:r>
      </m:oMath>
      <w:r w:rsidRPr="00534333">
        <w:rPr>
          <w:rFonts w:asciiTheme="majorBidi" w:hAnsiTheme="majorBidi" w:cs="B Lotus"/>
          <w:sz w:val="24"/>
          <w:szCs w:val="24"/>
          <w:rtl/>
          <w:lang w:bidi="fa-IR"/>
        </w:rPr>
        <w:t xml:space="preserve"> وبراي كالورت با شيب تند ،جريان در ورودي بحراني بوده كه با بدست آوردن </w:t>
      </w:r>
      <w:r w:rsidRPr="00534333">
        <w:rPr>
          <w:rFonts w:asciiTheme="majorBidi" w:hAnsiTheme="majorBidi" w:cs="B Lotus"/>
          <w:sz w:val="24"/>
          <w:szCs w:val="24"/>
          <w:lang w:bidi="fa-IR"/>
        </w:rPr>
        <w:t>EC</w:t>
      </w:r>
      <w:r w:rsidRPr="00534333">
        <w:rPr>
          <w:rFonts w:asciiTheme="majorBidi" w:hAnsiTheme="majorBidi" w:cs="B Lotus"/>
          <w:sz w:val="24"/>
          <w:szCs w:val="24"/>
          <w:rtl/>
          <w:lang w:bidi="fa-IR"/>
        </w:rPr>
        <w:t xml:space="preserve"> از مقدار </w:t>
      </w:r>
      <w:r w:rsidRPr="00534333">
        <w:rPr>
          <w:rFonts w:asciiTheme="majorBidi" w:hAnsiTheme="majorBidi" w:cs="B Lotus"/>
          <w:sz w:val="24"/>
          <w:szCs w:val="24"/>
          <w:lang w:bidi="fa-IR"/>
        </w:rPr>
        <w:t>H</w:t>
      </w:r>
      <w:r w:rsidRPr="00534333">
        <w:rPr>
          <w:rFonts w:asciiTheme="majorBidi" w:hAnsiTheme="majorBidi" w:cs="B Lotus"/>
          <w:sz w:val="24"/>
          <w:szCs w:val="24"/>
          <w:rtl/>
          <w:lang w:bidi="fa-IR"/>
        </w:rPr>
        <w:t xml:space="preserve"> مي توان ميزان دبي را محاسبه نمود.از مجموعه نتايج نام برده  وبا توجه به اصول گفته شده ،</w:t>
      </w:r>
      <w:r w:rsidRPr="00534333">
        <w:rPr>
          <w:rFonts w:asciiTheme="majorBidi" w:hAnsiTheme="majorBidi" w:cs="B Lotus"/>
          <w:sz w:val="24"/>
          <w:szCs w:val="24"/>
          <w:lang w:bidi="fa-IR"/>
        </w:rPr>
        <w:t>Henderson</w:t>
      </w:r>
      <w:r w:rsidRPr="00534333">
        <w:rPr>
          <w:rFonts w:asciiTheme="majorBidi" w:hAnsiTheme="majorBidi" w:cs="B Lotus"/>
          <w:sz w:val="24"/>
          <w:szCs w:val="24"/>
          <w:rtl/>
          <w:lang w:bidi="fa-IR"/>
        </w:rPr>
        <w:t xml:space="preserve">(1966)اعلام مي دارد كه براي تعيين دبي در اين نوع كالورت ها وبا توجه به چگونگي تاثير شيب كف ، مي توان از روابط زير استفاده نمود كه خطاي حاصل از نتايج اين معدلات نسبت به نتايج آزمايشگاهي </w:t>
      </w:r>
      <w:r w:rsidRPr="00534333">
        <w:rPr>
          <w:rFonts w:asciiTheme="majorBidi" w:hAnsiTheme="majorBidi" w:cs="B Lotus"/>
          <w:sz w:val="24"/>
          <w:szCs w:val="24"/>
          <w:lang w:bidi="fa-IR"/>
        </w:rPr>
        <w:t>Blaisdell</w:t>
      </w:r>
      <w:r w:rsidRPr="00534333">
        <w:rPr>
          <w:rFonts w:asciiTheme="majorBidi" w:hAnsiTheme="majorBidi" w:cs="B Lotus"/>
          <w:sz w:val="24"/>
          <w:szCs w:val="24"/>
          <w:rtl/>
          <w:lang w:bidi="fa-IR"/>
        </w:rPr>
        <w:t xml:space="preserve"> حدود 2 تا 3 درصد بيشتر نمي باشد. [8]</w:t>
      </w:r>
    </w:p>
    <w:p w:rsidR="00415B81" w:rsidRPr="00534333" w:rsidRDefault="00415B81" w:rsidP="00415B81">
      <w:pPr>
        <w:jc w:val="both"/>
        <w:rPr>
          <w:rFonts w:asciiTheme="majorBidi" w:hAnsiTheme="majorBidi" w:cs="B Lotus"/>
          <w:b/>
          <w:bCs/>
          <w:sz w:val="24"/>
          <w:szCs w:val="24"/>
          <w:lang w:bidi="fa-IR"/>
        </w:rPr>
      </w:pPr>
      <w:r w:rsidRPr="00534333">
        <w:rPr>
          <w:rFonts w:asciiTheme="majorBidi" w:hAnsiTheme="majorBidi" w:cs="B Lotus"/>
          <w:sz w:val="24"/>
          <w:szCs w:val="24"/>
          <w:rtl/>
          <w:lang w:bidi="fa-IR"/>
        </w:rPr>
        <w:t xml:space="preserve"> </w:t>
      </w:r>
      <m:oMath>
        <m:r>
          <m:rPr>
            <m:sty m:val="p"/>
          </m:rPr>
          <w:rPr>
            <w:rFonts w:ascii="Cambria Math" w:hAnsiTheme="majorBidi" w:cs="B Lotus"/>
            <w:sz w:val="24"/>
            <w:szCs w:val="24"/>
            <w:lang w:bidi="fa-IR"/>
          </w:rPr>
          <m:t xml:space="preserve">          </m:t>
        </m:r>
        <m:r>
          <w:rPr>
            <w:rFonts w:ascii="Cambria Math" w:hAnsiTheme="majorBidi" w:cs="B Lotus"/>
            <w:sz w:val="24"/>
            <w:szCs w:val="24"/>
            <w:lang w:bidi="fa-IR"/>
          </w:rPr>
          <m:t xml:space="preserve"> </m:t>
        </m:r>
        <m:f>
          <m:fPr>
            <m:ctrlPr>
              <w:rPr>
                <w:rFonts w:ascii="Cambria Math" w:hAnsiTheme="majorBidi" w:cs="B Lotus"/>
                <w:i/>
                <w:sz w:val="24"/>
                <w:szCs w:val="24"/>
                <w:lang w:bidi="fa-IR"/>
              </w:rPr>
            </m:ctrlPr>
          </m:fPr>
          <m:num>
            <m:r>
              <w:rPr>
                <w:rFonts w:ascii="Cambria Math" w:hAnsi="Cambria Math" w:cs="B Lotus"/>
                <w:sz w:val="24"/>
                <w:szCs w:val="24"/>
                <w:lang w:bidi="fa-IR"/>
              </w:rPr>
              <m:t>Q</m:t>
            </m:r>
          </m:num>
          <m:den>
            <m:sSup>
              <m:sSupPr>
                <m:ctrlPr>
                  <w:rPr>
                    <w:rFonts w:ascii="Cambria Math" w:hAnsiTheme="majorBidi" w:cs="B Lotus"/>
                    <w:i/>
                    <w:sz w:val="24"/>
                    <w:szCs w:val="24"/>
                    <w:lang w:bidi="fa-IR"/>
                  </w:rPr>
                </m:ctrlPr>
              </m:sSupPr>
              <m:e>
                <m:r>
                  <w:rPr>
                    <w:rFonts w:ascii="Cambria Math" w:hAnsi="Cambria Math" w:cs="B Lotus"/>
                    <w:sz w:val="24"/>
                    <w:szCs w:val="24"/>
                    <w:lang w:bidi="fa-IR"/>
                  </w:rPr>
                  <m:t>D</m:t>
                </m:r>
              </m:e>
              <m:sup>
                <m:r>
                  <w:rPr>
                    <w:rFonts w:ascii="Cambria Math" w:hAnsiTheme="majorBidi" w:cs="B Lotus"/>
                    <w:sz w:val="24"/>
                    <w:szCs w:val="24"/>
                    <w:lang w:bidi="fa-IR"/>
                  </w:rPr>
                  <m:t>2</m:t>
                </m:r>
              </m:sup>
            </m:sSup>
            <m:rad>
              <m:radPr>
                <m:degHide m:val="on"/>
                <m:ctrlPr>
                  <w:rPr>
                    <w:rFonts w:ascii="Cambria Math" w:hAnsiTheme="majorBidi" w:cs="B Lotus"/>
                    <w:i/>
                    <w:sz w:val="24"/>
                    <w:szCs w:val="24"/>
                    <w:lang w:bidi="fa-IR"/>
                  </w:rPr>
                </m:ctrlPr>
              </m:radPr>
              <m:deg/>
              <m:e>
                <m:r>
                  <w:rPr>
                    <w:rFonts w:ascii="Cambria Math" w:hAnsi="Cambria Math" w:cs="B Lotus"/>
                    <w:sz w:val="24"/>
                    <w:szCs w:val="24"/>
                    <w:lang w:bidi="fa-IR"/>
                  </w:rPr>
                  <m:t>gD</m:t>
                </m:r>
              </m:e>
            </m:rad>
          </m:den>
        </m:f>
        <m:r>
          <w:rPr>
            <w:rFonts w:ascii="Cambria Math" w:hAnsiTheme="majorBidi" w:cs="B Lotus"/>
            <w:sz w:val="24"/>
            <w:szCs w:val="24"/>
            <w:lang w:bidi="fa-IR"/>
          </w:rPr>
          <m:t>=0/48</m:t>
        </m:r>
        <m:sSup>
          <m:sSupPr>
            <m:ctrlPr>
              <w:rPr>
                <w:rFonts w:ascii="Cambria Math" w:hAnsiTheme="majorBidi" w:cs="B Lotus"/>
                <w:i/>
                <w:sz w:val="24"/>
                <w:szCs w:val="24"/>
                <w:lang w:bidi="fa-IR"/>
              </w:rPr>
            </m:ctrlPr>
          </m:sSupPr>
          <m:e>
            <m:d>
              <m:dPr>
                <m:begChr m:val="["/>
                <m:endChr m:val="]"/>
                <m:ctrlPr>
                  <w:rPr>
                    <w:rFonts w:ascii="Cambria Math" w:hAnsiTheme="majorBidi" w:cs="B Lotus"/>
                    <w:i/>
                    <w:sz w:val="24"/>
                    <w:szCs w:val="24"/>
                    <w:lang w:bidi="fa-IR"/>
                  </w:rPr>
                </m:ctrlPr>
              </m:dPr>
              <m:e>
                <m:f>
                  <m:fPr>
                    <m:ctrlPr>
                      <w:rPr>
                        <w:rFonts w:ascii="Cambria Math" w:hAnsiTheme="majorBidi" w:cs="B Lotus"/>
                        <w:i/>
                        <w:sz w:val="24"/>
                        <w:szCs w:val="24"/>
                        <w:lang w:bidi="fa-IR"/>
                      </w:rPr>
                    </m:ctrlPr>
                  </m:fPr>
                  <m:num>
                    <m:sSub>
                      <m:sSubPr>
                        <m:ctrlPr>
                          <w:rPr>
                            <w:rFonts w:ascii="Cambria Math" w:hAnsiTheme="majorBidi" w:cs="B Lotus"/>
                            <w:i/>
                            <w:sz w:val="24"/>
                            <w:szCs w:val="24"/>
                            <w:lang w:bidi="fa-IR"/>
                          </w:rPr>
                        </m:ctrlPr>
                      </m:sSubPr>
                      <m:e>
                        <m:r>
                          <w:rPr>
                            <w:rFonts w:ascii="Cambria Math" w:hAnsi="Cambria Math" w:cs="B Lotus"/>
                            <w:sz w:val="24"/>
                            <w:szCs w:val="24"/>
                            <w:lang w:bidi="fa-IR"/>
                          </w:rPr>
                          <m:t>S</m:t>
                        </m:r>
                      </m:e>
                      <m:sub>
                        <m:r>
                          <w:rPr>
                            <w:rFonts w:ascii="Cambria Math" w:hAnsiTheme="majorBidi" w:cs="B Lotus"/>
                            <w:sz w:val="24"/>
                            <w:szCs w:val="24"/>
                            <w:lang w:bidi="fa-IR"/>
                          </w:rPr>
                          <m:t>0</m:t>
                        </m:r>
                      </m:sub>
                    </m:sSub>
                  </m:num>
                  <m:den>
                    <m:r>
                      <w:rPr>
                        <w:rFonts w:ascii="Cambria Math" w:hAnsiTheme="majorBidi" w:cs="B Lotus"/>
                        <w:sz w:val="24"/>
                        <w:szCs w:val="24"/>
                        <w:lang w:bidi="fa-IR"/>
                      </w:rPr>
                      <m:t>0/4</m:t>
                    </m:r>
                  </m:den>
                </m:f>
              </m:e>
            </m:d>
          </m:e>
          <m:sup>
            <m:r>
              <w:rPr>
                <w:rFonts w:ascii="Cambria Math" w:hAnsiTheme="majorBidi" w:cs="B Lotus"/>
                <w:sz w:val="24"/>
                <w:szCs w:val="24"/>
                <w:lang w:bidi="fa-IR"/>
              </w:rPr>
              <m:t>0/05</m:t>
            </m:r>
          </m:sup>
        </m:sSup>
        <m:sSup>
          <m:sSupPr>
            <m:ctrlPr>
              <w:rPr>
                <w:rFonts w:ascii="Cambria Math" w:hAnsiTheme="majorBidi" w:cs="B Lotus"/>
                <w:i/>
                <w:sz w:val="24"/>
                <w:szCs w:val="24"/>
                <w:lang w:bidi="fa-IR"/>
              </w:rPr>
            </m:ctrlPr>
          </m:sSupPr>
          <m:e>
            <m:d>
              <m:dPr>
                <m:begChr m:val="["/>
                <m:endChr m:val="]"/>
                <m:ctrlPr>
                  <w:rPr>
                    <w:rFonts w:ascii="Cambria Math" w:hAnsiTheme="majorBidi" w:cs="B Lotus"/>
                    <w:i/>
                    <w:sz w:val="24"/>
                    <w:szCs w:val="24"/>
                    <w:lang w:bidi="fa-IR"/>
                  </w:rPr>
                </m:ctrlPr>
              </m:dPr>
              <m:e>
                <m:f>
                  <m:fPr>
                    <m:ctrlPr>
                      <w:rPr>
                        <w:rFonts w:ascii="Cambria Math" w:hAnsiTheme="majorBidi" w:cs="B Lotus"/>
                        <w:i/>
                        <w:sz w:val="24"/>
                        <w:szCs w:val="24"/>
                        <w:lang w:bidi="fa-IR"/>
                      </w:rPr>
                    </m:ctrlPr>
                  </m:fPr>
                  <m:num>
                    <m:r>
                      <w:rPr>
                        <w:rFonts w:ascii="Cambria Math" w:hAnsi="Cambria Math" w:cs="B Lotus"/>
                        <w:sz w:val="24"/>
                        <w:szCs w:val="24"/>
                        <w:lang w:bidi="fa-IR"/>
                      </w:rPr>
                      <m:t>H</m:t>
                    </m:r>
                  </m:num>
                  <m:den>
                    <m:r>
                      <w:rPr>
                        <w:rFonts w:ascii="Cambria Math" w:hAnsi="Cambria Math" w:cs="B Lotus"/>
                        <w:sz w:val="24"/>
                        <w:szCs w:val="24"/>
                        <w:lang w:bidi="fa-IR"/>
                      </w:rPr>
                      <m:t>D</m:t>
                    </m:r>
                  </m:den>
                </m:f>
              </m:e>
            </m:d>
          </m:e>
          <m:sup>
            <m:r>
              <w:rPr>
                <w:rFonts w:ascii="Cambria Math" w:hAnsiTheme="majorBidi" w:cs="B Lotus"/>
                <w:sz w:val="24"/>
                <w:szCs w:val="24"/>
                <w:lang w:bidi="fa-IR"/>
              </w:rPr>
              <m:t>1/9</m:t>
            </m:r>
          </m:sup>
        </m:sSup>
        <m:r>
          <w:rPr>
            <w:rFonts w:ascii="Cambria Math" w:hAnsiTheme="majorBidi" w:cs="B Lotus"/>
            <w:sz w:val="24"/>
            <w:szCs w:val="24"/>
            <w:lang w:bidi="fa-IR"/>
          </w:rPr>
          <m:t xml:space="preserve">                   0&lt;</m:t>
        </m:r>
        <m:f>
          <m:fPr>
            <m:ctrlPr>
              <w:rPr>
                <w:rFonts w:ascii="Cambria Math" w:hAnsiTheme="majorBidi" w:cs="B Lotus"/>
                <w:i/>
                <w:sz w:val="24"/>
                <w:szCs w:val="24"/>
                <w:lang w:bidi="fa-IR"/>
              </w:rPr>
            </m:ctrlPr>
          </m:fPr>
          <m:num>
            <m:r>
              <w:rPr>
                <w:rFonts w:ascii="Cambria Math" w:hAnsi="Cambria Math" w:cs="B Lotus"/>
                <w:sz w:val="24"/>
                <w:szCs w:val="24"/>
                <w:lang w:bidi="fa-IR"/>
              </w:rPr>
              <m:t>H</m:t>
            </m:r>
          </m:num>
          <m:den>
            <m:r>
              <w:rPr>
                <w:rFonts w:ascii="Cambria Math" w:hAnsi="Cambria Math" w:cs="B Lotus"/>
                <w:sz w:val="24"/>
                <w:szCs w:val="24"/>
                <w:lang w:bidi="fa-IR"/>
              </w:rPr>
              <m:t>D</m:t>
            </m:r>
          </m:den>
        </m:f>
        <m:r>
          <w:rPr>
            <w:rFonts w:ascii="Cambria Math" w:hAnsiTheme="majorBidi" w:cs="B Lotus"/>
            <w:sz w:val="24"/>
            <w:szCs w:val="24"/>
            <w:lang w:bidi="fa-IR"/>
          </w:rPr>
          <m:t xml:space="preserve">&lt;0/8                                                  </m:t>
        </m:r>
        <m:r>
          <m:rPr>
            <m:sty m:val="p"/>
          </m:rPr>
          <w:rPr>
            <w:rFonts w:asciiTheme="majorBidi" w:hAnsiTheme="majorBidi" w:cs="B Lotus"/>
            <w:sz w:val="24"/>
            <w:szCs w:val="24"/>
            <w:rtl/>
            <w:lang w:bidi="fa-IR"/>
          </w:rPr>
          <m:t>(</m:t>
        </m:r>
        <m:r>
          <m:rPr>
            <m:sty m:val="p"/>
          </m:rPr>
          <w:rPr>
            <w:rFonts w:ascii="Cambria Math" w:hAnsiTheme="majorBidi" w:cs="B Lotus"/>
            <w:sz w:val="24"/>
            <w:szCs w:val="24"/>
            <w:lang w:bidi="fa-IR"/>
          </w:rPr>
          <m:t>25</m:t>
        </m:r>
        <m:r>
          <m:rPr>
            <m:sty m:val="p"/>
          </m:rPr>
          <w:rPr>
            <w:rFonts w:ascii="Cambria Math" w:hAnsiTheme="majorBidi" w:cs="B Lotus"/>
            <w:sz w:val="24"/>
            <w:szCs w:val="24"/>
            <w:lang w:bidi="fa-IR"/>
          </w:rPr>
          <m:t>-</m:t>
        </m:r>
        <m:r>
          <m:rPr>
            <m:sty m:val="p"/>
          </m:rPr>
          <w:rPr>
            <w:rFonts w:ascii="Cambria Math" w:hAnsiTheme="majorBidi" w:cs="B Lotus"/>
            <w:sz w:val="24"/>
            <w:szCs w:val="24"/>
            <w:lang w:bidi="fa-IR"/>
          </w:rPr>
          <m:t>4</m:t>
        </m:r>
        <m:r>
          <m:rPr>
            <m:sty m:val="p"/>
          </m:rPr>
          <w:rPr>
            <w:rFonts w:asciiTheme="majorBidi" w:hAnsiTheme="majorBidi" w:cs="B Lotus"/>
            <w:sz w:val="24"/>
            <w:szCs w:val="24"/>
            <w:rtl/>
            <w:lang w:bidi="fa-IR"/>
          </w:rPr>
          <m:t>)</m:t>
        </m:r>
      </m:oMath>
      <w:r w:rsidRPr="00534333">
        <w:rPr>
          <w:rFonts w:asciiTheme="majorBidi" w:hAnsiTheme="majorBidi" w:cs="B Lotus"/>
          <w:sz w:val="24"/>
          <w:szCs w:val="24"/>
          <w:rtl/>
          <w:lang w:bidi="fa-IR"/>
        </w:rPr>
        <w:t xml:space="preserve">                   </w:t>
      </w:r>
    </w:p>
    <w:p w:rsidR="00415B81" w:rsidRPr="00534333" w:rsidRDefault="00415B81" w:rsidP="00415B81">
      <w:pPr>
        <w:jc w:val="both"/>
        <w:rPr>
          <w:rFonts w:asciiTheme="majorBidi" w:hAnsiTheme="majorBidi" w:cs="B Lotus"/>
          <w:sz w:val="24"/>
          <w:szCs w:val="24"/>
          <w:lang w:bidi="fa-IR"/>
        </w:rPr>
      </w:pPr>
      <m:oMathPara>
        <m:oMath>
          <m:r>
            <m:rPr>
              <m:sty m:val="p"/>
            </m:rPr>
            <w:rPr>
              <w:rFonts w:ascii="Cambria Math" w:hAnsiTheme="majorBidi" w:cs="B Lotus"/>
              <w:sz w:val="24"/>
              <w:szCs w:val="24"/>
              <w:lang w:bidi="fa-IR"/>
            </w:rPr>
            <m:t xml:space="preserve">        </m:t>
          </m:r>
          <m:f>
            <m:fPr>
              <m:ctrlPr>
                <w:rPr>
                  <w:rFonts w:ascii="Cambria Math" w:hAnsiTheme="majorBidi" w:cs="B Lotus"/>
                  <w:i/>
                  <w:sz w:val="24"/>
                  <w:szCs w:val="24"/>
                  <w:lang w:bidi="fa-IR"/>
                </w:rPr>
              </m:ctrlPr>
            </m:fPr>
            <m:num>
              <m:r>
                <w:rPr>
                  <w:rFonts w:ascii="Cambria Math" w:hAnsi="Cambria Math" w:cs="B Lotus"/>
                  <w:sz w:val="24"/>
                  <w:szCs w:val="24"/>
                  <w:lang w:bidi="fa-IR"/>
                </w:rPr>
                <m:t>Q</m:t>
              </m:r>
            </m:num>
            <m:den>
              <m:sSup>
                <m:sSupPr>
                  <m:ctrlPr>
                    <w:rPr>
                      <w:rFonts w:ascii="Cambria Math" w:hAnsiTheme="majorBidi" w:cs="B Lotus"/>
                      <w:i/>
                      <w:sz w:val="24"/>
                      <w:szCs w:val="24"/>
                      <w:lang w:bidi="fa-IR"/>
                    </w:rPr>
                  </m:ctrlPr>
                </m:sSupPr>
                <m:e>
                  <m:r>
                    <w:rPr>
                      <w:rFonts w:ascii="Cambria Math" w:hAnsi="Cambria Math" w:cs="B Lotus"/>
                      <w:sz w:val="24"/>
                      <w:szCs w:val="24"/>
                      <w:lang w:bidi="fa-IR"/>
                    </w:rPr>
                    <m:t>D</m:t>
                  </m:r>
                </m:e>
                <m:sup>
                  <m:r>
                    <w:rPr>
                      <w:rFonts w:ascii="Cambria Math" w:hAnsiTheme="majorBidi" w:cs="B Lotus"/>
                      <w:sz w:val="24"/>
                      <w:szCs w:val="24"/>
                      <w:lang w:bidi="fa-IR"/>
                    </w:rPr>
                    <m:t>2</m:t>
                  </m:r>
                </m:sup>
              </m:sSup>
              <m:rad>
                <m:radPr>
                  <m:degHide m:val="on"/>
                  <m:ctrlPr>
                    <w:rPr>
                      <w:rFonts w:ascii="Cambria Math" w:hAnsiTheme="majorBidi" w:cs="B Lotus"/>
                      <w:i/>
                      <w:sz w:val="24"/>
                      <w:szCs w:val="24"/>
                      <w:lang w:bidi="fa-IR"/>
                    </w:rPr>
                  </m:ctrlPr>
                </m:radPr>
                <m:deg/>
                <m:e>
                  <m:r>
                    <w:rPr>
                      <w:rFonts w:ascii="Cambria Math" w:hAnsi="Cambria Math" w:cs="B Lotus"/>
                      <w:sz w:val="24"/>
                      <w:szCs w:val="24"/>
                      <w:lang w:bidi="fa-IR"/>
                    </w:rPr>
                    <m:t>gD</m:t>
                  </m:r>
                </m:e>
              </m:rad>
            </m:den>
          </m:f>
          <m:r>
            <w:rPr>
              <w:rFonts w:ascii="Cambria Math" w:hAnsiTheme="majorBidi" w:cs="B Lotus"/>
              <w:sz w:val="24"/>
              <w:szCs w:val="24"/>
              <w:lang w:bidi="fa-IR"/>
            </w:rPr>
            <m:t>=0/44</m:t>
          </m:r>
          <m:sSup>
            <m:sSupPr>
              <m:ctrlPr>
                <w:rPr>
                  <w:rFonts w:ascii="Cambria Math" w:hAnsiTheme="majorBidi" w:cs="B Lotus"/>
                  <w:i/>
                  <w:sz w:val="24"/>
                  <w:szCs w:val="24"/>
                  <w:lang w:bidi="fa-IR"/>
                </w:rPr>
              </m:ctrlPr>
            </m:sSupPr>
            <m:e>
              <m:d>
                <m:dPr>
                  <m:begChr m:val="["/>
                  <m:endChr m:val="]"/>
                  <m:ctrlPr>
                    <w:rPr>
                      <w:rFonts w:ascii="Cambria Math" w:hAnsiTheme="majorBidi" w:cs="B Lotus"/>
                      <w:i/>
                      <w:sz w:val="24"/>
                      <w:szCs w:val="24"/>
                      <w:lang w:bidi="fa-IR"/>
                    </w:rPr>
                  </m:ctrlPr>
                </m:dPr>
                <m:e>
                  <m:f>
                    <m:fPr>
                      <m:ctrlPr>
                        <w:rPr>
                          <w:rFonts w:ascii="Cambria Math" w:hAnsiTheme="majorBidi" w:cs="B Lotus"/>
                          <w:i/>
                          <w:sz w:val="24"/>
                          <w:szCs w:val="24"/>
                          <w:lang w:bidi="fa-IR"/>
                        </w:rPr>
                      </m:ctrlPr>
                    </m:fPr>
                    <m:num>
                      <m:sSub>
                        <m:sSubPr>
                          <m:ctrlPr>
                            <w:rPr>
                              <w:rFonts w:ascii="Cambria Math" w:hAnsiTheme="majorBidi" w:cs="B Lotus"/>
                              <w:i/>
                              <w:sz w:val="24"/>
                              <w:szCs w:val="24"/>
                              <w:lang w:bidi="fa-IR"/>
                            </w:rPr>
                          </m:ctrlPr>
                        </m:sSubPr>
                        <m:e>
                          <m:r>
                            <w:rPr>
                              <w:rFonts w:ascii="Cambria Math" w:hAnsi="Cambria Math" w:cs="B Lotus"/>
                              <w:sz w:val="24"/>
                              <w:szCs w:val="24"/>
                              <w:lang w:bidi="fa-IR"/>
                            </w:rPr>
                            <m:t>S</m:t>
                          </m:r>
                        </m:e>
                        <m:sub>
                          <m:r>
                            <w:rPr>
                              <w:rFonts w:ascii="Cambria Math" w:hAnsiTheme="majorBidi" w:cs="B Lotus"/>
                              <w:sz w:val="24"/>
                              <w:szCs w:val="24"/>
                              <w:lang w:bidi="fa-IR"/>
                            </w:rPr>
                            <m:t>0</m:t>
                          </m:r>
                        </m:sub>
                      </m:sSub>
                    </m:num>
                    <m:den>
                      <m:r>
                        <w:rPr>
                          <w:rFonts w:ascii="Cambria Math" w:hAnsiTheme="majorBidi" w:cs="B Lotus"/>
                          <w:sz w:val="24"/>
                          <w:szCs w:val="24"/>
                          <w:lang w:bidi="fa-IR"/>
                        </w:rPr>
                        <m:t>0/4</m:t>
                      </m:r>
                    </m:den>
                  </m:f>
                </m:e>
              </m:d>
            </m:e>
            <m:sup>
              <m:r>
                <w:rPr>
                  <w:rFonts w:ascii="Cambria Math" w:hAnsiTheme="majorBidi" w:cs="B Lotus"/>
                  <w:sz w:val="24"/>
                  <w:szCs w:val="24"/>
                  <w:lang w:bidi="fa-IR"/>
                </w:rPr>
                <m:t>0/05</m:t>
              </m:r>
            </m:sup>
          </m:sSup>
          <m:sSup>
            <m:sSupPr>
              <m:ctrlPr>
                <w:rPr>
                  <w:rFonts w:ascii="Cambria Math" w:hAnsiTheme="majorBidi" w:cs="B Lotus"/>
                  <w:i/>
                  <w:sz w:val="24"/>
                  <w:szCs w:val="24"/>
                  <w:lang w:bidi="fa-IR"/>
                </w:rPr>
              </m:ctrlPr>
            </m:sSupPr>
            <m:e>
              <m:d>
                <m:dPr>
                  <m:begChr m:val="["/>
                  <m:endChr m:val="]"/>
                  <m:ctrlPr>
                    <w:rPr>
                      <w:rFonts w:ascii="Cambria Math" w:hAnsiTheme="majorBidi" w:cs="B Lotus"/>
                      <w:i/>
                      <w:sz w:val="24"/>
                      <w:szCs w:val="24"/>
                      <w:lang w:bidi="fa-IR"/>
                    </w:rPr>
                  </m:ctrlPr>
                </m:dPr>
                <m:e>
                  <m:f>
                    <m:fPr>
                      <m:ctrlPr>
                        <w:rPr>
                          <w:rFonts w:ascii="Cambria Math" w:hAnsiTheme="majorBidi" w:cs="B Lotus"/>
                          <w:i/>
                          <w:sz w:val="24"/>
                          <w:szCs w:val="24"/>
                          <w:lang w:bidi="fa-IR"/>
                        </w:rPr>
                      </m:ctrlPr>
                    </m:fPr>
                    <m:num>
                      <m:r>
                        <w:rPr>
                          <w:rFonts w:ascii="Cambria Math" w:hAnsi="Cambria Math" w:cs="B Lotus"/>
                          <w:sz w:val="24"/>
                          <w:szCs w:val="24"/>
                          <w:lang w:bidi="fa-IR"/>
                        </w:rPr>
                        <m:t>H</m:t>
                      </m:r>
                    </m:num>
                    <m:den>
                      <m:r>
                        <w:rPr>
                          <w:rFonts w:ascii="Cambria Math" w:hAnsi="Cambria Math" w:cs="B Lotus"/>
                          <w:sz w:val="24"/>
                          <w:szCs w:val="24"/>
                          <w:lang w:bidi="fa-IR"/>
                        </w:rPr>
                        <m:t>D</m:t>
                      </m:r>
                    </m:den>
                  </m:f>
                </m:e>
              </m:d>
            </m:e>
            <m:sup>
              <m:r>
                <w:rPr>
                  <w:rFonts w:ascii="Cambria Math" w:hAnsiTheme="majorBidi" w:cs="B Lotus"/>
                  <w:sz w:val="24"/>
                  <w:szCs w:val="24"/>
                  <w:lang w:bidi="fa-IR"/>
                </w:rPr>
                <m:t>1/5</m:t>
              </m:r>
            </m:sup>
          </m:sSup>
          <m:r>
            <w:rPr>
              <w:rFonts w:ascii="Cambria Math" w:hAnsiTheme="majorBidi" w:cs="B Lotus"/>
              <w:sz w:val="24"/>
              <w:szCs w:val="24"/>
              <w:lang w:bidi="fa-IR"/>
            </w:rPr>
            <m:t xml:space="preserve">        0/8&lt;</m:t>
          </m:r>
          <m:f>
            <m:fPr>
              <m:ctrlPr>
                <w:rPr>
                  <w:rFonts w:ascii="Cambria Math" w:hAnsiTheme="majorBidi" w:cs="B Lotus"/>
                  <w:i/>
                  <w:sz w:val="24"/>
                  <w:szCs w:val="24"/>
                  <w:lang w:bidi="fa-IR"/>
                </w:rPr>
              </m:ctrlPr>
            </m:fPr>
            <m:num>
              <m:r>
                <w:rPr>
                  <w:rFonts w:ascii="Cambria Math" w:hAnsi="Cambria Math" w:cs="B Lotus"/>
                  <w:sz w:val="24"/>
                  <w:szCs w:val="24"/>
                  <w:lang w:bidi="fa-IR"/>
                </w:rPr>
                <m:t>H</m:t>
              </m:r>
            </m:num>
            <m:den>
              <m:r>
                <w:rPr>
                  <w:rFonts w:ascii="Cambria Math" w:hAnsi="Cambria Math" w:cs="B Lotus"/>
                  <w:sz w:val="24"/>
                  <w:szCs w:val="24"/>
                  <w:lang w:bidi="fa-IR"/>
                </w:rPr>
                <m:t>D</m:t>
              </m:r>
            </m:den>
          </m:f>
          <m:r>
            <w:rPr>
              <w:rFonts w:ascii="Cambria Math" w:hAnsiTheme="majorBidi" w:cs="B Lotus"/>
              <w:sz w:val="24"/>
              <w:szCs w:val="24"/>
              <w:lang w:bidi="fa-IR"/>
            </w:rPr>
            <m:t xml:space="preserve">&lt;1/2                                            </m:t>
          </m:r>
          <m:r>
            <m:rPr>
              <m:sty m:val="p"/>
            </m:rPr>
            <w:rPr>
              <w:rFonts w:asciiTheme="majorBidi" w:hAnsiTheme="majorBidi" w:cs="B Lotus"/>
              <w:sz w:val="24"/>
              <w:szCs w:val="24"/>
              <w:rtl/>
              <w:lang w:bidi="fa-IR"/>
            </w:rPr>
            <m:t>(</m:t>
          </m:r>
          <m:r>
            <m:rPr>
              <m:sty m:val="p"/>
            </m:rPr>
            <w:rPr>
              <w:rFonts w:ascii="Cambria Math" w:hAnsiTheme="majorBidi" w:cs="B Lotus"/>
              <w:sz w:val="24"/>
              <w:szCs w:val="24"/>
              <w:lang w:bidi="fa-IR"/>
            </w:rPr>
            <m:t>26</m:t>
          </m:r>
          <m:r>
            <m:rPr>
              <m:sty m:val="p"/>
            </m:rPr>
            <w:rPr>
              <w:rFonts w:ascii="Cambria Math" w:hAnsiTheme="majorBidi" w:cs="B Lotus"/>
              <w:sz w:val="24"/>
              <w:szCs w:val="24"/>
              <w:lang w:bidi="fa-IR"/>
            </w:rPr>
            <m:t>-</m:t>
          </m:r>
          <m:r>
            <m:rPr>
              <m:sty m:val="p"/>
            </m:rPr>
            <w:rPr>
              <w:rFonts w:ascii="Cambria Math" w:hAnsiTheme="majorBidi" w:cs="B Lotus"/>
              <w:sz w:val="24"/>
              <w:szCs w:val="24"/>
              <w:lang w:bidi="fa-IR"/>
            </w:rPr>
            <m:t>4</m:t>
          </m:r>
          <m:r>
            <m:rPr>
              <m:sty m:val="p"/>
            </m:rPr>
            <w:rPr>
              <w:rFonts w:asciiTheme="majorBidi" w:hAnsiTheme="majorBidi" w:cs="B Lotus"/>
              <w:sz w:val="24"/>
              <w:szCs w:val="24"/>
              <w:rtl/>
              <w:lang w:bidi="fa-IR"/>
            </w:rPr>
            <m:t>)</m:t>
          </m:r>
        </m:oMath>
      </m:oMathPara>
    </w:p>
    <w:p w:rsidR="00415B81" w:rsidRDefault="00415B81" w:rsidP="00415B81">
      <w:pPr>
        <w:bidi/>
        <w:spacing w:after="120"/>
        <w:ind w:firstLine="288"/>
        <w:jc w:val="both"/>
        <w:rPr>
          <w:rFonts w:asciiTheme="majorBidi" w:hAnsiTheme="majorBidi" w:cs="B Lotus"/>
          <w:b/>
          <w:bCs/>
          <w:sz w:val="24"/>
          <w:szCs w:val="24"/>
          <w:rtl/>
          <w:lang w:bidi="fa-IR"/>
        </w:rPr>
      </w:pPr>
      <w:r>
        <w:rPr>
          <w:rFonts w:asciiTheme="majorBidi" w:hAnsiTheme="majorBidi" w:cs="B Lotus"/>
          <w:b/>
          <w:bCs/>
          <w:noProof/>
          <w:sz w:val="24"/>
          <w:szCs w:val="24"/>
          <w:rtl/>
        </w:rPr>
        <w:lastRenderedPageBreak/>
        <w:drawing>
          <wp:anchor distT="0" distB="0" distL="114300" distR="114300" simplePos="0" relativeHeight="251706368" behindDoc="0" locked="0" layoutInCell="1" allowOverlap="1">
            <wp:simplePos x="0" y="0"/>
            <wp:positionH relativeFrom="column">
              <wp:posOffset>228600</wp:posOffset>
            </wp:positionH>
            <wp:positionV relativeFrom="paragraph">
              <wp:posOffset>-161925</wp:posOffset>
            </wp:positionV>
            <wp:extent cx="5153025" cy="3400425"/>
            <wp:effectExtent l="19050" t="0" r="9525" b="0"/>
            <wp:wrapNone/>
            <wp:docPr id="59" name="Picture 2" descr="H:\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11111.jpg"/>
                    <pic:cNvPicPr>
                      <a:picLocks noChangeAspect="1" noChangeArrowheads="1"/>
                    </pic:cNvPicPr>
                  </pic:nvPicPr>
                  <pic:blipFill>
                    <a:blip r:embed="rId83" cstate="print">
                      <a:lum contrast="-10000"/>
                    </a:blip>
                    <a:srcRect l="13688" t="36489" r="9501" b="10739"/>
                    <a:stretch>
                      <a:fillRect/>
                    </a:stretch>
                  </pic:blipFill>
                  <pic:spPr bwMode="auto">
                    <a:xfrm>
                      <a:off x="0" y="0"/>
                      <a:ext cx="5153025" cy="3400425"/>
                    </a:xfrm>
                    <a:prstGeom prst="rect">
                      <a:avLst/>
                    </a:prstGeom>
                    <a:noFill/>
                    <a:ln w="9525">
                      <a:noFill/>
                      <a:miter lim="800000"/>
                      <a:headEnd/>
                      <a:tailEnd/>
                    </a:ln>
                  </pic:spPr>
                </pic:pic>
              </a:graphicData>
            </a:graphic>
          </wp:anchor>
        </w:drawing>
      </w:r>
    </w:p>
    <w:p w:rsidR="00415B81" w:rsidRDefault="00415B81" w:rsidP="00415B81">
      <w:pPr>
        <w:bidi/>
        <w:spacing w:after="120"/>
        <w:ind w:firstLine="288"/>
        <w:jc w:val="both"/>
        <w:rPr>
          <w:rFonts w:asciiTheme="majorBidi" w:hAnsiTheme="majorBidi" w:cs="B Lotus"/>
          <w:b/>
          <w:bCs/>
          <w:sz w:val="24"/>
          <w:szCs w:val="24"/>
          <w:rtl/>
          <w:lang w:bidi="fa-IR"/>
        </w:rPr>
      </w:pPr>
    </w:p>
    <w:p w:rsidR="00415B81" w:rsidRDefault="00415B81" w:rsidP="00415B81">
      <w:pPr>
        <w:bidi/>
        <w:spacing w:after="120"/>
        <w:ind w:firstLine="288"/>
        <w:jc w:val="both"/>
        <w:rPr>
          <w:rFonts w:asciiTheme="majorBidi" w:hAnsiTheme="majorBidi" w:cs="B Lotus"/>
          <w:b/>
          <w:bCs/>
          <w:sz w:val="24"/>
          <w:szCs w:val="24"/>
          <w:rtl/>
          <w:lang w:bidi="fa-IR"/>
        </w:rPr>
      </w:pPr>
    </w:p>
    <w:p w:rsidR="00415B81" w:rsidRDefault="00415B81" w:rsidP="00415B81">
      <w:pPr>
        <w:bidi/>
        <w:spacing w:after="120"/>
        <w:ind w:firstLine="288"/>
        <w:jc w:val="both"/>
        <w:rPr>
          <w:rFonts w:asciiTheme="majorBidi" w:hAnsiTheme="majorBidi" w:cs="B Lotus"/>
          <w:b/>
          <w:bCs/>
          <w:sz w:val="24"/>
          <w:szCs w:val="24"/>
          <w:rtl/>
          <w:lang w:bidi="fa-IR"/>
        </w:rPr>
      </w:pPr>
    </w:p>
    <w:p w:rsidR="00415B81" w:rsidRDefault="00415B81" w:rsidP="00415B81">
      <w:pPr>
        <w:bidi/>
        <w:spacing w:after="120"/>
        <w:ind w:firstLine="288"/>
        <w:jc w:val="both"/>
        <w:rPr>
          <w:rFonts w:asciiTheme="majorBidi" w:hAnsiTheme="majorBidi" w:cs="B Lotus"/>
          <w:b/>
          <w:bCs/>
          <w:sz w:val="24"/>
          <w:szCs w:val="24"/>
          <w:rtl/>
          <w:lang w:bidi="fa-IR"/>
        </w:rPr>
      </w:pPr>
    </w:p>
    <w:p w:rsidR="00415B81" w:rsidRDefault="00415B81" w:rsidP="00415B81">
      <w:pPr>
        <w:bidi/>
        <w:spacing w:after="120"/>
        <w:ind w:firstLine="288"/>
        <w:jc w:val="both"/>
        <w:rPr>
          <w:rFonts w:asciiTheme="majorBidi" w:hAnsiTheme="majorBidi" w:cs="B Lotus"/>
          <w:b/>
          <w:bCs/>
          <w:sz w:val="24"/>
          <w:szCs w:val="24"/>
          <w:rtl/>
          <w:lang w:bidi="fa-IR"/>
        </w:rPr>
      </w:pPr>
    </w:p>
    <w:p w:rsidR="00415B81" w:rsidRDefault="00415B81" w:rsidP="00415B81">
      <w:pPr>
        <w:bidi/>
        <w:spacing w:after="120"/>
        <w:ind w:firstLine="288"/>
        <w:rPr>
          <w:rFonts w:asciiTheme="majorBidi" w:hAnsiTheme="majorBidi" w:cs="B Lotus"/>
          <w:b/>
          <w:bCs/>
          <w:sz w:val="24"/>
          <w:szCs w:val="24"/>
          <w:rtl/>
          <w:lang w:bidi="fa-IR"/>
        </w:rPr>
      </w:pPr>
    </w:p>
    <w:p w:rsidR="00415B81" w:rsidRDefault="00415B81" w:rsidP="00415B81">
      <w:pPr>
        <w:bidi/>
        <w:spacing w:after="120"/>
        <w:ind w:firstLine="288"/>
        <w:rPr>
          <w:rFonts w:asciiTheme="majorBidi" w:hAnsiTheme="majorBidi" w:cs="B Lotus"/>
          <w:b/>
          <w:bCs/>
          <w:sz w:val="24"/>
          <w:szCs w:val="24"/>
          <w:rtl/>
          <w:lang w:bidi="fa-IR"/>
        </w:rPr>
      </w:pPr>
      <w:r>
        <w:rPr>
          <w:rFonts w:asciiTheme="majorBidi" w:hAnsiTheme="majorBidi" w:cs="B Lotus" w:hint="cs"/>
          <w:b/>
          <w:bCs/>
          <w:sz w:val="24"/>
          <w:szCs w:val="24"/>
          <w:rtl/>
          <w:lang w:bidi="fa-IR"/>
        </w:rPr>
        <w:t>شكل(4-2):كالورت دايره اي با دهانه كلاه خودي</w:t>
      </w:r>
    </w:p>
    <w:p w:rsidR="00415B81" w:rsidRDefault="00415B81" w:rsidP="00415B81">
      <w:pPr>
        <w:bidi/>
        <w:spacing w:after="120"/>
        <w:ind w:firstLine="288"/>
        <w:rPr>
          <w:rFonts w:asciiTheme="majorBidi" w:hAnsiTheme="majorBidi" w:cs="B Lotus"/>
          <w:b/>
          <w:bCs/>
          <w:sz w:val="24"/>
          <w:szCs w:val="24"/>
          <w:rtl/>
          <w:lang w:bidi="fa-IR"/>
        </w:rPr>
      </w:pPr>
    </w:p>
    <w:p w:rsidR="00415B81" w:rsidRPr="00534333" w:rsidRDefault="00415B81" w:rsidP="00415B81">
      <w:pPr>
        <w:bidi/>
        <w:spacing w:after="120"/>
        <w:ind w:firstLine="288"/>
        <w:jc w:val="both"/>
        <w:rPr>
          <w:rFonts w:asciiTheme="majorBidi" w:hAnsiTheme="majorBidi" w:cs="B Lotus"/>
          <w:b/>
          <w:bCs/>
          <w:sz w:val="24"/>
          <w:szCs w:val="24"/>
          <w:rtl/>
          <w:lang w:bidi="fa-IR"/>
        </w:rPr>
      </w:pPr>
      <w:r>
        <w:rPr>
          <w:rFonts w:asciiTheme="majorBidi" w:hAnsiTheme="majorBidi" w:cs="B Lotus" w:hint="cs"/>
          <w:b/>
          <w:bCs/>
          <w:sz w:val="24"/>
          <w:szCs w:val="24"/>
          <w:rtl/>
          <w:lang w:bidi="fa-IR"/>
        </w:rPr>
        <w:t>4</w:t>
      </w:r>
      <w:r w:rsidRPr="00534333">
        <w:rPr>
          <w:rFonts w:asciiTheme="majorBidi" w:hAnsiTheme="majorBidi" w:cs="B Lotus"/>
          <w:b/>
          <w:bCs/>
          <w:sz w:val="24"/>
          <w:szCs w:val="24"/>
          <w:rtl/>
          <w:lang w:bidi="fa-IR"/>
        </w:rPr>
        <w:t xml:space="preserve">-  7 </w:t>
      </w:r>
      <w:r>
        <w:rPr>
          <w:rFonts w:asciiTheme="majorBidi" w:hAnsiTheme="majorBidi" w:cs="B Lotus" w:hint="cs"/>
          <w:b/>
          <w:bCs/>
          <w:sz w:val="24"/>
          <w:szCs w:val="24"/>
          <w:rtl/>
          <w:lang w:bidi="fa-IR"/>
        </w:rPr>
        <w:t xml:space="preserve"> </w:t>
      </w:r>
      <w:r w:rsidRPr="00534333">
        <w:rPr>
          <w:rFonts w:asciiTheme="majorBidi" w:hAnsiTheme="majorBidi" w:cs="B Lotus"/>
          <w:b/>
          <w:bCs/>
          <w:sz w:val="24"/>
          <w:szCs w:val="24"/>
          <w:rtl/>
          <w:lang w:bidi="fa-IR"/>
        </w:rPr>
        <w:t>استفاده از معادله مانينگ براي كالورت دايره اي:</w:t>
      </w:r>
    </w:p>
    <w:p w:rsidR="00415B81" w:rsidRDefault="00415B81" w:rsidP="00415B81">
      <w:pPr>
        <w:bidi/>
        <w:spacing w:after="120"/>
        <w:ind w:firstLine="288"/>
        <w:jc w:val="both"/>
        <w:rPr>
          <w:rFonts w:asciiTheme="majorBidi" w:eastAsia="Times New Roman" w:hAnsiTheme="majorBidi" w:cs="B Lotus"/>
          <w:sz w:val="24"/>
          <w:szCs w:val="24"/>
          <w:rtl/>
          <w:lang w:bidi="fa-IR"/>
        </w:rPr>
      </w:pPr>
      <w:r w:rsidRPr="00534333">
        <w:rPr>
          <w:rFonts w:asciiTheme="majorBidi" w:hAnsiTheme="majorBidi" w:cs="B Lotus"/>
          <w:sz w:val="24"/>
          <w:szCs w:val="24"/>
          <w:rtl/>
          <w:lang w:bidi="fa-IR"/>
        </w:rPr>
        <w:t>استفاده از معادله مانينگ براي كالورت هايي با هندسه دايره اي ،محاسبه سرعت،دبي، عمق</w:t>
      </w:r>
      <w:r w:rsidRPr="00534333">
        <w:rPr>
          <w:rFonts w:asciiTheme="majorBidi" w:eastAsia="Times New Roman" w:hAnsiTheme="majorBidi" w:cs="B Lotus"/>
          <w:sz w:val="24"/>
          <w:szCs w:val="24"/>
          <w:rtl/>
          <w:lang w:bidi="fa-IR"/>
        </w:rPr>
        <w:t>،ارتفاع ،عرض قطر كالورت ،</w:t>
      </w:r>
      <w:r>
        <w:rPr>
          <w:rFonts w:asciiTheme="majorBidi" w:eastAsia="Times New Roman" w:hAnsiTheme="majorBidi" w:cs="B Lotus" w:hint="cs"/>
          <w:sz w:val="24"/>
          <w:szCs w:val="24"/>
          <w:rtl/>
          <w:lang w:bidi="fa-IR"/>
        </w:rPr>
        <w:t xml:space="preserve"> </w:t>
      </w:r>
      <w:r w:rsidRPr="00534333">
        <w:rPr>
          <w:rFonts w:asciiTheme="majorBidi" w:eastAsia="Times New Roman" w:hAnsiTheme="majorBidi" w:cs="B Lotus"/>
          <w:sz w:val="24"/>
          <w:szCs w:val="24"/>
          <w:rtl/>
          <w:lang w:bidi="fa-IR"/>
        </w:rPr>
        <w:t>سطح،محيط مرطوب،شعاع هيدروليكي،عدد فرود،ضريب مانينگ ،شيب كانال.</w:t>
      </w:r>
    </w:p>
    <w:p w:rsidR="00415B81" w:rsidRPr="00534333" w:rsidRDefault="00415B81" w:rsidP="00415B81">
      <w:pPr>
        <w:bidi/>
        <w:spacing w:after="120"/>
        <w:ind w:firstLine="288"/>
        <w:jc w:val="both"/>
        <w:rPr>
          <w:rFonts w:asciiTheme="majorBidi" w:eastAsia="Times New Roman" w:hAnsiTheme="majorBidi" w:cs="B Lotus"/>
          <w:sz w:val="24"/>
          <w:szCs w:val="24"/>
          <w:rtl/>
          <w:lang w:bidi="fa-IR"/>
        </w:rPr>
      </w:pPr>
    </w:p>
    <w:p w:rsidR="00415B81" w:rsidRPr="00534333" w:rsidRDefault="00415B81" w:rsidP="00415B81">
      <w:pPr>
        <w:bidi/>
        <w:spacing w:after="120"/>
        <w:ind w:firstLine="288"/>
        <w:rPr>
          <w:rFonts w:asciiTheme="majorBidi" w:eastAsia="Times New Roman" w:hAnsiTheme="majorBidi" w:cs="B Lotus"/>
          <w:sz w:val="24"/>
          <w:szCs w:val="24"/>
          <w:rtl/>
          <w:lang w:bidi="fa-IR"/>
        </w:rPr>
      </w:pPr>
      <w:r w:rsidRPr="00534333">
        <w:rPr>
          <w:rFonts w:asciiTheme="majorBidi" w:eastAsia="Times New Roman" w:hAnsiTheme="majorBidi" w:cs="B Lotus"/>
          <w:noProof/>
          <w:sz w:val="24"/>
          <w:szCs w:val="24"/>
          <w:rtl/>
        </w:rPr>
        <w:drawing>
          <wp:inline distT="0" distB="0" distL="0" distR="0">
            <wp:extent cx="4267200" cy="952500"/>
            <wp:effectExtent l="19050" t="0" r="0" b="0"/>
            <wp:docPr id="56" name="Picture 1" descr="مجرای اب زیر جاده نموداره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مجرای اب زیر جاده نمودارها"/>
                    <pic:cNvPicPr>
                      <a:picLocks noChangeAspect="1" noChangeArrowheads="1"/>
                    </pic:cNvPicPr>
                  </pic:nvPicPr>
                  <pic:blipFill>
                    <a:blip r:embed="rId84"/>
                    <a:srcRect t="18032"/>
                    <a:stretch>
                      <a:fillRect/>
                    </a:stretch>
                  </pic:blipFill>
                  <pic:spPr bwMode="auto">
                    <a:xfrm>
                      <a:off x="0" y="0"/>
                      <a:ext cx="4267200" cy="952500"/>
                    </a:xfrm>
                    <a:prstGeom prst="rect">
                      <a:avLst/>
                    </a:prstGeom>
                    <a:noFill/>
                    <a:ln w="9525">
                      <a:noFill/>
                      <a:miter lim="800000"/>
                      <a:headEnd/>
                      <a:tailEnd/>
                    </a:ln>
                  </pic:spPr>
                </pic:pic>
              </a:graphicData>
            </a:graphic>
          </wp:inline>
        </w:drawing>
      </w:r>
    </w:p>
    <w:p w:rsidR="00415B81" w:rsidRDefault="00415B81" w:rsidP="00415B81">
      <w:pPr>
        <w:bidi/>
        <w:spacing w:after="120"/>
        <w:ind w:firstLine="288"/>
        <w:rPr>
          <w:rFonts w:asciiTheme="majorBidi" w:eastAsia="Times New Roman" w:hAnsiTheme="majorBidi" w:cs="B Lotus"/>
          <w:sz w:val="24"/>
          <w:szCs w:val="24"/>
          <w:rtl/>
          <w:lang w:bidi="fa-IR"/>
        </w:rPr>
      </w:pPr>
      <w:r w:rsidRPr="00534333">
        <w:rPr>
          <w:rFonts w:asciiTheme="majorBidi" w:eastAsia="Times New Roman" w:hAnsiTheme="majorBidi" w:cs="B Lotus"/>
          <w:sz w:val="24"/>
          <w:szCs w:val="24"/>
          <w:rtl/>
          <w:lang w:bidi="fa-IR"/>
        </w:rPr>
        <w:t>شكل 4-3:مقطع ونماي كالورت</w:t>
      </w:r>
    </w:p>
    <w:p w:rsidR="00415B81" w:rsidRPr="00534333" w:rsidRDefault="00415B81" w:rsidP="00415B81">
      <w:pPr>
        <w:bidi/>
        <w:spacing w:after="120"/>
        <w:ind w:firstLine="288"/>
        <w:jc w:val="both"/>
        <w:rPr>
          <w:rFonts w:asciiTheme="majorBidi" w:eastAsia="Times New Roman" w:hAnsiTheme="majorBidi" w:cs="B Lotus"/>
          <w:sz w:val="24"/>
          <w:szCs w:val="24"/>
          <w:lang w:bidi="fa-IR"/>
        </w:rPr>
      </w:pPr>
    </w:p>
    <w:p w:rsidR="00415B81" w:rsidRPr="00534333" w:rsidRDefault="00D63240" w:rsidP="00415B81">
      <w:pPr>
        <w:bidi/>
        <w:spacing w:after="120"/>
        <w:ind w:firstLine="288"/>
        <w:jc w:val="both"/>
        <w:rPr>
          <w:rFonts w:asciiTheme="majorBidi" w:eastAsia="Times New Roman" w:hAnsiTheme="majorBidi" w:cs="B Lotus"/>
          <w:sz w:val="24"/>
          <w:szCs w:val="24"/>
          <w:rtl/>
          <w:lang w:bidi="fa-IR"/>
        </w:rPr>
      </w:pPr>
      <w:r w:rsidRPr="00D63240">
        <w:rPr>
          <w:rFonts w:asciiTheme="majorBidi" w:hAnsiTheme="majorBidi" w:cs="B Lotus"/>
          <w:noProof/>
          <w:sz w:val="24"/>
          <w:szCs w:val="24"/>
          <w:rtl/>
        </w:rPr>
        <w:lastRenderedPageBreak/>
        <w:pict>
          <v:shape id="_x0000_s1086" type="#_x0000_t202" style="position:absolute;left:0;text-align:left;margin-left:135.5pt;margin-top:-9.15pt;width:54.25pt;height:29.25pt;z-index:251781120;mso-width-relative:margin;mso-height-relative:margin" strokecolor="white [3212]">
            <v:textbox>
              <w:txbxContent>
                <w:p w:rsidR="00DB5C96" w:rsidRPr="00157E26" w:rsidRDefault="00DB5C96" w:rsidP="00415B81">
                  <w:pPr>
                    <w:rPr>
                      <w:sz w:val="28"/>
                      <w:szCs w:val="28"/>
                    </w:rPr>
                  </w:pPr>
                  <w:r w:rsidRPr="00157E26">
                    <w:rPr>
                      <w:sz w:val="28"/>
                      <w:szCs w:val="28"/>
                    </w:rPr>
                    <w:t>(</w:t>
                  </w:r>
                  <w:r>
                    <w:rPr>
                      <w:rFonts w:hint="cs"/>
                      <w:sz w:val="28"/>
                      <w:szCs w:val="28"/>
                      <w:rtl/>
                    </w:rPr>
                    <w:t>27</w:t>
                  </w:r>
                  <w:r w:rsidRPr="00157E26">
                    <w:rPr>
                      <w:sz w:val="28"/>
                      <w:szCs w:val="28"/>
                    </w:rPr>
                    <w:t>-4)</w:t>
                  </w:r>
                </w:p>
              </w:txbxContent>
            </v:textbox>
          </v:shape>
        </w:pict>
      </w:r>
      <w:r w:rsidRPr="00D63240">
        <w:rPr>
          <w:rFonts w:asciiTheme="majorBidi" w:hAnsiTheme="majorBidi" w:cs="B Lotus"/>
          <w:noProof/>
          <w:sz w:val="24"/>
          <w:szCs w:val="24"/>
          <w:rtl/>
          <w:lang w:eastAsia="zh-TW"/>
        </w:rPr>
        <w:pict>
          <v:shape id="_x0000_s1085" type="#_x0000_t202" style="position:absolute;left:0;text-align:left;margin-left:135.5pt;margin-top:16.2pt;width:54.25pt;height:29.25pt;z-index:251780096;mso-width-relative:margin;mso-height-relative:margin" strokecolor="white [3212]">
            <v:textbox>
              <w:txbxContent>
                <w:p w:rsidR="00DB5C96" w:rsidRPr="00157E26" w:rsidRDefault="00DB5C96" w:rsidP="00415B81">
                  <w:pPr>
                    <w:rPr>
                      <w:sz w:val="28"/>
                      <w:szCs w:val="28"/>
                    </w:rPr>
                  </w:pPr>
                  <w:r w:rsidRPr="00157E26">
                    <w:rPr>
                      <w:sz w:val="28"/>
                      <w:szCs w:val="28"/>
                    </w:rPr>
                    <w:t>(</w:t>
                  </w:r>
                  <w:r w:rsidRPr="00157E26">
                    <w:rPr>
                      <w:rFonts w:hint="cs"/>
                      <w:sz w:val="28"/>
                      <w:szCs w:val="28"/>
                      <w:rtl/>
                    </w:rPr>
                    <w:t>2</w:t>
                  </w:r>
                  <w:r>
                    <w:rPr>
                      <w:rFonts w:hint="cs"/>
                      <w:sz w:val="28"/>
                      <w:szCs w:val="28"/>
                      <w:rtl/>
                    </w:rPr>
                    <w:t>8</w:t>
                  </w:r>
                  <w:r w:rsidRPr="00157E26">
                    <w:rPr>
                      <w:sz w:val="28"/>
                      <w:szCs w:val="28"/>
                    </w:rPr>
                    <w:t>-4)</w:t>
                  </w:r>
                </w:p>
              </w:txbxContent>
            </v:textbox>
          </v:shape>
        </w:pict>
      </w:r>
      <w:r w:rsidR="00415B81">
        <w:rPr>
          <w:rFonts w:asciiTheme="majorBidi" w:hAnsiTheme="majorBidi" w:cs="B Lotus"/>
          <w:noProof/>
          <w:sz w:val="24"/>
          <w:szCs w:val="24"/>
          <w:rtl/>
        </w:rPr>
        <w:drawing>
          <wp:anchor distT="0" distB="0" distL="114300" distR="114300" simplePos="0" relativeHeight="251671552" behindDoc="0" locked="0" layoutInCell="1" allowOverlap="1">
            <wp:simplePos x="0" y="0"/>
            <wp:positionH relativeFrom="column">
              <wp:posOffset>-480060</wp:posOffset>
            </wp:positionH>
            <wp:positionV relativeFrom="paragraph">
              <wp:posOffset>-232410</wp:posOffset>
            </wp:positionV>
            <wp:extent cx="3771900" cy="1028700"/>
            <wp:effectExtent l="19050" t="0" r="0" b="0"/>
            <wp:wrapSquare wrapText="bothSides"/>
            <wp:docPr id="57" name="Picture 2" descr="معادلات مجرای اب زیر جاد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معادلات مجرای اب زیر جاده"/>
                    <pic:cNvPicPr>
                      <a:picLocks noChangeAspect="1" noChangeArrowheads="1"/>
                    </pic:cNvPicPr>
                  </pic:nvPicPr>
                  <pic:blipFill>
                    <a:blip r:embed="rId85"/>
                    <a:srcRect/>
                    <a:stretch>
                      <a:fillRect/>
                    </a:stretch>
                  </pic:blipFill>
                  <pic:spPr bwMode="auto">
                    <a:xfrm>
                      <a:off x="0" y="0"/>
                      <a:ext cx="3771900" cy="1028700"/>
                    </a:xfrm>
                    <a:prstGeom prst="rect">
                      <a:avLst/>
                    </a:prstGeom>
                    <a:noFill/>
                    <a:ln w="9525">
                      <a:noFill/>
                      <a:miter lim="800000"/>
                      <a:headEnd/>
                      <a:tailEnd/>
                    </a:ln>
                  </pic:spPr>
                </pic:pic>
              </a:graphicData>
            </a:graphic>
          </wp:anchor>
        </w:drawing>
      </w:r>
    </w:p>
    <w:p w:rsidR="00415B81" w:rsidRDefault="00415B81" w:rsidP="00415B81">
      <w:pPr>
        <w:bidi/>
        <w:spacing w:after="120"/>
        <w:ind w:firstLine="288"/>
        <w:jc w:val="both"/>
        <w:rPr>
          <w:rFonts w:asciiTheme="majorBidi" w:eastAsia="Times New Roman" w:hAnsiTheme="majorBidi" w:cs="B Lotus"/>
          <w:sz w:val="24"/>
          <w:szCs w:val="24"/>
          <w:rtl/>
          <w:lang w:bidi="fa-IR"/>
        </w:rPr>
      </w:pPr>
    </w:p>
    <w:p w:rsidR="00415B81" w:rsidRPr="00534333" w:rsidRDefault="00415B81" w:rsidP="00415B81">
      <w:pPr>
        <w:bidi/>
        <w:spacing w:after="120"/>
        <w:ind w:firstLine="288"/>
        <w:jc w:val="both"/>
        <w:rPr>
          <w:rFonts w:asciiTheme="majorBidi" w:eastAsia="Times New Roman" w:hAnsiTheme="majorBidi" w:cs="B Lotus"/>
          <w:sz w:val="24"/>
          <w:szCs w:val="24"/>
          <w:rtl/>
          <w:lang w:bidi="fa-IR"/>
        </w:rPr>
      </w:pPr>
      <w:r w:rsidRPr="00534333">
        <w:rPr>
          <w:rFonts w:asciiTheme="majorBidi" w:eastAsia="Times New Roman" w:hAnsiTheme="majorBidi" w:cs="B Lotus"/>
          <w:sz w:val="24"/>
          <w:szCs w:val="24"/>
          <w:rtl/>
          <w:lang w:bidi="fa-IR"/>
        </w:rPr>
        <w:t xml:space="preserve">معادله مانينگ شبيه به معادله تجربي مي باشد كه بيشتر براي جريان هايي با حالت يكنواخت روي كانال هاي باز است. معادله مانينگ داراي واحد ثابتي است كه با </w:t>
      </w:r>
      <w:r w:rsidRPr="00534333">
        <w:rPr>
          <w:rFonts w:asciiTheme="majorBidi" w:eastAsia="Times New Roman" w:hAnsiTheme="majorBidi" w:cs="B Lotus"/>
          <w:sz w:val="24"/>
          <w:szCs w:val="24"/>
          <w:lang w:bidi="fa-IR"/>
        </w:rPr>
        <w:t>k</w:t>
      </w:r>
      <w:r w:rsidRPr="00534333">
        <w:rPr>
          <w:rFonts w:asciiTheme="majorBidi" w:eastAsia="Times New Roman" w:hAnsiTheme="majorBidi" w:cs="B Lotus"/>
          <w:sz w:val="24"/>
          <w:szCs w:val="24"/>
          <w:rtl/>
          <w:lang w:bidi="fa-IR"/>
        </w:rPr>
        <w:t xml:space="preserve"> نمايش داده مي شود. جريان واقعي يكنواخت فقط براي كانال هايي كه داراي طول زياد وهمچنين داراي مقطع ثابت هستند، رخ مي دهد.البته معادله مانينگ براي ديگر وضعيت ها هم استفاده مي شود. داده ها وحل شامل دو قسمت 1- داشتن </w:t>
      </w:r>
      <w:r w:rsidRPr="00534333">
        <w:rPr>
          <w:rFonts w:asciiTheme="majorBidi" w:eastAsia="Times New Roman" w:hAnsiTheme="majorBidi" w:cs="B Lotus"/>
          <w:sz w:val="24"/>
          <w:szCs w:val="24"/>
          <w:lang w:bidi="fa-IR"/>
        </w:rPr>
        <w:t>Q,</w:t>
      </w:r>
      <w:r>
        <w:rPr>
          <w:rFonts w:asciiTheme="majorBidi" w:eastAsia="Times New Roman" w:hAnsiTheme="majorBidi" w:cs="B Lotus"/>
          <w:sz w:val="24"/>
          <w:szCs w:val="24"/>
          <w:lang w:bidi="fa-IR"/>
        </w:rPr>
        <w:t>n</w:t>
      </w:r>
      <w:r w:rsidRPr="00534333">
        <w:rPr>
          <w:rFonts w:asciiTheme="majorBidi" w:eastAsia="Times New Roman" w:hAnsiTheme="majorBidi" w:cs="B Lotus"/>
          <w:sz w:val="24"/>
          <w:szCs w:val="24"/>
          <w:lang w:bidi="fa-IR"/>
        </w:rPr>
        <w:t>,S,</w:t>
      </w:r>
      <w:r>
        <w:rPr>
          <w:rFonts w:asciiTheme="majorBidi" w:eastAsia="Times New Roman" w:hAnsiTheme="majorBidi" w:cs="B Lotus"/>
          <w:sz w:val="24"/>
          <w:szCs w:val="24"/>
          <w:lang w:bidi="fa-IR"/>
        </w:rPr>
        <w:t>d</w:t>
      </w:r>
      <w:r w:rsidRPr="00534333">
        <w:rPr>
          <w:rFonts w:asciiTheme="majorBidi" w:eastAsia="Times New Roman" w:hAnsiTheme="majorBidi" w:cs="B Lotus"/>
          <w:sz w:val="24"/>
          <w:szCs w:val="24"/>
          <w:rtl/>
          <w:lang w:bidi="fa-IR"/>
        </w:rPr>
        <w:t xml:space="preserve">  2- داشتن </w:t>
      </w:r>
      <w:r w:rsidRPr="00534333">
        <w:rPr>
          <w:rFonts w:asciiTheme="majorBidi" w:eastAsia="Times New Roman" w:hAnsiTheme="majorBidi" w:cs="B Lotus"/>
          <w:sz w:val="24"/>
          <w:szCs w:val="24"/>
          <w:lang w:bidi="fa-IR"/>
        </w:rPr>
        <w:t>V,</w:t>
      </w:r>
      <w:r>
        <w:rPr>
          <w:rFonts w:asciiTheme="majorBidi" w:eastAsia="Times New Roman" w:hAnsiTheme="majorBidi" w:cs="B Lotus"/>
          <w:sz w:val="24"/>
          <w:szCs w:val="24"/>
          <w:lang w:bidi="fa-IR"/>
        </w:rPr>
        <w:t>n</w:t>
      </w:r>
      <w:r w:rsidRPr="00534333">
        <w:rPr>
          <w:rFonts w:asciiTheme="majorBidi" w:eastAsia="Times New Roman" w:hAnsiTheme="majorBidi" w:cs="B Lotus"/>
          <w:sz w:val="24"/>
          <w:szCs w:val="24"/>
          <w:lang w:bidi="fa-IR"/>
        </w:rPr>
        <w:t>,S,</w:t>
      </w:r>
      <w:r>
        <w:rPr>
          <w:rFonts w:asciiTheme="majorBidi" w:eastAsia="Times New Roman" w:hAnsiTheme="majorBidi" w:cs="B Lotus"/>
          <w:sz w:val="24"/>
          <w:szCs w:val="24"/>
          <w:lang w:bidi="fa-IR"/>
        </w:rPr>
        <w:t>d</w:t>
      </w:r>
      <w:r w:rsidRPr="00534333">
        <w:rPr>
          <w:rFonts w:asciiTheme="majorBidi" w:eastAsia="Times New Roman" w:hAnsiTheme="majorBidi" w:cs="B Lotus"/>
          <w:sz w:val="24"/>
          <w:szCs w:val="24"/>
          <w:rtl/>
          <w:lang w:bidi="fa-IR"/>
        </w:rPr>
        <w:t xml:space="preserve"> مي باشد.وحل آن به صورت معادله درجه 3 مي باشد وممكن است دو جواب براي معادله بدست بيايد.</w:t>
      </w:r>
    </w:p>
    <w:p w:rsidR="00415B81" w:rsidRPr="00534333" w:rsidRDefault="00415B81" w:rsidP="00415B81">
      <w:pPr>
        <w:bidi/>
        <w:spacing w:after="120"/>
        <w:jc w:val="both"/>
        <w:rPr>
          <w:rFonts w:asciiTheme="majorBidi" w:eastAsia="Times New Roman" w:hAnsiTheme="majorBidi" w:cs="B Lotus"/>
          <w:sz w:val="24"/>
          <w:szCs w:val="24"/>
          <w:rtl/>
          <w:lang w:bidi="fa-IR"/>
        </w:rPr>
      </w:pPr>
      <w:r w:rsidRPr="00534333">
        <w:rPr>
          <w:rFonts w:asciiTheme="majorBidi" w:eastAsia="Times New Roman" w:hAnsiTheme="majorBidi" w:cs="B Lotus"/>
          <w:sz w:val="24"/>
          <w:szCs w:val="24"/>
          <w:rtl/>
          <w:lang w:bidi="fa-IR"/>
        </w:rPr>
        <w:t xml:space="preserve">مقدار </w:t>
      </w:r>
      <w:r w:rsidRPr="00534333">
        <w:rPr>
          <w:rFonts w:asciiTheme="majorBidi" w:eastAsia="Times New Roman" w:hAnsiTheme="majorBidi" w:cs="B Lotus"/>
          <w:sz w:val="24"/>
          <w:szCs w:val="24"/>
          <w:lang w:bidi="fa-IR"/>
        </w:rPr>
        <w:t>Q</w:t>
      </w:r>
      <w:r w:rsidRPr="00534333">
        <w:rPr>
          <w:rFonts w:asciiTheme="majorBidi" w:eastAsia="Times New Roman" w:hAnsiTheme="majorBidi" w:cs="B Lotus"/>
          <w:sz w:val="24"/>
          <w:szCs w:val="24"/>
          <w:vertAlign w:val="subscript"/>
          <w:lang w:bidi="fa-IR"/>
        </w:rPr>
        <w:t>max</w:t>
      </w:r>
      <w:r w:rsidRPr="00534333">
        <w:rPr>
          <w:rFonts w:asciiTheme="majorBidi" w:eastAsia="Times New Roman" w:hAnsiTheme="majorBidi" w:cs="B Lotus"/>
          <w:sz w:val="24"/>
          <w:szCs w:val="24"/>
          <w:lang w:bidi="fa-IR"/>
        </w:rPr>
        <w:t>,V</w:t>
      </w:r>
      <w:r w:rsidRPr="00534333">
        <w:rPr>
          <w:rFonts w:asciiTheme="majorBidi" w:eastAsia="Times New Roman" w:hAnsiTheme="majorBidi" w:cs="B Lotus"/>
          <w:sz w:val="24"/>
          <w:szCs w:val="24"/>
          <w:vertAlign w:val="subscript"/>
          <w:lang w:bidi="fa-IR"/>
        </w:rPr>
        <w:t>max</w:t>
      </w:r>
      <w:r w:rsidRPr="00534333">
        <w:rPr>
          <w:rFonts w:asciiTheme="majorBidi" w:eastAsia="Times New Roman" w:hAnsiTheme="majorBidi" w:cs="B Lotus"/>
          <w:sz w:val="24"/>
          <w:szCs w:val="24"/>
          <w:vertAlign w:val="subscript"/>
          <w:rtl/>
          <w:lang w:bidi="fa-IR"/>
        </w:rPr>
        <w:t xml:space="preserve"> </w:t>
      </w:r>
      <w:r w:rsidRPr="00534333">
        <w:rPr>
          <w:rFonts w:asciiTheme="majorBidi" w:eastAsia="Times New Roman" w:hAnsiTheme="majorBidi" w:cs="B Lotus"/>
          <w:sz w:val="24"/>
          <w:szCs w:val="24"/>
          <w:rtl/>
          <w:lang w:bidi="fa-IR"/>
        </w:rPr>
        <w:t>زماني كه لوله پر است اتفاق نمي افتد.</w:t>
      </w:r>
      <w:r w:rsidRPr="00534333">
        <w:rPr>
          <w:rFonts w:asciiTheme="majorBidi" w:eastAsia="Times New Roman" w:hAnsiTheme="majorBidi" w:cs="B Lotus"/>
          <w:sz w:val="24"/>
          <w:szCs w:val="24"/>
          <w:lang w:bidi="fa-IR"/>
        </w:rPr>
        <w:t>Q</w:t>
      </w:r>
      <w:r w:rsidRPr="00534333">
        <w:rPr>
          <w:rFonts w:asciiTheme="majorBidi" w:eastAsia="Times New Roman" w:hAnsiTheme="majorBidi" w:cs="B Lotus"/>
          <w:sz w:val="24"/>
          <w:szCs w:val="24"/>
          <w:vertAlign w:val="subscript"/>
          <w:lang w:bidi="fa-IR"/>
        </w:rPr>
        <w:t>max</w:t>
      </w:r>
      <w:r w:rsidRPr="00534333">
        <w:rPr>
          <w:rFonts w:asciiTheme="majorBidi" w:eastAsia="Times New Roman" w:hAnsiTheme="majorBidi" w:cs="B Lotus"/>
          <w:sz w:val="24"/>
          <w:szCs w:val="24"/>
          <w:rtl/>
          <w:lang w:bidi="fa-IR"/>
        </w:rPr>
        <w:t xml:space="preserve">هنگامي اتفاق مي افتد كه </w:t>
      </w:r>
      <w:r>
        <w:rPr>
          <w:rFonts w:asciiTheme="majorBidi" w:eastAsia="Times New Roman" w:hAnsiTheme="majorBidi" w:cs="B Lotus" w:hint="cs"/>
          <w:sz w:val="24"/>
          <w:szCs w:val="24"/>
          <w:rtl/>
          <w:lang w:bidi="fa-IR"/>
        </w:rPr>
        <w:t>938/0</w:t>
      </w:r>
      <w:r w:rsidRPr="00534333">
        <w:rPr>
          <w:rFonts w:asciiTheme="majorBidi" w:eastAsia="Times New Roman" w:hAnsiTheme="majorBidi" w:cs="B Lotus"/>
          <w:sz w:val="24"/>
          <w:szCs w:val="24"/>
          <w:lang w:bidi="fa-IR"/>
        </w:rPr>
        <w:t>y/d=</w:t>
      </w:r>
      <w:r w:rsidRPr="00534333">
        <w:rPr>
          <w:rFonts w:asciiTheme="majorBidi" w:eastAsia="Times New Roman" w:hAnsiTheme="majorBidi" w:cs="B Lotus"/>
          <w:sz w:val="24"/>
          <w:szCs w:val="24"/>
          <w:rtl/>
          <w:lang w:bidi="fa-IR"/>
        </w:rPr>
        <w:t xml:space="preserve"> باشد.اگر </w:t>
      </w:r>
      <w:r w:rsidRPr="00534333">
        <w:rPr>
          <w:rFonts w:asciiTheme="majorBidi" w:eastAsia="Times New Roman" w:hAnsiTheme="majorBidi" w:cs="B Lotus"/>
          <w:sz w:val="24"/>
          <w:szCs w:val="24"/>
          <w:lang w:bidi="fa-IR"/>
        </w:rPr>
        <w:t>y/d</w:t>
      </w:r>
      <w:r w:rsidRPr="00534333">
        <w:rPr>
          <w:rFonts w:asciiTheme="majorBidi" w:eastAsia="Times New Roman" w:hAnsiTheme="majorBidi" w:cs="B Lotus"/>
          <w:sz w:val="24"/>
          <w:szCs w:val="24"/>
          <w:rtl/>
          <w:lang w:bidi="fa-IR"/>
        </w:rPr>
        <w:t xml:space="preserve"> بيشتر باشد </w:t>
      </w:r>
      <w:r w:rsidRPr="00534333">
        <w:rPr>
          <w:rFonts w:asciiTheme="majorBidi" w:eastAsia="Times New Roman" w:hAnsiTheme="majorBidi" w:cs="B Lotus"/>
          <w:sz w:val="24"/>
          <w:szCs w:val="24"/>
          <w:lang w:bidi="fa-IR"/>
        </w:rPr>
        <w:t>Q</w:t>
      </w:r>
      <w:r w:rsidRPr="00534333">
        <w:rPr>
          <w:rFonts w:asciiTheme="majorBidi" w:eastAsia="Times New Roman" w:hAnsiTheme="majorBidi" w:cs="B Lotus"/>
          <w:sz w:val="24"/>
          <w:szCs w:val="24"/>
          <w:rtl/>
          <w:lang w:bidi="fa-IR"/>
        </w:rPr>
        <w:t xml:space="preserve"> واقعي در اثر ضريب كاهش پيدا كند.بر اثر گراف هاي زير ،دبي اغلب مساوي </w:t>
      </w:r>
      <w:r w:rsidRPr="00534333">
        <w:rPr>
          <w:rFonts w:asciiTheme="majorBidi" w:eastAsia="Times New Roman" w:hAnsiTheme="majorBidi" w:cs="B Lotus"/>
          <w:sz w:val="24"/>
          <w:szCs w:val="24"/>
          <w:lang w:bidi="fa-IR"/>
        </w:rPr>
        <w:t>Q</w:t>
      </w:r>
      <w:r w:rsidRPr="00534333">
        <w:rPr>
          <w:rFonts w:asciiTheme="majorBidi" w:eastAsia="Times New Roman" w:hAnsiTheme="majorBidi" w:cs="B Lotus"/>
          <w:sz w:val="24"/>
          <w:szCs w:val="24"/>
          <w:vertAlign w:val="subscript"/>
          <w:lang w:bidi="fa-IR"/>
        </w:rPr>
        <w:t>0</w:t>
      </w:r>
      <w:r w:rsidRPr="00534333">
        <w:rPr>
          <w:rFonts w:asciiTheme="majorBidi" w:eastAsia="Times New Roman" w:hAnsiTheme="majorBidi" w:cs="B Lotus"/>
          <w:sz w:val="24"/>
          <w:szCs w:val="24"/>
          <w:rtl/>
          <w:lang w:bidi="fa-IR"/>
        </w:rPr>
        <w:t xml:space="preserve"> است هنگامي كه</w:t>
      </w:r>
      <w:r>
        <w:rPr>
          <w:rFonts w:asciiTheme="majorBidi" w:eastAsia="Times New Roman" w:hAnsiTheme="majorBidi" w:cs="B Lotus" w:hint="cs"/>
          <w:sz w:val="24"/>
          <w:szCs w:val="24"/>
          <w:rtl/>
          <w:lang w:bidi="fa-IR"/>
        </w:rPr>
        <w:t>82/0</w:t>
      </w:r>
      <w:r w:rsidRPr="00534333">
        <w:rPr>
          <w:rFonts w:asciiTheme="majorBidi" w:eastAsia="Times New Roman" w:hAnsiTheme="majorBidi" w:cs="B Lotus"/>
          <w:sz w:val="24"/>
          <w:szCs w:val="24"/>
          <w:rtl/>
          <w:lang w:bidi="fa-IR"/>
        </w:rPr>
        <w:t xml:space="preserve"> </w:t>
      </w:r>
      <w:r w:rsidRPr="00534333">
        <w:rPr>
          <w:rFonts w:asciiTheme="majorBidi" w:eastAsia="Times New Roman" w:hAnsiTheme="majorBidi" w:cs="B Lotus"/>
          <w:sz w:val="24"/>
          <w:szCs w:val="24"/>
          <w:lang w:bidi="fa-IR"/>
        </w:rPr>
        <w:t xml:space="preserve"> </w:t>
      </w:r>
      <w:r>
        <w:rPr>
          <w:rFonts w:asciiTheme="majorBidi" w:eastAsia="Times New Roman" w:hAnsiTheme="majorBidi" w:cs="B Lotus"/>
          <w:sz w:val="24"/>
          <w:szCs w:val="24"/>
          <w:lang w:bidi="fa-IR"/>
        </w:rPr>
        <w:t>y</w:t>
      </w:r>
      <w:r w:rsidRPr="00534333">
        <w:rPr>
          <w:rFonts w:asciiTheme="majorBidi" w:eastAsia="Times New Roman" w:hAnsiTheme="majorBidi" w:cs="B Lotus"/>
          <w:sz w:val="24"/>
          <w:szCs w:val="24"/>
          <w:lang w:bidi="fa-IR"/>
        </w:rPr>
        <w:t>/</w:t>
      </w:r>
      <w:r>
        <w:rPr>
          <w:rFonts w:asciiTheme="majorBidi" w:eastAsia="Times New Roman" w:hAnsiTheme="majorBidi" w:cs="B Lotus"/>
          <w:sz w:val="24"/>
          <w:szCs w:val="24"/>
          <w:lang w:bidi="fa-IR"/>
        </w:rPr>
        <w:t>d</w:t>
      </w:r>
      <w:r w:rsidRPr="00534333">
        <w:rPr>
          <w:rFonts w:asciiTheme="majorBidi" w:eastAsia="Times New Roman" w:hAnsiTheme="majorBidi" w:cs="B Lotus"/>
          <w:sz w:val="24"/>
          <w:szCs w:val="24"/>
          <w:lang w:bidi="fa-IR"/>
        </w:rPr>
        <w:t>=</w:t>
      </w:r>
      <w:r w:rsidRPr="00534333">
        <w:rPr>
          <w:rFonts w:asciiTheme="majorBidi" w:eastAsia="Times New Roman" w:hAnsiTheme="majorBidi" w:cs="B Lotus"/>
          <w:sz w:val="24"/>
          <w:szCs w:val="24"/>
          <w:rtl/>
          <w:lang w:bidi="fa-IR"/>
        </w:rPr>
        <w:t>.اگر</w:t>
      </w:r>
      <w:r w:rsidRPr="00534333">
        <w:rPr>
          <w:rFonts w:asciiTheme="majorBidi" w:eastAsia="Times New Roman" w:hAnsiTheme="majorBidi" w:cs="B Lotus"/>
          <w:sz w:val="24"/>
          <w:szCs w:val="24"/>
          <w:lang w:bidi="fa-IR"/>
        </w:rPr>
        <w:t>Q</w:t>
      </w:r>
      <w:r w:rsidRPr="00534333">
        <w:rPr>
          <w:rFonts w:asciiTheme="majorBidi" w:eastAsia="Times New Roman" w:hAnsiTheme="majorBidi" w:cs="B Lotus"/>
          <w:sz w:val="24"/>
          <w:szCs w:val="24"/>
          <w:rtl/>
          <w:lang w:bidi="fa-IR"/>
        </w:rPr>
        <w:t xml:space="preserve"> بزرگتر از </w:t>
      </w:r>
      <w:r w:rsidRPr="00534333">
        <w:rPr>
          <w:rFonts w:asciiTheme="majorBidi" w:eastAsia="Times New Roman" w:hAnsiTheme="majorBidi" w:cs="B Lotus"/>
          <w:sz w:val="24"/>
          <w:szCs w:val="24"/>
          <w:lang w:bidi="fa-IR"/>
        </w:rPr>
        <w:t>Q</w:t>
      </w:r>
      <w:r w:rsidRPr="00534333">
        <w:rPr>
          <w:rFonts w:asciiTheme="majorBidi" w:eastAsia="Times New Roman" w:hAnsiTheme="majorBidi" w:cs="B Lotus"/>
          <w:sz w:val="24"/>
          <w:szCs w:val="24"/>
          <w:vertAlign w:val="subscript"/>
          <w:lang w:bidi="fa-IR"/>
        </w:rPr>
        <w:t>0</w:t>
      </w:r>
      <w:r w:rsidRPr="00534333">
        <w:rPr>
          <w:rFonts w:asciiTheme="majorBidi" w:eastAsia="Times New Roman" w:hAnsiTheme="majorBidi" w:cs="B Lotus"/>
          <w:sz w:val="24"/>
          <w:szCs w:val="24"/>
          <w:rtl/>
          <w:lang w:bidi="fa-IR"/>
        </w:rPr>
        <w:t xml:space="preserve">(ولي كوچكتر از </w:t>
      </w:r>
      <w:r w:rsidRPr="00534333">
        <w:rPr>
          <w:rFonts w:asciiTheme="majorBidi" w:eastAsia="Times New Roman" w:hAnsiTheme="majorBidi" w:cs="B Lotus"/>
          <w:sz w:val="24"/>
          <w:szCs w:val="24"/>
          <w:lang w:bidi="fa-IR"/>
        </w:rPr>
        <w:t>Q</w:t>
      </w:r>
      <w:r w:rsidRPr="00534333">
        <w:rPr>
          <w:rFonts w:asciiTheme="majorBidi" w:eastAsia="Times New Roman" w:hAnsiTheme="majorBidi" w:cs="B Lotus"/>
          <w:sz w:val="24"/>
          <w:szCs w:val="24"/>
          <w:vertAlign w:val="subscript"/>
          <w:lang w:bidi="fa-IR"/>
        </w:rPr>
        <w:t>max</w:t>
      </w:r>
      <w:r w:rsidRPr="00534333">
        <w:rPr>
          <w:rFonts w:asciiTheme="majorBidi" w:eastAsia="Times New Roman" w:hAnsiTheme="majorBidi" w:cs="B Lotus"/>
          <w:sz w:val="24"/>
          <w:szCs w:val="24"/>
          <w:rtl/>
          <w:lang w:bidi="fa-IR"/>
        </w:rPr>
        <w:t xml:space="preserve">)باشد دو روش حل وجود خواهد داشت.در يك روش </w:t>
      </w:r>
      <w:r w:rsidRPr="00534333">
        <w:rPr>
          <w:rFonts w:asciiTheme="majorBidi" w:eastAsia="Times New Roman" w:hAnsiTheme="majorBidi" w:cs="B Lotus"/>
          <w:sz w:val="24"/>
          <w:szCs w:val="24"/>
          <w:lang w:bidi="fa-IR"/>
        </w:rPr>
        <w:t>y/d</w:t>
      </w:r>
      <w:r w:rsidRPr="00534333">
        <w:rPr>
          <w:rFonts w:asciiTheme="majorBidi" w:eastAsia="Times New Roman" w:hAnsiTheme="majorBidi" w:cs="B Lotus"/>
          <w:sz w:val="24"/>
          <w:szCs w:val="24"/>
          <w:rtl/>
          <w:lang w:bidi="fa-IR"/>
        </w:rPr>
        <w:t xml:space="preserve"> بين </w:t>
      </w:r>
      <w:r>
        <w:rPr>
          <w:rFonts w:asciiTheme="majorBidi" w:eastAsia="Times New Roman" w:hAnsiTheme="majorBidi" w:cs="B Lotus" w:hint="cs"/>
          <w:sz w:val="24"/>
          <w:szCs w:val="24"/>
          <w:rtl/>
          <w:lang w:bidi="fa-IR"/>
        </w:rPr>
        <w:t>82/0</w:t>
      </w:r>
      <w:r w:rsidRPr="00534333">
        <w:rPr>
          <w:rFonts w:asciiTheme="majorBidi" w:eastAsia="Times New Roman" w:hAnsiTheme="majorBidi" w:cs="B Lotus"/>
          <w:sz w:val="24"/>
          <w:szCs w:val="24"/>
          <w:rtl/>
          <w:lang w:bidi="fa-IR"/>
        </w:rPr>
        <w:t xml:space="preserve">  و</w:t>
      </w:r>
      <w:r w:rsidRPr="00534333">
        <w:rPr>
          <w:rFonts w:asciiTheme="majorBidi" w:eastAsia="Times New Roman" w:hAnsiTheme="majorBidi" w:cs="B Lotus"/>
          <w:sz w:val="24"/>
          <w:szCs w:val="24"/>
          <w:lang w:bidi="fa-IR"/>
        </w:rPr>
        <w:t xml:space="preserve"> </w:t>
      </w:r>
      <w:r>
        <w:rPr>
          <w:rFonts w:asciiTheme="majorBidi" w:eastAsia="Times New Roman" w:hAnsiTheme="majorBidi" w:cs="B Lotus" w:hint="cs"/>
          <w:sz w:val="24"/>
          <w:szCs w:val="24"/>
          <w:rtl/>
          <w:lang w:bidi="fa-IR"/>
        </w:rPr>
        <w:t>938/0</w:t>
      </w:r>
      <w:r w:rsidRPr="00534333">
        <w:rPr>
          <w:rFonts w:asciiTheme="majorBidi" w:eastAsia="Times New Roman" w:hAnsiTheme="majorBidi" w:cs="B Lotus"/>
          <w:sz w:val="24"/>
          <w:szCs w:val="24"/>
          <w:lang w:bidi="fa-IR"/>
        </w:rPr>
        <w:t xml:space="preserve">  </w:t>
      </w:r>
      <w:r w:rsidRPr="00534333">
        <w:rPr>
          <w:rFonts w:asciiTheme="majorBidi" w:eastAsia="Times New Roman" w:hAnsiTheme="majorBidi" w:cs="B Lotus"/>
          <w:sz w:val="24"/>
          <w:szCs w:val="24"/>
          <w:rtl/>
          <w:lang w:bidi="fa-IR"/>
        </w:rPr>
        <w:t xml:space="preserve"> ودر روش ديگر بين </w:t>
      </w:r>
      <w:r>
        <w:rPr>
          <w:rFonts w:asciiTheme="majorBidi" w:eastAsia="Times New Roman" w:hAnsiTheme="majorBidi" w:cs="B Lotus" w:hint="cs"/>
          <w:sz w:val="24"/>
          <w:szCs w:val="24"/>
          <w:rtl/>
          <w:lang w:bidi="fa-IR"/>
        </w:rPr>
        <w:t>938/0</w:t>
      </w:r>
      <w:r w:rsidRPr="00534333">
        <w:rPr>
          <w:rFonts w:asciiTheme="majorBidi" w:eastAsia="Times New Roman" w:hAnsiTheme="majorBidi" w:cs="B Lotus"/>
          <w:sz w:val="24"/>
          <w:szCs w:val="24"/>
          <w:rtl/>
          <w:lang w:bidi="fa-IR"/>
        </w:rPr>
        <w:t>و1  مي باشد.</w:t>
      </w:r>
    </w:p>
    <w:p w:rsidR="00415B81" w:rsidRPr="00534333" w:rsidRDefault="00415B81" w:rsidP="00415B81">
      <w:pPr>
        <w:bidi/>
        <w:spacing w:after="120"/>
        <w:ind w:firstLine="288"/>
        <w:jc w:val="both"/>
        <w:rPr>
          <w:rFonts w:asciiTheme="majorBidi" w:hAnsiTheme="majorBidi" w:cs="B Lotus"/>
          <w:sz w:val="24"/>
          <w:szCs w:val="24"/>
          <w:rtl/>
        </w:rPr>
      </w:pPr>
      <w:r w:rsidRPr="00534333">
        <w:rPr>
          <w:rFonts w:asciiTheme="majorBidi" w:hAnsiTheme="majorBidi" w:cs="B Lotus"/>
          <w:noProof/>
          <w:sz w:val="24"/>
          <w:szCs w:val="24"/>
          <w:rtl/>
        </w:rPr>
        <w:drawing>
          <wp:inline distT="0" distB="0" distL="0" distR="0">
            <wp:extent cx="5534025" cy="2171700"/>
            <wp:effectExtent l="19050" t="0" r="9525" b="0"/>
            <wp:docPr id="58" name="Picture 3" descr="نمودارهای تخلیه مجرای اب زیر جاد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نمودارهای تخلیه مجرای اب زیر جاده"/>
                    <pic:cNvPicPr>
                      <a:picLocks noChangeAspect="1" noChangeArrowheads="1"/>
                    </pic:cNvPicPr>
                  </pic:nvPicPr>
                  <pic:blipFill>
                    <a:blip r:embed="rId86"/>
                    <a:srcRect/>
                    <a:stretch>
                      <a:fillRect/>
                    </a:stretch>
                  </pic:blipFill>
                  <pic:spPr bwMode="auto">
                    <a:xfrm>
                      <a:off x="0" y="0"/>
                      <a:ext cx="5534025" cy="2171700"/>
                    </a:xfrm>
                    <a:prstGeom prst="rect">
                      <a:avLst/>
                    </a:prstGeom>
                    <a:noFill/>
                    <a:ln w="9525">
                      <a:noFill/>
                      <a:miter lim="800000"/>
                      <a:headEnd/>
                      <a:tailEnd/>
                    </a:ln>
                  </pic:spPr>
                </pic:pic>
              </a:graphicData>
            </a:graphic>
          </wp:inline>
        </w:drawing>
      </w:r>
    </w:p>
    <w:p w:rsidR="00415B81" w:rsidRPr="00534333" w:rsidRDefault="00415B81" w:rsidP="00415B81">
      <w:pPr>
        <w:bidi/>
        <w:spacing w:after="120"/>
        <w:ind w:firstLine="288"/>
        <w:rPr>
          <w:rFonts w:asciiTheme="majorBidi" w:hAnsiTheme="majorBidi" w:cs="B Lotus"/>
          <w:sz w:val="24"/>
          <w:szCs w:val="24"/>
          <w:lang w:bidi="fa-IR"/>
        </w:rPr>
      </w:pPr>
      <w:r w:rsidRPr="00534333">
        <w:rPr>
          <w:rFonts w:asciiTheme="majorBidi" w:hAnsiTheme="majorBidi" w:cs="B Lotus"/>
          <w:sz w:val="24"/>
          <w:szCs w:val="24"/>
          <w:rtl/>
          <w:lang w:bidi="fa-IR"/>
        </w:rPr>
        <w:t>شكل4-</w:t>
      </w:r>
      <w:r>
        <w:rPr>
          <w:rFonts w:asciiTheme="majorBidi" w:hAnsiTheme="majorBidi" w:cs="B Lotus" w:hint="cs"/>
          <w:sz w:val="24"/>
          <w:szCs w:val="24"/>
          <w:rtl/>
          <w:lang w:bidi="fa-IR"/>
        </w:rPr>
        <w:t>4</w:t>
      </w:r>
      <w:r w:rsidRPr="00534333">
        <w:rPr>
          <w:rFonts w:asciiTheme="majorBidi" w:hAnsiTheme="majorBidi" w:cs="B Lotus"/>
          <w:sz w:val="24"/>
          <w:szCs w:val="24"/>
          <w:rtl/>
          <w:lang w:bidi="fa-IR"/>
        </w:rPr>
        <w:t>: نمودار هاي دبي وسرعت</w:t>
      </w:r>
    </w:p>
    <w:p w:rsidR="00415B81" w:rsidRDefault="00415B81" w:rsidP="00415B81">
      <w:pPr>
        <w:tabs>
          <w:tab w:val="left" w:pos="8145"/>
        </w:tabs>
        <w:bidi/>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مقدار </w:t>
      </w:r>
      <w:r w:rsidRPr="00534333">
        <w:rPr>
          <w:rFonts w:asciiTheme="majorBidi" w:hAnsiTheme="majorBidi" w:cs="B Lotus"/>
          <w:sz w:val="24"/>
          <w:szCs w:val="24"/>
          <w:lang w:bidi="fa-IR"/>
        </w:rPr>
        <w:t>V</w:t>
      </w:r>
      <w:r w:rsidRPr="00534333">
        <w:rPr>
          <w:rFonts w:asciiTheme="majorBidi" w:hAnsiTheme="majorBidi" w:cs="B Lotus"/>
          <w:sz w:val="24"/>
          <w:szCs w:val="24"/>
          <w:vertAlign w:val="subscript"/>
          <w:lang w:bidi="fa-IR"/>
        </w:rPr>
        <w:t>max</w:t>
      </w:r>
      <w:r w:rsidRPr="00534333">
        <w:rPr>
          <w:rFonts w:asciiTheme="majorBidi" w:hAnsiTheme="majorBidi" w:cs="B Lotus"/>
          <w:sz w:val="24"/>
          <w:szCs w:val="24"/>
          <w:lang w:bidi="fa-IR"/>
        </w:rPr>
        <w:t xml:space="preserve"> </w:t>
      </w:r>
      <w:r w:rsidRPr="00534333">
        <w:rPr>
          <w:rFonts w:asciiTheme="majorBidi" w:hAnsiTheme="majorBidi" w:cs="B Lotus"/>
          <w:sz w:val="24"/>
          <w:szCs w:val="24"/>
          <w:rtl/>
          <w:lang w:bidi="fa-IR"/>
        </w:rPr>
        <w:t xml:space="preserve"> در نقطه اي كه </w:t>
      </w:r>
      <w:r w:rsidRPr="00534333">
        <w:rPr>
          <w:rFonts w:asciiTheme="majorBidi" w:hAnsiTheme="majorBidi" w:cs="B Lotus"/>
          <w:sz w:val="24"/>
          <w:szCs w:val="24"/>
          <w:lang w:bidi="fa-IR"/>
        </w:rPr>
        <w:t>y/d=0</w:t>
      </w:r>
      <w:r>
        <w:rPr>
          <w:rFonts w:asciiTheme="majorBidi" w:hAnsiTheme="majorBidi" w:cs="B Lotus"/>
          <w:sz w:val="24"/>
          <w:szCs w:val="24"/>
          <w:lang w:bidi="fa-IR"/>
        </w:rPr>
        <w:t>/</w:t>
      </w:r>
      <w:r w:rsidRPr="00534333">
        <w:rPr>
          <w:rFonts w:asciiTheme="majorBidi" w:hAnsiTheme="majorBidi" w:cs="B Lotus"/>
          <w:sz w:val="24"/>
          <w:szCs w:val="24"/>
          <w:lang w:bidi="fa-IR"/>
        </w:rPr>
        <w:t>81</w:t>
      </w:r>
      <w:r w:rsidRPr="00534333">
        <w:rPr>
          <w:rFonts w:asciiTheme="majorBidi" w:hAnsiTheme="majorBidi" w:cs="B Lotus"/>
          <w:sz w:val="24"/>
          <w:szCs w:val="24"/>
          <w:rtl/>
          <w:lang w:bidi="fa-IR"/>
        </w:rPr>
        <w:t xml:space="preserve"> باشد،اتفاق مي افتد.اگر  </w:t>
      </w:r>
      <w:r w:rsidRPr="00534333">
        <w:rPr>
          <w:rFonts w:asciiTheme="majorBidi" w:hAnsiTheme="majorBidi" w:cs="B Lotus"/>
          <w:sz w:val="24"/>
          <w:szCs w:val="24"/>
          <w:lang w:bidi="fa-IR"/>
        </w:rPr>
        <w:t>V</w:t>
      </w:r>
      <w:r w:rsidRPr="00534333">
        <w:rPr>
          <w:rFonts w:asciiTheme="majorBidi" w:hAnsiTheme="majorBidi" w:cs="B Lotus"/>
          <w:sz w:val="24"/>
          <w:szCs w:val="24"/>
          <w:rtl/>
          <w:lang w:bidi="fa-IR"/>
        </w:rPr>
        <w:t xml:space="preserve">  ما بين </w:t>
      </w:r>
      <w:r w:rsidRPr="00534333">
        <w:rPr>
          <w:rFonts w:asciiTheme="majorBidi" w:hAnsiTheme="majorBidi" w:cs="B Lotus"/>
          <w:sz w:val="24"/>
          <w:szCs w:val="24"/>
          <w:lang w:bidi="fa-IR"/>
        </w:rPr>
        <w:t>V</w:t>
      </w:r>
      <w:r w:rsidRPr="00534333">
        <w:rPr>
          <w:rFonts w:asciiTheme="majorBidi" w:hAnsiTheme="majorBidi" w:cs="B Lotus"/>
          <w:sz w:val="24"/>
          <w:szCs w:val="24"/>
          <w:vertAlign w:val="subscript"/>
          <w:lang w:bidi="fa-IR"/>
        </w:rPr>
        <w:t>max</w:t>
      </w:r>
      <w:r w:rsidRPr="00534333">
        <w:rPr>
          <w:rFonts w:asciiTheme="majorBidi" w:hAnsiTheme="majorBidi" w:cs="B Lotus"/>
          <w:sz w:val="24"/>
          <w:szCs w:val="24"/>
          <w:lang w:bidi="fa-IR"/>
        </w:rPr>
        <w:t xml:space="preserve"> </w:t>
      </w:r>
      <w:r w:rsidRPr="00534333">
        <w:rPr>
          <w:rFonts w:asciiTheme="majorBidi" w:hAnsiTheme="majorBidi" w:cs="B Lotus"/>
          <w:sz w:val="24"/>
          <w:szCs w:val="24"/>
          <w:rtl/>
          <w:lang w:bidi="fa-IR"/>
        </w:rPr>
        <w:t xml:space="preserve"> و</w:t>
      </w:r>
      <w:r w:rsidRPr="00534333">
        <w:rPr>
          <w:rFonts w:asciiTheme="majorBidi" w:hAnsiTheme="majorBidi" w:cs="B Lotus"/>
          <w:sz w:val="24"/>
          <w:szCs w:val="24"/>
          <w:lang w:bidi="fa-IR"/>
        </w:rPr>
        <w:t>V</w:t>
      </w:r>
      <w:r w:rsidRPr="00534333">
        <w:rPr>
          <w:rFonts w:asciiTheme="majorBidi" w:hAnsiTheme="majorBidi" w:cs="B Lotus"/>
          <w:sz w:val="24"/>
          <w:szCs w:val="24"/>
          <w:vertAlign w:val="subscript"/>
          <w:lang w:bidi="fa-IR"/>
        </w:rPr>
        <w:t>0</w:t>
      </w:r>
      <w:r w:rsidRPr="00534333">
        <w:rPr>
          <w:rFonts w:asciiTheme="majorBidi" w:hAnsiTheme="majorBidi" w:cs="B Lotus"/>
          <w:sz w:val="24"/>
          <w:szCs w:val="24"/>
          <w:lang w:bidi="fa-IR"/>
        </w:rPr>
        <w:t xml:space="preserve"> </w:t>
      </w:r>
      <w:r w:rsidRPr="00534333">
        <w:rPr>
          <w:rFonts w:asciiTheme="majorBidi" w:hAnsiTheme="majorBidi" w:cs="B Lotus"/>
          <w:sz w:val="24"/>
          <w:szCs w:val="24"/>
          <w:rtl/>
          <w:lang w:bidi="fa-IR"/>
        </w:rPr>
        <w:t xml:space="preserve"> باشد دو مقدار براي </w:t>
      </w:r>
      <w:r>
        <w:rPr>
          <w:rFonts w:asciiTheme="majorBidi" w:hAnsiTheme="majorBidi" w:cs="B Lotus"/>
          <w:sz w:val="24"/>
          <w:szCs w:val="24"/>
          <w:lang w:bidi="fa-IR"/>
        </w:rPr>
        <w:t>y</w:t>
      </w:r>
      <w:r w:rsidRPr="00534333">
        <w:rPr>
          <w:rFonts w:asciiTheme="majorBidi" w:hAnsiTheme="majorBidi" w:cs="B Lotus"/>
          <w:sz w:val="24"/>
          <w:szCs w:val="24"/>
          <w:lang w:bidi="fa-IR"/>
        </w:rPr>
        <w:t>/</w:t>
      </w:r>
      <w:r>
        <w:rPr>
          <w:rFonts w:asciiTheme="majorBidi" w:hAnsiTheme="majorBidi" w:cs="B Lotus"/>
          <w:sz w:val="24"/>
          <w:szCs w:val="24"/>
          <w:lang w:bidi="fa-IR"/>
        </w:rPr>
        <w:t>d</w:t>
      </w:r>
      <w:r w:rsidRPr="00534333">
        <w:rPr>
          <w:rFonts w:asciiTheme="majorBidi" w:hAnsiTheme="majorBidi" w:cs="B Lotus"/>
          <w:sz w:val="24"/>
          <w:szCs w:val="24"/>
          <w:rtl/>
          <w:lang w:bidi="fa-IR"/>
        </w:rPr>
        <w:t xml:space="preserve"> بدست مي آيد كه يكي ما بين </w:t>
      </w:r>
      <w:r>
        <w:rPr>
          <w:rFonts w:asciiTheme="majorBidi" w:hAnsiTheme="majorBidi" w:cs="B Lotus" w:hint="cs"/>
          <w:sz w:val="24"/>
          <w:szCs w:val="24"/>
          <w:rtl/>
          <w:lang w:bidi="fa-IR"/>
        </w:rPr>
        <w:t>5/0</w:t>
      </w:r>
      <w:r w:rsidRPr="00534333">
        <w:rPr>
          <w:rFonts w:asciiTheme="majorBidi" w:hAnsiTheme="majorBidi" w:cs="B Lotus"/>
          <w:sz w:val="24"/>
          <w:szCs w:val="24"/>
          <w:rtl/>
          <w:lang w:bidi="fa-IR"/>
        </w:rPr>
        <w:t xml:space="preserve"> و</w:t>
      </w:r>
      <w:r>
        <w:rPr>
          <w:rFonts w:asciiTheme="majorBidi" w:hAnsiTheme="majorBidi" w:cs="B Lotus" w:hint="cs"/>
          <w:sz w:val="24"/>
          <w:szCs w:val="24"/>
          <w:rtl/>
          <w:lang w:bidi="fa-IR"/>
        </w:rPr>
        <w:t>81/0</w:t>
      </w:r>
      <w:r w:rsidRPr="00534333">
        <w:rPr>
          <w:rFonts w:asciiTheme="majorBidi" w:hAnsiTheme="majorBidi" w:cs="B Lotus"/>
          <w:sz w:val="24"/>
          <w:szCs w:val="24"/>
          <w:lang w:bidi="fa-IR"/>
        </w:rPr>
        <w:t xml:space="preserve"> </w:t>
      </w:r>
      <w:r w:rsidRPr="00534333">
        <w:rPr>
          <w:rFonts w:asciiTheme="majorBidi" w:hAnsiTheme="majorBidi" w:cs="B Lotus"/>
          <w:sz w:val="24"/>
          <w:szCs w:val="24"/>
          <w:rtl/>
          <w:lang w:bidi="fa-IR"/>
        </w:rPr>
        <w:t xml:space="preserve"> وديگري بين</w:t>
      </w:r>
      <w:r>
        <w:rPr>
          <w:rFonts w:asciiTheme="majorBidi" w:hAnsiTheme="majorBidi" w:cs="B Lotus" w:hint="cs"/>
          <w:sz w:val="24"/>
          <w:szCs w:val="24"/>
          <w:rtl/>
          <w:lang w:bidi="fa-IR"/>
        </w:rPr>
        <w:t>81/0 و 1</w:t>
      </w:r>
      <w:r w:rsidRPr="00534333">
        <w:rPr>
          <w:rFonts w:asciiTheme="majorBidi" w:hAnsiTheme="majorBidi" w:cs="B Lotus"/>
          <w:sz w:val="24"/>
          <w:szCs w:val="24"/>
          <w:rtl/>
          <w:lang w:bidi="fa-IR"/>
        </w:rPr>
        <w:t xml:space="preserve"> مي باشد. [18]</w:t>
      </w:r>
    </w:p>
    <w:p w:rsidR="00415B81" w:rsidRPr="00534333" w:rsidRDefault="00415B81" w:rsidP="00415B81">
      <w:pPr>
        <w:bidi/>
        <w:spacing w:line="240" w:lineRule="auto"/>
        <w:jc w:val="both"/>
        <w:rPr>
          <w:rFonts w:asciiTheme="majorBidi" w:hAnsiTheme="majorBidi" w:cs="B Lotus"/>
          <w:b/>
          <w:bCs/>
          <w:sz w:val="48"/>
          <w:szCs w:val="48"/>
          <w:rtl/>
          <w:lang w:bidi="fa-IR"/>
        </w:rPr>
      </w:pPr>
      <w:r>
        <w:rPr>
          <w:rFonts w:asciiTheme="majorBidi" w:hAnsiTheme="majorBidi" w:cs="B Lotus" w:hint="cs"/>
          <w:b/>
          <w:bCs/>
          <w:sz w:val="48"/>
          <w:szCs w:val="48"/>
          <w:rtl/>
        </w:rPr>
        <w:lastRenderedPageBreak/>
        <w:t>ف</w:t>
      </w:r>
      <w:r w:rsidRPr="00534333">
        <w:rPr>
          <w:rFonts w:asciiTheme="majorBidi" w:hAnsiTheme="majorBidi" w:cs="B Lotus"/>
          <w:b/>
          <w:bCs/>
          <w:sz w:val="48"/>
          <w:szCs w:val="48"/>
          <w:rtl/>
        </w:rPr>
        <w:t xml:space="preserve">صـل </w:t>
      </w:r>
      <w:r w:rsidRPr="00534333">
        <w:rPr>
          <w:rFonts w:asciiTheme="majorBidi" w:hAnsiTheme="majorBidi" w:cs="B Lotus"/>
          <w:b/>
          <w:bCs/>
          <w:sz w:val="48"/>
          <w:szCs w:val="48"/>
          <w:rtl/>
          <w:lang w:bidi="fa-IR"/>
        </w:rPr>
        <w:t>پنجم</w:t>
      </w:r>
    </w:p>
    <w:p w:rsidR="00415B81" w:rsidRPr="00534333" w:rsidRDefault="00415B81" w:rsidP="00415B81">
      <w:pPr>
        <w:tabs>
          <w:tab w:val="num" w:pos="360"/>
        </w:tabs>
        <w:bidi/>
        <w:spacing w:before="240" w:line="240" w:lineRule="auto"/>
        <w:jc w:val="both"/>
        <w:rPr>
          <w:rFonts w:asciiTheme="majorBidi" w:hAnsiTheme="majorBidi" w:cs="B Lotus"/>
          <w:b/>
          <w:bCs/>
          <w:sz w:val="24"/>
          <w:szCs w:val="24"/>
          <w:rtl/>
          <w:lang w:bidi="fa-IR"/>
        </w:rPr>
      </w:pPr>
      <w:r w:rsidRPr="00534333">
        <w:rPr>
          <w:rFonts w:asciiTheme="majorBidi" w:hAnsiTheme="majorBidi" w:cs="B Lotus"/>
          <w:b/>
          <w:bCs/>
          <w:sz w:val="48"/>
          <w:szCs w:val="48"/>
          <w:rtl/>
          <w:lang w:bidi="fa-IR"/>
        </w:rPr>
        <w:t xml:space="preserve">متدولوژي و </w:t>
      </w:r>
      <w:r>
        <w:rPr>
          <w:rFonts w:asciiTheme="majorBidi" w:hAnsiTheme="majorBidi" w:cs="B Lotus" w:hint="cs"/>
          <w:b/>
          <w:bCs/>
          <w:sz w:val="48"/>
          <w:szCs w:val="48"/>
          <w:rtl/>
          <w:lang w:bidi="fa-IR"/>
        </w:rPr>
        <w:t>مواد</w:t>
      </w:r>
      <w:r w:rsidRPr="00534333">
        <w:rPr>
          <w:rFonts w:asciiTheme="majorBidi" w:hAnsiTheme="majorBidi" w:cs="B Lotus"/>
          <w:b/>
          <w:bCs/>
          <w:sz w:val="48"/>
          <w:szCs w:val="48"/>
          <w:rtl/>
          <w:lang w:bidi="fa-IR"/>
        </w:rPr>
        <w:t xml:space="preserve"> كار</w:t>
      </w:r>
    </w:p>
    <w:p w:rsidR="00415B81" w:rsidRPr="00534333" w:rsidRDefault="00415B81" w:rsidP="00415B81">
      <w:pPr>
        <w:tabs>
          <w:tab w:val="num" w:pos="360"/>
        </w:tabs>
        <w:bidi/>
        <w:spacing w:before="240" w:line="240" w:lineRule="auto"/>
        <w:jc w:val="both"/>
        <w:rPr>
          <w:rFonts w:asciiTheme="majorBidi" w:hAnsiTheme="majorBidi" w:cs="B Lotus"/>
          <w:b/>
          <w:bCs/>
          <w:sz w:val="24"/>
          <w:szCs w:val="24"/>
          <w:rtl/>
          <w:lang w:bidi="fa-IR"/>
        </w:rPr>
      </w:pPr>
    </w:p>
    <w:p w:rsidR="00415B81" w:rsidRPr="00534333" w:rsidRDefault="00415B81" w:rsidP="00415B81">
      <w:pPr>
        <w:bidi/>
        <w:ind w:right="-187"/>
        <w:jc w:val="both"/>
        <w:outlineLvl w:val="0"/>
        <w:rPr>
          <w:rFonts w:asciiTheme="majorBidi" w:hAnsiTheme="majorBidi" w:cs="B Lotus"/>
          <w:b/>
          <w:bCs/>
          <w:sz w:val="24"/>
          <w:szCs w:val="24"/>
          <w:rtl/>
          <w:lang w:bidi="fa-IR"/>
        </w:rPr>
      </w:pPr>
      <w:r w:rsidRPr="00534333">
        <w:rPr>
          <w:rFonts w:asciiTheme="majorBidi" w:hAnsiTheme="majorBidi" w:cs="B Lotus"/>
          <w:b/>
          <w:bCs/>
          <w:sz w:val="24"/>
          <w:szCs w:val="24"/>
          <w:rtl/>
          <w:lang w:bidi="fa-IR"/>
        </w:rPr>
        <w:t>5-1</w:t>
      </w:r>
      <w:r w:rsidRPr="00534333">
        <w:rPr>
          <w:rFonts w:asciiTheme="majorBidi" w:hAnsiTheme="majorBidi" w:cs="B Lotus"/>
          <w:b/>
          <w:bCs/>
          <w:sz w:val="24"/>
          <w:szCs w:val="24"/>
          <w:lang w:bidi="fa-IR"/>
        </w:rPr>
        <w:t xml:space="preserve"> </w:t>
      </w:r>
      <w:r w:rsidRPr="00534333">
        <w:rPr>
          <w:rFonts w:asciiTheme="majorBidi" w:hAnsiTheme="majorBidi" w:cs="B Lotus"/>
          <w:b/>
          <w:bCs/>
          <w:sz w:val="24"/>
          <w:szCs w:val="24"/>
          <w:rtl/>
          <w:lang w:bidi="fa-IR"/>
        </w:rPr>
        <w:t>مقدمه:</w:t>
      </w:r>
    </w:p>
    <w:p w:rsidR="00415B81" w:rsidRDefault="00415B81" w:rsidP="00415B81">
      <w:pPr>
        <w:bidi/>
        <w:ind w:right="-187"/>
        <w:jc w:val="both"/>
        <w:outlineLvl w:val="0"/>
        <w:rPr>
          <w:rFonts w:asciiTheme="majorBidi" w:hAnsiTheme="majorBidi" w:cs="B Lotus"/>
          <w:sz w:val="24"/>
          <w:szCs w:val="24"/>
          <w:rtl/>
          <w:lang w:bidi="fa-IR"/>
        </w:rPr>
      </w:pPr>
      <w:r>
        <w:rPr>
          <w:rFonts w:asciiTheme="majorBidi" w:hAnsiTheme="majorBidi" w:cs="B Lotus" w:hint="cs"/>
          <w:sz w:val="24"/>
          <w:szCs w:val="24"/>
          <w:rtl/>
          <w:lang w:bidi="fa-IR"/>
        </w:rPr>
        <w:t xml:space="preserve">در اين تحقيق به بررسي ميدان هاي سرعت ، فشار ، تاثير دهانه ورودي كالورت و پروفيل سطح آب پرداخته شده است.براي بدست آوردن اين پارامترها از نرم افزار هاي </w:t>
      </w:r>
      <w:r>
        <w:rPr>
          <w:rFonts w:asciiTheme="majorBidi" w:hAnsiTheme="majorBidi" w:cs="B Lotus"/>
          <w:sz w:val="24"/>
          <w:szCs w:val="24"/>
          <w:lang w:bidi="fa-IR"/>
        </w:rPr>
        <w:t xml:space="preserve">HY,FLUENT,GAMBIT </w:t>
      </w:r>
      <w:r>
        <w:rPr>
          <w:rFonts w:asciiTheme="majorBidi" w:hAnsiTheme="majorBidi" w:cs="B Lotus" w:hint="cs"/>
          <w:sz w:val="24"/>
          <w:szCs w:val="24"/>
          <w:rtl/>
          <w:lang w:bidi="fa-IR"/>
        </w:rPr>
        <w:t xml:space="preserve"> استفاده شده است.به همين دليل به معرفي اين نرم افزارها در اين فصل به عنوان متدولوژي ومواد كار پرداخته مي شود. </w:t>
      </w:r>
      <w:r>
        <w:rPr>
          <w:rFonts w:asciiTheme="majorBidi" w:hAnsiTheme="majorBidi" w:cs="B Lotus"/>
          <w:sz w:val="24"/>
          <w:szCs w:val="24"/>
          <w:rtl/>
          <w:lang w:bidi="fa-IR"/>
        </w:rPr>
        <w:t>ابتدا به طور مختصر در</w:t>
      </w:r>
      <w:r w:rsidRPr="00534333">
        <w:rPr>
          <w:rFonts w:asciiTheme="majorBidi" w:hAnsiTheme="majorBidi" w:cs="B Lotus"/>
          <w:sz w:val="24"/>
          <w:szCs w:val="24"/>
          <w:rtl/>
          <w:lang w:bidi="fa-IR"/>
        </w:rPr>
        <w:t xml:space="preserve">باره </w:t>
      </w:r>
      <w:r>
        <w:rPr>
          <w:rFonts w:asciiTheme="majorBidi" w:hAnsiTheme="majorBidi" w:cs="B Lotus"/>
          <w:sz w:val="24"/>
          <w:szCs w:val="24"/>
          <w:lang w:bidi="fa-IR"/>
        </w:rPr>
        <w:t>CFD</w:t>
      </w:r>
      <w:r>
        <w:rPr>
          <w:rFonts w:asciiTheme="majorBidi" w:hAnsiTheme="majorBidi" w:cs="B Lotus" w:hint="cs"/>
          <w:sz w:val="24"/>
          <w:szCs w:val="24"/>
          <w:rtl/>
          <w:lang w:bidi="fa-IR"/>
        </w:rPr>
        <w:t xml:space="preserve"> به عنوان روش كار توضيح داده مي شود.بعد نرم افزار </w:t>
      </w:r>
      <w:r>
        <w:rPr>
          <w:rFonts w:asciiTheme="majorBidi" w:hAnsiTheme="majorBidi" w:cs="B Lotus"/>
          <w:sz w:val="24"/>
          <w:szCs w:val="24"/>
          <w:lang w:bidi="fa-IR"/>
        </w:rPr>
        <w:t xml:space="preserve">GAMBIT </w:t>
      </w:r>
      <w:r>
        <w:rPr>
          <w:rFonts w:asciiTheme="majorBidi" w:hAnsiTheme="majorBidi" w:cs="B Lotus" w:hint="cs"/>
          <w:sz w:val="24"/>
          <w:szCs w:val="24"/>
          <w:rtl/>
          <w:lang w:bidi="fa-IR"/>
        </w:rPr>
        <w:t>به عنوان پيش پردازنده و نرم افزار مورد نياز براي مش بندي صحبت ميگردد</w:t>
      </w:r>
      <w:r w:rsidRPr="00534333">
        <w:rPr>
          <w:rFonts w:asciiTheme="majorBidi" w:hAnsiTheme="majorBidi" w:cs="B Lotus"/>
          <w:sz w:val="24"/>
          <w:szCs w:val="24"/>
          <w:rtl/>
          <w:lang w:bidi="fa-IR"/>
        </w:rPr>
        <w:t>.</w:t>
      </w:r>
      <w:r>
        <w:rPr>
          <w:rFonts w:asciiTheme="majorBidi" w:hAnsiTheme="majorBidi" w:cs="B Lotus" w:hint="cs"/>
          <w:sz w:val="24"/>
          <w:szCs w:val="24"/>
          <w:rtl/>
          <w:lang w:bidi="fa-IR"/>
        </w:rPr>
        <w:t xml:space="preserve">نرم افزار </w:t>
      </w:r>
      <w:r>
        <w:rPr>
          <w:rFonts w:asciiTheme="majorBidi" w:hAnsiTheme="majorBidi" w:cs="B Lotus"/>
          <w:sz w:val="24"/>
          <w:szCs w:val="24"/>
          <w:lang w:bidi="fa-IR"/>
        </w:rPr>
        <w:t>FLUENT</w:t>
      </w:r>
      <w:r>
        <w:rPr>
          <w:rFonts w:asciiTheme="majorBidi" w:hAnsiTheme="majorBidi" w:cs="B Lotus" w:hint="cs"/>
          <w:sz w:val="24"/>
          <w:szCs w:val="24"/>
          <w:rtl/>
          <w:lang w:bidi="fa-IR"/>
        </w:rPr>
        <w:t xml:space="preserve"> و</w:t>
      </w:r>
      <w:r>
        <w:rPr>
          <w:rFonts w:asciiTheme="majorBidi" w:hAnsiTheme="majorBidi" w:cs="B Lotus"/>
          <w:sz w:val="24"/>
          <w:szCs w:val="24"/>
          <w:lang w:bidi="fa-IR"/>
        </w:rPr>
        <w:t xml:space="preserve">HY </w:t>
      </w:r>
      <w:r>
        <w:rPr>
          <w:rFonts w:asciiTheme="majorBidi" w:hAnsiTheme="majorBidi" w:cs="B Lotus" w:hint="cs"/>
          <w:sz w:val="24"/>
          <w:szCs w:val="24"/>
          <w:rtl/>
          <w:lang w:bidi="fa-IR"/>
        </w:rPr>
        <w:t>نيز به عنوان نرم افزار هاي مدل سازي وتحليلي مورد بررسي قرار مي گيرد.سپس مزيت هاي روش هاي تحليلي ونارسايي هاي آن توضيح داده مي شود.ويژگي هاي كالورت مدل آزمايشگاهي ومشخصات كالورت هاي مدل شده نيز در انتها بيان شده است.</w:t>
      </w:r>
    </w:p>
    <w:p w:rsidR="00415B81" w:rsidRPr="00534333" w:rsidRDefault="00415B81" w:rsidP="00415B81">
      <w:pPr>
        <w:bidi/>
        <w:ind w:right="-187"/>
        <w:jc w:val="both"/>
        <w:outlineLvl w:val="0"/>
        <w:rPr>
          <w:rFonts w:asciiTheme="majorBidi" w:hAnsiTheme="majorBidi" w:cs="B Lotus"/>
          <w:sz w:val="24"/>
          <w:szCs w:val="24"/>
          <w:rtl/>
          <w:lang w:bidi="fa-IR"/>
        </w:rPr>
      </w:pPr>
    </w:p>
    <w:p w:rsidR="00415B81" w:rsidRPr="00534333" w:rsidRDefault="00415B81" w:rsidP="00415B81">
      <w:pPr>
        <w:bidi/>
        <w:ind w:right="-187"/>
        <w:jc w:val="both"/>
        <w:outlineLvl w:val="0"/>
        <w:rPr>
          <w:rFonts w:asciiTheme="majorBidi" w:hAnsiTheme="majorBidi" w:cs="B Lotus"/>
          <w:b/>
          <w:bCs/>
          <w:sz w:val="24"/>
          <w:szCs w:val="24"/>
          <w:lang w:bidi="fa-IR"/>
        </w:rPr>
      </w:pPr>
      <w:r w:rsidRPr="00534333">
        <w:rPr>
          <w:rFonts w:asciiTheme="majorBidi" w:hAnsiTheme="majorBidi" w:cs="B Lotus"/>
          <w:b/>
          <w:bCs/>
          <w:sz w:val="24"/>
          <w:szCs w:val="24"/>
          <w:rtl/>
          <w:lang w:bidi="fa-IR"/>
        </w:rPr>
        <w:t xml:space="preserve">5-2  </w:t>
      </w:r>
      <w:r w:rsidRPr="00534333">
        <w:rPr>
          <w:rFonts w:asciiTheme="majorBidi" w:hAnsiTheme="majorBidi" w:cs="B Lotus"/>
          <w:b/>
          <w:bCs/>
          <w:sz w:val="24"/>
          <w:szCs w:val="24"/>
        </w:rPr>
        <w:t>CFD</w:t>
      </w:r>
      <w:r w:rsidRPr="00534333">
        <w:rPr>
          <w:rFonts w:asciiTheme="majorBidi" w:hAnsiTheme="majorBidi" w:cs="B Lotus"/>
          <w:b/>
          <w:bCs/>
          <w:sz w:val="24"/>
          <w:szCs w:val="24"/>
          <w:rtl/>
        </w:rPr>
        <w:t xml:space="preserve"> </w:t>
      </w:r>
      <w:r w:rsidRPr="00534333">
        <w:rPr>
          <w:rFonts w:asciiTheme="majorBidi" w:hAnsiTheme="majorBidi" w:cs="B Lotus"/>
          <w:b/>
          <w:bCs/>
          <w:sz w:val="24"/>
          <w:szCs w:val="24"/>
          <w:rtl/>
          <w:lang w:bidi="fa-IR"/>
        </w:rPr>
        <w:t xml:space="preserve">چيست ؟ </w:t>
      </w:r>
    </w:p>
    <w:p w:rsidR="00415B81" w:rsidRPr="00534333" w:rsidRDefault="00415B81" w:rsidP="00415B81">
      <w:pPr>
        <w:bidi/>
        <w:ind w:right="-187"/>
        <w:jc w:val="both"/>
        <w:rPr>
          <w:rFonts w:asciiTheme="majorBidi" w:hAnsiTheme="majorBidi" w:cs="B Lotus"/>
          <w:sz w:val="24"/>
          <w:szCs w:val="24"/>
          <w:lang w:bidi="fa-IR"/>
        </w:rPr>
      </w:pPr>
      <w:r w:rsidRPr="00534333">
        <w:rPr>
          <w:rFonts w:asciiTheme="majorBidi" w:hAnsiTheme="majorBidi" w:cs="B Lotus"/>
          <w:sz w:val="24"/>
          <w:szCs w:val="24"/>
          <w:rtl/>
          <w:lang w:bidi="fa-IR"/>
        </w:rPr>
        <w:t>به طورکلي روشهاي پيشگويي يک پديده فيزيکي به دوقسمت عمده تقسيم مي شود :</w:t>
      </w:r>
    </w:p>
    <w:p w:rsidR="00415B81" w:rsidRPr="00534333" w:rsidRDefault="00415B81" w:rsidP="00415B81">
      <w:pPr>
        <w:bidi/>
        <w:ind w:right="-187"/>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-روش تجربي (آزمايشگاهي)             - روش تئوري </w:t>
      </w:r>
    </w:p>
    <w:p w:rsidR="00415B81" w:rsidRDefault="00415B81" w:rsidP="00415B81">
      <w:pPr>
        <w:bidi/>
        <w:ind w:right="-187"/>
        <w:jc w:val="both"/>
        <w:rPr>
          <w:rFonts w:asciiTheme="majorBidi" w:hAnsiTheme="majorBidi" w:cs="B Lotus"/>
          <w:sz w:val="24"/>
          <w:szCs w:val="24"/>
          <w:rtl/>
          <w:lang w:bidi="fa-IR"/>
        </w:rPr>
      </w:pPr>
      <w:r w:rsidRPr="00534333">
        <w:rPr>
          <w:rFonts w:asciiTheme="majorBidi" w:hAnsiTheme="majorBidi" w:cs="B Lotus"/>
          <w:sz w:val="24"/>
          <w:szCs w:val="24"/>
          <w:rtl/>
          <w:lang w:bidi="fa-IR"/>
        </w:rPr>
        <w:t>در روشهاي تئوري، ابتدا با مشاهده پديده فيزيکي ، به بيان معادلات ديفرانسيل مربوطه پرداخته و پس از آن به معادلات جبري حاکم بر مسأله پردا</w:t>
      </w:r>
      <w:r>
        <w:rPr>
          <w:rFonts w:asciiTheme="majorBidi" w:hAnsiTheme="majorBidi" w:cs="B Lotus" w:hint="cs"/>
          <w:sz w:val="24"/>
          <w:szCs w:val="24"/>
          <w:rtl/>
          <w:lang w:bidi="fa-IR"/>
        </w:rPr>
        <w:t>خته مي شود و در روش آزمايشگاهي به بررسي پديده فيزيكي بر اساس مدلهاي ساخته شده پرداخته مي گردد.</w:t>
      </w:r>
      <w:r>
        <w:rPr>
          <w:rFonts w:asciiTheme="majorBidi" w:hAnsiTheme="majorBidi" w:cs="B Lotus"/>
          <w:sz w:val="24"/>
          <w:szCs w:val="24"/>
          <w:rtl/>
          <w:lang w:bidi="fa-IR"/>
        </w:rPr>
        <w:t>مشکلي که وجود دارد اين است که</w:t>
      </w:r>
      <w:r w:rsidRPr="00534333">
        <w:rPr>
          <w:rFonts w:asciiTheme="majorBidi" w:hAnsiTheme="majorBidi" w:cs="B Lotus"/>
          <w:sz w:val="24"/>
          <w:szCs w:val="24"/>
          <w:rtl/>
          <w:lang w:bidi="fa-IR"/>
        </w:rPr>
        <w:t xml:space="preserve"> برخلاف پديده هايي که براي آنها مدل رياضي مناسبي ارائه شده اند (نظير جريان آرام )، پديده هايي نيز وجود دارند که هنوز مدل رياضي مناسبي براي آنها يافت نشده است (نظير جريانات</w:t>
      </w:r>
      <w:r w:rsidRPr="00534333">
        <w:rPr>
          <w:rFonts w:asciiTheme="majorBidi" w:hAnsiTheme="majorBidi" w:cs="B Lotus"/>
          <w:sz w:val="24"/>
          <w:szCs w:val="24"/>
          <w:lang w:bidi="fa-IR"/>
        </w:rPr>
        <w:t xml:space="preserve"> </w:t>
      </w:r>
      <w:r w:rsidRPr="00534333">
        <w:rPr>
          <w:rFonts w:asciiTheme="majorBidi" w:hAnsiTheme="majorBidi" w:cs="B Lotus"/>
          <w:sz w:val="24"/>
          <w:szCs w:val="24"/>
          <w:rtl/>
          <w:lang w:bidi="fa-IR"/>
        </w:rPr>
        <w:t xml:space="preserve">دو فاز). </w:t>
      </w:r>
    </w:p>
    <w:p w:rsidR="00415B81" w:rsidRDefault="00415B81" w:rsidP="00415B81">
      <w:pPr>
        <w:bidi/>
        <w:ind w:right="-187"/>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در اينجاست که استفاده از روشهاي عددي به عنوان يک راه سوم براي حل مسايل جريان سيال جاي خود را باز مي کند . </w:t>
      </w:r>
    </w:p>
    <w:p w:rsidR="00415B81" w:rsidRDefault="00415B81" w:rsidP="00415B81">
      <w:pPr>
        <w:bidi/>
        <w:ind w:right="-187"/>
        <w:jc w:val="both"/>
        <w:rPr>
          <w:rFonts w:asciiTheme="majorBidi" w:hAnsiTheme="majorBidi" w:cs="B Lotus"/>
          <w:sz w:val="24"/>
          <w:szCs w:val="24"/>
          <w:rtl/>
          <w:lang w:bidi="fa-IR"/>
        </w:rPr>
      </w:pPr>
    </w:p>
    <w:p w:rsidR="00415B81" w:rsidRDefault="00415B81" w:rsidP="00415B81">
      <w:pPr>
        <w:bidi/>
        <w:ind w:right="-187"/>
        <w:jc w:val="both"/>
        <w:rPr>
          <w:rFonts w:asciiTheme="majorBidi" w:hAnsiTheme="majorBidi" w:cs="B Lotus"/>
          <w:sz w:val="24"/>
          <w:szCs w:val="24"/>
          <w:lang w:bidi="fa-IR"/>
        </w:rPr>
      </w:pPr>
      <w:r w:rsidRPr="00534333">
        <w:rPr>
          <w:rFonts w:asciiTheme="majorBidi" w:hAnsiTheme="majorBidi" w:cs="B Lotus"/>
          <w:sz w:val="24"/>
          <w:szCs w:val="24"/>
          <w:rtl/>
          <w:lang w:bidi="fa-IR"/>
        </w:rPr>
        <w:lastRenderedPageBreak/>
        <w:t xml:space="preserve">بنابراين در يک تقسيم بندي ديگر مي توان ديناميک سيالات را به 3 بخش تقسيم کرد : </w:t>
      </w:r>
    </w:p>
    <w:p w:rsidR="00415B81" w:rsidRPr="00534333" w:rsidRDefault="00415B81" w:rsidP="00415B81">
      <w:pPr>
        <w:numPr>
          <w:ilvl w:val="0"/>
          <w:numId w:val="6"/>
        </w:numPr>
        <w:bidi/>
        <w:ind w:right="-187"/>
        <w:jc w:val="both"/>
        <w:rPr>
          <w:rFonts w:asciiTheme="majorBidi" w:hAnsiTheme="majorBidi" w:cs="B Lotus"/>
          <w:sz w:val="24"/>
          <w:szCs w:val="24"/>
          <w:lang w:bidi="fa-IR"/>
        </w:rPr>
      </w:pPr>
      <w:r w:rsidRPr="00534333">
        <w:rPr>
          <w:rFonts w:asciiTheme="majorBidi" w:hAnsiTheme="majorBidi" w:cs="B Lotus"/>
          <w:sz w:val="24"/>
          <w:szCs w:val="24"/>
          <w:rtl/>
          <w:lang w:bidi="fa-IR"/>
        </w:rPr>
        <w:t xml:space="preserve">ديناميک سيالات تجربي </w:t>
      </w:r>
    </w:p>
    <w:p w:rsidR="00415B81" w:rsidRPr="00534333" w:rsidRDefault="00415B81" w:rsidP="00415B81">
      <w:pPr>
        <w:numPr>
          <w:ilvl w:val="0"/>
          <w:numId w:val="6"/>
        </w:numPr>
        <w:bidi/>
        <w:ind w:right="-187"/>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ديناميك سيالات تئوري </w:t>
      </w:r>
    </w:p>
    <w:p w:rsidR="00415B81" w:rsidRPr="00534333" w:rsidRDefault="00415B81" w:rsidP="00415B81">
      <w:pPr>
        <w:numPr>
          <w:ilvl w:val="0"/>
          <w:numId w:val="6"/>
        </w:numPr>
        <w:bidi/>
        <w:ind w:right="-187"/>
        <w:jc w:val="both"/>
        <w:rPr>
          <w:rFonts w:asciiTheme="majorBidi" w:hAnsiTheme="majorBidi" w:cs="B Lotus"/>
          <w:sz w:val="24"/>
          <w:szCs w:val="24"/>
          <w:rtl/>
          <w:lang w:bidi="fa-IR"/>
        </w:rPr>
      </w:pPr>
      <w:r w:rsidRPr="00534333">
        <w:rPr>
          <w:rFonts w:asciiTheme="majorBidi" w:hAnsiTheme="majorBidi" w:cs="B Lotus"/>
          <w:sz w:val="24"/>
          <w:szCs w:val="24"/>
          <w:rtl/>
          <w:lang w:bidi="fa-IR"/>
        </w:rPr>
        <w:t>ديناميک سيالات محاسباتي</w:t>
      </w:r>
    </w:p>
    <w:p w:rsidR="00415B81" w:rsidRPr="00534333" w:rsidRDefault="00415B81" w:rsidP="00415B81">
      <w:pPr>
        <w:bidi/>
        <w:ind w:right="-187"/>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ديناميک سيالات محاسباتي يا </w:t>
      </w:r>
      <w:r w:rsidRPr="00534333">
        <w:rPr>
          <w:rFonts w:asciiTheme="majorBidi" w:hAnsiTheme="majorBidi" w:cs="B Lotus"/>
          <w:sz w:val="24"/>
          <w:szCs w:val="24"/>
        </w:rPr>
        <w:t>CFD</w:t>
      </w:r>
      <w:r w:rsidRPr="00534333">
        <w:rPr>
          <w:rStyle w:val="FootnoteReference"/>
          <w:rFonts w:asciiTheme="majorBidi" w:hAnsiTheme="majorBidi" w:cs="B Lotus"/>
          <w:sz w:val="24"/>
          <w:szCs w:val="24"/>
        </w:rPr>
        <w:footnoteReference w:id="3"/>
      </w:r>
      <w:r w:rsidRPr="00534333">
        <w:rPr>
          <w:rFonts w:asciiTheme="majorBidi" w:hAnsiTheme="majorBidi" w:cs="B Lotus"/>
          <w:sz w:val="24"/>
          <w:szCs w:val="24"/>
          <w:rtl/>
          <w:lang w:bidi="fa-IR"/>
        </w:rPr>
        <w:t xml:space="preserve"> عبارت است از تحليل سيستمهاي شامل جريان سيال </w:t>
      </w:r>
      <w:r>
        <w:rPr>
          <w:rFonts w:asciiTheme="majorBidi" w:hAnsiTheme="majorBidi" w:cs="B Lotus" w:hint="cs"/>
          <w:sz w:val="24"/>
          <w:szCs w:val="24"/>
          <w:rtl/>
          <w:lang w:bidi="fa-IR"/>
        </w:rPr>
        <w:t>و</w:t>
      </w:r>
      <w:r w:rsidRPr="00534333">
        <w:rPr>
          <w:rFonts w:asciiTheme="majorBidi" w:hAnsiTheme="majorBidi" w:cs="B Lotus"/>
          <w:sz w:val="24"/>
          <w:szCs w:val="24"/>
          <w:rtl/>
          <w:lang w:bidi="fa-IR"/>
        </w:rPr>
        <w:t xml:space="preserve"> پديده هاي همراه نظير واکنشهاي فيزيكي  بر اساس شبيه سازي کامپيوتري مي باشد. </w:t>
      </w:r>
      <w:r w:rsidRPr="00534333">
        <w:rPr>
          <w:rFonts w:asciiTheme="majorBidi" w:hAnsiTheme="majorBidi" w:cs="B Lotus"/>
          <w:sz w:val="24"/>
          <w:szCs w:val="24"/>
        </w:rPr>
        <w:t>CFD</w:t>
      </w:r>
      <w:r w:rsidRPr="00534333">
        <w:rPr>
          <w:rFonts w:asciiTheme="majorBidi" w:hAnsiTheme="majorBidi" w:cs="B Lotus"/>
          <w:sz w:val="24"/>
          <w:szCs w:val="24"/>
          <w:rtl/>
          <w:lang w:bidi="fa-IR"/>
        </w:rPr>
        <w:t xml:space="preserve"> روش بسيار توانايي مي باشد، به طوري که طيف وسيعي از کاربردهاي صنعتي و غير صنعتي را دربر مي گيرد. </w:t>
      </w:r>
      <w:r>
        <w:rPr>
          <w:rFonts w:asciiTheme="majorBidi" w:hAnsiTheme="majorBidi" w:cs="B Lotus" w:hint="cs"/>
          <w:sz w:val="24"/>
          <w:szCs w:val="24"/>
          <w:rtl/>
          <w:lang w:bidi="fa-IR"/>
        </w:rPr>
        <w:t>از جمله كاربرد در</w:t>
      </w:r>
      <w:r w:rsidRPr="00534333">
        <w:rPr>
          <w:rFonts w:asciiTheme="majorBidi" w:hAnsiTheme="majorBidi" w:cs="B Lotus"/>
          <w:sz w:val="24"/>
          <w:szCs w:val="24"/>
          <w:lang w:bidi="fa-IR"/>
        </w:rPr>
        <w:t>:</w:t>
      </w:r>
    </w:p>
    <w:p w:rsidR="00415B81" w:rsidRPr="00534333" w:rsidRDefault="00415B81" w:rsidP="00415B81">
      <w:pPr>
        <w:numPr>
          <w:ilvl w:val="0"/>
          <w:numId w:val="7"/>
        </w:numPr>
        <w:bidi/>
        <w:ind w:right="-187"/>
        <w:jc w:val="both"/>
        <w:rPr>
          <w:rFonts w:asciiTheme="majorBidi" w:hAnsiTheme="majorBidi" w:cs="B Lotus"/>
          <w:sz w:val="24"/>
          <w:szCs w:val="24"/>
          <w:rtl/>
          <w:lang w:bidi="fa-IR"/>
        </w:rPr>
      </w:pPr>
      <w:r w:rsidRPr="00534333">
        <w:rPr>
          <w:rFonts w:asciiTheme="majorBidi" w:hAnsiTheme="majorBidi" w:cs="B Lotus"/>
          <w:sz w:val="24"/>
          <w:szCs w:val="24"/>
          <w:rtl/>
          <w:lang w:bidi="fa-IR"/>
        </w:rPr>
        <w:t>بررسي جريان ها</w:t>
      </w:r>
      <w:r>
        <w:rPr>
          <w:rFonts w:asciiTheme="majorBidi" w:hAnsiTheme="majorBidi" w:cs="B Lotus" w:hint="cs"/>
          <w:sz w:val="24"/>
          <w:szCs w:val="24"/>
          <w:rtl/>
          <w:lang w:bidi="fa-IR"/>
        </w:rPr>
        <w:t>ي هيدروليكي</w:t>
      </w:r>
    </w:p>
    <w:p w:rsidR="00415B81" w:rsidRPr="00534333" w:rsidRDefault="00415B81" w:rsidP="00415B81">
      <w:pPr>
        <w:numPr>
          <w:ilvl w:val="0"/>
          <w:numId w:val="7"/>
        </w:numPr>
        <w:bidi/>
        <w:ind w:right="-187"/>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نيروگاه </w:t>
      </w:r>
      <w:r>
        <w:rPr>
          <w:rFonts w:asciiTheme="majorBidi" w:hAnsiTheme="majorBidi" w:cs="B Lotus" w:hint="cs"/>
          <w:sz w:val="24"/>
          <w:szCs w:val="24"/>
          <w:rtl/>
          <w:lang w:bidi="fa-IR"/>
        </w:rPr>
        <w:t>و</w:t>
      </w:r>
      <w:r w:rsidRPr="00534333">
        <w:rPr>
          <w:rFonts w:asciiTheme="majorBidi" w:hAnsiTheme="majorBidi" w:cs="B Lotus"/>
          <w:sz w:val="24"/>
          <w:szCs w:val="24"/>
          <w:rtl/>
          <w:lang w:bidi="fa-IR"/>
        </w:rPr>
        <w:t xml:space="preserve"> توربينهاي گاز .</w:t>
      </w:r>
    </w:p>
    <w:p w:rsidR="00415B81" w:rsidRPr="00534333" w:rsidRDefault="00415B81" w:rsidP="00415B81">
      <w:pPr>
        <w:numPr>
          <w:ilvl w:val="0"/>
          <w:numId w:val="7"/>
        </w:numPr>
        <w:bidi/>
        <w:ind w:right="-187"/>
        <w:jc w:val="both"/>
        <w:rPr>
          <w:rFonts w:asciiTheme="majorBidi" w:hAnsiTheme="majorBidi" w:cs="B Lotus"/>
          <w:sz w:val="24"/>
          <w:szCs w:val="24"/>
          <w:rtl/>
          <w:lang w:bidi="fa-IR"/>
        </w:rPr>
      </w:pPr>
      <w:r w:rsidRPr="00534333">
        <w:rPr>
          <w:rFonts w:asciiTheme="majorBidi" w:hAnsiTheme="majorBidi" w:cs="B Lotus"/>
          <w:sz w:val="24"/>
          <w:szCs w:val="24"/>
          <w:rtl/>
          <w:lang w:bidi="fa-IR"/>
        </w:rPr>
        <w:t>مهندسي محيط زيست : توزيع آلودگي و جريانهاي گذرا .</w:t>
      </w:r>
    </w:p>
    <w:p w:rsidR="00415B81" w:rsidRPr="00534333" w:rsidRDefault="00415B81" w:rsidP="00415B81">
      <w:pPr>
        <w:numPr>
          <w:ilvl w:val="0"/>
          <w:numId w:val="7"/>
        </w:numPr>
        <w:bidi/>
        <w:ind w:right="-187"/>
        <w:jc w:val="both"/>
        <w:rPr>
          <w:rFonts w:asciiTheme="majorBidi" w:hAnsiTheme="majorBidi" w:cs="B Lotus"/>
          <w:sz w:val="24"/>
          <w:szCs w:val="24"/>
          <w:rtl/>
          <w:lang w:bidi="fa-IR"/>
        </w:rPr>
      </w:pPr>
      <w:r w:rsidRPr="00534333">
        <w:rPr>
          <w:rFonts w:asciiTheme="majorBidi" w:hAnsiTheme="majorBidi" w:cs="B Lotus"/>
          <w:sz w:val="24"/>
          <w:szCs w:val="24"/>
          <w:rtl/>
          <w:lang w:bidi="fa-IR"/>
        </w:rPr>
        <w:t>مهندسي پزشکي : جريان خون عبوري از رگها .</w:t>
      </w:r>
    </w:p>
    <w:p w:rsidR="00415B81" w:rsidRPr="00534333" w:rsidRDefault="00415B81" w:rsidP="00415B81">
      <w:pPr>
        <w:bidi/>
        <w:ind w:right="-187"/>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دليل اصلي اينکه چرا </w:t>
      </w:r>
      <w:r w:rsidRPr="00534333">
        <w:rPr>
          <w:rFonts w:asciiTheme="majorBidi" w:hAnsiTheme="majorBidi" w:cs="B Lotus"/>
          <w:sz w:val="24"/>
          <w:szCs w:val="24"/>
        </w:rPr>
        <w:t>CFD</w:t>
      </w:r>
      <w:r w:rsidRPr="00534333">
        <w:rPr>
          <w:rFonts w:asciiTheme="majorBidi" w:hAnsiTheme="majorBidi" w:cs="B Lotus"/>
          <w:sz w:val="24"/>
          <w:szCs w:val="24"/>
          <w:rtl/>
          <w:lang w:bidi="fa-IR"/>
        </w:rPr>
        <w:t xml:space="preserve"> به کندي پيشرفت کرده است ، در حقيقت پيچيدگي زياد رفتار اساسي آن و عدم بحث جريان سيال در رابطه با مسائل اقتصادي و مقرون به صرفه بودن آن است. توضيح جريان که همزمان اقتصادي و کامل باشد و نيز وجود سخت افزارهاي با عملکرد بسيار خوب محاسباتي و واسطه هاي با استفاده ساده، منتهي به رشد جالبي شده و </w:t>
      </w:r>
      <w:r w:rsidRPr="00534333">
        <w:rPr>
          <w:rFonts w:asciiTheme="majorBidi" w:hAnsiTheme="majorBidi" w:cs="B Lotus"/>
          <w:sz w:val="24"/>
          <w:szCs w:val="24"/>
        </w:rPr>
        <w:t>CFD</w:t>
      </w:r>
      <w:r w:rsidRPr="00534333">
        <w:rPr>
          <w:rFonts w:asciiTheme="majorBidi" w:hAnsiTheme="majorBidi" w:cs="B Lotus"/>
          <w:sz w:val="24"/>
          <w:szCs w:val="24"/>
          <w:rtl/>
          <w:lang w:bidi="fa-IR"/>
        </w:rPr>
        <w:t xml:space="preserve"> موفق شد که در دهه 1190 در حد گسترده تري وارد حوزه ارتباطات صنعتي شود . روشن است که قيمت سرمايه گذاري روي تواناييهاي </w:t>
      </w:r>
      <w:r w:rsidRPr="00534333">
        <w:rPr>
          <w:rFonts w:asciiTheme="majorBidi" w:hAnsiTheme="majorBidi" w:cs="B Lotus"/>
          <w:sz w:val="24"/>
          <w:szCs w:val="24"/>
        </w:rPr>
        <w:t>CFD</w:t>
      </w:r>
      <w:r w:rsidRPr="00534333">
        <w:rPr>
          <w:rFonts w:asciiTheme="majorBidi" w:hAnsiTheme="majorBidi" w:cs="B Lotus"/>
          <w:sz w:val="24"/>
          <w:szCs w:val="24"/>
          <w:rtl/>
          <w:lang w:bidi="fa-IR"/>
        </w:rPr>
        <w:t xml:space="preserve"> کم نيست ، اما هزينه کل به اندازه يک کار تجربي با کيفيت بالا نمي باشد.</w:t>
      </w:r>
    </w:p>
    <w:p w:rsidR="00415B81" w:rsidRDefault="00415B81" w:rsidP="00415B81">
      <w:pPr>
        <w:bidi/>
        <w:ind w:right="-187"/>
        <w:jc w:val="both"/>
        <w:rPr>
          <w:rFonts w:asciiTheme="majorBidi" w:hAnsiTheme="majorBidi" w:cs="B Lotus"/>
          <w:sz w:val="24"/>
          <w:szCs w:val="24"/>
          <w:lang w:bidi="fa-IR"/>
        </w:rPr>
      </w:pPr>
      <w:r w:rsidRPr="00534333">
        <w:rPr>
          <w:rFonts w:asciiTheme="majorBidi" w:hAnsiTheme="majorBidi" w:cs="B Lotus"/>
          <w:sz w:val="24"/>
          <w:szCs w:val="24"/>
          <w:rtl/>
          <w:lang w:bidi="fa-IR"/>
        </w:rPr>
        <w:t xml:space="preserve"> به علاوه</w:t>
      </w:r>
      <w:r w:rsidRPr="00534333">
        <w:rPr>
          <w:rFonts w:asciiTheme="majorBidi" w:hAnsiTheme="majorBidi" w:cs="B Lotus"/>
          <w:sz w:val="24"/>
          <w:szCs w:val="24"/>
          <w:lang w:bidi="fa-IR"/>
        </w:rPr>
        <w:t xml:space="preserve"> </w:t>
      </w:r>
      <w:r w:rsidRPr="00534333">
        <w:rPr>
          <w:rFonts w:asciiTheme="majorBidi" w:hAnsiTheme="majorBidi" w:cs="B Lotus"/>
          <w:sz w:val="24"/>
          <w:szCs w:val="24"/>
        </w:rPr>
        <w:t>CFD</w:t>
      </w:r>
      <w:r w:rsidRPr="00534333">
        <w:rPr>
          <w:rFonts w:asciiTheme="majorBidi" w:hAnsiTheme="majorBidi" w:cs="B Lotus"/>
          <w:sz w:val="24"/>
          <w:szCs w:val="24"/>
          <w:rtl/>
        </w:rPr>
        <w:t xml:space="preserve"> </w:t>
      </w:r>
      <w:r w:rsidRPr="00534333">
        <w:rPr>
          <w:rFonts w:asciiTheme="majorBidi" w:hAnsiTheme="majorBidi" w:cs="B Lotus"/>
          <w:sz w:val="24"/>
          <w:szCs w:val="24"/>
          <w:rtl/>
          <w:lang w:bidi="fa-IR"/>
        </w:rPr>
        <w:t>در طراحي سيستمهاي سيالاتي چند مزيت منحصر به فرد نسبت به روشهاي تجربي دارا مي باشد :</w:t>
      </w:r>
    </w:p>
    <w:p w:rsidR="00415B81" w:rsidRPr="00534333" w:rsidRDefault="00415B81" w:rsidP="00415B81">
      <w:pPr>
        <w:numPr>
          <w:ilvl w:val="0"/>
          <w:numId w:val="8"/>
        </w:numPr>
        <w:bidi/>
        <w:ind w:right="-187"/>
        <w:jc w:val="both"/>
        <w:rPr>
          <w:rFonts w:asciiTheme="majorBidi" w:hAnsiTheme="majorBidi" w:cs="B Lotus"/>
          <w:sz w:val="24"/>
          <w:szCs w:val="24"/>
          <w:rtl/>
          <w:lang w:bidi="fa-IR"/>
        </w:rPr>
      </w:pPr>
      <w:r w:rsidRPr="00534333">
        <w:rPr>
          <w:rFonts w:asciiTheme="majorBidi" w:hAnsiTheme="majorBidi" w:cs="B Lotus"/>
          <w:sz w:val="24"/>
          <w:szCs w:val="24"/>
          <w:rtl/>
          <w:lang w:bidi="fa-IR"/>
        </w:rPr>
        <w:t>کاهش اساسي در زمان و قيمت طراحي جديد .</w:t>
      </w:r>
    </w:p>
    <w:p w:rsidR="00415B81" w:rsidRPr="00534333" w:rsidRDefault="00415B81" w:rsidP="00415B81">
      <w:pPr>
        <w:numPr>
          <w:ilvl w:val="0"/>
          <w:numId w:val="8"/>
        </w:numPr>
        <w:bidi/>
        <w:ind w:right="-187"/>
        <w:jc w:val="both"/>
        <w:rPr>
          <w:rFonts w:asciiTheme="majorBidi" w:hAnsiTheme="majorBidi" w:cs="B Lotus"/>
          <w:sz w:val="24"/>
          <w:szCs w:val="24"/>
          <w:rtl/>
          <w:lang w:bidi="fa-IR"/>
        </w:rPr>
      </w:pPr>
      <w:r w:rsidRPr="00534333">
        <w:rPr>
          <w:rFonts w:asciiTheme="majorBidi" w:hAnsiTheme="majorBidi" w:cs="B Lotus"/>
          <w:sz w:val="24"/>
          <w:szCs w:val="24"/>
          <w:rtl/>
          <w:lang w:bidi="fa-IR"/>
        </w:rPr>
        <w:t>توانايي مطالعه سيستمهايي که انجام آزمايشات کنترل شده روي آنها مشکل و يا غير ممکن مي باشد (نظير سيستمهاي خيلي بزرگ )</w:t>
      </w:r>
    </w:p>
    <w:p w:rsidR="00415B81" w:rsidRPr="00534333" w:rsidRDefault="00415B81" w:rsidP="00415B81">
      <w:pPr>
        <w:numPr>
          <w:ilvl w:val="0"/>
          <w:numId w:val="8"/>
        </w:numPr>
        <w:bidi/>
        <w:ind w:right="-187"/>
        <w:jc w:val="both"/>
        <w:rPr>
          <w:rFonts w:asciiTheme="majorBidi" w:hAnsiTheme="majorBidi" w:cs="B Lotus"/>
          <w:sz w:val="24"/>
          <w:szCs w:val="24"/>
          <w:rtl/>
          <w:lang w:bidi="fa-IR"/>
        </w:rPr>
      </w:pPr>
      <w:r w:rsidRPr="00534333">
        <w:rPr>
          <w:rFonts w:asciiTheme="majorBidi" w:hAnsiTheme="majorBidi" w:cs="B Lotus"/>
          <w:sz w:val="24"/>
          <w:szCs w:val="24"/>
          <w:rtl/>
          <w:lang w:bidi="fa-IR"/>
        </w:rPr>
        <w:lastRenderedPageBreak/>
        <w:t>توانايي مطالعه سيستمها ، تحت شرايط تصادفي و بالاتر از حد معمول آنها (نظير مطالعات مطمئن و موضوعات تصادفي )</w:t>
      </w:r>
    </w:p>
    <w:p w:rsidR="00415B81" w:rsidRPr="00534333" w:rsidRDefault="00415B81" w:rsidP="00415B81">
      <w:pPr>
        <w:numPr>
          <w:ilvl w:val="0"/>
          <w:numId w:val="8"/>
        </w:numPr>
        <w:bidi/>
        <w:ind w:right="-187"/>
        <w:jc w:val="both"/>
        <w:rPr>
          <w:rFonts w:asciiTheme="majorBidi" w:hAnsiTheme="majorBidi" w:cs="B Lotus"/>
          <w:sz w:val="24"/>
          <w:szCs w:val="24"/>
          <w:lang w:bidi="fa-IR"/>
        </w:rPr>
      </w:pPr>
      <w:r w:rsidRPr="00534333">
        <w:rPr>
          <w:rFonts w:asciiTheme="majorBidi" w:hAnsiTheme="majorBidi" w:cs="B Lotus"/>
          <w:sz w:val="24"/>
          <w:szCs w:val="24"/>
          <w:rtl/>
          <w:lang w:bidi="fa-IR"/>
        </w:rPr>
        <w:t>عملاً سطح جزئيات نتايج بسيار زياد مي باشد .</w:t>
      </w:r>
    </w:p>
    <w:p w:rsidR="00415B81" w:rsidRPr="00534333" w:rsidRDefault="00415B81" w:rsidP="00415B81">
      <w:pPr>
        <w:bidi/>
        <w:ind w:right="-187"/>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قيمت متغير يک آزمايش از لحاظ کرايه وسايل و يا قيمت ساعات کار افراد ، با تعداد داده ها و تعداد دفعات آزمايش متناسب است . در مقابل برنامه هاي  </w:t>
      </w:r>
      <w:r w:rsidRPr="00534333">
        <w:rPr>
          <w:rFonts w:asciiTheme="majorBidi" w:hAnsiTheme="majorBidi" w:cs="B Lotus"/>
          <w:sz w:val="24"/>
          <w:szCs w:val="24"/>
        </w:rPr>
        <w:t>CFD</w:t>
      </w:r>
      <w:r w:rsidRPr="00534333">
        <w:rPr>
          <w:rFonts w:asciiTheme="majorBidi" w:hAnsiTheme="majorBidi" w:cs="B Lotus"/>
          <w:sz w:val="24"/>
          <w:szCs w:val="24"/>
          <w:rtl/>
          <w:lang w:bidi="fa-IR"/>
        </w:rPr>
        <w:t xml:space="preserve"> مي توانند نتايج بسيار زيادي توليد کنند در حالي که واقعاً مخارج چنداني افزوده نمي شود و براي پيش بيني پارامتري موضوعي بسيار ارزان مي باشد. [</w:t>
      </w:r>
      <w:r w:rsidRPr="00534333">
        <w:rPr>
          <w:rFonts w:asciiTheme="majorBidi" w:hAnsiTheme="majorBidi" w:cs="B Lotus"/>
          <w:sz w:val="24"/>
          <w:szCs w:val="24"/>
          <w:lang w:bidi="fa-IR"/>
        </w:rPr>
        <w:t>12</w:t>
      </w:r>
      <w:r w:rsidRPr="00534333">
        <w:rPr>
          <w:rFonts w:asciiTheme="majorBidi" w:hAnsiTheme="majorBidi" w:cs="B Lotus"/>
          <w:sz w:val="24"/>
          <w:szCs w:val="24"/>
          <w:rtl/>
          <w:lang w:bidi="fa-IR"/>
        </w:rPr>
        <w:t>]</w:t>
      </w:r>
    </w:p>
    <w:p w:rsidR="00415B81" w:rsidRPr="005C4B56" w:rsidRDefault="00415B81" w:rsidP="00415B81">
      <w:pPr>
        <w:bidi/>
        <w:ind w:right="-187"/>
        <w:jc w:val="both"/>
        <w:outlineLvl w:val="0"/>
        <w:rPr>
          <w:rFonts w:asciiTheme="majorBidi" w:hAnsiTheme="majorBidi" w:cs="B Lotus"/>
          <w:sz w:val="24"/>
          <w:szCs w:val="24"/>
          <w:rtl/>
          <w:lang w:bidi="fa-IR"/>
        </w:rPr>
      </w:pPr>
      <w:r w:rsidRPr="005C4B56">
        <w:rPr>
          <w:rFonts w:asciiTheme="majorBidi" w:hAnsiTheme="majorBidi" w:cs="B Lotus" w:hint="cs"/>
          <w:sz w:val="24"/>
          <w:szCs w:val="24"/>
          <w:rtl/>
          <w:lang w:bidi="fa-IR"/>
        </w:rPr>
        <w:t xml:space="preserve">تمام سيستم هاي نرم افزاري تجاري </w:t>
      </w:r>
      <w:r w:rsidRPr="005C4B56">
        <w:rPr>
          <w:rFonts w:asciiTheme="majorBidi" w:hAnsiTheme="majorBidi" w:cs="B Lotus"/>
          <w:sz w:val="24"/>
          <w:szCs w:val="24"/>
          <w:lang w:bidi="fa-IR"/>
        </w:rPr>
        <w:t>CFD</w:t>
      </w:r>
      <w:r w:rsidRPr="005C4B56">
        <w:rPr>
          <w:rFonts w:asciiTheme="majorBidi" w:hAnsiTheme="majorBidi" w:cs="B Lotus" w:hint="cs"/>
          <w:sz w:val="24"/>
          <w:szCs w:val="24"/>
          <w:rtl/>
          <w:lang w:bidi="fa-IR"/>
        </w:rPr>
        <w:t xml:space="preserve"> شامل سه جزء اصلي مي باشند.</w:t>
      </w:r>
      <w:r w:rsidRPr="005C4B56">
        <w:rPr>
          <w:rFonts w:asciiTheme="majorBidi" w:hAnsiTheme="majorBidi" w:cs="B Lotus"/>
          <w:sz w:val="24"/>
          <w:szCs w:val="24"/>
          <w:rtl/>
          <w:lang w:bidi="fa-IR"/>
        </w:rPr>
        <w:t xml:space="preserve"> </w:t>
      </w:r>
      <w:r w:rsidRPr="00534333">
        <w:rPr>
          <w:rFonts w:asciiTheme="majorBidi" w:hAnsiTheme="majorBidi" w:cs="B Lotus"/>
          <w:sz w:val="24"/>
          <w:szCs w:val="24"/>
          <w:rtl/>
          <w:lang w:bidi="fa-IR"/>
        </w:rPr>
        <w:t>[</w:t>
      </w:r>
      <w:r w:rsidRPr="00534333">
        <w:rPr>
          <w:rFonts w:asciiTheme="majorBidi" w:hAnsiTheme="majorBidi" w:cs="B Lotus"/>
          <w:sz w:val="24"/>
          <w:szCs w:val="24"/>
          <w:lang w:bidi="fa-IR"/>
        </w:rPr>
        <w:t>12</w:t>
      </w:r>
      <w:r w:rsidRPr="00534333">
        <w:rPr>
          <w:rFonts w:asciiTheme="majorBidi" w:hAnsiTheme="majorBidi" w:cs="B Lotus"/>
          <w:sz w:val="24"/>
          <w:szCs w:val="24"/>
          <w:rtl/>
          <w:lang w:bidi="fa-IR"/>
        </w:rPr>
        <w:t>]</w:t>
      </w:r>
    </w:p>
    <w:p w:rsidR="00415B81" w:rsidRPr="00534333" w:rsidRDefault="00415B81" w:rsidP="00415B81">
      <w:pPr>
        <w:bidi/>
        <w:ind w:left="360" w:right="-187"/>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1- پيش پردازنده               2- حل کننده                3-  پس پردازنده </w:t>
      </w:r>
    </w:p>
    <w:p w:rsidR="00415B81" w:rsidRPr="00534333" w:rsidRDefault="00415B81" w:rsidP="00415B81">
      <w:pPr>
        <w:bidi/>
        <w:ind w:right="-187"/>
        <w:jc w:val="both"/>
        <w:rPr>
          <w:rFonts w:asciiTheme="majorBidi" w:hAnsiTheme="majorBidi" w:cs="B Lotus"/>
          <w:sz w:val="24"/>
          <w:szCs w:val="24"/>
          <w:lang w:bidi="fa-IR"/>
        </w:rPr>
      </w:pPr>
    </w:p>
    <w:p w:rsidR="00415B81" w:rsidRPr="00534333" w:rsidRDefault="00415B81" w:rsidP="00415B81">
      <w:pPr>
        <w:bidi/>
        <w:ind w:right="-180"/>
        <w:jc w:val="both"/>
        <w:rPr>
          <w:rFonts w:asciiTheme="majorBidi" w:hAnsiTheme="majorBidi" w:cs="B Lotus"/>
          <w:b/>
          <w:bCs/>
          <w:sz w:val="24"/>
          <w:szCs w:val="24"/>
          <w:rtl/>
          <w:lang w:bidi="fa-IR"/>
        </w:rPr>
      </w:pPr>
      <w:r w:rsidRPr="00534333">
        <w:rPr>
          <w:rFonts w:asciiTheme="majorBidi" w:hAnsiTheme="majorBidi" w:cs="B Lotus"/>
          <w:b/>
          <w:bCs/>
          <w:sz w:val="24"/>
          <w:szCs w:val="24"/>
          <w:rtl/>
          <w:lang w:bidi="fa-IR"/>
        </w:rPr>
        <w:t>5-</w:t>
      </w:r>
      <w:r>
        <w:rPr>
          <w:rFonts w:asciiTheme="majorBidi" w:hAnsiTheme="majorBidi" w:cs="B Lotus" w:hint="cs"/>
          <w:b/>
          <w:bCs/>
          <w:sz w:val="24"/>
          <w:szCs w:val="24"/>
          <w:rtl/>
          <w:lang w:bidi="fa-IR"/>
        </w:rPr>
        <w:t>2-1</w:t>
      </w:r>
      <w:r w:rsidRPr="00534333">
        <w:rPr>
          <w:rFonts w:asciiTheme="majorBidi" w:hAnsiTheme="majorBidi" w:cs="B Lotus"/>
          <w:b/>
          <w:bCs/>
          <w:sz w:val="24"/>
          <w:szCs w:val="24"/>
          <w:rtl/>
          <w:lang w:bidi="fa-IR"/>
        </w:rPr>
        <w:t xml:space="preserve"> </w:t>
      </w:r>
      <w:r>
        <w:rPr>
          <w:rFonts w:asciiTheme="majorBidi" w:hAnsiTheme="majorBidi" w:cs="B Lotus" w:hint="cs"/>
          <w:b/>
          <w:bCs/>
          <w:sz w:val="24"/>
          <w:szCs w:val="24"/>
          <w:rtl/>
          <w:lang w:bidi="fa-IR"/>
        </w:rPr>
        <w:t>جزء</w:t>
      </w:r>
      <w:r w:rsidRPr="00534333">
        <w:rPr>
          <w:rFonts w:asciiTheme="majorBidi" w:hAnsiTheme="majorBidi" w:cs="B Lotus"/>
          <w:b/>
          <w:bCs/>
          <w:sz w:val="24"/>
          <w:szCs w:val="24"/>
          <w:rtl/>
          <w:lang w:bidi="fa-IR"/>
        </w:rPr>
        <w:t>پيش پردازنده :</w:t>
      </w:r>
    </w:p>
    <w:p w:rsidR="00415B81" w:rsidRPr="00534333" w:rsidRDefault="00415B81" w:rsidP="00415B81">
      <w:pPr>
        <w:bidi/>
        <w:ind w:right="-180"/>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پيش پردازنده </w:t>
      </w:r>
      <w:r>
        <w:rPr>
          <w:rFonts w:asciiTheme="majorBidi" w:hAnsiTheme="majorBidi" w:cs="B Lotus" w:hint="cs"/>
          <w:sz w:val="24"/>
          <w:szCs w:val="24"/>
          <w:rtl/>
          <w:lang w:bidi="fa-IR"/>
        </w:rPr>
        <w:t>داده هاي</w:t>
      </w:r>
      <w:r w:rsidRPr="00534333">
        <w:rPr>
          <w:rFonts w:asciiTheme="majorBidi" w:hAnsiTheme="majorBidi" w:cs="B Lotus"/>
          <w:sz w:val="24"/>
          <w:szCs w:val="24"/>
          <w:rtl/>
          <w:lang w:bidi="fa-IR"/>
        </w:rPr>
        <w:t xml:space="preserve"> ورودي مسأله جريان به يک برنامه </w:t>
      </w:r>
      <w:r w:rsidRPr="00534333">
        <w:rPr>
          <w:rFonts w:asciiTheme="majorBidi" w:hAnsiTheme="majorBidi" w:cs="B Lotus"/>
          <w:sz w:val="24"/>
          <w:szCs w:val="24"/>
        </w:rPr>
        <w:t>CFD</w:t>
      </w:r>
      <w:r w:rsidRPr="00534333">
        <w:rPr>
          <w:rFonts w:asciiTheme="majorBidi" w:hAnsiTheme="majorBidi" w:cs="B Lotus"/>
          <w:sz w:val="24"/>
          <w:szCs w:val="24"/>
          <w:rtl/>
          <w:lang w:bidi="fa-IR"/>
        </w:rPr>
        <w:t xml:space="preserve"> </w:t>
      </w:r>
      <w:r>
        <w:rPr>
          <w:rFonts w:asciiTheme="majorBidi" w:hAnsiTheme="majorBidi" w:cs="B Lotus" w:hint="cs"/>
          <w:sz w:val="24"/>
          <w:szCs w:val="24"/>
          <w:rtl/>
          <w:lang w:bidi="fa-IR"/>
        </w:rPr>
        <w:t xml:space="preserve">را </w:t>
      </w:r>
      <w:r w:rsidRPr="00534333">
        <w:rPr>
          <w:rFonts w:asciiTheme="majorBidi" w:hAnsiTheme="majorBidi" w:cs="B Lotus"/>
          <w:sz w:val="24"/>
          <w:szCs w:val="24"/>
          <w:rtl/>
          <w:lang w:bidi="fa-IR"/>
        </w:rPr>
        <w:t xml:space="preserve">با استفاده از يک واسطه عملگر ساده </w:t>
      </w:r>
      <w:r>
        <w:rPr>
          <w:rFonts w:asciiTheme="majorBidi" w:hAnsiTheme="majorBidi" w:cs="B Lotus" w:hint="cs"/>
          <w:sz w:val="24"/>
          <w:szCs w:val="24"/>
          <w:rtl/>
          <w:lang w:bidi="fa-IR"/>
        </w:rPr>
        <w:t xml:space="preserve">تهيه نموده </w:t>
      </w:r>
      <w:r w:rsidRPr="00534333">
        <w:rPr>
          <w:rFonts w:asciiTheme="majorBidi" w:hAnsiTheme="majorBidi" w:cs="B Lotus"/>
          <w:sz w:val="24"/>
          <w:szCs w:val="24"/>
          <w:rtl/>
          <w:lang w:bidi="fa-IR"/>
        </w:rPr>
        <w:t xml:space="preserve">و سپس اين </w:t>
      </w:r>
      <w:r>
        <w:rPr>
          <w:rFonts w:asciiTheme="majorBidi" w:hAnsiTheme="majorBidi" w:cs="B Lotus" w:hint="cs"/>
          <w:sz w:val="24"/>
          <w:szCs w:val="24"/>
          <w:rtl/>
          <w:lang w:bidi="fa-IR"/>
        </w:rPr>
        <w:t xml:space="preserve">داده هاي </w:t>
      </w:r>
      <w:r w:rsidRPr="00534333">
        <w:rPr>
          <w:rFonts w:asciiTheme="majorBidi" w:hAnsiTheme="majorBidi" w:cs="B Lotus"/>
          <w:sz w:val="24"/>
          <w:szCs w:val="24"/>
          <w:rtl/>
          <w:lang w:bidi="fa-IR"/>
        </w:rPr>
        <w:t xml:space="preserve">ورودي </w:t>
      </w:r>
      <w:r>
        <w:rPr>
          <w:rFonts w:asciiTheme="majorBidi" w:hAnsiTheme="majorBidi" w:cs="B Lotus" w:hint="cs"/>
          <w:sz w:val="24"/>
          <w:szCs w:val="24"/>
          <w:rtl/>
          <w:lang w:bidi="fa-IR"/>
        </w:rPr>
        <w:t xml:space="preserve">را </w:t>
      </w:r>
      <w:r w:rsidRPr="00534333">
        <w:rPr>
          <w:rFonts w:asciiTheme="majorBidi" w:hAnsiTheme="majorBidi" w:cs="B Lotus"/>
          <w:sz w:val="24"/>
          <w:szCs w:val="24"/>
          <w:rtl/>
          <w:lang w:bidi="fa-IR"/>
        </w:rPr>
        <w:t>به يک شکل مناسب</w:t>
      </w:r>
      <w:r>
        <w:rPr>
          <w:rFonts w:asciiTheme="majorBidi" w:hAnsiTheme="majorBidi" w:cs="B Lotus" w:hint="cs"/>
          <w:sz w:val="24"/>
          <w:szCs w:val="24"/>
          <w:rtl/>
          <w:lang w:bidi="fa-IR"/>
        </w:rPr>
        <w:t xml:space="preserve"> تبديل كرده </w:t>
      </w:r>
      <w:r w:rsidRPr="00534333">
        <w:rPr>
          <w:rFonts w:asciiTheme="majorBidi" w:hAnsiTheme="majorBidi" w:cs="B Lotus"/>
          <w:sz w:val="24"/>
          <w:szCs w:val="24"/>
          <w:rtl/>
          <w:lang w:bidi="fa-IR"/>
        </w:rPr>
        <w:t xml:space="preserve"> </w:t>
      </w:r>
      <w:r>
        <w:rPr>
          <w:rFonts w:asciiTheme="majorBidi" w:hAnsiTheme="majorBidi" w:cs="B Lotus" w:hint="cs"/>
          <w:sz w:val="24"/>
          <w:szCs w:val="24"/>
          <w:rtl/>
          <w:lang w:bidi="fa-IR"/>
        </w:rPr>
        <w:t>تا مورد استفاده جزء</w:t>
      </w:r>
      <w:r w:rsidRPr="00534333">
        <w:rPr>
          <w:rFonts w:asciiTheme="majorBidi" w:hAnsiTheme="majorBidi" w:cs="B Lotus"/>
          <w:sz w:val="24"/>
          <w:szCs w:val="24"/>
          <w:rtl/>
          <w:lang w:bidi="fa-IR"/>
        </w:rPr>
        <w:t xml:space="preserve"> حل کننده</w:t>
      </w:r>
      <w:r>
        <w:rPr>
          <w:rFonts w:asciiTheme="majorBidi" w:hAnsiTheme="majorBidi" w:cs="B Lotus" w:hint="cs"/>
          <w:sz w:val="24"/>
          <w:szCs w:val="24"/>
          <w:rtl/>
          <w:lang w:bidi="fa-IR"/>
        </w:rPr>
        <w:t xml:space="preserve"> واقع شود</w:t>
      </w:r>
      <w:r w:rsidRPr="00534333">
        <w:rPr>
          <w:rFonts w:asciiTheme="majorBidi" w:hAnsiTheme="majorBidi" w:cs="B Lotus"/>
          <w:sz w:val="24"/>
          <w:szCs w:val="24"/>
          <w:rtl/>
          <w:lang w:bidi="fa-IR"/>
        </w:rPr>
        <w:t>. وظايف کاربر در مرحله پ</w:t>
      </w:r>
      <w:r>
        <w:rPr>
          <w:rFonts w:asciiTheme="majorBidi" w:hAnsiTheme="majorBidi" w:cs="B Lotus"/>
          <w:sz w:val="24"/>
          <w:szCs w:val="24"/>
          <w:rtl/>
          <w:lang w:bidi="fa-IR"/>
        </w:rPr>
        <w:t>يش پردازنده شامل موارد زير است</w:t>
      </w:r>
      <w:r>
        <w:rPr>
          <w:rFonts w:asciiTheme="majorBidi" w:hAnsiTheme="majorBidi" w:cs="B Lotus"/>
          <w:sz w:val="24"/>
          <w:szCs w:val="24"/>
          <w:lang w:bidi="fa-IR"/>
        </w:rPr>
        <w:t>:</w:t>
      </w:r>
    </w:p>
    <w:p w:rsidR="00415B81" w:rsidRPr="00534333" w:rsidRDefault="00415B81" w:rsidP="00415B81">
      <w:pPr>
        <w:numPr>
          <w:ilvl w:val="0"/>
          <w:numId w:val="9"/>
        </w:numPr>
        <w:bidi/>
        <w:ind w:right="-180"/>
        <w:jc w:val="both"/>
        <w:rPr>
          <w:rFonts w:asciiTheme="majorBidi" w:hAnsiTheme="majorBidi" w:cs="B Lotus"/>
          <w:sz w:val="24"/>
          <w:szCs w:val="24"/>
          <w:rtl/>
          <w:lang w:bidi="fa-IR"/>
        </w:rPr>
      </w:pPr>
      <w:r w:rsidRPr="00534333">
        <w:rPr>
          <w:rFonts w:asciiTheme="majorBidi" w:hAnsiTheme="majorBidi" w:cs="B Lotus"/>
          <w:sz w:val="24"/>
          <w:szCs w:val="24"/>
          <w:rtl/>
          <w:lang w:bidi="fa-IR"/>
        </w:rPr>
        <w:t>تعريف هندسه ناحيه موردنظر : ميدان محاسباتي .</w:t>
      </w:r>
    </w:p>
    <w:p w:rsidR="00415B81" w:rsidRPr="00534333" w:rsidRDefault="00415B81" w:rsidP="00415B81">
      <w:pPr>
        <w:numPr>
          <w:ilvl w:val="0"/>
          <w:numId w:val="10"/>
        </w:numPr>
        <w:bidi/>
        <w:ind w:right="-180"/>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توليد شبکه يا تقسيم بخشهاي کوچک به نواحي کوچکتر ، بدون همپوشاني ( روي هم قرار گرفتن) زير محدوده ها </w:t>
      </w:r>
    </w:p>
    <w:p w:rsidR="00415B81" w:rsidRPr="00534333" w:rsidRDefault="00415B81" w:rsidP="00415B81">
      <w:pPr>
        <w:numPr>
          <w:ilvl w:val="0"/>
          <w:numId w:val="11"/>
        </w:numPr>
        <w:bidi/>
        <w:ind w:right="-180"/>
        <w:jc w:val="both"/>
        <w:rPr>
          <w:rFonts w:asciiTheme="majorBidi" w:hAnsiTheme="majorBidi" w:cs="B Lotus"/>
          <w:sz w:val="24"/>
          <w:szCs w:val="24"/>
          <w:rtl/>
          <w:lang w:bidi="fa-IR"/>
        </w:rPr>
      </w:pPr>
      <w:r w:rsidRPr="00534333">
        <w:rPr>
          <w:rFonts w:asciiTheme="majorBidi" w:hAnsiTheme="majorBidi" w:cs="B Lotus"/>
          <w:sz w:val="24"/>
          <w:szCs w:val="24"/>
          <w:rtl/>
          <w:lang w:bidi="fa-IR"/>
        </w:rPr>
        <w:t>انتخاب مجمو عه پديده هاي فيزيکي و شيميايي که بايد مدل شوند .</w:t>
      </w:r>
    </w:p>
    <w:p w:rsidR="00415B81" w:rsidRPr="00534333" w:rsidRDefault="00415B81" w:rsidP="00415B81">
      <w:pPr>
        <w:numPr>
          <w:ilvl w:val="0"/>
          <w:numId w:val="12"/>
        </w:numPr>
        <w:bidi/>
        <w:ind w:right="-180"/>
        <w:jc w:val="both"/>
        <w:rPr>
          <w:rFonts w:asciiTheme="majorBidi" w:hAnsiTheme="majorBidi" w:cs="B Lotus"/>
          <w:sz w:val="24"/>
          <w:szCs w:val="24"/>
          <w:lang w:bidi="fa-IR"/>
        </w:rPr>
      </w:pPr>
      <w:r w:rsidRPr="00534333">
        <w:rPr>
          <w:rFonts w:asciiTheme="majorBidi" w:hAnsiTheme="majorBidi" w:cs="B Lotus"/>
          <w:sz w:val="24"/>
          <w:szCs w:val="24"/>
          <w:rtl/>
          <w:lang w:bidi="fa-IR"/>
        </w:rPr>
        <w:t>تعريف خواص سيال .</w:t>
      </w:r>
    </w:p>
    <w:p w:rsidR="00415B81" w:rsidRPr="00534333" w:rsidRDefault="00415B81" w:rsidP="00415B81">
      <w:pPr>
        <w:numPr>
          <w:ilvl w:val="0"/>
          <w:numId w:val="13"/>
        </w:numPr>
        <w:bidi/>
        <w:ind w:right="-180"/>
        <w:jc w:val="both"/>
        <w:rPr>
          <w:rFonts w:asciiTheme="majorBidi" w:hAnsiTheme="majorBidi" w:cs="B Lotus"/>
          <w:sz w:val="24"/>
          <w:szCs w:val="24"/>
          <w:lang w:bidi="fa-IR"/>
        </w:rPr>
      </w:pPr>
      <w:r w:rsidRPr="00534333">
        <w:rPr>
          <w:rFonts w:asciiTheme="majorBidi" w:hAnsiTheme="majorBidi" w:cs="B Lotus"/>
          <w:sz w:val="24"/>
          <w:szCs w:val="24"/>
          <w:rtl/>
          <w:lang w:bidi="fa-IR"/>
        </w:rPr>
        <w:t>تشخيص و تعريف شرايط مرزي لازم در سلولهايي که منطبق و يا در تماس با مرز محدوده مي باشند .</w:t>
      </w:r>
    </w:p>
    <w:p w:rsidR="00415B81" w:rsidRDefault="00415B81" w:rsidP="00415B81">
      <w:pPr>
        <w:bidi/>
        <w:ind w:right="-180"/>
        <w:jc w:val="both"/>
        <w:rPr>
          <w:rFonts w:asciiTheme="majorBidi" w:hAnsiTheme="majorBidi" w:cs="B Lotus"/>
          <w:sz w:val="24"/>
          <w:szCs w:val="24"/>
          <w:lang w:bidi="fa-IR"/>
        </w:rPr>
      </w:pPr>
      <w:r w:rsidRPr="00534333">
        <w:rPr>
          <w:rFonts w:asciiTheme="majorBidi" w:hAnsiTheme="majorBidi" w:cs="B Lotus"/>
          <w:sz w:val="24"/>
          <w:szCs w:val="24"/>
          <w:rtl/>
          <w:lang w:bidi="fa-IR"/>
        </w:rPr>
        <w:t>حل يک مسأله جريان ( سرعت ، فشار ، دما</w:t>
      </w:r>
      <w:r w:rsidRPr="00534333">
        <w:rPr>
          <w:rFonts w:asciiTheme="majorBidi" w:hAnsiTheme="majorBidi" w:cs="B Lotus"/>
          <w:sz w:val="24"/>
          <w:szCs w:val="24"/>
          <w:lang w:bidi="fa-IR"/>
        </w:rPr>
        <w:t xml:space="preserve"> </w:t>
      </w:r>
      <w:r w:rsidRPr="00534333">
        <w:rPr>
          <w:rFonts w:asciiTheme="majorBidi" w:hAnsiTheme="majorBidi" w:cs="B Lotus"/>
          <w:sz w:val="24"/>
          <w:szCs w:val="24"/>
          <w:rtl/>
          <w:lang w:bidi="fa-IR"/>
        </w:rPr>
        <w:t xml:space="preserve">و ...) در گره هاي داخلي هر سلول صورت مي گيرد. دقت مربوط به يک حل </w:t>
      </w:r>
      <w:r w:rsidRPr="00534333">
        <w:rPr>
          <w:rFonts w:asciiTheme="majorBidi" w:hAnsiTheme="majorBidi" w:cs="B Lotus"/>
          <w:sz w:val="24"/>
          <w:szCs w:val="24"/>
        </w:rPr>
        <w:t>CFD</w:t>
      </w:r>
      <w:r w:rsidRPr="00534333">
        <w:rPr>
          <w:rFonts w:asciiTheme="majorBidi" w:hAnsiTheme="majorBidi" w:cs="B Lotus"/>
          <w:sz w:val="24"/>
          <w:szCs w:val="24"/>
          <w:rtl/>
          <w:lang w:bidi="fa-IR"/>
        </w:rPr>
        <w:t xml:space="preserve"> از تعداد سلولهاي موجود در شبکه پيروي مي کنند . در حالت کلي ، تعداد سلولهاي زياد داراي دقت حل بهتري مي باشد . دقت </w:t>
      </w:r>
      <w:r>
        <w:rPr>
          <w:rFonts w:asciiTheme="majorBidi" w:hAnsiTheme="majorBidi" w:cs="B Lotus" w:hint="cs"/>
          <w:sz w:val="24"/>
          <w:szCs w:val="24"/>
          <w:rtl/>
          <w:lang w:bidi="fa-IR"/>
        </w:rPr>
        <w:t>،هزينه وزمان محاسبات</w:t>
      </w:r>
      <w:r w:rsidRPr="00534333">
        <w:rPr>
          <w:rFonts w:asciiTheme="majorBidi" w:hAnsiTheme="majorBidi" w:cs="B Lotus"/>
          <w:sz w:val="24"/>
          <w:szCs w:val="24"/>
          <w:rtl/>
          <w:lang w:bidi="fa-IR"/>
        </w:rPr>
        <w:t xml:space="preserve"> بستگي به ظرافت شبکه دارند . شبکه هاي مطلوب اغلب غير يکنواخت مي باشد . در جايي که تغييرات از نقطه اي به نقطه ديگر زياد است ريزتر و در نواحي با تغييرات نسبتاً کم ، درشت تر است .بيش از%50 زمان استفاده شده در صنعت روي پروژه </w:t>
      </w:r>
      <w:r w:rsidRPr="00534333">
        <w:rPr>
          <w:rFonts w:asciiTheme="majorBidi" w:hAnsiTheme="majorBidi" w:cs="B Lotus"/>
          <w:sz w:val="24"/>
          <w:szCs w:val="24"/>
        </w:rPr>
        <w:t>CFD</w:t>
      </w:r>
      <w:r w:rsidRPr="00534333">
        <w:rPr>
          <w:rFonts w:asciiTheme="majorBidi" w:hAnsiTheme="majorBidi" w:cs="B Lotus"/>
          <w:sz w:val="24"/>
          <w:szCs w:val="24"/>
          <w:rtl/>
          <w:lang w:bidi="fa-IR"/>
        </w:rPr>
        <w:t xml:space="preserve">  صرف تعريف هندسه محدوده و توليد شبکه مي شود . [</w:t>
      </w:r>
      <w:r w:rsidRPr="00534333">
        <w:rPr>
          <w:rFonts w:asciiTheme="majorBidi" w:hAnsiTheme="majorBidi" w:cs="B Lotus"/>
          <w:sz w:val="24"/>
          <w:szCs w:val="24"/>
          <w:lang w:bidi="fa-IR"/>
        </w:rPr>
        <w:t>12</w:t>
      </w:r>
      <w:r w:rsidRPr="00534333">
        <w:rPr>
          <w:rFonts w:asciiTheme="majorBidi" w:hAnsiTheme="majorBidi" w:cs="B Lotus"/>
          <w:sz w:val="24"/>
          <w:szCs w:val="24"/>
          <w:rtl/>
          <w:lang w:bidi="fa-IR"/>
        </w:rPr>
        <w:t>]</w:t>
      </w:r>
    </w:p>
    <w:p w:rsidR="00415B81" w:rsidRPr="00534333" w:rsidRDefault="00415B81" w:rsidP="00415B81">
      <w:pPr>
        <w:bidi/>
        <w:ind w:right="-180"/>
        <w:jc w:val="both"/>
        <w:rPr>
          <w:rFonts w:asciiTheme="majorBidi" w:hAnsiTheme="majorBidi" w:cs="B Lotus"/>
          <w:b/>
          <w:bCs/>
          <w:sz w:val="24"/>
          <w:szCs w:val="24"/>
          <w:rtl/>
          <w:lang w:bidi="fa-IR"/>
        </w:rPr>
      </w:pPr>
      <w:r w:rsidRPr="00534333">
        <w:rPr>
          <w:rFonts w:asciiTheme="majorBidi" w:hAnsiTheme="majorBidi" w:cs="B Lotus"/>
          <w:b/>
          <w:bCs/>
          <w:sz w:val="24"/>
          <w:szCs w:val="24"/>
          <w:rtl/>
          <w:lang w:bidi="fa-IR"/>
        </w:rPr>
        <w:lastRenderedPageBreak/>
        <w:t>5-</w:t>
      </w:r>
      <w:r>
        <w:rPr>
          <w:rFonts w:asciiTheme="majorBidi" w:hAnsiTheme="majorBidi" w:cs="B Lotus" w:hint="cs"/>
          <w:b/>
          <w:bCs/>
          <w:sz w:val="24"/>
          <w:szCs w:val="24"/>
          <w:rtl/>
          <w:lang w:bidi="fa-IR"/>
        </w:rPr>
        <w:t>2-2</w:t>
      </w:r>
      <w:r w:rsidRPr="00534333">
        <w:rPr>
          <w:rFonts w:asciiTheme="majorBidi" w:hAnsiTheme="majorBidi" w:cs="B Lotus"/>
          <w:b/>
          <w:bCs/>
          <w:sz w:val="24"/>
          <w:szCs w:val="24"/>
          <w:rtl/>
          <w:lang w:bidi="fa-IR"/>
        </w:rPr>
        <w:t xml:space="preserve"> </w:t>
      </w:r>
      <w:r>
        <w:rPr>
          <w:rFonts w:asciiTheme="majorBidi" w:hAnsiTheme="majorBidi" w:cs="B Lotus" w:hint="cs"/>
          <w:b/>
          <w:bCs/>
          <w:sz w:val="24"/>
          <w:szCs w:val="24"/>
          <w:rtl/>
          <w:lang w:bidi="fa-IR"/>
        </w:rPr>
        <w:t xml:space="preserve">جزء </w:t>
      </w:r>
      <w:r w:rsidRPr="00534333">
        <w:rPr>
          <w:rFonts w:asciiTheme="majorBidi" w:hAnsiTheme="majorBidi" w:cs="B Lotus"/>
          <w:b/>
          <w:bCs/>
          <w:sz w:val="24"/>
          <w:szCs w:val="24"/>
          <w:rtl/>
          <w:lang w:bidi="fa-IR"/>
        </w:rPr>
        <w:t>حل کننده :</w:t>
      </w:r>
    </w:p>
    <w:p w:rsidR="00415B81" w:rsidRPr="00534333" w:rsidRDefault="00415B81" w:rsidP="00415B81">
      <w:pPr>
        <w:bidi/>
        <w:ind w:right="-180"/>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 در اينجا سه روش مجزا براي روشهاي حل عددي وجود دارد : </w:t>
      </w:r>
    </w:p>
    <w:p w:rsidR="00415B81" w:rsidRPr="00534333" w:rsidRDefault="00415B81" w:rsidP="00415B81">
      <w:pPr>
        <w:numPr>
          <w:ilvl w:val="1"/>
          <w:numId w:val="8"/>
        </w:numPr>
        <w:tabs>
          <w:tab w:val="clear" w:pos="1260"/>
        </w:tabs>
        <w:bidi/>
        <w:ind w:left="616" w:right="-180"/>
        <w:jc w:val="both"/>
        <w:rPr>
          <w:rFonts w:asciiTheme="majorBidi" w:hAnsiTheme="majorBidi" w:cs="B Lotus"/>
          <w:sz w:val="24"/>
          <w:szCs w:val="24"/>
          <w:rtl/>
          <w:lang w:bidi="fa-IR"/>
        </w:rPr>
      </w:pPr>
      <w:r w:rsidRPr="00534333">
        <w:rPr>
          <w:rFonts w:asciiTheme="majorBidi" w:hAnsiTheme="majorBidi" w:cs="B Lotus"/>
          <w:sz w:val="24"/>
          <w:szCs w:val="24"/>
          <w:rtl/>
          <w:lang w:bidi="fa-IR"/>
        </w:rPr>
        <w:t>اختلاف محدود</w:t>
      </w:r>
    </w:p>
    <w:p w:rsidR="00415B81" w:rsidRPr="00534333" w:rsidRDefault="00415B81" w:rsidP="00415B81">
      <w:pPr>
        <w:numPr>
          <w:ilvl w:val="1"/>
          <w:numId w:val="8"/>
        </w:numPr>
        <w:tabs>
          <w:tab w:val="clear" w:pos="1260"/>
        </w:tabs>
        <w:bidi/>
        <w:ind w:left="616" w:right="-180"/>
        <w:jc w:val="both"/>
        <w:rPr>
          <w:rFonts w:asciiTheme="majorBidi" w:hAnsiTheme="majorBidi" w:cs="B Lotus"/>
          <w:sz w:val="24"/>
          <w:szCs w:val="24"/>
          <w:rtl/>
          <w:lang w:bidi="fa-IR"/>
        </w:rPr>
      </w:pPr>
      <w:r w:rsidRPr="00534333">
        <w:rPr>
          <w:rFonts w:asciiTheme="majorBidi" w:hAnsiTheme="majorBidi" w:cs="B Lotus"/>
          <w:sz w:val="24"/>
          <w:szCs w:val="24"/>
          <w:rtl/>
          <w:lang w:bidi="fa-IR"/>
        </w:rPr>
        <w:t>عناصر محدود</w:t>
      </w:r>
    </w:p>
    <w:p w:rsidR="00415B81" w:rsidRPr="00534333" w:rsidRDefault="00415B81" w:rsidP="00415B81">
      <w:pPr>
        <w:numPr>
          <w:ilvl w:val="1"/>
          <w:numId w:val="8"/>
        </w:numPr>
        <w:tabs>
          <w:tab w:val="clear" w:pos="1260"/>
        </w:tabs>
        <w:bidi/>
        <w:ind w:left="616" w:right="-180"/>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روشهاي  طيفي </w:t>
      </w:r>
    </w:p>
    <w:p w:rsidR="00415B81" w:rsidRPr="00534333" w:rsidRDefault="00415B81" w:rsidP="00415B81">
      <w:pPr>
        <w:bidi/>
        <w:ind w:right="-180"/>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روشهاي حل عددي که پايه </w:t>
      </w:r>
      <w:r>
        <w:rPr>
          <w:rFonts w:asciiTheme="majorBidi" w:hAnsiTheme="majorBidi" w:cs="B Lotus" w:hint="cs"/>
          <w:sz w:val="24"/>
          <w:szCs w:val="24"/>
          <w:rtl/>
          <w:lang w:bidi="fa-IR"/>
        </w:rPr>
        <w:t>جزء</w:t>
      </w:r>
      <w:r w:rsidRPr="00534333">
        <w:rPr>
          <w:rFonts w:asciiTheme="majorBidi" w:hAnsiTheme="majorBidi" w:cs="B Lotus"/>
          <w:sz w:val="24"/>
          <w:szCs w:val="24"/>
          <w:rtl/>
          <w:lang w:bidi="fa-IR"/>
        </w:rPr>
        <w:t>حل کننده را تشکيل مي ده</w:t>
      </w:r>
      <w:r>
        <w:rPr>
          <w:rFonts w:asciiTheme="majorBidi" w:hAnsiTheme="majorBidi" w:cs="B Lotus" w:hint="cs"/>
          <w:sz w:val="24"/>
          <w:szCs w:val="24"/>
          <w:rtl/>
          <w:lang w:bidi="fa-IR"/>
        </w:rPr>
        <w:t>ن</w:t>
      </w:r>
      <w:r w:rsidRPr="00534333">
        <w:rPr>
          <w:rFonts w:asciiTheme="majorBidi" w:hAnsiTheme="majorBidi" w:cs="B Lotus"/>
          <w:sz w:val="24"/>
          <w:szCs w:val="24"/>
          <w:rtl/>
          <w:lang w:bidi="fa-IR"/>
        </w:rPr>
        <w:t>د به شرح زير است :</w:t>
      </w:r>
    </w:p>
    <w:p w:rsidR="00415B81" w:rsidRPr="00534333" w:rsidRDefault="00415B81" w:rsidP="00415B81">
      <w:pPr>
        <w:numPr>
          <w:ilvl w:val="0"/>
          <w:numId w:val="8"/>
        </w:numPr>
        <w:bidi/>
        <w:ind w:right="-180"/>
        <w:jc w:val="both"/>
        <w:rPr>
          <w:rFonts w:asciiTheme="majorBidi" w:hAnsiTheme="majorBidi" w:cs="B Lotus"/>
          <w:sz w:val="24"/>
          <w:szCs w:val="24"/>
          <w:rtl/>
          <w:lang w:bidi="fa-IR"/>
        </w:rPr>
      </w:pPr>
      <w:r w:rsidRPr="00534333">
        <w:rPr>
          <w:rFonts w:asciiTheme="majorBidi" w:hAnsiTheme="majorBidi" w:cs="B Lotus"/>
          <w:sz w:val="24"/>
          <w:szCs w:val="24"/>
          <w:rtl/>
          <w:lang w:bidi="fa-IR"/>
        </w:rPr>
        <w:t>تقريب متغيرهاي مجهول جريان ، با استفاده از توابع ساده .</w:t>
      </w:r>
    </w:p>
    <w:p w:rsidR="00415B81" w:rsidRPr="00534333" w:rsidRDefault="00415B81" w:rsidP="00415B81">
      <w:pPr>
        <w:numPr>
          <w:ilvl w:val="0"/>
          <w:numId w:val="8"/>
        </w:numPr>
        <w:bidi/>
        <w:ind w:right="-180"/>
        <w:jc w:val="both"/>
        <w:rPr>
          <w:rFonts w:asciiTheme="majorBidi" w:hAnsiTheme="majorBidi" w:cs="B Lotus"/>
          <w:sz w:val="24"/>
          <w:szCs w:val="24"/>
          <w:rtl/>
          <w:lang w:bidi="fa-IR"/>
        </w:rPr>
      </w:pPr>
      <w:r w:rsidRPr="00534333">
        <w:rPr>
          <w:rFonts w:asciiTheme="majorBidi" w:hAnsiTheme="majorBidi" w:cs="B Lotus"/>
          <w:sz w:val="24"/>
          <w:szCs w:val="24"/>
          <w:rtl/>
          <w:lang w:bidi="fa-IR"/>
        </w:rPr>
        <w:t>گسسته سازي با استفاده از جايگذاري تقريبها در معادلات حاکم بر جريان و سپس انجام تغييرات رياضي .</w:t>
      </w:r>
    </w:p>
    <w:p w:rsidR="00415B81" w:rsidRPr="00534333" w:rsidRDefault="00415B81" w:rsidP="00415B81">
      <w:pPr>
        <w:numPr>
          <w:ilvl w:val="0"/>
          <w:numId w:val="8"/>
        </w:numPr>
        <w:bidi/>
        <w:ind w:right="-180"/>
        <w:jc w:val="both"/>
        <w:rPr>
          <w:rFonts w:asciiTheme="majorBidi" w:hAnsiTheme="majorBidi" w:cs="B Lotus"/>
          <w:sz w:val="24"/>
          <w:szCs w:val="24"/>
          <w:rtl/>
          <w:lang w:bidi="fa-IR"/>
        </w:rPr>
      </w:pPr>
      <w:r w:rsidRPr="00534333">
        <w:rPr>
          <w:rFonts w:asciiTheme="majorBidi" w:hAnsiTheme="majorBidi" w:cs="B Lotus"/>
          <w:sz w:val="24"/>
          <w:szCs w:val="24"/>
          <w:rtl/>
          <w:lang w:bidi="fa-IR"/>
        </w:rPr>
        <w:t>حل معادلات جبري .</w:t>
      </w:r>
    </w:p>
    <w:p w:rsidR="00415B81" w:rsidRDefault="00415B81" w:rsidP="00415B81">
      <w:pPr>
        <w:bidi/>
        <w:ind w:right="-187"/>
        <w:jc w:val="both"/>
        <w:rPr>
          <w:rFonts w:asciiTheme="majorBidi" w:hAnsiTheme="majorBidi" w:cs="B Lotus"/>
          <w:sz w:val="24"/>
          <w:szCs w:val="24"/>
          <w:lang w:bidi="fa-IR"/>
        </w:rPr>
      </w:pPr>
      <w:r w:rsidRPr="00534333">
        <w:rPr>
          <w:rFonts w:asciiTheme="majorBidi" w:hAnsiTheme="majorBidi" w:cs="B Lotus"/>
          <w:sz w:val="24"/>
          <w:szCs w:val="24"/>
          <w:rtl/>
          <w:lang w:bidi="fa-IR"/>
        </w:rPr>
        <w:t xml:space="preserve">تفاوتهاي </w:t>
      </w:r>
      <w:r>
        <w:rPr>
          <w:rFonts w:asciiTheme="majorBidi" w:hAnsiTheme="majorBidi" w:cs="B Lotus" w:hint="cs"/>
          <w:sz w:val="24"/>
          <w:szCs w:val="24"/>
          <w:rtl/>
          <w:lang w:bidi="fa-IR"/>
        </w:rPr>
        <w:t>اساسي</w:t>
      </w:r>
      <w:r w:rsidRPr="00534333">
        <w:rPr>
          <w:rFonts w:asciiTheme="majorBidi" w:hAnsiTheme="majorBidi" w:cs="B Lotus"/>
          <w:sz w:val="24"/>
          <w:szCs w:val="24"/>
          <w:rtl/>
          <w:lang w:bidi="fa-IR"/>
        </w:rPr>
        <w:t xml:space="preserve"> ميان</w:t>
      </w:r>
      <w:r>
        <w:rPr>
          <w:rFonts w:asciiTheme="majorBidi" w:hAnsiTheme="majorBidi" w:cs="B Lotus" w:hint="cs"/>
          <w:sz w:val="24"/>
          <w:szCs w:val="24"/>
          <w:rtl/>
          <w:lang w:bidi="fa-IR"/>
        </w:rPr>
        <w:t xml:space="preserve"> اين</w:t>
      </w:r>
      <w:r>
        <w:rPr>
          <w:rFonts w:asciiTheme="majorBidi" w:hAnsiTheme="majorBidi" w:cs="B Lotus"/>
          <w:sz w:val="24"/>
          <w:szCs w:val="24"/>
          <w:rtl/>
          <w:lang w:bidi="fa-IR"/>
        </w:rPr>
        <w:t xml:space="preserve"> سه روش </w:t>
      </w:r>
      <w:r>
        <w:rPr>
          <w:rFonts w:asciiTheme="majorBidi" w:hAnsiTheme="majorBidi" w:cs="B Lotus" w:hint="cs"/>
          <w:sz w:val="24"/>
          <w:szCs w:val="24"/>
          <w:rtl/>
          <w:lang w:bidi="fa-IR"/>
        </w:rPr>
        <w:t>حل عددي</w:t>
      </w:r>
      <w:r w:rsidRPr="00534333">
        <w:rPr>
          <w:rFonts w:asciiTheme="majorBidi" w:hAnsiTheme="majorBidi" w:cs="B Lotus"/>
          <w:sz w:val="24"/>
          <w:szCs w:val="24"/>
          <w:rtl/>
          <w:lang w:bidi="fa-IR"/>
        </w:rPr>
        <w:t xml:space="preserve"> وجود دارد. اين تفاوتها به </w:t>
      </w:r>
      <w:r>
        <w:rPr>
          <w:rFonts w:asciiTheme="majorBidi" w:hAnsiTheme="majorBidi" w:cs="B Lotus" w:hint="cs"/>
          <w:sz w:val="24"/>
          <w:szCs w:val="24"/>
          <w:rtl/>
          <w:lang w:bidi="fa-IR"/>
        </w:rPr>
        <w:t xml:space="preserve">نحوه تقريب متغييرهاي جريان و فرايند گسسته سازي </w:t>
      </w:r>
      <w:r w:rsidRPr="00534333">
        <w:rPr>
          <w:rFonts w:asciiTheme="majorBidi" w:hAnsiTheme="majorBidi" w:cs="B Lotus"/>
          <w:sz w:val="24"/>
          <w:szCs w:val="24"/>
          <w:rtl/>
          <w:lang w:bidi="fa-IR"/>
        </w:rPr>
        <w:t>مربوط مي شوند. [</w:t>
      </w:r>
      <w:r w:rsidRPr="00534333">
        <w:rPr>
          <w:rFonts w:asciiTheme="majorBidi" w:hAnsiTheme="majorBidi" w:cs="B Lotus"/>
          <w:sz w:val="24"/>
          <w:szCs w:val="24"/>
          <w:lang w:bidi="fa-IR"/>
        </w:rPr>
        <w:t>12</w:t>
      </w:r>
      <w:r w:rsidRPr="00534333">
        <w:rPr>
          <w:rFonts w:asciiTheme="majorBidi" w:hAnsiTheme="majorBidi" w:cs="B Lotus"/>
          <w:sz w:val="24"/>
          <w:szCs w:val="24"/>
          <w:rtl/>
          <w:lang w:bidi="fa-IR"/>
        </w:rPr>
        <w:t>]</w:t>
      </w:r>
    </w:p>
    <w:p w:rsidR="00415B81" w:rsidRPr="00534333" w:rsidRDefault="00415B81" w:rsidP="00415B81">
      <w:pPr>
        <w:bidi/>
        <w:ind w:right="-187"/>
        <w:jc w:val="both"/>
        <w:rPr>
          <w:rFonts w:asciiTheme="majorBidi" w:hAnsiTheme="majorBidi" w:cs="B Lotus"/>
          <w:sz w:val="24"/>
          <w:szCs w:val="24"/>
          <w:rtl/>
          <w:lang w:bidi="fa-IR"/>
        </w:rPr>
      </w:pPr>
    </w:p>
    <w:p w:rsidR="00415B81" w:rsidRPr="00534333" w:rsidRDefault="00415B81" w:rsidP="00415B81">
      <w:pPr>
        <w:bidi/>
        <w:ind w:right="-180"/>
        <w:jc w:val="both"/>
        <w:rPr>
          <w:rFonts w:asciiTheme="majorBidi" w:hAnsiTheme="majorBidi" w:cs="B Lotus"/>
          <w:b/>
          <w:bCs/>
          <w:sz w:val="24"/>
          <w:szCs w:val="24"/>
          <w:lang w:bidi="fa-IR"/>
        </w:rPr>
      </w:pPr>
      <w:r w:rsidRPr="00534333">
        <w:rPr>
          <w:rFonts w:asciiTheme="majorBidi" w:hAnsiTheme="majorBidi" w:cs="B Lotus"/>
          <w:b/>
          <w:bCs/>
          <w:sz w:val="24"/>
          <w:szCs w:val="24"/>
          <w:rtl/>
          <w:lang w:bidi="fa-IR"/>
        </w:rPr>
        <w:t>5-</w:t>
      </w:r>
      <w:r>
        <w:rPr>
          <w:rFonts w:asciiTheme="majorBidi" w:hAnsiTheme="majorBidi" w:cs="B Lotus" w:hint="cs"/>
          <w:b/>
          <w:bCs/>
          <w:sz w:val="24"/>
          <w:szCs w:val="24"/>
          <w:rtl/>
          <w:lang w:bidi="fa-IR"/>
        </w:rPr>
        <w:t>2-2-1</w:t>
      </w:r>
      <w:r w:rsidRPr="00534333">
        <w:rPr>
          <w:rFonts w:asciiTheme="majorBidi" w:hAnsiTheme="majorBidi" w:cs="B Lotus"/>
          <w:b/>
          <w:bCs/>
          <w:sz w:val="24"/>
          <w:szCs w:val="24"/>
          <w:rtl/>
          <w:lang w:bidi="fa-IR"/>
        </w:rPr>
        <w:t xml:space="preserve"> روشهاي اختلاف محدود :</w:t>
      </w:r>
    </w:p>
    <w:p w:rsidR="00415B81" w:rsidRDefault="00415B81" w:rsidP="00415B81">
      <w:pPr>
        <w:bidi/>
        <w:ind w:right="-180"/>
        <w:jc w:val="both"/>
        <w:rPr>
          <w:rFonts w:asciiTheme="majorBidi" w:hAnsiTheme="majorBidi" w:cs="B Lotus"/>
          <w:sz w:val="24"/>
          <w:szCs w:val="24"/>
          <w:rtl/>
          <w:lang w:bidi="fa-IR"/>
        </w:rPr>
      </w:pPr>
      <w:r w:rsidRPr="00534333">
        <w:rPr>
          <w:rFonts w:asciiTheme="majorBidi" w:hAnsiTheme="majorBidi" w:cs="B Lotus"/>
          <w:sz w:val="24"/>
          <w:szCs w:val="24"/>
          <w:rtl/>
          <w:lang w:bidi="fa-IR"/>
        </w:rPr>
        <w:t>روشهاي اختلاف محدود مجهولات</w:t>
      </w:r>
      <w:r>
        <w:rPr>
          <w:rFonts w:asciiTheme="majorBidi" w:hAnsiTheme="majorBidi" w:cs="B Lotus" w:hint="cs"/>
          <w:sz w:val="24"/>
          <w:szCs w:val="24"/>
          <w:rtl/>
          <w:lang w:bidi="fa-IR"/>
        </w:rPr>
        <w:t>(</w:t>
      </w:r>
      <w:r w:rsidRPr="00534333">
        <w:rPr>
          <w:rFonts w:asciiTheme="majorBidi" w:hAnsiTheme="majorBidi" w:cs="B Lotus"/>
          <w:sz w:val="24"/>
          <w:szCs w:val="24"/>
          <w:rtl/>
          <w:lang w:bidi="fa-IR"/>
        </w:rPr>
        <w:t xml:space="preserve"> </w:t>
      </w:r>
      <w:r w:rsidRPr="00534333">
        <w:rPr>
          <w:rFonts w:asciiTheme="majorBidi" w:hAnsiTheme="majorBidi" w:cs="B Lotus"/>
          <w:position w:val="-10"/>
          <w:sz w:val="24"/>
          <w:szCs w:val="24"/>
          <w:lang w:bidi="fa-IR"/>
        </w:rPr>
        <w:object w:dxaOrig="200" w:dyaOrig="320">
          <v:shape id="_x0000_i1034" type="#_x0000_t75" style="width:9pt;height:15.75pt" o:ole="">
            <v:imagedata r:id="rId87" o:title=""/>
          </v:shape>
          <o:OLEObject Type="Embed" ProgID="Equation.3" ShapeID="_x0000_i1034" DrawAspect="Content" ObjectID="_1369726469" r:id="rId88"/>
        </w:object>
      </w:r>
      <w:r w:rsidRPr="00534333">
        <w:rPr>
          <w:rFonts w:asciiTheme="majorBidi" w:hAnsiTheme="majorBidi" w:cs="B Lotus"/>
          <w:sz w:val="24"/>
          <w:szCs w:val="24"/>
          <w:rtl/>
          <w:lang w:bidi="fa-IR"/>
        </w:rPr>
        <w:t xml:space="preserve"> </w:t>
      </w:r>
      <w:r>
        <w:rPr>
          <w:rFonts w:asciiTheme="majorBidi" w:hAnsiTheme="majorBidi" w:cs="B Lotus" w:hint="cs"/>
          <w:sz w:val="24"/>
          <w:szCs w:val="24"/>
          <w:rtl/>
          <w:lang w:bidi="fa-IR"/>
        </w:rPr>
        <w:t xml:space="preserve">) </w:t>
      </w:r>
      <w:r w:rsidRPr="00534333">
        <w:rPr>
          <w:rFonts w:asciiTheme="majorBidi" w:hAnsiTheme="majorBidi" w:cs="B Lotus"/>
          <w:sz w:val="24"/>
          <w:szCs w:val="24"/>
          <w:rtl/>
          <w:lang w:bidi="fa-IR"/>
        </w:rPr>
        <w:t xml:space="preserve">مسأله جريان </w:t>
      </w:r>
      <w:r>
        <w:rPr>
          <w:rFonts w:asciiTheme="majorBidi" w:hAnsiTheme="majorBidi" w:cs="B Lotus" w:hint="cs"/>
          <w:sz w:val="24"/>
          <w:szCs w:val="24"/>
          <w:rtl/>
          <w:lang w:bidi="fa-IR"/>
        </w:rPr>
        <w:t xml:space="preserve">در هر گره از شبكه </w:t>
      </w:r>
      <w:r w:rsidRPr="00534333">
        <w:rPr>
          <w:rFonts w:asciiTheme="majorBidi" w:hAnsiTheme="majorBidi" w:cs="B Lotus"/>
          <w:sz w:val="24"/>
          <w:szCs w:val="24"/>
          <w:rtl/>
          <w:lang w:bidi="fa-IR"/>
        </w:rPr>
        <w:t xml:space="preserve">را با استفاده </w:t>
      </w:r>
      <w:r>
        <w:rPr>
          <w:rFonts w:asciiTheme="majorBidi" w:hAnsiTheme="majorBidi" w:cs="B Lotus" w:hint="cs"/>
          <w:sz w:val="24"/>
          <w:szCs w:val="24"/>
          <w:rtl/>
          <w:lang w:bidi="fa-IR"/>
        </w:rPr>
        <w:t>از اطلاعات گره هاي مجاور تعيين مي كنند</w:t>
      </w:r>
      <w:r w:rsidRPr="00534333">
        <w:rPr>
          <w:rFonts w:asciiTheme="majorBidi" w:hAnsiTheme="majorBidi" w:cs="B Lotus"/>
          <w:sz w:val="24"/>
          <w:szCs w:val="24"/>
          <w:rtl/>
          <w:lang w:bidi="fa-IR"/>
        </w:rPr>
        <w:t xml:space="preserve"> . اغلب از بسط هاي سري تيلور منقطع براي بدست آوردن تقريبهاي اختلاف محدود مشتقات </w:t>
      </w:r>
      <w:r w:rsidRPr="00534333">
        <w:rPr>
          <w:rFonts w:asciiTheme="majorBidi" w:hAnsiTheme="majorBidi" w:cs="B Lotus"/>
          <w:position w:val="-10"/>
          <w:sz w:val="24"/>
          <w:szCs w:val="24"/>
          <w:lang w:bidi="fa-IR"/>
        </w:rPr>
        <w:object w:dxaOrig="200" w:dyaOrig="320">
          <v:shape id="_x0000_i1035" type="#_x0000_t75" style="width:9pt;height:15.75pt" o:ole="">
            <v:imagedata r:id="rId87" o:title=""/>
          </v:shape>
          <o:OLEObject Type="Embed" ProgID="Equation.3" ShapeID="_x0000_i1035" DrawAspect="Content" ObjectID="_1369726470" r:id="rId89"/>
        </w:object>
      </w:r>
      <w:r>
        <w:rPr>
          <w:rFonts w:asciiTheme="majorBidi" w:hAnsiTheme="majorBidi" w:cs="B Lotus" w:hint="cs"/>
          <w:sz w:val="24"/>
          <w:szCs w:val="24"/>
          <w:rtl/>
          <w:lang w:bidi="fa-IR"/>
        </w:rPr>
        <w:t>در گره مربوطه وگره هاي مجاور</w:t>
      </w:r>
      <w:r w:rsidRPr="00534333">
        <w:rPr>
          <w:rFonts w:asciiTheme="majorBidi" w:hAnsiTheme="majorBidi" w:cs="B Lotus"/>
          <w:sz w:val="24"/>
          <w:szCs w:val="24"/>
          <w:rtl/>
          <w:lang w:bidi="fa-IR"/>
        </w:rPr>
        <w:t xml:space="preserve"> استفاده مي شود . بنابراين مشتقات ظاهر شده در معادلات حاکم توسط اختلاف محدود جايگذاري شده و يک معادله جبري براي مقادير </w:t>
      </w:r>
      <w:r w:rsidRPr="00534333">
        <w:rPr>
          <w:rFonts w:asciiTheme="majorBidi" w:hAnsiTheme="majorBidi" w:cs="B Lotus"/>
          <w:position w:val="-10"/>
          <w:sz w:val="24"/>
          <w:szCs w:val="24"/>
          <w:lang w:bidi="fa-IR"/>
        </w:rPr>
        <w:object w:dxaOrig="200" w:dyaOrig="320">
          <v:shape id="_x0000_i1036" type="#_x0000_t75" style="width:9pt;height:15.75pt" o:ole="">
            <v:imagedata r:id="rId87" o:title=""/>
          </v:shape>
          <o:OLEObject Type="Embed" ProgID="Equation.3" ShapeID="_x0000_i1036" DrawAspect="Content" ObjectID="_1369726471" r:id="rId90"/>
        </w:object>
      </w:r>
      <w:r w:rsidRPr="00534333">
        <w:rPr>
          <w:rFonts w:asciiTheme="majorBidi" w:hAnsiTheme="majorBidi" w:cs="B Lotus"/>
          <w:sz w:val="24"/>
          <w:szCs w:val="24"/>
          <w:rtl/>
          <w:lang w:bidi="fa-IR"/>
        </w:rPr>
        <w:t xml:space="preserve"> در هر </w:t>
      </w:r>
      <w:r>
        <w:rPr>
          <w:rFonts w:asciiTheme="majorBidi" w:hAnsiTheme="majorBidi" w:cs="B Lotus" w:hint="cs"/>
          <w:sz w:val="24"/>
          <w:szCs w:val="24"/>
          <w:rtl/>
          <w:lang w:bidi="fa-IR"/>
        </w:rPr>
        <w:t>گره</w:t>
      </w:r>
      <w:r>
        <w:rPr>
          <w:rFonts w:asciiTheme="majorBidi" w:hAnsiTheme="majorBidi" w:cs="B Lotus"/>
          <w:sz w:val="24"/>
          <w:szCs w:val="24"/>
          <w:rtl/>
          <w:lang w:bidi="fa-IR"/>
        </w:rPr>
        <w:t xml:space="preserve"> از شبکه </w:t>
      </w:r>
      <w:r>
        <w:rPr>
          <w:rFonts w:asciiTheme="majorBidi" w:hAnsiTheme="majorBidi" w:cs="B Lotus" w:hint="cs"/>
          <w:sz w:val="24"/>
          <w:szCs w:val="24"/>
          <w:rtl/>
          <w:lang w:bidi="fa-IR"/>
        </w:rPr>
        <w:t>بدست مي آيد</w:t>
      </w:r>
      <w:r w:rsidRPr="00534333">
        <w:rPr>
          <w:rFonts w:asciiTheme="majorBidi" w:hAnsiTheme="majorBidi" w:cs="B Lotus"/>
          <w:sz w:val="24"/>
          <w:szCs w:val="24"/>
          <w:rtl/>
          <w:lang w:bidi="fa-IR"/>
        </w:rPr>
        <w:t xml:space="preserve"> .اسميت</w:t>
      </w:r>
      <w:r w:rsidRPr="00534333">
        <w:rPr>
          <w:rStyle w:val="FootnoteReference"/>
          <w:rFonts w:asciiTheme="majorBidi" w:hAnsiTheme="majorBidi" w:cs="B Lotus"/>
          <w:sz w:val="24"/>
          <w:szCs w:val="24"/>
          <w:rtl/>
          <w:lang w:bidi="fa-IR"/>
        </w:rPr>
        <w:footnoteReference w:id="4"/>
      </w:r>
      <w:r w:rsidRPr="00534333">
        <w:rPr>
          <w:rFonts w:asciiTheme="majorBidi" w:hAnsiTheme="majorBidi" w:cs="B Lotus"/>
          <w:sz w:val="24"/>
          <w:szCs w:val="24"/>
          <w:rtl/>
          <w:lang w:bidi="fa-IR"/>
        </w:rPr>
        <w:t xml:space="preserve"> (1985) يک مفهوم جامعي از تمام جنبه هاي روش اختلاف محدود ارائه کرد . [</w:t>
      </w:r>
      <w:r w:rsidRPr="00534333">
        <w:rPr>
          <w:rFonts w:asciiTheme="majorBidi" w:hAnsiTheme="majorBidi" w:cs="B Lotus"/>
          <w:sz w:val="24"/>
          <w:szCs w:val="24"/>
          <w:lang w:bidi="fa-IR"/>
        </w:rPr>
        <w:t>12</w:t>
      </w:r>
      <w:r w:rsidRPr="00534333">
        <w:rPr>
          <w:rFonts w:asciiTheme="majorBidi" w:hAnsiTheme="majorBidi" w:cs="B Lotus"/>
          <w:sz w:val="24"/>
          <w:szCs w:val="24"/>
          <w:rtl/>
          <w:lang w:bidi="fa-IR"/>
        </w:rPr>
        <w:t>]</w:t>
      </w:r>
    </w:p>
    <w:p w:rsidR="00415B81" w:rsidRDefault="00415B81" w:rsidP="00415B81">
      <w:pPr>
        <w:bidi/>
        <w:ind w:right="-180"/>
        <w:jc w:val="both"/>
        <w:rPr>
          <w:rFonts w:asciiTheme="majorBidi" w:hAnsiTheme="majorBidi" w:cs="B Lotus"/>
          <w:sz w:val="24"/>
          <w:szCs w:val="24"/>
          <w:rtl/>
          <w:lang w:bidi="fa-IR"/>
        </w:rPr>
      </w:pPr>
    </w:p>
    <w:p w:rsidR="00415B81" w:rsidRDefault="00415B81" w:rsidP="00415B81">
      <w:pPr>
        <w:bidi/>
        <w:ind w:right="-180"/>
        <w:jc w:val="both"/>
        <w:rPr>
          <w:rFonts w:asciiTheme="majorBidi" w:hAnsiTheme="majorBidi" w:cs="B Lotus"/>
          <w:sz w:val="24"/>
          <w:szCs w:val="24"/>
          <w:rtl/>
          <w:lang w:bidi="fa-IR"/>
        </w:rPr>
      </w:pPr>
    </w:p>
    <w:p w:rsidR="00415B81" w:rsidRPr="00534333" w:rsidRDefault="00415B81" w:rsidP="00415B81">
      <w:pPr>
        <w:bidi/>
        <w:ind w:right="-180"/>
        <w:jc w:val="both"/>
        <w:outlineLvl w:val="0"/>
        <w:rPr>
          <w:rFonts w:asciiTheme="majorBidi" w:hAnsiTheme="majorBidi" w:cs="B Lotus"/>
          <w:b/>
          <w:bCs/>
          <w:sz w:val="24"/>
          <w:szCs w:val="24"/>
          <w:rtl/>
          <w:lang w:bidi="fa-IR"/>
        </w:rPr>
      </w:pPr>
      <w:r w:rsidRPr="00534333">
        <w:rPr>
          <w:rFonts w:asciiTheme="majorBidi" w:hAnsiTheme="majorBidi" w:cs="B Lotus"/>
          <w:b/>
          <w:bCs/>
          <w:sz w:val="24"/>
          <w:szCs w:val="24"/>
          <w:rtl/>
          <w:lang w:bidi="fa-IR"/>
        </w:rPr>
        <w:lastRenderedPageBreak/>
        <w:t>5-</w:t>
      </w:r>
      <w:r>
        <w:rPr>
          <w:rFonts w:asciiTheme="majorBidi" w:hAnsiTheme="majorBidi" w:cs="B Lotus" w:hint="cs"/>
          <w:b/>
          <w:bCs/>
          <w:sz w:val="24"/>
          <w:szCs w:val="24"/>
          <w:rtl/>
          <w:lang w:bidi="fa-IR"/>
        </w:rPr>
        <w:t xml:space="preserve">2-2-1-1 </w:t>
      </w:r>
      <w:r w:rsidRPr="00534333">
        <w:rPr>
          <w:rFonts w:asciiTheme="majorBidi" w:hAnsiTheme="majorBidi" w:cs="B Lotus"/>
          <w:b/>
          <w:bCs/>
          <w:sz w:val="24"/>
          <w:szCs w:val="24"/>
          <w:rtl/>
          <w:lang w:bidi="fa-IR"/>
        </w:rPr>
        <w:t xml:space="preserve">روش حجم محدود </w:t>
      </w:r>
    </w:p>
    <w:p w:rsidR="00415B81" w:rsidRPr="00534333" w:rsidRDefault="00415B81" w:rsidP="00415B81">
      <w:pPr>
        <w:bidi/>
        <w:ind w:right="-180"/>
        <w:jc w:val="both"/>
        <w:rPr>
          <w:rFonts w:asciiTheme="majorBidi" w:hAnsiTheme="majorBidi" w:cs="B Lotus"/>
          <w:sz w:val="24"/>
          <w:szCs w:val="24"/>
          <w:rtl/>
          <w:lang w:bidi="fa-IR"/>
        </w:rPr>
      </w:pPr>
      <w:r w:rsidRPr="00534333">
        <w:rPr>
          <w:rFonts w:asciiTheme="majorBidi" w:hAnsiTheme="majorBidi" w:cs="B Lotus"/>
          <w:sz w:val="24"/>
          <w:szCs w:val="24"/>
          <w:rtl/>
          <w:lang w:bidi="fa-IR"/>
        </w:rPr>
        <w:t>اين روش ابتدا به عنوان يک فرمول بندي اختلاف محدود ويژه توسعه</w:t>
      </w:r>
      <w:r>
        <w:rPr>
          <w:rFonts w:asciiTheme="majorBidi" w:hAnsiTheme="majorBidi" w:cs="B Lotus" w:hint="cs"/>
          <w:sz w:val="24"/>
          <w:szCs w:val="24"/>
          <w:rtl/>
          <w:lang w:bidi="fa-IR"/>
        </w:rPr>
        <w:t xml:space="preserve"> يافته</w:t>
      </w:r>
      <w:r>
        <w:rPr>
          <w:rFonts w:asciiTheme="majorBidi" w:hAnsiTheme="majorBidi" w:cs="B Lotus"/>
          <w:sz w:val="24"/>
          <w:szCs w:val="24"/>
          <w:rtl/>
          <w:lang w:bidi="fa-IR"/>
        </w:rPr>
        <w:t xml:space="preserve"> و در چ</w:t>
      </w:r>
      <w:r>
        <w:rPr>
          <w:rFonts w:asciiTheme="majorBidi" w:hAnsiTheme="majorBidi" w:cs="B Lotus" w:hint="cs"/>
          <w:sz w:val="24"/>
          <w:szCs w:val="24"/>
          <w:rtl/>
          <w:lang w:bidi="fa-IR"/>
        </w:rPr>
        <w:t>ند</w:t>
      </w:r>
      <w:r w:rsidRPr="00534333">
        <w:rPr>
          <w:rFonts w:asciiTheme="majorBidi" w:hAnsiTheme="majorBidi" w:cs="B Lotus"/>
          <w:sz w:val="24"/>
          <w:szCs w:val="24"/>
          <w:rtl/>
          <w:lang w:bidi="fa-IR"/>
        </w:rPr>
        <w:t xml:space="preserve"> برنامه اصلي </w:t>
      </w:r>
      <w:r w:rsidRPr="00534333">
        <w:rPr>
          <w:rFonts w:asciiTheme="majorBidi" w:hAnsiTheme="majorBidi" w:cs="B Lotus"/>
          <w:sz w:val="24"/>
          <w:szCs w:val="24"/>
        </w:rPr>
        <w:t>CFD</w:t>
      </w:r>
      <w:r w:rsidRPr="00534333">
        <w:rPr>
          <w:rFonts w:asciiTheme="majorBidi" w:hAnsiTheme="majorBidi" w:cs="B Lotus"/>
          <w:sz w:val="24"/>
          <w:szCs w:val="24"/>
          <w:rtl/>
          <w:lang w:bidi="fa-IR"/>
        </w:rPr>
        <w:t xml:space="preserve"> </w:t>
      </w:r>
      <w:r>
        <w:rPr>
          <w:rFonts w:asciiTheme="majorBidi" w:hAnsiTheme="majorBidi" w:cs="B Lotus" w:hint="cs"/>
          <w:sz w:val="24"/>
          <w:szCs w:val="24"/>
          <w:rtl/>
          <w:lang w:bidi="fa-IR"/>
        </w:rPr>
        <w:t>از جمله</w:t>
      </w:r>
      <w:r w:rsidRPr="00534333">
        <w:rPr>
          <w:rFonts w:asciiTheme="majorBidi" w:hAnsiTheme="majorBidi" w:cs="B Lotus"/>
          <w:sz w:val="24"/>
          <w:szCs w:val="24"/>
          <w:rtl/>
          <w:lang w:bidi="fa-IR"/>
        </w:rPr>
        <w:t xml:space="preserve"> : </w:t>
      </w:r>
    </w:p>
    <w:p w:rsidR="00415B81" w:rsidRPr="00534333" w:rsidRDefault="00415B81" w:rsidP="00415B81">
      <w:pPr>
        <w:jc w:val="both"/>
        <w:rPr>
          <w:rFonts w:asciiTheme="majorBidi" w:hAnsiTheme="majorBidi" w:cs="B Lotus"/>
          <w:sz w:val="24"/>
          <w:szCs w:val="24"/>
          <w:rtl/>
        </w:rPr>
      </w:pPr>
      <w:r w:rsidRPr="00534333">
        <w:rPr>
          <w:rFonts w:asciiTheme="majorBidi" w:hAnsiTheme="majorBidi" w:cs="B Lotus"/>
          <w:sz w:val="24"/>
          <w:szCs w:val="24"/>
        </w:rPr>
        <w:t>PHOENICS</w:t>
      </w:r>
      <w:r w:rsidRPr="00534333">
        <w:rPr>
          <w:rFonts w:asciiTheme="majorBidi" w:hAnsiTheme="majorBidi" w:cs="B Lotus"/>
          <w:sz w:val="24"/>
          <w:szCs w:val="24"/>
          <w:rtl/>
        </w:rPr>
        <w:t xml:space="preserve"> ، </w:t>
      </w:r>
      <w:r w:rsidRPr="00534333">
        <w:rPr>
          <w:rFonts w:asciiTheme="majorBidi" w:hAnsiTheme="majorBidi" w:cs="B Lotus"/>
          <w:sz w:val="24"/>
          <w:szCs w:val="24"/>
        </w:rPr>
        <w:t>STAR-CD</w:t>
      </w:r>
      <w:r w:rsidRPr="00534333">
        <w:rPr>
          <w:rFonts w:asciiTheme="majorBidi" w:hAnsiTheme="majorBidi" w:cs="B Lotus"/>
          <w:sz w:val="24"/>
          <w:szCs w:val="24"/>
          <w:rtl/>
        </w:rPr>
        <w:t xml:space="preserve"> ،</w:t>
      </w:r>
      <w:r w:rsidRPr="00534333">
        <w:rPr>
          <w:rFonts w:asciiTheme="majorBidi" w:hAnsiTheme="majorBidi" w:cs="B Lotus"/>
          <w:sz w:val="24"/>
          <w:szCs w:val="24"/>
        </w:rPr>
        <w:t xml:space="preserve"> FLOW3D</w:t>
      </w:r>
      <w:r w:rsidRPr="00534333">
        <w:rPr>
          <w:rFonts w:asciiTheme="majorBidi" w:hAnsiTheme="majorBidi" w:cs="B Lotus"/>
          <w:sz w:val="24"/>
          <w:szCs w:val="24"/>
          <w:rtl/>
        </w:rPr>
        <w:t xml:space="preserve"> ، </w:t>
      </w:r>
      <w:r w:rsidRPr="00534333">
        <w:rPr>
          <w:rFonts w:asciiTheme="majorBidi" w:hAnsiTheme="majorBidi" w:cs="B Lotus"/>
          <w:sz w:val="24"/>
          <w:szCs w:val="24"/>
        </w:rPr>
        <w:t>FLUENT</w:t>
      </w:r>
      <w:r w:rsidRPr="00534333">
        <w:rPr>
          <w:rFonts w:asciiTheme="majorBidi" w:hAnsiTheme="majorBidi" w:cs="B Lotus"/>
          <w:sz w:val="24"/>
          <w:szCs w:val="24"/>
          <w:rtl/>
        </w:rPr>
        <w:t xml:space="preserve"> </w:t>
      </w:r>
    </w:p>
    <w:p w:rsidR="00415B81" w:rsidRDefault="00415B81" w:rsidP="00415B81">
      <w:pPr>
        <w:bidi/>
        <w:ind w:right="-180"/>
        <w:jc w:val="both"/>
        <w:rPr>
          <w:rFonts w:asciiTheme="majorBidi" w:hAnsiTheme="majorBidi" w:cs="B Lotus"/>
          <w:sz w:val="24"/>
          <w:szCs w:val="24"/>
          <w:rtl/>
          <w:lang w:bidi="fa-IR"/>
        </w:rPr>
      </w:pPr>
      <w:r>
        <w:rPr>
          <w:rFonts w:asciiTheme="majorBidi" w:hAnsiTheme="majorBidi" w:cs="B Lotus" w:hint="cs"/>
          <w:sz w:val="24"/>
          <w:szCs w:val="24"/>
          <w:rtl/>
          <w:lang w:bidi="fa-IR"/>
        </w:rPr>
        <w:t>بكار رفته است.</w:t>
      </w:r>
    </w:p>
    <w:p w:rsidR="00415B81" w:rsidRPr="00534333" w:rsidRDefault="00415B81" w:rsidP="00415B81">
      <w:pPr>
        <w:bidi/>
        <w:ind w:right="-180"/>
        <w:jc w:val="both"/>
        <w:rPr>
          <w:rFonts w:asciiTheme="majorBidi" w:hAnsiTheme="majorBidi" w:cs="B Lotus"/>
          <w:sz w:val="24"/>
          <w:szCs w:val="24"/>
          <w:rtl/>
          <w:lang w:bidi="fa-IR"/>
        </w:rPr>
      </w:pPr>
      <w:r w:rsidRPr="00534333">
        <w:rPr>
          <w:rFonts w:asciiTheme="majorBidi" w:hAnsiTheme="majorBidi" w:cs="B Lotus"/>
          <w:sz w:val="24"/>
          <w:szCs w:val="24"/>
          <w:rtl/>
          <w:lang w:bidi="fa-IR"/>
        </w:rPr>
        <w:t>الگوريتمهاي عددي شامل مراحل زير مي باشند :</w:t>
      </w:r>
    </w:p>
    <w:p w:rsidR="00415B81" w:rsidRPr="00534333" w:rsidRDefault="00415B81" w:rsidP="00415B81">
      <w:pPr>
        <w:numPr>
          <w:ilvl w:val="0"/>
          <w:numId w:val="14"/>
        </w:numPr>
        <w:tabs>
          <w:tab w:val="clear" w:pos="720"/>
          <w:tab w:val="num" w:pos="360"/>
        </w:tabs>
        <w:bidi/>
        <w:ind w:left="360" w:right="-180" w:firstLine="0"/>
        <w:jc w:val="both"/>
        <w:rPr>
          <w:rFonts w:asciiTheme="majorBidi" w:hAnsiTheme="majorBidi" w:cs="B Lotus"/>
          <w:sz w:val="24"/>
          <w:szCs w:val="24"/>
          <w:rtl/>
          <w:lang w:bidi="fa-IR"/>
        </w:rPr>
      </w:pPr>
      <w:r w:rsidRPr="00534333">
        <w:rPr>
          <w:rFonts w:asciiTheme="majorBidi" w:hAnsiTheme="majorBidi" w:cs="B Lotus"/>
          <w:sz w:val="24"/>
          <w:szCs w:val="24"/>
          <w:rtl/>
          <w:lang w:bidi="fa-IR"/>
        </w:rPr>
        <w:t>انتگرال کلي از معادلات حاکم بر جريان سيال روي تمام حجمهاي کنترل مربوط به ميدان حل .</w:t>
      </w:r>
    </w:p>
    <w:p w:rsidR="00415B81" w:rsidRPr="00534333" w:rsidRDefault="00415B81" w:rsidP="00415B81">
      <w:pPr>
        <w:numPr>
          <w:ilvl w:val="0"/>
          <w:numId w:val="15"/>
        </w:numPr>
        <w:bidi/>
        <w:ind w:right="-180"/>
        <w:jc w:val="both"/>
        <w:rPr>
          <w:rFonts w:asciiTheme="majorBidi" w:hAnsiTheme="majorBidi" w:cs="B Lotus"/>
          <w:sz w:val="24"/>
          <w:szCs w:val="24"/>
          <w:rtl/>
          <w:lang w:bidi="fa-IR"/>
        </w:rPr>
      </w:pPr>
      <w:r w:rsidRPr="00534333">
        <w:rPr>
          <w:rFonts w:asciiTheme="majorBidi" w:hAnsiTheme="majorBidi" w:cs="B Lotus"/>
          <w:sz w:val="24"/>
          <w:szCs w:val="24"/>
          <w:rtl/>
          <w:lang w:bidi="fa-IR"/>
        </w:rPr>
        <w:t>گسسته سازي: شامل جايگذاري نوعي از تقريبهاي اختلاف محدود براي عبارتهاي داخل معادله انتگرالي مي باشد، که فرايندهاي جريان سيال جابه جايي ، نفوذ و چشمه ها را نشان مي دهد . اين عمل معادلات انتگرالي را به يک سيستم معادلات جبري تبديل مي کند .</w:t>
      </w:r>
    </w:p>
    <w:p w:rsidR="00415B81" w:rsidRPr="00534333" w:rsidRDefault="00415B81" w:rsidP="00415B81">
      <w:pPr>
        <w:numPr>
          <w:ilvl w:val="0"/>
          <w:numId w:val="16"/>
        </w:numPr>
        <w:bidi/>
        <w:ind w:right="-180"/>
        <w:jc w:val="both"/>
        <w:rPr>
          <w:rFonts w:asciiTheme="majorBidi" w:hAnsiTheme="majorBidi" w:cs="B Lotus"/>
          <w:sz w:val="24"/>
          <w:szCs w:val="24"/>
          <w:rtl/>
          <w:lang w:bidi="fa-IR"/>
        </w:rPr>
      </w:pPr>
      <w:r w:rsidRPr="00534333">
        <w:rPr>
          <w:rFonts w:asciiTheme="majorBidi" w:hAnsiTheme="majorBidi" w:cs="B Lotus"/>
          <w:sz w:val="24"/>
          <w:szCs w:val="24"/>
          <w:rtl/>
          <w:lang w:bidi="fa-IR"/>
        </w:rPr>
        <w:t>حل معادلات جبري با استفاده از يک روش تکرار .</w:t>
      </w:r>
    </w:p>
    <w:p w:rsidR="00415B81" w:rsidRPr="00534333" w:rsidRDefault="00415B81" w:rsidP="00415B81">
      <w:pPr>
        <w:bidi/>
        <w:ind w:right="-180"/>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قدم اول ، يعني انتگرال گيري از حجم کنترل ، روش حجم محدود را از ساير روشهاي </w:t>
      </w:r>
      <w:r w:rsidRPr="00534333">
        <w:rPr>
          <w:rFonts w:asciiTheme="majorBidi" w:hAnsiTheme="majorBidi" w:cs="B Lotus"/>
          <w:sz w:val="24"/>
          <w:szCs w:val="24"/>
        </w:rPr>
        <w:t>CFD</w:t>
      </w:r>
      <w:r w:rsidRPr="00534333">
        <w:rPr>
          <w:rFonts w:asciiTheme="majorBidi" w:hAnsiTheme="majorBidi" w:cs="B Lotus"/>
          <w:sz w:val="24"/>
          <w:szCs w:val="24"/>
          <w:rtl/>
          <w:lang w:bidi="fa-IR"/>
        </w:rPr>
        <w:t xml:space="preserve"> متمايز مي کند. ديدگاه حجم محدود بقاء م</w:t>
      </w:r>
      <w:r>
        <w:rPr>
          <w:rFonts w:asciiTheme="majorBidi" w:hAnsiTheme="majorBidi" w:cs="B Lotus" w:hint="cs"/>
          <w:sz w:val="24"/>
          <w:szCs w:val="24"/>
          <w:rtl/>
          <w:lang w:bidi="fa-IR"/>
        </w:rPr>
        <w:t>وضعي</w:t>
      </w:r>
      <w:r w:rsidRPr="00534333">
        <w:rPr>
          <w:rFonts w:asciiTheme="majorBidi" w:hAnsiTheme="majorBidi" w:cs="B Lotus"/>
          <w:sz w:val="24"/>
          <w:szCs w:val="24"/>
          <w:rtl/>
          <w:lang w:bidi="fa-IR"/>
        </w:rPr>
        <w:t xml:space="preserve"> هر خاصيت از سيال را براي هر حجم کنترل تضمين مي کند . اين رابطه روشن بين الگوريتم عددي و قاعده کلي بقاء اصل فيزيکي ، يکي از جاذبه هاي اصلي روش حجم محدود را تشکيل مي دهد و درک مفاهيم آن را براي مهندسي ، خيلي ساده تر از روشهاي عن</w:t>
      </w:r>
      <w:r>
        <w:rPr>
          <w:rFonts w:asciiTheme="majorBidi" w:hAnsiTheme="majorBidi" w:cs="B Lotus" w:hint="cs"/>
          <w:sz w:val="24"/>
          <w:szCs w:val="24"/>
          <w:rtl/>
          <w:lang w:bidi="fa-IR"/>
        </w:rPr>
        <w:t>ا</w:t>
      </w:r>
      <w:r w:rsidRPr="00534333">
        <w:rPr>
          <w:rFonts w:asciiTheme="majorBidi" w:hAnsiTheme="majorBidi" w:cs="B Lotus"/>
          <w:sz w:val="24"/>
          <w:szCs w:val="24"/>
          <w:rtl/>
          <w:lang w:bidi="fa-IR"/>
        </w:rPr>
        <w:t>صر محدود و طيفي براي بقاء يک متغير</w:t>
      </w:r>
      <w:r w:rsidRPr="00534333">
        <w:rPr>
          <w:rFonts w:asciiTheme="majorBidi" w:hAnsiTheme="majorBidi" w:cs="B Lotus"/>
          <w:position w:val="-10"/>
          <w:sz w:val="24"/>
          <w:szCs w:val="24"/>
          <w:lang w:bidi="fa-IR"/>
        </w:rPr>
        <w:object w:dxaOrig="200" w:dyaOrig="320">
          <v:shape id="_x0000_i1037" type="#_x0000_t75" style="width:9pt;height:15.75pt" o:ole="">
            <v:imagedata r:id="rId87" o:title=""/>
          </v:shape>
          <o:OLEObject Type="Embed" ProgID="Equation.3" ShapeID="_x0000_i1037" DrawAspect="Content" ObjectID="_1369726472" r:id="rId91"/>
        </w:object>
      </w:r>
      <w:r w:rsidRPr="00534333">
        <w:rPr>
          <w:rFonts w:asciiTheme="majorBidi" w:hAnsiTheme="majorBidi" w:cs="B Lotus"/>
          <w:sz w:val="24"/>
          <w:szCs w:val="24"/>
          <w:rtl/>
          <w:lang w:bidi="fa-IR"/>
        </w:rPr>
        <w:t xml:space="preserve">  مهيا مي کند . براي مثال يک مؤلفه سرعت در داخل يک حجم کنترل رامي توان به صورت يک تساوي بين فرآيندهاي متفاوت</w:t>
      </w:r>
      <w:r>
        <w:rPr>
          <w:rFonts w:asciiTheme="majorBidi" w:hAnsiTheme="majorBidi" w:cs="B Lotus" w:hint="cs"/>
          <w:sz w:val="24"/>
          <w:szCs w:val="24"/>
          <w:rtl/>
          <w:lang w:bidi="fa-IR"/>
        </w:rPr>
        <w:t>ي</w:t>
      </w:r>
      <w:r w:rsidRPr="00534333">
        <w:rPr>
          <w:rFonts w:asciiTheme="majorBidi" w:hAnsiTheme="majorBidi" w:cs="B Lotus"/>
          <w:sz w:val="24"/>
          <w:szCs w:val="24"/>
          <w:rtl/>
          <w:lang w:bidi="fa-IR"/>
        </w:rPr>
        <w:t xml:space="preserve"> که منجر به افزايش يا کاهش آن مي شود نشان داد : [</w:t>
      </w:r>
      <w:r w:rsidRPr="00534333">
        <w:rPr>
          <w:rFonts w:asciiTheme="majorBidi" w:hAnsiTheme="majorBidi" w:cs="B Lotus"/>
          <w:sz w:val="24"/>
          <w:szCs w:val="24"/>
          <w:lang w:bidi="fa-IR"/>
        </w:rPr>
        <w:t>12</w:t>
      </w:r>
      <w:r w:rsidRPr="00534333">
        <w:rPr>
          <w:rFonts w:asciiTheme="majorBidi" w:hAnsiTheme="majorBidi" w:cs="B Lotus"/>
          <w:sz w:val="24"/>
          <w:szCs w:val="24"/>
          <w:rtl/>
          <w:lang w:bidi="fa-IR"/>
        </w:rPr>
        <w:t>]</w:t>
      </w:r>
    </w:p>
    <w:p w:rsidR="00415B81" w:rsidRPr="00534333" w:rsidRDefault="00415B81" w:rsidP="00415B81">
      <w:pPr>
        <w:bidi/>
        <w:spacing w:line="240" w:lineRule="auto"/>
        <w:ind w:right="-180"/>
        <w:jc w:val="both"/>
        <w:rPr>
          <w:rFonts w:asciiTheme="majorBidi" w:hAnsiTheme="majorBidi" w:cs="B Lotus"/>
          <w:sz w:val="24"/>
          <w:szCs w:val="24"/>
          <w:rtl/>
          <w:lang w:bidi="fa-IR"/>
        </w:rPr>
      </w:pPr>
    </w:p>
    <w:p w:rsidR="00415B81" w:rsidRPr="00534333" w:rsidRDefault="00415B81" w:rsidP="00415B81">
      <w:pPr>
        <w:bidi/>
        <w:ind w:right="-180"/>
        <w:jc w:val="both"/>
        <w:rPr>
          <w:rFonts w:asciiTheme="majorBidi" w:hAnsiTheme="majorBidi" w:cs="B Lotus"/>
          <w:b/>
          <w:bCs/>
          <w:sz w:val="24"/>
          <w:szCs w:val="24"/>
          <w:rtl/>
          <w:lang w:bidi="fa-IR"/>
        </w:rPr>
      </w:pPr>
      <w:r w:rsidRPr="00534333">
        <w:rPr>
          <w:rFonts w:asciiTheme="majorBidi" w:hAnsiTheme="majorBidi" w:cs="B Lotus"/>
          <w:b/>
          <w:bCs/>
          <w:sz w:val="24"/>
          <w:szCs w:val="24"/>
          <w:rtl/>
          <w:lang w:bidi="fa-IR"/>
        </w:rPr>
        <w:t>5-</w:t>
      </w:r>
      <w:r>
        <w:rPr>
          <w:rFonts w:asciiTheme="majorBidi" w:hAnsiTheme="majorBidi" w:cs="B Lotus" w:hint="cs"/>
          <w:b/>
          <w:bCs/>
          <w:sz w:val="24"/>
          <w:szCs w:val="24"/>
          <w:rtl/>
          <w:lang w:bidi="fa-IR"/>
        </w:rPr>
        <w:t xml:space="preserve">2-2-2- </w:t>
      </w:r>
      <w:r w:rsidRPr="00534333">
        <w:rPr>
          <w:rFonts w:asciiTheme="majorBidi" w:hAnsiTheme="majorBidi" w:cs="B Lotus"/>
          <w:b/>
          <w:bCs/>
          <w:sz w:val="24"/>
          <w:szCs w:val="24"/>
          <w:rtl/>
          <w:lang w:bidi="fa-IR"/>
        </w:rPr>
        <w:t>روش عناصر محدود :</w:t>
      </w:r>
    </w:p>
    <w:p w:rsidR="00415B81" w:rsidRPr="00534333" w:rsidRDefault="00415B81" w:rsidP="00415B81">
      <w:pPr>
        <w:bidi/>
        <w:ind w:right="-180"/>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در روشهاي عناصر محدود </w:t>
      </w:r>
      <w:r>
        <w:rPr>
          <w:rFonts w:asciiTheme="majorBidi" w:hAnsiTheme="majorBidi" w:cs="B Lotus" w:hint="cs"/>
          <w:sz w:val="24"/>
          <w:szCs w:val="24"/>
          <w:rtl/>
          <w:lang w:bidi="fa-IR"/>
        </w:rPr>
        <w:t>جهت تشريح تغييرات موضعي متغييرهاي مجهول جريان (</w:t>
      </w:r>
      <w:r w:rsidRPr="00534333">
        <w:rPr>
          <w:rFonts w:asciiTheme="majorBidi" w:hAnsiTheme="majorBidi" w:cs="B Lotus"/>
          <w:position w:val="-10"/>
          <w:sz w:val="24"/>
          <w:szCs w:val="24"/>
          <w:lang w:bidi="fa-IR"/>
        </w:rPr>
        <w:object w:dxaOrig="200" w:dyaOrig="320">
          <v:shape id="_x0000_i1038" type="#_x0000_t75" style="width:9pt;height:15.75pt" o:ole="">
            <v:imagedata r:id="rId87" o:title=""/>
          </v:shape>
          <o:OLEObject Type="Embed" ProgID="Equation.3" ShapeID="_x0000_i1038" DrawAspect="Content" ObjectID="_1369726473" r:id="rId92"/>
        </w:object>
      </w:r>
      <w:r>
        <w:rPr>
          <w:rFonts w:asciiTheme="majorBidi" w:hAnsiTheme="majorBidi" w:cs="B Lotus" w:hint="cs"/>
          <w:sz w:val="24"/>
          <w:szCs w:val="24"/>
          <w:rtl/>
          <w:lang w:bidi="fa-IR"/>
        </w:rPr>
        <w:t>) ا</w:t>
      </w:r>
      <w:r w:rsidRPr="00534333">
        <w:rPr>
          <w:rFonts w:asciiTheme="majorBidi" w:hAnsiTheme="majorBidi" w:cs="B Lotus"/>
          <w:sz w:val="24"/>
          <w:szCs w:val="24"/>
          <w:rtl/>
          <w:lang w:bidi="fa-IR"/>
        </w:rPr>
        <w:t xml:space="preserve">ز توابع تکه اي ساده (خطي يا درجه دوم) استفاده مي شود .معادلات حاکم با استفاده از حل دقيق </w:t>
      </w:r>
      <w:r w:rsidRPr="00534333">
        <w:rPr>
          <w:rFonts w:asciiTheme="majorBidi" w:hAnsiTheme="majorBidi" w:cs="B Lotus"/>
          <w:position w:val="-10"/>
          <w:sz w:val="24"/>
          <w:szCs w:val="24"/>
          <w:lang w:bidi="fa-IR"/>
        </w:rPr>
        <w:object w:dxaOrig="200" w:dyaOrig="320">
          <v:shape id="_x0000_i1039" type="#_x0000_t75" style="width:9pt;height:15.75pt" o:ole="">
            <v:imagedata r:id="rId87" o:title=""/>
          </v:shape>
          <o:OLEObject Type="Embed" ProgID="Equation.3" ShapeID="_x0000_i1039" DrawAspect="Content" ObjectID="_1369726474" r:id="rId93"/>
        </w:object>
      </w:r>
      <w:r w:rsidRPr="00534333">
        <w:rPr>
          <w:rFonts w:asciiTheme="majorBidi" w:hAnsiTheme="majorBidi" w:cs="B Lotus"/>
          <w:sz w:val="24"/>
          <w:szCs w:val="24"/>
          <w:rtl/>
          <w:lang w:bidi="fa-IR"/>
        </w:rPr>
        <w:t xml:space="preserve"> کاملاً ارضاء مي شوند </w:t>
      </w:r>
      <w:r>
        <w:rPr>
          <w:rFonts w:asciiTheme="majorBidi" w:hAnsiTheme="majorBidi" w:cs="B Lotus" w:hint="cs"/>
          <w:sz w:val="24"/>
          <w:szCs w:val="24"/>
          <w:rtl/>
          <w:lang w:bidi="fa-IR"/>
        </w:rPr>
        <w:t>در حاليكه</w:t>
      </w:r>
      <w:r w:rsidRPr="00534333">
        <w:rPr>
          <w:rFonts w:asciiTheme="majorBidi" w:hAnsiTheme="majorBidi" w:cs="B Lotus"/>
          <w:sz w:val="24"/>
          <w:szCs w:val="24"/>
          <w:rtl/>
          <w:lang w:bidi="fa-IR"/>
        </w:rPr>
        <w:t xml:space="preserve"> اگر توابع تقريب تکه اي براي</w:t>
      </w:r>
      <w:r>
        <w:rPr>
          <w:rFonts w:asciiTheme="majorBidi" w:hAnsiTheme="majorBidi" w:cs="B Lotus" w:hint="cs"/>
          <w:sz w:val="24"/>
          <w:szCs w:val="24"/>
          <w:rtl/>
          <w:lang w:bidi="fa-IR"/>
        </w:rPr>
        <w:t xml:space="preserve"> مجهولات</w:t>
      </w:r>
      <w:r w:rsidRPr="00534333">
        <w:rPr>
          <w:rFonts w:asciiTheme="majorBidi" w:hAnsiTheme="majorBidi" w:cs="B Lotus"/>
          <w:sz w:val="24"/>
          <w:szCs w:val="24"/>
          <w:rtl/>
          <w:lang w:bidi="fa-IR"/>
        </w:rPr>
        <w:t xml:space="preserve"> </w:t>
      </w:r>
      <w:r w:rsidRPr="00534333">
        <w:rPr>
          <w:rFonts w:asciiTheme="majorBidi" w:hAnsiTheme="majorBidi" w:cs="B Lotus"/>
          <w:position w:val="-10"/>
          <w:sz w:val="24"/>
          <w:szCs w:val="24"/>
          <w:lang w:bidi="fa-IR"/>
        </w:rPr>
        <w:object w:dxaOrig="200" w:dyaOrig="320">
          <v:shape id="_x0000_i1040" type="#_x0000_t75" style="width:9pt;height:15.75pt" o:ole="">
            <v:imagedata r:id="rId87" o:title=""/>
          </v:shape>
          <o:OLEObject Type="Embed" ProgID="Equation.3" ShapeID="_x0000_i1040" DrawAspect="Content" ObjectID="_1369726475" r:id="rId94"/>
        </w:object>
      </w:r>
      <w:r w:rsidRPr="00534333">
        <w:rPr>
          <w:rFonts w:asciiTheme="majorBidi" w:hAnsiTheme="majorBidi" w:cs="B Lotus"/>
          <w:sz w:val="24"/>
          <w:szCs w:val="24"/>
          <w:rtl/>
          <w:lang w:bidi="fa-IR"/>
        </w:rPr>
        <w:t xml:space="preserve">، در معادله جايگذاري </w:t>
      </w:r>
      <w:r>
        <w:rPr>
          <w:rFonts w:asciiTheme="majorBidi" w:hAnsiTheme="majorBidi" w:cs="B Lotus"/>
          <w:sz w:val="24"/>
          <w:szCs w:val="24"/>
          <w:rtl/>
          <w:lang w:bidi="fa-IR"/>
        </w:rPr>
        <w:t>شوند، معادله دقيقاً ارضاء ن</w:t>
      </w:r>
      <w:r w:rsidRPr="00534333">
        <w:rPr>
          <w:rFonts w:asciiTheme="majorBidi" w:hAnsiTheme="majorBidi" w:cs="B Lotus"/>
          <w:sz w:val="24"/>
          <w:szCs w:val="24"/>
          <w:rtl/>
          <w:lang w:bidi="fa-IR"/>
        </w:rPr>
        <w:t>شد</w:t>
      </w:r>
      <w:r>
        <w:rPr>
          <w:rFonts w:asciiTheme="majorBidi" w:hAnsiTheme="majorBidi" w:cs="B Lotus" w:hint="cs"/>
          <w:sz w:val="24"/>
          <w:szCs w:val="24"/>
          <w:rtl/>
          <w:lang w:bidi="fa-IR"/>
        </w:rPr>
        <w:t>ه</w:t>
      </w:r>
      <w:r w:rsidRPr="00534333">
        <w:rPr>
          <w:rFonts w:asciiTheme="majorBidi" w:hAnsiTheme="majorBidi" w:cs="B Lotus"/>
          <w:sz w:val="24"/>
          <w:szCs w:val="24"/>
          <w:rtl/>
          <w:lang w:bidi="fa-IR"/>
        </w:rPr>
        <w:t xml:space="preserve"> </w:t>
      </w:r>
      <w:r>
        <w:rPr>
          <w:rFonts w:asciiTheme="majorBidi" w:hAnsiTheme="majorBidi" w:cs="B Lotus"/>
          <w:sz w:val="24"/>
          <w:szCs w:val="24"/>
          <w:rtl/>
          <w:lang w:bidi="fa-IR"/>
        </w:rPr>
        <w:t>و يک باقيمانده براي</w:t>
      </w:r>
      <w:r w:rsidRPr="00534333">
        <w:rPr>
          <w:rFonts w:asciiTheme="majorBidi" w:hAnsiTheme="majorBidi" w:cs="B Lotus"/>
          <w:sz w:val="24"/>
          <w:szCs w:val="24"/>
          <w:rtl/>
          <w:lang w:bidi="fa-IR"/>
        </w:rPr>
        <w:t xml:space="preserve"> خطاها تعريف مي شود . سپس باقيمانده ها(و درنتيجه خطاها ) در برخي جهات توسط ضرب آنها در يک مجموعه اي از توابع وزني و انتگرال گيري ، به حداقل مي رسند .</w:t>
      </w:r>
      <w:r>
        <w:rPr>
          <w:rFonts w:asciiTheme="majorBidi" w:hAnsiTheme="majorBidi" w:cs="B Lotus"/>
          <w:sz w:val="24"/>
          <w:szCs w:val="24"/>
          <w:rtl/>
          <w:lang w:bidi="fa-IR"/>
        </w:rPr>
        <w:t>در نتيجه</w:t>
      </w:r>
      <w:r w:rsidRPr="00534333">
        <w:rPr>
          <w:rFonts w:asciiTheme="majorBidi" w:hAnsiTheme="majorBidi" w:cs="B Lotus"/>
          <w:sz w:val="24"/>
          <w:szCs w:val="24"/>
          <w:rtl/>
          <w:lang w:bidi="fa-IR"/>
        </w:rPr>
        <w:t xml:space="preserve"> مجموعه اي از معادلات جبري براي ضرايب مجهول توابع تقريب به دست </w:t>
      </w:r>
      <w:r>
        <w:rPr>
          <w:rFonts w:asciiTheme="majorBidi" w:hAnsiTheme="majorBidi" w:cs="B Lotus" w:hint="cs"/>
          <w:sz w:val="24"/>
          <w:szCs w:val="24"/>
          <w:rtl/>
          <w:lang w:bidi="fa-IR"/>
        </w:rPr>
        <w:t xml:space="preserve"> </w:t>
      </w:r>
      <w:r>
        <w:rPr>
          <w:rFonts w:asciiTheme="majorBidi" w:hAnsiTheme="majorBidi" w:cs="B Lotus"/>
          <w:sz w:val="24"/>
          <w:szCs w:val="24"/>
          <w:rtl/>
          <w:lang w:bidi="fa-IR"/>
        </w:rPr>
        <w:t>مي آ</w:t>
      </w:r>
      <w:r>
        <w:rPr>
          <w:rFonts w:asciiTheme="majorBidi" w:hAnsiTheme="majorBidi" w:cs="B Lotus" w:hint="cs"/>
          <w:sz w:val="24"/>
          <w:szCs w:val="24"/>
          <w:rtl/>
          <w:lang w:bidi="fa-IR"/>
        </w:rPr>
        <w:t>يند كه قابل حل مي باشند</w:t>
      </w:r>
      <w:r w:rsidRPr="00534333">
        <w:rPr>
          <w:rFonts w:asciiTheme="majorBidi" w:hAnsiTheme="majorBidi" w:cs="B Lotus"/>
          <w:sz w:val="24"/>
          <w:szCs w:val="24"/>
          <w:rtl/>
          <w:lang w:bidi="fa-IR"/>
        </w:rPr>
        <w:t xml:space="preserve"> . تئوري عناصر </w:t>
      </w:r>
      <w:r w:rsidRPr="00534333">
        <w:rPr>
          <w:rFonts w:asciiTheme="majorBidi" w:hAnsiTheme="majorBidi" w:cs="B Lotus"/>
          <w:sz w:val="24"/>
          <w:szCs w:val="24"/>
          <w:rtl/>
          <w:lang w:bidi="fa-IR"/>
        </w:rPr>
        <w:lastRenderedPageBreak/>
        <w:t>محدود اولين بار براي تحليل تنش سازه اي ب</w:t>
      </w:r>
      <w:r>
        <w:rPr>
          <w:rFonts w:asciiTheme="majorBidi" w:hAnsiTheme="majorBidi" w:cs="B Lotus" w:hint="cs"/>
          <w:sz w:val="24"/>
          <w:szCs w:val="24"/>
          <w:rtl/>
          <w:lang w:bidi="fa-IR"/>
        </w:rPr>
        <w:t>كار رفت</w:t>
      </w:r>
      <w:r w:rsidRPr="00534333">
        <w:rPr>
          <w:rFonts w:asciiTheme="majorBidi" w:hAnsiTheme="majorBidi" w:cs="B Lotus"/>
          <w:sz w:val="24"/>
          <w:szCs w:val="24"/>
          <w:rtl/>
          <w:lang w:bidi="fa-IR"/>
        </w:rPr>
        <w:t xml:space="preserve"> . از جمله کارهاي استاندارد ارائه شده براي کاربرد عناصر محدود در سيالات مي توان </w:t>
      </w:r>
      <w:r>
        <w:rPr>
          <w:rFonts w:asciiTheme="majorBidi" w:hAnsiTheme="majorBidi" w:cs="B Lotus" w:hint="cs"/>
          <w:sz w:val="24"/>
          <w:szCs w:val="24"/>
          <w:rtl/>
          <w:lang w:bidi="fa-IR"/>
        </w:rPr>
        <w:t xml:space="preserve">از كار </w:t>
      </w:r>
      <w:r w:rsidRPr="00534333">
        <w:rPr>
          <w:rFonts w:asciiTheme="majorBidi" w:hAnsiTheme="majorBidi" w:cs="B Lotus"/>
          <w:sz w:val="24"/>
          <w:szCs w:val="24"/>
          <w:rtl/>
          <w:lang w:bidi="fa-IR"/>
        </w:rPr>
        <w:t>زينکيويکز و تيلور</w:t>
      </w:r>
      <w:r w:rsidRPr="00534333">
        <w:rPr>
          <w:rStyle w:val="FootnoteReference"/>
          <w:rFonts w:asciiTheme="majorBidi" w:hAnsiTheme="majorBidi" w:cs="B Lotus"/>
          <w:sz w:val="24"/>
          <w:szCs w:val="24"/>
          <w:rtl/>
          <w:lang w:bidi="fa-IR"/>
        </w:rPr>
        <w:footnoteReference w:id="5"/>
      </w:r>
      <w:r w:rsidRPr="00534333">
        <w:rPr>
          <w:rFonts w:asciiTheme="majorBidi" w:hAnsiTheme="majorBidi" w:cs="B Lotus"/>
          <w:sz w:val="24"/>
          <w:szCs w:val="24"/>
          <w:rtl/>
          <w:lang w:bidi="fa-IR"/>
        </w:rPr>
        <w:t xml:space="preserve"> (1991) را نام برد. [</w:t>
      </w:r>
      <w:r w:rsidRPr="00534333">
        <w:rPr>
          <w:rFonts w:asciiTheme="majorBidi" w:hAnsiTheme="majorBidi" w:cs="B Lotus"/>
          <w:sz w:val="24"/>
          <w:szCs w:val="24"/>
          <w:lang w:bidi="fa-IR"/>
        </w:rPr>
        <w:t>12</w:t>
      </w:r>
      <w:r w:rsidRPr="00534333">
        <w:rPr>
          <w:rFonts w:asciiTheme="majorBidi" w:hAnsiTheme="majorBidi" w:cs="B Lotus"/>
          <w:sz w:val="24"/>
          <w:szCs w:val="24"/>
          <w:rtl/>
          <w:lang w:bidi="fa-IR"/>
        </w:rPr>
        <w:t>]</w:t>
      </w:r>
    </w:p>
    <w:p w:rsidR="00415B81" w:rsidRPr="00534333" w:rsidRDefault="00415B81" w:rsidP="00415B81">
      <w:pPr>
        <w:bidi/>
        <w:ind w:right="-180"/>
        <w:jc w:val="both"/>
        <w:rPr>
          <w:rFonts w:asciiTheme="majorBidi" w:hAnsiTheme="majorBidi" w:cs="B Lotus"/>
          <w:sz w:val="24"/>
          <w:szCs w:val="24"/>
          <w:rtl/>
          <w:lang w:bidi="fa-IR"/>
        </w:rPr>
      </w:pPr>
    </w:p>
    <w:p w:rsidR="00415B81" w:rsidRPr="00534333" w:rsidRDefault="00415B81" w:rsidP="00415B81">
      <w:pPr>
        <w:bidi/>
        <w:ind w:right="-180"/>
        <w:jc w:val="both"/>
        <w:rPr>
          <w:rFonts w:asciiTheme="majorBidi" w:hAnsiTheme="majorBidi" w:cs="B Lotus"/>
          <w:b/>
          <w:bCs/>
          <w:sz w:val="24"/>
          <w:szCs w:val="24"/>
          <w:rtl/>
          <w:lang w:bidi="fa-IR"/>
        </w:rPr>
      </w:pPr>
      <w:r w:rsidRPr="00534333">
        <w:rPr>
          <w:rFonts w:asciiTheme="majorBidi" w:hAnsiTheme="majorBidi" w:cs="B Lotus"/>
          <w:b/>
          <w:bCs/>
          <w:sz w:val="24"/>
          <w:szCs w:val="24"/>
          <w:rtl/>
          <w:lang w:bidi="fa-IR"/>
        </w:rPr>
        <w:t>5-</w:t>
      </w:r>
      <w:r>
        <w:rPr>
          <w:rFonts w:asciiTheme="majorBidi" w:hAnsiTheme="majorBidi" w:cs="B Lotus" w:hint="cs"/>
          <w:b/>
          <w:bCs/>
          <w:sz w:val="24"/>
          <w:szCs w:val="24"/>
          <w:rtl/>
          <w:lang w:bidi="fa-IR"/>
        </w:rPr>
        <w:t xml:space="preserve">2-2-3 </w:t>
      </w:r>
      <w:r w:rsidRPr="00534333">
        <w:rPr>
          <w:rFonts w:asciiTheme="majorBidi" w:hAnsiTheme="majorBidi" w:cs="B Lotus"/>
          <w:b/>
          <w:bCs/>
          <w:sz w:val="24"/>
          <w:szCs w:val="24"/>
          <w:rtl/>
          <w:lang w:bidi="fa-IR"/>
        </w:rPr>
        <w:t xml:space="preserve"> روشهاي طيفي :</w:t>
      </w:r>
    </w:p>
    <w:p w:rsidR="00415B81" w:rsidRPr="00534333" w:rsidRDefault="00415B81" w:rsidP="00415B81">
      <w:pPr>
        <w:bidi/>
        <w:ind w:right="-180"/>
        <w:jc w:val="both"/>
        <w:rPr>
          <w:rFonts w:asciiTheme="majorBidi" w:hAnsiTheme="majorBidi" w:cs="B Lotus"/>
          <w:sz w:val="24"/>
          <w:szCs w:val="24"/>
          <w:rtl/>
          <w:lang w:bidi="fa-IR"/>
        </w:rPr>
      </w:pPr>
      <w:r w:rsidRPr="00534333">
        <w:rPr>
          <w:rFonts w:asciiTheme="majorBidi" w:hAnsiTheme="majorBidi" w:cs="B Lotus"/>
          <w:sz w:val="24"/>
          <w:szCs w:val="24"/>
          <w:rtl/>
          <w:lang w:bidi="fa-IR"/>
        </w:rPr>
        <w:t>روشهاي طيفي مجهولات را با استفاده از سريهاي قطع شده فوريه يا سريهاي چندجمله اي چبي شف</w:t>
      </w:r>
      <w:r w:rsidRPr="00534333">
        <w:rPr>
          <w:rStyle w:val="FootnoteReference"/>
          <w:rFonts w:asciiTheme="majorBidi" w:hAnsiTheme="majorBidi" w:cs="B Lotus"/>
          <w:sz w:val="24"/>
          <w:szCs w:val="24"/>
          <w:rtl/>
          <w:lang w:bidi="fa-IR"/>
        </w:rPr>
        <w:footnoteReference w:id="6"/>
      </w:r>
      <w:r w:rsidRPr="00534333">
        <w:rPr>
          <w:rFonts w:asciiTheme="majorBidi" w:hAnsiTheme="majorBidi" w:cs="B Lotus"/>
          <w:sz w:val="24"/>
          <w:szCs w:val="24"/>
          <w:rtl/>
          <w:lang w:bidi="fa-IR"/>
        </w:rPr>
        <w:t xml:space="preserve"> تقريب مي زنند . برخلاف روش اختلاف محد</w:t>
      </w:r>
      <w:r>
        <w:rPr>
          <w:rFonts w:asciiTheme="majorBidi" w:hAnsiTheme="majorBidi" w:cs="B Lotus"/>
          <w:sz w:val="24"/>
          <w:szCs w:val="24"/>
          <w:rtl/>
          <w:lang w:bidi="fa-IR"/>
        </w:rPr>
        <w:t>ود يا عناصر محدود ، تقريبها م</w:t>
      </w:r>
      <w:r>
        <w:rPr>
          <w:rFonts w:asciiTheme="majorBidi" w:hAnsiTheme="majorBidi" w:cs="B Lotus" w:hint="cs"/>
          <w:sz w:val="24"/>
          <w:szCs w:val="24"/>
          <w:rtl/>
          <w:lang w:bidi="fa-IR"/>
        </w:rPr>
        <w:t>وضعي</w:t>
      </w:r>
      <w:r>
        <w:rPr>
          <w:rFonts w:asciiTheme="majorBidi" w:hAnsiTheme="majorBidi" w:cs="B Lotus"/>
          <w:sz w:val="24"/>
          <w:szCs w:val="24"/>
          <w:rtl/>
          <w:lang w:bidi="fa-IR"/>
        </w:rPr>
        <w:t xml:space="preserve"> ن</w:t>
      </w:r>
      <w:r>
        <w:rPr>
          <w:rFonts w:asciiTheme="majorBidi" w:hAnsiTheme="majorBidi" w:cs="B Lotus" w:hint="cs"/>
          <w:sz w:val="24"/>
          <w:szCs w:val="24"/>
          <w:rtl/>
          <w:lang w:bidi="fa-IR"/>
        </w:rPr>
        <w:t>بوده و</w:t>
      </w:r>
      <w:r w:rsidRPr="00534333">
        <w:rPr>
          <w:rFonts w:asciiTheme="majorBidi" w:hAnsiTheme="majorBidi" w:cs="B Lotus"/>
          <w:sz w:val="24"/>
          <w:szCs w:val="24"/>
          <w:rtl/>
          <w:lang w:bidi="fa-IR"/>
        </w:rPr>
        <w:t xml:space="preserve"> براي ناحيه محاسباتي معتبر مي باشند . در اين روش ، مجهولات در معادله حاکم حاصل از سريهاي قطع شده جايگذاري مي شوند . تغييراتي که منجر به معادلات جبري براي ضرايب سريهاي فوريه و چبي شف مي شود و درحقيقت همان مفاهيم باقيمانده هاي وزني (متعادل کننده ) در روش عناصر محدود و يا توابع تقريبي منطبق بر حل دقيق در تعدادي از نقاط شبکه را نتيجه مي دهد . [</w:t>
      </w:r>
      <w:r w:rsidRPr="00534333">
        <w:rPr>
          <w:rFonts w:asciiTheme="majorBidi" w:hAnsiTheme="majorBidi" w:cs="B Lotus"/>
          <w:sz w:val="24"/>
          <w:szCs w:val="24"/>
          <w:lang w:bidi="fa-IR"/>
        </w:rPr>
        <w:t>12</w:t>
      </w:r>
      <w:r w:rsidRPr="00534333">
        <w:rPr>
          <w:rFonts w:asciiTheme="majorBidi" w:hAnsiTheme="majorBidi" w:cs="B Lotus"/>
          <w:sz w:val="24"/>
          <w:szCs w:val="24"/>
          <w:rtl/>
          <w:lang w:bidi="fa-IR"/>
        </w:rPr>
        <w:t xml:space="preserve">] </w:t>
      </w:r>
    </w:p>
    <w:p w:rsidR="00415B81" w:rsidRPr="00534333" w:rsidRDefault="00415B81" w:rsidP="00415B81">
      <w:pPr>
        <w:bidi/>
        <w:ind w:right="-180"/>
        <w:jc w:val="both"/>
        <w:rPr>
          <w:rFonts w:asciiTheme="majorBidi" w:hAnsiTheme="majorBidi" w:cs="B Lotus"/>
          <w:sz w:val="24"/>
          <w:szCs w:val="24"/>
          <w:rtl/>
          <w:lang w:bidi="fa-IR"/>
        </w:rPr>
      </w:pPr>
    </w:p>
    <w:p w:rsidR="00415B81" w:rsidRPr="00534333" w:rsidRDefault="00415B81" w:rsidP="00415B81">
      <w:pPr>
        <w:bidi/>
        <w:ind w:right="-180"/>
        <w:jc w:val="both"/>
        <w:rPr>
          <w:rFonts w:asciiTheme="majorBidi" w:hAnsiTheme="majorBidi" w:cs="B Lotus"/>
          <w:b/>
          <w:bCs/>
          <w:sz w:val="24"/>
          <w:szCs w:val="24"/>
          <w:lang w:bidi="fa-IR"/>
        </w:rPr>
      </w:pPr>
      <w:r w:rsidRPr="00534333">
        <w:rPr>
          <w:rFonts w:asciiTheme="majorBidi" w:hAnsiTheme="majorBidi" w:cs="B Lotus"/>
          <w:i/>
          <w:iCs/>
          <w:sz w:val="24"/>
          <w:szCs w:val="24"/>
          <w:rtl/>
          <w:lang w:bidi="fa-IR"/>
        </w:rPr>
        <w:t xml:space="preserve"> </w:t>
      </w:r>
      <w:r w:rsidRPr="00534333">
        <w:rPr>
          <w:rFonts w:asciiTheme="majorBidi" w:hAnsiTheme="majorBidi" w:cs="B Lotus"/>
          <w:b/>
          <w:bCs/>
          <w:sz w:val="24"/>
          <w:szCs w:val="24"/>
          <w:rtl/>
          <w:lang w:bidi="fa-IR"/>
        </w:rPr>
        <w:t>5-</w:t>
      </w:r>
      <w:r>
        <w:rPr>
          <w:rFonts w:asciiTheme="majorBidi" w:hAnsiTheme="majorBidi" w:cs="B Lotus" w:hint="cs"/>
          <w:b/>
          <w:bCs/>
          <w:sz w:val="24"/>
          <w:szCs w:val="24"/>
          <w:rtl/>
          <w:lang w:bidi="fa-IR"/>
        </w:rPr>
        <w:t>2-3</w:t>
      </w:r>
      <w:r>
        <w:rPr>
          <w:rFonts w:asciiTheme="majorBidi" w:hAnsiTheme="majorBidi" w:cs="B Lotus"/>
          <w:b/>
          <w:bCs/>
          <w:sz w:val="24"/>
          <w:szCs w:val="24"/>
          <w:lang w:bidi="fa-IR"/>
        </w:rPr>
        <w:t xml:space="preserve">  </w:t>
      </w:r>
      <w:r>
        <w:rPr>
          <w:rFonts w:asciiTheme="majorBidi" w:hAnsiTheme="majorBidi" w:cs="B Lotus" w:hint="cs"/>
          <w:b/>
          <w:bCs/>
          <w:sz w:val="24"/>
          <w:szCs w:val="24"/>
          <w:rtl/>
          <w:lang w:bidi="fa-IR"/>
        </w:rPr>
        <w:t xml:space="preserve">جزء </w:t>
      </w:r>
      <w:r w:rsidRPr="00534333">
        <w:rPr>
          <w:rFonts w:asciiTheme="majorBidi" w:hAnsiTheme="majorBidi" w:cs="B Lotus"/>
          <w:b/>
          <w:bCs/>
          <w:sz w:val="24"/>
          <w:szCs w:val="24"/>
          <w:rtl/>
          <w:lang w:bidi="fa-IR"/>
        </w:rPr>
        <w:t>پس پردازنده :</w:t>
      </w:r>
    </w:p>
    <w:p w:rsidR="00415B81" w:rsidRPr="00534333" w:rsidRDefault="00415B81" w:rsidP="00415B81">
      <w:pPr>
        <w:bidi/>
        <w:ind w:right="-180"/>
        <w:jc w:val="both"/>
        <w:rPr>
          <w:rFonts w:asciiTheme="majorBidi" w:hAnsiTheme="majorBidi" w:cs="B Lotus"/>
          <w:sz w:val="24"/>
          <w:szCs w:val="24"/>
          <w:rtl/>
          <w:lang w:bidi="fa-IR"/>
        </w:rPr>
      </w:pPr>
      <w:r>
        <w:rPr>
          <w:rFonts w:asciiTheme="majorBidi" w:hAnsiTheme="majorBidi" w:cs="B Lotus" w:hint="cs"/>
          <w:sz w:val="24"/>
          <w:szCs w:val="24"/>
          <w:rtl/>
          <w:lang w:bidi="fa-IR"/>
        </w:rPr>
        <w:t>به منظور نمايش نتايج حاصل از حل معادلات به صورت قابل فهم وهمچنين دسته بندي آنها جهت كاربرد در برنامه هاي ديگر از جزء پس پردازنده استفاده مي شود.اين جزء اغلب نتايج خروجي را به صورت ترسيمي شامل بردارها ، خطوط تراز در سطوح دوبعدي وسه بعدي وهمچنين متحرك سازي ارائه مي دهد</w:t>
      </w:r>
      <w:r w:rsidRPr="00534333">
        <w:rPr>
          <w:rFonts w:asciiTheme="majorBidi" w:hAnsiTheme="majorBidi" w:cs="B Lotus"/>
          <w:sz w:val="24"/>
          <w:szCs w:val="24"/>
          <w:rtl/>
          <w:lang w:bidi="fa-IR"/>
        </w:rPr>
        <w:t>. [</w:t>
      </w:r>
      <w:r w:rsidRPr="00534333">
        <w:rPr>
          <w:rFonts w:asciiTheme="majorBidi" w:hAnsiTheme="majorBidi" w:cs="B Lotus"/>
          <w:sz w:val="24"/>
          <w:szCs w:val="24"/>
          <w:lang w:bidi="fa-IR"/>
        </w:rPr>
        <w:t>12</w:t>
      </w:r>
      <w:r w:rsidRPr="00534333">
        <w:rPr>
          <w:rFonts w:asciiTheme="majorBidi" w:hAnsiTheme="majorBidi" w:cs="B Lotus"/>
          <w:sz w:val="24"/>
          <w:szCs w:val="24"/>
          <w:rtl/>
          <w:lang w:bidi="fa-IR"/>
        </w:rPr>
        <w:t>]</w:t>
      </w:r>
    </w:p>
    <w:p w:rsidR="00415B81" w:rsidRPr="00534333" w:rsidRDefault="00415B81" w:rsidP="00415B81">
      <w:pPr>
        <w:bidi/>
        <w:ind w:right="-180"/>
        <w:jc w:val="both"/>
        <w:rPr>
          <w:rFonts w:asciiTheme="majorBidi" w:hAnsiTheme="majorBidi" w:cs="B Lotus"/>
          <w:b/>
          <w:bCs/>
          <w:sz w:val="24"/>
          <w:szCs w:val="24"/>
          <w:lang w:bidi="fa-IR"/>
        </w:rPr>
      </w:pPr>
    </w:p>
    <w:p w:rsidR="00415B81" w:rsidRPr="00534333" w:rsidRDefault="00415B81" w:rsidP="00415B81">
      <w:pPr>
        <w:bidi/>
        <w:ind w:right="-180"/>
        <w:jc w:val="both"/>
        <w:rPr>
          <w:rFonts w:asciiTheme="majorBidi" w:hAnsiTheme="majorBidi" w:cs="B Lotus"/>
          <w:b/>
          <w:bCs/>
          <w:sz w:val="24"/>
          <w:szCs w:val="24"/>
          <w:lang w:bidi="fa-IR"/>
        </w:rPr>
      </w:pPr>
      <w:r>
        <w:rPr>
          <w:rFonts w:asciiTheme="majorBidi" w:hAnsiTheme="majorBidi" w:cs="B Lotus" w:hint="cs"/>
          <w:b/>
          <w:bCs/>
          <w:sz w:val="24"/>
          <w:szCs w:val="24"/>
          <w:rtl/>
          <w:lang w:bidi="fa-IR"/>
        </w:rPr>
        <w:t>5-2 -4</w:t>
      </w:r>
      <w:r w:rsidRPr="00534333">
        <w:rPr>
          <w:rFonts w:asciiTheme="majorBidi" w:hAnsiTheme="majorBidi" w:cs="B Lotus"/>
          <w:b/>
          <w:bCs/>
          <w:sz w:val="24"/>
          <w:szCs w:val="24"/>
          <w:rtl/>
          <w:lang w:bidi="fa-IR"/>
        </w:rPr>
        <w:t xml:space="preserve">حل مسأله به وسيله </w:t>
      </w:r>
      <w:r w:rsidRPr="00534333">
        <w:rPr>
          <w:rFonts w:asciiTheme="majorBidi" w:hAnsiTheme="majorBidi" w:cs="B Lotus"/>
          <w:b/>
          <w:bCs/>
          <w:sz w:val="24"/>
          <w:szCs w:val="24"/>
        </w:rPr>
        <w:t>CFD</w:t>
      </w:r>
      <w:r w:rsidRPr="00534333">
        <w:rPr>
          <w:rFonts w:asciiTheme="majorBidi" w:hAnsiTheme="majorBidi" w:cs="B Lotus"/>
          <w:b/>
          <w:bCs/>
          <w:sz w:val="24"/>
          <w:szCs w:val="24"/>
          <w:rtl/>
          <w:lang w:bidi="fa-IR"/>
        </w:rPr>
        <w:t xml:space="preserve"> </w:t>
      </w:r>
    </w:p>
    <w:p w:rsidR="00415B81" w:rsidRPr="00534333" w:rsidRDefault="00415B81" w:rsidP="00415B81">
      <w:pPr>
        <w:bidi/>
        <w:ind w:right="-187"/>
        <w:jc w:val="both"/>
        <w:rPr>
          <w:rFonts w:asciiTheme="majorBidi" w:hAnsiTheme="majorBidi" w:cs="B Lotus"/>
          <w:sz w:val="24"/>
          <w:szCs w:val="24"/>
          <w:rtl/>
          <w:lang w:bidi="fa-IR"/>
        </w:rPr>
      </w:pPr>
      <w:r>
        <w:rPr>
          <w:rFonts w:asciiTheme="majorBidi" w:hAnsiTheme="majorBidi" w:cs="B Lotus"/>
          <w:sz w:val="24"/>
          <w:szCs w:val="24"/>
          <w:rtl/>
          <w:lang w:bidi="fa-IR"/>
        </w:rPr>
        <w:t xml:space="preserve">قبل از تنظيم و </w:t>
      </w:r>
      <w:r>
        <w:rPr>
          <w:rFonts w:asciiTheme="majorBidi" w:hAnsiTheme="majorBidi" w:cs="B Lotus" w:hint="cs"/>
          <w:sz w:val="24"/>
          <w:szCs w:val="24"/>
          <w:rtl/>
          <w:lang w:bidi="fa-IR"/>
        </w:rPr>
        <w:t>اجرا برنامه</w:t>
      </w:r>
      <w:r w:rsidRPr="00534333">
        <w:rPr>
          <w:rFonts w:asciiTheme="majorBidi" w:hAnsiTheme="majorBidi" w:cs="B Lotus"/>
          <w:sz w:val="24"/>
          <w:szCs w:val="24"/>
          <w:rtl/>
          <w:lang w:bidi="fa-IR"/>
        </w:rPr>
        <w:t xml:space="preserve"> </w:t>
      </w:r>
      <w:r w:rsidRPr="00534333">
        <w:rPr>
          <w:rFonts w:asciiTheme="majorBidi" w:hAnsiTheme="majorBidi" w:cs="B Lotus"/>
          <w:sz w:val="24"/>
          <w:szCs w:val="24"/>
        </w:rPr>
        <w:t>CFD</w:t>
      </w:r>
      <w:r w:rsidRPr="00534333">
        <w:rPr>
          <w:rFonts w:asciiTheme="majorBidi" w:hAnsiTheme="majorBidi" w:cs="B Lotus"/>
          <w:sz w:val="24"/>
          <w:szCs w:val="24"/>
          <w:rtl/>
          <w:lang w:bidi="fa-IR"/>
        </w:rPr>
        <w:t xml:space="preserve"> </w:t>
      </w:r>
      <w:r>
        <w:rPr>
          <w:rFonts w:asciiTheme="majorBidi" w:hAnsiTheme="majorBidi" w:cs="B Lotus" w:hint="cs"/>
          <w:sz w:val="24"/>
          <w:szCs w:val="24"/>
          <w:rtl/>
          <w:lang w:bidi="fa-IR"/>
        </w:rPr>
        <w:t>لازم است با توجه به پديده مورد بررسي براي روند حل مسئله تصميماتي اتخاذ گردد.</w:t>
      </w:r>
      <w:r w:rsidRPr="00534333">
        <w:rPr>
          <w:rFonts w:asciiTheme="majorBidi" w:hAnsiTheme="majorBidi" w:cs="B Lotus"/>
          <w:sz w:val="24"/>
          <w:szCs w:val="24"/>
          <w:rtl/>
          <w:lang w:bidi="fa-IR"/>
        </w:rPr>
        <w:t xml:space="preserve"> نمونه اي از تصميمات که لازم است اتخاذ گردد عبارتند از اينکه آيا يک مسأله دو بعدي يا سه بعدي است ، در نظرنگرفتن اثرات محدود تغييرات فشار ودما ، انتخاب معادلات جريان آشفته </w:t>
      </w:r>
      <w:r>
        <w:rPr>
          <w:rFonts w:asciiTheme="majorBidi" w:hAnsiTheme="majorBidi" w:cs="B Lotus" w:hint="cs"/>
          <w:sz w:val="24"/>
          <w:szCs w:val="24"/>
          <w:rtl/>
          <w:lang w:bidi="fa-IR"/>
        </w:rPr>
        <w:t>،</w:t>
      </w:r>
      <w:r w:rsidRPr="00534333">
        <w:rPr>
          <w:rFonts w:asciiTheme="majorBidi" w:hAnsiTheme="majorBidi" w:cs="B Lotus"/>
          <w:sz w:val="24"/>
          <w:szCs w:val="24"/>
          <w:rtl/>
          <w:lang w:bidi="fa-IR"/>
        </w:rPr>
        <w:t xml:space="preserve"> رسيدن به انتخابي صحيح نيازمند مدلسازي خوب مي باشد ، براي کاهش پيچيدگيها تا يک حدقابل قبول تا آنجا که ترکيب کلي مسأله حفظ گردد به يک سري فرضها نياز داريم. </w:t>
      </w:r>
    </w:p>
    <w:p w:rsidR="00415B81" w:rsidRPr="00534333" w:rsidRDefault="00415B81" w:rsidP="00415B81">
      <w:pPr>
        <w:bidi/>
        <w:ind w:right="-180"/>
        <w:jc w:val="both"/>
        <w:rPr>
          <w:rFonts w:asciiTheme="majorBidi" w:hAnsiTheme="majorBidi" w:cs="B Lotus"/>
          <w:sz w:val="24"/>
          <w:szCs w:val="24"/>
          <w:rtl/>
          <w:lang w:bidi="fa-IR"/>
        </w:rPr>
      </w:pPr>
      <w:r w:rsidRPr="00534333">
        <w:rPr>
          <w:rFonts w:asciiTheme="majorBidi" w:hAnsiTheme="majorBidi" w:cs="B Lotus"/>
          <w:sz w:val="24"/>
          <w:szCs w:val="24"/>
          <w:rtl/>
          <w:lang w:bidi="fa-IR"/>
        </w:rPr>
        <w:lastRenderedPageBreak/>
        <w:t>فهم مناسب الگوريتم حل عددي نيز يک مسأله مهم است . سه ايده در مشخص کردن کارايي يا عدم کارايي هر يک از الگوريتمها مفيد است :</w:t>
      </w:r>
    </w:p>
    <w:p w:rsidR="00415B81" w:rsidRPr="00645A53" w:rsidRDefault="00415B81" w:rsidP="00415B81">
      <w:pPr>
        <w:bidi/>
        <w:ind w:right="-180"/>
        <w:jc w:val="both"/>
        <w:rPr>
          <w:rFonts w:asciiTheme="majorBidi" w:hAnsiTheme="majorBidi" w:cs="B Lotus"/>
          <w:sz w:val="24"/>
          <w:szCs w:val="24"/>
          <w:rtl/>
          <w:lang w:bidi="fa-IR"/>
        </w:rPr>
      </w:pPr>
      <w:r w:rsidRPr="00645A53">
        <w:rPr>
          <w:rFonts w:asciiTheme="majorBidi" w:hAnsiTheme="majorBidi" w:cs="B Lotus"/>
          <w:sz w:val="24"/>
          <w:szCs w:val="24"/>
          <w:lang w:bidi="fa-IR"/>
        </w:rPr>
        <w:sym w:font="Wingdings" w:char="00A7"/>
      </w:r>
      <w:r w:rsidRPr="00645A53">
        <w:rPr>
          <w:rFonts w:asciiTheme="majorBidi" w:hAnsiTheme="majorBidi" w:cs="B Lotus"/>
          <w:sz w:val="24"/>
          <w:szCs w:val="24"/>
          <w:rtl/>
          <w:lang w:bidi="fa-IR"/>
        </w:rPr>
        <w:t>همگرايي</w:t>
      </w:r>
      <w:r w:rsidRPr="00645A53">
        <w:rPr>
          <w:rStyle w:val="FootnoteReference"/>
          <w:rFonts w:asciiTheme="majorBidi" w:hAnsiTheme="majorBidi" w:cs="B Lotus"/>
          <w:sz w:val="24"/>
          <w:szCs w:val="24"/>
          <w:rtl/>
          <w:lang w:bidi="fa-IR"/>
        </w:rPr>
        <w:footnoteReference w:id="7"/>
      </w:r>
      <w:r w:rsidRPr="00645A53">
        <w:rPr>
          <w:rFonts w:asciiTheme="majorBidi" w:hAnsiTheme="majorBidi" w:cs="B Lotus"/>
          <w:sz w:val="24"/>
          <w:szCs w:val="24"/>
          <w:rtl/>
          <w:lang w:bidi="fa-IR"/>
        </w:rPr>
        <w:t xml:space="preserve">                                 </w:t>
      </w:r>
      <w:r w:rsidRPr="00645A53">
        <w:rPr>
          <w:rFonts w:asciiTheme="majorBidi" w:hAnsiTheme="majorBidi" w:cs="B Lotus"/>
          <w:sz w:val="24"/>
          <w:szCs w:val="24"/>
          <w:lang w:bidi="fa-IR"/>
        </w:rPr>
        <w:sym w:font="Wingdings" w:char="00A7"/>
      </w:r>
      <w:r w:rsidRPr="00645A53">
        <w:rPr>
          <w:rFonts w:asciiTheme="majorBidi" w:hAnsiTheme="majorBidi" w:cs="B Lotus"/>
          <w:sz w:val="24"/>
          <w:szCs w:val="24"/>
          <w:rtl/>
          <w:lang w:bidi="fa-IR"/>
        </w:rPr>
        <w:t xml:space="preserve"> سازگاري</w:t>
      </w:r>
      <w:r w:rsidRPr="00645A53">
        <w:rPr>
          <w:rStyle w:val="FootnoteReference"/>
          <w:rFonts w:asciiTheme="majorBidi" w:hAnsiTheme="majorBidi" w:cs="B Lotus"/>
          <w:sz w:val="24"/>
          <w:szCs w:val="24"/>
          <w:rtl/>
          <w:lang w:bidi="fa-IR"/>
        </w:rPr>
        <w:footnoteReference w:id="8"/>
      </w:r>
      <w:r w:rsidRPr="00645A53">
        <w:rPr>
          <w:rFonts w:asciiTheme="majorBidi" w:hAnsiTheme="majorBidi" w:cs="B Lotus"/>
          <w:sz w:val="24"/>
          <w:szCs w:val="24"/>
          <w:rtl/>
          <w:lang w:bidi="fa-IR"/>
        </w:rPr>
        <w:t xml:space="preserve">                                         </w:t>
      </w:r>
      <w:r w:rsidRPr="00645A53">
        <w:rPr>
          <w:rFonts w:asciiTheme="majorBidi" w:hAnsiTheme="majorBidi" w:cs="B Lotus"/>
          <w:sz w:val="24"/>
          <w:szCs w:val="24"/>
          <w:lang w:bidi="fa-IR"/>
        </w:rPr>
        <w:sym w:font="Wingdings" w:char="00A7"/>
      </w:r>
      <w:r w:rsidRPr="00645A53">
        <w:rPr>
          <w:rFonts w:asciiTheme="majorBidi" w:hAnsiTheme="majorBidi" w:cs="B Lotus"/>
          <w:sz w:val="24"/>
          <w:szCs w:val="24"/>
          <w:rtl/>
          <w:lang w:bidi="fa-IR"/>
        </w:rPr>
        <w:t xml:space="preserve">پايداري </w:t>
      </w:r>
      <w:r w:rsidRPr="00645A53">
        <w:rPr>
          <w:rStyle w:val="FootnoteReference"/>
          <w:rFonts w:asciiTheme="majorBidi" w:hAnsiTheme="majorBidi" w:cs="B Lotus"/>
          <w:sz w:val="24"/>
          <w:szCs w:val="24"/>
          <w:rtl/>
          <w:lang w:bidi="fa-IR"/>
        </w:rPr>
        <w:footnoteReference w:id="9"/>
      </w:r>
      <w:r w:rsidRPr="00645A53">
        <w:rPr>
          <w:rFonts w:asciiTheme="majorBidi" w:hAnsiTheme="majorBidi" w:cs="B Lotus"/>
          <w:sz w:val="24"/>
          <w:szCs w:val="24"/>
          <w:rtl/>
          <w:lang w:bidi="fa-IR"/>
        </w:rPr>
        <w:t>.</w:t>
      </w:r>
    </w:p>
    <w:p w:rsidR="00415B81" w:rsidRPr="00645A53" w:rsidRDefault="00415B81" w:rsidP="00415B81">
      <w:pPr>
        <w:bidi/>
        <w:ind w:right="-180"/>
        <w:jc w:val="both"/>
        <w:rPr>
          <w:rFonts w:asciiTheme="majorBidi" w:hAnsiTheme="majorBidi" w:cs="B Lotus"/>
          <w:sz w:val="24"/>
          <w:szCs w:val="24"/>
          <w:rtl/>
          <w:lang w:bidi="fa-IR"/>
        </w:rPr>
      </w:pPr>
      <w:r w:rsidRPr="00645A53">
        <w:rPr>
          <w:rFonts w:asciiTheme="majorBidi" w:hAnsiTheme="majorBidi" w:cs="B Lotus"/>
          <w:sz w:val="24"/>
          <w:szCs w:val="24"/>
          <w:rtl/>
          <w:lang w:bidi="fa-IR"/>
        </w:rPr>
        <w:t>همگرايي خاصيتي از روش عددي براي به دست آوردن جوابي است که به حل دقيق نزديک مي باشد . به طوريکه فاصله شبکه ، اندازه حجم کنترل يا المان به صفر ميل مي کند .</w:t>
      </w:r>
    </w:p>
    <w:p w:rsidR="00415B81" w:rsidRPr="00C11CE6" w:rsidRDefault="00415B81" w:rsidP="00415B81">
      <w:pPr>
        <w:bidi/>
        <w:ind w:right="-180"/>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طرحهاي عددي </w:t>
      </w:r>
      <w:r w:rsidRPr="00C11CE6">
        <w:rPr>
          <w:rFonts w:asciiTheme="majorBidi" w:hAnsiTheme="majorBidi" w:cs="B Lotus"/>
          <w:sz w:val="24"/>
          <w:szCs w:val="24"/>
          <w:rtl/>
          <w:lang w:bidi="fa-IR"/>
        </w:rPr>
        <w:t>سازگار ، دستگاهي از معادلات جبري را ايجاد مي کنند که مي توان نشان داد با معادله حاکم اصلي زماني که فاصله شبکه به سمت صفر ميل مي کند ، معادل مي باشد .</w:t>
      </w:r>
    </w:p>
    <w:p w:rsidR="00415B81" w:rsidRPr="00534333" w:rsidRDefault="00415B81" w:rsidP="00415B81">
      <w:pPr>
        <w:bidi/>
        <w:ind w:right="-180"/>
        <w:jc w:val="both"/>
        <w:rPr>
          <w:rFonts w:asciiTheme="majorBidi" w:hAnsiTheme="majorBidi" w:cs="B Lotus"/>
          <w:sz w:val="24"/>
          <w:szCs w:val="24"/>
          <w:rtl/>
          <w:lang w:bidi="fa-IR"/>
        </w:rPr>
      </w:pPr>
      <w:r w:rsidRPr="00534333">
        <w:rPr>
          <w:rFonts w:asciiTheme="majorBidi" w:hAnsiTheme="majorBidi" w:cs="B Lotus"/>
          <w:sz w:val="24"/>
          <w:szCs w:val="24"/>
          <w:rtl/>
          <w:lang w:bidi="fa-IR"/>
        </w:rPr>
        <w:t>پايداري در روش عددي با ميرايي خطاها همراه مي باشد . اگر يک روش پايدار نباشد حتي با گردکردن خطاها در داده هاي اوليه ، مي تواند موجب واگرايي يا نوسانات زياد گردد .</w:t>
      </w:r>
    </w:p>
    <w:p w:rsidR="00415B81" w:rsidRPr="00534333" w:rsidRDefault="00415B81" w:rsidP="00415B81">
      <w:pPr>
        <w:bidi/>
        <w:ind w:right="-180"/>
        <w:jc w:val="both"/>
        <w:rPr>
          <w:rFonts w:asciiTheme="majorBidi" w:hAnsiTheme="majorBidi" w:cs="B Lotus"/>
          <w:sz w:val="24"/>
          <w:szCs w:val="24"/>
          <w:rtl/>
          <w:lang w:bidi="fa-IR"/>
        </w:rPr>
      </w:pPr>
      <w:r w:rsidRPr="00534333">
        <w:rPr>
          <w:rFonts w:asciiTheme="majorBidi" w:hAnsiTheme="majorBidi" w:cs="B Lotus"/>
          <w:sz w:val="24"/>
          <w:szCs w:val="24"/>
          <w:rtl/>
          <w:lang w:bidi="fa-IR"/>
        </w:rPr>
        <w:t>پاتانکار</w:t>
      </w:r>
      <w:r w:rsidRPr="00534333">
        <w:rPr>
          <w:rStyle w:val="FootnoteReference"/>
          <w:rFonts w:asciiTheme="majorBidi" w:hAnsiTheme="majorBidi" w:cs="B Lotus"/>
          <w:sz w:val="24"/>
          <w:szCs w:val="24"/>
          <w:rtl/>
          <w:lang w:bidi="fa-IR"/>
        </w:rPr>
        <w:footnoteReference w:id="10"/>
      </w:r>
      <w:r w:rsidRPr="00534333">
        <w:rPr>
          <w:rFonts w:asciiTheme="majorBidi" w:hAnsiTheme="majorBidi" w:cs="B Lotus"/>
          <w:sz w:val="24"/>
          <w:szCs w:val="24"/>
          <w:rtl/>
          <w:lang w:bidi="fa-IR"/>
        </w:rPr>
        <w:t xml:space="preserve"> (1980) قوانيني را بيان کرده است که طبق آن طرحهاي وسيعي از محاسبه حجم محدود را در اختيار ما قرار مي دهد  </w:t>
      </w:r>
    </w:p>
    <w:p w:rsidR="00415B81" w:rsidRPr="00534333" w:rsidRDefault="00415B81" w:rsidP="00415B81">
      <w:pPr>
        <w:bidi/>
        <w:ind w:right="-180"/>
        <w:jc w:val="both"/>
        <w:rPr>
          <w:rFonts w:asciiTheme="majorBidi" w:hAnsiTheme="majorBidi" w:cs="B Lotus"/>
          <w:sz w:val="24"/>
          <w:szCs w:val="24"/>
          <w:rtl/>
          <w:lang w:bidi="fa-IR"/>
        </w:rPr>
      </w:pPr>
      <w:r w:rsidRPr="00534333">
        <w:rPr>
          <w:rFonts w:asciiTheme="majorBidi" w:hAnsiTheme="majorBidi" w:cs="B Lotus"/>
          <w:sz w:val="24"/>
          <w:szCs w:val="24"/>
          <w:rtl/>
          <w:lang w:bidi="fa-IR"/>
        </w:rPr>
        <w:t>در اينجا سه خاصيت بارز روشهاي پر قدرت بيان مي شود :</w:t>
      </w:r>
    </w:p>
    <w:p w:rsidR="00415B81" w:rsidRPr="00645A53" w:rsidRDefault="00415B81" w:rsidP="00415B81">
      <w:pPr>
        <w:bidi/>
        <w:ind w:right="-180"/>
        <w:jc w:val="both"/>
        <w:rPr>
          <w:rFonts w:asciiTheme="majorBidi" w:hAnsiTheme="majorBidi" w:cs="B Lotus"/>
          <w:sz w:val="24"/>
          <w:szCs w:val="24"/>
          <w:rtl/>
          <w:lang w:bidi="fa-IR"/>
        </w:rPr>
      </w:pPr>
      <w:r w:rsidRPr="00645A53">
        <w:rPr>
          <w:rFonts w:asciiTheme="majorBidi" w:hAnsiTheme="majorBidi" w:cs="B Lotus"/>
          <w:sz w:val="24"/>
          <w:szCs w:val="24"/>
          <w:rtl/>
          <w:lang w:bidi="fa-IR"/>
        </w:rPr>
        <w:t xml:space="preserve">-  بقاء               </w:t>
      </w:r>
      <w:r w:rsidRPr="00645A53">
        <w:rPr>
          <w:rFonts w:asciiTheme="majorBidi" w:hAnsiTheme="majorBidi" w:cs="B Lotus"/>
          <w:sz w:val="24"/>
          <w:szCs w:val="24"/>
          <w:lang w:bidi="fa-IR"/>
        </w:rPr>
        <w:t xml:space="preserve">         </w:t>
      </w:r>
      <w:r w:rsidRPr="00645A53">
        <w:rPr>
          <w:rFonts w:asciiTheme="majorBidi" w:hAnsiTheme="majorBidi" w:cs="B Lotus"/>
          <w:sz w:val="24"/>
          <w:szCs w:val="24"/>
          <w:rtl/>
          <w:lang w:bidi="fa-IR"/>
        </w:rPr>
        <w:t xml:space="preserve">   </w:t>
      </w:r>
      <w:r w:rsidRPr="00645A53">
        <w:rPr>
          <w:rFonts w:asciiTheme="majorBidi" w:hAnsiTheme="majorBidi" w:cs="B Lotus"/>
          <w:sz w:val="24"/>
          <w:szCs w:val="24"/>
          <w:lang w:bidi="fa-IR"/>
        </w:rPr>
        <w:t xml:space="preserve"> </w:t>
      </w:r>
      <w:r w:rsidRPr="00645A53">
        <w:rPr>
          <w:rFonts w:asciiTheme="majorBidi" w:hAnsiTheme="majorBidi" w:cs="B Lotus"/>
          <w:sz w:val="24"/>
          <w:szCs w:val="24"/>
          <w:rtl/>
          <w:lang w:bidi="fa-IR"/>
        </w:rPr>
        <w:t xml:space="preserve">-  محدوديت                   </w:t>
      </w:r>
      <w:r w:rsidRPr="00645A53">
        <w:rPr>
          <w:rFonts w:asciiTheme="majorBidi" w:hAnsiTheme="majorBidi" w:cs="B Lotus"/>
          <w:sz w:val="24"/>
          <w:szCs w:val="24"/>
          <w:lang w:bidi="fa-IR"/>
        </w:rPr>
        <w:t xml:space="preserve">     </w:t>
      </w:r>
      <w:r w:rsidRPr="00645A53">
        <w:rPr>
          <w:rFonts w:asciiTheme="majorBidi" w:hAnsiTheme="majorBidi" w:cs="B Lotus"/>
          <w:sz w:val="24"/>
          <w:szCs w:val="24"/>
          <w:rtl/>
          <w:lang w:bidi="fa-IR"/>
        </w:rPr>
        <w:t xml:space="preserve">    -  انتقال .</w:t>
      </w:r>
    </w:p>
    <w:p w:rsidR="00415B81" w:rsidRPr="00534333" w:rsidRDefault="00415B81" w:rsidP="00415B81">
      <w:pPr>
        <w:bidi/>
        <w:ind w:right="-180"/>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بقاء ، محدوديت و انتقال، براي تمام طرحهاي حجم محدود طراحي شده است ، و استفاده از شبيه سازي  </w:t>
      </w:r>
      <w:r w:rsidRPr="00534333">
        <w:rPr>
          <w:rFonts w:asciiTheme="majorBidi" w:hAnsiTheme="majorBidi" w:cs="B Lotus"/>
          <w:sz w:val="24"/>
          <w:szCs w:val="24"/>
        </w:rPr>
        <w:t>CFD</w:t>
      </w:r>
      <w:r w:rsidRPr="00534333">
        <w:rPr>
          <w:rFonts w:asciiTheme="majorBidi" w:hAnsiTheme="majorBidi" w:cs="B Lotus"/>
          <w:sz w:val="24"/>
          <w:szCs w:val="24"/>
          <w:rtl/>
          <w:lang w:bidi="fa-IR"/>
        </w:rPr>
        <w:t xml:space="preserve"> براي آنها باموفقيت صورت مي گيرد  . بنابراين آنها اکنون براي مفاهيم رياضي به صورت همگرايي ، سازگاري و پايداري تعريف مي شوند . يک برنامه </w:t>
      </w:r>
      <w:r w:rsidRPr="00534333">
        <w:rPr>
          <w:rFonts w:asciiTheme="majorBidi" w:hAnsiTheme="majorBidi" w:cs="B Lotus"/>
          <w:sz w:val="24"/>
          <w:szCs w:val="24"/>
        </w:rPr>
        <w:t>CFD</w:t>
      </w:r>
      <w:r w:rsidRPr="00534333">
        <w:rPr>
          <w:rFonts w:asciiTheme="majorBidi" w:hAnsiTheme="majorBidi" w:cs="B Lotus"/>
          <w:sz w:val="24"/>
          <w:szCs w:val="24"/>
          <w:rtl/>
          <w:lang w:bidi="fa-IR"/>
        </w:rPr>
        <w:t xml:space="preserve"> خوب شامل تعادل بين حل دقيق از</w:t>
      </w:r>
      <w:r w:rsidRPr="00645A53">
        <w:rPr>
          <w:rFonts w:asciiTheme="majorBidi" w:hAnsiTheme="majorBidi" w:cs="B Lotus"/>
          <w:sz w:val="24"/>
          <w:szCs w:val="24"/>
          <w:rtl/>
          <w:lang w:bidi="fa-IR"/>
        </w:rPr>
        <w:t>« بقاء »، «محدوديت»  و «انتقال</w:t>
      </w:r>
      <w:r w:rsidRPr="00534333">
        <w:rPr>
          <w:rFonts w:asciiTheme="majorBidi" w:hAnsiTheme="majorBidi" w:cs="B Lotus"/>
          <w:sz w:val="24"/>
          <w:szCs w:val="24"/>
          <w:rtl/>
          <w:lang w:bidi="fa-IR"/>
        </w:rPr>
        <w:t xml:space="preserve">» که بوسيله برنامه </w:t>
      </w:r>
      <w:r w:rsidRPr="00534333">
        <w:rPr>
          <w:rFonts w:asciiTheme="majorBidi" w:hAnsiTheme="majorBidi" w:cs="B Lotus"/>
          <w:sz w:val="24"/>
          <w:szCs w:val="24"/>
        </w:rPr>
        <w:t>CFD</w:t>
      </w:r>
      <w:r w:rsidRPr="00534333">
        <w:rPr>
          <w:rFonts w:asciiTheme="majorBidi" w:hAnsiTheme="majorBidi" w:cs="B Lotus"/>
          <w:sz w:val="24"/>
          <w:szCs w:val="24"/>
          <w:rtl/>
          <w:lang w:bidi="fa-IR"/>
        </w:rPr>
        <w:t xml:space="preserve"> ساده شده است ، نياز دارد .</w:t>
      </w:r>
      <w:r>
        <w:rPr>
          <w:rFonts w:asciiTheme="majorBidi" w:hAnsiTheme="majorBidi" w:cs="B Lotus" w:hint="cs"/>
          <w:sz w:val="24"/>
          <w:szCs w:val="24"/>
          <w:rtl/>
          <w:lang w:bidi="fa-IR"/>
        </w:rPr>
        <w:t xml:space="preserve"> </w:t>
      </w:r>
      <w:r w:rsidRPr="00534333">
        <w:rPr>
          <w:rFonts w:asciiTheme="majorBidi" w:hAnsiTheme="majorBidi" w:cs="B Lotus"/>
          <w:sz w:val="24"/>
          <w:szCs w:val="24"/>
          <w:rtl/>
          <w:lang w:bidi="fa-IR"/>
        </w:rPr>
        <w:t xml:space="preserve">تشخيص اعتبار مدلهاي فيزيکي بسته به پيچيدگي برنامه </w:t>
      </w:r>
      <w:r w:rsidRPr="00534333">
        <w:rPr>
          <w:rFonts w:asciiTheme="majorBidi" w:hAnsiTheme="majorBidi" w:cs="B Lotus"/>
          <w:sz w:val="24"/>
          <w:szCs w:val="24"/>
        </w:rPr>
        <w:t>CFD</w:t>
      </w:r>
      <w:r w:rsidRPr="00534333">
        <w:rPr>
          <w:rFonts w:asciiTheme="majorBidi" w:hAnsiTheme="majorBidi" w:cs="B Lotus"/>
          <w:sz w:val="24"/>
          <w:szCs w:val="24"/>
          <w:rtl/>
          <w:lang w:bidi="fa-IR"/>
        </w:rPr>
        <w:t xml:space="preserve"> و يا دقت نتايج نهايي آن به هر دليل ، جز مقايسه با نتايج عملي ، غير ممکن مي باشد . هرکس که مي خواهد از </w:t>
      </w:r>
      <w:r w:rsidRPr="00534333">
        <w:rPr>
          <w:rFonts w:asciiTheme="majorBidi" w:hAnsiTheme="majorBidi" w:cs="B Lotus"/>
          <w:sz w:val="24"/>
          <w:szCs w:val="24"/>
        </w:rPr>
        <w:t>CFD</w:t>
      </w:r>
      <w:r w:rsidRPr="00534333">
        <w:rPr>
          <w:rFonts w:asciiTheme="majorBidi" w:hAnsiTheme="majorBidi" w:cs="B Lotus"/>
          <w:sz w:val="24"/>
          <w:szCs w:val="24"/>
          <w:rtl/>
          <w:lang w:bidi="fa-IR"/>
        </w:rPr>
        <w:t xml:space="preserve"> به طور جدي استفاده کند ، بايد بداند که اين روش نمي تواند جانشين آزمايش گردد ولي يک ابزار پرقدرت براي حل مسائل مختلف است. در چنين مواردي بايد استفاده کننده از </w:t>
      </w:r>
      <w:r w:rsidRPr="00534333">
        <w:rPr>
          <w:rFonts w:asciiTheme="majorBidi" w:hAnsiTheme="majorBidi" w:cs="B Lotus"/>
          <w:sz w:val="24"/>
          <w:szCs w:val="24"/>
        </w:rPr>
        <w:t>CFD</w:t>
      </w:r>
      <w:r w:rsidRPr="00534333">
        <w:rPr>
          <w:rFonts w:asciiTheme="majorBidi" w:hAnsiTheme="majorBidi" w:cs="B Lotus"/>
          <w:sz w:val="24"/>
          <w:szCs w:val="24"/>
          <w:rtl/>
          <w:lang w:bidi="fa-IR"/>
        </w:rPr>
        <w:t xml:space="preserve"> بر موارد زير تکيه نمايد :</w:t>
      </w:r>
    </w:p>
    <w:p w:rsidR="00415B81" w:rsidRPr="00534333" w:rsidRDefault="00415B81" w:rsidP="00415B81">
      <w:pPr>
        <w:numPr>
          <w:ilvl w:val="0"/>
          <w:numId w:val="17"/>
        </w:numPr>
        <w:bidi/>
        <w:ind w:right="-180"/>
        <w:jc w:val="both"/>
        <w:rPr>
          <w:rFonts w:asciiTheme="majorBidi" w:hAnsiTheme="majorBidi" w:cs="B Lotus"/>
          <w:sz w:val="24"/>
          <w:szCs w:val="24"/>
          <w:rtl/>
          <w:lang w:bidi="fa-IR"/>
        </w:rPr>
      </w:pPr>
      <w:r w:rsidRPr="00534333">
        <w:rPr>
          <w:rFonts w:asciiTheme="majorBidi" w:hAnsiTheme="majorBidi" w:cs="B Lotus"/>
          <w:sz w:val="24"/>
          <w:szCs w:val="24"/>
          <w:rtl/>
          <w:lang w:bidi="fa-IR"/>
        </w:rPr>
        <w:lastRenderedPageBreak/>
        <w:t>آزمايش قبلي</w:t>
      </w:r>
    </w:p>
    <w:p w:rsidR="00415B81" w:rsidRPr="00534333" w:rsidRDefault="00415B81" w:rsidP="00415B81">
      <w:pPr>
        <w:numPr>
          <w:ilvl w:val="0"/>
          <w:numId w:val="17"/>
        </w:numPr>
        <w:bidi/>
        <w:ind w:right="-180"/>
        <w:jc w:val="both"/>
        <w:rPr>
          <w:rFonts w:asciiTheme="majorBidi" w:hAnsiTheme="majorBidi" w:cs="B Lotus"/>
          <w:sz w:val="24"/>
          <w:szCs w:val="24"/>
          <w:rtl/>
          <w:lang w:bidi="fa-IR"/>
        </w:rPr>
      </w:pPr>
      <w:r w:rsidRPr="00534333">
        <w:rPr>
          <w:rFonts w:asciiTheme="majorBidi" w:hAnsiTheme="majorBidi" w:cs="B Lotus"/>
          <w:sz w:val="24"/>
          <w:szCs w:val="24"/>
          <w:rtl/>
          <w:lang w:bidi="fa-IR"/>
        </w:rPr>
        <w:t>مقايسه بين حل تحليلي جريانهاي مشابه ولي ساده تر .</w:t>
      </w:r>
    </w:p>
    <w:p w:rsidR="00415B81" w:rsidRPr="00534333" w:rsidRDefault="00415B81" w:rsidP="00415B81">
      <w:pPr>
        <w:numPr>
          <w:ilvl w:val="0"/>
          <w:numId w:val="17"/>
        </w:numPr>
        <w:bidi/>
        <w:ind w:right="-180"/>
        <w:jc w:val="both"/>
        <w:rPr>
          <w:rFonts w:asciiTheme="majorBidi" w:hAnsiTheme="majorBidi" w:cs="B Lotus"/>
          <w:sz w:val="24"/>
          <w:szCs w:val="24"/>
          <w:lang w:bidi="fa-IR"/>
        </w:rPr>
      </w:pPr>
      <w:r w:rsidRPr="00534333">
        <w:rPr>
          <w:rFonts w:asciiTheme="majorBidi" w:hAnsiTheme="majorBidi" w:cs="B Lotus"/>
          <w:sz w:val="24"/>
          <w:szCs w:val="24"/>
          <w:rtl/>
          <w:lang w:bidi="fa-IR"/>
        </w:rPr>
        <w:t>مقايسه با داده هاي با کيفيت بالا .</w:t>
      </w:r>
    </w:p>
    <w:p w:rsidR="00415B81" w:rsidRPr="00534333" w:rsidRDefault="00415B81" w:rsidP="00415B81">
      <w:pPr>
        <w:bidi/>
        <w:ind w:right="-180"/>
        <w:jc w:val="both"/>
        <w:rPr>
          <w:rFonts w:asciiTheme="majorBidi" w:hAnsiTheme="majorBidi" w:cs="B Lotus"/>
          <w:sz w:val="24"/>
          <w:szCs w:val="24"/>
          <w:rtl/>
          <w:lang w:bidi="fa-IR"/>
        </w:rPr>
      </w:pPr>
      <w:r w:rsidRPr="00534333">
        <w:rPr>
          <w:rFonts w:asciiTheme="majorBidi" w:hAnsiTheme="majorBidi" w:cs="B Lotus"/>
          <w:sz w:val="24"/>
          <w:szCs w:val="24"/>
          <w:rtl/>
          <w:lang w:bidi="fa-IR"/>
        </w:rPr>
        <w:t>نوشته هستينگز</w:t>
      </w:r>
      <w:r w:rsidRPr="00534333">
        <w:rPr>
          <w:rStyle w:val="FootnoteReference"/>
          <w:rFonts w:asciiTheme="majorBidi" w:hAnsiTheme="majorBidi" w:cs="B Lotus"/>
          <w:sz w:val="24"/>
          <w:szCs w:val="24"/>
          <w:rtl/>
          <w:lang w:bidi="fa-IR"/>
        </w:rPr>
        <w:footnoteReference w:id="11"/>
      </w:r>
      <w:r w:rsidRPr="00534333">
        <w:rPr>
          <w:rFonts w:asciiTheme="majorBidi" w:hAnsiTheme="majorBidi" w:cs="B Lotus"/>
          <w:sz w:val="24"/>
          <w:szCs w:val="24"/>
          <w:rtl/>
          <w:lang w:bidi="fa-IR"/>
        </w:rPr>
        <w:t xml:space="preserve"> (1995) بيان مي کند که : مفهوم محاسبه آگاهي است نه عدد ، اين پيام اخطار درستي است . بايد مطمئن گرديم که خروجي اصلي در </w:t>
      </w:r>
      <w:r w:rsidRPr="00534333">
        <w:rPr>
          <w:rFonts w:asciiTheme="majorBidi" w:hAnsiTheme="majorBidi" w:cs="B Lotus"/>
          <w:sz w:val="24"/>
          <w:szCs w:val="24"/>
        </w:rPr>
        <w:t>CFD</w:t>
      </w:r>
      <w:r w:rsidRPr="00534333">
        <w:rPr>
          <w:rFonts w:asciiTheme="majorBidi" w:hAnsiTheme="majorBidi" w:cs="B Lotus"/>
          <w:sz w:val="24"/>
          <w:szCs w:val="24"/>
          <w:rtl/>
          <w:lang w:bidi="fa-IR"/>
        </w:rPr>
        <w:t xml:space="preserve"> باعث بهتر فهميدن رفتار سيستم مي گردد ، بررسي نتيجه همانند کنترل نهايي کيفيت ، نقش مهمي را ايفا مي کند </w:t>
      </w:r>
      <w:r>
        <w:rPr>
          <w:rFonts w:asciiTheme="majorBidi" w:hAnsiTheme="majorBidi" w:cs="B Lotus" w:hint="cs"/>
          <w:sz w:val="24"/>
          <w:szCs w:val="24"/>
          <w:rtl/>
          <w:lang w:bidi="fa-IR"/>
        </w:rPr>
        <w:t>.عامل مموفقيت در محاسبات مبتني بر</w:t>
      </w:r>
      <w:r w:rsidRPr="00534333">
        <w:rPr>
          <w:rFonts w:asciiTheme="majorBidi" w:hAnsiTheme="majorBidi" w:cs="B Lotus"/>
          <w:sz w:val="24"/>
          <w:szCs w:val="24"/>
          <w:rtl/>
          <w:lang w:bidi="fa-IR"/>
        </w:rPr>
        <w:t xml:space="preserve"> </w:t>
      </w:r>
      <w:r w:rsidRPr="00534333">
        <w:rPr>
          <w:rFonts w:asciiTheme="majorBidi" w:hAnsiTheme="majorBidi" w:cs="B Lotus"/>
          <w:sz w:val="24"/>
          <w:szCs w:val="24"/>
        </w:rPr>
        <w:t>CFD</w:t>
      </w:r>
      <w:r w:rsidRPr="00534333">
        <w:rPr>
          <w:rFonts w:asciiTheme="majorBidi" w:hAnsiTheme="majorBidi" w:cs="B Lotus"/>
          <w:sz w:val="24"/>
          <w:szCs w:val="24"/>
          <w:rtl/>
        </w:rPr>
        <w:t xml:space="preserve"> ، تجربه و يادگيري فيزيک جريان سيال</w:t>
      </w:r>
      <w:r w:rsidRPr="00534333">
        <w:rPr>
          <w:rFonts w:asciiTheme="majorBidi" w:hAnsiTheme="majorBidi" w:cs="B Lotus"/>
          <w:sz w:val="24"/>
          <w:szCs w:val="24"/>
          <w:rtl/>
          <w:lang w:bidi="fa-IR"/>
        </w:rPr>
        <w:t xml:space="preserve">  و</w:t>
      </w:r>
      <w:r>
        <w:rPr>
          <w:rFonts w:asciiTheme="majorBidi" w:hAnsiTheme="majorBidi" w:cs="B Lotus" w:hint="cs"/>
          <w:sz w:val="24"/>
          <w:szCs w:val="24"/>
          <w:rtl/>
          <w:lang w:bidi="fa-IR"/>
        </w:rPr>
        <w:t>آشنايي</w:t>
      </w:r>
      <w:r w:rsidRPr="00534333">
        <w:rPr>
          <w:rFonts w:asciiTheme="majorBidi" w:hAnsiTheme="majorBidi" w:cs="B Lotus"/>
          <w:sz w:val="24"/>
          <w:szCs w:val="24"/>
          <w:rtl/>
          <w:lang w:bidi="fa-IR"/>
        </w:rPr>
        <w:t xml:space="preserve"> مباني الگوريتمهاي عددي مي باشد . . [</w:t>
      </w:r>
      <w:r w:rsidRPr="00534333">
        <w:rPr>
          <w:rFonts w:asciiTheme="majorBidi" w:hAnsiTheme="majorBidi" w:cs="B Lotus"/>
          <w:sz w:val="24"/>
          <w:szCs w:val="24"/>
          <w:lang w:bidi="fa-IR"/>
        </w:rPr>
        <w:t>12</w:t>
      </w:r>
      <w:r w:rsidRPr="00534333">
        <w:rPr>
          <w:rFonts w:asciiTheme="majorBidi" w:hAnsiTheme="majorBidi" w:cs="B Lotus"/>
          <w:sz w:val="24"/>
          <w:szCs w:val="24"/>
          <w:rtl/>
          <w:lang w:bidi="fa-IR"/>
        </w:rPr>
        <w:t>]</w:t>
      </w:r>
    </w:p>
    <w:p w:rsidR="00415B81" w:rsidRPr="00534333" w:rsidRDefault="00415B81" w:rsidP="00415B81">
      <w:pPr>
        <w:bidi/>
        <w:ind w:right="-180"/>
        <w:jc w:val="both"/>
        <w:rPr>
          <w:rFonts w:asciiTheme="majorBidi" w:hAnsiTheme="majorBidi" w:cs="B Lotus"/>
          <w:sz w:val="24"/>
          <w:szCs w:val="24"/>
          <w:rtl/>
          <w:lang w:bidi="fa-IR"/>
        </w:rPr>
      </w:pPr>
      <w:r>
        <w:rPr>
          <w:rFonts w:asciiTheme="majorBidi" w:hAnsiTheme="majorBidi" w:cs="B Lotus" w:hint="cs"/>
          <w:sz w:val="24"/>
          <w:szCs w:val="24"/>
          <w:rtl/>
          <w:lang w:bidi="fa-IR"/>
        </w:rPr>
        <w:t xml:space="preserve">پس به طور مختصر درباره نرم افزار هايي كه در اين تحقيق از آنها استفاده شده است توضيح داده مي شود.در ابتدا نرم افزار </w:t>
      </w:r>
      <w:r>
        <w:rPr>
          <w:rFonts w:asciiTheme="majorBidi" w:hAnsiTheme="majorBidi" w:cs="B Lotus"/>
          <w:sz w:val="24"/>
          <w:szCs w:val="24"/>
          <w:lang w:bidi="fa-IR"/>
        </w:rPr>
        <w:t>GAMBIT</w:t>
      </w:r>
      <w:r>
        <w:rPr>
          <w:rFonts w:asciiTheme="majorBidi" w:hAnsiTheme="majorBidi" w:cs="B Lotus" w:hint="cs"/>
          <w:sz w:val="24"/>
          <w:szCs w:val="24"/>
          <w:rtl/>
          <w:lang w:bidi="fa-IR"/>
        </w:rPr>
        <w:t xml:space="preserve"> به عنوان يك نرم افزار پيش پردازنده بررسي ميشود. </w:t>
      </w:r>
    </w:p>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b/>
          <w:bCs/>
          <w:sz w:val="24"/>
          <w:szCs w:val="24"/>
          <w:lang w:bidi="fa-IR"/>
        </w:rPr>
        <w:t xml:space="preserve"> </w:t>
      </w:r>
    </w:p>
    <w:p w:rsidR="00415B81" w:rsidRPr="00534333" w:rsidRDefault="00415B81" w:rsidP="00415B81">
      <w:pPr>
        <w:bidi/>
        <w:jc w:val="both"/>
        <w:rPr>
          <w:rFonts w:asciiTheme="majorBidi" w:hAnsiTheme="majorBidi" w:cs="B Lotus"/>
          <w:b/>
          <w:bCs/>
          <w:sz w:val="24"/>
          <w:szCs w:val="24"/>
          <w:lang w:bidi="fa-IR"/>
        </w:rPr>
      </w:pPr>
      <w:r w:rsidRPr="00534333">
        <w:rPr>
          <w:rFonts w:asciiTheme="majorBidi" w:hAnsiTheme="majorBidi" w:cs="B Lotus"/>
          <w:b/>
          <w:bCs/>
          <w:sz w:val="24"/>
          <w:szCs w:val="24"/>
          <w:rtl/>
          <w:lang w:bidi="fa-IR"/>
        </w:rPr>
        <w:t>5-</w:t>
      </w:r>
      <w:r w:rsidRPr="00534333">
        <w:rPr>
          <w:rFonts w:asciiTheme="majorBidi" w:hAnsiTheme="majorBidi" w:cs="B Lotus"/>
          <w:b/>
          <w:bCs/>
          <w:sz w:val="24"/>
          <w:szCs w:val="24"/>
          <w:lang w:bidi="fa-IR"/>
        </w:rPr>
        <w:t>3</w:t>
      </w:r>
      <w:r>
        <w:rPr>
          <w:rFonts w:asciiTheme="majorBidi" w:hAnsiTheme="majorBidi" w:cs="B Lotus"/>
          <w:b/>
          <w:bCs/>
          <w:sz w:val="24"/>
          <w:szCs w:val="24"/>
          <w:lang w:bidi="fa-IR"/>
        </w:rPr>
        <w:t xml:space="preserve"> </w:t>
      </w:r>
      <w:r>
        <w:rPr>
          <w:rFonts w:asciiTheme="majorBidi" w:hAnsiTheme="majorBidi" w:cs="B Lotus" w:hint="cs"/>
          <w:b/>
          <w:bCs/>
          <w:sz w:val="24"/>
          <w:szCs w:val="24"/>
          <w:rtl/>
          <w:lang w:bidi="fa-IR"/>
        </w:rPr>
        <w:t xml:space="preserve"> </w:t>
      </w:r>
      <w:r w:rsidRPr="00534333">
        <w:rPr>
          <w:rFonts w:asciiTheme="majorBidi" w:hAnsiTheme="majorBidi" w:cs="B Lotus"/>
          <w:b/>
          <w:bCs/>
          <w:sz w:val="24"/>
          <w:szCs w:val="24"/>
          <w:rtl/>
          <w:lang w:bidi="fa-IR"/>
        </w:rPr>
        <w:t>معرفي</w:t>
      </w:r>
      <w:r w:rsidRPr="00A65234">
        <w:rPr>
          <w:rFonts w:asciiTheme="majorBidi" w:hAnsiTheme="majorBidi" w:cs="B Lotus"/>
          <w:b/>
          <w:bCs/>
          <w:sz w:val="24"/>
          <w:szCs w:val="24"/>
          <w:rtl/>
          <w:lang w:bidi="fa-IR"/>
        </w:rPr>
        <w:t xml:space="preserve"> </w:t>
      </w:r>
      <w:r w:rsidRPr="00534333">
        <w:rPr>
          <w:rFonts w:asciiTheme="majorBidi" w:hAnsiTheme="majorBidi" w:cs="B Lotus"/>
          <w:b/>
          <w:bCs/>
          <w:sz w:val="24"/>
          <w:szCs w:val="24"/>
          <w:rtl/>
          <w:lang w:bidi="fa-IR"/>
        </w:rPr>
        <w:t>نرم افزار</w:t>
      </w:r>
      <w:r w:rsidRPr="00534333">
        <w:rPr>
          <w:rFonts w:asciiTheme="majorBidi" w:hAnsiTheme="majorBidi" w:cs="B Lotus"/>
          <w:b/>
          <w:bCs/>
          <w:sz w:val="24"/>
          <w:szCs w:val="24"/>
          <w:lang w:bidi="fa-IR"/>
        </w:rPr>
        <w:t xml:space="preserve"> 2.0.0 </w:t>
      </w:r>
      <w:r w:rsidRPr="00534333">
        <w:rPr>
          <w:rFonts w:asciiTheme="majorBidi" w:hAnsiTheme="majorBidi" w:cs="B Lotus"/>
          <w:b/>
          <w:bCs/>
          <w:sz w:val="24"/>
          <w:szCs w:val="24"/>
          <w:rtl/>
          <w:lang w:bidi="fa-IR"/>
        </w:rPr>
        <w:t xml:space="preserve"> </w:t>
      </w:r>
      <w:r w:rsidRPr="00534333">
        <w:rPr>
          <w:rFonts w:asciiTheme="majorBidi" w:hAnsiTheme="majorBidi" w:cs="B Lotus"/>
          <w:b/>
          <w:bCs/>
          <w:sz w:val="24"/>
          <w:szCs w:val="24"/>
          <w:lang w:bidi="fa-IR"/>
        </w:rPr>
        <w:t xml:space="preserve"> </w:t>
      </w:r>
      <w:r>
        <w:rPr>
          <w:rFonts w:asciiTheme="majorBidi" w:hAnsiTheme="majorBidi" w:cs="B Lotus"/>
          <w:b/>
          <w:bCs/>
          <w:sz w:val="24"/>
          <w:szCs w:val="24"/>
          <w:lang w:bidi="fa-IR"/>
        </w:rPr>
        <w:t>GAMBIT</w:t>
      </w:r>
      <w:r w:rsidRPr="00534333">
        <w:rPr>
          <w:rFonts w:asciiTheme="majorBidi" w:hAnsiTheme="majorBidi" w:cs="B Lotus"/>
          <w:b/>
          <w:bCs/>
          <w:sz w:val="24"/>
          <w:szCs w:val="24"/>
          <w:rtl/>
          <w:lang w:bidi="fa-IR"/>
        </w:rPr>
        <w:t>:</w:t>
      </w:r>
    </w:p>
    <w:p w:rsidR="00415B81" w:rsidRDefault="00415B81" w:rsidP="00415B81">
      <w:pPr>
        <w:bidi/>
        <w:jc w:val="both"/>
        <w:rPr>
          <w:rFonts w:asciiTheme="majorBidi" w:hAnsiTheme="majorBidi" w:cs="B Lotus"/>
          <w:sz w:val="24"/>
          <w:szCs w:val="24"/>
          <w:lang w:bidi="fa-IR"/>
        </w:rPr>
      </w:pPr>
      <w:r w:rsidRPr="00534333">
        <w:rPr>
          <w:rFonts w:asciiTheme="majorBidi" w:hAnsiTheme="majorBidi" w:cs="B Lotus"/>
          <w:sz w:val="24"/>
          <w:szCs w:val="24"/>
          <w:rtl/>
          <w:lang w:bidi="fa-IR"/>
        </w:rPr>
        <w:t xml:space="preserve">نرم افزار </w:t>
      </w:r>
      <w:r>
        <w:rPr>
          <w:rFonts w:asciiTheme="majorBidi" w:hAnsiTheme="majorBidi" w:cs="B Lotus"/>
          <w:sz w:val="24"/>
          <w:szCs w:val="24"/>
          <w:lang w:bidi="fa-IR"/>
        </w:rPr>
        <w:t>GAMBIT</w:t>
      </w:r>
      <w:r w:rsidRPr="00534333">
        <w:rPr>
          <w:rFonts w:asciiTheme="majorBidi" w:hAnsiTheme="majorBidi" w:cs="B Lotus"/>
          <w:sz w:val="24"/>
          <w:szCs w:val="24"/>
          <w:rtl/>
          <w:lang w:bidi="fa-IR"/>
        </w:rPr>
        <w:t xml:space="preserve"> به عنوان ابزاري پيش پردازنده، براي شبيه سازي جريان سيال موردنظر ارائه مي شود . بسته نرم افزاري</w:t>
      </w:r>
      <w:r w:rsidRPr="005977AF">
        <w:rPr>
          <w:rFonts w:asciiTheme="majorBidi" w:hAnsiTheme="majorBidi" w:cs="B Lotus"/>
          <w:sz w:val="24"/>
          <w:szCs w:val="24"/>
          <w:lang w:bidi="fa-IR"/>
        </w:rPr>
        <w:t xml:space="preserve"> </w:t>
      </w:r>
      <w:r>
        <w:rPr>
          <w:rFonts w:asciiTheme="majorBidi" w:hAnsiTheme="majorBidi" w:cs="B Lotus"/>
          <w:sz w:val="24"/>
          <w:szCs w:val="24"/>
          <w:lang w:bidi="fa-IR"/>
        </w:rPr>
        <w:t>GAMBIT</w:t>
      </w:r>
      <w:r w:rsidRPr="00534333">
        <w:rPr>
          <w:rFonts w:asciiTheme="majorBidi" w:hAnsiTheme="majorBidi" w:cs="B Lotus"/>
          <w:sz w:val="24"/>
          <w:szCs w:val="24"/>
          <w:rtl/>
          <w:lang w:bidi="fa-IR"/>
        </w:rPr>
        <w:t xml:space="preserve"> براي کمک کردن به طراحان در توليد هندسه </w:t>
      </w:r>
      <w:r>
        <w:rPr>
          <w:rFonts w:asciiTheme="majorBidi" w:hAnsiTheme="majorBidi" w:cs="B Lotus" w:hint="cs"/>
          <w:sz w:val="24"/>
          <w:szCs w:val="24"/>
          <w:rtl/>
          <w:lang w:bidi="fa-IR"/>
        </w:rPr>
        <w:t xml:space="preserve">مسئله </w:t>
      </w:r>
      <w:r w:rsidRPr="00534333">
        <w:rPr>
          <w:rFonts w:asciiTheme="majorBidi" w:hAnsiTheme="majorBidi" w:cs="B Lotus"/>
          <w:sz w:val="24"/>
          <w:szCs w:val="24"/>
          <w:rtl/>
          <w:lang w:bidi="fa-IR"/>
        </w:rPr>
        <w:t>و به صورت اختصاصي توليد مش ها و شبکه ها در کاربردهاي ديناميک سيالات محاسباتي (</w:t>
      </w:r>
      <w:r w:rsidRPr="00534333">
        <w:rPr>
          <w:rFonts w:asciiTheme="majorBidi" w:hAnsiTheme="majorBidi" w:cs="B Lotus"/>
          <w:sz w:val="24"/>
          <w:szCs w:val="24"/>
          <w:lang w:bidi="fa-IR"/>
        </w:rPr>
        <w:t>CFD</w:t>
      </w:r>
      <w:r w:rsidRPr="00534333">
        <w:rPr>
          <w:rFonts w:asciiTheme="majorBidi" w:hAnsiTheme="majorBidi" w:cs="B Lotus"/>
          <w:sz w:val="24"/>
          <w:szCs w:val="24"/>
          <w:rtl/>
          <w:lang w:bidi="fa-IR"/>
        </w:rPr>
        <w:t>) طراحي شده است .در واقع بسته نرم افزاري</w:t>
      </w:r>
      <w:r w:rsidRPr="005977AF">
        <w:rPr>
          <w:rFonts w:asciiTheme="majorBidi" w:hAnsiTheme="majorBidi" w:cs="B Lotus"/>
          <w:sz w:val="24"/>
          <w:szCs w:val="24"/>
          <w:lang w:bidi="fa-IR"/>
        </w:rPr>
        <w:t xml:space="preserve"> </w:t>
      </w:r>
      <w:r>
        <w:rPr>
          <w:rFonts w:asciiTheme="majorBidi" w:hAnsiTheme="majorBidi" w:cs="B Lotus"/>
          <w:sz w:val="24"/>
          <w:szCs w:val="24"/>
          <w:lang w:bidi="fa-IR"/>
        </w:rPr>
        <w:t>GAMBIT</w:t>
      </w:r>
      <w:r w:rsidRPr="00534333">
        <w:rPr>
          <w:rFonts w:asciiTheme="majorBidi" w:hAnsiTheme="majorBidi" w:cs="B Lotus"/>
          <w:sz w:val="24"/>
          <w:szCs w:val="24"/>
          <w:rtl/>
          <w:lang w:bidi="fa-IR"/>
        </w:rPr>
        <w:t xml:space="preserve"> يک پيش پردازنده براي نرم افزارهاي ديناميک سيالات محاسباتي نظير </w:t>
      </w:r>
      <w:r>
        <w:rPr>
          <w:rFonts w:asciiTheme="majorBidi" w:hAnsiTheme="majorBidi" w:cs="B Lotus"/>
          <w:sz w:val="24"/>
          <w:szCs w:val="24"/>
          <w:lang w:bidi="fa-IR"/>
        </w:rPr>
        <w:t>FLUENT</w:t>
      </w:r>
      <w:r>
        <w:rPr>
          <w:rFonts w:asciiTheme="majorBidi" w:hAnsiTheme="majorBidi" w:cs="B Lotus"/>
          <w:sz w:val="24"/>
          <w:szCs w:val="24"/>
          <w:rtl/>
          <w:lang w:bidi="fa-IR"/>
        </w:rPr>
        <w:t>است که خروجي هاي اين</w:t>
      </w:r>
      <w:r w:rsidRPr="00534333">
        <w:rPr>
          <w:rFonts w:asciiTheme="majorBidi" w:hAnsiTheme="majorBidi" w:cs="B Lotus"/>
          <w:sz w:val="24"/>
          <w:szCs w:val="24"/>
          <w:rtl/>
          <w:lang w:bidi="fa-IR"/>
        </w:rPr>
        <w:t xml:space="preserve"> پيش پردازنده به شکل فايل هاي ورودي براي نرم افزار </w:t>
      </w:r>
      <w:r>
        <w:rPr>
          <w:rFonts w:asciiTheme="majorBidi" w:hAnsiTheme="majorBidi" w:cs="B Lotus"/>
          <w:sz w:val="24"/>
          <w:szCs w:val="24"/>
          <w:lang w:bidi="fa-IR"/>
        </w:rPr>
        <w:t>FLUENT</w:t>
      </w:r>
      <w:r w:rsidRPr="00534333">
        <w:rPr>
          <w:rFonts w:asciiTheme="majorBidi" w:hAnsiTheme="majorBidi" w:cs="B Lotus"/>
          <w:sz w:val="24"/>
          <w:szCs w:val="24"/>
          <w:rtl/>
          <w:lang w:bidi="fa-IR"/>
        </w:rPr>
        <w:t xml:space="preserve"> مي باشند . در اين بخش توصيفي کلي از اين نرم افزار پيش پردازنده آمده است . [11]</w:t>
      </w:r>
    </w:p>
    <w:p w:rsidR="00415B81" w:rsidRPr="00534333" w:rsidRDefault="00415B81" w:rsidP="00415B81">
      <w:pPr>
        <w:bidi/>
        <w:jc w:val="both"/>
        <w:rPr>
          <w:rFonts w:asciiTheme="majorBidi" w:hAnsiTheme="majorBidi" w:cs="B Lotus"/>
          <w:sz w:val="24"/>
          <w:szCs w:val="24"/>
          <w:rtl/>
          <w:lang w:bidi="fa-IR"/>
        </w:rPr>
      </w:pPr>
    </w:p>
    <w:p w:rsidR="00415B81" w:rsidRPr="00534333" w:rsidRDefault="00415B81" w:rsidP="00415B81">
      <w:pPr>
        <w:bidi/>
        <w:jc w:val="both"/>
        <w:rPr>
          <w:rFonts w:asciiTheme="majorBidi" w:hAnsiTheme="majorBidi" w:cs="B Lotus"/>
          <w:b/>
          <w:bCs/>
          <w:sz w:val="24"/>
          <w:szCs w:val="24"/>
          <w:lang w:bidi="fa-IR"/>
        </w:rPr>
      </w:pPr>
      <w:r w:rsidRPr="00534333">
        <w:rPr>
          <w:rFonts w:asciiTheme="majorBidi" w:hAnsiTheme="majorBidi" w:cs="B Lotus"/>
          <w:b/>
          <w:bCs/>
          <w:sz w:val="24"/>
          <w:szCs w:val="24"/>
          <w:rtl/>
          <w:lang w:bidi="fa-IR"/>
        </w:rPr>
        <w:t>5-</w:t>
      </w:r>
      <w:r w:rsidRPr="00534333">
        <w:rPr>
          <w:rFonts w:asciiTheme="majorBidi" w:hAnsiTheme="majorBidi" w:cs="B Lotus"/>
          <w:b/>
          <w:bCs/>
          <w:sz w:val="24"/>
          <w:szCs w:val="24"/>
          <w:lang w:bidi="fa-IR"/>
        </w:rPr>
        <w:t>3</w:t>
      </w:r>
      <w:r w:rsidRPr="00534333">
        <w:rPr>
          <w:rFonts w:asciiTheme="majorBidi" w:hAnsiTheme="majorBidi" w:cs="B Lotus"/>
          <w:b/>
          <w:bCs/>
          <w:sz w:val="24"/>
          <w:szCs w:val="24"/>
          <w:rtl/>
          <w:lang w:bidi="fa-IR"/>
        </w:rPr>
        <w:t>-</w:t>
      </w:r>
      <w:r>
        <w:rPr>
          <w:rFonts w:asciiTheme="majorBidi" w:hAnsiTheme="majorBidi" w:cs="B Lotus" w:hint="cs"/>
          <w:b/>
          <w:bCs/>
          <w:sz w:val="24"/>
          <w:szCs w:val="24"/>
          <w:rtl/>
          <w:lang w:bidi="fa-IR"/>
        </w:rPr>
        <w:t>1</w:t>
      </w:r>
      <w:r w:rsidRPr="00534333">
        <w:rPr>
          <w:rFonts w:asciiTheme="majorBidi" w:hAnsiTheme="majorBidi" w:cs="B Lotus"/>
          <w:b/>
          <w:bCs/>
          <w:sz w:val="24"/>
          <w:szCs w:val="24"/>
          <w:rtl/>
          <w:lang w:bidi="fa-IR"/>
        </w:rPr>
        <w:t xml:space="preserve"> ساختار برنامه </w:t>
      </w:r>
    </w:p>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به طورکلي ، مراحلي که پيش پردازنده به آن مي پردازد به صورت زير مي باشد :</w:t>
      </w:r>
    </w:p>
    <w:p w:rsidR="00415B81"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1-توليد هندسه          2-توليد کردن شبکه             3-تعريف کردن نواحي مختلف</w:t>
      </w:r>
      <w:r w:rsidRPr="00534333">
        <w:rPr>
          <w:rFonts w:asciiTheme="majorBidi" w:hAnsiTheme="majorBidi" w:cs="B Lotus"/>
          <w:sz w:val="24"/>
          <w:szCs w:val="24"/>
          <w:lang w:bidi="fa-IR"/>
        </w:rPr>
        <w:t xml:space="preserve">: </w:t>
      </w:r>
      <w:r w:rsidRPr="00534333">
        <w:rPr>
          <w:rFonts w:asciiTheme="majorBidi" w:hAnsiTheme="majorBidi" w:cs="B Lotus"/>
          <w:sz w:val="24"/>
          <w:szCs w:val="24"/>
          <w:rtl/>
          <w:lang w:bidi="fa-IR"/>
        </w:rPr>
        <w:t xml:space="preserve">[11] </w:t>
      </w:r>
    </w:p>
    <w:p w:rsidR="00415B81"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lastRenderedPageBreak/>
        <w:t xml:space="preserve">نرم افزار </w:t>
      </w:r>
      <w:r>
        <w:rPr>
          <w:rFonts w:asciiTheme="majorBidi" w:hAnsiTheme="majorBidi" w:cs="B Lotus"/>
          <w:sz w:val="24"/>
          <w:szCs w:val="24"/>
          <w:lang w:bidi="fa-IR"/>
        </w:rPr>
        <w:t>GAMBIT</w:t>
      </w:r>
      <w:r w:rsidRPr="00534333">
        <w:rPr>
          <w:rFonts w:asciiTheme="majorBidi" w:hAnsiTheme="majorBidi" w:cs="B Lotus"/>
          <w:sz w:val="24"/>
          <w:szCs w:val="24"/>
          <w:rtl/>
          <w:lang w:bidi="fa-IR"/>
        </w:rPr>
        <w:t xml:space="preserve"> اين اجازه را به کاربر مي دهد که بتواند ساختار و شبکه بندي مدل را به وسيله </w:t>
      </w:r>
      <w:r w:rsidRPr="00534333">
        <w:rPr>
          <w:rFonts w:asciiTheme="majorBidi" w:hAnsiTheme="majorBidi" w:cs="B Lotus"/>
          <w:sz w:val="24"/>
          <w:szCs w:val="24"/>
          <w:lang w:bidi="fa-IR"/>
        </w:rPr>
        <w:t>GUI</w:t>
      </w:r>
      <w:r w:rsidRPr="00534333">
        <w:rPr>
          <w:rFonts w:asciiTheme="majorBidi" w:hAnsiTheme="majorBidi" w:cs="B Lotus"/>
          <w:sz w:val="24"/>
          <w:szCs w:val="24"/>
          <w:rtl/>
          <w:lang w:bidi="fa-IR"/>
        </w:rPr>
        <w:t xml:space="preserve"> </w:t>
      </w:r>
      <w:r>
        <w:rPr>
          <w:rFonts w:asciiTheme="majorBidi" w:hAnsiTheme="majorBidi" w:cs="B Lotus" w:hint="cs"/>
          <w:sz w:val="24"/>
          <w:szCs w:val="24"/>
          <w:rtl/>
          <w:lang w:bidi="fa-IR"/>
        </w:rPr>
        <w:t>(</w:t>
      </w:r>
      <w:r w:rsidRPr="00534333">
        <w:rPr>
          <w:rFonts w:asciiTheme="majorBidi" w:hAnsiTheme="majorBidi" w:cs="B Lotus"/>
          <w:b/>
          <w:bCs/>
          <w:sz w:val="24"/>
          <w:szCs w:val="24"/>
          <w:rtl/>
          <w:lang w:bidi="fa-IR"/>
        </w:rPr>
        <w:t>اجراء گزينه هاي گرافيکي کاربر (</w:t>
      </w:r>
      <w:r w:rsidRPr="00534333">
        <w:rPr>
          <w:rFonts w:asciiTheme="majorBidi" w:hAnsiTheme="majorBidi" w:cs="B Lotus"/>
          <w:b/>
          <w:bCs/>
          <w:sz w:val="24"/>
          <w:szCs w:val="24"/>
          <w:lang w:bidi="fa-IR"/>
        </w:rPr>
        <w:t>Graphical User Interface</w:t>
      </w:r>
      <w:r w:rsidRPr="00534333">
        <w:rPr>
          <w:rFonts w:asciiTheme="majorBidi" w:hAnsiTheme="majorBidi" w:cs="B Lotus"/>
          <w:b/>
          <w:bCs/>
          <w:sz w:val="24"/>
          <w:szCs w:val="24"/>
          <w:rtl/>
          <w:lang w:bidi="fa-IR"/>
        </w:rPr>
        <w:t>)</w:t>
      </w:r>
      <w:r>
        <w:rPr>
          <w:rFonts w:asciiTheme="majorBidi" w:hAnsiTheme="majorBidi" w:cs="B Lotus" w:hint="cs"/>
          <w:b/>
          <w:bCs/>
          <w:sz w:val="24"/>
          <w:szCs w:val="24"/>
          <w:rtl/>
          <w:lang w:bidi="fa-IR"/>
        </w:rPr>
        <w:t>)</w:t>
      </w:r>
      <w:r w:rsidRPr="00534333">
        <w:rPr>
          <w:rFonts w:asciiTheme="majorBidi" w:hAnsiTheme="majorBidi" w:cs="B Lotus"/>
          <w:b/>
          <w:bCs/>
          <w:sz w:val="24"/>
          <w:szCs w:val="24"/>
          <w:rtl/>
          <w:lang w:bidi="fa-IR"/>
        </w:rPr>
        <w:t xml:space="preserve"> </w:t>
      </w:r>
      <w:r w:rsidRPr="00534333">
        <w:rPr>
          <w:rFonts w:asciiTheme="majorBidi" w:hAnsiTheme="majorBidi" w:cs="B Lotus"/>
          <w:sz w:val="24"/>
          <w:szCs w:val="24"/>
          <w:rtl/>
          <w:lang w:bidi="fa-IR"/>
        </w:rPr>
        <w:t xml:space="preserve">و نيز کليک کردن دکمه هاي ماوس انجام دهد . گزينه هاي کاربر </w:t>
      </w:r>
      <w:r w:rsidRPr="00534333">
        <w:rPr>
          <w:rFonts w:asciiTheme="majorBidi" w:hAnsiTheme="majorBidi" w:cs="B Lotus"/>
          <w:sz w:val="24"/>
          <w:szCs w:val="24"/>
          <w:lang w:bidi="fa-IR"/>
        </w:rPr>
        <w:t>GUI</w:t>
      </w:r>
      <w:r w:rsidRPr="00534333">
        <w:rPr>
          <w:rFonts w:asciiTheme="majorBidi" w:hAnsiTheme="majorBidi" w:cs="B Lotus"/>
          <w:sz w:val="24"/>
          <w:szCs w:val="24"/>
          <w:rtl/>
          <w:lang w:bidi="fa-IR"/>
        </w:rPr>
        <w:t xml:space="preserve"> در </w:t>
      </w:r>
      <w:r>
        <w:rPr>
          <w:rFonts w:asciiTheme="majorBidi" w:hAnsiTheme="majorBidi" w:cs="B Lotus"/>
          <w:sz w:val="24"/>
          <w:szCs w:val="24"/>
          <w:lang w:bidi="fa-IR"/>
        </w:rPr>
        <w:t>GAMBIT</w:t>
      </w:r>
      <w:r w:rsidRPr="00534333">
        <w:rPr>
          <w:rFonts w:asciiTheme="majorBidi" w:hAnsiTheme="majorBidi" w:cs="B Lotus"/>
          <w:sz w:val="24"/>
          <w:szCs w:val="24"/>
          <w:rtl/>
          <w:lang w:bidi="fa-IR"/>
        </w:rPr>
        <w:t xml:space="preserve"> عمليات خاصي را براي اي</w:t>
      </w:r>
      <w:r>
        <w:rPr>
          <w:rFonts w:asciiTheme="majorBidi" w:hAnsiTheme="majorBidi" w:cs="B Lotus"/>
          <w:sz w:val="24"/>
          <w:szCs w:val="24"/>
          <w:rtl/>
          <w:lang w:bidi="fa-IR"/>
        </w:rPr>
        <w:t>جاد هندسه و شبکه بندي مدل انجام</w:t>
      </w:r>
      <w:r>
        <w:rPr>
          <w:rFonts w:asciiTheme="majorBidi" w:hAnsiTheme="majorBidi" w:cs="B Lotus" w:hint="cs"/>
          <w:sz w:val="24"/>
          <w:szCs w:val="24"/>
          <w:rtl/>
          <w:lang w:bidi="fa-IR"/>
        </w:rPr>
        <w:t xml:space="preserve"> </w:t>
      </w:r>
      <w:r w:rsidRPr="00534333">
        <w:rPr>
          <w:rFonts w:asciiTheme="majorBidi" w:hAnsiTheme="majorBidi" w:cs="B Lotus"/>
          <w:sz w:val="24"/>
          <w:szCs w:val="24"/>
          <w:rtl/>
          <w:lang w:bidi="fa-IR"/>
        </w:rPr>
        <w:t xml:space="preserve">مي دهد . [11] </w:t>
      </w:r>
    </w:p>
    <w:p w:rsidR="00415B81" w:rsidRDefault="00415B81" w:rsidP="00415B81">
      <w:pPr>
        <w:bidi/>
        <w:jc w:val="both"/>
        <w:rPr>
          <w:rFonts w:asciiTheme="majorBidi" w:hAnsiTheme="majorBidi" w:cs="B Lotus"/>
          <w:sz w:val="24"/>
          <w:szCs w:val="24"/>
          <w:rtl/>
          <w:lang w:bidi="fa-IR"/>
        </w:rPr>
      </w:pPr>
    </w:p>
    <w:p w:rsidR="00415B81" w:rsidRPr="00534333" w:rsidRDefault="00415B81" w:rsidP="00415B81">
      <w:pPr>
        <w:bidi/>
        <w:jc w:val="both"/>
        <w:rPr>
          <w:rFonts w:asciiTheme="majorBidi" w:hAnsiTheme="majorBidi" w:cs="B Lotus"/>
          <w:sz w:val="24"/>
          <w:szCs w:val="24"/>
          <w:rtl/>
          <w:lang w:bidi="fa-IR"/>
        </w:rPr>
      </w:pPr>
      <w:r>
        <w:rPr>
          <w:rFonts w:asciiTheme="majorBidi" w:hAnsiTheme="majorBidi" w:cs="B Lotus"/>
          <w:noProof/>
          <w:sz w:val="24"/>
          <w:szCs w:val="24"/>
          <w:rtl/>
        </w:rPr>
        <w:drawing>
          <wp:anchor distT="0" distB="0" distL="114300" distR="114300" simplePos="0" relativeHeight="251673600" behindDoc="1" locked="0" layoutInCell="1" allowOverlap="1">
            <wp:simplePos x="0" y="0"/>
            <wp:positionH relativeFrom="column">
              <wp:posOffset>762000</wp:posOffset>
            </wp:positionH>
            <wp:positionV relativeFrom="paragraph">
              <wp:posOffset>-428625</wp:posOffset>
            </wp:positionV>
            <wp:extent cx="4095750" cy="2219325"/>
            <wp:effectExtent l="19050" t="0" r="0" b="0"/>
            <wp:wrapNone/>
            <wp:docPr id="65" name="Picture 24" descr="F:\fLUENT HELP\FluentGambit\gambit\GAMBIT TUTORIAL GUIDE 0_ USING THIS TUTORIAL GUIDE_files\fig_tg0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fLUENT HELP\FluentGambit\gambit\GAMBIT TUTORIAL GUIDE 0_ USING THIS TUTORIAL GUIDE_files\fig_tg0001.gif"/>
                    <pic:cNvPicPr>
                      <a:picLocks noChangeAspect="1" noChangeArrowheads="1"/>
                    </pic:cNvPicPr>
                  </pic:nvPicPr>
                  <pic:blipFill>
                    <a:blip r:embed="rId95" r:link="rId96"/>
                    <a:srcRect/>
                    <a:stretch>
                      <a:fillRect/>
                    </a:stretch>
                  </pic:blipFill>
                  <pic:spPr bwMode="auto">
                    <a:xfrm>
                      <a:off x="0" y="0"/>
                      <a:ext cx="4095750" cy="2219325"/>
                    </a:xfrm>
                    <a:prstGeom prst="rect">
                      <a:avLst/>
                    </a:prstGeom>
                    <a:noFill/>
                    <a:ln w="9525">
                      <a:noFill/>
                      <a:miter lim="800000"/>
                      <a:headEnd/>
                      <a:tailEnd/>
                    </a:ln>
                  </pic:spPr>
                </pic:pic>
              </a:graphicData>
            </a:graphic>
          </wp:anchor>
        </w:drawing>
      </w:r>
    </w:p>
    <w:p w:rsidR="00415B81" w:rsidRPr="00534333" w:rsidRDefault="00415B81" w:rsidP="00415B81">
      <w:pPr>
        <w:bidi/>
        <w:jc w:val="both"/>
        <w:rPr>
          <w:rFonts w:asciiTheme="majorBidi" w:hAnsiTheme="majorBidi" w:cs="B Lotus"/>
          <w:sz w:val="24"/>
          <w:szCs w:val="24"/>
          <w:rtl/>
          <w:lang w:bidi="fa-IR"/>
        </w:rPr>
      </w:pPr>
    </w:p>
    <w:p w:rsidR="00415B81" w:rsidRDefault="00415B81" w:rsidP="00415B81">
      <w:pPr>
        <w:bidi/>
        <w:jc w:val="both"/>
        <w:rPr>
          <w:rFonts w:asciiTheme="majorBidi" w:hAnsiTheme="majorBidi" w:cs="B Lotus"/>
          <w:sz w:val="24"/>
          <w:szCs w:val="24"/>
          <w:rtl/>
          <w:lang w:bidi="fa-IR"/>
        </w:rPr>
      </w:pPr>
    </w:p>
    <w:p w:rsidR="00415B81" w:rsidRPr="00534333" w:rsidRDefault="00415B81" w:rsidP="00415B81">
      <w:pPr>
        <w:bidi/>
        <w:jc w:val="both"/>
        <w:rPr>
          <w:rFonts w:asciiTheme="majorBidi" w:hAnsiTheme="majorBidi" w:cs="B Lotus"/>
          <w:sz w:val="24"/>
          <w:szCs w:val="24"/>
          <w:lang w:bidi="fa-IR"/>
        </w:rPr>
      </w:pPr>
    </w:p>
    <w:p w:rsidR="00415B81" w:rsidRPr="00534333" w:rsidRDefault="00415B81" w:rsidP="00415B81">
      <w:pPr>
        <w:bidi/>
        <w:jc w:val="both"/>
        <w:rPr>
          <w:rFonts w:asciiTheme="majorBidi" w:hAnsiTheme="majorBidi" w:cs="B Lotus"/>
          <w:sz w:val="24"/>
          <w:szCs w:val="24"/>
          <w:lang w:bidi="fa-IR"/>
        </w:rPr>
      </w:pPr>
      <w:r w:rsidRPr="00534333">
        <w:rPr>
          <w:rFonts w:asciiTheme="majorBidi" w:hAnsiTheme="majorBidi" w:cs="B Lotus"/>
          <w:sz w:val="24"/>
          <w:szCs w:val="24"/>
          <w:lang w:bidi="fa-IR"/>
        </w:rPr>
        <w:t xml:space="preserve">                                                                                                     </w:t>
      </w:r>
    </w:p>
    <w:p w:rsidR="00415B81" w:rsidRPr="00534333" w:rsidRDefault="00415B81" w:rsidP="00415B81">
      <w:pPr>
        <w:bidi/>
        <w:jc w:val="both"/>
        <w:rPr>
          <w:rFonts w:asciiTheme="majorBidi" w:hAnsiTheme="majorBidi" w:cs="B Lotus"/>
          <w:sz w:val="24"/>
          <w:szCs w:val="24"/>
          <w:lang w:bidi="fa-IR"/>
        </w:rPr>
      </w:pPr>
    </w:p>
    <w:p w:rsidR="00415B81"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                                      </w:t>
      </w:r>
      <w:r w:rsidRPr="00534333">
        <w:rPr>
          <w:rFonts w:asciiTheme="majorBidi" w:hAnsiTheme="majorBidi" w:cs="B Lotus"/>
          <w:sz w:val="24"/>
          <w:szCs w:val="24"/>
          <w:lang w:bidi="fa-IR"/>
        </w:rPr>
        <w:t xml:space="preserve">   </w:t>
      </w:r>
      <w:r>
        <w:rPr>
          <w:rFonts w:asciiTheme="majorBidi" w:hAnsiTheme="majorBidi" w:cs="B Lotus"/>
          <w:sz w:val="24"/>
          <w:szCs w:val="24"/>
          <w:lang w:bidi="fa-IR"/>
        </w:rPr>
        <w:t xml:space="preserve">          </w:t>
      </w:r>
      <w:r w:rsidRPr="00534333">
        <w:rPr>
          <w:rFonts w:asciiTheme="majorBidi" w:hAnsiTheme="majorBidi" w:cs="B Lotus"/>
          <w:sz w:val="24"/>
          <w:szCs w:val="24"/>
          <w:rtl/>
          <w:lang w:bidi="fa-IR"/>
        </w:rPr>
        <w:t>شکل (</w:t>
      </w:r>
      <w:r w:rsidRPr="00534333">
        <w:rPr>
          <w:rFonts w:asciiTheme="majorBidi" w:hAnsiTheme="majorBidi" w:cs="B Lotus"/>
          <w:sz w:val="24"/>
          <w:szCs w:val="24"/>
          <w:lang w:bidi="fa-IR"/>
        </w:rPr>
        <w:t>5</w:t>
      </w:r>
      <w:r w:rsidRPr="00534333">
        <w:rPr>
          <w:rFonts w:asciiTheme="majorBidi" w:hAnsiTheme="majorBidi" w:cs="B Lotus"/>
          <w:sz w:val="24"/>
          <w:szCs w:val="24"/>
          <w:rtl/>
          <w:lang w:bidi="fa-IR"/>
        </w:rPr>
        <w:t>-1): پنجره گرافيکي کاربر (</w:t>
      </w:r>
      <w:r w:rsidRPr="00534333">
        <w:rPr>
          <w:rFonts w:asciiTheme="majorBidi" w:hAnsiTheme="majorBidi" w:cs="B Lotus"/>
          <w:sz w:val="24"/>
          <w:szCs w:val="24"/>
          <w:lang w:bidi="fa-IR"/>
        </w:rPr>
        <w:t>GUI</w:t>
      </w:r>
      <w:r w:rsidRPr="00534333">
        <w:rPr>
          <w:rFonts w:asciiTheme="majorBidi" w:hAnsiTheme="majorBidi" w:cs="B Lotus"/>
          <w:sz w:val="24"/>
          <w:szCs w:val="24"/>
          <w:rtl/>
          <w:lang w:bidi="fa-IR"/>
        </w:rPr>
        <w:t>)</w:t>
      </w:r>
    </w:p>
    <w:p w:rsidR="00415B81" w:rsidRDefault="00415B81" w:rsidP="00415B81">
      <w:pPr>
        <w:bidi/>
        <w:jc w:val="both"/>
        <w:rPr>
          <w:rFonts w:asciiTheme="majorBidi" w:hAnsiTheme="majorBidi" w:cs="B Lotus"/>
          <w:sz w:val="24"/>
          <w:szCs w:val="24"/>
          <w:lang w:bidi="fa-IR"/>
        </w:rPr>
      </w:pPr>
    </w:p>
    <w:p w:rsidR="00415B81" w:rsidRDefault="00415B81" w:rsidP="00415B81">
      <w:pPr>
        <w:bidi/>
        <w:jc w:val="both"/>
        <w:rPr>
          <w:rFonts w:asciiTheme="majorBidi" w:hAnsiTheme="majorBidi" w:cs="B Lotus"/>
          <w:b/>
          <w:bCs/>
          <w:sz w:val="24"/>
          <w:szCs w:val="24"/>
          <w:rtl/>
          <w:lang w:bidi="fa-IR"/>
        </w:rPr>
      </w:pPr>
      <w:r w:rsidRPr="00A65234">
        <w:rPr>
          <w:rFonts w:asciiTheme="majorBidi" w:hAnsiTheme="majorBidi" w:cs="B Lotus"/>
          <w:sz w:val="24"/>
          <w:szCs w:val="24"/>
          <w:rtl/>
          <w:lang w:bidi="fa-IR"/>
        </w:rPr>
        <w:t>پنجره گرافيکي (</w:t>
      </w:r>
      <w:r w:rsidRPr="00A65234">
        <w:rPr>
          <w:rFonts w:asciiTheme="majorBidi" w:hAnsiTheme="majorBidi" w:cs="B Lotus"/>
          <w:sz w:val="24"/>
          <w:szCs w:val="24"/>
          <w:lang w:bidi="fa-IR"/>
        </w:rPr>
        <w:t>Graphical Windows</w:t>
      </w:r>
      <w:r w:rsidRPr="00A65234">
        <w:rPr>
          <w:rFonts w:asciiTheme="majorBidi" w:hAnsiTheme="majorBidi" w:cs="B Lotus"/>
          <w:sz w:val="24"/>
          <w:szCs w:val="24"/>
          <w:rtl/>
          <w:lang w:bidi="fa-IR"/>
        </w:rPr>
        <w:t>)</w:t>
      </w:r>
      <w:r w:rsidRPr="00534333">
        <w:rPr>
          <w:rFonts w:asciiTheme="majorBidi" w:hAnsiTheme="majorBidi" w:cs="B Lotus"/>
          <w:sz w:val="24"/>
          <w:szCs w:val="24"/>
          <w:rtl/>
          <w:lang w:bidi="fa-IR"/>
        </w:rPr>
        <w:t xml:space="preserve"> قسمتي از </w:t>
      </w:r>
      <w:r w:rsidRPr="00534333">
        <w:rPr>
          <w:rFonts w:asciiTheme="majorBidi" w:hAnsiTheme="majorBidi" w:cs="B Lotus"/>
          <w:sz w:val="24"/>
          <w:szCs w:val="24"/>
          <w:lang w:bidi="fa-IR"/>
        </w:rPr>
        <w:t>GUI</w:t>
      </w:r>
      <w:r w:rsidRPr="00534333">
        <w:rPr>
          <w:rFonts w:asciiTheme="majorBidi" w:hAnsiTheme="majorBidi" w:cs="B Lotus"/>
          <w:sz w:val="24"/>
          <w:szCs w:val="24"/>
          <w:rtl/>
          <w:lang w:bidi="fa-IR"/>
        </w:rPr>
        <w:t xml:space="preserve"> است که مدل در آنجا توصيف مي شود . اين پنجره در بالاترين قسمت و سمت چپ</w:t>
      </w:r>
      <w:r w:rsidRPr="00534333">
        <w:rPr>
          <w:rFonts w:asciiTheme="majorBidi" w:hAnsiTheme="majorBidi" w:cs="B Lotus"/>
          <w:sz w:val="24"/>
          <w:szCs w:val="24"/>
          <w:lang w:bidi="fa-IR"/>
        </w:rPr>
        <w:t>GUI</w:t>
      </w:r>
      <w:r w:rsidRPr="00534333">
        <w:rPr>
          <w:rFonts w:asciiTheme="majorBidi" w:hAnsiTheme="majorBidi" w:cs="B Lotus"/>
          <w:sz w:val="24"/>
          <w:szCs w:val="24"/>
          <w:rtl/>
          <w:lang w:bidi="fa-IR"/>
        </w:rPr>
        <w:t xml:space="preserve">   قرار گرفته و مکان زيادي از</w:t>
      </w:r>
      <w:r w:rsidRPr="00534333">
        <w:rPr>
          <w:rFonts w:asciiTheme="majorBidi" w:hAnsiTheme="majorBidi" w:cs="B Lotus"/>
          <w:sz w:val="24"/>
          <w:szCs w:val="24"/>
          <w:lang w:bidi="fa-IR"/>
        </w:rPr>
        <w:t>GUI</w:t>
      </w:r>
      <w:r w:rsidRPr="00534333">
        <w:rPr>
          <w:rFonts w:asciiTheme="majorBidi" w:hAnsiTheme="majorBidi" w:cs="B Lotus"/>
          <w:sz w:val="24"/>
          <w:szCs w:val="24"/>
          <w:rtl/>
          <w:lang w:bidi="fa-IR"/>
        </w:rPr>
        <w:t xml:space="preserve">  را اشغال کرده است .</w:t>
      </w:r>
    </w:p>
    <w:p w:rsidR="00415B81" w:rsidRPr="00A65234" w:rsidRDefault="00415B81" w:rsidP="00415B81">
      <w:pPr>
        <w:bidi/>
        <w:jc w:val="both"/>
        <w:rPr>
          <w:rFonts w:asciiTheme="majorBidi" w:hAnsiTheme="majorBidi" w:cs="B Lotus"/>
          <w:b/>
          <w:bCs/>
          <w:sz w:val="24"/>
          <w:szCs w:val="24"/>
          <w:lang w:bidi="fa-IR"/>
        </w:rPr>
      </w:pPr>
      <w:r w:rsidRPr="00A65234">
        <w:rPr>
          <w:rFonts w:asciiTheme="majorBidi" w:hAnsiTheme="majorBidi" w:cs="B Lotus"/>
          <w:sz w:val="24"/>
          <w:szCs w:val="24"/>
          <w:rtl/>
          <w:lang w:bidi="fa-IR"/>
        </w:rPr>
        <w:t>منوي ميله اي اصلي(</w:t>
      </w:r>
      <w:r w:rsidRPr="00A65234">
        <w:rPr>
          <w:rFonts w:asciiTheme="majorBidi" w:hAnsiTheme="majorBidi" w:cs="B Lotus"/>
          <w:sz w:val="24"/>
          <w:szCs w:val="24"/>
          <w:lang w:bidi="fa-IR"/>
        </w:rPr>
        <w:t>Main menu bar</w:t>
      </w:r>
      <w:r w:rsidRPr="00A65234">
        <w:rPr>
          <w:rFonts w:asciiTheme="majorBidi" w:hAnsiTheme="majorBidi" w:cs="B Lotus"/>
          <w:sz w:val="24"/>
          <w:szCs w:val="24"/>
          <w:rtl/>
          <w:lang w:bidi="fa-IR"/>
        </w:rPr>
        <w:t xml:space="preserve"> )</w:t>
      </w:r>
      <w:r w:rsidRPr="00534333">
        <w:rPr>
          <w:rFonts w:asciiTheme="majorBidi" w:hAnsiTheme="majorBidi" w:cs="B Lotus"/>
          <w:b/>
          <w:bCs/>
          <w:sz w:val="24"/>
          <w:szCs w:val="24"/>
          <w:rtl/>
          <w:lang w:bidi="fa-IR"/>
        </w:rPr>
        <w:t xml:space="preserve"> </w:t>
      </w:r>
      <w:r>
        <w:rPr>
          <w:rFonts w:asciiTheme="majorBidi" w:hAnsiTheme="majorBidi" w:cs="B Lotus" w:hint="cs"/>
          <w:b/>
          <w:bCs/>
          <w:sz w:val="24"/>
          <w:szCs w:val="24"/>
          <w:rtl/>
          <w:lang w:bidi="fa-IR"/>
        </w:rPr>
        <w:t>نيز</w:t>
      </w:r>
      <w:r w:rsidRPr="00534333">
        <w:rPr>
          <w:rFonts w:asciiTheme="majorBidi" w:hAnsiTheme="majorBidi" w:cs="B Lotus"/>
          <w:sz w:val="24"/>
          <w:szCs w:val="24"/>
          <w:rtl/>
          <w:lang w:bidi="fa-IR"/>
        </w:rPr>
        <w:t>در بالاي پنجره گرافيکي قرار دارد. که شامل منوهاي زير مي باشد :</w:t>
      </w:r>
    </w:p>
    <w:p w:rsidR="00415B81" w:rsidRPr="00534333" w:rsidRDefault="00415B81" w:rsidP="00415B81">
      <w:pPr>
        <w:bidi/>
        <w:jc w:val="both"/>
        <w:rPr>
          <w:rFonts w:asciiTheme="majorBidi" w:hAnsiTheme="majorBidi" w:cs="B Lotus"/>
          <w:sz w:val="24"/>
          <w:szCs w:val="24"/>
          <w:lang w:bidi="fa-IR"/>
        </w:rPr>
      </w:pPr>
      <w:r w:rsidRPr="00534333">
        <w:rPr>
          <w:rFonts w:asciiTheme="majorBidi" w:hAnsiTheme="majorBidi" w:cs="B Lotus"/>
          <w:sz w:val="24"/>
          <w:szCs w:val="24"/>
          <w:lang w:bidi="fa-IR"/>
        </w:rPr>
        <w:sym w:font="Wingdings" w:char="F0A7"/>
      </w:r>
      <w:r w:rsidRPr="00534333">
        <w:rPr>
          <w:rFonts w:asciiTheme="majorBidi" w:hAnsiTheme="majorBidi" w:cs="B Lotus"/>
          <w:sz w:val="24"/>
          <w:szCs w:val="24"/>
          <w:lang w:bidi="fa-IR"/>
        </w:rPr>
        <w:t xml:space="preserve">File              </w:t>
      </w:r>
      <w:r>
        <w:rPr>
          <w:rFonts w:asciiTheme="majorBidi" w:hAnsiTheme="majorBidi" w:cs="B Lotus"/>
          <w:sz w:val="24"/>
          <w:szCs w:val="24"/>
          <w:lang w:bidi="fa-IR"/>
        </w:rPr>
        <w:t xml:space="preserve">  </w:t>
      </w:r>
      <w:r w:rsidRPr="00534333">
        <w:rPr>
          <w:rFonts w:asciiTheme="majorBidi" w:hAnsiTheme="majorBidi" w:cs="B Lotus"/>
          <w:sz w:val="24"/>
          <w:szCs w:val="24"/>
          <w:lang w:bidi="fa-IR"/>
        </w:rPr>
        <w:t xml:space="preserve">    </w:t>
      </w:r>
      <w:r>
        <w:rPr>
          <w:rFonts w:asciiTheme="majorBidi" w:hAnsiTheme="majorBidi" w:cs="B Lotus"/>
          <w:sz w:val="24"/>
          <w:szCs w:val="24"/>
          <w:lang w:bidi="fa-IR"/>
        </w:rPr>
        <w:t xml:space="preserve">   </w:t>
      </w:r>
      <w:r w:rsidRPr="00534333">
        <w:rPr>
          <w:rFonts w:asciiTheme="majorBidi" w:hAnsiTheme="majorBidi" w:cs="B Lotus"/>
          <w:sz w:val="24"/>
          <w:szCs w:val="24"/>
          <w:lang w:bidi="fa-IR"/>
        </w:rPr>
        <w:t xml:space="preserve">      </w:t>
      </w:r>
      <w:r w:rsidRPr="00534333">
        <w:rPr>
          <w:rFonts w:asciiTheme="majorBidi" w:hAnsiTheme="majorBidi" w:cs="B Lotus"/>
          <w:sz w:val="24"/>
          <w:szCs w:val="24"/>
          <w:lang w:bidi="fa-IR"/>
        </w:rPr>
        <w:sym w:font="Wingdings" w:char="F0A7"/>
      </w:r>
      <w:r w:rsidRPr="00534333">
        <w:rPr>
          <w:rFonts w:asciiTheme="majorBidi" w:hAnsiTheme="majorBidi" w:cs="B Lotus"/>
          <w:sz w:val="24"/>
          <w:szCs w:val="24"/>
          <w:lang w:bidi="fa-IR"/>
        </w:rPr>
        <w:t xml:space="preserve">Edit   </w:t>
      </w:r>
      <w:r>
        <w:rPr>
          <w:rFonts w:asciiTheme="majorBidi" w:hAnsiTheme="majorBidi" w:cs="B Lotus"/>
          <w:sz w:val="24"/>
          <w:szCs w:val="24"/>
          <w:lang w:bidi="fa-IR"/>
        </w:rPr>
        <w:t xml:space="preserve"> </w:t>
      </w:r>
      <w:r w:rsidRPr="00534333">
        <w:rPr>
          <w:rFonts w:asciiTheme="majorBidi" w:hAnsiTheme="majorBidi" w:cs="B Lotus"/>
          <w:sz w:val="24"/>
          <w:szCs w:val="24"/>
          <w:lang w:bidi="fa-IR"/>
        </w:rPr>
        <w:t xml:space="preserve">      </w:t>
      </w:r>
      <w:r>
        <w:rPr>
          <w:rFonts w:asciiTheme="majorBidi" w:hAnsiTheme="majorBidi" w:cs="B Lotus"/>
          <w:sz w:val="24"/>
          <w:szCs w:val="24"/>
          <w:lang w:bidi="fa-IR"/>
        </w:rPr>
        <w:t xml:space="preserve"> </w:t>
      </w:r>
      <w:r w:rsidRPr="00534333">
        <w:rPr>
          <w:rFonts w:asciiTheme="majorBidi" w:hAnsiTheme="majorBidi" w:cs="B Lotus"/>
          <w:sz w:val="24"/>
          <w:szCs w:val="24"/>
          <w:lang w:bidi="fa-IR"/>
        </w:rPr>
        <w:t xml:space="preserve"> </w:t>
      </w:r>
      <w:r>
        <w:rPr>
          <w:rFonts w:asciiTheme="majorBidi" w:hAnsiTheme="majorBidi" w:cs="B Lotus"/>
          <w:sz w:val="24"/>
          <w:szCs w:val="24"/>
          <w:lang w:bidi="fa-IR"/>
        </w:rPr>
        <w:t xml:space="preserve"> </w:t>
      </w:r>
      <w:r w:rsidRPr="00534333">
        <w:rPr>
          <w:rFonts w:asciiTheme="majorBidi" w:hAnsiTheme="majorBidi" w:cs="B Lotus"/>
          <w:sz w:val="24"/>
          <w:szCs w:val="24"/>
          <w:lang w:bidi="fa-IR"/>
        </w:rPr>
        <w:t xml:space="preserve">              </w:t>
      </w:r>
      <w:r w:rsidRPr="00534333">
        <w:rPr>
          <w:rFonts w:asciiTheme="majorBidi" w:hAnsiTheme="majorBidi" w:cs="B Lotus"/>
          <w:sz w:val="24"/>
          <w:szCs w:val="24"/>
          <w:lang w:bidi="fa-IR"/>
        </w:rPr>
        <w:sym w:font="Wingdings" w:char="F0A7"/>
      </w:r>
      <w:r w:rsidRPr="00534333">
        <w:rPr>
          <w:rFonts w:asciiTheme="majorBidi" w:hAnsiTheme="majorBidi" w:cs="B Lotus"/>
          <w:sz w:val="24"/>
          <w:szCs w:val="24"/>
          <w:lang w:bidi="fa-IR"/>
        </w:rPr>
        <w:t xml:space="preserve">Solver </w:t>
      </w:r>
      <w:r>
        <w:rPr>
          <w:rFonts w:asciiTheme="majorBidi" w:hAnsiTheme="majorBidi" w:cs="B Lotus"/>
          <w:sz w:val="24"/>
          <w:szCs w:val="24"/>
          <w:lang w:bidi="fa-IR"/>
        </w:rPr>
        <w:t xml:space="preserve"> </w:t>
      </w:r>
      <w:r w:rsidRPr="00534333">
        <w:rPr>
          <w:rFonts w:asciiTheme="majorBidi" w:hAnsiTheme="majorBidi" w:cs="B Lotus"/>
          <w:sz w:val="24"/>
          <w:szCs w:val="24"/>
          <w:lang w:bidi="fa-IR"/>
        </w:rPr>
        <w:t xml:space="preserve">     </w:t>
      </w:r>
      <w:r>
        <w:rPr>
          <w:rFonts w:asciiTheme="majorBidi" w:hAnsiTheme="majorBidi" w:cs="B Lotus"/>
          <w:sz w:val="24"/>
          <w:szCs w:val="24"/>
          <w:lang w:bidi="fa-IR"/>
        </w:rPr>
        <w:t xml:space="preserve">       </w:t>
      </w:r>
      <w:r w:rsidRPr="00534333">
        <w:rPr>
          <w:rFonts w:asciiTheme="majorBidi" w:hAnsiTheme="majorBidi" w:cs="B Lotus"/>
          <w:sz w:val="24"/>
          <w:szCs w:val="24"/>
          <w:lang w:bidi="fa-IR"/>
        </w:rPr>
        <w:t xml:space="preserve">          </w:t>
      </w:r>
      <w:r w:rsidRPr="00534333">
        <w:rPr>
          <w:rFonts w:asciiTheme="majorBidi" w:hAnsiTheme="majorBidi" w:cs="B Lotus"/>
          <w:sz w:val="24"/>
          <w:szCs w:val="24"/>
          <w:lang w:bidi="fa-IR"/>
        </w:rPr>
        <w:sym w:font="Wingdings" w:char="F0A7"/>
      </w:r>
      <w:r w:rsidRPr="00534333">
        <w:rPr>
          <w:rFonts w:asciiTheme="majorBidi" w:hAnsiTheme="majorBidi" w:cs="B Lotus"/>
          <w:sz w:val="24"/>
          <w:szCs w:val="24"/>
          <w:lang w:bidi="fa-IR"/>
        </w:rPr>
        <w:t xml:space="preserve">Help      </w:t>
      </w:r>
    </w:p>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lang w:bidi="fa-IR"/>
        </w:rPr>
        <w:t xml:space="preserve"> </w:t>
      </w:r>
      <w:r w:rsidRPr="00534333">
        <w:rPr>
          <w:rFonts w:asciiTheme="majorBidi" w:hAnsiTheme="majorBidi" w:cs="B Lotus"/>
          <w:sz w:val="24"/>
          <w:szCs w:val="24"/>
          <w:rtl/>
          <w:lang w:bidi="fa-IR"/>
        </w:rPr>
        <w:t xml:space="preserve">هر کدام از آيتم هاي بالا خود شامل چندين گزينه مي شوند که کارکردن با اين نرم افزار را فراهم مي سازند. </w:t>
      </w:r>
    </w:p>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براي باز شدن هر کدام از منوها بايد برروي نام آن ها چپ کليک کرد . [11]</w:t>
      </w:r>
    </w:p>
    <w:p w:rsidR="00415B81" w:rsidRPr="00A65234" w:rsidRDefault="00415B81" w:rsidP="00415B81">
      <w:pPr>
        <w:bidi/>
        <w:jc w:val="both"/>
        <w:rPr>
          <w:rFonts w:asciiTheme="majorBidi" w:hAnsiTheme="majorBidi" w:cs="B Lotus"/>
          <w:sz w:val="24"/>
          <w:szCs w:val="24"/>
          <w:rtl/>
          <w:lang w:bidi="fa-IR"/>
        </w:rPr>
      </w:pPr>
      <w:r w:rsidRPr="00A65234">
        <w:rPr>
          <w:rFonts w:asciiTheme="majorBidi" w:hAnsiTheme="majorBidi" w:cs="B Lotus"/>
          <w:sz w:val="24"/>
          <w:szCs w:val="24"/>
          <w:rtl/>
          <w:lang w:bidi="fa-IR"/>
        </w:rPr>
        <w:t xml:space="preserve">صفحه ابزارهاي کاربردي ( </w:t>
      </w:r>
      <w:r w:rsidRPr="00A65234">
        <w:rPr>
          <w:rFonts w:asciiTheme="majorBidi" w:hAnsiTheme="majorBidi" w:cs="B Lotus"/>
          <w:sz w:val="24"/>
          <w:szCs w:val="24"/>
          <w:lang w:bidi="fa-IR"/>
        </w:rPr>
        <w:t>Operation Tool Pad</w:t>
      </w:r>
      <w:r w:rsidRPr="00A65234">
        <w:rPr>
          <w:rFonts w:asciiTheme="majorBidi" w:hAnsiTheme="majorBidi" w:cs="B Lotus"/>
          <w:sz w:val="24"/>
          <w:szCs w:val="24"/>
          <w:rtl/>
          <w:lang w:bidi="fa-IR"/>
        </w:rPr>
        <w:t xml:space="preserve"> ) در گوشه بالايي سمت راست</w:t>
      </w:r>
      <w:r w:rsidRPr="00A65234">
        <w:rPr>
          <w:rFonts w:asciiTheme="majorBidi" w:hAnsiTheme="majorBidi" w:cs="B Lotus"/>
          <w:sz w:val="24"/>
          <w:szCs w:val="24"/>
          <w:lang w:bidi="fa-IR"/>
        </w:rPr>
        <w:t xml:space="preserve">GUI </w:t>
      </w:r>
      <w:r w:rsidRPr="00A65234">
        <w:rPr>
          <w:rFonts w:asciiTheme="majorBidi" w:hAnsiTheme="majorBidi" w:cs="B Lotus"/>
          <w:sz w:val="24"/>
          <w:szCs w:val="24"/>
          <w:rtl/>
          <w:lang w:bidi="fa-IR"/>
        </w:rPr>
        <w:t xml:space="preserve"> قرار دارد . اين صفحه ابزارهايي براي توليد کردن هندسه ، شبکه ، نواحي و تغييرات در مدل مي باشد .</w:t>
      </w:r>
    </w:p>
    <w:p w:rsidR="00415B81" w:rsidRDefault="00415B81" w:rsidP="00415B81">
      <w:pPr>
        <w:bidi/>
        <w:jc w:val="both"/>
        <w:rPr>
          <w:rFonts w:asciiTheme="majorBidi" w:hAnsiTheme="majorBidi" w:cs="B Lotus"/>
          <w:sz w:val="24"/>
          <w:szCs w:val="24"/>
          <w:lang w:bidi="fa-IR"/>
        </w:rPr>
      </w:pPr>
      <w:r>
        <w:rPr>
          <w:rFonts w:asciiTheme="majorBidi" w:hAnsiTheme="majorBidi" w:cs="B Lotus"/>
          <w:b/>
          <w:bCs/>
          <w:noProof/>
          <w:sz w:val="24"/>
          <w:szCs w:val="24"/>
          <w:rtl/>
        </w:rPr>
        <w:drawing>
          <wp:anchor distT="0" distB="0" distL="114300" distR="114300" simplePos="0" relativeHeight="251674624" behindDoc="1" locked="0" layoutInCell="1" allowOverlap="1">
            <wp:simplePos x="0" y="0"/>
            <wp:positionH relativeFrom="column">
              <wp:posOffset>38100</wp:posOffset>
            </wp:positionH>
            <wp:positionV relativeFrom="paragraph">
              <wp:posOffset>-3810</wp:posOffset>
            </wp:positionV>
            <wp:extent cx="2505075" cy="1228725"/>
            <wp:effectExtent l="19050" t="0" r="9525" b="0"/>
            <wp:wrapNone/>
            <wp:docPr id="6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7"/>
                    <a:srcRect/>
                    <a:stretch>
                      <a:fillRect/>
                    </a:stretch>
                  </pic:blipFill>
                  <pic:spPr bwMode="auto">
                    <a:xfrm>
                      <a:off x="0" y="0"/>
                      <a:ext cx="2505075" cy="1228725"/>
                    </a:xfrm>
                    <a:prstGeom prst="rect">
                      <a:avLst/>
                    </a:prstGeom>
                    <a:noFill/>
                    <a:ln w="9525">
                      <a:noFill/>
                      <a:miter lim="800000"/>
                      <a:headEnd/>
                      <a:tailEnd/>
                    </a:ln>
                  </pic:spPr>
                </pic:pic>
              </a:graphicData>
            </a:graphic>
          </wp:anchor>
        </w:drawing>
      </w:r>
      <w:r>
        <w:rPr>
          <w:rFonts w:asciiTheme="majorBidi" w:hAnsiTheme="majorBidi" w:cs="B Lotus" w:hint="cs"/>
          <w:sz w:val="24"/>
          <w:szCs w:val="24"/>
          <w:rtl/>
          <w:lang w:bidi="fa-IR"/>
        </w:rPr>
        <w:t xml:space="preserve">                             </w:t>
      </w:r>
    </w:p>
    <w:p w:rsidR="00415B81" w:rsidRPr="00534333" w:rsidRDefault="00415B81" w:rsidP="00415B81">
      <w:pPr>
        <w:bidi/>
        <w:jc w:val="both"/>
        <w:rPr>
          <w:rFonts w:asciiTheme="majorBidi" w:hAnsiTheme="majorBidi" w:cs="B Lotus"/>
          <w:sz w:val="24"/>
          <w:szCs w:val="24"/>
          <w:lang w:bidi="fa-IR"/>
        </w:rPr>
      </w:pPr>
      <w:r>
        <w:rPr>
          <w:rFonts w:asciiTheme="majorBidi" w:hAnsiTheme="majorBidi" w:cs="B Lotus"/>
          <w:sz w:val="24"/>
          <w:szCs w:val="24"/>
          <w:lang w:bidi="fa-IR"/>
        </w:rPr>
        <w:t xml:space="preserve">                                    </w:t>
      </w:r>
      <w:r>
        <w:rPr>
          <w:rFonts w:asciiTheme="majorBidi" w:hAnsiTheme="majorBidi" w:cs="B Lotus" w:hint="cs"/>
          <w:sz w:val="24"/>
          <w:szCs w:val="24"/>
          <w:rtl/>
          <w:lang w:bidi="fa-IR"/>
        </w:rPr>
        <w:t xml:space="preserve">     ش</w:t>
      </w:r>
      <w:r w:rsidRPr="00534333">
        <w:rPr>
          <w:rFonts w:asciiTheme="majorBidi" w:hAnsiTheme="majorBidi" w:cs="B Lotus"/>
          <w:sz w:val="24"/>
          <w:szCs w:val="24"/>
          <w:rtl/>
          <w:lang w:bidi="fa-IR"/>
        </w:rPr>
        <w:t>كل5-2:صفحه ابزار هاي كاربردي</w:t>
      </w:r>
    </w:p>
    <w:p w:rsidR="00415B81" w:rsidRDefault="00415B81" w:rsidP="00415B81">
      <w:pPr>
        <w:bidi/>
        <w:jc w:val="both"/>
        <w:rPr>
          <w:rFonts w:asciiTheme="majorBidi" w:hAnsiTheme="majorBidi" w:cs="B Lotus"/>
          <w:sz w:val="24"/>
          <w:szCs w:val="24"/>
          <w:lang w:bidi="fa-IR"/>
        </w:rPr>
      </w:pPr>
    </w:p>
    <w:p w:rsidR="00415B81" w:rsidRDefault="00415B81" w:rsidP="00415B81">
      <w:pPr>
        <w:bidi/>
        <w:jc w:val="both"/>
        <w:rPr>
          <w:rFonts w:asciiTheme="majorBidi" w:hAnsiTheme="majorBidi" w:cs="B Lotus"/>
          <w:sz w:val="24"/>
          <w:szCs w:val="24"/>
          <w:lang w:bidi="fa-IR"/>
        </w:rPr>
      </w:pPr>
    </w:p>
    <w:p w:rsidR="00415B81" w:rsidRPr="00534333" w:rsidRDefault="00415B81" w:rsidP="00415B81">
      <w:pPr>
        <w:bidi/>
        <w:jc w:val="both"/>
        <w:rPr>
          <w:rFonts w:asciiTheme="majorBidi" w:hAnsiTheme="majorBidi" w:cs="B Lotus"/>
          <w:sz w:val="24"/>
          <w:szCs w:val="24"/>
          <w:lang w:bidi="fa-IR"/>
        </w:rPr>
      </w:pPr>
      <w:r>
        <w:rPr>
          <w:rFonts w:asciiTheme="majorBidi" w:hAnsiTheme="majorBidi" w:cs="B Lotus"/>
          <w:noProof/>
          <w:sz w:val="24"/>
          <w:szCs w:val="24"/>
          <w:rtl/>
        </w:rPr>
        <w:lastRenderedPageBreak/>
        <w:drawing>
          <wp:anchor distT="0" distB="0" distL="114300" distR="114300" simplePos="0" relativeHeight="251675648" behindDoc="1" locked="0" layoutInCell="1" allowOverlap="1">
            <wp:simplePos x="0" y="0"/>
            <wp:positionH relativeFrom="column">
              <wp:posOffset>38100</wp:posOffset>
            </wp:positionH>
            <wp:positionV relativeFrom="paragraph">
              <wp:posOffset>333375</wp:posOffset>
            </wp:positionV>
            <wp:extent cx="2733675" cy="819150"/>
            <wp:effectExtent l="19050" t="0" r="9525" b="0"/>
            <wp:wrapNone/>
            <wp:docPr id="6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8"/>
                    <a:srcRect/>
                    <a:stretch>
                      <a:fillRect/>
                    </a:stretch>
                  </pic:blipFill>
                  <pic:spPr bwMode="auto">
                    <a:xfrm>
                      <a:off x="0" y="0"/>
                      <a:ext cx="2733675" cy="819150"/>
                    </a:xfrm>
                    <a:prstGeom prst="rect">
                      <a:avLst/>
                    </a:prstGeom>
                    <a:noFill/>
                    <a:ln w="9525">
                      <a:noFill/>
                      <a:miter lim="800000"/>
                      <a:headEnd/>
                      <a:tailEnd/>
                    </a:ln>
                  </pic:spPr>
                </pic:pic>
              </a:graphicData>
            </a:graphic>
          </wp:anchor>
        </w:drawing>
      </w:r>
      <w:r w:rsidRPr="00534333">
        <w:rPr>
          <w:rFonts w:asciiTheme="majorBidi" w:hAnsiTheme="majorBidi" w:cs="B Lotus"/>
          <w:sz w:val="24"/>
          <w:szCs w:val="24"/>
          <w:rtl/>
          <w:lang w:bidi="fa-IR"/>
        </w:rPr>
        <w:t xml:space="preserve">دسته ابزاريهاي اصلي در زير قسمت   </w:t>
      </w:r>
      <w:r w:rsidRPr="00534333">
        <w:rPr>
          <w:rFonts w:asciiTheme="majorBidi" w:hAnsiTheme="majorBidi" w:cs="B Lotus"/>
          <w:sz w:val="24"/>
          <w:szCs w:val="24"/>
          <w:lang w:bidi="fa-IR"/>
        </w:rPr>
        <w:t>Operation</w:t>
      </w:r>
      <w:r w:rsidRPr="00534333">
        <w:rPr>
          <w:rFonts w:asciiTheme="majorBidi" w:hAnsiTheme="majorBidi" w:cs="B Lotus"/>
          <w:sz w:val="24"/>
          <w:szCs w:val="24"/>
          <w:rtl/>
          <w:lang w:bidi="fa-IR"/>
        </w:rPr>
        <w:t xml:space="preserve">  قرار دارند که شامل ابزارهاي اصلي زير مي شوند:</w:t>
      </w:r>
    </w:p>
    <w:p w:rsidR="00415B81"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                                              </w:t>
      </w:r>
    </w:p>
    <w:p w:rsidR="00415B81" w:rsidRPr="00534333" w:rsidRDefault="00415B81" w:rsidP="00415B81">
      <w:pPr>
        <w:bidi/>
        <w:jc w:val="both"/>
        <w:rPr>
          <w:rFonts w:asciiTheme="majorBidi" w:hAnsiTheme="majorBidi" w:cs="B Lotus"/>
          <w:sz w:val="24"/>
          <w:szCs w:val="24"/>
          <w:rtl/>
          <w:lang w:bidi="fa-IR"/>
        </w:rPr>
      </w:pPr>
      <w:r>
        <w:rPr>
          <w:rFonts w:asciiTheme="majorBidi" w:hAnsiTheme="majorBidi" w:cs="B Lotus" w:hint="cs"/>
          <w:sz w:val="24"/>
          <w:szCs w:val="24"/>
          <w:rtl/>
          <w:lang w:bidi="fa-IR"/>
        </w:rPr>
        <w:t xml:space="preserve">                                     </w:t>
      </w:r>
      <w:r w:rsidRPr="00534333">
        <w:rPr>
          <w:rFonts w:asciiTheme="majorBidi" w:hAnsiTheme="majorBidi" w:cs="B Lotus"/>
          <w:sz w:val="24"/>
          <w:szCs w:val="24"/>
          <w:rtl/>
          <w:lang w:bidi="fa-IR"/>
        </w:rPr>
        <w:t xml:space="preserve">   شكل5-3</w:t>
      </w:r>
      <w:r>
        <w:rPr>
          <w:rFonts w:asciiTheme="majorBidi" w:hAnsiTheme="majorBidi" w:cs="B Lotus"/>
          <w:sz w:val="24"/>
          <w:szCs w:val="24"/>
          <w:lang w:bidi="fa-IR"/>
        </w:rPr>
        <w:t xml:space="preserve"> </w:t>
      </w:r>
      <w:r w:rsidRPr="00534333">
        <w:rPr>
          <w:rFonts w:asciiTheme="majorBidi" w:hAnsiTheme="majorBidi" w:cs="B Lotus"/>
          <w:sz w:val="24"/>
          <w:szCs w:val="24"/>
          <w:rtl/>
          <w:lang w:bidi="fa-IR"/>
        </w:rPr>
        <w:t>ابزار هاي اصلي</w:t>
      </w:r>
    </w:p>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دسته ابزارهاي اصلي شامل دستورات و هدفهاي زير مي باشد :</w:t>
      </w:r>
      <w:r w:rsidRPr="00534333">
        <w:rPr>
          <w:rFonts w:asciiTheme="majorBidi" w:hAnsiTheme="majorBidi" w:cs="B Lotus"/>
          <w:sz w:val="24"/>
          <w:szCs w:val="24"/>
          <w:lang w:bidi="fa-IR"/>
        </w:rPr>
        <w:t xml:space="preserve"> </w:t>
      </w:r>
    </w:p>
    <w:p w:rsidR="00415B81" w:rsidRPr="00534333" w:rsidRDefault="00415B81" w:rsidP="00415B81">
      <w:pPr>
        <w:bidi/>
        <w:spacing w:line="480" w:lineRule="auto"/>
        <w:jc w:val="both"/>
        <w:rPr>
          <w:rFonts w:asciiTheme="majorBidi" w:hAnsiTheme="majorBidi" w:cs="B Lotus"/>
          <w:sz w:val="24"/>
          <w:szCs w:val="24"/>
          <w:rtl/>
          <w:lang w:bidi="fa-IR"/>
        </w:rPr>
      </w:pPr>
      <w:r w:rsidRPr="00534333">
        <w:rPr>
          <w:rFonts w:asciiTheme="majorBidi" w:hAnsiTheme="majorBidi" w:cs="B Lotus"/>
          <w:b/>
          <w:bCs/>
          <w:noProof/>
          <w:sz w:val="24"/>
          <w:szCs w:val="24"/>
        </w:rPr>
        <w:drawing>
          <wp:anchor distT="0" distB="0" distL="114300" distR="114300" simplePos="0" relativeHeight="251672576" behindDoc="1" locked="0" layoutInCell="1" allowOverlap="1">
            <wp:simplePos x="0" y="0"/>
            <wp:positionH relativeFrom="column">
              <wp:posOffset>523875</wp:posOffset>
            </wp:positionH>
            <wp:positionV relativeFrom="paragraph">
              <wp:posOffset>0</wp:posOffset>
            </wp:positionV>
            <wp:extent cx="4972050" cy="3019425"/>
            <wp:effectExtent l="19050" t="0" r="0" b="0"/>
            <wp:wrapNone/>
            <wp:docPr id="6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9"/>
                    <a:srcRect/>
                    <a:stretch>
                      <a:fillRect/>
                    </a:stretch>
                  </pic:blipFill>
                  <pic:spPr bwMode="auto">
                    <a:xfrm>
                      <a:off x="0" y="0"/>
                      <a:ext cx="4972050" cy="3019425"/>
                    </a:xfrm>
                    <a:prstGeom prst="rect">
                      <a:avLst/>
                    </a:prstGeom>
                    <a:noFill/>
                    <a:ln w="9525">
                      <a:noFill/>
                      <a:miter lim="800000"/>
                      <a:headEnd/>
                      <a:tailEnd/>
                    </a:ln>
                  </pic:spPr>
                </pic:pic>
              </a:graphicData>
            </a:graphic>
          </wp:anchor>
        </w:drawing>
      </w:r>
      <w:r w:rsidRPr="00534333">
        <w:rPr>
          <w:rFonts w:asciiTheme="majorBidi" w:hAnsiTheme="majorBidi" w:cs="B Lotus"/>
          <w:b/>
          <w:bCs/>
          <w:sz w:val="24"/>
          <w:szCs w:val="24"/>
          <w:rtl/>
          <w:lang w:bidi="fa-IR"/>
        </w:rPr>
        <w:t xml:space="preserve">                        </w:t>
      </w:r>
      <w:r w:rsidRPr="00534333">
        <w:rPr>
          <w:rFonts w:asciiTheme="majorBidi" w:hAnsiTheme="majorBidi" w:cs="B Lotus"/>
          <w:b/>
          <w:bCs/>
          <w:sz w:val="24"/>
          <w:szCs w:val="24"/>
          <w:lang w:bidi="fa-IR"/>
        </w:rPr>
        <w:t xml:space="preserve">    </w:t>
      </w:r>
      <w:r w:rsidRPr="00534333">
        <w:rPr>
          <w:rFonts w:asciiTheme="majorBidi" w:hAnsiTheme="majorBidi" w:cs="B Lotus"/>
          <w:b/>
          <w:bCs/>
          <w:sz w:val="24"/>
          <w:szCs w:val="24"/>
          <w:rtl/>
          <w:lang w:bidi="fa-IR"/>
        </w:rPr>
        <w:t xml:space="preserve">     هدف</w:t>
      </w:r>
      <w:r w:rsidRPr="00534333">
        <w:rPr>
          <w:rFonts w:asciiTheme="majorBidi" w:hAnsiTheme="majorBidi" w:cs="B Lotus"/>
          <w:b/>
          <w:bCs/>
          <w:sz w:val="24"/>
          <w:szCs w:val="24"/>
          <w:rtl/>
          <w:lang w:bidi="fa-IR"/>
        </w:rPr>
        <w:tab/>
      </w:r>
      <w:r w:rsidRPr="00534333">
        <w:rPr>
          <w:rFonts w:asciiTheme="majorBidi" w:hAnsiTheme="majorBidi" w:cs="B Lotus"/>
          <w:sz w:val="24"/>
          <w:szCs w:val="24"/>
          <w:rtl/>
          <w:lang w:bidi="fa-IR"/>
        </w:rPr>
        <w:tab/>
      </w:r>
      <w:r w:rsidRPr="00534333">
        <w:rPr>
          <w:rFonts w:asciiTheme="majorBidi" w:hAnsiTheme="majorBidi" w:cs="B Lotus"/>
          <w:sz w:val="24"/>
          <w:szCs w:val="24"/>
          <w:rtl/>
          <w:lang w:bidi="fa-IR"/>
        </w:rPr>
        <w:tab/>
      </w:r>
      <w:r w:rsidRPr="00534333">
        <w:rPr>
          <w:rFonts w:asciiTheme="majorBidi" w:hAnsiTheme="majorBidi" w:cs="B Lotus"/>
          <w:sz w:val="24"/>
          <w:szCs w:val="24"/>
          <w:rtl/>
          <w:lang w:bidi="fa-IR"/>
        </w:rPr>
        <w:tab/>
        <w:t xml:space="preserve">                     </w:t>
      </w:r>
      <w:r w:rsidRPr="00534333">
        <w:rPr>
          <w:rFonts w:asciiTheme="majorBidi" w:hAnsiTheme="majorBidi" w:cs="B Lotus"/>
          <w:b/>
          <w:bCs/>
          <w:sz w:val="24"/>
          <w:szCs w:val="24"/>
          <w:rtl/>
          <w:lang w:bidi="fa-IR"/>
        </w:rPr>
        <w:t>کليد فرمان</w:t>
      </w:r>
    </w:p>
    <w:p w:rsidR="00415B81" w:rsidRDefault="00415B81" w:rsidP="00415B81">
      <w:pPr>
        <w:tabs>
          <w:tab w:val="left" w:pos="2130"/>
          <w:tab w:val="left" w:pos="6000"/>
        </w:tabs>
        <w:bidi/>
        <w:spacing w:line="600" w:lineRule="auto"/>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                          ايجاد و اصلاح هندس</w:t>
      </w:r>
    </w:p>
    <w:p w:rsidR="00415B81" w:rsidRDefault="00415B81" w:rsidP="00415B81">
      <w:pPr>
        <w:tabs>
          <w:tab w:val="left" w:pos="2130"/>
          <w:tab w:val="left" w:pos="6000"/>
        </w:tabs>
        <w:bidi/>
        <w:spacing w:line="600" w:lineRule="auto"/>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                             ايجاد و اصلاح شبکه</w:t>
      </w:r>
    </w:p>
    <w:p w:rsidR="00415B81" w:rsidRDefault="00415B81" w:rsidP="00415B81">
      <w:pPr>
        <w:bidi/>
        <w:spacing w:line="600" w:lineRule="auto"/>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                        مشخص کردن نوع ناحيه مرزي يا پيوستگي</w:t>
      </w:r>
    </w:p>
    <w:p w:rsidR="00415B81" w:rsidRPr="00534333" w:rsidRDefault="00415B81" w:rsidP="00415B81">
      <w:pPr>
        <w:bidi/>
        <w:spacing w:line="480" w:lineRule="auto"/>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                   مشخص کردن سيستم مختصات و انجام کارهاي ويژه </w:t>
      </w:r>
    </w:p>
    <w:p w:rsidR="00415B81" w:rsidRDefault="00415B81" w:rsidP="00415B81">
      <w:pPr>
        <w:bidi/>
        <w:jc w:val="both"/>
        <w:rPr>
          <w:rFonts w:asciiTheme="majorBidi" w:hAnsiTheme="majorBidi" w:cs="B Lotus"/>
          <w:b/>
          <w:bCs/>
          <w:sz w:val="24"/>
          <w:szCs w:val="24"/>
          <w:rtl/>
          <w:lang w:bidi="fa-IR"/>
        </w:rPr>
      </w:pPr>
    </w:p>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وقتي بر روي هر کيد فرماني در زير منوي فرعي کليک مي شود ، </w:t>
      </w:r>
      <w:r w:rsidRPr="00534333">
        <w:rPr>
          <w:rFonts w:asciiTheme="majorBidi" w:hAnsiTheme="majorBidi" w:cs="B Lotus"/>
          <w:sz w:val="24"/>
          <w:szCs w:val="24"/>
          <w:lang w:bidi="fa-IR"/>
        </w:rPr>
        <w:t xml:space="preserve"> Gambit</w:t>
      </w:r>
      <w:r w:rsidRPr="00534333">
        <w:rPr>
          <w:rFonts w:asciiTheme="majorBidi" w:hAnsiTheme="majorBidi" w:cs="B Lotus"/>
          <w:sz w:val="24"/>
          <w:szCs w:val="24"/>
          <w:rtl/>
          <w:lang w:bidi="fa-IR"/>
        </w:rPr>
        <w:t xml:space="preserve"> پنجره مشخصات مربوط به آن را باز مي کند . اين پنجره در قسمت راست </w:t>
      </w:r>
      <w:r w:rsidRPr="00534333">
        <w:rPr>
          <w:rFonts w:asciiTheme="majorBidi" w:hAnsiTheme="majorBidi" w:cs="B Lotus"/>
          <w:sz w:val="24"/>
          <w:szCs w:val="24"/>
          <w:lang w:bidi="fa-IR"/>
        </w:rPr>
        <w:t xml:space="preserve"> GUI</w:t>
      </w:r>
      <w:r w:rsidRPr="00534333">
        <w:rPr>
          <w:rFonts w:asciiTheme="majorBidi" w:hAnsiTheme="majorBidi" w:cs="B Lotus"/>
          <w:sz w:val="24"/>
          <w:szCs w:val="24"/>
          <w:rtl/>
          <w:lang w:bidi="fa-IR"/>
        </w:rPr>
        <w:t xml:space="preserve"> و در زير </w:t>
      </w:r>
      <w:r w:rsidRPr="00534333">
        <w:rPr>
          <w:rFonts w:asciiTheme="majorBidi" w:hAnsiTheme="majorBidi" w:cs="B Lotus"/>
          <w:sz w:val="24"/>
          <w:szCs w:val="24"/>
          <w:lang w:bidi="fa-IR"/>
        </w:rPr>
        <w:t>toll pad operation</w:t>
      </w:r>
      <w:r w:rsidRPr="00534333">
        <w:rPr>
          <w:rFonts w:asciiTheme="majorBidi" w:hAnsiTheme="majorBidi" w:cs="B Lotus"/>
          <w:sz w:val="24"/>
          <w:szCs w:val="24"/>
          <w:rtl/>
          <w:lang w:bidi="fa-IR"/>
        </w:rPr>
        <w:t xml:space="preserve"> باز ميشود. اين فرم به کاربر امکان مي دهد ، تا پارامترهاي مربوط به مدل کردن و شبکه بندي و ... را در آن مشخص کند .نمونه اي از اين فرم در زير آمده است  :</w:t>
      </w:r>
    </w:p>
    <w:p w:rsidR="00415B81" w:rsidRPr="00534333" w:rsidRDefault="00415B81" w:rsidP="00415B81">
      <w:pPr>
        <w:bidi/>
        <w:jc w:val="both"/>
        <w:rPr>
          <w:rFonts w:asciiTheme="majorBidi" w:hAnsiTheme="majorBidi" w:cs="B Lotus"/>
          <w:sz w:val="24"/>
          <w:szCs w:val="24"/>
          <w:rtl/>
          <w:lang w:bidi="fa-IR"/>
        </w:rPr>
      </w:pPr>
      <w:r>
        <w:rPr>
          <w:rFonts w:asciiTheme="majorBidi" w:hAnsiTheme="majorBidi" w:cs="B Lotus"/>
          <w:noProof/>
          <w:sz w:val="24"/>
          <w:szCs w:val="24"/>
          <w:rtl/>
        </w:rPr>
        <w:drawing>
          <wp:anchor distT="0" distB="0" distL="114300" distR="114300" simplePos="0" relativeHeight="251676672" behindDoc="1" locked="0" layoutInCell="1" allowOverlap="1">
            <wp:simplePos x="0" y="0"/>
            <wp:positionH relativeFrom="column">
              <wp:posOffset>333375</wp:posOffset>
            </wp:positionH>
            <wp:positionV relativeFrom="paragraph">
              <wp:posOffset>6350</wp:posOffset>
            </wp:positionV>
            <wp:extent cx="2495550" cy="2200275"/>
            <wp:effectExtent l="19050" t="0" r="0" b="0"/>
            <wp:wrapNone/>
            <wp:docPr id="6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0"/>
                    <a:srcRect/>
                    <a:stretch>
                      <a:fillRect/>
                    </a:stretch>
                  </pic:blipFill>
                  <pic:spPr bwMode="auto">
                    <a:xfrm>
                      <a:off x="0" y="0"/>
                      <a:ext cx="2495550" cy="2200275"/>
                    </a:xfrm>
                    <a:prstGeom prst="rect">
                      <a:avLst/>
                    </a:prstGeom>
                    <a:noFill/>
                    <a:ln w="9525">
                      <a:noFill/>
                      <a:miter lim="800000"/>
                      <a:headEnd/>
                      <a:tailEnd/>
                    </a:ln>
                  </pic:spPr>
                </pic:pic>
              </a:graphicData>
            </a:graphic>
          </wp:anchor>
        </w:drawing>
      </w:r>
    </w:p>
    <w:p w:rsidR="00415B81" w:rsidRPr="00534333" w:rsidRDefault="00415B81" w:rsidP="00415B81">
      <w:pPr>
        <w:bidi/>
        <w:jc w:val="both"/>
        <w:rPr>
          <w:rFonts w:asciiTheme="majorBidi" w:hAnsiTheme="majorBidi" w:cs="B Lotus"/>
          <w:sz w:val="24"/>
          <w:szCs w:val="24"/>
          <w:rtl/>
          <w:lang w:bidi="fa-IR"/>
        </w:rPr>
      </w:pPr>
    </w:p>
    <w:p w:rsidR="00415B81" w:rsidRDefault="00415B81" w:rsidP="00415B81">
      <w:pPr>
        <w:bidi/>
        <w:jc w:val="both"/>
        <w:rPr>
          <w:rFonts w:asciiTheme="majorBidi" w:hAnsiTheme="majorBidi" w:cs="B Lotus"/>
          <w:sz w:val="24"/>
          <w:szCs w:val="24"/>
          <w:rtl/>
          <w:lang w:bidi="fa-IR"/>
        </w:rPr>
      </w:pPr>
    </w:p>
    <w:p w:rsidR="00415B81"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   شکل 5-</w:t>
      </w:r>
      <w:r>
        <w:rPr>
          <w:rFonts w:asciiTheme="majorBidi" w:hAnsiTheme="majorBidi" w:cs="B Lotus"/>
          <w:sz w:val="24"/>
          <w:szCs w:val="24"/>
          <w:lang w:bidi="fa-IR"/>
        </w:rPr>
        <w:t>4</w:t>
      </w:r>
      <w:r w:rsidRPr="00534333">
        <w:rPr>
          <w:rFonts w:asciiTheme="majorBidi" w:hAnsiTheme="majorBidi" w:cs="B Lotus"/>
          <w:sz w:val="24"/>
          <w:szCs w:val="24"/>
          <w:rtl/>
          <w:lang w:bidi="fa-IR"/>
        </w:rPr>
        <w:t xml:space="preserve"> :  يک نمونه ازپنجره </w:t>
      </w:r>
      <w:r w:rsidRPr="00534333">
        <w:rPr>
          <w:rFonts w:asciiTheme="majorBidi" w:hAnsiTheme="majorBidi" w:cs="B Lotus"/>
          <w:sz w:val="24"/>
          <w:szCs w:val="24"/>
          <w:lang w:bidi="fa-IR"/>
        </w:rPr>
        <w:t xml:space="preserve"> Form Filed</w:t>
      </w:r>
    </w:p>
    <w:p w:rsidR="00415B81" w:rsidRPr="00534333" w:rsidRDefault="00415B81" w:rsidP="00415B81">
      <w:pPr>
        <w:bidi/>
        <w:jc w:val="both"/>
        <w:rPr>
          <w:rFonts w:asciiTheme="majorBidi" w:hAnsiTheme="majorBidi" w:cs="B Lotus"/>
          <w:sz w:val="24"/>
          <w:szCs w:val="24"/>
          <w:lang w:bidi="fa-IR"/>
        </w:rPr>
      </w:pPr>
    </w:p>
    <w:p w:rsidR="00415B81" w:rsidRPr="003A01E8" w:rsidRDefault="00415B81" w:rsidP="00415B81">
      <w:pPr>
        <w:bidi/>
        <w:jc w:val="both"/>
        <w:rPr>
          <w:rFonts w:asciiTheme="majorBidi" w:hAnsiTheme="majorBidi" w:cs="B Lotus"/>
          <w:b/>
          <w:bCs/>
          <w:sz w:val="24"/>
          <w:szCs w:val="24"/>
          <w:rtl/>
          <w:lang w:bidi="fa-IR"/>
        </w:rPr>
      </w:pPr>
      <w:r w:rsidRPr="003A01E8">
        <w:rPr>
          <w:rFonts w:asciiTheme="majorBidi" w:hAnsiTheme="majorBidi" w:cs="B Lotus"/>
          <w:sz w:val="24"/>
          <w:szCs w:val="24"/>
          <w:rtl/>
          <w:lang w:bidi="fa-IR"/>
        </w:rPr>
        <w:lastRenderedPageBreak/>
        <w:t>پنجره توضيحات(</w:t>
      </w:r>
      <w:r w:rsidRPr="003A01E8">
        <w:rPr>
          <w:rFonts w:asciiTheme="majorBidi" w:hAnsiTheme="majorBidi" w:cs="B Lotus"/>
          <w:sz w:val="24"/>
          <w:szCs w:val="24"/>
          <w:lang w:bidi="fa-IR"/>
        </w:rPr>
        <w:t>Description</w:t>
      </w:r>
      <w:r w:rsidRPr="003A01E8">
        <w:rPr>
          <w:rFonts w:asciiTheme="majorBidi" w:hAnsiTheme="majorBidi" w:cs="B Lotus"/>
          <w:sz w:val="24"/>
          <w:szCs w:val="24"/>
          <w:rtl/>
          <w:lang w:bidi="fa-IR"/>
        </w:rPr>
        <w:t xml:space="preserve"> )</w:t>
      </w:r>
      <w:r w:rsidRPr="00534333">
        <w:rPr>
          <w:rFonts w:asciiTheme="majorBidi" w:hAnsiTheme="majorBidi" w:cs="B Lotus"/>
          <w:b/>
          <w:bCs/>
          <w:sz w:val="24"/>
          <w:szCs w:val="24"/>
          <w:rtl/>
          <w:lang w:bidi="fa-IR"/>
        </w:rPr>
        <w:t xml:space="preserve"> </w:t>
      </w:r>
      <w:r w:rsidRPr="00534333">
        <w:rPr>
          <w:rFonts w:asciiTheme="majorBidi" w:hAnsiTheme="majorBidi" w:cs="B Lotus"/>
          <w:noProof/>
          <w:sz w:val="24"/>
          <w:szCs w:val="24"/>
          <w:rtl/>
        </w:rPr>
        <w:drawing>
          <wp:anchor distT="0" distB="0" distL="114300" distR="114300" simplePos="0" relativeHeight="251677696" behindDoc="1" locked="0" layoutInCell="1" allowOverlap="1">
            <wp:simplePos x="0" y="0"/>
            <wp:positionH relativeFrom="column">
              <wp:posOffset>396240</wp:posOffset>
            </wp:positionH>
            <wp:positionV relativeFrom="paragraph">
              <wp:posOffset>514350</wp:posOffset>
            </wp:positionV>
            <wp:extent cx="2238375" cy="1352550"/>
            <wp:effectExtent l="19050" t="0" r="9525" b="0"/>
            <wp:wrapNone/>
            <wp:docPr id="6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1"/>
                    <a:srcRect/>
                    <a:stretch>
                      <a:fillRect/>
                    </a:stretch>
                  </pic:blipFill>
                  <pic:spPr bwMode="auto">
                    <a:xfrm>
                      <a:off x="0" y="0"/>
                      <a:ext cx="2238375" cy="1352550"/>
                    </a:xfrm>
                    <a:prstGeom prst="rect">
                      <a:avLst/>
                    </a:prstGeom>
                    <a:noFill/>
                    <a:ln w="9525">
                      <a:noFill/>
                      <a:miter lim="800000"/>
                      <a:headEnd/>
                      <a:tailEnd/>
                    </a:ln>
                  </pic:spPr>
                </pic:pic>
              </a:graphicData>
            </a:graphic>
          </wp:anchor>
        </w:drawing>
      </w:r>
      <w:r w:rsidRPr="00534333">
        <w:rPr>
          <w:rFonts w:asciiTheme="majorBidi" w:hAnsiTheme="majorBidi" w:cs="B Lotus"/>
          <w:sz w:val="24"/>
          <w:szCs w:val="24"/>
          <w:rtl/>
          <w:lang w:bidi="fa-IR"/>
        </w:rPr>
        <w:t xml:space="preserve"> در زير  </w:t>
      </w:r>
      <w:r w:rsidRPr="00534333">
        <w:rPr>
          <w:rFonts w:asciiTheme="majorBidi" w:hAnsiTheme="majorBidi" w:cs="B Lotus"/>
          <w:sz w:val="24"/>
          <w:szCs w:val="24"/>
          <w:lang w:bidi="fa-IR"/>
        </w:rPr>
        <w:t>GUI</w:t>
      </w:r>
      <w:r w:rsidRPr="00534333">
        <w:rPr>
          <w:rFonts w:asciiTheme="majorBidi" w:hAnsiTheme="majorBidi" w:cs="B Lotus"/>
          <w:sz w:val="24"/>
          <w:szCs w:val="24"/>
          <w:rtl/>
          <w:lang w:bidi="fa-IR"/>
        </w:rPr>
        <w:t xml:space="preserve">  و در کنار سمت چپ دسته ابزارهاي کنترل کننده محلي قرار دارد . هدف از اين پنجره ، ارائه توضيحات درباره مولفه هاي</w:t>
      </w:r>
      <w:r w:rsidRPr="00534333">
        <w:rPr>
          <w:rFonts w:asciiTheme="majorBidi" w:hAnsiTheme="majorBidi" w:cs="B Lotus"/>
          <w:sz w:val="24"/>
          <w:szCs w:val="24"/>
          <w:lang w:bidi="fa-IR"/>
        </w:rPr>
        <w:t>GUI</w:t>
      </w:r>
      <w:r w:rsidRPr="00534333">
        <w:rPr>
          <w:rFonts w:asciiTheme="majorBidi" w:hAnsiTheme="majorBidi" w:cs="B Lotus"/>
          <w:sz w:val="24"/>
          <w:szCs w:val="24"/>
          <w:rtl/>
          <w:lang w:bidi="fa-IR"/>
        </w:rPr>
        <w:t xml:space="preserve">  مي باشد .</w:t>
      </w:r>
    </w:p>
    <w:p w:rsidR="00415B81" w:rsidRDefault="00415B81" w:rsidP="00415B81">
      <w:pPr>
        <w:bidi/>
        <w:jc w:val="both"/>
        <w:rPr>
          <w:rFonts w:asciiTheme="majorBidi" w:hAnsiTheme="majorBidi" w:cs="B Lotus"/>
          <w:sz w:val="24"/>
          <w:szCs w:val="24"/>
          <w:lang w:bidi="fa-IR"/>
        </w:rPr>
      </w:pPr>
      <w:r w:rsidRPr="00534333">
        <w:rPr>
          <w:rFonts w:asciiTheme="majorBidi" w:hAnsiTheme="majorBidi" w:cs="B Lotus"/>
          <w:sz w:val="24"/>
          <w:szCs w:val="24"/>
          <w:rtl/>
          <w:lang w:bidi="fa-IR"/>
        </w:rPr>
        <w:t xml:space="preserve">                   </w:t>
      </w:r>
    </w:p>
    <w:p w:rsidR="00415B81"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                   </w:t>
      </w:r>
      <w:r>
        <w:rPr>
          <w:rFonts w:asciiTheme="majorBidi" w:hAnsiTheme="majorBidi" w:cs="B Lotus" w:hint="cs"/>
          <w:sz w:val="24"/>
          <w:szCs w:val="24"/>
          <w:rtl/>
          <w:lang w:bidi="fa-IR"/>
        </w:rPr>
        <w:t xml:space="preserve">                   </w:t>
      </w:r>
      <w:r w:rsidRPr="00534333">
        <w:rPr>
          <w:rFonts w:asciiTheme="majorBidi" w:hAnsiTheme="majorBidi" w:cs="B Lotus"/>
          <w:sz w:val="24"/>
          <w:szCs w:val="24"/>
          <w:rtl/>
          <w:lang w:bidi="fa-IR"/>
        </w:rPr>
        <w:t xml:space="preserve">   شكل5-</w:t>
      </w:r>
      <w:r>
        <w:rPr>
          <w:rFonts w:asciiTheme="majorBidi" w:hAnsiTheme="majorBidi" w:cs="B Lotus"/>
          <w:sz w:val="24"/>
          <w:szCs w:val="24"/>
          <w:lang w:bidi="fa-IR"/>
        </w:rPr>
        <w:t>5</w:t>
      </w:r>
      <w:r>
        <w:rPr>
          <w:rFonts w:asciiTheme="majorBidi" w:hAnsiTheme="majorBidi" w:cs="B Lotus" w:hint="cs"/>
          <w:sz w:val="24"/>
          <w:szCs w:val="24"/>
          <w:rtl/>
          <w:lang w:bidi="fa-IR"/>
        </w:rPr>
        <w:t xml:space="preserve"> </w:t>
      </w:r>
      <w:r w:rsidRPr="00534333">
        <w:rPr>
          <w:rFonts w:asciiTheme="majorBidi" w:hAnsiTheme="majorBidi" w:cs="B Lotus"/>
          <w:sz w:val="24"/>
          <w:szCs w:val="24"/>
          <w:rtl/>
          <w:lang w:bidi="fa-IR"/>
        </w:rPr>
        <w:t xml:space="preserve">:پنجره توضيحات   </w:t>
      </w:r>
    </w:p>
    <w:p w:rsidR="00415B81"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                         </w:t>
      </w:r>
    </w:p>
    <w:p w:rsidR="00415B81" w:rsidRPr="00534333" w:rsidRDefault="00415B81" w:rsidP="00415B81">
      <w:pPr>
        <w:bidi/>
        <w:jc w:val="both"/>
        <w:rPr>
          <w:rFonts w:asciiTheme="majorBidi" w:hAnsiTheme="majorBidi" w:cs="B Lotus"/>
          <w:sz w:val="24"/>
          <w:szCs w:val="24"/>
          <w:lang w:bidi="fa-IR"/>
        </w:rPr>
      </w:pPr>
    </w:p>
    <w:p w:rsidR="00415B81" w:rsidRPr="00415339" w:rsidRDefault="00415B81" w:rsidP="00415B81">
      <w:pPr>
        <w:bidi/>
        <w:jc w:val="both"/>
        <w:rPr>
          <w:rFonts w:asciiTheme="majorBidi" w:hAnsiTheme="majorBidi" w:cs="B Lotus"/>
          <w:b/>
          <w:bCs/>
          <w:sz w:val="24"/>
          <w:szCs w:val="24"/>
          <w:rtl/>
          <w:lang w:bidi="fa-IR"/>
        </w:rPr>
      </w:pPr>
      <w:r>
        <w:rPr>
          <w:rFonts w:asciiTheme="majorBidi" w:hAnsiTheme="majorBidi" w:cs="B Lotus"/>
          <w:noProof/>
          <w:sz w:val="24"/>
          <w:szCs w:val="24"/>
          <w:rtl/>
        </w:rPr>
        <w:drawing>
          <wp:anchor distT="0" distB="0" distL="114300" distR="114300" simplePos="0" relativeHeight="251678720" behindDoc="1" locked="0" layoutInCell="1" allowOverlap="1">
            <wp:simplePos x="0" y="0"/>
            <wp:positionH relativeFrom="column">
              <wp:posOffset>114300</wp:posOffset>
            </wp:positionH>
            <wp:positionV relativeFrom="paragraph">
              <wp:posOffset>657225</wp:posOffset>
            </wp:positionV>
            <wp:extent cx="4953000" cy="1076325"/>
            <wp:effectExtent l="19050" t="0" r="0" b="0"/>
            <wp:wrapNone/>
            <wp:docPr id="48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2"/>
                    <a:srcRect/>
                    <a:stretch>
                      <a:fillRect/>
                    </a:stretch>
                  </pic:blipFill>
                  <pic:spPr bwMode="auto">
                    <a:xfrm>
                      <a:off x="0" y="0"/>
                      <a:ext cx="4953000" cy="1076325"/>
                    </a:xfrm>
                    <a:prstGeom prst="rect">
                      <a:avLst/>
                    </a:prstGeom>
                    <a:noFill/>
                    <a:ln w="9525">
                      <a:noFill/>
                      <a:miter lim="800000"/>
                      <a:headEnd/>
                      <a:tailEnd/>
                    </a:ln>
                  </pic:spPr>
                </pic:pic>
              </a:graphicData>
            </a:graphic>
          </wp:anchor>
        </w:drawing>
      </w:r>
      <w:r w:rsidRPr="003A01E8">
        <w:rPr>
          <w:rFonts w:asciiTheme="majorBidi" w:hAnsiTheme="majorBidi" w:cs="B Lotus"/>
          <w:sz w:val="24"/>
          <w:szCs w:val="24"/>
          <w:rtl/>
          <w:lang w:bidi="fa-IR"/>
        </w:rPr>
        <w:t xml:space="preserve">پنجره   </w:t>
      </w:r>
      <w:r w:rsidRPr="003A01E8">
        <w:rPr>
          <w:rFonts w:asciiTheme="majorBidi" w:hAnsiTheme="majorBidi" w:cs="B Lotus"/>
          <w:sz w:val="24"/>
          <w:szCs w:val="24"/>
          <w:lang w:bidi="fa-IR"/>
        </w:rPr>
        <w:t>Transcript</w:t>
      </w:r>
      <w:r w:rsidRPr="003A01E8">
        <w:rPr>
          <w:rFonts w:asciiTheme="majorBidi" w:hAnsiTheme="majorBidi" w:cs="B Lotus"/>
          <w:sz w:val="24"/>
          <w:szCs w:val="24"/>
          <w:rtl/>
          <w:lang w:bidi="fa-IR"/>
        </w:rPr>
        <w:t xml:space="preserve">  در سمت</w:t>
      </w:r>
      <w:r w:rsidRPr="00534333">
        <w:rPr>
          <w:rFonts w:asciiTheme="majorBidi" w:hAnsiTheme="majorBidi" w:cs="B Lotus"/>
          <w:sz w:val="24"/>
          <w:szCs w:val="24"/>
          <w:rtl/>
          <w:lang w:bidi="fa-IR"/>
        </w:rPr>
        <w:t xml:space="preserve"> چپ پايين از </w:t>
      </w:r>
      <w:r w:rsidRPr="00534333">
        <w:rPr>
          <w:rFonts w:asciiTheme="majorBidi" w:hAnsiTheme="majorBidi" w:cs="B Lotus"/>
          <w:sz w:val="24"/>
          <w:szCs w:val="24"/>
          <w:lang w:bidi="fa-IR"/>
        </w:rPr>
        <w:t>GUI</w:t>
      </w:r>
      <w:r w:rsidRPr="00534333">
        <w:rPr>
          <w:rFonts w:asciiTheme="majorBidi" w:hAnsiTheme="majorBidi" w:cs="B Lotus"/>
          <w:sz w:val="24"/>
          <w:szCs w:val="24"/>
          <w:rtl/>
          <w:lang w:bidi="fa-IR"/>
        </w:rPr>
        <w:t xml:space="preserve">  قرار دارد . در زير اين پنجره جعبه گفتگوي  </w:t>
      </w:r>
      <w:r w:rsidRPr="00534333">
        <w:rPr>
          <w:rFonts w:asciiTheme="majorBidi" w:hAnsiTheme="majorBidi" w:cs="B Lotus"/>
          <w:sz w:val="24"/>
          <w:szCs w:val="24"/>
          <w:lang w:bidi="fa-IR"/>
        </w:rPr>
        <w:t>Command</w:t>
      </w:r>
      <w:r w:rsidRPr="00534333">
        <w:rPr>
          <w:rFonts w:asciiTheme="majorBidi" w:hAnsiTheme="majorBidi" w:cs="B Lotus"/>
          <w:sz w:val="24"/>
          <w:szCs w:val="24"/>
          <w:rtl/>
          <w:lang w:bidi="fa-IR"/>
        </w:rPr>
        <w:t xml:space="preserve"> قرار دارد.هدف از اين پنجره گزارش کارهايي است که کاربر انجام مي دهد .</w:t>
      </w:r>
    </w:p>
    <w:p w:rsidR="00415B81" w:rsidRPr="00534333" w:rsidRDefault="00415B81" w:rsidP="00415B81">
      <w:pPr>
        <w:bidi/>
        <w:jc w:val="both"/>
        <w:rPr>
          <w:rFonts w:asciiTheme="majorBidi" w:hAnsiTheme="majorBidi" w:cs="B Lotus"/>
          <w:sz w:val="24"/>
          <w:szCs w:val="24"/>
          <w:lang w:bidi="fa-IR"/>
        </w:rPr>
      </w:pPr>
    </w:p>
    <w:p w:rsidR="00415B81" w:rsidRDefault="00415B81" w:rsidP="00415B81">
      <w:pPr>
        <w:bidi/>
        <w:jc w:val="both"/>
        <w:rPr>
          <w:rFonts w:asciiTheme="majorBidi" w:hAnsiTheme="majorBidi" w:cs="B Lotus"/>
          <w:sz w:val="24"/>
          <w:szCs w:val="24"/>
          <w:rtl/>
          <w:lang w:bidi="fa-IR"/>
        </w:rPr>
      </w:pPr>
    </w:p>
    <w:p w:rsidR="00415B81" w:rsidRPr="00534333" w:rsidRDefault="00415B81" w:rsidP="00415B81">
      <w:pPr>
        <w:bidi/>
        <w:jc w:val="both"/>
        <w:rPr>
          <w:rFonts w:asciiTheme="majorBidi" w:hAnsiTheme="majorBidi" w:cs="B Lotus"/>
          <w:sz w:val="24"/>
          <w:szCs w:val="24"/>
          <w:rtl/>
          <w:lang w:bidi="fa-IR"/>
        </w:rPr>
      </w:pPr>
    </w:p>
    <w:p w:rsidR="00415B81" w:rsidRPr="00534333" w:rsidRDefault="00415B81" w:rsidP="00415B81">
      <w:pPr>
        <w:bidi/>
        <w:jc w:val="both"/>
        <w:rPr>
          <w:rFonts w:asciiTheme="majorBidi" w:hAnsiTheme="majorBidi" w:cs="B Lotus"/>
          <w:sz w:val="24"/>
          <w:szCs w:val="24"/>
          <w:lang w:bidi="fa-IR"/>
        </w:rPr>
      </w:pPr>
      <w:r w:rsidRPr="00534333">
        <w:rPr>
          <w:rFonts w:asciiTheme="majorBidi" w:hAnsiTheme="majorBidi" w:cs="B Lotus"/>
          <w:sz w:val="24"/>
          <w:szCs w:val="24"/>
          <w:lang w:bidi="fa-IR"/>
        </w:rPr>
        <w:t xml:space="preserve"> </w:t>
      </w:r>
      <w:r>
        <w:rPr>
          <w:rFonts w:asciiTheme="majorBidi" w:hAnsiTheme="majorBidi" w:cs="B Lotus" w:hint="cs"/>
          <w:sz w:val="24"/>
          <w:szCs w:val="24"/>
          <w:rtl/>
          <w:lang w:bidi="fa-IR"/>
        </w:rPr>
        <w:t xml:space="preserve">                                                          </w:t>
      </w:r>
      <w:r w:rsidRPr="00534333">
        <w:rPr>
          <w:rFonts w:asciiTheme="majorBidi" w:hAnsiTheme="majorBidi" w:cs="B Lotus"/>
          <w:sz w:val="24"/>
          <w:szCs w:val="24"/>
          <w:rtl/>
          <w:lang w:bidi="fa-IR"/>
        </w:rPr>
        <w:t>شكل5-</w:t>
      </w:r>
      <w:r>
        <w:rPr>
          <w:rFonts w:asciiTheme="majorBidi" w:hAnsiTheme="majorBidi" w:cs="B Lotus" w:hint="cs"/>
          <w:sz w:val="24"/>
          <w:szCs w:val="24"/>
          <w:rtl/>
          <w:lang w:bidi="fa-IR"/>
        </w:rPr>
        <w:t>6</w:t>
      </w:r>
      <w:r w:rsidRPr="00534333">
        <w:rPr>
          <w:rFonts w:asciiTheme="majorBidi" w:hAnsiTheme="majorBidi" w:cs="B Lotus"/>
          <w:sz w:val="24"/>
          <w:szCs w:val="24"/>
          <w:rtl/>
          <w:lang w:bidi="fa-IR"/>
        </w:rPr>
        <w:t>: پنجره</w:t>
      </w:r>
      <w:r w:rsidRPr="00534333">
        <w:rPr>
          <w:rFonts w:asciiTheme="majorBidi" w:hAnsiTheme="majorBidi" w:cs="B Lotus"/>
          <w:sz w:val="24"/>
          <w:szCs w:val="24"/>
          <w:lang w:bidi="fa-IR"/>
        </w:rPr>
        <w:t xml:space="preserve"> </w:t>
      </w:r>
      <w:r w:rsidRPr="00534333">
        <w:rPr>
          <w:rFonts w:asciiTheme="majorBidi" w:hAnsiTheme="majorBidi" w:cs="B Lotus"/>
          <w:b/>
          <w:bCs/>
          <w:sz w:val="24"/>
          <w:szCs w:val="24"/>
          <w:lang w:bidi="fa-IR"/>
        </w:rPr>
        <w:t>Transcript</w:t>
      </w:r>
    </w:p>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عملکردهاي   </w:t>
      </w:r>
      <w:r w:rsidRPr="00534333">
        <w:rPr>
          <w:rFonts w:asciiTheme="majorBidi" w:hAnsiTheme="majorBidi" w:cs="B Lotus"/>
          <w:sz w:val="24"/>
          <w:szCs w:val="24"/>
          <w:lang w:bidi="fa-IR"/>
        </w:rPr>
        <w:t>Task</w:t>
      </w:r>
      <w:r w:rsidRPr="00534333">
        <w:rPr>
          <w:rFonts w:asciiTheme="majorBidi" w:hAnsiTheme="majorBidi" w:cs="B Lotus"/>
          <w:sz w:val="24"/>
          <w:szCs w:val="24"/>
          <w:rtl/>
          <w:lang w:bidi="fa-IR"/>
        </w:rPr>
        <w:t xml:space="preserve"> در پنجره گرافيکي </w:t>
      </w:r>
      <w:r w:rsidRPr="00534333">
        <w:rPr>
          <w:rFonts w:asciiTheme="majorBidi" w:hAnsiTheme="majorBidi" w:cs="B Lotus"/>
          <w:sz w:val="24"/>
          <w:szCs w:val="24"/>
          <w:lang w:bidi="fa-IR"/>
        </w:rPr>
        <w:t>Gambit</w:t>
      </w:r>
      <w:r w:rsidRPr="00534333">
        <w:rPr>
          <w:rFonts w:asciiTheme="majorBidi" w:hAnsiTheme="majorBidi" w:cs="B Lotus"/>
          <w:sz w:val="24"/>
          <w:szCs w:val="24"/>
          <w:rtl/>
          <w:lang w:bidi="fa-IR"/>
        </w:rPr>
        <w:t xml:space="preserve">  با سه کليد ماوس و کليد </w:t>
      </w:r>
      <w:r w:rsidRPr="00534333">
        <w:rPr>
          <w:rFonts w:asciiTheme="majorBidi" w:hAnsiTheme="majorBidi" w:cs="B Lotus"/>
          <w:sz w:val="24"/>
          <w:szCs w:val="24"/>
          <w:lang w:bidi="fa-IR"/>
        </w:rPr>
        <w:t>Shift</w:t>
      </w:r>
      <w:r w:rsidRPr="00534333">
        <w:rPr>
          <w:rFonts w:asciiTheme="majorBidi" w:hAnsiTheme="majorBidi" w:cs="B Lotus"/>
          <w:sz w:val="24"/>
          <w:szCs w:val="24"/>
          <w:rtl/>
          <w:lang w:bidi="fa-IR"/>
        </w:rPr>
        <w:t xml:space="preserve"> به منظور انتخاب اجزاء عمليات اجرايي در منوهاي </w:t>
      </w:r>
      <w:r w:rsidRPr="00534333">
        <w:rPr>
          <w:rFonts w:asciiTheme="majorBidi" w:hAnsiTheme="majorBidi" w:cs="B Lotus"/>
          <w:sz w:val="24"/>
          <w:szCs w:val="24"/>
          <w:lang w:bidi="fa-IR"/>
        </w:rPr>
        <w:t>Gambit</w:t>
      </w:r>
      <w:r w:rsidRPr="00534333">
        <w:rPr>
          <w:rFonts w:asciiTheme="majorBidi" w:hAnsiTheme="majorBidi" w:cs="B Lotus"/>
          <w:sz w:val="24"/>
          <w:szCs w:val="24"/>
          <w:rtl/>
          <w:lang w:bidi="fa-IR"/>
        </w:rPr>
        <w:t xml:space="preserve"> مي باشد .</w:t>
      </w:r>
    </w:p>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دو نوع عملکرد در </w:t>
      </w:r>
      <w:r w:rsidRPr="00534333">
        <w:rPr>
          <w:rFonts w:asciiTheme="majorBidi" w:hAnsiTheme="majorBidi" w:cs="B Lotus"/>
          <w:sz w:val="24"/>
          <w:szCs w:val="24"/>
          <w:lang w:bidi="fa-IR"/>
        </w:rPr>
        <w:t>Task</w:t>
      </w:r>
      <w:r w:rsidRPr="00534333">
        <w:rPr>
          <w:rFonts w:asciiTheme="majorBidi" w:hAnsiTheme="majorBidi" w:cs="B Lotus"/>
          <w:sz w:val="24"/>
          <w:szCs w:val="24"/>
          <w:rtl/>
          <w:lang w:bidi="fa-IR"/>
        </w:rPr>
        <w:t xml:space="preserve"> موجود است :</w:t>
      </w:r>
    </w:p>
    <w:p w:rsidR="00415B81" w:rsidRPr="00534333" w:rsidRDefault="00415B81" w:rsidP="00415B81">
      <w:pPr>
        <w:numPr>
          <w:ilvl w:val="0"/>
          <w:numId w:val="18"/>
        </w:numPr>
        <w:bidi/>
        <w:jc w:val="both"/>
        <w:rPr>
          <w:rFonts w:asciiTheme="majorBidi" w:hAnsiTheme="majorBidi" w:cs="B Lotus"/>
          <w:sz w:val="24"/>
          <w:szCs w:val="24"/>
          <w:rtl/>
          <w:lang w:bidi="fa-IR"/>
        </w:rPr>
      </w:pPr>
      <w:r w:rsidRPr="00534333">
        <w:rPr>
          <w:rFonts w:asciiTheme="majorBidi" w:hAnsiTheme="majorBidi" w:cs="B Lotus"/>
          <w:sz w:val="24"/>
          <w:szCs w:val="24"/>
          <w:lang w:bidi="fa-IR"/>
        </w:rPr>
        <w:t xml:space="preserve"> Picking Entities</w:t>
      </w:r>
      <w:r w:rsidRPr="00534333">
        <w:rPr>
          <w:rFonts w:asciiTheme="majorBidi" w:hAnsiTheme="majorBidi" w:cs="B Lotus"/>
          <w:sz w:val="24"/>
          <w:szCs w:val="24"/>
          <w:rtl/>
          <w:lang w:bidi="fa-IR"/>
        </w:rPr>
        <w:t>( انتخاب اجراء)</w:t>
      </w:r>
    </w:p>
    <w:p w:rsidR="00415B81" w:rsidRPr="00534333" w:rsidRDefault="00415B81" w:rsidP="00415B81">
      <w:pPr>
        <w:numPr>
          <w:ilvl w:val="0"/>
          <w:numId w:val="18"/>
        </w:numPr>
        <w:bidi/>
        <w:jc w:val="both"/>
        <w:rPr>
          <w:rFonts w:asciiTheme="majorBidi" w:hAnsiTheme="majorBidi" w:cs="B Lotus"/>
          <w:sz w:val="24"/>
          <w:szCs w:val="24"/>
          <w:lang w:bidi="fa-IR"/>
        </w:rPr>
      </w:pPr>
      <w:r w:rsidRPr="00534333">
        <w:rPr>
          <w:rFonts w:asciiTheme="majorBidi" w:hAnsiTheme="majorBidi" w:cs="B Lotus"/>
          <w:sz w:val="24"/>
          <w:szCs w:val="24"/>
          <w:lang w:bidi="fa-IR"/>
        </w:rPr>
        <w:t>Executing Actions</w:t>
      </w:r>
      <w:r w:rsidRPr="00534333">
        <w:rPr>
          <w:rFonts w:asciiTheme="majorBidi" w:hAnsiTheme="majorBidi" w:cs="B Lotus"/>
          <w:sz w:val="24"/>
          <w:szCs w:val="24"/>
          <w:rtl/>
          <w:lang w:bidi="fa-IR"/>
        </w:rPr>
        <w:t xml:space="preserve"> (عمليات اجرايي)</w:t>
      </w:r>
    </w:p>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معمولاً در عمليات مدل کردن و توليد شبکه در </w:t>
      </w:r>
      <w:r>
        <w:rPr>
          <w:rFonts w:asciiTheme="majorBidi" w:hAnsiTheme="majorBidi" w:cs="B Lotus"/>
          <w:sz w:val="24"/>
          <w:szCs w:val="24"/>
          <w:lang w:bidi="fa-IR"/>
        </w:rPr>
        <w:t>GAMBIT</w:t>
      </w:r>
      <w:r w:rsidRPr="00534333">
        <w:rPr>
          <w:rFonts w:asciiTheme="majorBidi" w:hAnsiTheme="majorBidi" w:cs="B Lotus"/>
          <w:sz w:val="24"/>
          <w:szCs w:val="24"/>
          <w:rtl/>
          <w:lang w:bidi="fa-IR"/>
        </w:rPr>
        <w:t xml:space="preserve"> ، لازم مي شود کاربر يک يا تعدادي از اجزاء را براي استفاده از عملکردها انتخاب کند .زماني که از ماوس براي انتخاب يک جزء از مدل که پنجره گرافيکي است استفاده مي شود ، </w:t>
      </w:r>
      <w:r w:rsidRPr="00534333">
        <w:rPr>
          <w:rFonts w:asciiTheme="majorBidi" w:hAnsiTheme="majorBidi" w:cs="B Lotus"/>
          <w:sz w:val="24"/>
          <w:szCs w:val="24"/>
          <w:lang w:bidi="fa-IR"/>
        </w:rPr>
        <w:t>Gambit</w:t>
      </w:r>
      <w:r w:rsidRPr="00534333">
        <w:rPr>
          <w:rFonts w:asciiTheme="majorBidi" w:hAnsiTheme="majorBidi" w:cs="B Lotus"/>
          <w:sz w:val="24"/>
          <w:szCs w:val="24"/>
          <w:rtl/>
          <w:lang w:bidi="fa-IR"/>
        </w:rPr>
        <w:t xml:space="preserve"> اسمي رابراي آن در ليست  فعال انتخاب مي کند . مانند اينکه شما قبلاً اين اسم را در فرم مشخصي که قبلاً باز شده است تعيين کرده ايد .</w:t>
      </w:r>
    </w:p>
    <w:p w:rsidR="00415B81"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lastRenderedPageBreak/>
        <w:t>وقتي برروي فرمان</w:t>
      </w:r>
      <w:r w:rsidRPr="00534333">
        <w:rPr>
          <w:rFonts w:asciiTheme="majorBidi" w:hAnsiTheme="majorBidi" w:cs="B Lotus"/>
          <w:sz w:val="24"/>
          <w:szCs w:val="24"/>
          <w:lang w:bidi="fa-IR"/>
        </w:rPr>
        <w:t xml:space="preserve"> </w:t>
      </w:r>
      <w:r w:rsidRPr="00534333">
        <w:rPr>
          <w:rFonts w:asciiTheme="majorBidi" w:hAnsiTheme="majorBidi" w:cs="B Lotus"/>
          <w:sz w:val="24"/>
          <w:szCs w:val="24"/>
          <w:rtl/>
          <w:lang w:bidi="fa-IR"/>
        </w:rPr>
        <w:t xml:space="preserve"> </w:t>
      </w:r>
      <w:r w:rsidRPr="00534333">
        <w:rPr>
          <w:rFonts w:asciiTheme="majorBidi" w:hAnsiTheme="majorBidi" w:cs="B Lotus"/>
          <w:sz w:val="24"/>
          <w:szCs w:val="24"/>
          <w:lang w:bidi="fa-IR"/>
        </w:rPr>
        <w:t xml:space="preserve"> Geometry</w:t>
      </w:r>
      <w:r w:rsidRPr="00534333">
        <w:rPr>
          <w:rFonts w:asciiTheme="majorBidi" w:hAnsiTheme="majorBidi" w:cs="B Lotus"/>
          <w:sz w:val="24"/>
          <w:szCs w:val="24"/>
          <w:rtl/>
          <w:lang w:bidi="fa-IR"/>
        </w:rPr>
        <w:t>در</w:t>
      </w:r>
      <w:r w:rsidRPr="00534333">
        <w:rPr>
          <w:rFonts w:asciiTheme="majorBidi" w:hAnsiTheme="majorBidi" w:cs="B Lotus"/>
          <w:sz w:val="24"/>
          <w:szCs w:val="24"/>
          <w:lang w:bidi="fa-IR"/>
        </w:rPr>
        <w:t>Operation Tool Pad</w:t>
      </w:r>
      <w:r w:rsidRPr="00534333">
        <w:rPr>
          <w:rFonts w:asciiTheme="majorBidi" w:hAnsiTheme="majorBidi" w:cs="B Lotus"/>
          <w:sz w:val="24"/>
          <w:szCs w:val="24"/>
          <w:rtl/>
          <w:lang w:bidi="fa-IR"/>
        </w:rPr>
        <w:t xml:space="preserve">  کليک شود ، </w:t>
      </w:r>
      <w:r w:rsidRPr="00534333">
        <w:rPr>
          <w:rFonts w:asciiTheme="majorBidi" w:hAnsiTheme="majorBidi" w:cs="B Lotus"/>
          <w:sz w:val="24"/>
          <w:szCs w:val="24"/>
          <w:lang w:bidi="fa-IR"/>
        </w:rPr>
        <w:t>Gambit</w:t>
      </w:r>
      <w:r w:rsidRPr="00534333">
        <w:rPr>
          <w:rFonts w:asciiTheme="majorBidi" w:hAnsiTheme="majorBidi" w:cs="B Lotus"/>
          <w:sz w:val="24"/>
          <w:szCs w:val="24"/>
          <w:rtl/>
          <w:lang w:bidi="fa-IR"/>
        </w:rPr>
        <w:t xml:space="preserve">  زير منوي فرعي  </w:t>
      </w:r>
      <w:r w:rsidRPr="00534333">
        <w:rPr>
          <w:rFonts w:asciiTheme="majorBidi" w:hAnsiTheme="majorBidi" w:cs="B Lotus"/>
          <w:sz w:val="24"/>
          <w:szCs w:val="24"/>
          <w:lang w:bidi="fa-IR"/>
        </w:rPr>
        <w:t xml:space="preserve"> </w:t>
      </w:r>
      <w:r w:rsidRPr="00534333">
        <w:rPr>
          <w:rFonts w:asciiTheme="majorBidi" w:hAnsiTheme="majorBidi" w:cs="B Lotus"/>
          <w:sz w:val="24"/>
          <w:szCs w:val="24"/>
          <w:rtl/>
          <w:lang w:bidi="fa-IR"/>
        </w:rPr>
        <w:t xml:space="preserve"> </w:t>
      </w:r>
      <w:r w:rsidRPr="00534333">
        <w:rPr>
          <w:rFonts w:asciiTheme="majorBidi" w:hAnsiTheme="majorBidi" w:cs="B Lotus"/>
          <w:sz w:val="24"/>
          <w:szCs w:val="24"/>
          <w:lang w:bidi="fa-IR"/>
        </w:rPr>
        <w:t xml:space="preserve"> Geometry</w:t>
      </w:r>
      <w:r w:rsidRPr="00534333">
        <w:rPr>
          <w:rFonts w:asciiTheme="majorBidi" w:hAnsiTheme="majorBidi" w:cs="B Lotus"/>
          <w:sz w:val="24"/>
          <w:szCs w:val="24"/>
          <w:rtl/>
          <w:lang w:bidi="fa-IR"/>
        </w:rPr>
        <w:t xml:space="preserve"> را باز مي کند . اين زير منوي فرعي شامل فرمان هايي برايجاد نقطه</w:t>
      </w:r>
      <w:r w:rsidRPr="00534333">
        <w:rPr>
          <w:rFonts w:asciiTheme="majorBidi" w:hAnsiTheme="majorBidi" w:cs="B Lotus"/>
          <w:sz w:val="24"/>
          <w:szCs w:val="24"/>
          <w:lang w:bidi="fa-IR"/>
        </w:rPr>
        <w:t>(Vertex)</w:t>
      </w:r>
      <w:r w:rsidRPr="00534333">
        <w:rPr>
          <w:rFonts w:asciiTheme="majorBidi" w:hAnsiTheme="majorBidi" w:cs="B Lotus"/>
          <w:sz w:val="24"/>
          <w:szCs w:val="24"/>
          <w:rtl/>
          <w:lang w:bidi="fa-IR"/>
        </w:rPr>
        <w:t>، لبه</w:t>
      </w:r>
      <w:r w:rsidRPr="00534333">
        <w:rPr>
          <w:rFonts w:asciiTheme="majorBidi" w:hAnsiTheme="majorBidi" w:cs="B Lotus"/>
          <w:sz w:val="24"/>
          <w:szCs w:val="24"/>
          <w:lang w:bidi="fa-IR"/>
        </w:rPr>
        <w:t xml:space="preserve">(Edge) </w:t>
      </w:r>
      <w:r w:rsidRPr="00534333">
        <w:rPr>
          <w:rFonts w:asciiTheme="majorBidi" w:hAnsiTheme="majorBidi" w:cs="B Lotus"/>
          <w:sz w:val="24"/>
          <w:szCs w:val="24"/>
          <w:rtl/>
          <w:lang w:bidi="fa-IR"/>
        </w:rPr>
        <w:t xml:space="preserve">  ، سطح</w:t>
      </w:r>
      <w:r w:rsidRPr="00534333">
        <w:rPr>
          <w:rFonts w:asciiTheme="majorBidi" w:hAnsiTheme="majorBidi" w:cs="B Lotus"/>
          <w:sz w:val="24"/>
          <w:szCs w:val="24"/>
          <w:lang w:bidi="fa-IR"/>
        </w:rPr>
        <w:t>(Face)</w:t>
      </w:r>
      <w:r w:rsidRPr="00534333">
        <w:rPr>
          <w:rFonts w:asciiTheme="majorBidi" w:hAnsiTheme="majorBidi" w:cs="B Lotus"/>
          <w:sz w:val="24"/>
          <w:szCs w:val="24"/>
          <w:rtl/>
          <w:lang w:bidi="fa-IR"/>
        </w:rPr>
        <w:t xml:space="preserve">  ، </w:t>
      </w:r>
    </w:p>
    <w:p w:rsidR="00415B81" w:rsidRPr="00534333" w:rsidRDefault="00415B81" w:rsidP="00415B81">
      <w:pPr>
        <w:bidi/>
        <w:jc w:val="both"/>
        <w:rPr>
          <w:rFonts w:asciiTheme="majorBidi" w:hAnsiTheme="majorBidi" w:cs="B Lotus"/>
          <w:sz w:val="24"/>
          <w:szCs w:val="24"/>
          <w:rtl/>
          <w:lang w:bidi="fa-IR"/>
        </w:rPr>
      </w:pPr>
      <w:r>
        <w:rPr>
          <w:rFonts w:asciiTheme="majorBidi" w:hAnsiTheme="majorBidi" w:cs="B Lotus"/>
          <w:noProof/>
          <w:sz w:val="24"/>
          <w:szCs w:val="24"/>
          <w:rtl/>
        </w:rPr>
        <w:drawing>
          <wp:anchor distT="0" distB="0" distL="114300" distR="114300" simplePos="0" relativeHeight="251679744" behindDoc="1" locked="0" layoutInCell="1" allowOverlap="1">
            <wp:simplePos x="0" y="0"/>
            <wp:positionH relativeFrom="column">
              <wp:posOffset>-457200</wp:posOffset>
            </wp:positionH>
            <wp:positionV relativeFrom="paragraph">
              <wp:posOffset>386716</wp:posOffset>
            </wp:positionV>
            <wp:extent cx="2505075" cy="2571750"/>
            <wp:effectExtent l="19050" t="0" r="9525" b="0"/>
            <wp:wrapNone/>
            <wp:docPr id="48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3"/>
                    <a:srcRect/>
                    <a:stretch>
                      <a:fillRect/>
                    </a:stretch>
                  </pic:blipFill>
                  <pic:spPr bwMode="auto">
                    <a:xfrm>
                      <a:off x="0" y="0"/>
                      <a:ext cx="2505075" cy="2571750"/>
                    </a:xfrm>
                    <a:prstGeom prst="rect">
                      <a:avLst/>
                    </a:prstGeom>
                    <a:noFill/>
                    <a:ln w="9525">
                      <a:noFill/>
                      <a:miter lim="800000"/>
                      <a:headEnd/>
                      <a:tailEnd/>
                    </a:ln>
                  </pic:spPr>
                </pic:pic>
              </a:graphicData>
            </a:graphic>
          </wp:anchor>
        </w:drawing>
      </w:r>
      <w:r w:rsidRPr="00534333">
        <w:rPr>
          <w:rFonts w:asciiTheme="majorBidi" w:hAnsiTheme="majorBidi" w:cs="B Lotus"/>
          <w:sz w:val="24"/>
          <w:szCs w:val="24"/>
          <w:rtl/>
          <w:lang w:bidi="fa-IR"/>
        </w:rPr>
        <w:t>حجم</w:t>
      </w:r>
      <w:r w:rsidRPr="00534333">
        <w:rPr>
          <w:rFonts w:asciiTheme="majorBidi" w:hAnsiTheme="majorBidi" w:cs="B Lotus"/>
          <w:sz w:val="24"/>
          <w:szCs w:val="24"/>
          <w:lang w:bidi="fa-IR"/>
        </w:rPr>
        <w:t>(Volume)</w:t>
      </w:r>
      <w:r w:rsidRPr="00534333">
        <w:rPr>
          <w:rFonts w:asciiTheme="majorBidi" w:hAnsiTheme="majorBidi" w:cs="B Lotus"/>
          <w:sz w:val="24"/>
          <w:szCs w:val="24"/>
          <w:rtl/>
          <w:lang w:bidi="fa-IR"/>
        </w:rPr>
        <w:t xml:space="preserve">  ونيز گروهي از هندسه</w:t>
      </w:r>
      <w:r w:rsidRPr="00534333">
        <w:rPr>
          <w:rFonts w:asciiTheme="majorBidi" w:hAnsiTheme="majorBidi" w:cs="B Lotus"/>
          <w:sz w:val="24"/>
          <w:szCs w:val="24"/>
          <w:lang w:bidi="fa-IR"/>
        </w:rPr>
        <w:t>Group</w:t>
      </w:r>
      <w:r w:rsidRPr="00534333">
        <w:rPr>
          <w:rFonts w:asciiTheme="majorBidi" w:hAnsiTheme="majorBidi" w:cs="B Lotus"/>
          <w:sz w:val="24"/>
          <w:szCs w:val="24"/>
          <w:rtl/>
          <w:lang w:bidi="fa-IR"/>
        </w:rPr>
        <w:t xml:space="preserve">  است . علامت هاي مربوط به هر يک از فرمان هاي زير منوي فرعي </w:t>
      </w:r>
      <w:r w:rsidRPr="00534333">
        <w:rPr>
          <w:rFonts w:asciiTheme="majorBidi" w:hAnsiTheme="majorBidi" w:cs="B Lotus"/>
          <w:sz w:val="24"/>
          <w:szCs w:val="24"/>
          <w:lang w:bidi="fa-IR"/>
        </w:rPr>
        <w:t xml:space="preserve"> Geometry</w:t>
      </w:r>
      <w:r w:rsidRPr="00534333">
        <w:rPr>
          <w:rFonts w:asciiTheme="majorBidi" w:hAnsiTheme="majorBidi" w:cs="B Lotus"/>
          <w:sz w:val="24"/>
          <w:szCs w:val="24"/>
          <w:rtl/>
          <w:lang w:bidi="fa-IR"/>
        </w:rPr>
        <w:t xml:space="preserve">  در زير نشان داده شده است .</w:t>
      </w:r>
    </w:p>
    <w:p w:rsidR="00415B81" w:rsidRPr="00534333" w:rsidRDefault="00415B81" w:rsidP="00415B81">
      <w:pPr>
        <w:bidi/>
        <w:jc w:val="both"/>
        <w:rPr>
          <w:rFonts w:asciiTheme="majorBidi" w:hAnsiTheme="majorBidi" w:cs="B Lotus"/>
          <w:sz w:val="24"/>
          <w:szCs w:val="24"/>
          <w:rtl/>
          <w:lang w:bidi="fa-IR"/>
        </w:rPr>
      </w:pPr>
    </w:p>
    <w:p w:rsidR="00415B81" w:rsidRPr="00534333" w:rsidRDefault="00415B81" w:rsidP="00415B81">
      <w:pPr>
        <w:bidi/>
        <w:jc w:val="both"/>
        <w:rPr>
          <w:rFonts w:asciiTheme="majorBidi" w:hAnsiTheme="majorBidi" w:cs="B Lotus"/>
          <w:sz w:val="24"/>
          <w:szCs w:val="24"/>
          <w:rtl/>
          <w:lang w:bidi="fa-IR"/>
        </w:rPr>
      </w:pPr>
    </w:p>
    <w:p w:rsidR="00415B81" w:rsidRPr="00534333" w:rsidRDefault="00415B81" w:rsidP="00415B81">
      <w:pPr>
        <w:bidi/>
        <w:jc w:val="both"/>
        <w:rPr>
          <w:rFonts w:asciiTheme="majorBidi" w:hAnsiTheme="majorBidi" w:cs="B Lotus"/>
          <w:sz w:val="24"/>
          <w:szCs w:val="24"/>
          <w:lang w:bidi="fa-IR"/>
        </w:rPr>
      </w:pPr>
    </w:p>
    <w:p w:rsidR="00415B81" w:rsidRPr="00534333" w:rsidRDefault="00415B81" w:rsidP="00415B81">
      <w:pPr>
        <w:bidi/>
        <w:jc w:val="both"/>
        <w:rPr>
          <w:rFonts w:asciiTheme="majorBidi" w:hAnsiTheme="majorBidi" w:cs="B Lotus"/>
          <w:sz w:val="24"/>
          <w:szCs w:val="24"/>
          <w:lang w:bidi="fa-IR"/>
        </w:rPr>
      </w:pPr>
    </w:p>
    <w:p w:rsidR="00415B81" w:rsidRDefault="00415B81" w:rsidP="00415B81">
      <w:pPr>
        <w:tabs>
          <w:tab w:val="left" w:pos="2570"/>
          <w:tab w:val="center" w:pos="4442"/>
        </w:tabs>
        <w:bidi/>
        <w:jc w:val="both"/>
        <w:rPr>
          <w:rFonts w:asciiTheme="majorBidi" w:hAnsiTheme="majorBidi" w:cs="B Lotus"/>
          <w:sz w:val="24"/>
          <w:szCs w:val="24"/>
          <w:rtl/>
          <w:lang w:bidi="fa-IR"/>
        </w:rPr>
      </w:pPr>
    </w:p>
    <w:p w:rsidR="00415B81" w:rsidRDefault="00415B81" w:rsidP="00415B81">
      <w:pPr>
        <w:tabs>
          <w:tab w:val="left" w:pos="2570"/>
          <w:tab w:val="center" w:pos="4442"/>
        </w:tabs>
        <w:bidi/>
        <w:jc w:val="both"/>
        <w:rPr>
          <w:rFonts w:asciiTheme="majorBidi" w:hAnsiTheme="majorBidi" w:cs="B Lotus"/>
          <w:sz w:val="24"/>
          <w:szCs w:val="24"/>
          <w:rtl/>
          <w:lang w:bidi="fa-IR"/>
        </w:rPr>
      </w:pPr>
      <w:r>
        <w:rPr>
          <w:rFonts w:asciiTheme="majorBidi" w:hAnsiTheme="majorBidi" w:cs="B Lotus"/>
          <w:sz w:val="24"/>
          <w:szCs w:val="24"/>
          <w:rtl/>
          <w:lang w:bidi="fa-IR"/>
        </w:rPr>
        <w:tab/>
      </w:r>
      <w:r w:rsidRPr="00534333">
        <w:rPr>
          <w:rFonts w:asciiTheme="majorBidi" w:hAnsiTheme="majorBidi" w:cs="B Lotus"/>
          <w:sz w:val="24"/>
          <w:szCs w:val="24"/>
          <w:rtl/>
          <w:lang w:bidi="fa-IR"/>
        </w:rPr>
        <w:t>شكل5-</w:t>
      </w:r>
      <w:r>
        <w:rPr>
          <w:rFonts w:asciiTheme="majorBidi" w:hAnsiTheme="majorBidi" w:cs="B Lotus" w:hint="cs"/>
          <w:sz w:val="24"/>
          <w:szCs w:val="24"/>
          <w:rtl/>
          <w:lang w:bidi="fa-IR"/>
        </w:rPr>
        <w:t>7</w:t>
      </w:r>
      <w:r w:rsidRPr="00534333">
        <w:rPr>
          <w:rFonts w:asciiTheme="majorBidi" w:hAnsiTheme="majorBidi" w:cs="B Lotus"/>
          <w:sz w:val="24"/>
          <w:szCs w:val="24"/>
          <w:lang w:bidi="fa-IR"/>
        </w:rPr>
        <w:t>:</w:t>
      </w:r>
      <w:r w:rsidRPr="00534333">
        <w:rPr>
          <w:rFonts w:asciiTheme="majorBidi" w:hAnsiTheme="majorBidi" w:cs="B Lotus"/>
          <w:sz w:val="24"/>
          <w:szCs w:val="24"/>
          <w:rtl/>
          <w:lang w:bidi="fa-IR"/>
        </w:rPr>
        <w:t>منوي ايجاد هندسه شكل</w:t>
      </w:r>
    </w:p>
    <w:p w:rsidR="00415B81" w:rsidRPr="00534333" w:rsidRDefault="00415B81" w:rsidP="00415B81">
      <w:pPr>
        <w:tabs>
          <w:tab w:val="left" w:pos="2570"/>
          <w:tab w:val="center" w:pos="4442"/>
        </w:tabs>
        <w:bidi/>
        <w:jc w:val="both"/>
        <w:rPr>
          <w:rFonts w:asciiTheme="majorBidi" w:hAnsiTheme="majorBidi" w:cs="B Lotus"/>
          <w:sz w:val="24"/>
          <w:szCs w:val="24"/>
          <w:lang w:bidi="fa-IR"/>
        </w:rPr>
      </w:pPr>
    </w:p>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زماني که برروي هر يک از اين دکمه ها کليک مي شود به کاربر اجازه ايجاد </w:t>
      </w:r>
      <w:r w:rsidRPr="00534333">
        <w:rPr>
          <w:rFonts w:asciiTheme="majorBidi" w:hAnsiTheme="majorBidi" w:cs="B Lotus"/>
          <w:sz w:val="24"/>
          <w:szCs w:val="24"/>
          <w:lang w:bidi="fa-IR"/>
        </w:rPr>
        <w:t>(Create)</w:t>
      </w:r>
      <w:r w:rsidRPr="00534333">
        <w:rPr>
          <w:rFonts w:asciiTheme="majorBidi" w:hAnsiTheme="majorBidi" w:cs="B Lotus"/>
          <w:sz w:val="24"/>
          <w:szCs w:val="24"/>
          <w:rtl/>
          <w:lang w:bidi="fa-IR"/>
        </w:rPr>
        <w:t xml:space="preserve"> کپي وجابه جا کردن</w:t>
      </w:r>
      <w:r w:rsidRPr="00534333">
        <w:rPr>
          <w:rFonts w:asciiTheme="majorBidi" w:hAnsiTheme="majorBidi" w:cs="B Lotus"/>
          <w:sz w:val="24"/>
          <w:szCs w:val="24"/>
          <w:lang w:bidi="fa-IR"/>
        </w:rPr>
        <w:t xml:space="preserve">(Move/Copy) </w:t>
      </w:r>
      <w:r w:rsidRPr="00534333">
        <w:rPr>
          <w:rFonts w:asciiTheme="majorBidi" w:hAnsiTheme="majorBidi" w:cs="B Lotus"/>
          <w:sz w:val="24"/>
          <w:szCs w:val="24"/>
          <w:rtl/>
          <w:lang w:bidi="fa-IR"/>
        </w:rPr>
        <w:t xml:space="preserve">    ، تغيير دادن</w:t>
      </w:r>
      <w:r w:rsidRPr="00534333">
        <w:rPr>
          <w:rFonts w:asciiTheme="majorBidi" w:hAnsiTheme="majorBidi" w:cs="B Lotus"/>
          <w:sz w:val="24"/>
          <w:szCs w:val="24"/>
          <w:lang w:bidi="fa-IR"/>
        </w:rPr>
        <w:t xml:space="preserve">(Modify) </w:t>
      </w:r>
      <w:r w:rsidRPr="00534333">
        <w:rPr>
          <w:rFonts w:asciiTheme="majorBidi" w:hAnsiTheme="majorBidi" w:cs="B Lotus"/>
          <w:sz w:val="24"/>
          <w:szCs w:val="24"/>
          <w:rtl/>
          <w:lang w:bidi="fa-IR"/>
        </w:rPr>
        <w:t xml:space="preserve">  ، پاک کردن </w:t>
      </w:r>
      <w:r w:rsidRPr="00534333">
        <w:rPr>
          <w:rFonts w:asciiTheme="majorBidi" w:hAnsiTheme="majorBidi" w:cs="B Lotus"/>
          <w:sz w:val="24"/>
          <w:szCs w:val="24"/>
          <w:lang w:bidi="fa-IR"/>
        </w:rPr>
        <w:t xml:space="preserve"> (Delete)</w:t>
      </w:r>
      <w:r w:rsidRPr="00534333">
        <w:rPr>
          <w:rFonts w:asciiTheme="majorBidi" w:hAnsiTheme="majorBidi" w:cs="B Lotus"/>
          <w:sz w:val="24"/>
          <w:szCs w:val="24"/>
          <w:rtl/>
          <w:lang w:bidi="fa-IR"/>
        </w:rPr>
        <w:t xml:space="preserve"> و... و نيز ساير عمليات ها   </w:t>
      </w:r>
    </w:p>
    <w:p w:rsidR="00415B81" w:rsidRDefault="00415B81" w:rsidP="00415B81">
      <w:pPr>
        <w:bidi/>
        <w:jc w:val="both"/>
        <w:rPr>
          <w:rFonts w:asciiTheme="majorBidi" w:hAnsiTheme="majorBidi" w:cs="B Lotus"/>
          <w:sz w:val="24"/>
          <w:szCs w:val="24"/>
          <w:lang w:bidi="fa-IR"/>
        </w:rPr>
      </w:pPr>
      <w:r w:rsidRPr="00534333">
        <w:rPr>
          <w:rFonts w:asciiTheme="majorBidi" w:hAnsiTheme="majorBidi" w:cs="B Lotus"/>
          <w:sz w:val="24"/>
          <w:szCs w:val="24"/>
          <w:rtl/>
          <w:lang w:bidi="fa-IR"/>
        </w:rPr>
        <w:t xml:space="preserve">( مانند  </w:t>
      </w:r>
      <w:r w:rsidRPr="00534333">
        <w:rPr>
          <w:rFonts w:asciiTheme="majorBidi" w:hAnsiTheme="majorBidi" w:cs="B Lotus"/>
          <w:sz w:val="24"/>
          <w:szCs w:val="24"/>
          <w:lang w:bidi="fa-IR"/>
        </w:rPr>
        <w:t>…</w:t>
      </w:r>
      <w:r w:rsidRPr="00534333">
        <w:rPr>
          <w:rFonts w:asciiTheme="majorBidi" w:hAnsiTheme="majorBidi" w:cs="B Lotus"/>
          <w:sz w:val="24"/>
          <w:szCs w:val="24"/>
          <w:rtl/>
          <w:lang w:bidi="fa-IR"/>
        </w:rPr>
        <w:t>،</w:t>
      </w:r>
      <w:r w:rsidRPr="00534333">
        <w:rPr>
          <w:rFonts w:asciiTheme="majorBidi" w:hAnsiTheme="majorBidi" w:cs="B Lotus"/>
          <w:sz w:val="24"/>
          <w:szCs w:val="24"/>
          <w:lang w:bidi="fa-IR"/>
        </w:rPr>
        <w:t xml:space="preserve"> Unit</w:t>
      </w:r>
      <w:r w:rsidRPr="00534333">
        <w:rPr>
          <w:rFonts w:asciiTheme="majorBidi" w:hAnsiTheme="majorBidi" w:cs="B Lotus"/>
          <w:sz w:val="24"/>
          <w:szCs w:val="24"/>
          <w:rtl/>
          <w:lang w:bidi="fa-IR"/>
        </w:rPr>
        <w:t>،</w:t>
      </w:r>
      <w:r w:rsidRPr="00534333">
        <w:rPr>
          <w:rFonts w:asciiTheme="majorBidi" w:hAnsiTheme="majorBidi" w:cs="B Lotus"/>
          <w:sz w:val="24"/>
          <w:szCs w:val="24"/>
          <w:lang w:bidi="fa-IR"/>
        </w:rPr>
        <w:t xml:space="preserve"> Subtract</w:t>
      </w:r>
      <w:r w:rsidRPr="00534333">
        <w:rPr>
          <w:rFonts w:asciiTheme="majorBidi" w:hAnsiTheme="majorBidi" w:cs="B Lotus"/>
          <w:sz w:val="24"/>
          <w:szCs w:val="24"/>
          <w:rtl/>
          <w:lang w:bidi="fa-IR"/>
        </w:rPr>
        <w:t xml:space="preserve"> ) داده مي شود . [11]</w:t>
      </w:r>
    </w:p>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وقتي برروي فرمان</w:t>
      </w:r>
      <w:r w:rsidRPr="00534333">
        <w:rPr>
          <w:rFonts w:asciiTheme="majorBidi" w:hAnsiTheme="majorBidi" w:cs="B Lotus"/>
          <w:sz w:val="24"/>
          <w:szCs w:val="24"/>
          <w:lang w:bidi="fa-IR"/>
        </w:rPr>
        <w:t>Mesh</w:t>
      </w:r>
      <w:r w:rsidRPr="00534333">
        <w:rPr>
          <w:rFonts w:asciiTheme="majorBidi" w:hAnsiTheme="majorBidi" w:cs="B Lotus"/>
          <w:sz w:val="24"/>
          <w:szCs w:val="24"/>
          <w:rtl/>
          <w:lang w:bidi="fa-IR"/>
        </w:rPr>
        <w:t xml:space="preserve"> در</w:t>
      </w:r>
      <w:r w:rsidRPr="00534333">
        <w:rPr>
          <w:rFonts w:asciiTheme="majorBidi" w:hAnsiTheme="majorBidi" w:cs="B Lotus"/>
          <w:sz w:val="24"/>
          <w:szCs w:val="24"/>
          <w:lang w:bidi="fa-IR"/>
        </w:rPr>
        <w:t>Operation Tool Pad</w:t>
      </w:r>
      <w:r w:rsidRPr="00534333">
        <w:rPr>
          <w:rFonts w:asciiTheme="majorBidi" w:hAnsiTheme="majorBidi" w:cs="B Lotus"/>
          <w:sz w:val="24"/>
          <w:szCs w:val="24"/>
          <w:rtl/>
          <w:lang w:bidi="fa-IR"/>
        </w:rPr>
        <w:t xml:space="preserve">  کليک شود ، </w:t>
      </w:r>
      <w:r w:rsidRPr="00534333">
        <w:rPr>
          <w:rFonts w:asciiTheme="majorBidi" w:hAnsiTheme="majorBidi" w:cs="B Lotus"/>
          <w:sz w:val="24"/>
          <w:szCs w:val="24"/>
          <w:lang w:bidi="fa-IR"/>
        </w:rPr>
        <w:t>Gambit</w:t>
      </w:r>
      <w:r w:rsidRPr="00534333">
        <w:rPr>
          <w:rFonts w:asciiTheme="majorBidi" w:hAnsiTheme="majorBidi" w:cs="B Lotus"/>
          <w:sz w:val="24"/>
          <w:szCs w:val="24"/>
          <w:rtl/>
          <w:lang w:bidi="fa-IR"/>
        </w:rPr>
        <w:t xml:space="preserve"> زير منوي فرعي   </w:t>
      </w:r>
      <w:r w:rsidRPr="00534333">
        <w:rPr>
          <w:rFonts w:asciiTheme="majorBidi" w:hAnsiTheme="majorBidi" w:cs="B Lotus"/>
          <w:sz w:val="24"/>
          <w:szCs w:val="24"/>
          <w:lang w:bidi="fa-IR"/>
        </w:rPr>
        <w:t>Mash</w:t>
      </w:r>
      <w:r w:rsidRPr="00534333">
        <w:rPr>
          <w:rFonts w:asciiTheme="majorBidi" w:hAnsiTheme="majorBidi" w:cs="B Lotus"/>
          <w:sz w:val="24"/>
          <w:szCs w:val="24"/>
          <w:rtl/>
          <w:lang w:bidi="fa-IR"/>
        </w:rPr>
        <w:t xml:space="preserve"> را باز مي کند که اين منو شامل فرمان هايي براي شبکه بندي لايه مرزي</w:t>
      </w:r>
      <w:r w:rsidRPr="00534333">
        <w:rPr>
          <w:rFonts w:asciiTheme="majorBidi" w:hAnsiTheme="majorBidi" w:cs="B Lotus"/>
          <w:sz w:val="24"/>
          <w:szCs w:val="24"/>
          <w:lang w:bidi="fa-IR"/>
        </w:rPr>
        <w:t>(Boundary Layer)</w:t>
      </w:r>
      <w:r w:rsidRPr="00534333">
        <w:rPr>
          <w:rFonts w:asciiTheme="majorBidi" w:hAnsiTheme="majorBidi" w:cs="B Lotus"/>
          <w:sz w:val="24"/>
          <w:szCs w:val="24"/>
          <w:rtl/>
          <w:lang w:bidi="fa-IR"/>
        </w:rPr>
        <w:t xml:space="preserve">   ، لبه، سطح ، حجم و ترکيبي از هندسه ها است.علامت هاي مربوط به هر يک از فرمان هاي زير منوي فرعي</w:t>
      </w:r>
      <w:r w:rsidRPr="00534333">
        <w:rPr>
          <w:rFonts w:asciiTheme="majorBidi" w:hAnsiTheme="majorBidi" w:cs="B Lotus"/>
          <w:sz w:val="24"/>
          <w:szCs w:val="24"/>
          <w:lang w:bidi="fa-IR"/>
        </w:rPr>
        <w:t>Mash</w:t>
      </w:r>
      <w:r w:rsidRPr="00534333">
        <w:rPr>
          <w:rFonts w:asciiTheme="majorBidi" w:hAnsiTheme="majorBidi" w:cs="B Lotus"/>
          <w:sz w:val="24"/>
          <w:szCs w:val="24"/>
          <w:rtl/>
          <w:lang w:bidi="fa-IR"/>
        </w:rPr>
        <w:t xml:space="preserve">  در زير آمده است :</w:t>
      </w:r>
    </w:p>
    <w:p w:rsidR="00415B81" w:rsidRDefault="00415B81" w:rsidP="00415B81">
      <w:pPr>
        <w:bidi/>
        <w:jc w:val="both"/>
        <w:rPr>
          <w:rFonts w:asciiTheme="majorBidi" w:hAnsiTheme="majorBidi" w:cs="B Lotus"/>
          <w:sz w:val="24"/>
          <w:szCs w:val="24"/>
          <w:rtl/>
          <w:lang w:bidi="fa-IR"/>
        </w:rPr>
      </w:pPr>
      <w:r>
        <w:rPr>
          <w:rFonts w:asciiTheme="majorBidi" w:hAnsiTheme="majorBidi" w:cs="B Lotus"/>
          <w:noProof/>
          <w:sz w:val="24"/>
          <w:szCs w:val="24"/>
          <w:rtl/>
        </w:rPr>
        <w:drawing>
          <wp:anchor distT="0" distB="0" distL="114300" distR="114300" simplePos="0" relativeHeight="251681792" behindDoc="1" locked="0" layoutInCell="1" allowOverlap="1">
            <wp:simplePos x="0" y="0"/>
            <wp:positionH relativeFrom="column">
              <wp:posOffset>-133350</wp:posOffset>
            </wp:positionH>
            <wp:positionV relativeFrom="paragraph">
              <wp:posOffset>41275</wp:posOffset>
            </wp:positionV>
            <wp:extent cx="2809875" cy="2438400"/>
            <wp:effectExtent l="19050" t="0" r="9525" b="0"/>
            <wp:wrapNone/>
            <wp:docPr id="48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4"/>
                    <a:srcRect/>
                    <a:stretch>
                      <a:fillRect/>
                    </a:stretch>
                  </pic:blipFill>
                  <pic:spPr bwMode="auto">
                    <a:xfrm>
                      <a:off x="0" y="0"/>
                      <a:ext cx="2809875" cy="2438400"/>
                    </a:xfrm>
                    <a:prstGeom prst="rect">
                      <a:avLst/>
                    </a:prstGeom>
                    <a:noFill/>
                    <a:ln w="9525">
                      <a:noFill/>
                      <a:miter lim="800000"/>
                      <a:headEnd/>
                      <a:tailEnd/>
                    </a:ln>
                  </pic:spPr>
                </pic:pic>
              </a:graphicData>
            </a:graphic>
          </wp:anchor>
        </w:drawing>
      </w:r>
    </w:p>
    <w:p w:rsidR="00415B81" w:rsidRDefault="00415B81" w:rsidP="00415B81">
      <w:pPr>
        <w:bidi/>
        <w:jc w:val="both"/>
        <w:rPr>
          <w:rFonts w:asciiTheme="majorBidi" w:hAnsiTheme="majorBidi" w:cs="B Lotus"/>
          <w:sz w:val="24"/>
          <w:szCs w:val="24"/>
          <w:rtl/>
          <w:lang w:bidi="fa-IR"/>
        </w:rPr>
      </w:pPr>
    </w:p>
    <w:p w:rsidR="00415B81" w:rsidRPr="00534333" w:rsidRDefault="00415B81" w:rsidP="00415B81">
      <w:pPr>
        <w:bidi/>
        <w:jc w:val="both"/>
        <w:rPr>
          <w:rFonts w:asciiTheme="majorBidi" w:hAnsiTheme="majorBidi" w:cs="B Lotus"/>
          <w:sz w:val="24"/>
          <w:szCs w:val="24"/>
          <w:rtl/>
          <w:lang w:bidi="fa-IR"/>
        </w:rPr>
      </w:pPr>
    </w:p>
    <w:p w:rsidR="00415B81" w:rsidRDefault="00415B81" w:rsidP="00415B81">
      <w:pPr>
        <w:bidi/>
        <w:spacing w:line="240" w:lineRule="auto"/>
        <w:jc w:val="both"/>
        <w:rPr>
          <w:rFonts w:asciiTheme="majorBidi" w:hAnsiTheme="majorBidi" w:cs="B Lotus"/>
          <w:sz w:val="24"/>
          <w:szCs w:val="24"/>
          <w:rtl/>
          <w:lang w:bidi="fa-IR"/>
        </w:rPr>
      </w:pPr>
      <w:r>
        <w:rPr>
          <w:rFonts w:asciiTheme="majorBidi" w:hAnsiTheme="majorBidi" w:cs="B Lotus" w:hint="cs"/>
          <w:sz w:val="24"/>
          <w:szCs w:val="24"/>
          <w:rtl/>
          <w:lang w:bidi="fa-IR"/>
        </w:rPr>
        <w:t xml:space="preserve">                            </w:t>
      </w:r>
      <w:r w:rsidRPr="00534333">
        <w:rPr>
          <w:rFonts w:asciiTheme="majorBidi" w:hAnsiTheme="majorBidi" w:cs="B Lotus"/>
          <w:sz w:val="24"/>
          <w:szCs w:val="24"/>
          <w:rtl/>
          <w:lang w:bidi="fa-IR"/>
        </w:rPr>
        <w:t>شكل5-</w:t>
      </w:r>
      <w:r>
        <w:rPr>
          <w:rFonts w:asciiTheme="majorBidi" w:hAnsiTheme="majorBidi" w:cs="B Lotus" w:hint="cs"/>
          <w:sz w:val="24"/>
          <w:szCs w:val="24"/>
          <w:rtl/>
          <w:lang w:bidi="fa-IR"/>
        </w:rPr>
        <w:t>8</w:t>
      </w:r>
      <w:r w:rsidRPr="00534333">
        <w:rPr>
          <w:rFonts w:asciiTheme="majorBidi" w:hAnsiTheme="majorBidi" w:cs="B Lotus"/>
          <w:sz w:val="24"/>
          <w:szCs w:val="24"/>
          <w:rtl/>
          <w:lang w:bidi="fa-IR"/>
        </w:rPr>
        <w:t>: پنجره شبكه مش بندي</w:t>
      </w:r>
    </w:p>
    <w:p w:rsidR="00415B81" w:rsidRDefault="00415B81" w:rsidP="00415B81">
      <w:pPr>
        <w:bidi/>
        <w:spacing w:line="240" w:lineRule="auto"/>
        <w:jc w:val="both"/>
        <w:rPr>
          <w:rFonts w:asciiTheme="majorBidi" w:hAnsiTheme="majorBidi" w:cs="B Lotus"/>
          <w:sz w:val="24"/>
          <w:szCs w:val="24"/>
          <w:lang w:bidi="fa-IR"/>
        </w:rPr>
      </w:pPr>
    </w:p>
    <w:p w:rsidR="00415B81" w:rsidRPr="00534333" w:rsidRDefault="00415B81" w:rsidP="00415B81">
      <w:pPr>
        <w:bidi/>
        <w:jc w:val="both"/>
        <w:rPr>
          <w:rFonts w:asciiTheme="majorBidi" w:hAnsiTheme="majorBidi" w:cs="B Lotus"/>
          <w:sz w:val="24"/>
          <w:szCs w:val="24"/>
          <w:rtl/>
          <w:lang w:bidi="fa-IR"/>
        </w:rPr>
      </w:pPr>
      <w:r>
        <w:rPr>
          <w:rFonts w:asciiTheme="majorBidi" w:hAnsiTheme="majorBidi" w:cs="B Lotus"/>
          <w:noProof/>
          <w:sz w:val="24"/>
          <w:szCs w:val="24"/>
          <w:rtl/>
        </w:rPr>
        <w:lastRenderedPageBreak/>
        <w:drawing>
          <wp:anchor distT="0" distB="0" distL="114300" distR="114300" simplePos="0" relativeHeight="251680768" behindDoc="1" locked="0" layoutInCell="1" allowOverlap="1">
            <wp:simplePos x="0" y="0"/>
            <wp:positionH relativeFrom="column">
              <wp:posOffset>228600</wp:posOffset>
            </wp:positionH>
            <wp:positionV relativeFrom="paragraph">
              <wp:posOffset>752475</wp:posOffset>
            </wp:positionV>
            <wp:extent cx="1952625" cy="1466850"/>
            <wp:effectExtent l="19050" t="0" r="9525" b="0"/>
            <wp:wrapNone/>
            <wp:docPr id="48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5">
                      <a:grayscl/>
                    </a:blip>
                    <a:srcRect/>
                    <a:stretch>
                      <a:fillRect/>
                    </a:stretch>
                  </pic:blipFill>
                  <pic:spPr bwMode="auto">
                    <a:xfrm>
                      <a:off x="0" y="0"/>
                      <a:ext cx="1952625" cy="1466850"/>
                    </a:xfrm>
                    <a:prstGeom prst="rect">
                      <a:avLst/>
                    </a:prstGeom>
                    <a:noFill/>
                    <a:ln w="9525">
                      <a:noFill/>
                      <a:miter lim="800000"/>
                      <a:headEnd/>
                      <a:tailEnd/>
                    </a:ln>
                  </pic:spPr>
                </pic:pic>
              </a:graphicData>
            </a:graphic>
          </wp:anchor>
        </w:drawing>
      </w:r>
      <w:r w:rsidRPr="00534333">
        <w:rPr>
          <w:rFonts w:asciiTheme="majorBidi" w:hAnsiTheme="majorBidi" w:cs="B Lotus"/>
          <w:sz w:val="24"/>
          <w:szCs w:val="24"/>
          <w:rtl/>
          <w:lang w:bidi="fa-IR"/>
        </w:rPr>
        <w:t xml:space="preserve">زماني که برروي دکمه </w:t>
      </w:r>
      <w:r w:rsidRPr="00534333">
        <w:rPr>
          <w:rFonts w:asciiTheme="majorBidi" w:hAnsiTheme="majorBidi" w:cs="B Lotus"/>
          <w:sz w:val="24"/>
          <w:szCs w:val="24"/>
          <w:lang w:bidi="fa-IR"/>
        </w:rPr>
        <w:t>(Boundary Layer)</w:t>
      </w:r>
      <w:r w:rsidRPr="00534333">
        <w:rPr>
          <w:rFonts w:asciiTheme="majorBidi" w:hAnsiTheme="majorBidi" w:cs="B Lotus"/>
          <w:sz w:val="24"/>
          <w:szCs w:val="24"/>
          <w:rtl/>
          <w:lang w:bidi="fa-IR"/>
        </w:rPr>
        <w:t xml:space="preserve"> در زير منوي </w:t>
      </w:r>
      <w:r w:rsidRPr="00534333">
        <w:rPr>
          <w:rFonts w:asciiTheme="majorBidi" w:hAnsiTheme="majorBidi" w:cs="B Lotus"/>
          <w:sz w:val="24"/>
          <w:szCs w:val="24"/>
          <w:lang w:bidi="fa-IR"/>
        </w:rPr>
        <w:t>Mash</w:t>
      </w:r>
      <w:r w:rsidRPr="00534333">
        <w:rPr>
          <w:rFonts w:asciiTheme="majorBidi" w:hAnsiTheme="majorBidi" w:cs="B Lotus"/>
          <w:sz w:val="24"/>
          <w:szCs w:val="24"/>
          <w:rtl/>
          <w:lang w:bidi="fa-IR"/>
        </w:rPr>
        <w:t xml:space="preserve"> کليک مي شود .زير منوي فرعي ديگري باز مي شود که شامل ايجاد ، تغيير و پاک کردن و تغيير برچسب شبکه بندي لايه مرزي است . اين زير منودر شکل زير نشان داده شده است .</w:t>
      </w:r>
    </w:p>
    <w:p w:rsidR="00415B81" w:rsidRPr="00534333" w:rsidRDefault="00415B81" w:rsidP="00415B81">
      <w:pPr>
        <w:bidi/>
        <w:jc w:val="both"/>
        <w:rPr>
          <w:rFonts w:asciiTheme="majorBidi" w:hAnsiTheme="majorBidi" w:cs="B Lotus"/>
          <w:sz w:val="24"/>
          <w:szCs w:val="24"/>
          <w:rtl/>
          <w:lang w:bidi="fa-IR"/>
        </w:rPr>
      </w:pPr>
    </w:p>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        </w:t>
      </w:r>
      <w:r>
        <w:rPr>
          <w:rFonts w:asciiTheme="majorBidi" w:hAnsiTheme="majorBidi" w:cs="B Lotus"/>
          <w:sz w:val="24"/>
          <w:szCs w:val="24"/>
          <w:rtl/>
          <w:lang w:bidi="fa-IR"/>
        </w:rPr>
        <w:t xml:space="preserve">                   </w:t>
      </w:r>
      <w:r w:rsidRPr="00534333">
        <w:rPr>
          <w:rFonts w:asciiTheme="majorBidi" w:hAnsiTheme="majorBidi" w:cs="B Lotus"/>
          <w:sz w:val="24"/>
          <w:szCs w:val="24"/>
          <w:rtl/>
          <w:lang w:bidi="fa-IR"/>
        </w:rPr>
        <w:t xml:space="preserve">        </w:t>
      </w:r>
      <w:r>
        <w:rPr>
          <w:rFonts w:asciiTheme="majorBidi" w:hAnsiTheme="majorBidi" w:cs="B Lotus" w:hint="cs"/>
          <w:sz w:val="24"/>
          <w:szCs w:val="24"/>
          <w:rtl/>
          <w:lang w:bidi="fa-IR"/>
        </w:rPr>
        <w:t xml:space="preserve">        </w:t>
      </w:r>
      <w:r w:rsidRPr="00534333">
        <w:rPr>
          <w:rFonts w:asciiTheme="majorBidi" w:hAnsiTheme="majorBidi" w:cs="B Lotus"/>
          <w:sz w:val="24"/>
          <w:szCs w:val="24"/>
          <w:rtl/>
          <w:lang w:bidi="fa-IR"/>
        </w:rPr>
        <w:t xml:space="preserve">  شكل5-</w:t>
      </w:r>
      <w:r>
        <w:rPr>
          <w:rFonts w:asciiTheme="majorBidi" w:hAnsiTheme="majorBidi" w:cs="B Lotus" w:hint="cs"/>
          <w:sz w:val="24"/>
          <w:szCs w:val="24"/>
          <w:rtl/>
          <w:lang w:bidi="fa-IR"/>
        </w:rPr>
        <w:t xml:space="preserve"> 9 </w:t>
      </w:r>
      <w:r w:rsidRPr="00534333">
        <w:rPr>
          <w:rFonts w:asciiTheme="majorBidi" w:hAnsiTheme="majorBidi" w:cs="B Lotus"/>
          <w:sz w:val="24"/>
          <w:szCs w:val="24"/>
          <w:rtl/>
          <w:lang w:bidi="fa-IR"/>
        </w:rPr>
        <w:t>:</w:t>
      </w:r>
      <w:r>
        <w:rPr>
          <w:rFonts w:asciiTheme="majorBidi" w:hAnsiTheme="majorBidi" w:cs="B Lotus" w:hint="cs"/>
          <w:sz w:val="24"/>
          <w:szCs w:val="24"/>
          <w:rtl/>
          <w:lang w:bidi="fa-IR"/>
        </w:rPr>
        <w:t xml:space="preserve"> </w:t>
      </w:r>
      <w:r w:rsidRPr="00534333">
        <w:rPr>
          <w:rFonts w:asciiTheme="majorBidi" w:hAnsiTheme="majorBidi" w:cs="B Lotus"/>
          <w:sz w:val="24"/>
          <w:szCs w:val="24"/>
          <w:rtl/>
          <w:lang w:bidi="fa-IR"/>
        </w:rPr>
        <w:t>پنجره لايه مرزي</w:t>
      </w:r>
    </w:p>
    <w:p w:rsidR="00415B81" w:rsidRDefault="00415B81" w:rsidP="00415B81">
      <w:pPr>
        <w:bidi/>
        <w:jc w:val="both"/>
        <w:rPr>
          <w:rFonts w:asciiTheme="majorBidi" w:hAnsiTheme="majorBidi" w:cs="B Lotus"/>
          <w:sz w:val="24"/>
          <w:szCs w:val="24"/>
          <w:lang w:bidi="fa-IR"/>
        </w:rPr>
      </w:pPr>
    </w:p>
    <w:p w:rsidR="00415B81" w:rsidRDefault="00415B81" w:rsidP="00415B81">
      <w:pPr>
        <w:bidi/>
        <w:jc w:val="both"/>
        <w:rPr>
          <w:rFonts w:asciiTheme="majorBidi" w:hAnsiTheme="majorBidi" w:cs="B Lotus"/>
          <w:sz w:val="24"/>
          <w:szCs w:val="24"/>
          <w:lang w:bidi="fa-IR"/>
        </w:rPr>
      </w:pPr>
    </w:p>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  </w:t>
      </w:r>
    </w:p>
    <w:p w:rsidR="00415B81" w:rsidRPr="00534333" w:rsidRDefault="00415B81" w:rsidP="00415B81">
      <w:pPr>
        <w:bidi/>
        <w:ind w:left="270"/>
        <w:jc w:val="both"/>
        <w:rPr>
          <w:rFonts w:asciiTheme="majorBidi" w:hAnsiTheme="majorBidi" w:cs="B Lotus"/>
          <w:sz w:val="24"/>
          <w:szCs w:val="24"/>
          <w:rtl/>
          <w:lang w:bidi="fa-IR"/>
        </w:rPr>
      </w:pPr>
      <w:r w:rsidRPr="00534333">
        <w:rPr>
          <w:rFonts w:asciiTheme="majorBidi" w:hAnsiTheme="majorBidi" w:cs="B Lotus"/>
          <w:noProof/>
          <w:sz w:val="24"/>
          <w:szCs w:val="24"/>
          <w:rtl/>
        </w:rPr>
        <w:drawing>
          <wp:anchor distT="0" distB="0" distL="114300" distR="114300" simplePos="0" relativeHeight="251682816" behindDoc="1" locked="0" layoutInCell="1" allowOverlap="1">
            <wp:simplePos x="0" y="0"/>
            <wp:positionH relativeFrom="column">
              <wp:posOffset>114300</wp:posOffset>
            </wp:positionH>
            <wp:positionV relativeFrom="paragraph">
              <wp:posOffset>450850</wp:posOffset>
            </wp:positionV>
            <wp:extent cx="1771650" cy="1704975"/>
            <wp:effectExtent l="19050" t="0" r="0" b="0"/>
            <wp:wrapNone/>
            <wp:docPr id="484"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6">
                      <a:grayscl/>
                    </a:blip>
                    <a:srcRect/>
                    <a:stretch>
                      <a:fillRect/>
                    </a:stretch>
                  </pic:blipFill>
                  <pic:spPr bwMode="auto">
                    <a:xfrm>
                      <a:off x="0" y="0"/>
                      <a:ext cx="1771650" cy="1704975"/>
                    </a:xfrm>
                    <a:prstGeom prst="rect">
                      <a:avLst/>
                    </a:prstGeom>
                    <a:noFill/>
                    <a:ln w="9525">
                      <a:noFill/>
                      <a:miter lim="800000"/>
                      <a:headEnd/>
                      <a:tailEnd/>
                    </a:ln>
                  </pic:spPr>
                </pic:pic>
              </a:graphicData>
            </a:graphic>
          </wp:anchor>
        </w:drawing>
      </w:r>
      <w:r w:rsidRPr="00534333">
        <w:rPr>
          <w:rFonts w:asciiTheme="majorBidi" w:hAnsiTheme="majorBidi" w:cs="B Lotus"/>
          <w:sz w:val="24"/>
          <w:szCs w:val="24"/>
          <w:rtl/>
          <w:lang w:bidi="fa-IR"/>
        </w:rPr>
        <w:t>وقتي روي دکمه  از زير منوي</w:t>
      </w:r>
      <w:r w:rsidRPr="00534333">
        <w:rPr>
          <w:rFonts w:asciiTheme="majorBidi" w:hAnsiTheme="majorBidi" w:cs="B Lotus"/>
          <w:sz w:val="24"/>
          <w:szCs w:val="24"/>
          <w:lang w:bidi="fa-IR"/>
        </w:rPr>
        <w:t>Volume</w:t>
      </w:r>
      <w:r w:rsidRPr="00534333">
        <w:rPr>
          <w:rFonts w:asciiTheme="majorBidi" w:hAnsiTheme="majorBidi" w:cs="B Lotus"/>
          <w:sz w:val="24"/>
          <w:szCs w:val="24"/>
          <w:rtl/>
          <w:lang w:bidi="fa-IR"/>
        </w:rPr>
        <w:t xml:space="preserve">   کليک مي شود زير منوي</w:t>
      </w:r>
      <w:r w:rsidRPr="00534333">
        <w:rPr>
          <w:rFonts w:asciiTheme="majorBidi" w:hAnsiTheme="majorBidi" w:cs="B Lotus"/>
          <w:sz w:val="24"/>
          <w:szCs w:val="24"/>
          <w:lang w:bidi="fa-IR"/>
        </w:rPr>
        <w:t>Mash</w:t>
      </w:r>
      <w:r w:rsidRPr="00534333">
        <w:rPr>
          <w:rFonts w:asciiTheme="majorBidi" w:hAnsiTheme="majorBidi" w:cs="B Lotus"/>
          <w:sz w:val="24"/>
          <w:szCs w:val="24"/>
          <w:rtl/>
          <w:lang w:bidi="fa-IR"/>
        </w:rPr>
        <w:t xml:space="preserve"> زير ظاهر مي شود که اجازه ايجاد ، پاک کردن ، تغيير دادن و... شبکه بندي حجم را مي دهد .</w:t>
      </w:r>
    </w:p>
    <w:p w:rsidR="00415B81" w:rsidRPr="00534333" w:rsidRDefault="00415B81" w:rsidP="00415B81">
      <w:pPr>
        <w:bidi/>
        <w:ind w:left="270"/>
        <w:jc w:val="both"/>
        <w:rPr>
          <w:rFonts w:asciiTheme="majorBidi" w:hAnsiTheme="majorBidi" w:cs="B Lotus"/>
          <w:sz w:val="24"/>
          <w:szCs w:val="24"/>
          <w:rtl/>
          <w:lang w:bidi="fa-IR"/>
        </w:rPr>
      </w:pPr>
      <w:r>
        <w:rPr>
          <w:rFonts w:asciiTheme="majorBidi" w:hAnsiTheme="majorBidi" w:cs="B Lotus"/>
          <w:sz w:val="24"/>
          <w:szCs w:val="24"/>
          <w:rtl/>
          <w:lang w:bidi="fa-IR"/>
        </w:rPr>
        <w:t xml:space="preserve">       </w:t>
      </w:r>
      <w:r>
        <w:rPr>
          <w:rFonts w:asciiTheme="majorBidi" w:hAnsiTheme="majorBidi" w:cs="B Lotus" w:hint="cs"/>
          <w:sz w:val="24"/>
          <w:szCs w:val="24"/>
          <w:rtl/>
          <w:lang w:bidi="fa-IR"/>
        </w:rPr>
        <w:t xml:space="preserve">                             </w:t>
      </w:r>
      <w:r w:rsidRPr="00534333">
        <w:rPr>
          <w:rFonts w:asciiTheme="majorBidi" w:hAnsiTheme="majorBidi" w:cs="B Lotus"/>
          <w:sz w:val="24"/>
          <w:szCs w:val="24"/>
          <w:rtl/>
          <w:lang w:bidi="fa-IR"/>
        </w:rPr>
        <w:t xml:space="preserve"> شكل5-</w:t>
      </w:r>
      <w:r>
        <w:rPr>
          <w:rFonts w:asciiTheme="majorBidi" w:hAnsiTheme="majorBidi" w:cs="B Lotus" w:hint="cs"/>
          <w:sz w:val="24"/>
          <w:szCs w:val="24"/>
          <w:rtl/>
          <w:lang w:bidi="fa-IR"/>
        </w:rPr>
        <w:t xml:space="preserve">10 </w:t>
      </w:r>
      <w:r w:rsidRPr="00534333">
        <w:rPr>
          <w:rFonts w:asciiTheme="majorBidi" w:hAnsiTheme="majorBidi" w:cs="B Lotus"/>
          <w:sz w:val="24"/>
          <w:szCs w:val="24"/>
          <w:rtl/>
          <w:lang w:bidi="fa-IR"/>
        </w:rPr>
        <w:t>:</w:t>
      </w:r>
      <w:r>
        <w:rPr>
          <w:rFonts w:asciiTheme="majorBidi" w:hAnsiTheme="majorBidi" w:cs="B Lotus" w:hint="cs"/>
          <w:sz w:val="24"/>
          <w:szCs w:val="24"/>
          <w:rtl/>
          <w:lang w:bidi="fa-IR"/>
        </w:rPr>
        <w:t xml:space="preserve"> </w:t>
      </w:r>
      <w:r w:rsidRPr="00534333">
        <w:rPr>
          <w:rFonts w:asciiTheme="majorBidi" w:hAnsiTheme="majorBidi" w:cs="B Lotus"/>
          <w:sz w:val="24"/>
          <w:szCs w:val="24"/>
          <w:rtl/>
          <w:lang w:bidi="fa-IR"/>
        </w:rPr>
        <w:t>پنجره شبكه بندي حجم ها</w:t>
      </w:r>
    </w:p>
    <w:p w:rsidR="00415B81" w:rsidRPr="00534333" w:rsidRDefault="00415B81" w:rsidP="00415B81">
      <w:pPr>
        <w:bidi/>
        <w:ind w:left="270"/>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 </w:t>
      </w:r>
    </w:p>
    <w:p w:rsidR="00415B81" w:rsidRDefault="00415B81" w:rsidP="00415B81">
      <w:pPr>
        <w:bidi/>
        <w:jc w:val="both"/>
        <w:rPr>
          <w:rFonts w:asciiTheme="majorBidi" w:hAnsiTheme="majorBidi" w:cs="B Lotus"/>
          <w:sz w:val="24"/>
          <w:szCs w:val="24"/>
          <w:rtl/>
          <w:lang w:bidi="fa-IR"/>
        </w:rPr>
      </w:pPr>
    </w:p>
    <w:p w:rsidR="00415B81" w:rsidRPr="00534333" w:rsidRDefault="00415B81" w:rsidP="00415B81">
      <w:pPr>
        <w:bidi/>
        <w:jc w:val="both"/>
        <w:rPr>
          <w:rFonts w:asciiTheme="majorBidi" w:hAnsiTheme="majorBidi" w:cs="B Lotus"/>
          <w:sz w:val="24"/>
          <w:szCs w:val="24"/>
          <w:rtl/>
          <w:lang w:bidi="fa-IR"/>
        </w:rPr>
      </w:pPr>
    </w:p>
    <w:p w:rsidR="00415B81" w:rsidRDefault="00415B81" w:rsidP="00415B81">
      <w:pPr>
        <w:bidi/>
        <w:jc w:val="both"/>
        <w:rPr>
          <w:rFonts w:asciiTheme="majorBidi" w:hAnsiTheme="majorBidi" w:cs="B Lotus"/>
          <w:sz w:val="24"/>
          <w:szCs w:val="24"/>
          <w:rtl/>
          <w:lang w:bidi="fa-IR"/>
        </w:rPr>
      </w:pPr>
      <w:r w:rsidRPr="00534333">
        <w:rPr>
          <w:rFonts w:asciiTheme="majorBidi" w:hAnsiTheme="majorBidi" w:cs="B Lotus"/>
          <w:noProof/>
          <w:sz w:val="24"/>
          <w:szCs w:val="24"/>
        </w:rPr>
        <w:drawing>
          <wp:anchor distT="0" distB="0" distL="114300" distR="114300" simplePos="0" relativeHeight="251683840" behindDoc="1" locked="0" layoutInCell="1" allowOverlap="1">
            <wp:simplePos x="0" y="0"/>
            <wp:positionH relativeFrom="column">
              <wp:posOffset>142875</wp:posOffset>
            </wp:positionH>
            <wp:positionV relativeFrom="paragraph">
              <wp:posOffset>24130</wp:posOffset>
            </wp:positionV>
            <wp:extent cx="1695450" cy="3028950"/>
            <wp:effectExtent l="19050" t="0" r="0" b="0"/>
            <wp:wrapNone/>
            <wp:docPr id="48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7">
                      <a:grayscl/>
                    </a:blip>
                    <a:srcRect/>
                    <a:stretch>
                      <a:fillRect/>
                    </a:stretch>
                  </pic:blipFill>
                  <pic:spPr bwMode="auto">
                    <a:xfrm>
                      <a:off x="0" y="0"/>
                      <a:ext cx="1695450" cy="3028950"/>
                    </a:xfrm>
                    <a:prstGeom prst="rect">
                      <a:avLst/>
                    </a:prstGeom>
                    <a:noFill/>
                    <a:ln w="9525">
                      <a:noFill/>
                      <a:miter lim="800000"/>
                      <a:headEnd/>
                      <a:tailEnd/>
                    </a:ln>
                  </pic:spPr>
                </pic:pic>
              </a:graphicData>
            </a:graphic>
          </wp:anchor>
        </w:drawing>
      </w:r>
      <w:r w:rsidRPr="00534333">
        <w:rPr>
          <w:rFonts w:asciiTheme="majorBidi" w:hAnsiTheme="majorBidi" w:cs="B Lotus"/>
          <w:sz w:val="24"/>
          <w:szCs w:val="24"/>
          <w:rtl/>
          <w:lang w:bidi="fa-IR"/>
        </w:rPr>
        <w:t>پارامترهايي را که بايد براي شبکه بندي حجم مشخص گردد مانند همان</w:t>
      </w:r>
    </w:p>
    <w:p w:rsidR="00415B81"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 پارامترهايي است که براي شبکه بندي سطح بايد مشخص گردد . پانل زير</w:t>
      </w:r>
    </w:p>
    <w:p w:rsidR="00415B81"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پانل ايجاد شبکه برروي حجم را مشخص </w:t>
      </w:r>
      <w:r>
        <w:rPr>
          <w:rFonts w:asciiTheme="majorBidi" w:hAnsiTheme="majorBidi" w:cs="B Lotus" w:hint="cs"/>
          <w:sz w:val="24"/>
          <w:szCs w:val="24"/>
          <w:rtl/>
          <w:lang w:bidi="fa-IR"/>
        </w:rPr>
        <w:t>م</w:t>
      </w:r>
      <w:r w:rsidRPr="00534333">
        <w:rPr>
          <w:rFonts w:asciiTheme="majorBidi" w:hAnsiTheme="majorBidi" w:cs="B Lotus"/>
          <w:sz w:val="24"/>
          <w:szCs w:val="24"/>
          <w:rtl/>
          <w:lang w:bidi="fa-IR"/>
        </w:rPr>
        <w:t>ي کند که بايد پارامترهاي موجود</w:t>
      </w:r>
    </w:p>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 در آن را مشخص گردند . </w:t>
      </w:r>
    </w:p>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شکل شبکه براي مش بندي حجم مي تواند به صورت چها وجهي</w:t>
      </w:r>
    </w:p>
    <w:p w:rsidR="00415B81"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w:t>
      </w:r>
      <w:r w:rsidRPr="00534333">
        <w:rPr>
          <w:rFonts w:asciiTheme="majorBidi" w:hAnsiTheme="majorBidi" w:cs="B Lotus"/>
          <w:sz w:val="24"/>
          <w:szCs w:val="24"/>
          <w:lang w:bidi="fa-IR"/>
        </w:rPr>
        <w:t>Tetrahedral</w:t>
      </w:r>
      <w:r w:rsidRPr="00534333">
        <w:rPr>
          <w:rFonts w:asciiTheme="majorBidi" w:hAnsiTheme="majorBidi" w:cs="B Lotus"/>
          <w:sz w:val="24"/>
          <w:szCs w:val="24"/>
          <w:rtl/>
          <w:lang w:bidi="fa-IR"/>
        </w:rPr>
        <w:t>)، وشش وجهي</w:t>
      </w:r>
      <w:r w:rsidRPr="00534333">
        <w:rPr>
          <w:rFonts w:asciiTheme="majorBidi" w:hAnsiTheme="majorBidi" w:cs="B Lotus"/>
          <w:sz w:val="24"/>
          <w:szCs w:val="24"/>
          <w:lang w:bidi="fa-IR"/>
        </w:rPr>
        <w:t xml:space="preserve"> Hexahedral)</w:t>
      </w:r>
      <w:r w:rsidRPr="00534333">
        <w:rPr>
          <w:rFonts w:asciiTheme="majorBidi" w:hAnsiTheme="majorBidi" w:cs="B Lotus"/>
          <w:sz w:val="24"/>
          <w:szCs w:val="24"/>
          <w:rtl/>
          <w:lang w:bidi="fa-IR"/>
        </w:rPr>
        <w:t xml:space="preserve"> )، هرمي (</w:t>
      </w:r>
      <w:r w:rsidRPr="00534333">
        <w:rPr>
          <w:rFonts w:asciiTheme="majorBidi" w:hAnsiTheme="majorBidi" w:cs="B Lotus"/>
          <w:sz w:val="24"/>
          <w:szCs w:val="24"/>
          <w:lang w:bidi="fa-IR"/>
        </w:rPr>
        <w:t>Primed</w:t>
      </w:r>
      <w:r w:rsidRPr="00534333">
        <w:rPr>
          <w:rFonts w:asciiTheme="majorBidi" w:hAnsiTheme="majorBidi" w:cs="B Lotus"/>
          <w:sz w:val="24"/>
          <w:szCs w:val="24"/>
          <w:rtl/>
          <w:lang w:bidi="fa-IR"/>
        </w:rPr>
        <w:t>)</w:t>
      </w:r>
    </w:p>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گوه اي (</w:t>
      </w:r>
      <w:r w:rsidRPr="00534333">
        <w:rPr>
          <w:rFonts w:asciiTheme="majorBidi" w:hAnsiTheme="majorBidi" w:cs="B Lotus"/>
          <w:sz w:val="24"/>
          <w:szCs w:val="24"/>
          <w:lang w:bidi="fa-IR"/>
        </w:rPr>
        <w:t>Wedge</w:t>
      </w:r>
      <w:r w:rsidRPr="00534333">
        <w:rPr>
          <w:rFonts w:asciiTheme="majorBidi" w:hAnsiTheme="majorBidi" w:cs="B Lotus"/>
          <w:sz w:val="24"/>
          <w:szCs w:val="24"/>
          <w:rtl/>
          <w:lang w:bidi="fa-IR"/>
        </w:rPr>
        <w:t xml:space="preserve">) ويا ترکيبي از آن ها انتخاب گردد .     </w:t>
      </w:r>
    </w:p>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                                                        </w:t>
      </w:r>
      <w:r>
        <w:rPr>
          <w:rFonts w:asciiTheme="majorBidi" w:hAnsiTheme="majorBidi" w:cs="B Lotus" w:hint="cs"/>
          <w:sz w:val="24"/>
          <w:szCs w:val="24"/>
          <w:rtl/>
          <w:lang w:bidi="fa-IR"/>
        </w:rPr>
        <w:t xml:space="preserve">                                                     </w:t>
      </w:r>
      <w:r w:rsidRPr="00534333">
        <w:rPr>
          <w:rFonts w:asciiTheme="majorBidi" w:hAnsiTheme="majorBidi" w:cs="B Lotus"/>
          <w:sz w:val="24"/>
          <w:szCs w:val="24"/>
          <w:rtl/>
          <w:lang w:bidi="fa-IR"/>
        </w:rPr>
        <w:t xml:space="preserve">                                       </w:t>
      </w:r>
      <w:r>
        <w:rPr>
          <w:rFonts w:asciiTheme="majorBidi" w:hAnsiTheme="majorBidi" w:cs="B Lotus" w:hint="cs"/>
          <w:sz w:val="24"/>
          <w:szCs w:val="24"/>
          <w:rtl/>
          <w:lang w:bidi="fa-IR"/>
        </w:rPr>
        <w:t xml:space="preserve">                                                </w:t>
      </w:r>
    </w:p>
    <w:p w:rsidR="00415B81" w:rsidRPr="00534333" w:rsidRDefault="00415B81" w:rsidP="00415B81">
      <w:pPr>
        <w:tabs>
          <w:tab w:val="left" w:pos="6500"/>
        </w:tabs>
        <w:bidi/>
        <w:ind w:left="270"/>
        <w:jc w:val="both"/>
        <w:rPr>
          <w:rFonts w:asciiTheme="majorBidi" w:hAnsiTheme="majorBidi" w:cs="B Lotus"/>
          <w:b/>
          <w:bCs/>
          <w:sz w:val="24"/>
          <w:szCs w:val="24"/>
          <w:lang w:bidi="fa-IR"/>
        </w:rPr>
      </w:pPr>
      <w:r>
        <w:rPr>
          <w:rFonts w:asciiTheme="majorBidi" w:hAnsiTheme="majorBidi" w:cs="B Lotus" w:hint="cs"/>
          <w:sz w:val="24"/>
          <w:szCs w:val="24"/>
          <w:rtl/>
          <w:lang w:bidi="fa-IR"/>
        </w:rPr>
        <w:t xml:space="preserve">                                                                                           </w:t>
      </w:r>
      <w:r w:rsidRPr="00534333">
        <w:rPr>
          <w:rFonts w:asciiTheme="majorBidi" w:hAnsiTheme="majorBidi" w:cs="B Lotus"/>
          <w:sz w:val="24"/>
          <w:szCs w:val="24"/>
          <w:rtl/>
          <w:lang w:bidi="fa-IR"/>
        </w:rPr>
        <w:t>شكل5</w:t>
      </w:r>
      <w:r>
        <w:rPr>
          <w:rFonts w:asciiTheme="majorBidi" w:hAnsiTheme="majorBidi" w:cs="B Lotus" w:hint="cs"/>
          <w:sz w:val="24"/>
          <w:szCs w:val="24"/>
          <w:rtl/>
          <w:lang w:bidi="fa-IR"/>
        </w:rPr>
        <w:t xml:space="preserve"> </w:t>
      </w:r>
      <w:r w:rsidRPr="00534333">
        <w:rPr>
          <w:rFonts w:asciiTheme="majorBidi" w:hAnsiTheme="majorBidi" w:cs="B Lotus"/>
          <w:sz w:val="24"/>
          <w:szCs w:val="24"/>
          <w:rtl/>
          <w:lang w:bidi="fa-IR"/>
        </w:rPr>
        <w:t>-</w:t>
      </w:r>
      <w:r>
        <w:rPr>
          <w:rFonts w:asciiTheme="majorBidi" w:hAnsiTheme="majorBidi" w:cs="B Lotus" w:hint="cs"/>
          <w:sz w:val="24"/>
          <w:szCs w:val="24"/>
          <w:rtl/>
          <w:lang w:bidi="fa-IR"/>
        </w:rPr>
        <w:t>11</w:t>
      </w:r>
      <w:r w:rsidRPr="00534333">
        <w:rPr>
          <w:rFonts w:asciiTheme="majorBidi" w:hAnsiTheme="majorBidi" w:cs="B Lotus"/>
          <w:sz w:val="24"/>
          <w:szCs w:val="24"/>
          <w:rtl/>
          <w:lang w:bidi="fa-IR"/>
        </w:rPr>
        <w:t>:پنجره مشخص كردن</w:t>
      </w:r>
      <w:r>
        <w:rPr>
          <w:rFonts w:asciiTheme="majorBidi" w:hAnsiTheme="majorBidi" w:cs="B Lotus" w:hint="cs"/>
          <w:sz w:val="24"/>
          <w:szCs w:val="24"/>
          <w:rtl/>
          <w:lang w:bidi="fa-IR"/>
        </w:rPr>
        <w:t xml:space="preserve"> </w:t>
      </w:r>
      <w:r w:rsidRPr="00534333">
        <w:rPr>
          <w:rFonts w:asciiTheme="majorBidi" w:hAnsiTheme="majorBidi" w:cs="B Lotus"/>
          <w:sz w:val="24"/>
          <w:szCs w:val="24"/>
          <w:rtl/>
          <w:lang w:bidi="fa-IR"/>
        </w:rPr>
        <w:t xml:space="preserve"> حجم ها</w:t>
      </w:r>
      <w:r>
        <w:rPr>
          <w:rFonts w:asciiTheme="majorBidi" w:hAnsiTheme="majorBidi" w:cs="B Lotus" w:hint="cs"/>
          <w:sz w:val="24"/>
          <w:szCs w:val="24"/>
          <w:rtl/>
          <w:lang w:bidi="fa-IR"/>
        </w:rPr>
        <w:t xml:space="preserve">      </w:t>
      </w:r>
    </w:p>
    <w:p w:rsidR="00415B81" w:rsidRPr="00534333" w:rsidRDefault="00415B81" w:rsidP="00415B81">
      <w:pPr>
        <w:bidi/>
        <w:ind w:left="270"/>
        <w:jc w:val="both"/>
        <w:rPr>
          <w:rFonts w:asciiTheme="majorBidi" w:hAnsiTheme="majorBidi" w:cs="B Lotus"/>
          <w:sz w:val="24"/>
          <w:szCs w:val="24"/>
          <w:rtl/>
          <w:lang w:bidi="fa-IR"/>
        </w:rPr>
      </w:pPr>
      <w:r w:rsidRPr="00534333">
        <w:rPr>
          <w:rFonts w:asciiTheme="majorBidi" w:hAnsiTheme="majorBidi" w:cs="B Lotus"/>
          <w:sz w:val="24"/>
          <w:szCs w:val="24"/>
          <w:rtl/>
          <w:lang w:bidi="fa-IR"/>
        </w:rPr>
        <w:lastRenderedPageBreak/>
        <w:t>جزئيات مربوط به نوع ناحيه ، مشخصات فيزيکي و کاربردي مدل در مرزها يا در عرض مناطق رامشخص مي کند .دو دسته از مشخصات مربوط به نوع ناحيه وجود دارند که عبارت اند از :</w:t>
      </w:r>
    </w:p>
    <w:p w:rsidR="00415B81" w:rsidRPr="00534333" w:rsidRDefault="00415B81" w:rsidP="00415B81">
      <w:pPr>
        <w:numPr>
          <w:ilvl w:val="0"/>
          <w:numId w:val="19"/>
        </w:numPr>
        <w:bidi/>
        <w:jc w:val="both"/>
        <w:rPr>
          <w:rFonts w:asciiTheme="majorBidi" w:hAnsiTheme="majorBidi" w:cs="B Lotus"/>
          <w:sz w:val="24"/>
          <w:szCs w:val="24"/>
          <w:lang w:bidi="fa-IR"/>
        </w:rPr>
      </w:pPr>
      <w:r w:rsidRPr="00534333">
        <w:rPr>
          <w:rFonts w:asciiTheme="majorBidi" w:hAnsiTheme="majorBidi" w:cs="B Lotus"/>
          <w:sz w:val="24"/>
          <w:szCs w:val="24"/>
          <w:lang w:bidi="fa-IR"/>
        </w:rPr>
        <w:t>Boundary type</w:t>
      </w:r>
    </w:p>
    <w:p w:rsidR="00415B81" w:rsidRPr="00534333" w:rsidRDefault="00415B81" w:rsidP="00415B81">
      <w:pPr>
        <w:numPr>
          <w:ilvl w:val="0"/>
          <w:numId w:val="19"/>
        </w:numPr>
        <w:bidi/>
        <w:jc w:val="both"/>
        <w:rPr>
          <w:rFonts w:asciiTheme="majorBidi" w:hAnsiTheme="majorBidi" w:cs="B Lotus"/>
          <w:sz w:val="24"/>
          <w:szCs w:val="24"/>
          <w:lang w:bidi="fa-IR"/>
        </w:rPr>
      </w:pPr>
      <w:r>
        <w:rPr>
          <w:rFonts w:asciiTheme="majorBidi" w:hAnsiTheme="majorBidi" w:cs="B Lotus"/>
          <w:noProof/>
          <w:sz w:val="24"/>
          <w:szCs w:val="24"/>
        </w:rPr>
        <w:drawing>
          <wp:anchor distT="0" distB="0" distL="114300" distR="114300" simplePos="0" relativeHeight="251684864" behindDoc="1" locked="0" layoutInCell="1" allowOverlap="1">
            <wp:simplePos x="0" y="0"/>
            <wp:positionH relativeFrom="column">
              <wp:posOffset>2924175</wp:posOffset>
            </wp:positionH>
            <wp:positionV relativeFrom="paragraph">
              <wp:posOffset>161925</wp:posOffset>
            </wp:positionV>
            <wp:extent cx="409575" cy="409575"/>
            <wp:effectExtent l="19050" t="0" r="9525" b="0"/>
            <wp:wrapNone/>
            <wp:docPr id="486"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8">
                      <a:grayscl/>
                    </a:blip>
                    <a:srcRect/>
                    <a:stretch>
                      <a:fillRect/>
                    </a:stretch>
                  </pic:blipFill>
                  <pic:spPr bwMode="auto">
                    <a:xfrm>
                      <a:off x="0" y="0"/>
                      <a:ext cx="409575" cy="409575"/>
                    </a:xfrm>
                    <a:prstGeom prst="rect">
                      <a:avLst/>
                    </a:prstGeom>
                    <a:noFill/>
                    <a:ln w="9525">
                      <a:noFill/>
                      <a:miter lim="800000"/>
                      <a:headEnd/>
                      <a:tailEnd/>
                    </a:ln>
                  </pic:spPr>
                </pic:pic>
              </a:graphicData>
            </a:graphic>
          </wp:anchor>
        </w:drawing>
      </w:r>
      <w:r w:rsidRPr="00534333">
        <w:rPr>
          <w:rFonts w:asciiTheme="majorBidi" w:hAnsiTheme="majorBidi" w:cs="B Lotus"/>
          <w:sz w:val="24"/>
          <w:szCs w:val="24"/>
          <w:lang w:bidi="fa-IR"/>
        </w:rPr>
        <w:t>Continuum type</w:t>
      </w:r>
    </w:p>
    <w:p w:rsidR="00415B81" w:rsidRPr="00534333" w:rsidRDefault="00415B81" w:rsidP="00415B81">
      <w:pPr>
        <w:bidi/>
        <w:ind w:left="270"/>
        <w:jc w:val="both"/>
        <w:rPr>
          <w:rFonts w:asciiTheme="majorBidi" w:hAnsiTheme="majorBidi" w:cs="B Lotus"/>
          <w:sz w:val="24"/>
          <w:szCs w:val="24"/>
          <w:rtl/>
          <w:lang w:bidi="fa-IR"/>
        </w:rPr>
      </w:pPr>
      <w:r w:rsidRPr="00534333">
        <w:rPr>
          <w:rFonts w:asciiTheme="majorBidi" w:hAnsiTheme="majorBidi" w:cs="B Lotus"/>
          <w:sz w:val="24"/>
          <w:szCs w:val="24"/>
          <w:rtl/>
          <w:lang w:bidi="fa-IR"/>
        </w:rPr>
        <w:t>که هر يک از آنها با کليک کردن بر روي کليد فرمان</w:t>
      </w:r>
      <w:r>
        <w:rPr>
          <w:rFonts w:asciiTheme="majorBidi" w:hAnsiTheme="majorBidi" w:cs="B Lotus" w:hint="cs"/>
          <w:sz w:val="24"/>
          <w:szCs w:val="24"/>
          <w:rtl/>
          <w:lang w:bidi="fa-IR"/>
        </w:rPr>
        <w:t xml:space="preserve">               </w:t>
      </w:r>
      <w:r w:rsidRPr="00534333">
        <w:rPr>
          <w:rFonts w:asciiTheme="majorBidi" w:hAnsiTheme="majorBidi" w:cs="B Lotus"/>
          <w:sz w:val="24"/>
          <w:szCs w:val="24"/>
          <w:rtl/>
          <w:lang w:bidi="fa-IR"/>
        </w:rPr>
        <w:t>قابل استفاده مي باشند.</w:t>
      </w:r>
    </w:p>
    <w:p w:rsidR="00415B81" w:rsidRPr="00534333" w:rsidRDefault="00415B81" w:rsidP="00415B81">
      <w:pPr>
        <w:bidi/>
        <w:jc w:val="both"/>
        <w:rPr>
          <w:rFonts w:asciiTheme="majorBidi" w:hAnsiTheme="majorBidi" w:cs="B Lotus"/>
          <w:sz w:val="24"/>
          <w:szCs w:val="24"/>
          <w:rtl/>
          <w:lang w:bidi="fa-IR"/>
        </w:rPr>
      </w:pPr>
    </w:p>
    <w:p w:rsidR="00415B81" w:rsidRPr="00534333" w:rsidRDefault="00415B81" w:rsidP="00415B81">
      <w:pPr>
        <w:bidi/>
        <w:jc w:val="both"/>
        <w:rPr>
          <w:rFonts w:asciiTheme="majorBidi" w:hAnsiTheme="majorBidi" w:cs="B Lotus"/>
          <w:b/>
          <w:bCs/>
          <w:sz w:val="24"/>
          <w:szCs w:val="24"/>
          <w:rtl/>
          <w:lang w:bidi="fa-IR"/>
        </w:rPr>
      </w:pPr>
      <w:r w:rsidRPr="00534333">
        <w:rPr>
          <w:rFonts w:asciiTheme="majorBidi" w:hAnsiTheme="majorBidi" w:cs="B Lotus"/>
          <w:b/>
          <w:bCs/>
          <w:sz w:val="24"/>
          <w:szCs w:val="24"/>
          <w:rtl/>
          <w:lang w:bidi="fa-IR"/>
        </w:rPr>
        <w:t>5 -</w:t>
      </w:r>
      <w:r w:rsidRPr="00534333">
        <w:rPr>
          <w:rFonts w:asciiTheme="majorBidi" w:hAnsiTheme="majorBidi" w:cs="B Lotus"/>
          <w:b/>
          <w:bCs/>
          <w:sz w:val="24"/>
          <w:szCs w:val="24"/>
          <w:lang w:bidi="fa-IR"/>
        </w:rPr>
        <w:t>4</w:t>
      </w:r>
      <w:r w:rsidRPr="00534333">
        <w:rPr>
          <w:rFonts w:asciiTheme="majorBidi" w:hAnsiTheme="majorBidi" w:cs="B Lotus"/>
          <w:b/>
          <w:bCs/>
          <w:sz w:val="24"/>
          <w:szCs w:val="24"/>
          <w:rtl/>
          <w:lang w:bidi="fa-IR"/>
        </w:rPr>
        <w:t>آشنايي کلي با نرم افزار</w:t>
      </w:r>
      <w:r>
        <w:rPr>
          <w:rFonts w:asciiTheme="majorBidi" w:hAnsiTheme="majorBidi" w:cs="B Lotus"/>
          <w:b/>
          <w:bCs/>
          <w:sz w:val="24"/>
          <w:szCs w:val="24"/>
          <w:lang w:bidi="fa-IR"/>
        </w:rPr>
        <w:t>FLUENT</w:t>
      </w:r>
      <w:r w:rsidRPr="00534333">
        <w:rPr>
          <w:rFonts w:asciiTheme="majorBidi" w:hAnsiTheme="majorBidi" w:cs="B Lotus"/>
          <w:b/>
          <w:bCs/>
          <w:sz w:val="24"/>
          <w:szCs w:val="24"/>
          <w:rtl/>
          <w:lang w:bidi="fa-IR"/>
        </w:rPr>
        <w:t xml:space="preserve"> و قابليتهاي آن</w:t>
      </w:r>
      <w:r w:rsidRPr="00534333">
        <w:rPr>
          <w:rFonts w:asciiTheme="majorBidi" w:hAnsiTheme="majorBidi" w:cs="B Lotus"/>
          <w:b/>
          <w:bCs/>
          <w:sz w:val="24"/>
          <w:szCs w:val="24"/>
          <w:lang w:bidi="fa-IR"/>
        </w:rPr>
        <w:t xml:space="preserve"> </w:t>
      </w:r>
    </w:p>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در اين فصل يک توضيح کلي از نرم افزار</w:t>
      </w:r>
      <w:r>
        <w:rPr>
          <w:rFonts w:asciiTheme="majorBidi" w:hAnsiTheme="majorBidi" w:cs="B Lotus"/>
          <w:sz w:val="24"/>
          <w:szCs w:val="24"/>
          <w:lang w:bidi="fa-IR"/>
        </w:rPr>
        <w:t xml:space="preserve">FLUENT </w:t>
      </w:r>
      <w:r>
        <w:rPr>
          <w:rFonts w:asciiTheme="majorBidi" w:hAnsiTheme="majorBidi" w:cs="B Lotus" w:hint="cs"/>
          <w:sz w:val="24"/>
          <w:szCs w:val="24"/>
          <w:rtl/>
          <w:lang w:bidi="fa-IR"/>
        </w:rPr>
        <w:t xml:space="preserve"> </w:t>
      </w:r>
      <w:r w:rsidRPr="00534333">
        <w:rPr>
          <w:rFonts w:asciiTheme="majorBidi" w:hAnsiTheme="majorBidi" w:cs="B Lotus"/>
          <w:sz w:val="24"/>
          <w:szCs w:val="24"/>
          <w:rtl/>
          <w:lang w:bidi="fa-IR"/>
        </w:rPr>
        <w:t>که براي شبيه سازي انتقال حرارت و جريان سيال از آن استفاده مي شود ،</w:t>
      </w:r>
      <w:r>
        <w:rPr>
          <w:rFonts w:asciiTheme="majorBidi" w:hAnsiTheme="majorBidi" w:cs="B Lotus"/>
          <w:sz w:val="24"/>
          <w:szCs w:val="24"/>
          <w:lang w:bidi="fa-IR"/>
        </w:rPr>
        <w:t xml:space="preserve">FLUENT </w:t>
      </w:r>
      <w:r w:rsidRPr="00534333">
        <w:rPr>
          <w:rFonts w:asciiTheme="majorBidi" w:hAnsiTheme="majorBidi" w:cs="B Lotus"/>
          <w:sz w:val="24"/>
          <w:szCs w:val="24"/>
          <w:rtl/>
          <w:lang w:bidi="fa-IR"/>
        </w:rPr>
        <w:t xml:space="preserve"> ارائه مي شود [14،13،10 ] .</w:t>
      </w:r>
    </w:p>
    <w:p w:rsidR="00415B81" w:rsidRDefault="00415B81" w:rsidP="00415B81">
      <w:pPr>
        <w:bidi/>
        <w:jc w:val="both"/>
        <w:rPr>
          <w:rFonts w:asciiTheme="majorBidi" w:hAnsiTheme="majorBidi" w:cs="B Lotus"/>
          <w:sz w:val="24"/>
          <w:szCs w:val="24"/>
          <w:lang w:bidi="fa-IR"/>
        </w:rPr>
      </w:pPr>
      <w:r w:rsidRPr="00534333">
        <w:rPr>
          <w:rFonts w:asciiTheme="majorBidi" w:hAnsiTheme="majorBidi" w:cs="B Lotus"/>
          <w:sz w:val="24"/>
          <w:szCs w:val="24"/>
          <w:rtl/>
          <w:lang w:bidi="fa-IR"/>
        </w:rPr>
        <w:t>نرم افزار</w:t>
      </w:r>
      <w:r>
        <w:rPr>
          <w:rFonts w:asciiTheme="majorBidi" w:hAnsiTheme="majorBidi" w:cs="B Lotus"/>
          <w:sz w:val="24"/>
          <w:szCs w:val="24"/>
          <w:lang w:bidi="fa-IR"/>
        </w:rPr>
        <w:t>FLUENT</w:t>
      </w:r>
      <w:r w:rsidRPr="00534333">
        <w:rPr>
          <w:rFonts w:asciiTheme="majorBidi" w:hAnsiTheme="majorBidi" w:cs="B Lotus"/>
          <w:sz w:val="24"/>
          <w:szCs w:val="24"/>
          <w:rtl/>
          <w:lang w:bidi="fa-IR"/>
        </w:rPr>
        <w:t>، اوج هنر برنامه نويسي براي مدل کردن جريان سيال و انتقال حرارت  در هندسه هاي پيچيده مي باشد . اين نرم افزار امکان تغيير شبکه ، به صورت کامل و تحليل جريان با شبکه هاي غيرساخت يافته براي هندسه هاي پيچيده را فراهم مي سازد. نوع مشهاي قابل توليد و دريافت توسط اين گروه نرم افزاري شامل شبکه هايي با المانهاي مثلثي و چهارضلعي (براي هندسه هاي دوبعدي) وچهار وجهي، شش وجهي ، هرمي وگوه اي (براي هندسه هاي سه بعدي) مي باشد همچنين به کاربر اجازه بهبود شبکه(مثلاً ريزکردن يا درشت کردن شبکه در مرزها و مکانهاي لازم در هندسه ) را مي دهد . اين بهينه سازي براي حل و شبکه ، قابليتي در اختيار کاربر قرار مي دهد که نتايج را در ناحيه هايي که نياز به دقت بيشتري باشند ، دقيق تر سازد . اين قابليتها مدت زماني را که براي توليد يک شبکه خوب احتياج مي باشد در مقايسه با حل در شبکه هاي ساخت يافته به صورت قابل ملاحظه اي کاهش مي دهد .اين نرم افزار با زبان</w:t>
      </w:r>
      <w:r w:rsidRPr="00534333">
        <w:rPr>
          <w:rFonts w:asciiTheme="majorBidi" w:hAnsiTheme="majorBidi" w:cs="B Lotus"/>
          <w:sz w:val="24"/>
          <w:szCs w:val="24"/>
          <w:lang w:bidi="fa-IR"/>
        </w:rPr>
        <w:t xml:space="preserve"> </w:t>
      </w:r>
      <w:r w:rsidRPr="00534333">
        <w:rPr>
          <w:rFonts w:asciiTheme="majorBidi" w:hAnsiTheme="majorBidi" w:cs="B Lotus"/>
          <w:sz w:val="24"/>
          <w:szCs w:val="24"/>
          <w:rtl/>
          <w:lang w:bidi="fa-IR"/>
        </w:rPr>
        <w:t xml:space="preserve"> برنامه نويسي </w:t>
      </w:r>
      <w:r w:rsidRPr="00534333">
        <w:rPr>
          <w:rFonts w:asciiTheme="majorBidi" w:hAnsiTheme="majorBidi" w:cs="B Lotus"/>
          <w:sz w:val="24"/>
          <w:szCs w:val="24"/>
          <w:lang w:bidi="fa-IR"/>
        </w:rPr>
        <w:t>C</w:t>
      </w:r>
      <w:r w:rsidRPr="00534333">
        <w:rPr>
          <w:rFonts w:asciiTheme="majorBidi" w:hAnsiTheme="majorBidi" w:cs="B Lotus"/>
          <w:sz w:val="24"/>
          <w:szCs w:val="24"/>
          <w:rtl/>
          <w:lang w:bidi="fa-IR"/>
        </w:rPr>
        <w:t xml:space="preserve"> نوشته شده است واز تمامي توان و قابليت انعطاف اين زبان بهره مي برد .نتيجتاً اين نرم افزار با استفاده از حافظه ديناميک، ساختار مناسب داده ها و اطلاعات وکنترل انعطاف پذير محاسبات را ممکن مي سازد . تمامي توابعي که براي انجام محاسبات و نمايش نتايج لازم اند از طريق منوهاي برنامه بسادگي قابل دسترسي مي باشند . صفحات کاربري برنامه همگي با استفاده از زبان </w:t>
      </w:r>
      <w:r w:rsidRPr="00534333">
        <w:rPr>
          <w:rFonts w:asciiTheme="majorBidi" w:hAnsiTheme="majorBidi" w:cs="B Lotus"/>
          <w:sz w:val="24"/>
          <w:szCs w:val="24"/>
          <w:lang w:bidi="fa-IR"/>
        </w:rPr>
        <w:t>SCHEME</w:t>
      </w:r>
      <w:r w:rsidRPr="00534333">
        <w:rPr>
          <w:rFonts w:asciiTheme="majorBidi" w:hAnsiTheme="majorBidi" w:cs="B Lotus"/>
          <w:sz w:val="24"/>
          <w:szCs w:val="24"/>
          <w:rtl/>
          <w:lang w:bidi="fa-IR"/>
        </w:rPr>
        <w:t xml:space="preserve"> که يکي از شاخه هاي</w:t>
      </w:r>
      <w:r w:rsidRPr="00534333">
        <w:rPr>
          <w:rFonts w:asciiTheme="majorBidi" w:hAnsiTheme="majorBidi" w:cs="B Lotus"/>
          <w:sz w:val="24"/>
          <w:szCs w:val="24"/>
          <w:lang w:bidi="fa-IR"/>
        </w:rPr>
        <w:t>LISP</w:t>
      </w:r>
      <w:r w:rsidRPr="00534333">
        <w:rPr>
          <w:rFonts w:asciiTheme="majorBidi" w:hAnsiTheme="majorBidi" w:cs="B Lotus"/>
          <w:sz w:val="24"/>
          <w:szCs w:val="24"/>
          <w:rtl/>
          <w:lang w:bidi="fa-IR"/>
        </w:rPr>
        <w:t xml:space="preserve"> است، برنامه نويسي شده اند. البته نرم افزار اين قابليت را در اختيار کاربران حرفه اي قرار مي دهند که بتوانند صفحات کاربري را با تعريف توابع و ماکروهاي جديد به دلخواه تنظيم نمايند. [14،13،10 ]  </w:t>
      </w:r>
    </w:p>
    <w:p w:rsidR="00415B81" w:rsidRPr="00534333" w:rsidRDefault="00415B81" w:rsidP="00415B81">
      <w:pPr>
        <w:bidi/>
        <w:jc w:val="both"/>
        <w:rPr>
          <w:rFonts w:asciiTheme="majorBidi" w:hAnsiTheme="majorBidi" w:cs="B Lotus"/>
          <w:b/>
          <w:bCs/>
          <w:sz w:val="24"/>
          <w:szCs w:val="24"/>
          <w:lang w:bidi="fa-IR"/>
        </w:rPr>
      </w:pPr>
      <w:r w:rsidRPr="00534333">
        <w:rPr>
          <w:rFonts w:asciiTheme="majorBidi" w:hAnsiTheme="majorBidi" w:cs="B Lotus"/>
          <w:b/>
          <w:bCs/>
          <w:sz w:val="24"/>
          <w:szCs w:val="24"/>
          <w:rtl/>
          <w:lang w:bidi="fa-IR"/>
        </w:rPr>
        <w:lastRenderedPageBreak/>
        <w:t>5-</w:t>
      </w:r>
      <w:r w:rsidRPr="00534333">
        <w:rPr>
          <w:rFonts w:asciiTheme="majorBidi" w:hAnsiTheme="majorBidi" w:cs="B Lotus"/>
          <w:b/>
          <w:bCs/>
          <w:sz w:val="24"/>
          <w:szCs w:val="24"/>
          <w:lang w:bidi="fa-IR"/>
        </w:rPr>
        <w:t>4</w:t>
      </w:r>
      <w:r w:rsidRPr="00534333">
        <w:rPr>
          <w:rFonts w:asciiTheme="majorBidi" w:hAnsiTheme="majorBidi" w:cs="B Lotus"/>
          <w:b/>
          <w:bCs/>
          <w:sz w:val="24"/>
          <w:szCs w:val="24"/>
          <w:rtl/>
          <w:lang w:bidi="fa-IR"/>
        </w:rPr>
        <w:t>-</w:t>
      </w:r>
      <w:r>
        <w:rPr>
          <w:rFonts w:asciiTheme="majorBidi" w:hAnsiTheme="majorBidi" w:cs="B Lotus" w:hint="cs"/>
          <w:b/>
          <w:bCs/>
          <w:sz w:val="24"/>
          <w:szCs w:val="24"/>
          <w:rtl/>
          <w:lang w:bidi="fa-IR"/>
        </w:rPr>
        <w:t xml:space="preserve">1 </w:t>
      </w:r>
      <w:r w:rsidRPr="00534333">
        <w:rPr>
          <w:rFonts w:asciiTheme="majorBidi" w:hAnsiTheme="majorBidi" w:cs="B Lotus"/>
          <w:b/>
          <w:bCs/>
          <w:sz w:val="24"/>
          <w:szCs w:val="24"/>
          <w:rtl/>
          <w:lang w:bidi="fa-IR"/>
        </w:rPr>
        <w:t xml:space="preserve">ساختار برنامه </w:t>
      </w:r>
    </w:p>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گروه نرم افزاري </w:t>
      </w:r>
      <w:r>
        <w:rPr>
          <w:rFonts w:asciiTheme="majorBidi" w:hAnsiTheme="majorBidi" w:cs="B Lotus"/>
          <w:sz w:val="24"/>
          <w:szCs w:val="24"/>
          <w:lang w:bidi="fa-IR"/>
        </w:rPr>
        <w:t>FLUENT</w:t>
      </w:r>
      <w:r w:rsidRPr="00534333">
        <w:rPr>
          <w:rFonts w:asciiTheme="majorBidi" w:hAnsiTheme="majorBidi" w:cs="B Lotus"/>
          <w:sz w:val="24"/>
          <w:szCs w:val="24"/>
          <w:rtl/>
          <w:lang w:bidi="fa-IR"/>
        </w:rPr>
        <w:t xml:space="preserve"> شامل محصولات زير است: </w:t>
      </w:r>
    </w:p>
    <w:p w:rsidR="00415B81" w:rsidRPr="00534333" w:rsidRDefault="00415B81" w:rsidP="00415B81">
      <w:pPr>
        <w:numPr>
          <w:ilvl w:val="0"/>
          <w:numId w:val="20"/>
        </w:numPr>
        <w:bidi/>
        <w:jc w:val="both"/>
        <w:rPr>
          <w:rFonts w:asciiTheme="majorBidi" w:hAnsiTheme="majorBidi" w:cs="B Lotus"/>
          <w:sz w:val="24"/>
          <w:szCs w:val="24"/>
          <w:lang w:bidi="fa-IR"/>
        </w:rPr>
      </w:pPr>
      <w:r>
        <w:rPr>
          <w:rFonts w:asciiTheme="majorBidi" w:hAnsiTheme="majorBidi" w:cs="B Lotus"/>
          <w:sz w:val="24"/>
          <w:szCs w:val="24"/>
          <w:lang w:bidi="fa-IR"/>
        </w:rPr>
        <w:t>FLUENT</w:t>
      </w:r>
      <w:r w:rsidRPr="00534333">
        <w:rPr>
          <w:rFonts w:asciiTheme="majorBidi" w:hAnsiTheme="majorBidi" w:cs="B Lotus"/>
          <w:sz w:val="24"/>
          <w:szCs w:val="24"/>
          <w:rtl/>
          <w:lang w:bidi="fa-IR"/>
        </w:rPr>
        <w:t xml:space="preserve"> </w:t>
      </w:r>
      <w:r w:rsidRPr="00534333">
        <w:rPr>
          <w:rFonts w:asciiTheme="majorBidi" w:hAnsiTheme="majorBidi" w:cs="B Lotus"/>
          <w:sz w:val="24"/>
          <w:szCs w:val="24"/>
          <w:lang w:bidi="fa-IR"/>
        </w:rPr>
        <w:t xml:space="preserve"> </w:t>
      </w:r>
      <w:r w:rsidRPr="00534333">
        <w:rPr>
          <w:rFonts w:asciiTheme="majorBidi" w:hAnsiTheme="majorBidi" w:cs="B Lotus"/>
          <w:sz w:val="24"/>
          <w:szCs w:val="24"/>
          <w:rtl/>
          <w:lang w:bidi="fa-IR"/>
        </w:rPr>
        <w:t>: که يک حل کننده مي باشد.</w:t>
      </w:r>
    </w:p>
    <w:p w:rsidR="00415B81" w:rsidRPr="00534333" w:rsidRDefault="00415B81" w:rsidP="00415B81">
      <w:pPr>
        <w:numPr>
          <w:ilvl w:val="0"/>
          <w:numId w:val="20"/>
        </w:numPr>
        <w:tabs>
          <w:tab w:val="right" w:pos="5030"/>
        </w:tabs>
        <w:bidi/>
        <w:jc w:val="both"/>
        <w:rPr>
          <w:rFonts w:asciiTheme="majorBidi" w:hAnsiTheme="majorBidi" w:cs="B Lotus"/>
          <w:sz w:val="24"/>
          <w:szCs w:val="24"/>
          <w:lang w:bidi="fa-IR"/>
        </w:rPr>
      </w:pPr>
      <w:r w:rsidRPr="00534333">
        <w:rPr>
          <w:rFonts w:asciiTheme="majorBidi" w:hAnsiTheme="majorBidi" w:cs="B Lotus"/>
          <w:sz w:val="24"/>
          <w:szCs w:val="24"/>
          <w:lang w:bidi="fa-IR"/>
        </w:rPr>
        <w:t xml:space="preserve"> PrePdf</w:t>
      </w:r>
      <w:r w:rsidRPr="00534333">
        <w:rPr>
          <w:rFonts w:asciiTheme="majorBidi" w:hAnsiTheme="majorBidi" w:cs="B Lotus"/>
          <w:sz w:val="24"/>
          <w:szCs w:val="24"/>
          <w:rtl/>
          <w:lang w:bidi="fa-IR"/>
        </w:rPr>
        <w:t>: پيش پردازنده براي مدل کردن احتراق</w:t>
      </w:r>
      <w:r w:rsidRPr="00534333">
        <w:rPr>
          <w:rFonts w:asciiTheme="majorBidi" w:hAnsiTheme="majorBidi" w:cs="B Lotus"/>
          <w:sz w:val="24"/>
          <w:szCs w:val="24"/>
          <w:lang w:bidi="fa-IR"/>
        </w:rPr>
        <w:t>PDF</w:t>
      </w:r>
      <w:r w:rsidRPr="00534333">
        <w:rPr>
          <w:rFonts w:asciiTheme="majorBidi" w:hAnsiTheme="majorBidi" w:cs="B Lotus"/>
          <w:sz w:val="24"/>
          <w:szCs w:val="24"/>
          <w:rtl/>
          <w:lang w:bidi="fa-IR"/>
        </w:rPr>
        <w:t xml:space="preserve"> </w:t>
      </w:r>
      <w:r>
        <w:rPr>
          <w:rFonts w:asciiTheme="majorBidi" w:hAnsiTheme="majorBidi" w:cs="B Lotus" w:hint="cs"/>
          <w:sz w:val="24"/>
          <w:szCs w:val="24"/>
          <w:rtl/>
          <w:lang w:bidi="fa-IR"/>
        </w:rPr>
        <w:t>در</w:t>
      </w:r>
      <w:r>
        <w:rPr>
          <w:rFonts w:asciiTheme="majorBidi" w:hAnsiTheme="majorBidi" w:cs="B Lotus"/>
          <w:sz w:val="24"/>
          <w:szCs w:val="24"/>
          <w:lang w:bidi="fa-IR"/>
        </w:rPr>
        <w:t>FLUENT</w:t>
      </w:r>
      <w:r w:rsidRPr="00534333">
        <w:rPr>
          <w:rFonts w:asciiTheme="majorBidi" w:hAnsiTheme="majorBidi" w:cs="B Lotus"/>
          <w:sz w:val="24"/>
          <w:szCs w:val="24"/>
          <w:rtl/>
          <w:lang w:bidi="fa-IR"/>
        </w:rPr>
        <w:t xml:space="preserve"> مي</w:t>
      </w:r>
      <w:r w:rsidRPr="00534333">
        <w:rPr>
          <w:rFonts w:asciiTheme="majorBidi" w:hAnsiTheme="majorBidi" w:cs="B Lotus"/>
          <w:sz w:val="24"/>
          <w:szCs w:val="24"/>
          <w:lang w:bidi="fa-IR"/>
        </w:rPr>
        <w:t xml:space="preserve"> </w:t>
      </w:r>
      <w:r w:rsidRPr="00534333">
        <w:rPr>
          <w:rFonts w:asciiTheme="majorBidi" w:hAnsiTheme="majorBidi" w:cs="B Lotus"/>
          <w:sz w:val="24"/>
          <w:szCs w:val="24"/>
          <w:rtl/>
          <w:lang w:bidi="fa-IR"/>
        </w:rPr>
        <w:t>باشد.</w:t>
      </w:r>
    </w:p>
    <w:p w:rsidR="00415B81" w:rsidRPr="00534333" w:rsidRDefault="00415B81" w:rsidP="00415B81">
      <w:pPr>
        <w:numPr>
          <w:ilvl w:val="0"/>
          <w:numId w:val="20"/>
        </w:numPr>
        <w:bidi/>
        <w:jc w:val="both"/>
        <w:rPr>
          <w:rFonts w:asciiTheme="majorBidi" w:hAnsiTheme="majorBidi" w:cs="B Lotus"/>
          <w:sz w:val="24"/>
          <w:szCs w:val="24"/>
          <w:lang w:bidi="fa-IR"/>
        </w:rPr>
      </w:pPr>
      <w:r w:rsidRPr="00534333">
        <w:rPr>
          <w:rFonts w:asciiTheme="majorBidi" w:hAnsiTheme="majorBidi" w:cs="B Lotus"/>
          <w:sz w:val="24"/>
          <w:szCs w:val="24"/>
          <w:lang w:bidi="fa-IR"/>
        </w:rPr>
        <w:t xml:space="preserve"> </w:t>
      </w:r>
      <w:r>
        <w:rPr>
          <w:rFonts w:asciiTheme="majorBidi" w:hAnsiTheme="majorBidi" w:cs="B Lotus"/>
          <w:sz w:val="24"/>
          <w:szCs w:val="24"/>
          <w:lang w:bidi="fa-IR"/>
        </w:rPr>
        <w:t>GAMBIT</w:t>
      </w:r>
      <w:r w:rsidRPr="00534333">
        <w:rPr>
          <w:rFonts w:asciiTheme="majorBidi" w:hAnsiTheme="majorBidi" w:cs="B Lotus"/>
          <w:sz w:val="24"/>
          <w:szCs w:val="24"/>
          <w:rtl/>
          <w:lang w:bidi="fa-IR"/>
        </w:rPr>
        <w:t>: که يک پيش پردازنده براي مدلسازي هندسه و ايجاد شبکه است.</w:t>
      </w:r>
    </w:p>
    <w:p w:rsidR="00415B81" w:rsidRPr="00534333" w:rsidRDefault="00415B81" w:rsidP="00415B81">
      <w:pPr>
        <w:numPr>
          <w:ilvl w:val="0"/>
          <w:numId w:val="20"/>
        </w:numPr>
        <w:bidi/>
        <w:jc w:val="both"/>
        <w:rPr>
          <w:rFonts w:asciiTheme="majorBidi" w:hAnsiTheme="majorBidi" w:cs="B Lotus"/>
          <w:sz w:val="24"/>
          <w:szCs w:val="24"/>
          <w:lang w:bidi="fa-IR"/>
        </w:rPr>
      </w:pPr>
      <w:r w:rsidRPr="00534333">
        <w:rPr>
          <w:rFonts w:asciiTheme="majorBidi" w:hAnsiTheme="majorBidi" w:cs="B Lotus"/>
          <w:sz w:val="24"/>
          <w:szCs w:val="24"/>
          <w:lang w:bidi="fa-IR"/>
        </w:rPr>
        <w:t xml:space="preserve"> Tgrid</w:t>
      </w:r>
      <w:r w:rsidRPr="00534333">
        <w:rPr>
          <w:rFonts w:asciiTheme="majorBidi" w:hAnsiTheme="majorBidi" w:cs="B Lotus"/>
          <w:sz w:val="24"/>
          <w:szCs w:val="24"/>
          <w:rtl/>
          <w:lang w:bidi="fa-IR"/>
        </w:rPr>
        <w:t>: پيش پردازنده کمکي که امکان توليد مشهاي حجمي را فراهم مي</w:t>
      </w:r>
      <w:r w:rsidRPr="00534333">
        <w:rPr>
          <w:rFonts w:asciiTheme="majorBidi" w:hAnsiTheme="majorBidi" w:cs="B Lotus"/>
          <w:sz w:val="24"/>
          <w:szCs w:val="24"/>
          <w:lang w:bidi="fa-IR"/>
        </w:rPr>
        <w:t xml:space="preserve"> </w:t>
      </w:r>
      <w:r w:rsidRPr="00534333">
        <w:rPr>
          <w:rFonts w:asciiTheme="majorBidi" w:hAnsiTheme="majorBidi" w:cs="B Lotus"/>
          <w:sz w:val="24"/>
          <w:szCs w:val="24"/>
          <w:rtl/>
          <w:lang w:bidi="fa-IR"/>
        </w:rPr>
        <w:t>کند.</w:t>
      </w:r>
    </w:p>
    <w:p w:rsidR="00415B81" w:rsidRPr="00534333" w:rsidRDefault="00415B81" w:rsidP="00415B81">
      <w:pPr>
        <w:numPr>
          <w:ilvl w:val="0"/>
          <w:numId w:val="20"/>
        </w:numPr>
        <w:bidi/>
        <w:jc w:val="both"/>
        <w:rPr>
          <w:rFonts w:asciiTheme="majorBidi" w:hAnsiTheme="majorBidi" w:cs="B Lotus"/>
          <w:sz w:val="24"/>
          <w:szCs w:val="24"/>
          <w:lang w:bidi="fa-IR"/>
        </w:rPr>
      </w:pPr>
      <w:r w:rsidRPr="00534333">
        <w:rPr>
          <w:rFonts w:asciiTheme="majorBidi" w:hAnsiTheme="majorBidi" w:cs="B Lotus"/>
          <w:sz w:val="24"/>
          <w:szCs w:val="24"/>
          <w:rtl/>
          <w:lang w:bidi="fa-IR"/>
        </w:rPr>
        <w:t>فيلترها : براي وارد کردن (يا خارج کردن) فايل ها به (يا از)</w:t>
      </w:r>
      <w:r w:rsidRPr="00534333">
        <w:rPr>
          <w:rFonts w:asciiTheme="majorBidi" w:hAnsiTheme="majorBidi" w:cs="B Lotus"/>
          <w:sz w:val="24"/>
          <w:szCs w:val="24"/>
          <w:lang w:bidi="fa-IR"/>
        </w:rPr>
        <w:t xml:space="preserve"> Fluent</w:t>
      </w:r>
      <w:r w:rsidRPr="00534333">
        <w:rPr>
          <w:rFonts w:asciiTheme="majorBidi" w:hAnsiTheme="majorBidi" w:cs="B Lotus"/>
          <w:sz w:val="24"/>
          <w:szCs w:val="24"/>
          <w:rtl/>
          <w:lang w:bidi="fa-IR"/>
        </w:rPr>
        <w:t xml:space="preserve"> از مشهايي با المانهاي سطحي و حجمي از نرم افزارهاي </w:t>
      </w:r>
      <w:r w:rsidRPr="00534333">
        <w:rPr>
          <w:rFonts w:asciiTheme="majorBidi" w:hAnsiTheme="majorBidi" w:cs="B Lotus"/>
          <w:sz w:val="24"/>
          <w:szCs w:val="24"/>
          <w:lang w:bidi="fa-IR"/>
        </w:rPr>
        <w:t>CAD</w:t>
      </w:r>
      <w:r w:rsidRPr="00534333">
        <w:rPr>
          <w:rFonts w:asciiTheme="majorBidi" w:hAnsiTheme="majorBidi" w:cs="B Lotus"/>
          <w:sz w:val="24"/>
          <w:szCs w:val="24"/>
          <w:rtl/>
          <w:lang w:bidi="fa-IR"/>
        </w:rPr>
        <w:t xml:space="preserve"> ( مانند نرم افزارهاي</w:t>
      </w:r>
      <w:r w:rsidRPr="00534333">
        <w:rPr>
          <w:rFonts w:asciiTheme="majorBidi" w:hAnsiTheme="majorBidi" w:cs="B Lotus"/>
          <w:sz w:val="24"/>
          <w:szCs w:val="24"/>
          <w:lang w:bidi="fa-IR"/>
        </w:rPr>
        <w:t xml:space="preserve">  AutoCad</w:t>
      </w:r>
      <w:r w:rsidRPr="00534333">
        <w:rPr>
          <w:rFonts w:asciiTheme="majorBidi" w:hAnsiTheme="majorBidi" w:cs="B Lotus"/>
          <w:sz w:val="24"/>
          <w:szCs w:val="24"/>
          <w:rtl/>
          <w:lang w:bidi="fa-IR"/>
        </w:rPr>
        <w:t>،</w:t>
      </w:r>
      <w:r w:rsidRPr="00534333">
        <w:rPr>
          <w:rFonts w:asciiTheme="majorBidi" w:hAnsiTheme="majorBidi" w:cs="B Lotus"/>
          <w:sz w:val="24"/>
          <w:szCs w:val="24"/>
          <w:lang w:bidi="fa-IR"/>
        </w:rPr>
        <w:t xml:space="preserve">  patran</w:t>
      </w:r>
      <w:r w:rsidRPr="00534333">
        <w:rPr>
          <w:rFonts w:asciiTheme="majorBidi" w:hAnsiTheme="majorBidi" w:cs="B Lotus"/>
          <w:sz w:val="24"/>
          <w:szCs w:val="24"/>
          <w:rtl/>
          <w:lang w:bidi="fa-IR"/>
        </w:rPr>
        <w:t>،</w:t>
      </w:r>
      <w:r w:rsidRPr="00534333">
        <w:rPr>
          <w:rFonts w:asciiTheme="majorBidi" w:hAnsiTheme="majorBidi" w:cs="B Lotus"/>
          <w:sz w:val="24"/>
          <w:szCs w:val="24"/>
          <w:lang w:bidi="fa-IR"/>
        </w:rPr>
        <w:t xml:space="preserve"> </w:t>
      </w:r>
      <w:r w:rsidRPr="00534333">
        <w:rPr>
          <w:rFonts w:asciiTheme="majorBidi" w:hAnsiTheme="majorBidi" w:cs="B Lotus"/>
          <w:sz w:val="24"/>
          <w:szCs w:val="24"/>
          <w:rtl/>
          <w:lang w:bidi="fa-IR"/>
        </w:rPr>
        <w:t>،</w:t>
      </w:r>
      <w:r w:rsidRPr="00534333">
        <w:rPr>
          <w:rFonts w:asciiTheme="majorBidi" w:hAnsiTheme="majorBidi" w:cs="B Lotus"/>
          <w:sz w:val="24"/>
          <w:szCs w:val="24"/>
          <w:lang w:bidi="fa-IR"/>
        </w:rPr>
        <w:t>Nastran Solid work</w:t>
      </w:r>
      <w:r w:rsidRPr="00534333">
        <w:rPr>
          <w:rFonts w:asciiTheme="majorBidi" w:hAnsiTheme="majorBidi" w:cs="B Lotus"/>
          <w:sz w:val="24"/>
          <w:szCs w:val="24"/>
          <w:rtl/>
          <w:lang w:bidi="fa-IR"/>
        </w:rPr>
        <w:t>،</w:t>
      </w:r>
      <w:r w:rsidRPr="00534333">
        <w:rPr>
          <w:rFonts w:asciiTheme="majorBidi" w:hAnsiTheme="majorBidi" w:cs="B Lotus"/>
          <w:sz w:val="24"/>
          <w:szCs w:val="24"/>
          <w:lang w:bidi="fa-IR"/>
        </w:rPr>
        <w:t xml:space="preserve"> Ansys</w:t>
      </w:r>
      <w:r w:rsidRPr="00534333">
        <w:rPr>
          <w:rFonts w:asciiTheme="majorBidi" w:hAnsiTheme="majorBidi" w:cs="B Lotus"/>
          <w:sz w:val="24"/>
          <w:szCs w:val="24"/>
          <w:rtl/>
          <w:lang w:bidi="fa-IR"/>
        </w:rPr>
        <w:t>،</w:t>
      </w:r>
      <w:r w:rsidRPr="00534333">
        <w:rPr>
          <w:rFonts w:asciiTheme="majorBidi" w:hAnsiTheme="majorBidi" w:cs="B Lotus"/>
          <w:sz w:val="24"/>
          <w:szCs w:val="24"/>
          <w:lang w:bidi="fa-IR"/>
        </w:rPr>
        <w:t>I-Deas</w:t>
      </w:r>
      <w:r w:rsidRPr="00534333">
        <w:rPr>
          <w:rFonts w:asciiTheme="majorBidi" w:hAnsiTheme="majorBidi" w:cs="B Lotus"/>
          <w:sz w:val="24"/>
          <w:szCs w:val="24"/>
          <w:rtl/>
          <w:lang w:bidi="fa-IR"/>
        </w:rPr>
        <w:t>...).</w:t>
      </w:r>
    </w:p>
    <w:p w:rsidR="00415B81" w:rsidRPr="00534333" w:rsidRDefault="00D63240" w:rsidP="00415B81">
      <w:pPr>
        <w:bidi/>
        <w:jc w:val="both"/>
        <w:rPr>
          <w:rFonts w:asciiTheme="majorBidi" w:hAnsiTheme="majorBidi" w:cs="B Lotus"/>
          <w:sz w:val="24"/>
          <w:szCs w:val="24"/>
          <w:rtl/>
          <w:lang w:bidi="fa-IR"/>
        </w:rPr>
      </w:pPr>
      <w:r>
        <w:rPr>
          <w:rFonts w:asciiTheme="majorBidi" w:hAnsiTheme="majorBidi" w:cs="B Lotus"/>
          <w:noProof/>
          <w:sz w:val="24"/>
          <w:szCs w:val="24"/>
          <w:rtl/>
        </w:rPr>
        <w:pict>
          <v:group id="_x0000_s1087" editas="canvas" style="position:absolute;margin-left:-450pt;margin-top:8.25pt;width:6in;height:324.75pt;z-index:251782144;mso-position-horizontal-relative:char;mso-position-vertical-relative:line" coordorigin="1800,7679" coordsize="8640,6495">
            <o:lock v:ext="edit" aspectratio="t"/>
            <v:shape id="_x0000_s1088" type="#_x0000_t75" style="position:absolute;left:1800;top:7679;width:8640;height:6495" o:preferrelative="f">
              <v:fill o:detectmouseclick="t"/>
              <v:path o:extrusionok="t" o:connecttype="none"/>
              <o:lock v:ext="edit" text="t"/>
            </v:shape>
            <v:shape id="_x0000_s1089" type="#_x0000_t202" style="position:absolute;left:3600;top:10499;width:2160;height:3060" strokeweight="1.25pt">
              <v:textbox style="mso-next-textbox:#_x0000_s1089">
                <w:txbxContent>
                  <w:p w:rsidR="00DB5C96" w:rsidRPr="00200A1E" w:rsidRDefault="00DB5C96" w:rsidP="00415B81">
                    <w:pPr>
                      <w:rPr>
                        <w:rFonts w:asciiTheme="majorBidi" w:hAnsiTheme="majorBidi" w:cstheme="majorBidi"/>
                        <w:lang w:bidi="fa-IR"/>
                      </w:rPr>
                    </w:pPr>
                    <w:r w:rsidRPr="00200A1E">
                      <w:rPr>
                        <w:rFonts w:asciiTheme="majorBidi" w:hAnsiTheme="majorBidi" w:cstheme="majorBidi"/>
                        <w:rtl/>
                        <w:lang w:bidi="fa-IR"/>
                      </w:rPr>
                      <w:t xml:space="preserve">    </w:t>
                    </w:r>
                    <w:r w:rsidRPr="00200A1E">
                      <w:rPr>
                        <w:rFonts w:asciiTheme="majorBidi" w:hAnsiTheme="majorBidi" w:cstheme="majorBidi"/>
                        <w:lang w:bidi="fa-IR"/>
                      </w:rPr>
                      <w:t>Fluent</w:t>
                    </w:r>
                  </w:p>
                  <w:p w:rsidR="00DB5C96" w:rsidRPr="00200A1E" w:rsidRDefault="00DB5C96" w:rsidP="00415B81">
                    <w:pPr>
                      <w:bidi/>
                      <w:rPr>
                        <w:rFonts w:cs="B Lotus"/>
                        <w:sz w:val="24"/>
                        <w:szCs w:val="24"/>
                        <w:lang w:bidi="fa-IR"/>
                      </w:rPr>
                    </w:pPr>
                    <w:r w:rsidRPr="00A36239">
                      <w:rPr>
                        <w:rFonts w:cs="B Nazanin" w:hint="cs"/>
                        <w:lang w:bidi="fa-IR"/>
                      </w:rPr>
                      <w:sym w:font="Wingdings" w:char="F09F"/>
                    </w:r>
                    <w:r w:rsidRPr="00A36239">
                      <w:rPr>
                        <w:rFonts w:cs="B Nazanin" w:hint="cs"/>
                        <w:rtl/>
                        <w:lang w:bidi="fa-IR"/>
                      </w:rPr>
                      <w:t xml:space="preserve"> </w:t>
                    </w:r>
                    <w:r w:rsidRPr="00200A1E">
                      <w:rPr>
                        <w:rFonts w:cs="B Lotus" w:hint="cs"/>
                        <w:sz w:val="24"/>
                        <w:szCs w:val="24"/>
                        <w:rtl/>
                        <w:lang w:bidi="fa-IR"/>
                      </w:rPr>
                      <w:t xml:space="preserve">واردکردن وتطبيق شبکه  </w:t>
                    </w:r>
                    <w:r w:rsidRPr="00200A1E">
                      <w:rPr>
                        <w:rFonts w:cs="B Lotus" w:hint="cs"/>
                        <w:sz w:val="24"/>
                        <w:szCs w:val="24"/>
                        <w:lang w:bidi="fa-IR"/>
                      </w:rPr>
                      <w:sym w:font="Wingdings" w:char="F09F"/>
                    </w:r>
                    <w:r w:rsidRPr="00200A1E">
                      <w:rPr>
                        <w:rFonts w:cs="B Lotus" w:hint="cs"/>
                        <w:sz w:val="24"/>
                        <w:szCs w:val="24"/>
                        <w:rtl/>
                        <w:lang w:bidi="fa-IR"/>
                      </w:rPr>
                      <w:t>مدلهاي فيزيکي</w:t>
                    </w:r>
                  </w:p>
                  <w:p w:rsidR="00DB5C96" w:rsidRPr="00200A1E" w:rsidRDefault="00DB5C96" w:rsidP="00415B81">
                    <w:pPr>
                      <w:bidi/>
                      <w:rPr>
                        <w:rFonts w:cs="B Lotus"/>
                        <w:sz w:val="24"/>
                        <w:szCs w:val="24"/>
                        <w:lang w:bidi="fa-IR"/>
                      </w:rPr>
                    </w:pPr>
                    <w:r w:rsidRPr="00200A1E">
                      <w:rPr>
                        <w:rFonts w:cs="B Lotus" w:hint="cs"/>
                        <w:sz w:val="24"/>
                        <w:szCs w:val="24"/>
                        <w:lang w:bidi="fa-IR"/>
                      </w:rPr>
                      <w:sym w:font="Wingdings" w:char="F09F"/>
                    </w:r>
                    <w:r w:rsidRPr="00200A1E">
                      <w:rPr>
                        <w:rFonts w:cs="B Lotus" w:hint="cs"/>
                        <w:sz w:val="24"/>
                        <w:szCs w:val="24"/>
                        <w:rtl/>
                        <w:lang w:bidi="fa-IR"/>
                      </w:rPr>
                      <w:t xml:space="preserve"> شرايط مرزي</w:t>
                    </w:r>
                  </w:p>
                  <w:p w:rsidR="00DB5C96" w:rsidRPr="00200A1E" w:rsidRDefault="00DB5C96" w:rsidP="00415B81">
                    <w:pPr>
                      <w:bidi/>
                      <w:rPr>
                        <w:rFonts w:cs="B Lotus"/>
                        <w:sz w:val="24"/>
                        <w:szCs w:val="24"/>
                        <w:lang w:bidi="fa-IR"/>
                      </w:rPr>
                    </w:pPr>
                    <w:r w:rsidRPr="00200A1E">
                      <w:rPr>
                        <w:rFonts w:cs="B Lotus" w:hint="cs"/>
                        <w:sz w:val="24"/>
                        <w:szCs w:val="24"/>
                        <w:lang w:bidi="fa-IR"/>
                      </w:rPr>
                      <w:sym w:font="Wingdings" w:char="F09F"/>
                    </w:r>
                    <w:r w:rsidRPr="00200A1E">
                      <w:rPr>
                        <w:rFonts w:cs="B Lotus" w:hint="cs"/>
                        <w:sz w:val="24"/>
                        <w:szCs w:val="24"/>
                        <w:rtl/>
                        <w:lang w:bidi="fa-IR"/>
                      </w:rPr>
                      <w:t xml:space="preserve"> ويژگيهاي محاسباتي </w:t>
                    </w:r>
                  </w:p>
                  <w:p w:rsidR="00DB5C96" w:rsidRPr="00200A1E" w:rsidRDefault="00DB5C96" w:rsidP="00415B81">
                    <w:pPr>
                      <w:bidi/>
                      <w:rPr>
                        <w:rFonts w:cs="B Lotus"/>
                        <w:sz w:val="24"/>
                        <w:szCs w:val="24"/>
                        <w:lang w:bidi="fa-IR"/>
                      </w:rPr>
                    </w:pPr>
                    <w:r w:rsidRPr="00200A1E">
                      <w:rPr>
                        <w:rFonts w:cs="B Lotus" w:hint="cs"/>
                        <w:sz w:val="24"/>
                        <w:szCs w:val="24"/>
                        <w:lang w:bidi="fa-IR"/>
                      </w:rPr>
                      <w:sym w:font="Wingdings" w:char="F09F"/>
                    </w:r>
                    <w:r w:rsidRPr="00200A1E">
                      <w:rPr>
                        <w:rFonts w:cs="B Lotus" w:hint="cs"/>
                        <w:sz w:val="24"/>
                        <w:szCs w:val="24"/>
                        <w:rtl/>
                        <w:lang w:bidi="fa-IR"/>
                      </w:rPr>
                      <w:t xml:space="preserve"> محاسبات </w:t>
                    </w:r>
                  </w:p>
                  <w:p w:rsidR="00DB5C96" w:rsidRPr="00A36239" w:rsidRDefault="00DB5C96" w:rsidP="00415B81">
                    <w:pPr>
                      <w:bidi/>
                      <w:rPr>
                        <w:rFonts w:cs="B Nazanin"/>
                        <w:lang w:bidi="fa-IR"/>
                      </w:rPr>
                    </w:pPr>
                    <w:r w:rsidRPr="00A36239">
                      <w:rPr>
                        <w:rFonts w:cs="B Nazanin" w:hint="cs"/>
                        <w:lang w:bidi="fa-IR"/>
                      </w:rPr>
                      <w:sym w:font="Wingdings" w:char="F09F"/>
                    </w:r>
                    <w:r w:rsidRPr="00A36239">
                      <w:rPr>
                        <w:rFonts w:cs="B Nazanin" w:hint="cs"/>
                        <w:rtl/>
                        <w:lang w:bidi="fa-IR"/>
                      </w:rPr>
                      <w:t xml:space="preserve">  پس پردازش  </w:t>
                    </w:r>
                  </w:p>
                </w:txbxContent>
              </v:textbox>
            </v:shape>
            <v:line id="_x0000_s1090" style="position:absolute" from="4710,9131" to="4711,10521" strokeweight="1pt">
              <v:stroke endarrow="block"/>
            </v:line>
            <v:line id="_x0000_s1091" style="position:absolute" from="7951,9599" to="7952,10596">
              <v:stroke endarrow="block"/>
            </v:line>
            <v:shape id="_x0000_s1092" type="#_x0000_t202" style="position:absolute;left:2040;top:12553;width:1440;height:541" strokecolor="white">
              <v:textbox style="mso-next-textbox:#_x0000_s1092">
                <w:txbxContent>
                  <w:p w:rsidR="00DB5C96" w:rsidRPr="00A36239" w:rsidRDefault="00DB5C96" w:rsidP="00415B81">
                    <w:pPr>
                      <w:bidi/>
                      <w:rPr>
                        <w:rFonts w:cs="B Nazanin"/>
                        <w:lang w:bidi="fa-IR"/>
                      </w:rPr>
                    </w:pPr>
                    <w:r w:rsidRPr="00200A1E">
                      <w:rPr>
                        <w:rFonts w:cs="B Lotus" w:hint="cs"/>
                        <w:sz w:val="24"/>
                        <w:szCs w:val="24"/>
                        <w:rtl/>
                        <w:lang w:bidi="fa-IR"/>
                      </w:rPr>
                      <w:t>فايلهاي</w:t>
                    </w:r>
                    <w:r w:rsidRPr="00A36239">
                      <w:rPr>
                        <w:rFonts w:cs="B Nazanin" w:hint="cs"/>
                        <w:rtl/>
                        <w:lang w:bidi="fa-IR"/>
                      </w:rPr>
                      <w:t xml:space="preserve"> </w:t>
                    </w:r>
                    <w:r w:rsidRPr="00200A1E">
                      <w:rPr>
                        <w:rFonts w:asciiTheme="majorBidi" w:hAnsiTheme="majorBidi" w:cstheme="majorBidi"/>
                        <w:lang w:bidi="fa-IR"/>
                      </w:rPr>
                      <w:t>Pdf</w:t>
                    </w:r>
                  </w:p>
                </w:txbxContent>
              </v:textbox>
            </v:shape>
            <v:line id="_x0000_s1093" style="position:absolute" from="8731,8705" to="8732,10701">
              <v:stroke endarrow="block"/>
            </v:line>
            <v:shape id="_x0000_s1094" type="#_x0000_t202" style="position:absolute;left:7560;top:11654;width:720;height:541" strokecolor="white">
              <v:textbox style="mso-next-textbox:#_x0000_s1094">
                <w:txbxContent>
                  <w:p w:rsidR="00DB5C96" w:rsidRPr="00436B33" w:rsidRDefault="00DB5C96" w:rsidP="00415B81">
                    <w:pPr>
                      <w:bidi/>
                      <w:rPr>
                        <w:rFonts w:cs="Zar"/>
                        <w:rtl/>
                        <w:lang w:bidi="fa-IR"/>
                      </w:rPr>
                    </w:pPr>
                    <w:r w:rsidRPr="00436B33">
                      <w:rPr>
                        <w:rFonts w:cs="Zar" w:hint="cs"/>
                        <w:rtl/>
                        <w:lang w:bidi="fa-IR"/>
                      </w:rPr>
                      <w:t>شبکه</w:t>
                    </w:r>
                  </w:p>
                  <w:p w:rsidR="00DB5C96" w:rsidRPr="007D4BAD" w:rsidRDefault="00DB5C96" w:rsidP="00415B81">
                    <w:pPr>
                      <w:bidi/>
                      <w:ind w:left="360"/>
                      <w:rPr>
                        <w:rFonts w:cs="Zar"/>
                        <w:noProof/>
                        <w:sz w:val="28"/>
                        <w:szCs w:val="28"/>
                      </w:rPr>
                    </w:pPr>
                  </w:p>
                </w:txbxContent>
              </v:textbox>
            </v:shape>
            <v:shape id="_x0000_s1095" type="#_x0000_t202" style="position:absolute;left:6720;top:10708;width:2520;height:2450" strokeweight="1.25pt">
              <v:textbox style="mso-next-textbox:#_x0000_s1095">
                <w:txbxContent>
                  <w:p w:rsidR="00DB5C96" w:rsidRPr="00200A1E" w:rsidRDefault="00DB5C96" w:rsidP="00415B81">
                    <w:pPr>
                      <w:rPr>
                        <w:rFonts w:asciiTheme="majorBidi" w:hAnsiTheme="majorBidi" w:cstheme="majorBidi"/>
                        <w:lang w:bidi="fa-IR"/>
                      </w:rPr>
                    </w:pPr>
                    <w:r w:rsidRPr="00200A1E">
                      <w:rPr>
                        <w:rFonts w:asciiTheme="majorBidi" w:hAnsiTheme="majorBidi" w:cstheme="majorBidi"/>
                        <w:rtl/>
                        <w:lang w:bidi="fa-IR"/>
                      </w:rPr>
                      <w:t xml:space="preserve">     </w:t>
                    </w:r>
                    <w:r w:rsidRPr="00200A1E">
                      <w:rPr>
                        <w:rFonts w:asciiTheme="majorBidi" w:hAnsiTheme="majorBidi" w:cstheme="majorBidi"/>
                        <w:lang w:bidi="fa-IR"/>
                      </w:rPr>
                      <w:t>Tgrid</w:t>
                    </w:r>
                  </w:p>
                  <w:p w:rsidR="00DB5C96" w:rsidRPr="00200A1E" w:rsidRDefault="00DB5C96" w:rsidP="00415B81">
                    <w:pPr>
                      <w:bidi/>
                      <w:rPr>
                        <w:rFonts w:cs="B Lotus"/>
                        <w:sz w:val="24"/>
                        <w:szCs w:val="24"/>
                        <w:lang w:bidi="fa-IR"/>
                      </w:rPr>
                    </w:pPr>
                    <w:r w:rsidRPr="00A36239">
                      <w:rPr>
                        <w:rFonts w:cs="B Nazanin" w:hint="cs"/>
                        <w:rtl/>
                        <w:lang w:bidi="fa-IR"/>
                      </w:rPr>
                      <w:t xml:space="preserve"> </w:t>
                    </w:r>
                    <w:r w:rsidRPr="00A36239">
                      <w:rPr>
                        <w:rFonts w:cs="B Nazanin" w:hint="cs"/>
                        <w:lang w:bidi="fa-IR"/>
                      </w:rPr>
                      <w:sym w:font="Wingdings" w:char="F09F"/>
                    </w:r>
                    <w:r w:rsidRPr="00A36239">
                      <w:rPr>
                        <w:rFonts w:cs="B Nazanin" w:hint="cs"/>
                        <w:rtl/>
                        <w:lang w:bidi="fa-IR"/>
                      </w:rPr>
                      <w:t xml:space="preserve"> </w:t>
                    </w:r>
                    <w:r w:rsidRPr="00200A1E">
                      <w:rPr>
                        <w:rFonts w:cs="B Lotus" w:hint="cs"/>
                        <w:sz w:val="24"/>
                        <w:szCs w:val="24"/>
                        <w:rtl/>
                        <w:lang w:bidi="fa-IR"/>
                      </w:rPr>
                      <w:t>شبکه سه ضلعي</w:t>
                    </w:r>
                    <w:r w:rsidRPr="00200A1E">
                      <w:rPr>
                        <w:rFonts w:cs="B Lotus"/>
                        <w:sz w:val="24"/>
                        <w:szCs w:val="24"/>
                        <w:lang w:bidi="fa-IR"/>
                      </w:rPr>
                      <w:t xml:space="preserve"> </w:t>
                    </w:r>
                    <w:r w:rsidRPr="00200A1E">
                      <w:rPr>
                        <w:rFonts w:cs="B Lotus" w:hint="cs"/>
                        <w:sz w:val="24"/>
                        <w:szCs w:val="24"/>
                        <w:rtl/>
                        <w:lang w:bidi="fa-IR"/>
                      </w:rPr>
                      <w:t>دوبعدي.</w:t>
                    </w:r>
                  </w:p>
                  <w:p w:rsidR="00DB5C96" w:rsidRPr="00200A1E" w:rsidRDefault="00DB5C96" w:rsidP="00415B81">
                    <w:pPr>
                      <w:bidi/>
                      <w:rPr>
                        <w:rFonts w:cs="B Lotus"/>
                        <w:sz w:val="24"/>
                        <w:szCs w:val="24"/>
                        <w:lang w:bidi="fa-IR"/>
                      </w:rPr>
                    </w:pPr>
                    <w:r w:rsidRPr="00200A1E">
                      <w:rPr>
                        <w:rFonts w:cs="B Lotus" w:hint="cs"/>
                        <w:sz w:val="24"/>
                        <w:szCs w:val="24"/>
                        <w:rtl/>
                        <w:lang w:bidi="fa-IR"/>
                      </w:rPr>
                      <w:t xml:space="preserve"> </w:t>
                    </w:r>
                    <w:r w:rsidRPr="00200A1E">
                      <w:rPr>
                        <w:rFonts w:cs="B Lotus" w:hint="cs"/>
                        <w:sz w:val="24"/>
                        <w:szCs w:val="24"/>
                        <w:lang w:bidi="fa-IR"/>
                      </w:rPr>
                      <w:sym w:font="Wingdings" w:char="F09F"/>
                    </w:r>
                    <w:r w:rsidRPr="00200A1E">
                      <w:rPr>
                        <w:rFonts w:cs="B Lotus" w:hint="cs"/>
                        <w:sz w:val="24"/>
                        <w:szCs w:val="24"/>
                        <w:rtl/>
                        <w:lang w:bidi="fa-IR"/>
                      </w:rPr>
                      <w:t xml:space="preserve"> شبکه چهار گوشه 2 بعدي. </w:t>
                    </w:r>
                  </w:p>
                  <w:p w:rsidR="00DB5C96" w:rsidRPr="00A36239" w:rsidRDefault="00DB5C96" w:rsidP="00415B81">
                    <w:pPr>
                      <w:bidi/>
                      <w:rPr>
                        <w:rFonts w:cs="B Nazanin"/>
                        <w:rtl/>
                        <w:lang w:bidi="fa-IR"/>
                      </w:rPr>
                    </w:pPr>
                    <w:r w:rsidRPr="00200A1E">
                      <w:rPr>
                        <w:rFonts w:cs="B Lotus" w:hint="cs"/>
                        <w:sz w:val="24"/>
                        <w:szCs w:val="24"/>
                        <w:lang w:bidi="fa-IR"/>
                      </w:rPr>
                      <w:sym w:font="Wingdings" w:char="F09F"/>
                    </w:r>
                    <w:r w:rsidRPr="00200A1E">
                      <w:rPr>
                        <w:rFonts w:cs="B Lotus" w:hint="cs"/>
                        <w:sz w:val="24"/>
                        <w:szCs w:val="24"/>
                        <w:rtl/>
                        <w:lang w:bidi="fa-IR"/>
                      </w:rPr>
                      <w:t xml:space="preserve"> شبکه ترکيبي 2يا 3 بعدي .</w:t>
                    </w:r>
                  </w:p>
                </w:txbxContent>
              </v:textbox>
            </v:shape>
            <v:shape id="_x0000_s1096" type="#_x0000_t202" style="position:absolute;left:8295;top:9074;width:1260;height:1020" strokecolor="white">
              <v:textbox style="mso-next-textbox:#_x0000_s1096">
                <w:txbxContent>
                  <w:p w:rsidR="00DB5C96" w:rsidRPr="00200A1E" w:rsidRDefault="00DB5C96" w:rsidP="00415B81">
                    <w:pPr>
                      <w:rPr>
                        <w:rFonts w:cs="B Lotus"/>
                        <w:rtl/>
                        <w:lang w:bidi="fa-IR"/>
                      </w:rPr>
                    </w:pPr>
                    <w:r w:rsidRPr="00200A1E">
                      <w:rPr>
                        <w:rFonts w:cs="B Lotus" w:hint="cs"/>
                        <w:rtl/>
                        <w:lang w:bidi="fa-IR"/>
                      </w:rPr>
                      <w:t xml:space="preserve"> شبکه حجمي  يا مرزي  </w:t>
                    </w:r>
                  </w:p>
                  <w:p w:rsidR="00DB5C96" w:rsidRPr="00B446C0" w:rsidRDefault="00DB5C96" w:rsidP="00415B81">
                    <w:pPr>
                      <w:rPr>
                        <w:rFonts w:cs="B Nazanin"/>
                        <w:rtl/>
                        <w:lang w:bidi="fa-IR"/>
                      </w:rPr>
                    </w:pPr>
                    <w:r w:rsidRPr="00B446C0">
                      <w:rPr>
                        <w:rFonts w:cs="B Nazanin" w:hint="cs"/>
                        <w:rtl/>
                        <w:lang w:bidi="fa-IR"/>
                      </w:rPr>
                      <w:t xml:space="preserve"> حجمي</w:t>
                    </w:r>
                  </w:p>
                </w:txbxContent>
              </v:textbox>
            </v:shape>
            <v:shape id="_x0000_s1097" type="#_x0000_t202" style="position:absolute;left:5535;top:9599;width:1123;height:540" strokecolor="white">
              <v:textbox style="mso-next-textbox:#_x0000_s1097">
                <w:txbxContent>
                  <w:p w:rsidR="00DB5C96" w:rsidRPr="00200A1E" w:rsidRDefault="00DB5C96" w:rsidP="00415B81">
                    <w:pPr>
                      <w:rPr>
                        <w:rFonts w:cs="B Lotus"/>
                        <w:lang w:bidi="fa-IR"/>
                      </w:rPr>
                    </w:pPr>
                    <w:r w:rsidRPr="00200A1E">
                      <w:rPr>
                        <w:rFonts w:cs="B Lotus" w:hint="cs"/>
                        <w:rtl/>
                        <w:lang w:bidi="fa-IR"/>
                      </w:rPr>
                      <w:t xml:space="preserve">شبکه مرزي </w:t>
                    </w:r>
                  </w:p>
                </w:txbxContent>
              </v:textbox>
            </v:shape>
            <v:line id="_x0000_s1098" style="position:absolute;flip:x" from="4710,9629" to="7950,9630" strokeweight="1.25pt"/>
            <v:shape id="_x0000_s1099" type="#_x0000_t202" style="position:absolute;left:5925;top:12389;width:720;height:539" strokecolor="white">
              <v:textbox style="mso-next-textbox:#_x0000_s1099">
                <w:txbxContent>
                  <w:p w:rsidR="00DB5C96" w:rsidRPr="00B446C0" w:rsidRDefault="00DB5C96" w:rsidP="00415B81">
                    <w:pPr>
                      <w:bidi/>
                      <w:jc w:val="both"/>
                      <w:rPr>
                        <w:rFonts w:cs="B Nazanin"/>
                        <w:rtl/>
                        <w:lang w:bidi="fa-IR"/>
                      </w:rPr>
                    </w:pPr>
                    <w:r w:rsidRPr="00B446C0">
                      <w:rPr>
                        <w:rFonts w:cs="B Nazanin" w:hint="cs"/>
                        <w:rtl/>
                        <w:lang w:bidi="fa-IR"/>
                      </w:rPr>
                      <w:t>شبکه</w:t>
                    </w:r>
                  </w:p>
                </w:txbxContent>
              </v:textbox>
            </v:shape>
            <v:line id="_x0000_s1100" style="position:absolute;flip:x" from="5760,12194" to="6660,12195">
              <v:stroke endarrow="block"/>
            </v:line>
            <v:line id="_x0000_s1101" style="position:absolute" from="5400,14006" to="9900,14007" strokeweight="1.25pt"/>
            <v:line id="_x0000_s1102" style="position:absolute;flip:y" from="5400,13552" to="5401,14021" strokeweight="1pt">
              <v:stroke endarrow="block"/>
            </v:line>
          </v:group>
        </w:pict>
      </w:r>
      <w:r>
        <w:rPr>
          <w:rFonts w:asciiTheme="majorBidi" w:hAnsiTheme="majorBidi" w:cs="B Lotus"/>
          <w:noProof/>
          <w:sz w:val="24"/>
          <w:szCs w:val="24"/>
          <w:rtl/>
        </w:rPr>
        <w:pict>
          <v:shape id="_x0000_s1104" type="#_x0000_t202" style="position:absolute;left:0;text-align:left;margin-left:54pt;margin-top:3.95pt;width:117pt;height:72.85pt;z-index:251784192" strokeweight="1.25pt">
            <v:textbox style="mso-next-textbox:#_x0000_s1104">
              <w:txbxContent>
                <w:p w:rsidR="00DB5C96" w:rsidRPr="00200A1E" w:rsidRDefault="00DB5C96" w:rsidP="00415B81">
                  <w:pPr>
                    <w:rPr>
                      <w:rFonts w:asciiTheme="majorBidi" w:hAnsiTheme="majorBidi" w:cstheme="majorBidi"/>
                      <w:lang w:bidi="fa-IR"/>
                    </w:rPr>
                  </w:pPr>
                  <w:r w:rsidRPr="00200A1E">
                    <w:rPr>
                      <w:rFonts w:asciiTheme="majorBidi" w:hAnsiTheme="majorBidi" w:cstheme="majorBidi"/>
                      <w:lang w:bidi="fa-IR"/>
                    </w:rPr>
                    <w:t>Gambit</w:t>
                  </w:r>
                </w:p>
                <w:p w:rsidR="00DB5C96" w:rsidRPr="00200A1E" w:rsidRDefault="00DB5C96" w:rsidP="00415B81">
                  <w:pPr>
                    <w:bidi/>
                    <w:rPr>
                      <w:rFonts w:cs="B Lotus"/>
                      <w:lang w:bidi="fa-IR"/>
                    </w:rPr>
                  </w:pPr>
                  <w:r w:rsidRPr="00200A1E">
                    <w:rPr>
                      <w:rFonts w:cs="B Lotus" w:hint="cs"/>
                      <w:lang w:bidi="fa-IR"/>
                    </w:rPr>
                    <w:sym w:font="Wingdings" w:char="F09F"/>
                  </w:r>
                  <w:r w:rsidRPr="00200A1E">
                    <w:rPr>
                      <w:rFonts w:cs="B Lotus" w:hint="cs"/>
                      <w:rtl/>
                      <w:lang w:bidi="fa-IR"/>
                    </w:rPr>
                    <w:t xml:space="preserve"> ترسيم هندسه</w:t>
                  </w:r>
                </w:p>
                <w:p w:rsidR="00DB5C96" w:rsidRPr="00B446C0" w:rsidRDefault="00DB5C96" w:rsidP="00415B81">
                  <w:pPr>
                    <w:bidi/>
                    <w:rPr>
                      <w:rFonts w:cs="B Nazanin"/>
                      <w:lang w:bidi="fa-IR"/>
                    </w:rPr>
                  </w:pPr>
                  <w:r w:rsidRPr="00B446C0">
                    <w:rPr>
                      <w:rFonts w:cs="B Nazanin" w:hint="cs"/>
                      <w:lang w:bidi="fa-IR"/>
                    </w:rPr>
                    <w:sym w:font="Wingdings" w:char="F09F"/>
                  </w:r>
                  <w:r w:rsidRPr="00B446C0">
                    <w:rPr>
                      <w:rFonts w:cs="B Nazanin" w:hint="cs"/>
                      <w:rtl/>
                      <w:lang w:bidi="fa-IR"/>
                    </w:rPr>
                    <w:t xml:space="preserve"> توليد شبکه 2و3 بعدي</w:t>
                  </w:r>
                </w:p>
              </w:txbxContent>
            </v:textbox>
          </v:shape>
        </w:pict>
      </w:r>
      <w:r w:rsidR="00415B81" w:rsidRPr="00534333">
        <w:rPr>
          <w:rFonts w:asciiTheme="majorBidi" w:hAnsiTheme="majorBidi" w:cs="B Lotus"/>
          <w:sz w:val="24"/>
          <w:szCs w:val="24"/>
          <w:rtl/>
          <w:lang w:bidi="fa-IR"/>
        </w:rPr>
        <w:t xml:space="preserve">  </w:t>
      </w:r>
      <w:r>
        <w:rPr>
          <w:rFonts w:asciiTheme="majorBidi" w:hAnsiTheme="majorBidi" w:cs="B Lotus"/>
          <w:noProof/>
          <w:sz w:val="24"/>
          <w:szCs w:val="24"/>
          <w:rtl/>
        </w:rPr>
        <w:pict>
          <v:shape id="_x0000_s1107" type="#_x0000_t202" style="position:absolute;left:0;text-align:left;margin-left:187pt;margin-top:10.5pt;width:110.55pt;height:32.15pt;z-index:251787264;mso-position-horizontal-relative:text;mso-position-vertical-relative:text" strokecolor="white">
            <v:textbox style="mso-next-textbox:#_x0000_s1107">
              <w:txbxContent>
                <w:p w:rsidR="00DB5C96" w:rsidRPr="00200A1E" w:rsidRDefault="00DB5C96" w:rsidP="00415B81">
                  <w:pPr>
                    <w:bidi/>
                    <w:rPr>
                      <w:rFonts w:cs="B Lotus"/>
                      <w:lang w:bidi="fa-IR"/>
                    </w:rPr>
                  </w:pPr>
                  <w:r w:rsidRPr="00200A1E">
                    <w:rPr>
                      <w:rFonts w:cs="B Lotus" w:hint="cs"/>
                      <w:rtl/>
                      <w:lang w:bidi="fa-IR"/>
                    </w:rPr>
                    <w:t>شبکه يا هندسه</w:t>
                  </w:r>
                </w:p>
              </w:txbxContent>
            </v:textbox>
          </v:shape>
        </w:pict>
      </w:r>
      <w:r>
        <w:rPr>
          <w:rFonts w:asciiTheme="majorBidi" w:hAnsiTheme="majorBidi" w:cs="B Lotus"/>
          <w:noProof/>
          <w:sz w:val="24"/>
          <w:szCs w:val="24"/>
          <w:rtl/>
        </w:rPr>
        <w:pict>
          <v:shape id="_x0000_s1103" type="#_x0000_t202" style="position:absolute;left:0;text-align:left;margin-left:315pt;margin-top:5.5pt;width:1in;height:54pt;z-index:251783168;mso-position-horizontal-relative:text;mso-position-vertical-relative:text" strokeweight="1.25pt">
            <v:textbox style="mso-next-textbox:#_x0000_s1103">
              <w:txbxContent>
                <w:p w:rsidR="00DB5C96" w:rsidRPr="00B446C0" w:rsidRDefault="00DB5C96" w:rsidP="00415B81">
                  <w:pPr>
                    <w:rPr>
                      <w:rFonts w:cs="B Nazanin"/>
                      <w:lang w:bidi="fa-IR"/>
                    </w:rPr>
                  </w:pPr>
                  <w:r w:rsidRPr="00200A1E">
                    <w:rPr>
                      <w:rFonts w:cs="B Lotus" w:hint="cs"/>
                      <w:rtl/>
                      <w:lang w:bidi="fa-IR"/>
                    </w:rPr>
                    <w:t>ساير بسته هاي</w:t>
                  </w:r>
                  <w:r w:rsidRPr="00B446C0">
                    <w:rPr>
                      <w:rFonts w:cs="B Nazanin"/>
                      <w:lang w:bidi="fa-IR"/>
                    </w:rPr>
                    <w:t xml:space="preserve">  </w:t>
                  </w:r>
                  <w:r w:rsidRPr="00B446C0">
                    <w:rPr>
                      <w:rFonts w:cs="B Nazanin" w:hint="cs"/>
                      <w:rtl/>
                      <w:lang w:bidi="fa-IR"/>
                    </w:rPr>
                    <w:t xml:space="preserve"> </w:t>
                  </w:r>
                  <w:r w:rsidRPr="00200A1E">
                    <w:rPr>
                      <w:rFonts w:asciiTheme="majorBidi" w:hAnsiTheme="majorBidi" w:cstheme="majorBidi"/>
                      <w:lang w:bidi="fa-IR"/>
                    </w:rPr>
                    <w:t xml:space="preserve"> CAD/CAE</w:t>
                  </w:r>
                </w:p>
              </w:txbxContent>
            </v:textbox>
          </v:shape>
        </w:pict>
      </w:r>
      <w:r w:rsidR="00415B81" w:rsidRPr="00534333">
        <w:rPr>
          <w:rFonts w:asciiTheme="majorBidi" w:hAnsiTheme="majorBidi" w:cs="B Lotus"/>
          <w:sz w:val="24"/>
          <w:szCs w:val="24"/>
          <w:lang w:bidi="fa-IR"/>
        </w:rPr>
        <w:t xml:space="preserve"> </w:t>
      </w:r>
      <w:r w:rsidR="00415B81" w:rsidRPr="00534333">
        <w:rPr>
          <w:rFonts w:asciiTheme="majorBidi" w:hAnsiTheme="majorBidi" w:cs="B Lotus"/>
          <w:sz w:val="24"/>
          <w:szCs w:val="24"/>
          <w:rtl/>
          <w:lang w:bidi="fa-IR"/>
        </w:rPr>
        <w:t xml:space="preserve">   </w:t>
      </w:r>
    </w:p>
    <w:p w:rsidR="00415B81" w:rsidRPr="00534333" w:rsidRDefault="00D63240" w:rsidP="00415B81">
      <w:pPr>
        <w:bidi/>
        <w:ind w:left="360"/>
        <w:jc w:val="both"/>
        <w:rPr>
          <w:rFonts w:asciiTheme="majorBidi" w:hAnsiTheme="majorBidi" w:cs="B Lotus"/>
          <w:sz w:val="24"/>
          <w:szCs w:val="24"/>
          <w:lang w:bidi="fa-IR"/>
        </w:rPr>
      </w:pPr>
      <w:r>
        <w:rPr>
          <w:rFonts w:asciiTheme="majorBidi" w:hAnsiTheme="majorBidi" w:cs="B Lotus"/>
          <w:noProof/>
          <w:sz w:val="24"/>
          <w:szCs w:val="24"/>
        </w:rPr>
        <w:pict>
          <v:line id="_x0000_s1126" style="position:absolute;left:0;text-align:left;z-index:251806720" from="17.25pt,182.15pt" to="17.25pt,221.8pt" strokeweight="1.25pt"/>
        </w:pict>
      </w:r>
      <w:r>
        <w:rPr>
          <w:rFonts w:asciiTheme="majorBidi" w:hAnsiTheme="majorBidi" w:cs="B Lotus"/>
          <w:noProof/>
          <w:sz w:val="24"/>
          <w:szCs w:val="24"/>
        </w:rPr>
        <w:pict>
          <v:line id="_x0000_s1106" style="position:absolute;left:0;text-align:left;z-index:251786240" from="423pt,1.7pt" to="423pt,294.45pt" strokeweight="1.25pt"/>
        </w:pict>
      </w:r>
      <w:r>
        <w:rPr>
          <w:rFonts w:asciiTheme="majorBidi" w:hAnsiTheme="majorBidi" w:cs="B Lotus"/>
          <w:noProof/>
          <w:sz w:val="24"/>
          <w:szCs w:val="24"/>
        </w:rPr>
        <w:pict>
          <v:line id="_x0000_s1127" style="position:absolute;left:0;text-align:left;z-index:251807744" from="17.25pt,222.6pt" to="107.25pt,222.65pt" strokeweight="1pt">
            <v:stroke endarrow="block"/>
          </v:line>
        </w:pict>
      </w:r>
      <w:r>
        <w:rPr>
          <w:rFonts w:asciiTheme="majorBidi" w:hAnsiTheme="majorBidi" w:cs="B Lotus"/>
          <w:noProof/>
          <w:sz w:val="24"/>
          <w:szCs w:val="24"/>
        </w:rPr>
        <w:pict>
          <v:shape id="_x0000_s1125" type="#_x0000_t202" style="position:absolute;left:0;text-align:left;margin-left:3pt;margin-top:117.1pt;width:99pt;height:65.05pt;z-index:251805696" strokeweight="1.25pt">
            <v:textbox style="mso-next-textbox:#_x0000_s1125">
              <w:txbxContent>
                <w:p w:rsidR="00DB5C96" w:rsidRPr="00200A1E" w:rsidRDefault="00DB5C96" w:rsidP="00415B81">
                  <w:pPr>
                    <w:rPr>
                      <w:rFonts w:asciiTheme="majorBidi" w:hAnsiTheme="majorBidi" w:cstheme="majorBidi"/>
                    </w:rPr>
                  </w:pPr>
                  <w:r w:rsidRPr="00200A1E">
                    <w:rPr>
                      <w:rFonts w:asciiTheme="majorBidi" w:hAnsiTheme="majorBidi" w:cstheme="majorBidi"/>
                      <w:rtl/>
                    </w:rPr>
                    <w:t xml:space="preserve">  </w:t>
                  </w:r>
                  <w:r w:rsidRPr="00200A1E">
                    <w:rPr>
                      <w:rFonts w:asciiTheme="majorBidi" w:hAnsiTheme="majorBidi" w:cstheme="majorBidi"/>
                    </w:rPr>
                    <w:t>Prepdf</w:t>
                  </w:r>
                  <w:r w:rsidRPr="00200A1E">
                    <w:rPr>
                      <w:rFonts w:asciiTheme="majorBidi" w:hAnsiTheme="majorBidi" w:cstheme="majorBidi"/>
                      <w:rtl/>
                    </w:rPr>
                    <w:t xml:space="preserve">   </w:t>
                  </w:r>
                </w:p>
                <w:p w:rsidR="00DB5C96" w:rsidRPr="00A36239" w:rsidRDefault="00DB5C96" w:rsidP="00415B81">
                  <w:pPr>
                    <w:numPr>
                      <w:ilvl w:val="0"/>
                      <w:numId w:val="22"/>
                    </w:numPr>
                    <w:bidi/>
                    <w:spacing w:line="240" w:lineRule="auto"/>
                    <w:jc w:val="left"/>
                    <w:rPr>
                      <w:rFonts w:cs="B Nazanin"/>
                      <w:lang w:bidi="fa-IR"/>
                    </w:rPr>
                  </w:pPr>
                  <w:r w:rsidRPr="00200A1E">
                    <w:rPr>
                      <w:rFonts w:cs="B Lotus" w:hint="cs"/>
                      <w:rtl/>
                      <w:lang w:bidi="fa-IR"/>
                    </w:rPr>
                    <w:t>محاسبات جداول</w:t>
                  </w:r>
                  <w:r w:rsidRPr="00A36239">
                    <w:rPr>
                      <w:rFonts w:cs="B Nazanin" w:hint="cs"/>
                      <w:rtl/>
                      <w:lang w:bidi="fa-IR"/>
                    </w:rPr>
                    <w:t xml:space="preserve">        </w:t>
                  </w:r>
                  <w:r w:rsidRPr="00200A1E">
                    <w:rPr>
                      <w:rFonts w:asciiTheme="majorBidi" w:hAnsiTheme="majorBidi" w:cstheme="majorBidi"/>
                      <w:lang w:bidi="fa-IR"/>
                    </w:rPr>
                    <w:t>Lookud Pdf</w:t>
                  </w:r>
                  <w:r w:rsidRPr="00200A1E">
                    <w:rPr>
                      <w:rFonts w:asciiTheme="majorBidi" w:hAnsiTheme="majorBidi" w:cstheme="majorBidi"/>
                      <w:rtl/>
                      <w:lang w:bidi="fa-IR"/>
                    </w:rPr>
                    <w:t xml:space="preserve"> </w:t>
                  </w:r>
                  <w:r w:rsidRPr="00A36239">
                    <w:rPr>
                      <w:rFonts w:cs="B Nazanin" w:hint="cs"/>
                      <w:rtl/>
                      <w:lang w:bidi="fa-IR"/>
                    </w:rPr>
                    <w:t xml:space="preserve">    </w:t>
                  </w:r>
                </w:p>
                <w:p w:rsidR="00DB5C96" w:rsidRPr="00A36239" w:rsidRDefault="00DB5C96" w:rsidP="00415B81">
                  <w:pPr>
                    <w:bidi/>
                    <w:rPr>
                      <w:rFonts w:cs="B Nazanin"/>
                      <w:rtl/>
                      <w:lang w:bidi="fa-IR"/>
                    </w:rPr>
                  </w:pPr>
                </w:p>
              </w:txbxContent>
            </v:textbox>
          </v:shape>
        </w:pict>
      </w:r>
      <w:r>
        <w:rPr>
          <w:rFonts w:asciiTheme="majorBidi" w:hAnsiTheme="majorBidi" w:cs="B Lotus"/>
          <w:noProof/>
          <w:sz w:val="24"/>
          <w:szCs w:val="24"/>
        </w:rPr>
        <w:pict>
          <v:shape id="_x0000_s1128" type="#_x0000_t202" style="position:absolute;left:0;text-align:left;margin-left:13.5pt;margin-top:86.85pt;width:117pt;height:26.95pt;z-index:251808768" strokecolor="white" strokeweight="1.25pt">
            <v:textbox style="mso-next-textbox:#_x0000_s1128">
              <w:txbxContent>
                <w:p w:rsidR="00DB5C96" w:rsidRPr="00200A1E" w:rsidRDefault="00DB5C96" w:rsidP="00415B81">
                  <w:pPr>
                    <w:bidi/>
                    <w:rPr>
                      <w:rFonts w:cs="B Lotus"/>
                      <w:lang w:bidi="fa-IR"/>
                    </w:rPr>
                  </w:pPr>
                  <w:r w:rsidRPr="00200A1E">
                    <w:rPr>
                      <w:rFonts w:cs="B Lotus" w:hint="cs"/>
                      <w:rtl/>
                      <w:lang w:bidi="fa-IR"/>
                    </w:rPr>
                    <w:t>شبکه سه بعدي /دوبعدي</w:t>
                  </w:r>
                </w:p>
              </w:txbxContent>
            </v:textbox>
          </v:shape>
        </w:pict>
      </w:r>
      <w:r w:rsidR="00415B81" w:rsidRPr="00534333">
        <w:rPr>
          <w:rFonts w:asciiTheme="majorBidi" w:hAnsiTheme="majorBidi" w:cs="B Lotus"/>
          <w:sz w:val="24"/>
          <w:szCs w:val="24"/>
          <w:rtl/>
          <w:lang w:bidi="fa-IR"/>
        </w:rPr>
        <w:t xml:space="preserve"> </w:t>
      </w:r>
      <w:r w:rsidRPr="00D63240">
        <w:rPr>
          <w:rFonts w:asciiTheme="majorBidi" w:hAnsiTheme="majorBidi" w:cs="B Lotus"/>
          <w:sz w:val="24"/>
          <w:szCs w:val="24"/>
          <w:lang w:bidi="fa-IR"/>
        </w:rPr>
        <w:pict>
          <v:shape id="_x0000_i1041" type="#_x0000_t75" style="width:6in;height:252.75pt">
            <v:imagedata croptop="-65520f" cropbottom="65520f"/>
          </v:shape>
        </w:pict>
      </w:r>
      <w:r>
        <w:rPr>
          <w:rFonts w:asciiTheme="majorBidi" w:hAnsiTheme="majorBidi" w:cs="B Lotus"/>
          <w:noProof/>
          <w:sz w:val="24"/>
          <w:szCs w:val="24"/>
        </w:rPr>
        <w:pict>
          <v:line id="_x0000_s1105" style="position:absolute;left:0;text-align:left;z-index:251785216;mso-position-horizontal-relative:text;mso-position-vertical-relative:text" from="387pt,1.7pt" to="423pt,1.7pt" strokeweight="1.25pt"/>
        </w:pict>
      </w:r>
      <w:r>
        <w:rPr>
          <w:rFonts w:asciiTheme="majorBidi" w:hAnsiTheme="majorBidi" w:cs="B Lotus"/>
          <w:noProof/>
          <w:sz w:val="24"/>
          <w:szCs w:val="24"/>
        </w:rPr>
        <w:pict>
          <v:line id="_x0000_s1108" style="position:absolute;left:0;text-align:left;flip:x;z-index:251788288;mso-position-horizontal-relative:text;mso-position-vertical-relative:text" from="171pt,17pt" to="315pt,17pt" strokeweight="1.25pt">
            <v:stroke endarrow="block"/>
          </v:line>
        </w:pict>
      </w:r>
      <w:r w:rsidR="00415B81" w:rsidRPr="00534333">
        <w:rPr>
          <w:rFonts w:asciiTheme="majorBidi" w:hAnsiTheme="majorBidi" w:cs="B Lotus"/>
          <w:position w:val="-10"/>
          <w:sz w:val="24"/>
          <w:szCs w:val="24"/>
          <w:lang w:bidi="fa-IR"/>
        </w:rPr>
        <w:object w:dxaOrig="180" w:dyaOrig="340">
          <v:shape id="_x0000_i1042" type="#_x0000_t75" style="width:9pt;height:16.5pt" o:ole="">
            <v:imagedata r:id="rId75" o:title=""/>
          </v:shape>
          <o:OLEObject Type="Embed" ProgID="Equation.3" ShapeID="_x0000_i1042" DrawAspect="Content" ObjectID="_1369726476" r:id="rId109"/>
        </w:object>
      </w:r>
    </w:p>
    <w:p w:rsidR="00415B81" w:rsidRDefault="00D63240" w:rsidP="00415B81">
      <w:pPr>
        <w:bidi/>
        <w:jc w:val="both"/>
        <w:rPr>
          <w:rFonts w:asciiTheme="majorBidi" w:hAnsiTheme="majorBidi" w:cs="B Lotus"/>
          <w:sz w:val="24"/>
          <w:szCs w:val="24"/>
          <w:rtl/>
          <w:lang w:bidi="fa-IR"/>
        </w:rPr>
      </w:pPr>
      <w:r>
        <w:rPr>
          <w:rFonts w:asciiTheme="majorBidi" w:hAnsiTheme="majorBidi" w:cs="B Lotus"/>
          <w:noProof/>
          <w:sz w:val="24"/>
          <w:szCs w:val="24"/>
          <w:rtl/>
        </w:rPr>
        <w:pict>
          <v:shape id="_x0000_s1129" type="#_x0000_t202" style="position:absolute;left:0;text-align:left;margin-left:320.5pt;margin-top:13.55pt;width:46.5pt;height:23.85pt;z-index:251809792" strokecolor="white">
            <v:textbox style="mso-next-textbox:#_x0000_s1129">
              <w:txbxContent>
                <w:p w:rsidR="00DB5C96" w:rsidRPr="00B446C0" w:rsidRDefault="00DB5C96" w:rsidP="00415B81">
                  <w:pPr>
                    <w:rPr>
                      <w:rFonts w:cs="B Nazanin"/>
                      <w:rtl/>
                      <w:lang w:bidi="fa-IR"/>
                    </w:rPr>
                  </w:pPr>
                  <w:r w:rsidRPr="00200A1E">
                    <w:rPr>
                      <w:rFonts w:cs="B Lotus" w:hint="cs"/>
                      <w:sz w:val="24"/>
                      <w:szCs w:val="24"/>
                      <w:rtl/>
                      <w:lang w:bidi="fa-IR"/>
                    </w:rPr>
                    <w:t>شبکه</w:t>
                  </w:r>
                </w:p>
              </w:txbxContent>
            </v:textbox>
          </v:shape>
        </w:pict>
      </w:r>
      <w:r w:rsidR="00415B81" w:rsidRPr="00534333">
        <w:rPr>
          <w:rFonts w:asciiTheme="majorBidi" w:hAnsiTheme="majorBidi" w:cs="B Lotus"/>
          <w:sz w:val="24"/>
          <w:szCs w:val="24"/>
          <w:rtl/>
          <w:lang w:bidi="fa-IR"/>
        </w:rPr>
        <w:t xml:space="preserve"> </w:t>
      </w:r>
    </w:p>
    <w:p w:rsidR="00415B81" w:rsidRDefault="00415B81" w:rsidP="00415B81">
      <w:pPr>
        <w:bidi/>
        <w:jc w:val="both"/>
        <w:rPr>
          <w:rFonts w:asciiTheme="majorBidi" w:hAnsiTheme="majorBidi" w:cs="B Lotus"/>
          <w:sz w:val="24"/>
          <w:szCs w:val="24"/>
          <w:rtl/>
          <w:lang w:bidi="fa-IR"/>
        </w:rPr>
      </w:pPr>
      <w:r>
        <w:rPr>
          <w:rFonts w:asciiTheme="majorBidi" w:hAnsiTheme="majorBidi" w:cs="B Lotus" w:hint="cs"/>
          <w:sz w:val="24"/>
          <w:szCs w:val="24"/>
          <w:rtl/>
          <w:lang w:bidi="fa-IR"/>
        </w:rPr>
        <w:t xml:space="preserve">                                                          </w:t>
      </w:r>
    </w:p>
    <w:p w:rsidR="00415B81" w:rsidRPr="00534333" w:rsidRDefault="00415B81" w:rsidP="00415B81">
      <w:pPr>
        <w:bidi/>
        <w:jc w:val="both"/>
        <w:rPr>
          <w:rFonts w:asciiTheme="majorBidi" w:hAnsiTheme="majorBidi" w:cs="B Lotus"/>
          <w:sz w:val="24"/>
          <w:szCs w:val="24"/>
          <w:rtl/>
          <w:lang w:bidi="fa-IR"/>
        </w:rPr>
      </w:pPr>
      <w:r>
        <w:rPr>
          <w:rFonts w:asciiTheme="majorBidi" w:hAnsiTheme="majorBidi" w:cs="B Lotus" w:hint="cs"/>
          <w:sz w:val="24"/>
          <w:szCs w:val="24"/>
          <w:rtl/>
          <w:lang w:bidi="fa-IR"/>
        </w:rPr>
        <w:t xml:space="preserve">                                                </w:t>
      </w:r>
      <w:r w:rsidRPr="00534333">
        <w:rPr>
          <w:rFonts w:asciiTheme="majorBidi" w:hAnsiTheme="majorBidi" w:cs="B Lotus"/>
          <w:sz w:val="24"/>
          <w:szCs w:val="24"/>
          <w:rtl/>
          <w:lang w:bidi="fa-IR"/>
        </w:rPr>
        <w:t>شکل (5-1</w:t>
      </w:r>
      <w:r>
        <w:rPr>
          <w:rFonts w:asciiTheme="majorBidi" w:hAnsiTheme="majorBidi" w:cs="B Lotus" w:hint="cs"/>
          <w:sz w:val="24"/>
          <w:szCs w:val="24"/>
          <w:rtl/>
          <w:lang w:bidi="fa-IR"/>
        </w:rPr>
        <w:t>2</w:t>
      </w:r>
      <w:r w:rsidRPr="00534333">
        <w:rPr>
          <w:rFonts w:asciiTheme="majorBidi" w:hAnsiTheme="majorBidi" w:cs="B Lotus"/>
          <w:sz w:val="24"/>
          <w:szCs w:val="24"/>
          <w:rtl/>
          <w:lang w:bidi="fa-IR"/>
        </w:rPr>
        <w:t>):ارتباط بين مؤلفه ها</w:t>
      </w:r>
    </w:p>
    <w:p w:rsidR="00415B81" w:rsidRPr="00534333" w:rsidRDefault="00415B81" w:rsidP="00415B81">
      <w:pPr>
        <w:bidi/>
        <w:ind w:left="360"/>
        <w:jc w:val="both"/>
        <w:rPr>
          <w:rFonts w:asciiTheme="majorBidi" w:hAnsiTheme="majorBidi" w:cs="B Lotus"/>
          <w:sz w:val="24"/>
          <w:szCs w:val="24"/>
          <w:lang w:bidi="fa-IR"/>
        </w:rPr>
      </w:pPr>
      <w:r w:rsidRPr="00534333">
        <w:rPr>
          <w:rFonts w:asciiTheme="majorBidi" w:hAnsiTheme="majorBidi" w:cs="B Lotus"/>
          <w:sz w:val="24"/>
          <w:szCs w:val="24"/>
          <w:rtl/>
          <w:lang w:bidi="fa-IR"/>
        </w:rPr>
        <w:lastRenderedPageBreak/>
        <w:t xml:space="preserve"> هندسه و شبکه </w:t>
      </w:r>
      <w:r>
        <w:rPr>
          <w:rFonts w:asciiTheme="majorBidi" w:hAnsiTheme="majorBidi" w:cs="B Lotus" w:hint="cs"/>
          <w:sz w:val="24"/>
          <w:szCs w:val="24"/>
          <w:rtl/>
          <w:lang w:bidi="fa-IR"/>
        </w:rPr>
        <w:t xml:space="preserve">مسئله </w:t>
      </w:r>
      <w:r w:rsidRPr="00534333">
        <w:rPr>
          <w:rFonts w:asciiTheme="majorBidi" w:hAnsiTheme="majorBidi" w:cs="B Lotus"/>
          <w:sz w:val="24"/>
          <w:szCs w:val="24"/>
          <w:rtl/>
          <w:lang w:bidi="fa-IR"/>
        </w:rPr>
        <w:t>را مي توان توسط نرم افزار پيش پردازنده</w:t>
      </w:r>
      <w:r w:rsidRPr="00534333">
        <w:rPr>
          <w:rFonts w:asciiTheme="majorBidi" w:hAnsiTheme="majorBidi" w:cs="B Lotus"/>
          <w:sz w:val="24"/>
          <w:szCs w:val="24"/>
          <w:lang w:bidi="fa-IR"/>
        </w:rPr>
        <w:t xml:space="preserve"> Gambit</w:t>
      </w:r>
      <w:r w:rsidRPr="00534333">
        <w:rPr>
          <w:rFonts w:asciiTheme="majorBidi" w:hAnsiTheme="majorBidi" w:cs="B Lotus"/>
          <w:sz w:val="24"/>
          <w:szCs w:val="24"/>
          <w:rtl/>
          <w:lang w:bidi="fa-IR"/>
        </w:rPr>
        <w:t xml:space="preserve"> توليد کرد .همچنين مي توان از نرم افزار پيش پردازنده </w:t>
      </w:r>
      <w:r w:rsidRPr="00534333">
        <w:rPr>
          <w:rFonts w:asciiTheme="majorBidi" w:hAnsiTheme="majorBidi" w:cs="B Lotus"/>
          <w:sz w:val="24"/>
          <w:szCs w:val="24"/>
          <w:lang w:bidi="fa-IR"/>
        </w:rPr>
        <w:t>TGRID</w:t>
      </w:r>
      <w:r w:rsidRPr="00534333">
        <w:rPr>
          <w:rFonts w:asciiTheme="majorBidi" w:hAnsiTheme="majorBidi" w:cs="B Lotus"/>
          <w:sz w:val="24"/>
          <w:szCs w:val="24"/>
          <w:rtl/>
          <w:lang w:bidi="fa-IR"/>
        </w:rPr>
        <w:t xml:space="preserve"> براي مشهاي مثلثي و مشهاي حجمي چهاروجهي و شش وجهي از مشهاي مرزي موجود (که توسط نرم افزار</w:t>
      </w:r>
      <w:r w:rsidRPr="00534333">
        <w:rPr>
          <w:rFonts w:asciiTheme="majorBidi" w:hAnsiTheme="majorBidi" w:cs="B Lotus"/>
          <w:sz w:val="24"/>
          <w:szCs w:val="24"/>
          <w:lang w:bidi="fa-IR"/>
        </w:rPr>
        <w:t>Gambit</w:t>
      </w:r>
      <w:r w:rsidRPr="00534333">
        <w:rPr>
          <w:rFonts w:asciiTheme="majorBidi" w:hAnsiTheme="majorBidi" w:cs="B Lotus"/>
          <w:sz w:val="24"/>
          <w:szCs w:val="24"/>
          <w:rtl/>
          <w:lang w:bidi="fa-IR"/>
        </w:rPr>
        <w:t xml:space="preserve"> يا توسط نرم افزار هاي</w:t>
      </w:r>
      <w:r w:rsidRPr="00534333">
        <w:rPr>
          <w:rFonts w:asciiTheme="majorBidi" w:hAnsiTheme="majorBidi" w:cs="B Lotus"/>
          <w:sz w:val="24"/>
          <w:szCs w:val="24"/>
          <w:lang w:bidi="fa-IR"/>
        </w:rPr>
        <w:t xml:space="preserve"> CAD/CAE</w:t>
      </w:r>
      <w:r w:rsidRPr="00534333">
        <w:rPr>
          <w:rFonts w:asciiTheme="majorBidi" w:hAnsiTheme="majorBidi" w:cs="B Lotus"/>
          <w:sz w:val="24"/>
          <w:szCs w:val="24"/>
          <w:rtl/>
          <w:lang w:bidi="fa-IR"/>
        </w:rPr>
        <w:t>به وجود آمده اند ) استفاده کرد . [14 ]</w:t>
      </w:r>
    </w:p>
    <w:p w:rsidR="00415B81" w:rsidRDefault="00415B81" w:rsidP="00415B81">
      <w:pPr>
        <w:bidi/>
        <w:ind w:left="360"/>
        <w:jc w:val="both"/>
        <w:rPr>
          <w:rFonts w:asciiTheme="majorBidi" w:hAnsiTheme="majorBidi" w:cs="B Lotus"/>
          <w:sz w:val="24"/>
          <w:szCs w:val="24"/>
          <w:rtl/>
          <w:lang w:bidi="fa-IR"/>
        </w:rPr>
      </w:pPr>
    </w:p>
    <w:p w:rsidR="00415B81" w:rsidRPr="00534333" w:rsidRDefault="00415B81" w:rsidP="00415B81">
      <w:pPr>
        <w:bidi/>
        <w:ind w:left="360"/>
        <w:jc w:val="both"/>
        <w:rPr>
          <w:rFonts w:asciiTheme="majorBidi" w:hAnsiTheme="majorBidi" w:cs="B Lotus"/>
          <w:b/>
          <w:bCs/>
          <w:sz w:val="24"/>
          <w:szCs w:val="24"/>
          <w:rtl/>
          <w:lang w:bidi="fa-IR"/>
        </w:rPr>
      </w:pPr>
      <w:r w:rsidRPr="00534333">
        <w:rPr>
          <w:rFonts w:asciiTheme="majorBidi" w:hAnsiTheme="majorBidi" w:cs="B Lotus"/>
          <w:b/>
          <w:bCs/>
          <w:sz w:val="24"/>
          <w:szCs w:val="24"/>
          <w:rtl/>
          <w:lang w:bidi="fa-IR"/>
        </w:rPr>
        <w:t>5-</w:t>
      </w:r>
      <w:r w:rsidRPr="00534333">
        <w:rPr>
          <w:rFonts w:asciiTheme="majorBidi" w:hAnsiTheme="majorBidi" w:cs="B Lotus"/>
          <w:b/>
          <w:bCs/>
          <w:sz w:val="24"/>
          <w:szCs w:val="24"/>
          <w:lang w:bidi="fa-IR"/>
        </w:rPr>
        <w:t>4</w:t>
      </w:r>
      <w:r w:rsidRPr="00534333">
        <w:rPr>
          <w:rFonts w:asciiTheme="majorBidi" w:hAnsiTheme="majorBidi" w:cs="B Lotus"/>
          <w:b/>
          <w:bCs/>
          <w:sz w:val="24"/>
          <w:szCs w:val="24"/>
          <w:rtl/>
          <w:lang w:bidi="fa-IR"/>
        </w:rPr>
        <w:t>-</w:t>
      </w:r>
      <w:r>
        <w:rPr>
          <w:rFonts w:asciiTheme="majorBidi" w:hAnsiTheme="majorBidi" w:cs="B Lotus" w:hint="cs"/>
          <w:b/>
          <w:bCs/>
          <w:sz w:val="24"/>
          <w:szCs w:val="24"/>
          <w:rtl/>
          <w:lang w:bidi="fa-IR"/>
        </w:rPr>
        <w:t>2</w:t>
      </w:r>
      <w:r w:rsidRPr="00534333">
        <w:rPr>
          <w:rFonts w:asciiTheme="majorBidi" w:hAnsiTheme="majorBidi" w:cs="B Lotus"/>
          <w:b/>
          <w:bCs/>
          <w:sz w:val="24"/>
          <w:szCs w:val="24"/>
          <w:rtl/>
          <w:lang w:bidi="fa-IR"/>
        </w:rPr>
        <w:t xml:space="preserve"> قابليتهاي برنامه </w:t>
      </w:r>
    </w:p>
    <w:p w:rsidR="00415B81" w:rsidRPr="00534333" w:rsidRDefault="00415B81" w:rsidP="00415B81">
      <w:pPr>
        <w:bidi/>
        <w:ind w:left="360"/>
        <w:jc w:val="both"/>
        <w:rPr>
          <w:rFonts w:asciiTheme="majorBidi" w:hAnsiTheme="majorBidi" w:cs="B Lotus"/>
          <w:sz w:val="24"/>
          <w:szCs w:val="24"/>
          <w:rtl/>
          <w:lang w:bidi="fa-IR"/>
        </w:rPr>
      </w:pPr>
      <w:r w:rsidRPr="00534333">
        <w:rPr>
          <w:rFonts w:asciiTheme="majorBidi" w:hAnsiTheme="majorBidi" w:cs="B Lotus"/>
          <w:sz w:val="24"/>
          <w:szCs w:val="24"/>
          <w:rtl/>
          <w:lang w:bidi="fa-IR"/>
        </w:rPr>
        <w:t>نرم افزار</w:t>
      </w:r>
      <w:r>
        <w:rPr>
          <w:rFonts w:asciiTheme="majorBidi" w:hAnsiTheme="majorBidi" w:cs="B Lotus"/>
          <w:sz w:val="24"/>
          <w:szCs w:val="24"/>
          <w:lang w:bidi="fa-IR"/>
        </w:rPr>
        <w:t>FLUENT</w:t>
      </w:r>
      <w:r w:rsidRPr="00534333">
        <w:rPr>
          <w:rFonts w:asciiTheme="majorBidi" w:hAnsiTheme="majorBidi" w:cs="B Lotus"/>
          <w:sz w:val="24"/>
          <w:szCs w:val="24"/>
          <w:rtl/>
          <w:lang w:bidi="fa-IR"/>
        </w:rPr>
        <w:t xml:space="preserve"> قابليت شبيه سازي و مدل کردن موارد زير را دارد :</w:t>
      </w:r>
    </w:p>
    <w:p w:rsidR="00415B81" w:rsidRPr="00534333" w:rsidRDefault="00415B81" w:rsidP="00415B81">
      <w:pPr>
        <w:numPr>
          <w:ilvl w:val="0"/>
          <w:numId w:val="21"/>
        </w:numPr>
        <w:bidi/>
        <w:jc w:val="both"/>
        <w:rPr>
          <w:rFonts w:asciiTheme="majorBidi" w:hAnsiTheme="majorBidi" w:cs="B Lotus"/>
          <w:sz w:val="24"/>
          <w:szCs w:val="24"/>
          <w:lang w:bidi="fa-IR"/>
        </w:rPr>
      </w:pPr>
      <w:r w:rsidRPr="00534333">
        <w:rPr>
          <w:rFonts w:asciiTheme="majorBidi" w:hAnsiTheme="majorBidi" w:cs="B Lotus"/>
          <w:sz w:val="24"/>
          <w:szCs w:val="24"/>
          <w:rtl/>
          <w:lang w:bidi="fa-IR"/>
        </w:rPr>
        <w:t>جريان در هندسه هاي پيچيده دو بعدي و سه بعدي با به کاربردن محاسبات غيرساخت يافته و بهينه سازي حل و شبکه .</w:t>
      </w:r>
    </w:p>
    <w:p w:rsidR="00415B81" w:rsidRPr="00534333" w:rsidRDefault="00415B81" w:rsidP="00415B81">
      <w:pPr>
        <w:numPr>
          <w:ilvl w:val="0"/>
          <w:numId w:val="21"/>
        </w:numPr>
        <w:bidi/>
        <w:jc w:val="both"/>
        <w:rPr>
          <w:rFonts w:asciiTheme="majorBidi" w:hAnsiTheme="majorBidi" w:cs="B Lotus"/>
          <w:sz w:val="24"/>
          <w:szCs w:val="24"/>
          <w:lang w:bidi="fa-IR"/>
        </w:rPr>
      </w:pPr>
      <w:r w:rsidRPr="00534333">
        <w:rPr>
          <w:rFonts w:asciiTheme="majorBidi" w:hAnsiTheme="majorBidi" w:cs="B Lotus"/>
          <w:sz w:val="24"/>
          <w:szCs w:val="24"/>
          <w:rtl/>
          <w:lang w:bidi="fa-IR"/>
        </w:rPr>
        <w:t>جريان تراکم پذير و تراکم ناپذير.</w:t>
      </w:r>
    </w:p>
    <w:p w:rsidR="00415B81" w:rsidRPr="00534333" w:rsidRDefault="00415B81" w:rsidP="00415B81">
      <w:pPr>
        <w:numPr>
          <w:ilvl w:val="0"/>
          <w:numId w:val="21"/>
        </w:numPr>
        <w:bidi/>
        <w:jc w:val="both"/>
        <w:rPr>
          <w:rFonts w:asciiTheme="majorBidi" w:hAnsiTheme="majorBidi" w:cs="B Lotus"/>
          <w:sz w:val="24"/>
          <w:szCs w:val="24"/>
          <w:lang w:bidi="fa-IR"/>
        </w:rPr>
      </w:pPr>
      <w:r w:rsidRPr="00534333">
        <w:rPr>
          <w:rFonts w:asciiTheme="majorBidi" w:hAnsiTheme="majorBidi" w:cs="B Lotus"/>
          <w:sz w:val="24"/>
          <w:szCs w:val="24"/>
          <w:rtl/>
          <w:lang w:bidi="fa-IR"/>
        </w:rPr>
        <w:t>جريانهاي لزج ، آرام و متلاطم .</w:t>
      </w:r>
    </w:p>
    <w:p w:rsidR="00415B81" w:rsidRPr="00534333" w:rsidRDefault="00415B81" w:rsidP="00415B81">
      <w:pPr>
        <w:numPr>
          <w:ilvl w:val="0"/>
          <w:numId w:val="21"/>
        </w:numPr>
        <w:bidi/>
        <w:jc w:val="both"/>
        <w:rPr>
          <w:rFonts w:asciiTheme="majorBidi" w:hAnsiTheme="majorBidi" w:cs="B Lotus"/>
          <w:sz w:val="24"/>
          <w:szCs w:val="24"/>
          <w:lang w:bidi="fa-IR"/>
        </w:rPr>
      </w:pPr>
      <w:r w:rsidRPr="00534333">
        <w:rPr>
          <w:rFonts w:asciiTheme="majorBidi" w:hAnsiTheme="majorBidi" w:cs="B Lotus"/>
          <w:sz w:val="24"/>
          <w:szCs w:val="24"/>
          <w:rtl/>
          <w:lang w:bidi="fa-IR"/>
        </w:rPr>
        <w:t>سيالهاي نيوتني و غيرنيوتني .</w:t>
      </w:r>
    </w:p>
    <w:p w:rsidR="00415B81" w:rsidRPr="00534333" w:rsidRDefault="00415B81" w:rsidP="00415B81">
      <w:pPr>
        <w:numPr>
          <w:ilvl w:val="0"/>
          <w:numId w:val="21"/>
        </w:numPr>
        <w:bidi/>
        <w:jc w:val="both"/>
        <w:rPr>
          <w:rFonts w:asciiTheme="majorBidi" w:hAnsiTheme="majorBidi" w:cs="B Lotus"/>
          <w:sz w:val="24"/>
          <w:szCs w:val="24"/>
          <w:lang w:bidi="fa-IR"/>
        </w:rPr>
      </w:pPr>
      <w:r w:rsidRPr="00534333">
        <w:rPr>
          <w:rFonts w:asciiTheme="majorBidi" w:hAnsiTheme="majorBidi" w:cs="B Lotus"/>
          <w:sz w:val="24"/>
          <w:szCs w:val="24"/>
          <w:rtl/>
          <w:lang w:bidi="fa-IR"/>
        </w:rPr>
        <w:t>انتقال حرارت جابه جايي ، شامل جابه جايي آزاد يا اجباري .</w:t>
      </w:r>
    </w:p>
    <w:p w:rsidR="00415B81" w:rsidRPr="00534333" w:rsidRDefault="00415B81" w:rsidP="00415B81">
      <w:pPr>
        <w:numPr>
          <w:ilvl w:val="0"/>
          <w:numId w:val="21"/>
        </w:numPr>
        <w:bidi/>
        <w:jc w:val="both"/>
        <w:rPr>
          <w:rFonts w:asciiTheme="majorBidi" w:hAnsiTheme="majorBidi" w:cs="B Lotus"/>
          <w:sz w:val="24"/>
          <w:szCs w:val="24"/>
          <w:lang w:bidi="fa-IR"/>
        </w:rPr>
      </w:pPr>
      <w:r w:rsidRPr="00534333">
        <w:rPr>
          <w:rFonts w:asciiTheme="majorBidi" w:hAnsiTheme="majorBidi" w:cs="B Lotus"/>
          <w:sz w:val="24"/>
          <w:szCs w:val="24"/>
          <w:rtl/>
          <w:lang w:bidi="fa-IR"/>
        </w:rPr>
        <w:t>ترکيب انتقال حرارت جابه جايي / هدايتي .</w:t>
      </w:r>
    </w:p>
    <w:p w:rsidR="00415B81" w:rsidRPr="00534333" w:rsidRDefault="00415B81" w:rsidP="00415B81">
      <w:pPr>
        <w:numPr>
          <w:ilvl w:val="0"/>
          <w:numId w:val="21"/>
        </w:numPr>
        <w:bidi/>
        <w:jc w:val="both"/>
        <w:rPr>
          <w:rFonts w:asciiTheme="majorBidi" w:hAnsiTheme="majorBidi" w:cs="B Lotus"/>
          <w:sz w:val="24"/>
          <w:szCs w:val="24"/>
          <w:lang w:bidi="fa-IR"/>
        </w:rPr>
      </w:pPr>
      <w:r w:rsidRPr="00534333">
        <w:rPr>
          <w:rFonts w:asciiTheme="majorBidi" w:hAnsiTheme="majorBidi" w:cs="B Lotus"/>
          <w:sz w:val="24"/>
          <w:szCs w:val="24"/>
          <w:rtl/>
          <w:lang w:bidi="fa-IR"/>
        </w:rPr>
        <w:t>جريان در محيط متخلخل .</w:t>
      </w:r>
    </w:p>
    <w:p w:rsidR="00415B81" w:rsidRPr="00534333" w:rsidRDefault="00415B81" w:rsidP="00415B81">
      <w:pPr>
        <w:numPr>
          <w:ilvl w:val="0"/>
          <w:numId w:val="21"/>
        </w:numPr>
        <w:bidi/>
        <w:jc w:val="both"/>
        <w:rPr>
          <w:rFonts w:asciiTheme="majorBidi" w:hAnsiTheme="majorBidi" w:cs="B Lotus"/>
          <w:sz w:val="24"/>
          <w:szCs w:val="24"/>
          <w:lang w:bidi="fa-IR"/>
        </w:rPr>
      </w:pPr>
      <w:r w:rsidRPr="00534333">
        <w:rPr>
          <w:rFonts w:asciiTheme="majorBidi" w:hAnsiTheme="majorBidi" w:cs="B Lotus"/>
          <w:sz w:val="24"/>
          <w:szCs w:val="24"/>
          <w:rtl/>
          <w:lang w:bidi="fa-IR"/>
        </w:rPr>
        <w:t>مبدل حرارتي ،فنها ، رادياتورها و بازده آنها .</w:t>
      </w:r>
    </w:p>
    <w:p w:rsidR="00415B81" w:rsidRPr="00534333" w:rsidRDefault="00415B81" w:rsidP="00415B81">
      <w:pPr>
        <w:numPr>
          <w:ilvl w:val="0"/>
          <w:numId w:val="21"/>
        </w:numPr>
        <w:bidi/>
        <w:jc w:val="both"/>
        <w:rPr>
          <w:rFonts w:asciiTheme="majorBidi" w:hAnsiTheme="majorBidi" w:cs="B Lotus"/>
          <w:sz w:val="24"/>
          <w:szCs w:val="24"/>
          <w:lang w:bidi="fa-IR"/>
        </w:rPr>
      </w:pPr>
      <w:r w:rsidRPr="00534333">
        <w:rPr>
          <w:rFonts w:asciiTheme="majorBidi" w:hAnsiTheme="majorBidi" w:cs="B Lotus"/>
          <w:sz w:val="24"/>
          <w:szCs w:val="24"/>
          <w:rtl/>
          <w:lang w:bidi="fa-IR"/>
        </w:rPr>
        <w:t>جريان دو فازي و چند فازي .</w:t>
      </w:r>
    </w:p>
    <w:p w:rsidR="00415B81" w:rsidRPr="00534333" w:rsidRDefault="00415B81" w:rsidP="00415B81">
      <w:pPr>
        <w:numPr>
          <w:ilvl w:val="0"/>
          <w:numId w:val="21"/>
        </w:numPr>
        <w:bidi/>
        <w:jc w:val="both"/>
        <w:rPr>
          <w:rFonts w:asciiTheme="majorBidi" w:hAnsiTheme="majorBidi" w:cs="B Lotus"/>
          <w:sz w:val="24"/>
          <w:szCs w:val="24"/>
          <w:lang w:bidi="fa-IR"/>
        </w:rPr>
      </w:pPr>
      <w:r w:rsidRPr="00534333">
        <w:rPr>
          <w:rFonts w:asciiTheme="majorBidi" w:hAnsiTheme="majorBidi" w:cs="B Lotus"/>
          <w:sz w:val="24"/>
          <w:szCs w:val="24"/>
          <w:rtl/>
          <w:lang w:bidi="fa-IR"/>
        </w:rPr>
        <w:t>جريان سطح آزاد با شکلهاي پيچيده .</w:t>
      </w:r>
    </w:p>
    <w:p w:rsidR="00415B81"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به عبارتي </w:t>
      </w:r>
      <w:r>
        <w:rPr>
          <w:rFonts w:asciiTheme="majorBidi" w:hAnsiTheme="majorBidi" w:cs="B Lotus"/>
          <w:sz w:val="24"/>
          <w:szCs w:val="24"/>
          <w:lang w:bidi="fa-IR"/>
        </w:rPr>
        <w:t>FLUENT</w:t>
      </w:r>
      <w:r w:rsidRPr="00534333">
        <w:rPr>
          <w:rFonts w:asciiTheme="majorBidi" w:hAnsiTheme="majorBidi" w:cs="B Lotus"/>
          <w:sz w:val="24"/>
          <w:szCs w:val="24"/>
          <w:rtl/>
          <w:lang w:bidi="fa-IR"/>
        </w:rPr>
        <w:t xml:space="preserve"> يک انتخاب بسيار مناسب براي مدل کردن جريان سيال تراکم پذير و تراکم نا پذير در هندسه هاي پيچيده مي باشد . شرکت  </w:t>
      </w:r>
      <w:r>
        <w:rPr>
          <w:rFonts w:asciiTheme="majorBidi" w:hAnsiTheme="majorBidi" w:cs="B Lotus"/>
          <w:sz w:val="24"/>
          <w:szCs w:val="24"/>
          <w:lang w:bidi="fa-IR"/>
        </w:rPr>
        <w:t>FLUENT</w:t>
      </w:r>
      <w:r w:rsidRPr="00534333">
        <w:rPr>
          <w:rFonts w:asciiTheme="majorBidi" w:hAnsiTheme="majorBidi" w:cs="B Lotus"/>
          <w:sz w:val="24"/>
          <w:szCs w:val="24"/>
          <w:rtl/>
          <w:lang w:bidi="fa-IR"/>
        </w:rPr>
        <w:t xml:space="preserve"> همچنين محصولات نرم افزاري ديگري براي کاربردهاي خاص ، در رژيمهاي خاص ، توليد کرده است . [14 ]  </w:t>
      </w:r>
    </w:p>
    <w:p w:rsidR="00415B81" w:rsidRPr="00534333" w:rsidRDefault="00415B81" w:rsidP="00415B81">
      <w:pPr>
        <w:bidi/>
        <w:jc w:val="both"/>
        <w:rPr>
          <w:rFonts w:asciiTheme="majorBidi" w:hAnsiTheme="majorBidi" w:cs="B Lotus"/>
          <w:sz w:val="24"/>
          <w:szCs w:val="24"/>
          <w:rtl/>
          <w:lang w:bidi="fa-IR"/>
        </w:rPr>
      </w:pPr>
    </w:p>
    <w:p w:rsidR="00415B81" w:rsidRPr="00534333" w:rsidRDefault="00415B81" w:rsidP="00415B81">
      <w:pPr>
        <w:bidi/>
        <w:jc w:val="both"/>
        <w:rPr>
          <w:rFonts w:asciiTheme="majorBidi" w:hAnsiTheme="majorBidi" w:cs="B Lotus"/>
          <w:b/>
          <w:bCs/>
          <w:sz w:val="24"/>
          <w:szCs w:val="24"/>
          <w:rtl/>
          <w:lang w:bidi="fa-IR"/>
        </w:rPr>
      </w:pPr>
      <w:r w:rsidRPr="00534333">
        <w:rPr>
          <w:rFonts w:asciiTheme="majorBidi" w:hAnsiTheme="majorBidi" w:cs="B Lotus"/>
          <w:b/>
          <w:bCs/>
          <w:sz w:val="24"/>
          <w:szCs w:val="24"/>
          <w:rtl/>
          <w:lang w:bidi="fa-IR"/>
        </w:rPr>
        <w:lastRenderedPageBreak/>
        <w:t>5-</w:t>
      </w:r>
      <w:r w:rsidRPr="00534333">
        <w:rPr>
          <w:rFonts w:asciiTheme="majorBidi" w:hAnsiTheme="majorBidi" w:cs="B Lotus"/>
          <w:b/>
          <w:bCs/>
          <w:sz w:val="24"/>
          <w:szCs w:val="24"/>
          <w:lang w:bidi="fa-IR"/>
        </w:rPr>
        <w:t>4</w:t>
      </w:r>
      <w:r w:rsidRPr="00534333">
        <w:rPr>
          <w:rFonts w:asciiTheme="majorBidi" w:hAnsiTheme="majorBidi" w:cs="B Lotus"/>
          <w:b/>
          <w:bCs/>
          <w:sz w:val="24"/>
          <w:szCs w:val="24"/>
          <w:rtl/>
          <w:lang w:bidi="fa-IR"/>
        </w:rPr>
        <w:t>-</w:t>
      </w:r>
      <w:r>
        <w:rPr>
          <w:rFonts w:asciiTheme="majorBidi" w:hAnsiTheme="majorBidi" w:cs="B Lotus" w:hint="cs"/>
          <w:b/>
          <w:bCs/>
          <w:sz w:val="24"/>
          <w:szCs w:val="24"/>
          <w:rtl/>
          <w:lang w:bidi="fa-IR"/>
        </w:rPr>
        <w:t>3</w:t>
      </w:r>
      <w:r w:rsidRPr="00534333">
        <w:rPr>
          <w:rFonts w:asciiTheme="majorBidi" w:hAnsiTheme="majorBidi" w:cs="B Lotus"/>
          <w:b/>
          <w:bCs/>
          <w:sz w:val="24"/>
          <w:szCs w:val="24"/>
          <w:rtl/>
          <w:lang w:bidi="fa-IR"/>
        </w:rPr>
        <w:t xml:space="preserve"> مروري بر به کارگيري نرم افزار </w:t>
      </w:r>
      <w:r w:rsidRPr="00534333">
        <w:rPr>
          <w:rFonts w:asciiTheme="majorBidi" w:hAnsiTheme="majorBidi" w:cs="B Lotus"/>
          <w:b/>
          <w:bCs/>
          <w:sz w:val="24"/>
          <w:szCs w:val="24"/>
          <w:lang w:bidi="fa-IR"/>
        </w:rPr>
        <w:t>FLUENT</w:t>
      </w:r>
      <w:r w:rsidRPr="00534333">
        <w:rPr>
          <w:rFonts w:asciiTheme="majorBidi" w:hAnsiTheme="majorBidi" w:cs="B Lotus"/>
          <w:b/>
          <w:bCs/>
          <w:sz w:val="24"/>
          <w:szCs w:val="24"/>
          <w:rtl/>
          <w:lang w:bidi="fa-IR"/>
        </w:rPr>
        <w:t xml:space="preserve"> </w:t>
      </w:r>
    </w:p>
    <w:p w:rsidR="00415B81" w:rsidRPr="00534333" w:rsidRDefault="00415B81" w:rsidP="00415B81">
      <w:pPr>
        <w:bidi/>
        <w:jc w:val="both"/>
        <w:rPr>
          <w:rFonts w:asciiTheme="majorBidi" w:hAnsiTheme="majorBidi" w:cs="B Lotus"/>
          <w:sz w:val="24"/>
          <w:szCs w:val="24"/>
          <w:rtl/>
          <w:lang w:bidi="fa-IR"/>
        </w:rPr>
      </w:pPr>
      <w:r>
        <w:rPr>
          <w:rFonts w:asciiTheme="majorBidi" w:hAnsiTheme="majorBidi" w:cs="B Lotus"/>
          <w:sz w:val="24"/>
          <w:szCs w:val="24"/>
          <w:lang w:bidi="fa-IR"/>
        </w:rPr>
        <w:t>FLUENT</w:t>
      </w:r>
      <w:r w:rsidRPr="00534333">
        <w:rPr>
          <w:rFonts w:asciiTheme="majorBidi" w:hAnsiTheme="majorBidi" w:cs="B Lotus"/>
          <w:sz w:val="24"/>
          <w:szCs w:val="24"/>
          <w:rtl/>
          <w:lang w:bidi="fa-IR"/>
        </w:rPr>
        <w:t xml:space="preserve"> از مشهاي غيرساخت يافته براي کاهش زماني که براي حل شبکه مصرف مي شود، بهره مي برد و نيز مدل سازي هندسي وپروسه توليد مش را ساده مي کند ومي توان مدلهاي پيچيديده تر را نيز پياده کرد.استفاده از مشهاي غيرساخت يافته موجب کاهش زمان ساختن شبکه ، با توجه به مدل هندسي وفرآيند توليد شبکه به اين نرم افزار مي گردد ونيز اين روش پياده سازي شبکه هاي پيچيده تررانسبت به روش قديمي (مش سازي چندب</w:t>
      </w:r>
      <w:r>
        <w:rPr>
          <w:rFonts w:asciiTheme="majorBidi" w:hAnsiTheme="majorBidi" w:cs="B Lotus"/>
          <w:sz w:val="24"/>
          <w:szCs w:val="24"/>
          <w:rtl/>
          <w:lang w:bidi="fa-IR"/>
        </w:rPr>
        <w:t>لوکي ساخت يافته ) آسانتر مي کند</w:t>
      </w:r>
      <w:r w:rsidRPr="00534333">
        <w:rPr>
          <w:rFonts w:asciiTheme="majorBidi" w:hAnsiTheme="majorBidi" w:cs="B Lotus"/>
          <w:sz w:val="24"/>
          <w:szCs w:val="24"/>
          <w:rtl/>
          <w:lang w:bidi="fa-IR"/>
        </w:rPr>
        <w:t xml:space="preserve">چنين قابليت انعطافي اين اجازه را به کاربران مي دهد که يک توپولوژي شبکه بندي که مناسب کاربرد ومسأله موردنظر راانتخاب نمايد. </w:t>
      </w:r>
    </w:p>
    <w:p w:rsidR="00415B81" w:rsidRDefault="00415B81" w:rsidP="00415B81">
      <w:pPr>
        <w:bidi/>
        <w:jc w:val="both"/>
        <w:rPr>
          <w:rFonts w:asciiTheme="majorBidi" w:hAnsiTheme="majorBidi" w:cs="B Lotus"/>
          <w:sz w:val="24"/>
          <w:szCs w:val="24"/>
          <w:lang w:bidi="fa-IR"/>
        </w:rPr>
      </w:pPr>
      <w:r w:rsidRPr="00534333">
        <w:rPr>
          <w:rFonts w:asciiTheme="majorBidi" w:hAnsiTheme="majorBidi" w:cs="B Lotus"/>
          <w:sz w:val="24"/>
          <w:szCs w:val="24"/>
          <w:rtl/>
          <w:lang w:bidi="fa-IR"/>
        </w:rPr>
        <w:t>براي حل گراديانهاي بزرگ در ميدان جريان مي توان شبکه را درنرم افزار</w:t>
      </w:r>
      <w:r w:rsidRPr="00534333">
        <w:rPr>
          <w:rFonts w:asciiTheme="majorBidi" w:hAnsiTheme="majorBidi" w:cs="B Lotus"/>
          <w:sz w:val="24"/>
          <w:szCs w:val="24"/>
          <w:lang w:bidi="fa-IR"/>
        </w:rPr>
        <w:t xml:space="preserve"> </w:t>
      </w:r>
      <w:r>
        <w:rPr>
          <w:rFonts w:asciiTheme="majorBidi" w:hAnsiTheme="majorBidi" w:cs="B Lotus"/>
          <w:sz w:val="24"/>
          <w:szCs w:val="24"/>
          <w:lang w:bidi="fa-IR"/>
        </w:rPr>
        <w:t>FLUENT</w:t>
      </w:r>
      <w:r w:rsidRPr="00534333">
        <w:rPr>
          <w:rFonts w:asciiTheme="majorBidi" w:hAnsiTheme="majorBidi" w:cs="B Lotus"/>
          <w:sz w:val="24"/>
          <w:szCs w:val="24"/>
          <w:rtl/>
          <w:lang w:bidi="fa-IR"/>
        </w:rPr>
        <w:t>بهينه سازي کرد</w:t>
      </w:r>
      <w:r>
        <w:rPr>
          <w:rFonts w:asciiTheme="majorBidi" w:hAnsiTheme="majorBidi" w:cs="B Lotus" w:hint="cs"/>
          <w:sz w:val="24"/>
          <w:szCs w:val="24"/>
          <w:rtl/>
          <w:lang w:bidi="fa-IR"/>
        </w:rPr>
        <w:t xml:space="preserve"> </w:t>
      </w:r>
      <w:r w:rsidRPr="00534333">
        <w:rPr>
          <w:rFonts w:asciiTheme="majorBidi" w:hAnsiTheme="majorBidi" w:cs="B Lotus"/>
          <w:sz w:val="24"/>
          <w:szCs w:val="24"/>
          <w:rtl/>
          <w:lang w:bidi="fa-IR"/>
        </w:rPr>
        <w:t>ودوباره مسأله راحل نمود</w:t>
      </w:r>
      <w:r>
        <w:rPr>
          <w:rFonts w:asciiTheme="majorBidi" w:hAnsiTheme="majorBidi" w:cs="B Lotus" w:hint="cs"/>
          <w:sz w:val="24"/>
          <w:szCs w:val="24"/>
          <w:rtl/>
          <w:lang w:bidi="fa-IR"/>
        </w:rPr>
        <w:t xml:space="preserve"> </w:t>
      </w:r>
      <w:r w:rsidRPr="00534333">
        <w:rPr>
          <w:rFonts w:asciiTheme="majorBidi" w:hAnsiTheme="majorBidi" w:cs="B Lotus"/>
          <w:sz w:val="24"/>
          <w:szCs w:val="24"/>
          <w:rtl/>
          <w:lang w:bidi="fa-IR"/>
        </w:rPr>
        <w:t xml:space="preserve">تا به نتايج موردنظر دست يافت . اما بايد به اين نکته توجه کرد که بهتر است هندسه وشبکه اوليه با هر نوع الماني که به کارگرفته شود خارج از  </w:t>
      </w:r>
      <w:r>
        <w:rPr>
          <w:rFonts w:asciiTheme="majorBidi" w:hAnsiTheme="majorBidi" w:cs="B Lotus"/>
          <w:sz w:val="24"/>
          <w:szCs w:val="24"/>
          <w:lang w:bidi="fa-IR"/>
        </w:rPr>
        <w:t>FLUENT</w:t>
      </w:r>
      <w:r w:rsidRPr="00534333">
        <w:rPr>
          <w:rFonts w:asciiTheme="majorBidi" w:hAnsiTheme="majorBidi" w:cs="B Lotus"/>
          <w:sz w:val="24"/>
          <w:szCs w:val="24"/>
          <w:rtl/>
          <w:lang w:bidi="fa-IR"/>
        </w:rPr>
        <w:t xml:space="preserve"> با به کاربردن نرم افزار</w:t>
      </w:r>
      <w:r>
        <w:rPr>
          <w:rFonts w:asciiTheme="majorBidi" w:hAnsiTheme="majorBidi" w:cs="B Lotus"/>
          <w:sz w:val="24"/>
          <w:szCs w:val="24"/>
          <w:lang w:bidi="fa-IR"/>
        </w:rPr>
        <w:t>GAMBIT</w:t>
      </w:r>
      <w:r w:rsidRPr="00534333">
        <w:rPr>
          <w:rFonts w:asciiTheme="majorBidi" w:hAnsiTheme="majorBidi" w:cs="B Lotus"/>
          <w:sz w:val="24"/>
          <w:szCs w:val="24"/>
          <w:rtl/>
          <w:lang w:bidi="fa-IR"/>
        </w:rPr>
        <w:t xml:space="preserve"> يا </w:t>
      </w:r>
      <w:r w:rsidRPr="00534333">
        <w:rPr>
          <w:rFonts w:asciiTheme="majorBidi" w:hAnsiTheme="majorBidi" w:cs="B Lotus"/>
          <w:sz w:val="24"/>
          <w:szCs w:val="24"/>
          <w:lang w:bidi="fa-IR"/>
        </w:rPr>
        <w:t>TGRID</w:t>
      </w:r>
      <w:r w:rsidRPr="00534333">
        <w:rPr>
          <w:rFonts w:asciiTheme="majorBidi" w:hAnsiTheme="majorBidi" w:cs="B Lotus"/>
          <w:sz w:val="24"/>
          <w:szCs w:val="24"/>
          <w:rtl/>
          <w:lang w:bidi="fa-IR"/>
        </w:rPr>
        <w:t xml:space="preserve"> يا</w:t>
      </w:r>
      <w:r>
        <w:rPr>
          <w:rFonts w:asciiTheme="majorBidi" w:hAnsiTheme="majorBidi" w:cs="B Lotus" w:hint="cs"/>
          <w:sz w:val="24"/>
          <w:szCs w:val="24"/>
          <w:rtl/>
          <w:lang w:bidi="fa-IR"/>
        </w:rPr>
        <w:t xml:space="preserve"> </w:t>
      </w:r>
      <w:r w:rsidRPr="00534333">
        <w:rPr>
          <w:rFonts w:asciiTheme="majorBidi" w:hAnsiTheme="majorBidi" w:cs="B Lotus"/>
          <w:sz w:val="24"/>
          <w:szCs w:val="24"/>
          <w:rtl/>
          <w:lang w:bidi="fa-IR"/>
        </w:rPr>
        <w:t xml:space="preserve">يکي از سيستم هاي </w:t>
      </w:r>
      <w:r w:rsidRPr="00534333">
        <w:rPr>
          <w:rFonts w:asciiTheme="majorBidi" w:hAnsiTheme="majorBidi" w:cs="B Lotus"/>
          <w:sz w:val="24"/>
          <w:szCs w:val="24"/>
          <w:lang w:bidi="fa-IR"/>
        </w:rPr>
        <w:t>CAD/CAE</w:t>
      </w:r>
      <w:r w:rsidRPr="00534333">
        <w:rPr>
          <w:rFonts w:asciiTheme="majorBidi" w:hAnsiTheme="majorBidi" w:cs="B Lotus"/>
          <w:sz w:val="24"/>
          <w:szCs w:val="24"/>
          <w:rtl/>
          <w:lang w:bidi="fa-IR"/>
        </w:rPr>
        <w:t xml:space="preserve"> ( که فيلترها براي ورودآن مهيامي باشد ) تهيه شود. [14 ]  </w:t>
      </w:r>
    </w:p>
    <w:p w:rsidR="00415B81" w:rsidRPr="00F33C7F" w:rsidRDefault="00415B81" w:rsidP="00415B81">
      <w:pPr>
        <w:bidi/>
        <w:jc w:val="both"/>
        <w:rPr>
          <w:rFonts w:asciiTheme="majorBidi" w:hAnsiTheme="majorBidi" w:cs="B Lotus"/>
          <w:rtl/>
          <w:lang w:bidi="fa-IR"/>
        </w:rPr>
      </w:pPr>
    </w:p>
    <w:p w:rsidR="00415B81" w:rsidRPr="00534333" w:rsidRDefault="00415B81" w:rsidP="00415B81">
      <w:pPr>
        <w:bidi/>
        <w:jc w:val="both"/>
        <w:rPr>
          <w:rFonts w:asciiTheme="majorBidi" w:hAnsiTheme="majorBidi" w:cs="B Lotus"/>
          <w:b/>
          <w:bCs/>
          <w:sz w:val="24"/>
          <w:szCs w:val="24"/>
          <w:rtl/>
          <w:lang w:bidi="fa-IR"/>
        </w:rPr>
      </w:pPr>
      <w:r w:rsidRPr="00534333">
        <w:rPr>
          <w:rFonts w:asciiTheme="majorBidi" w:hAnsiTheme="majorBidi" w:cs="B Lotus"/>
          <w:b/>
          <w:bCs/>
          <w:sz w:val="24"/>
          <w:szCs w:val="24"/>
          <w:rtl/>
          <w:lang w:bidi="fa-IR"/>
        </w:rPr>
        <w:t>5-</w:t>
      </w:r>
      <w:r w:rsidRPr="00534333">
        <w:rPr>
          <w:rFonts w:asciiTheme="majorBidi" w:hAnsiTheme="majorBidi" w:cs="B Lotus"/>
          <w:b/>
          <w:bCs/>
          <w:sz w:val="24"/>
          <w:szCs w:val="24"/>
          <w:lang w:bidi="fa-IR"/>
        </w:rPr>
        <w:t>4</w:t>
      </w:r>
      <w:r w:rsidRPr="00534333">
        <w:rPr>
          <w:rFonts w:asciiTheme="majorBidi" w:hAnsiTheme="majorBidi" w:cs="B Lotus"/>
          <w:b/>
          <w:bCs/>
          <w:sz w:val="24"/>
          <w:szCs w:val="24"/>
          <w:rtl/>
          <w:lang w:bidi="fa-IR"/>
        </w:rPr>
        <w:t>-</w:t>
      </w:r>
      <w:r>
        <w:rPr>
          <w:rFonts w:asciiTheme="majorBidi" w:hAnsiTheme="majorBidi" w:cs="B Lotus" w:hint="cs"/>
          <w:b/>
          <w:bCs/>
          <w:sz w:val="24"/>
          <w:szCs w:val="24"/>
          <w:rtl/>
          <w:lang w:bidi="fa-IR"/>
        </w:rPr>
        <w:t>3</w:t>
      </w:r>
      <w:r w:rsidRPr="00534333">
        <w:rPr>
          <w:rFonts w:asciiTheme="majorBidi" w:hAnsiTheme="majorBidi" w:cs="B Lotus"/>
          <w:b/>
          <w:bCs/>
          <w:sz w:val="24"/>
          <w:szCs w:val="24"/>
          <w:rtl/>
          <w:lang w:bidi="fa-IR"/>
        </w:rPr>
        <w:t>-1 برنامه ريزي دريک تحليل ديناميک سيالات محاسباتي (</w:t>
      </w:r>
      <w:r w:rsidRPr="00534333">
        <w:rPr>
          <w:rFonts w:asciiTheme="majorBidi" w:hAnsiTheme="majorBidi" w:cs="B Lotus"/>
          <w:b/>
          <w:bCs/>
          <w:sz w:val="24"/>
          <w:szCs w:val="24"/>
          <w:lang w:bidi="fa-IR"/>
        </w:rPr>
        <w:t>CFD</w:t>
      </w:r>
      <w:r w:rsidRPr="00534333">
        <w:rPr>
          <w:rFonts w:asciiTheme="majorBidi" w:hAnsiTheme="majorBidi" w:cs="B Lotus"/>
          <w:b/>
          <w:bCs/>
          <w:sz w:val="24"/>
          <w:szCs w:val="24"/>
          <w:rtl/>
          <w:lang w:bidi="fa-IR"/>
        </w:rPr>
        <w:t xml:space="preserve">) </w:t>
      </w:r>
    </w:p>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هنگامي که هدف ،حل مسأله اي توسط به کارگيري نرم افزار </w:t>
      </w:r>
      <w:r>
        <w:rPr>
          <w:rFonts w:asciiTheme="majorBidi" w:hAnsiTheme="majorBidi" w:cs="B Lotus"/>
          <w:sz w:val="24"/>
          <w:szCs w:val="24"/>
          <w:lang w:bidi="fa-IR"/>
        </w:rPr>
        <w:t>FLUENT</w:t>
      </w:r>
      <w:r w:rsidRPr="00534333">
        <w:rPr>
          <w:rFonts w:asciiTheme="majorBidi" w:hAnsiTheme="majorBidi" w:cs="B Lotus"/>
          <w:sz w:val="24"/>
          <w:szCs w:val="24"/>
          <w:rtl/>
          <w:lang w:bidi="fa-IR"/>
        </w:rPr>
        <w:t xml:space="preserve"> باشد،قبل از حل مسأله بايد به موارد زير توجه کرد: </w:t>
      </w:r>
    </w:p>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  تعريف کردن هدفهاي شيبه سازي </w:t>
      </w:r>
    </w:p>
    <w:p w:rsidR="00415B81" w:rsidRPr="00534333" w:rsidRDefault="00415B81" w:rsidP="00415B81">
      <w:pPr>
        <w:numPr>
          <w:ilvl w:val="0"/>
          <w:numId w:val="23"/>
        </w:numPr>
        <w:bidi/>
        <w:jc w:val="both"/>
        <w:rPr>
          <w:rFonts w:asciiTheme="majorBidi" w:hAnsiTheme="majorBidi" w:cs="B Lotus"/>
          <w:sz w:val="24"/>
          <w:szCs w:val="24"/>
          <w:lang w:bidi="fa-IR"/>
        </w:rPr>
      </w:pPr>
      <w:r w:rsidRPr="00534333">
        <w:rPr>
          <w:rFonts w:asciiTheme="majorBidi" w:hAnsiTheme="majorBidi" w:cs="B Lotus"/>
          <w:sz w:val="24"/>
          <w:szCs w:val="24"/>
          <w:rtl/>
          <w:lang w:bidi="fa-IR"/>
        </w:rPr>
        <w:t>چه نتايج مشخصي از شبيه سازي مورد نياز مي باشد و چگونه اين نتايج به کار مي روند؟</w:t>
      </w:r>
    </w:p>
    <w:p w:rsidR="00415B81" w:rsidRPr="00534333" w:rsidRDefault="00415B81" w:rsidP="00415B81">
      <w:pPr>
        <w:numPr>
          <w:ilvl w:val="0"/>
          <w:numId w:val="24"/>
        </w:numPr>
        <w:bidi/>
        <w:jc w:val="both"/>
        <w:rPr>
          <w:rFonts w:asciiTheme="majorBidi" w:hAnsiTheme="majorBidi" w:cs="B Lotus"/>
          <w:sz w:val="24"/>
          <w:szCs w:val="24"/>
          <w:lang w:bidi="fa-IR"/>
        </w:rPr>
      </w:pPr>
      <w:r w:rsidRPr="00534333">
        <w:rPr>
          <w:rFonts w:asciiTheme="majorBidi" w:hAnsiTheme="majorBidi" w:cs="B Lotus"/>
          <w:sz w:val="24"/>
          <w:szCs w:val="24"/>
          <w:rtl/>
          <w:lang w:bidi="fa-IR"/>
        </w:rPr>
        <w:t>دقت مورد نيازدرمدل کردن چقدر بايد باشد؟</w:t>
      </w:r>
    </w:p>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  انتخاب مدل محاسباتي</w:t>
      </w:r>
    </w:p>
    <w:p w:rsidR="00415B81" w:rsidRPr="00534333" w:rsidRDefault="00415B81" w:rsidP="00415B81">
      <w:pPr>
        <w:numPr>
          <w:ilvl w:val="0"/>
          <w:numId w:val="25"/>
        </w:numPr>
        <w:bidi/>
        <w:jc w:val="both"/>
        <w:rPr>
          <w:rFonts w:asciiTheme="majorBidi" w:hAnsiTheme="majorBidi" w:cs="B Lotus"/>
          <w:sz w:val="24"/>
          <w:szCs w:val="24"/>
          <w:lang w:bidi="fa-IR"/>
        </w:rPr>
      </w:pPr>
      <w:r w:rsidRPr="00534333">
        <w:rPr>
          <w:rFonts w:asciiTheme="majorBidi" w:hAnsiTheme="majorBidi" w:cs="B Lotus"/>
          <w:sz w:val="24"/>
          <w:szCs w:val="24"/>
          <w:rtl/>
          <w:lang w:bidi="fa-IR"/>
        </w:rPr>
        <w:t>چگونه سيستم فيزيکي بايد مدل شود؟</w:t>
      </w:r>
    </w:p>
    <w:p w:rsidR="00415B81" w:rsidRPr="00534333" w:rsidRDefault="00415B81" w:rsidP="00415B81">
      <w:pPr>
        <w:numPr>
          <w:ilvl w:val="0"/>
          <w:numId w:val="26"/>
        </w:numPr>
        <w:bidi/>
        <w:jc w:val="both"/>
        <w:rPr>
          <w:rFonts w:asciiTheme="majorBidi" w:hAnsiTheme="majorBidi" w:cs="B Lotus"/>
          <w:sz w:val="24"/>
          <w:szCs w:val="24"/>
          <w:lang w:bidi="fa-IR"/>
        </w:rPr>
      </w:pPr>
      <w:r w:rsidRPr="00534333">
        <w:rPr>
          <w:rFonts w:asciiTheme="majorBidi" w:hAnsiTheme="majorBidi" w:cs="B Lotus"/>
          <w:sz w:val="24"/>
          <w:szCs w:val="24"/>
          <w:rtl/>
          <w:lang w:bidi="fa-IR"/>
        </w:rPr>
        <w:t>کجا دامنه محاسباتي شروع و خاتمه مي يابد؟</w:t>
      </w:r>
    </w:p>
    <w:p w:rsidR="00415B81" w:rsidRPr="00534333" w:rsidRDefault="00415B81" w:rsidP="00415B81">
      <w:pPr>
        <w:numPr>
          <w:ilvl w:val="0"/>
          <w:numId w:val="27"/>
        </w:numPr>
        <w:bidi/>
        <w:jc w:val="both"/>
        <w:rPr>
          <w:rFonts w:asciiTheme="majorBidi" w:hAnsiTheme="majorBidi" w:cs="B Lotus"/>
          <w:sz w:val="24"/>
          <w:szCs w:val="24"/>
          <w:lang w:bidi="fa-IR"/>
        </w:rPr>
      </w:pPr>
      <w:r w:rsidRPr="00534333">
        <w:rPr>
          <w:rFonts w:asciiTheme="majorBidi" w:hAnsiTheme="majorBidi" w:cs="B Lotus"/>
          <w:sz w:val="24"/>
          <w:szCs w:val="24"/>
          <w:rtl/>
          <w:lang w:bidi="fa-IR"/>
        </w:rPr>
        <w:t>چه نوع ازشرايط مرزي بايد در مرزفعال مدل به کارگرفته شود؟</w:t>
      </w:r>
    </w:p>
    <w:p w:rsidR="00415B81" w:rsidRPr="00534333" w:rsidRDefault="00415B81" w:rsidP="00415B81">
      <w:pPr>
        <w:numPr>
          <w:ilvl w:val="0"/>
          <w:numId w:val="28"/>
        </w:numPr>
        <w:bidi/>
        <w:jc w:val="both"/>
        <w:rPr>
          <w:rFonts w:asciiTheme="majorBidi" w:hAnsiTheme="majorBidi" w:cs="B Lotus"/>
          <w:sz w:val="24"/>
          <w:szCs w:val="24"/>
          <w:lang w:bidi="fa-IR"/>
        </w:rPr>
      </w:pPr>
      <w:r w:rsidRPr="00534333">
        <w:rPr>
          <w:rFonts w:asciiTheme="majorBidi" w:hAnsiTheme="majorBidi" w:cs="B Lotus"/>
          <w:sz w:val="24"/>
          <w:szCs w:val="24"/>
          <w:rtl/>
          <w:lang w:bidi="fa-IR"/>
        </w:rPr>
        <w:t>مدل کردن مسأله بايد در دوبعد يا سه بعد باشد؟</w:t>
      </w:r>
    </w:p>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lastRenderedPageBreak/>
        <w:t>-  انتخاب مدل فيزيکي</w:t>
      </w:r>
    </w:p>
    <w:p w:rsidR="00415B81" w:rsidRPr="00534333" w:rsidRDefault="00415B81" w:rsidP="00415B81">
      <w:pPr>
        <w:numPr>
          <w:ilvl w:val="0"/>
          <w:numId w:val="28"/>
        </w:numPr>
        <w:bidi/>
        <w:jc w:val="both"/>
        <w:rPr>
          <w:rFonts w:asciiTheme="majorBidi" w:hAnsiTheme="majorBidi" w:cs="B Lotus"/>
          <w:sz w:val="24"/>
          <w:szCs w:val="24"/>
          <w:lang w:bidi="fa-IR"/>
        </w:rPr>
      </w:pPr>
      <w:r w:rsidRPr="00534333">
        <w:rPr>
          <w:rFonts w:asciiTheme="majorBidi" w:hAnsiTheme="majorBidi" w:cs="B Lotus"/>
          <w:sz w:val="24"/>
          <w:szCs w:val="24"/>
          <w:rtl/>
          <w:lang w:bidi="fa-IR"/>
        </w:rPr>
        <w:t>آيا جريان آرام يامغشوش است؟</w:t>
      </w:r>
    </w:p>
    <w:p w:rsidR="00415B81" w:rsidRPr="00534333" w:rsidRDefault="00415B81" w:rsidP="00415B81">
      <w:pPr>
        <w:numPr>
          <w:ilvl w:val="0"/>
          <w:numId w:val="28"/>
        </w:numPr>
        <w:bidi/>
        <w:jc w:val="both"/>
        <w:rPr>
          <w:rFonts w:asciiTheme="majorBidi" w:hAnsiTheme="majorBidi" w:cs="B Lotus"/>
          <w:sz w:val="24"/>
          <w:szCs w:val="24"/>
          <w:lang w:bidi="fa-IR"/>
        </w:rPr>
      </w:pPr>
      <w:r w:rsidRPr="00534333">
        <w:rPr>
          <w:rFonts w:asciiTheme="majorBidi" w:hAnsiTheme="majorBidi" w:cs="B Lotus"/>
          <w:sz w:val="24"/>
          <w:szCs w:val="24"/>
          <w:rtl/>
          <w:lang w:bidi="fa-IR"/>
        </w:rPr>
        <w:t>آيا جريان</w:t>
      </w:r>
      <w:r>
        <w:rPr>
          <w:rFonts w:asciiTheme="majorBidi" w:hAnsiTheme="majorBidi" w:cs="B Lotus" w:hint="cs"/>
          <w:sz w:val="24"/>
          <w:szCs w:val="24"/>
          <w:rtl/>
          <w:lang w:bidi="fa-IR"/>
        </w:rPr>
        <w:t xml:space="preserve"> يكنواخت</w:t>
      </w:r>
      <w:r w:rsidRPr="00534333">
        <w:rPr>
          <w:rFonts w:asciiTheme="majorBidi" w:hAnsiTheme="majorBidi" w:cs="B Lotus"/>
          <w:sz w:val="24"/>
          <w:szCs w:val="24"/>
          <w:rtl/>
          <w:lang w:bidi="fa-IR"/>
        </w:rPr>
        <w:t xml:space="preserve"> است يا </w:t>
      </w:r>
      <w:r>
        <w:rPr>
          <w:rFonts w:asciiTheme="majorBidi" w:hAnsiTheme="majorBidi" w:cs="B Lotus" w:hint="cs"/>
          <w:sz w:val="24"/>
          <w:szCs w:val="24"/>
          <w:rtl/>
          <w:lang w:bidi="fa-IR"/>
        </w:rPr>
        <w:t>غير يكنواخت</w:t>
      </w:r>
      <w:r w:rsidRPr="00534333">
        <w:rPr>
          <w:rFonts w:asciiTheme="majorBidi" w:hAnsiTheme="majorBidi" w:cs="B Lotus"/>
          <w:sz w:val="24"/>
          <w:szCs w:val="24"/>
          <w:rtl/>
          <w:lang w:bidi="fa-IR"/>
        </w:rPr>
        <w:t>؟</w:t>
      </w:r>
    </w:p>
    <w:p w:rsidR="00415B81" w:rsidRPr="00534333" w:rsidRDefault="00415B81" w:rsidP="00415B81">
      <w:pPr>
        <w:numPr>
          <w:ilvl w:val="0"/>
          <w:numId w:val="28"/>
        </w:numPr>
        <w:bidi/>
        <w:jc w:val="both"/>
        <w:rPr>
          <w:rFonts w:asciiTheme="majorBidi" w:hAnsiTheme="majorBidi" w:cs="B Lotus"/>
          <w:sz w:val="24"/>
          <w:szCs w:val="24"/>
          <w:lang w:bidi="fa-IR"/>
        </w:rPr>
      </w:pPr>
      <w:r w:rsidRPr="00534333">
        <w:rPr>
          <w:rFonts w:asciiTheme="majorBidi" w:hAnsiTheme="majorBidi" w:cs="B Lotus"/>
          <w:sz w:val="24"/>
          <w:szCs w:val="24"/>
          <w:rtl/>
          <w:lang w:bidi="fa-IR"/>
        </w:rPr>
        <w:t>آيا انتقال حرارت مهم است يا خير؟</w:t>
      </w:r>
    </w:p>
    <w:p w:rsidR="00415B81" w:rsidRPr="00534333" w:rsidRDefault="00415B81" w:rsidP="00415B81">
      <w:pPr>
        <w:numPr>
          <w:ilvl w:val="0"/>
          <w:numId w:val="28"/>
        </w:numPr>
        <w:bidi/>
        <w:jc w:val="both"/>
        <w:rPr>
          <w:rFonts w:asciiTheme="majorBidi" w:hAnsiTheme="majorBidi" w:cs="B Lotus"/>
          <w:sz w:val="24"/>
          <w:szCs w:val="24"/>
          <w:lang w:bidi="fa-IR"/>
        </w:rPr>
      </w:pPr>
      <w:r w:rsidRPr="00534333">
        <w:rPr>
          <w:rFonts w:asciiTheme="majorBidi" w:hAnsiTheme="majorBidi" w:cs="B Lotus"/>
          <w:sz w:val="24"/>
          <w:szCs w:val="24"/>
          <w:rtl/>
          <w:lang w:bidi="fa-IR"/>
        </w:rPr>
        <w:t xml:space="preserve">رفتارسيال چگونه است </w:t>
      </w:r>
      <w:r>
        <w:rPr>
          <w:rFonts w:asciiTheme="majorBidi" w:hAnsiTheme="majorBidi" w:cs="B Lotus" w:hint="cs"/>
          <w:sz w:val="24"/>
          <w:szCs w:val="24"/>
          <w:rtl/>
          <w:lang w:bidi="fa-IR"/>
        </w:rPr>
        <w:t>؟</w:t>
      </w:r>
      <w:r w:rsidRPr="00534333">
        <w:rPr>
          <w:rFonts w:asciiTheme="majorBidi" w:hAnsiTheme="majorBidi" w:cs="B Lotus"/>
          <w:sz w:val="24"/>
          <w:szCs w:val="24"/>
          <w:rtl/>
          <w:lang w:bidi="fa-IR"/>
        </w:rPr>
        <w:t>تراکم پذيراست يا تراکم ناپذير ؟</w:t>
      </w:r>
    </w:p>
    <w:p w:rsidR="00415B81" w:rsidRPr="00534333" w:rsidRDefault="00415B81" w:rsidP="00415B81">
      <w:pPr>
        <w:numPr>
          <w:ilvl w:val="0"/>
          <w:numId w:val="28"/>
        </w:numPr>
        <w:bidi/>
        <w:jc w:val="both"/>
        <w:rPr>
          <w:rFonts w:asciiTheme="majorBidi" w:hAnsiTheme="majorBidi" w:cs="B Lotus"/>
          <w:sz w:val="24"/>
          <w:szCs w:val="24"/>
          <w:lang w:bidi="fa-IR"/>
        </w:rPr>
      </w:pPr>
      <w:r w:rsidRPr="00534333">
        <w:rPr>
          <w:rFonts w:asciiTheme="majorBidi" w:hAnsiTheme="majorBidi" w:cs="B Lotus"/>
          <w:sz w:val="24"/>
          <w:szCs w:val="24"/>
          <w:rtl/>
          <w:lang w:bidi="fa-IR"/>
        </w:rPr>
        <w:t>آيا مدل هاي فيزيکي ديگري نيزبايد لحاظ شونديا خير؟</w:t>
      </w:r>
    </w:p>
    <w:p w:rsidR="00415B81" w:rsidRPr="00534333" w:rsidRDefault="00415B81" w:rsidP="00415B81">
      <w:pPr>
        <w:bidi/>
        <w:ind w:firstLine="137"/>
        <w:jc w:val="both"/>
        <w:rPr>
          <w:rFonts w:asciiTheme="majorBidi" w:hAnsiTheme="majorBidi" w:cs="B Lotus"/>
          <w:sz w:val="24"/>
          <w:szCs w:val="24"/>
          <w:rtl/>
          <w:lang w:bidi="fa-IR"/>
        </w:rPr>
      </w:pPr>
      <w:r w:rsidRPr="00534333">
        <w:rPr>
          <w:rFonts w:asciiTheme="majorBidi" w:hAnsiTheme="majorBidi" w:cs="B Lotus"/>
          <w:sz w:val="24"/>
          <w:szCs w:val="24"/>
          <w:rtl/>
          <w:lang w:bidi="fa-IR"/>
        </w:rPr>
        <w:t>-  مشخص کردن رو</w:t>
      </w:r>
      <w:r>
        <w:rPr>
          <w:rFonts w:asciiTheme="majorBidi" w:hAnsiTheme="majorBidi" w:cs="B Lotus" w:hint="cs"/>
          <w:sz w:val="24"/>
          <w:szCs w:val="24"/>
          <w:rtl/>
          <w:lang w:bidi="fa-IR"/>
        </w:rPr>
        <w:t>ند</w:t>
      </w:r>
      <w:r w:rsidRPr="00534333">
        <w:rPr>
          <w:rFonts w:asciiTheme="majorBidi" w:hAnsiTheme="majorBidi" w:cs="B Lotus"/>
          <w:sz w:val="24"/>
          <w:szCs w:val="24"/>
          <w:rtl/>
          <w:lang w:bidi="fa-IR"/>
        </w:rPr>
        <w:t xml:space="preserve"> حل</w:t>
      </w:r>
    </w:p>
    <w:p w:rsidR="00415B81" w:rsidRPr="00534333" w:rsidRDefault="00415B81" w:rsidP="00415B81">
      <w:pPr>
        <w:numPr>
          <w:ilvl w:val="0"/>
          <w:numId w:val="29"/>
        </w:numPr>
        <w:bidi/>
        <w:ind w:hanging="43"/>
        <w:jc w:val="both"/>
        <w:rPr>
          <w:rFonts w:asciiTheme="majorBidi" w:hAnsiTheme="majorBidi" w:cs="B Lotus"/>
          <w:sz w:val="24"/>
          <w:szCs w:val="24"/>
          <w:lang w:bidi="fa-IR"/>
        </w:rPr>
      </w:pPr>
      <w:r w:rsidRPr="00534333">
        <w:rPr>
          <w:rFonts w:asciiTheme="majorBidi" w:hAnsiTheme="majorBidi" w:cs="B Lotus"/>
          <w:sz w:val="24"/>
          <w:szCs w:val="24"/>
          <w:rtl/>
          <w:lang w:bidi="fa-IR"/>
        </w:rPr>
        <w:t>آيا مسأله رامي توان به آساني حل کرد يا بايد فرمول بندي وشيوه محاسباتي خاصي را به کاربرد؟</w:t>
      </w:r>
    </w:p>
    <w:p w:rsidR="00415B81" w:rsidRPr="00534333" w:rsidRDefault="00415B81" w:rsidP="00415B81">
      <w:pPr>
        <w:numPr>
          <w:ilvl w:val="0"/>
          <w:numId w:val="29"/>
        </w:numPr>
        <w:bidi/>
        <w:ind w:hanging="43"/>
        <w:jc w:val="both"/>
        <w:rPr>
          <w:rFonts w:asciiTheme="majorBidi" w:hAnsiTheme="majorBidi" w:cs="B Lotus"/>
          <w:sz w:val="24"/>
          <w:szCs w:val="24"/>
          <w:lang w:bidi="fa-IR"/>
        </w:rPr>
      </w:pPr>
      <w:r w:rsidRPr="00534333">
        <w:rPr>
          <w:rFonts w:asciiTheme="majorBidi" w:hAnsiTheme="majorBidi" w:cs="B Lotus"/>
          <w:sz w:val="24"/>
          <w:szCs w:val="24"/>
          <w:rtl/>
          <w:lang w:bidi="fa-IR"/>
        </w:rPr>
        <w:t>آيا شتاب هم گرايي با انتخاب شيوه هاي ديگري از حل زياد مي شوديا خير؟</w:t>
      </w:r>
    </w:p>
    <w:p w:rsidR="00415B81" w:rsidRPr="00534333" w:rsidRDefault="00415B81" w:rsidP="00415B81">
      <w:pPr>
        <w:numPr>
          <w:ilvl w:val="0"/>
          <w:numId w:val="29"/>
        </w:numPr>
        <w:bidi/>
        <w:ind w:hanging="43"/>
        <w:jc w:val="both"/>
        <w:rPr>
          <w:rFonts w:asciiTheme="majorBidi" w:hAnsiTheme="majorBidi" w:cs="B Lotus"/>
          <w:sz w:val="24"/>
          <w:szCs w:val="24"/>
          <w:lang w:bidi="fa-IR"/>
        </w:rPr>
      </w:pPr>
      <w:r w:rsidRPr="00534333">
        <w:rPr>
          <w:rFonts w:asciiTheme="majorBidi" w:hAnsiTheme="majorBidi" w:cs="B Lotus"/>
          <w:sz w:val="24"/>
          <w:szCs w:val="24"/>
          <w:rtl/>
          <w:lang w:bidi="fa-IR"/>
        </w:rPr>
        <w:t>هنگام به کارگيري شيوه چند شبکه اي</w:t>
      </w:r>
      <w:r>
        <w:rPr>
          <w:rFonts w:asciiTheme="majorBidi" w:hAnsiTheme="majorBidi" w:cs="B Lotus" w:hint="cs"/>
          <w:sz w:val="24"/>
          <w:szCs w:val="24"/>
          <w:rtl/>
          <w:lang w:bidi="fa-IR"/>
        </w:rPr>
        <w:t xml:space="preserve"> </w:t>
      </w:r>
      <w:r w:rsidRPr="00534333">
        <w:rPr>
          <w:rFonts w:asciiTheme="majorBidi" w:hAnsiTheme="majorBidi" w:cs="B Lotus"/>
          <w:sz w:val="24"/>
          <w:szCs w:val="24"/>
          <w:rtl/>
          <w:lang w:bidi="fa-IR"/>
        </w:rPr>
        <w:t>حافظه رايانه کافي خواهد بودياخير؟</w:t>
      </w:r>
    </w:p>
    <w:p w:rsidR="00415B81" w:rsidRPr="00534333" w:rsidRDefault="00415B81" w:rsidP="00415B81">
      <w:pPr>
        <w:numPr>
          <w:ilvl w:val="0"/>
          <w:numId w:val="29"/>
        </w:numPr>
        <w:bidi/>
        <w:ind w:hanging="43"/>
        <w:jc w:val="both"/>
        <w:rPr>
          <w:rFonts w:asciiTheme="majorBidi" w:hAnsiTheme="majorBidi" w:cs="B Lotus"/>
          <w:sz w:val="24"/>
          <w:szCs w:val="24"/>
          <w:lang w:bidi="fa-IR"/>
        </w:rPr>
      </w:pPr>
      <w:r w:rsidRPr="00534333">
        <w:rPr>
          <w:rFonts w:asciiTheme="majorBidi" w:hAnsiTheme="majorBidi" w:cs="B Lotus"/>
          <w:sz w:val="24"/>
          <w:szCs w:val="24"/>
          <w:rtl/>
          <w:lang w:bidi="fa-IR"/>
        </w:rPr>
        <w:t xml:space="preserve">چقدرزمان براي همگرايي مسأله دررايانه اي که با آن کارمي شود لازم است؟  </w:t>
      </w:r>
    </w:p>
    <w:p w:rsidR="00415B81" w:rsidRDefault="00415B81" w:rsidP="00415B81">
      <w:pPr>
        <w:bidi/>
        <w:jc w:val="both"/>
        <w:rPr>
          <w:rFonts w:asciiTheme="majorBidi" w:hAnsiTheme="majorBidi" w:cs="B Lotus"/>
          <w:sz w:val="24"/>
          <w:szCs w:val="24"/>
          <w:lang w:bidi="fa-IR"/>
        </w:rPr>
      </w:pPr>
      <w:r w:rsidRPr="00534333">
        <w:rPr>
          <w:rFonts w:asciiTheme="majorBidi" w:hAnsiTheme="majorBidi" w:cs="B Lotus"/>
          <w:sz w:val="24"/>
          <w:szCs w:val="24"/>
          <w:rtl/>
          <w:lang w:bidi="fa-IR"/>
        </w:rPr>
        <w:t>دقت درجواب دادن به سوالات بالا قبل از شروع تحليل يک مسأله جريان با شيوه ديناميک سيالات محاسباتي (</w:t>
      </w:r>
      <w:r w:rsidRPr="00534333">
        <w:rPr>
          <w:rFonts w:asciiTheme="majorBidi" w:hAnsiTheme="majorBidi" w:cs="B Lotus"/>
          <w:sz w:val="24"/>
          <w:szCs w:val="24"/>
          <w:lang w:bidi="fa-IR"/>
        </w:rPr>
        <w:t>CFD</w:t>
      </w:r>
      <w:r w:rsidRPr="00534333">
        <w:rPr>
          <w:rFonts w:asciiTheme="majorBidi" w:hAnsiTheme="majorBidi" w:cs="B Lotus"/>
          <w:sz w:val="24"/>
          <w:szCs w:val="24"/>
          <w:rtl/>
          <w:lang w:bidi="fa-IR"/>
        </w:rPr>
        <w:t xml:space="preserve"> ) به کمک نرم افزار</w:t>
      </w:r>
      <w:r>
        <w:rPr>
          <w:rFonts w:asciiTheme="majorBidi" w:hAnsiTheme="majorBidi" w:cs="B Lotus"/>
          <w:sz w:val="24"/>
          <w:szCs w:val="24"/>
          <w:lang w:bidi="fa-IR"/>
        </w:rPr>
        <w:t>FLUENT</w:t>
      </w:r>
      <w:r w:rsidRPr="00534333">
        <w:rPr>
          <w:rFonts w:asciiTheme="majorBidi" w:hAnsiTheme="majorBidi" w:cs="B Lotus"/>
          <w:sz w:val="24"/>
          <w:szCs w:val="24"/>
          <w:rtl/>
          <w:lang w:bidi="fa-IR"/>
        </w:rPr>
        <w:t xml:space="preserve">،درتسريع مدل </w:t>
      </w:r>
      <w:r>
        <w:rPr>
          <w:rFonts w:asciiTheme="majorBidi" w:hAnsiTheme="majorBidi" w:cs="B Lotus" w:hint="cs"/>
          <w:sz w:val="24"/>
          <w:szCs w:val="24"/>
          <w:rtl/>
          <w:lang w:bidi="fa-IR"/>
        </w:rPr>
        <w:t>سازي جريان</w:t>
      </w:r>
      <w:r w:rsidRPr="00534333">
        <w:rPr>
          <w:rFonts w:asciiTheme="majorBidi" w:hAnsiTheme="majorBidi" w:cs="B Lotus"/>
          <w:sz w:val="24"/>
          <w:szCs w:val="24"/>
          <w:rtl/>
          <w:lang w:bidi="fa-IR"/>
        </w:rPr>
        <w:t xml:space="preserve"> بسيار کمک خواهدکرد. [14 ] </w:t>
      </w:r>
    </w:p>
    <w:p w:rsidR="00415B81" w:rsidRPr="00534333" w:rsidRDefault="00415B81" w:rsidP="00415B81">
      <w:pPr>
        <w:bidi/>
        <w:jc w:val="both"/>
        <w:rPr>
          <w:rFonts w:asciiTheme="majorBidi" w:hAnsiTheme="majorBidi" w:cs="B Lotus"/>
          <w:sz w:val="24"/>
          <w:szCs w:val="24"/>
          <w:lang w:bidi="fa-IR"/>
        </w:rPr>
      </w:pPr>
    </w:p>
    <w:p w:rsidR="00415B81" w:rsidRPr="00534333" w:rsidRDefault="00415B81" w:rsidP="00415B81">
      <w:pPr>
        <w:bidi/>
        <w:jc w:val="both"/>
        <w:rPr>
          <w:rFonts w:asciiTheme="majorBidi" w:hAnsiTheme="majorBidi" w:cs="B Lotus"/>
          <w:b/>
          <w:bCs/>
          <w:sz w:val="24"/>
          <w:szCs w:val="24"/>
          <w:lang w:bidi="fa-IR"/>
        </w:rPr>
      </w:pPr>
      <w:r w:rsidRPr="00534333">
        <w:rPr>
          <w:rFonts w:asciiTheme="majorBidi" w:hAnsiTheme="majorBidi" w:cs="B Lotus"/>
          <w:sz w:val="24"/>
          <w:szCs w:val="24"/>
          <w:rtl/>
          <w:lang w:bidi="fa-IR"/>
        </w:rPr>
        <w:t xml:space="preserve"> </w:t>
      </w:r>
      <w:r w:rsidRPr="00534333">
        <w:rPr>
          <w:rFonts w:asciiTheme="majorBidi" w:hAnsiTheme="majorBidi" w:cs="B Lotus"/>
          <w:b/>
          <w:bCs/>
          <w:sz w:val="24"/>
          <w:szCs w:val="24"/>
          <w:rtl/>
          <w:lang w:bidi="fa-IR"/>
        </w:rPr>
        <w:t>5-</w:t>
      </w:r>
      <w:r w:rsidRPr="00534333">
        <w:rPr>
          <w:rFonts w:asciiTheme="majorBidi" w:hAnsiTheme="majorBidi" w:cs="B Lotus"/>
          <w:b/>
          <w:bCs/>
          <w:sz w:val="24"/>
          <w:szCs w:val="24"/>
          <w:lang w:bidi="fa-IR"/>
        </w:rPr>
        <w:t>4</w:t>
      </w:r>
      <w:r w:rsidRPr="00534333">
        <w:rPr>
          <w:rFonts w:asciiTheme="majorBidi" w:hAnsiTheme="majorBidi" w:cs="B Lotus"/>
          <w:b/>
          <w:bCs/>
          <w:sz w:val="24"/>
          <w:szCs w:val="24"/>
          <w:rtl/>
          <w:lang w:bidi="fa-IR"/>
        </w:rPr>
        <w:t>-</w:t>
      </w:r>
      <w:r>
        <w:rPr>
          <w:rFonts w:asciiTheme="majorBidi" w:hAnsiTheme="majorBidi" w:cs="B Lotus" w:hint="cs"/>
          <w:b/>
          <w:bCs/>
          <w:sz w:val="24"/>
          <w:szCs w:val="24"/>
          <w:rtl/>
          <w:lang w:bidi="fa-IR"/>
        </w:rPr>
        <w:t>3</w:t>
      </w:r>
      <w:r w:rsidRPr="00534333">
        <w:rPr>
          <w:rFonts w:asciiTheme="majorBidi" w:hAnsiTheme="majorBidi" w:cs="B Lotus"/>
          <w:b/>
          <w:bCs/>
          <w:sz w:val="24"/>
          <w:szCs w:val="24"/>
          <w:rtl/>
          <w:lang w:bidi="fa-IR"/>
        </w:rPr>
        <w:t>-2</w:t>
      </w:r>
      <w:r>
        <w:rPr>
          <w:rFonts w:asciiTheme="majorBidi" w:hAnsiTheme="majorBidi" w:cs="B Lotus" w:hint="cs"/>
          <w:b/>
          <w:bCs/>
          <w:sz w:val="24"/>
          <w:szCs w:val="24"/>
          <w:rtl/>
          <w:lang w:bidi="fa-IR"/>
        </w:rPr>
        <w:t xml:space="preserve"> </w:t>
      </w:r>
      <w:r w:rsidRPr="00534333">
        <w:rPr>
          <w:rFonts w:asciiTheme="majorBidi" w:hAnsiTheme="majorBidi" w:cs="B Lotus"/>
          <w:b/>
          <w:bCs/>
          <w:sz w:val="24"/>
          <w:szCs w:val="24"/>
          <w:rtl/>
          <w:lang w:bidi="fa-IR"/>
        </w:rPr>
        <w:t xml:space="preserve">مراحل حل مسأله  </w:t>
      </w:r>
    </w:p>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هنگامي که حل يک مسأله مورد نظرباشد،بايدمراحل زير رعايت شود:</w:t>
      </w:r>
    </w:p>
    <w:p w:rsidR="00415B81" w:rsidRPr="00534333" w:rsidRDefault="00415B81" w:rsidP="00415B81">
      <w:pPr>
        <w:numPr>
          <w:ilvl w:val="0"/>
          <w:numId w:val="30"/>
        </w:numPr>
        <w:bidi/>
        <w:ind w:left="288"/>
        <w:jc w:val="both"/>
        <w:rPr>
          <w:rFonts w:asciiTheme="majorBidi" w:hAnsiTheme="majorBidi" w:cs="B Lotus"/>
          <w:sz w:val="24"/>
          <w:szCs w:val="24"/>
          <w:lang w:bidi="fa-IR"/>
        </w:rPr>
      </w:pPr>
      <w:r w:rsidRPr="00534333">
        <w:rPr>
          <w:rFonts w:asciiTheme="majorBidi" w:hAnsiTheme="majorBidi" w:cs="B Lotus"/>
          <w:sz w:val="24"/>
          <w:szCs w:val="24"/>
          <w:rtl/>
          <w:lang w:bidi="fa-IR"/>
        </w:rPr>
        <w:t>توليد شکل( هندسه مسأله)،</w:t>
      </w:r>
    </w:p>
    <w:p w:rsidR="00415B81" w:rsidRPr="00534333" w:rsidRDefault="00415B81" w:rsidP="00415B81">
      <w:pPr>
        <w:numPr>
          <w:ilvl w:val="0"/>
          <w:numId w:val="30"/>
        </w:numPr>
        <w:bidi/>
        <w:ind w:left="288"/>
        <w:jc w:val="both"/>
        <w:rPr>
          <w:rFonts w:asciiTheme="majorBidi" w:hAnsiTheme="majorBidi" w:cs="B Lotus"/>
          <w:sz w:val="24"/>
          <w:szCs w:val="24"/>
          <w:lang w:bidi="fa-IR"/>
        </w:rPr>
      </w:pPr>
      <w:r w:rsidRPr="00534333">
        <w:rPr>
          <w:rFonts w:asciiTheme="majorBidi" w:hAnsiTheme="majorBidi" w:cs="B Lotus"/>
          <w:sz w:val="24"/>
          <w:szCs w:val="24"/>
          <w:rtl/>
          <w:lang w:bidi="fa-IR"/>
        </w:rPr>
        <w:t>شبکه بندي در نرم افزارهاي پيش پردازنده ،</w:t>
      </w:r>
    </w:p>
    <w:p w:rsidR="00415B81" w:rsidRPr="00534333" w:rsidRDefault="00415B81" w:rsidP="00415B81">
      <w:pPr>
        <w:numPr>
          <w:ilvl w:val="0"/>
          <w:numId w:val="30"/>
        </w:numPr>
        <w:bidi/>
        <w:ind w:left="288"/>
        <w:jc w:val="both"/>
        <w:rPr>
          <w:rFonts w:asciiTheme="majorBidi" w:hAnsiTheme="majorBidi" w:cs="B Lotus"/>
          <w:sz w:val="24"/>
          <w:szCs w:val="24"/>
          <w:lang w:bidi="fa-IR"/>
        </w:rPr>
      </w:pPr>
      <w:r w:rsidRPr="00534333">
        <w:rPr>
          <w:rFonts w:asciiTheme="majorBidi" w:hAnsiTheme="majorBidi" w:cs="B Lotus"/>
          <w:sz w:val="24"/>
          <w:szCs w:val="24"/>
          <w:rtl/>
          <w:lang w:bidi="fa-IR"/>
        </w:rPr>
        <w:t xml:space="preserve">اجراي برنامه </w:t>
      </w:r>
      <w:r>
        <w:rPr>
          <w:rFonts w:asciiTheme="majorBidi" w:hAnsiTheme="majorBidi" w:cs="B Lotus" w:hint="cs"/>
          <w:sz w:val="24"/>
          <w:szCs w:val="24"/>
          <w:rtl/>
          <w:lang w:bidi="fa-IR"/>
        </w:rPr>
        <w:t xml:space="preserve"> </w:t>
      </w:r>
      <w:r>
        <w:rPr>
          <w:rFonts w:asciiTheme="majorBidi" w:hAnsiTheme="majorBidi" w:cs="B Lotus"/>
          <w:sz w:val="24"/>
          <w:szCs w:val="24"/>
          <w:lang w:bidi="fa-IR"/>
        </w:rPr>
        <w:t xml:space="preserve">FLUENT </w:t>
      </w:r>
      <w:r>
        <w:rPr>
          <w:rFonts w:asciiTheme="majorBidi" w:hAnsiTheme="majorBidi" w:cs="B Lotus" w:hint="cs"/>
          <w:sz w:val="24"/>
          <w:szCs w:val="24"/>
          <w:rtl/>
          <w:lang w:bidi="fa-IR"/>
        </w:rPr>
        <w:t xml:space="preserve"> </w:t>
      </w:r>
      <w:r w:rsidRPr="00534333">
        <w:rPr>
          <w:rFonts w:asciiTheme="majorBidi" w:hAnsiTheme="majorBidi" w:cs="B Lotus"/>
          <w:sz w:val="24"/>
          <w:szCs w:val="24"/>
          <w:rtl/>
          <w:lang w:bidi="fa-IR"/>
        </w:rPr>
        <w:t>با توجه به هندسه (دوبعدي يا سه بعدي )،</w:t>
      </w:r>
    </w:p>
    <w:p w:rsidR="00415B81" w:rsidRPr="00534333" w:rsidRDefault="00415B81" w:rsidP="00415B81">
      <w:pPr>
        <w:numPr>
          <w:ilvl w:val="0"/>
          <w:numId w:val="30"/>
        </w:numPr>
        <w:bidi/>
        <w:ind w:left="288"/>
        <w:jc w:val="both"/>
        <w:rPr>
          <w:rFonts w:asciiTheme="majorBidi" w:hAnsiTheme="majorBidi" w:cs="B Lotus"/>
          <w:sz w:val="24"/>
          <w:szCs w:val="24"/>
          <w:lang w:bidi="fa-IR"/>
        </w:rPr>
      </w:pPr>
      <w:r w:rsidRPr="00534333">
        <w:rPr>
          <w:rFonts w:asciiTheme="majorBidi" w:hAnsiTheme="majorBidi" w:cs="B Lotus"/>
          <w:sz w:val="24"/>
          <w:szCs w:val="24"/>
          <w:rtl/>
          <w:lang w:bidi="fa-IR"/>
        </w:rPr>
        <w:t>انتقال شبکه ازپيش پردازنده به نرم افزارمحاسبه گر ،</w:t>
      </w:r>
    </w:p>
    <w:p w:rsidR="00415B81" w:rsidRPr="00534333" w:rsidRDefault="00415B81" w:rsidP="00415B81">
      <w:pPr>
        <w:numPr>
          <w:ilvl w:val="0"/>
          <w:numId w:val="30"/>
        </w:numPr>
        <w:bidi/>
        <w:ind w:left="288"/>
        <w:jc w:val="both"/>
        <w:rPr>
          <w:rFonts w:asciiTheme="majorBidi" w:hAnsiTheme="majorBidi" w:cs="B Lotus"/>
          <w:sz w:val="24"/>
          <w:szCs w:val="24"/>
          <w:lang w:bidi="fa-IR"/>
        </w:rPr>
      </w:pPr>
      <w:r w:rsidRPr="00534333">
        <w:rPr>
          <w:rFonts w:asciiTheme="majorBidi" w:hAnsiTheme="majorBidi" w:cs="B Lotus"/>
          <w:sz w:val="24"/>
          <w:szCs w:val="24"/>
          <w:rtl/>
          <w:lang w:bidi="fa-IR"/>
        </w:rPr>
        <w:t>بررسي شبکه توليد شده ،</w:t>
      </w:r>
    </w:p>
    <w:p w:rsidR="00415B81" w:rsidRPr="00534333" w:rsidRDefault="00415B81" w:rsidP="00415B81">
      <w:pPr>
        <w:numPr>
          <w:ilvl w:val="0"/>
          <w:numId w:val="30"/>
        </w:numPr>
        <w:bidi/>
        <w:ind w:left="288"/>
        <w:jc w:val="both"/>
        <w:rPr>
          <w:rFonts w:asciiTheme="majorBidi" w:hAnsiTheme="majorBidi" w:cs="B Lotus"/>
          <w:sz w:val="24"/>
          <w:szCs w:val="24"/>
          <w:lang w:bidi="fa-IR"/>
        </w:rPr>
      </w:pPr>
      <w:r w:rsidRPr="00534333">
        <w:rPr>
          <w:rFonts w:asciiTheme="majorBidi" w:hAnsiTheme="majorBidi" w:cs="B Lotus"/>
          <w:sz w:val="24"/>
          <w:szCs w:val="24"/>
          <w:rtl/>
          <w:lang w:bidi="fa-IR"/>
        </w:rPr>
        <w:t>انتخاب شيوه محاسباتي و فرمول بندي حل،</w:t>
      </w:r>
    </w:p>
    <w:p w:rsidR="00415B81" w:rsidRPr="00534333" w:rsidRDefault="00415B81" w:rsidP="00415B81">
      <w:pPr>
        <w:numPr>
          <w:ilvl w:val="0"/>
          <w:numId w:val="30"/>
        </w:numPr>
        <w:bidi/>
        <w:ind w:left="288"/>
        <w:jc w:val="both"/>
        <w:rPr>
          <w:rFonts w:asciiTheme="majorBidi" w:hAnsiTheme="majorBidi" w:cs="B Lotus"/>
          <w:sz w:val="24"/>
          <w:szCs w:val="24"/>
          <w:lang w:bidi="fa-IR"/>
        </w:rPr>
      </w:pPr>
      <w:r w:rsidRPr="00534333">
        <w:rPr>
          <w:rFonts w:asciiTheme="majorBidi" w:hAnsiTheme="majorBidi" w:cs="B Lotus"/>
          <w:sz w:val="24"/>
          <w:szCs w:val="24"/>
          <w:rtl/>
          <w:lang w:bidi="fa-IR"/>
        </w:rPr>
        <w:lastRenderedPageBreak/>
        <w:t>انتخاب معادلات اساسي که بايد حل شوند</w:t>
      </w:r>
      <w:r>
        <w:rPr>
          <w:rFonts w:asciiTheme="majorBidi" w:hAnsiTheme="majorBidi" w:cs="B Lotus" w:hint="cs"/>
          <w:sz w:val="24"/>
          <w:szCs w:val="24"/>
          <w:rtl/>
          <w:lang w:bidi="fa-IR"/>
        </w:rPr>
        <w:t>.</w:t>
      </w:r>
      <w:r w:rsidRPr="00534333">
        <w:rPr>
          <w:rFonts w:asciiTheme="majorBidi" w:hAnsiTheme="majorBidi" w:cs="B Lotus"/>
          <w:sz w:val="24"/>
          <w:szCs w:val="24"/>
          <w:rtl/>
          <w:lang w:bidi="fa-IR"/>
        </w:rPr>
        <w:t xml:space="preserve"> مثل</w:t>
      </w:r>
      <w:r>
        <w:rPr>
          <w:rFonts w:asciiTheme="majorBidi" w:hAnsiTheme="majorBidi" w:cs="B Lotus" w:hint="cs"/>
          <w:sz w:val="24"/>
          <w:szCs w:val="24"/>
          <w:rtl/>
          <w:lang w:bidi="fa-IR"/>
        </w:rPr>
        <w:t>ابراي جريان</w:t>
      </w:r>
      <w:r w:rsidRPr="00534333">
        <w:rPr>
          <w:rFonts w:asciiTheme="majorBidi" w:hAnsiTheme="majorBidi" w:cs="B Lotus"/>
          <w:sz w:val="24"/>
          <w:szCs w:val="24"/>
          <w:rtl/>
          <w:lang w:bidi="fa-IR"/>
        </w:rPr>
        <w:t xml:space="preserve"> آرام يا متلاطم (يا</w:t>
      </w:r>
      <w:r>
        <w:rPr>
          <w:rFonts w:asciiTheme="majorBidi" w:hAnsiTheme="majorBidi" w:cs="B Lotus" w:hint="cs"/>
          <w:sz w:val="24"/>
          <w:szCs w:val="24"/>
          <w:rtl/>
          <w:lang w:bidi="fa-IR"/>
        </w:rPr>
        <w:t xml:space="preserve"> </w:t>
      </w:r>
      <w:r w:rsidRPr="00534333">
        <w:rPr>
          <w:rFonts w:asciiTheme="majorBidi" w:hAnsiTheme="majorBidi" w:cs="B Lotus"/>
          <w:sz w:val="24"/>
          <w:szCs w:val="24"/>
          <w:rtl/>
          <w:lang w:bidi="fa-IR"/>
        </w:rPr>
        <w:t>لزج)</w:t>
      </w:r>
      <w:r>
        <w:rPr>
          <w:rFonts w:asciiTheme="majorBidi" w:hAnsiTheme="majorBidi" w:cs="B Lotus" w:hint="cs"/>
          <w:sz w:val="24"/>
          <w:szCs w:val="24"/>
          <w:rtl/>
          <w:lang w:bidi="fa-IR"/>
        </w:rPr>
        <w:t xml:space="preserve"> معادلات متفاوتي وجود دارد</w:t>
      </w:r>
      <w:r w:rsidRPr="00534333">
        <w:rPr>
          <w:rFonts w:asciiTheme="majorBidi" w:hAnsiTheme="majorBidi" w:cs="B Lotus"/>
          <w:sz w:val="24"/>
          <w:szCs w:val="24"/>
          <w:rtl/>
          <w:lang w:bidi="fa-IR"/>
        </w:rPr>
        <w:t xml:space="preserve"> ، واکنشها با ترکيب شيميايي، مشخص کردن مدلهاي ديگرلازم و ضروري باشد مثل: فنها ،مبدلهاي حرارتي ، محيطهاي متخلخل وغيره،</w:t>
      </w:r>
    </w:p>
    <w:p w:rsidR="00415B81" w:rsidRPr="00534333" w:rsidRDefault="00415B81" w:rsidP="00415B81">
      <w:pPr>
        <w:numPr>
          <w:ilvl w:val="0"/>
          <w:numId w:val="30"/>
        </w:numPr>
        <w:bidi/>
        <w:ind w:left="288"/>
        <w:jc w:val="both"/>
        <w:rPr>
          <w:rFonts w:asciiTheme="majorBidi" w:hAnsiTheme="majorBidi" w:cs="B Lotus"/>
          <w:sz w:val="24"/>
          <w:szCs w:val="24"/>
          <w:lang w:bidi="fa-IR"/>
        </w:rPr>
      </w:pPr>
      <w:r w:rsidRPr="00534333">
        <w:rPr>
          <w:rFonts w:asciiTheme="majorBidi" w:hAnsiTheme="majorBidi" w:cs="B Lotus"/>
          <w:sz w:val="24"/>
          <w:szCs w:val="24"/>
          <w:rtl/>
          <w:lang w:bidi="fa-IR"/>
        </w:rPr>
        <w:t>تعيين خواص،</w:t>
      </w:r>
    </w:p>
    <w:p w:rsidR="00415B81" w:rsidRPr="00534333" w:rsidRDefault="00415B81" w:rsidP="00415B81">
      <w:pPr>
        <w:numPr>
          <w:ilvl w:val="0"/>
          <w:numId w:val="30"/>
        </w:numPr>
        <w:bidi/>
        <w:ind w:left="288"/>
        <w:jc w:val="both"/>
        <w:rPr>
          <w:rFonts w:asciiTheme="majorBidi" w:hAnsiTheme="majorBidi" w:cs="B Lotus"/>
          <w:sz w:val="24"/>
          <w:szCs w:val="24"/>
          <w:lang w:bidi="fa-IR"/>
        </w:rPr>
      </w:pPr>
      <w:r w:rsidRPr="00534333">
        <w:rPr>
          <w:rFonts w:asciiTheme="majorBidi" w:hAnsiTheme="majorBidi" w:cs="B Lotus"/>
          <w:sz w:val="24"/>
          <w:szCs w:val="24"/>
          <w:rtl/>
          <w:lang w:bidi="fa-IR"/>
        </w:rPr>
        <w:t>تعيين شرايط مرزي،</w:t>
      </w:r>
    </w:p>
    <w:p w:rsidR="00415B81" w:rsidRPr="00534333" w:rsidRDefault="00415B81" w:rsidP="00415B81">
      <w:pPr>
        <w:numPr>
          <w:ilvl w:val="0"/>
          <w:numId w:val="30"/>
        </w:numPr>
        <w:bidi/>
        <w:ind w:left="288"/>
        <w:jc w:val="both"/>
        <w:rPr>
          <w:rFonts w:asciiTheme="majorBidi" w:hAnsiTheme="majorBidi" w:cs="B Lotus"/>
          <w:sz w:val="24"/>
          <w:szCs w:val="24"/>
          <w:lang w:bidi="fa-IR"/>
        </w:rPr>
      </w:pPr>
      <w:r w:rsidRPr="00534333">
        <w:rPr>
          <w:rFonts w:asciiTheme="majorBidi" w:hAnsiTheme="majorBidi" w:cs="B Lotus"/>
          <w:sz w:val="24"/>
          <w:szCs w:val="24"/>
          <w:rtl/>
          <w:lang w:bidi="fa-IR"/>
        </w:rPr>
        <w:t>تنظيم کردن پارامترهاي کنترل کننده حل،</w:t>
      </w:r>
    </w:p>
    <w:p w:rsidR="00415B81" w:rsidRPr="00534333" w:rsidRDefault="00415B81" w:rsidP="00415B81">
      <w:pPr>
        <w:numPr>
          <w:ilvl w:val="0"/>
          <w:numId w:val="30"/>
        </w:numPr>
        <w:bidi/>
        <w:ind w:left="288"/>
        <w:jc w:val="both"/>
        <w:rPr>
          <w:rFonts w:asciiTheme="majorBidi" w:hAnsiTheme="majorBidi" w:cs="B Lotus"/>
          <w:sz w:val="24"/>
          <w:szCs w:val="24"/>
          <w:lang w:bidi="fa-IR"/>
        </w:rPr>
      </w:pPr>
      <w:r>
        <w:rPr>
          <w:rFonts w:asciiTheme="majorBidi" w:hAnsiTheme="majorBidi" w:cs="B Lotus" w:hint="cs"/>
          <w:sz w:val="24"/>
          <w:szCs w:val="24"/>
          <w:rtl/>
          <w:lang w:bidi="fa-IR"/>
        </w:rPr>
        <w:t>وارد نمودن مقادير تقريبي</w:t>
      </w:r>
      <w:r w:rsidRPr="00534333">
        <w:rPr>
          <w:rFonts w:asciiTheme="majorBidi" w:hAnsiTheme="majorBidi" w:cs="B Lotus"/>
          <w:sz w:val="24"/>
          <w:szCs w:val="24"/>
          <w:rtl/>
          <w:lang w:bidi="fa-IR"/>
        </w:rPr>
        <w:t xml:space="preserve"> اوليه به ميدان جريان ،</w:t>
      </w:r>
    </w:p>
    <w:p w:rsidR="00415B81" w:rsidRPr="00534333" w:rsidRDefault="00415B81" w:rsidP="00415B81">
      <w:pPr>
        <w:numPr>
          <w:ilvl w:val="0"/>
          <w:numId w:val="30"/>
        </w:numPr>
        <w:bidi/>
        <w:ind w:left="288"/>
        <w:jc w:val="both"/>
        <w:rPr>
          <w:rFonts w:asciiTheme="majorBidi" w:hAnsiTheme="majorBidi" w:cs="B Lotus"/>
          <w:sz w:val="24"/>
          <w:szCs w:val="24"/>
          <w:lang w:bidi="fa-IR"/>
        </w:rPr>
      </w:pPr>
      <w:r w:rsidRPr="00534333">
        <w:rPr>
          <w:rFonts w:asciiTheme="majorBidi" w:hAnsiTheme="majorBidi" w:cs="B Lotus"/>
          <w:sz w:val="24"/>
          <w:szCs w:val="24"/>
          <w:rtl/>
          <w:lang w:bidi="fa-IR"/>
        </w:rPr>
        <w:t>شروع کردن محاسبات،</w:t>
      </w:r>
    </w:p>
    <w:p w:rsidR="00415B81" w:rsidRPr="00534333" w:rsidRDefault="00415B81" w:rsidP="00415B81">
      <w:pPr>
        <w:numPr>
          <w:ilvl w:val="0"/>
          <w:numId w:val="30"/>
        </w:numPr>
        <w:bidi/>
        <w:ind w:left="288"/>
        <w:jc w:val="both"/>
        <w:rPr>
          <w:rFonts w:asciiTheme="majorBidi" w:hAnsiTheme="majorBidi" w:cs="B Lotus"/>
          <w:sz w:val="24"/>
          <w:szCs w:val="24"/>
          <w:lang w:bidi="fa-IR"/>
        </w:rPr>
      </w:pPr>
      <w:r>
        <w:rPr>
          <w:rFonts w:asciiTheme="majorBidi" w:hAnsiTheme="majorBidi" w:cs="B Lotus" w:hint="cs"/>
          <w:sz w:val="24"/>
          <w:szCs w:val="24"/>
          <w:rtl/>
          <w:lang w:bidi="fa-IR"/>
        </w:rPr>
        <w:t xml:space="preserve">آزمون </w:t>
      </w:r>
      <w:r w:rsidRPr="00534333">
        <w:rPr>
          <w:rFonts w:asciiTheme="majorBidi" w:hAnsiTheme="majorBidi" w:cs="B Lotus"/>
          <w:sz w:val="24"/>
          <w:szCs w:val="24"/>
          <w:rtl/>
          <w:lang w:bidi="fa-IR"/>
        </w:rPr>
        <w:t xml:space="preserve"> نتايج محاسبات ،</w:t>
      </w:r>
    </w:p>
    <w:p w:rsidR="00415B81" w:rsidRPr="00534333" w:rsidRDefault="00415B81" w:rsidP="00415B81">
      <w:pPr>
        <w:numPr>
          <w:ilvl w:val="0"/>
          <w:numId w:val="30"/>
        </w:numPr>
        <w:bidi/>
        <w:ind w:left="288"/>
        <w:jc w:val="both"/>
        <w:rPr>
          <w:rFonts w:asciiTheme="majorBidi" w:hAnsiTheme="majorBidi" w:cs="B Lotus"/>
          <w:sz w:val="24"/>
          <w:szCs w:val="24"/>
          <w:lang w:bidi="fa-IR"/>
        </w:rPr>
      </w:pPr>
      <w:r w:rsidRPr="00534333">
        <w:rPr>
          <w:rFonts w:asciiTheme="majorBidi" w:hAnsiTheme="majorBidi" w:cs="B Lotus"/>
          <w:sz w:val="24"/>
          <w:szCs w:val="24"/>
          <w:rtl/>
          <w:lang w:bidi="fa-IR"/>
        </w:rPr>
        <w:t>ذخيره نتايج،</w:t>
      </w:r>
    </w:p>
    <w:p w:rsidR="00415B81" w:rsidRPr="00534333" w:rsidRDefault="00415B81" w:rsidP="00415B81">
      <w:pPr>
        <w:numPr>
          <w:ilvl w:val="0"/>
          <w:numId w:val="30"/>
        </w:numPr>
        <w:bidi/>
        <w:ind w:left="288"/>
        <w:jc w:val="both"/>
        <w:rPr>
          <w:rFonts w:asciiTheme="majorBidi" w:hAnsiTheme="majorBidi" w:cs="B Lotus"/>
          <w:sz w:val="24"/>
          <w:szCs w:val="24"/>
          <w:lang w:bidi="fa-IR"/>
        </w:rPr>
      </w:pPr>
      <w:r w:rsidRPr="00534333">
        <w:rPr>
          <w:rFonts w:asciiTheme="majorBidi" w:hAnsiTheme="majorBidi" w:cs="B Lotus"/>
          <w:sz w:val="24"/>
          <w:szCs w:val="24"/>
          <w:rtl/>
          <w:lang w:bidi="fa-IR"/>
        </w:rPr>
        <w:t>بهينه سازي شبکه ،حل ومدل فيزيکي (اگر نياز باشد).</w:t>
      </w:r>
    </w:p>
    <w:p w:rsidR="00415B81"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مرحله اول ودوم از فرآيند حل،</w:t>
      </w:r>
      <w:r w:rsidRPr="00534333">
        <w:rPr>
          <w:rFonts w:asciiTheme="majorBidi" w:hAnsiTheme="majorBidi" w:cs="B Lotus"/>
          <w:sz w:val="24"/>
          <w:szCs w:val="24"/>
          <w:lang w:bidi="fa-IR"/>
        </w:rPr>
        <w:t xml:space="preserve"> </w:t>
      </w:r>
      <w:r w:rsidRPr="00534333">
        <w:rPr>
          <w:rFonts w:asciiTheme="majorBidi" w:hAnsiTheme="majorBidi" w:cs="B Lotus"/>
          <w:sz w:val="24"/>
          <w:szCs w:val="24"/>
          <w:rtl/>
          <w:lang w:bidi="fa-IR"/>
        </w:rPr>
        <w:t xml:space="preserve">احتياج به توليدکننده هندسه وشبکه دارد. ميتوان از نرم افزار پيش پردازنده </w:t>
      </w:r>
      <w:r w:rsidRPr="00534333">
        <w:rPr>
          <w:rFonts w:asciiTheme="majorBidi" w:hAnsiTheme="majorBidi" w:cs="B Lotus"/>
          <w:sz w:val="24"/>
          <w:szCs w:val="24"/>
          <w:lang w:bidi="fa-IR"/>
        </w:rPr>
        <w:t xml:space="preserve"> </w:t>
      </w:r>
      <w:r>
        <w:rPr>
          <w:rFonts w:asciiTheme="majorBidi" w:hAnsiTheme="majorBidi" w:cs="B Lotus"/>
          <w:sz w:val="24"/>
          <w:szCs w:val="24"/>
          <w:lang w:bidi="fa-IR"/>
        </w:rPr>
        <w:t>GAMBIT</w:t>
      </w:r>
      <w:r>
        <w:rPr>
          <w:rFonts w:asciiTheme="majorBidi" w:hAnsiTheme="majorBidi" w:cs="B Lotus" w:hint="cs"/>
          <w:sz w:val="24"/>
          <w:szCs w:val="24"/>
          <w:rtl/>
          <w:lang w:bidi="fa-IR"/>
        </w:rPr>
        <w:t xml:space="preserve"> </w:t>
      </w:r>
      <w:r w:rsidRPr="00534333">
        <w:rPr>
          <w:rFonts w:asciiTheme="majorBidi" w:hAnsiTheme="majorBidi" w:cs="B Lotus"/>
          <w:sz w:val="24"/>
          <w:szCs w:val="24"/>
          <w:rtl/>
          <w:lang w:bidi="fa-IR"/>
        </w:rPr>
        <w:t xml:space="preserve">يايکي از نرم افزارهاي گروه </w:t>
      </w:r>
      <w:r w:rsidRPr="00534333">
        <w:rPr>
          <w:rFonts w:asciiTheme="majorBidi" w:hAnsiTheme="majorBidi" w:cs="B Lotus"/>
          <w:sz w:val="24"/>
          <w:szCs w:val="24"/>
          <w:lang w:bidi="fa-IR"/>
        </w:rPr>
        <w:t>CAD/CAE</w:t>
      </w:r>
      <w:r w:rsidRPr="00534333">
        <w:rPr>
          <w:rFonts w:asciiTheme="majorBidi" w:hAnsiTheme="majorBidi" w:cs="B Lotus"/>
          <w:sz w:val="24"/>
          <w:szCs w:val="24"/>
          <w:rtl/>
          <w:lang w:bidi="fa-IR"/>
        </w:rPr>
        <w:t xml:space="preserve"> براي توليد هندسه و شبکه استفاده کرد .در مرحله سوم بايد نرم افزار</w:t>
      </w:r>
      <w:r>
        <w:rPr>
          <w:rFonts w:asciiTheme="majorBidi" w:hAnsiTheme="majorBidi" w:cs="B Lotus"/>
          <w:sz w:val="24"/>
          <w:szCs w:val="24"/>
          <w:lang w:bidi="fa-IR"/>
        </w:rPr>
        <w:t>FLUENT</w:t>
      </w:r>
      <w:r>
        <w:rPr>
          <w:rFonts w:asciiTheme="majorBidi" w:hAnsiTheme="majorBidi" w:cs="B Lotus" w:hint="cs"/>
          <w:sz w:val="24"/>
          <w:szCs w:val="24"/>
          <w:rtl/>
          <w:lang w:bidi="fa-IR"/>
        </w:rPr>
        <w:t xml:space="preserve"> </w:t>
      </w:r>
      <w:r w:rsidRPr="00534333">
        <w:rPr>
          <w:rFonts w:asciiTheme="majorBidi" w:hAnsiTheme="majorBidi" w:cs="B Lotus"/>
          <w:sz w:val="24"/>
          <w:szCs w:val="24"/>
          <w:rtl/>
          <w:lang w:bidi="fa-IR"/>
        </w:rPr>
        <w:t>دوبعدي</w:t>
      </w:r>
      <w:r w:rsidRPr="00534333">
        <w:rPr>
          <w:rFonts w:asciiTheme="majorBidi" w:hAnsiTheme="majorBidi" w:cs="B Lotus"/>
          <w:sz w:val="24"/>
          <w:szCs w:val="24"/>
          <w:lang w:bidi="fa-IR"/>
        </w:rPr>
        <w:t>(2D)</w:t>
      </w:r>
      <w:r w:rsidRPr="00534333">
        <w:rPr>
          <w:rFonts w:asciiTheme="majorBidi" w:hAnsiTheme="majorBidi" w:cs="B Lotus"/>
          <w:sz w:val="24"/>
          <w:szCs w:val="24"/>
          <w:rtl/>
          <w:lang w:bidi="fa-IR"/>
        </w:rPr>
        <w:t xml:space="preserve"> يا سه بعدي</w:t>
      </w:r>
      <w:r w:rsidRPr="00534333">
        <w:rPr>
          <w:rFonts w:asciiTheme="majorBidi" w:hAnsiTheme="majorBidi" w:cs="B Lotus"/>
          <w:sz w:val="24"/>
          <w:szCs w:val="24"/>
          <w:lang w:bidi="fa-IR"/>
        </w:rPr>
        <w:t>(3D)</w:t>
      </w:r>
      <w:r w:rsidRPr="00534333">
        <w:rPr>
          <w:rFonts w:asciiTheme="majorBidi" w:hAnsiTheme="majorBidi" w:cs="B Lotus"/>
          <w:sz w:val="24"/>
          <w:szCs w:val="24"/>
          <w:rtl/>
          <w:lang w:bidi="fa-IR"/>
        </w:rPr>
        <w:t xml:space="preserve"> اجرا شود. [14 ]  </w:t>
      </w:r>
    </w:p>
    <w:p w:rsidR="00415B81" w:rsidRDefault="00415B81" w:rsidP="00415B81">
      <w:pPr>
        <w:bidi/>
        <w:jc w:val="both"/>
        <w:rPr>
          <w:rFonts w:asciiTheme="majorBidi" w:hAnsiTheme="majorBidi" w:cs="B Lotus"/>
          <w:sz w:val="24"/>
          <w:szCs w:val="24"/>
          <w:lang w:bidi="fa-IR"/>
        </w:rPr>
      </w:pPr>
      <w:r w:rsidRPr="00534333">
        <w:rPr>
          <w:rFonts w:asciiTheme="majorBidi" w:hAnsiTheme="majorBidi" w:cs="B Lotus"/>
          <w:sz w:val="24"/>
          <w:szCs w:val="24"/>
          <w:rtl/>
          <w:lang w:bidi="fa-IR"/>
        </w:rPr>
        <w:t xml:space="preserve">شيوه  اجراي برنامه </w:t>
      </w:r>
      <w:r>
        <w:rPr>
          <w:rFonts w:asciiTheme="majorBidi" w:hAnsiTheme="majorBidi" w:cs="B Lotus"/>
          <w:sz w:val="24"/>
          <w:szCs w:val="24"/>
          <w:lang w:bidi="fa-IR"/>
        </w:rPr>
        <w:t>FLUENT</w:t>
      </w:r>
      <w:r>
        <w:rPr>
          <w:rFonts w:asciiTheme="majorBidi" w:hAnsiTheme="majorBidi" w:cs="B Lotus" w:hint="cs"/>
          <w:sz w:val="24"/>
          <w:szCs w:val="24"/>
          <w:rtl/>
          <w:lang w:bidi="fa-IR"/>
        </w:rPr>
        <w:t xml:space="preserve"> </w:t>
      </w:r>
      <w:r w:rsidRPr="00534333">
        <w:rPr>
          <w:rFonts w:asciiTheme="majorBidi" w:hAnsiTheme="majorBidi" w:cs="B Lotus"/>
          <w:sz w:val="24"/>
          <w:szCs w:val="24"/>
          <w:rtl/>
          <w:lang w:bidi="fa-IR"/>
        </w:rPr>
        <w:t xml:space="preserve">براي سيستم عامل  </w:t>
      </w:r>
      <w:r w:rsidRPr="00534333">
        <w:rPr>
          <w:rFonts w:asciiTheme="majorBidi" w:hAnsiTheme="majorBidi" w:cs="B Lotus"/>
          <w:sz w:val="24"/>
          <w:szCs w:val="24"/>
          <w:lang w:bidi="fa-IR"/>
        </w:rPr>
        <w:t>Unix</w:t>
      </w:r>
      <w:r w:rsidRPr="00534333">
        <w:rPr>
          <w:rFonts w:asciiTheme="majorBidi" w:hAnsiTheme="majorBidi" w:cs="B Lotus"/>
          <w:sz w:val="24"/>
          <w:szCs w:val="24"/>
          <w:rtl/>
          <w:lang w:bidi="fa-IR"/>
        </w:rPr>
        <w:t xml:space="preserve">و </w:t>
      </w:r>
      <w:r w:rsidRPr="00534333">
        <w:rPr>
          <w:rFonts w:asciiTheme="majorBidi" w:hAnsiTheme="majorBidi" w:cs="B Lotus"/>
          <w:sz w:val="24"/>
          <w:szCs w:val="24"/>
          <w:lang w:bidi="fa-IR"/>
        </w:rPr>
        <w:t>Windows</w:t>
      </w:r>
      <w:r w:rsidRPr="00534333">
        <w:rPr>
          <w:rFonts w:asciiTheme="majorBidi" w:hAnsiTheme="majorBidi" w:cs="B Lotus"/>
          <w:sz w:val="24"/>
          <w:szCs w:val="24"/>
          <w:rtl/>
          <w:lang w:bidi="fa-IR"/>
        </w:rPr>
        <w:t xml:space="preserve"> متفاوت مي باشد. با توجه به کار برد گ</w:t>
      </w:r>
      <w:r>
        <w:rPr>
          <w:rFonts w:asciiTheme="majorBidi" w:hAnsiTheme="majorBidi" w:cs="B Lotus" w:hint="cs"/>
          <w:sz w:val="24"/>
          <w:szCs w:val="24"/>
          <w:rtl/>
          <w:lang w:bidi="fa-IR"/>
        </w:rPr>
        <w:t>س</w:t>
      </w:r>
      <w:r w:rsidRPr="00534333">
        <w:rPr>
          <w:rFonts w:asciiTheme="majorBidi" w:hAnsiTheme="majorBidi" w:cs="B Lotus"/>
          <w:sz w:val="24"/>
          <w:szCs w:val="24"/>
          <w:rtl/>
          <w:lang w:bidi="fa-IR"/>
        </w:rPr>
        <w:t xml:space="preserve">ترده سيستم عامل </w:t>
      </w:r>
      <w:r w:rsidRPr="00534333">
        <w:rPr>
          <w:rFonts w:asciiTheme="majorBidi" w:hAnsiTheme="majorBidi" w:cs="B Lotus"/>
          <w:sz w:val="24"/>
          <w:szCs w:val="24"/>
          <w:lang w:bidi="fa-IR"/>
        </w:rPr>
        <w:t>Windows</w:t>
      </w:r>
      <w:r w:rsidRPr="00534333">
        <w:rPr>
          <w:rFonts w:asciiTheme="majorBidi" w:hAnsiTheme="majorBidi" w:cs="B Lotus"/>
          <w:sz w:val="24"/>
          <w:szCs w:val="24"/>
          <w:rtl/>
          <w:lang w:bidi="fa-IR"/>
        </w:rPr>
        <w:t xml:space="preserve"> و فراگير بودن اين سيستم عامل شيوه اجراي برنامه براي سيستم عامل </w:t>
      </w:r>
      <w:r w:rsidRPr="00534333">
        <w:rPr>
          <w:rFonts w:asciiTheme="majorBidi" w:hAnsiTheme="majorBidi" w:cs="B Lotus"/>
          <w:sz w:val="24"/>
          <w:szCs w:val="24"/>
          <w:lang w:bidi="fa-IR"/>
        </w:rPr>
        <w:t>Windows</w:t>
      </w:r>
      <w:r w:rsidRPr="00534333">
        <w:rPr>
          <w:rFonts w:asciiTheme="majorBidi" w:hAnsiTheme="majorBidi" w:cs="B Lotus"/>
          <w:sz w:val="24"/>
          <w:szCs w:val="24"/>
          <w:rtl/>
          <w:lang w:bidi="fa-IR"/>
        </w:rPr>
        <w:t xml:space="preserve"> در اين بخش توضيح داده خواهد شد. [14 ]  </w:t>
      </w:r>
    </w:p>
    <w:p w:rsidR="00415B81" w:rsidRPr="00534333" w:rsidRDefault="00415B81" w:rsidP="00415B81">
      <w:pPr>
        <w:bidi/>
        <w:jc w:val="both"/>
        <w:rPr>
          <w:rFonts w:asciiTheme="majorBidi" w:hAnsiTheme="majorBidi" w:cs="B Lotus"/>
          <w:sz w:val="24"/>
          <w:szCs w:val="24"/>
          <w:rtl/>
          <w:lang w:bidi="fa-IR"/>
        </w:rPr>
      </w:pPr>
    </w:p>
    <w:p w:rsidR="00415B81" w:rsidRPr="00534333" w:rsidRDefault="00415B81" w:rsidP="00415B81">
      <w:pPr>
        <w:bidi/>
        <w:jc w:val="both"/>
        <w:rPr>
          <w:rFonts w:asciiTheme="majorBidi" w:hAnsiTheme="majorBidi" w:cs="B Lotus"/>
          <w:b/>
          <w:bCs/>
          <w:sz w:val="24"/>
          <w:szCs w:val="24"/>
          <w:rtl/>
          <w:lang w:bidi="fa-IR"/>
        </w:rPr>
      </w:pPr>
      <w:r w:rsidRPr="00534333">
        <w:rPr>
          <w:rFonts w:asciiTheme="majorBidi" w:hAnsiTheme="majorBidi" w:cs="B Lotus"/>
          <w:b/>
          <w:bCs/>
          <w:sz w:val="24"/>
          <w:szCs w:val="24"/>
          <w:rtl/>
          <w:lang w:bidi="fa-IR"/>
        </w:rPr>
        <w:t>5-</w:t>
      </w:r>
      <w:r>
        <w:rPr>
          <w:rFonts w:asciiTheme="majorBidi" w:hAnsiTheme="majorBidi" w:cs="B Lotus"/>
          <w:b/>
          <w:bCs/>
          <w:sz w:val="24"/>
          <w:szCs w:val="24"/>
          <w:lang w:bidi="fa-IR"/>
        </w:rPr>
        <w:t>3</w:t>
      </w:r>
      <w:r w:rsidRPr="00534333">
        <w:rPr>
          <w:rFonts w:asciiTheme="majorBidi" w:hAnsiTheme="majorBidi" w:cs="B Lotus"/>
          <w:b/>
          <w:bCs/>
          <w:sz w:val="24"/>
          <w:szCs w:val="24"/>
          <w:lang w:bidi="fa-IR"/>
        </w:rPr>
        <w:t>-4</w:t>
      </w:r>
      <w:r w:rsidRPr="00534333">
        <w:rPr>
          <w:rFonts w:asciiTheme="majorBidi" w:hAnsiTheme="majorBidi" w:cs="B Lotus"/>
          <w:b/>
          <w:bCs/>
          <w:sz w:val="24"/>
          <w:szCs w:val="24"/>
          <w:rtl/>
          <w:lang w:bidi="fa-IR"/>
        </w:rPr>
        <w:t>-</w:t>
      </w:r>
      <w:r>
        <w:rPr>
          <w:rFonts w:asciiTheme="majorBidi" w:hAnsiTheme="majorBidi" w:cs="B Lotus"/>
          <w:b/>
          <w:bCs/>
          <w:sz w:val="24"/>
          <w:szCs w:val="24"/>
          <w:lang w:bidi="fa-IR"/>
        </w:rPr>
        <w:t>3</w:t>
      </w:r>
      <w:r w:rsidRPr="00534333">
        <w:rPr>
          <w:rFonts w:asciiTheme="majorBidi" w:hAnsiTheme="majorBidi" w:cs="B Lotus"/>
          <w:b/>
          <w:bCs/>
          <w:sz w:val="24"/>
          <w:szCs w:val="24"/>
          <w:rtl/>
          <w:lang w:bidi="fa-IR"/>
        </w:rPr>
        <w:t xml:space="preserve"> محاسبه گر يک دقته ومحاسبه گردودقته</w:t>
      </w:r>
    </w:p>
    <w:p w:rsidR="00415B81"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در هررايانه اي که برنامه </w:t>
      </w:r>
      <w:r>
        <w:rPr>
          <w:rFonts w:asciiTheme="majorBidi" w:hAnsiTheme="majorBidi" w:cs="B Lotus"/>
          <w:sz w:val="24"/>
          <w:szCs w:val="24"/>
          <w:lang w:bidi="fa-IR"/>
        </w:rPr>
        <w:t>FLUENT</w:t>
      </w:r>
      <w:r>
        <w:rPr>
          <w:rFonts w:asciiTheme="majorBidi" w:hAnsiTheme="majorBidi" w:cs="B Lotus" w:hint="cs"/>
          <w:sz w:val="24"/>
          <w:szCs w:val="24"/>
          <w:rtl/>
          <w:lang w:bidi="fa-IR"/>
        </w:rPr>
        <w:t xml:space="preserve"> </w:t>
      </w:r>
      <w:r w:rsidRPr="00534333">
        <w:rPr>
          <w:rFonts w:asciiTheme="majorBidi" w:hAnsiTheme="majorBidi" w:cs="B Lotus"/>
          <w:sz w:val="24"/>
          <w:szCs w:val="24"/>
          <w:rtl/>
          <w:lang w:bidi="fa-IR"/>
        </w:rPr>
        <w:t xml:space="preserve">برروي آن نصب مي شود، هر دو انتخاب محاسبه گر يکدقته و دو دقته از </w:t>
      </w:r>
      <w:r>
        <w:rPr>
          <w:rFonts w:asciiTheme="majorBidi" w:hAnsiTheme="majorBidi" w:cs="B Lotus"/>
          <w:sz w:val="24"/>
          <w:szCs w:val="24"/>
          <w:lang w:bidi="fa-IR"/>
        </w:rPr>
        <w:t>FLUENT</w:t>
      </w:r>
      <w:r>
        <w:rPr>
          <w:rFonts w:asciiTheme="majorBidi" w:hAnsiTheme="majorBidi" w:cs="B Lotus" w:hint="cs"/>
          <w:sz w:val="24"/>
          <w:szCs w:val="24"/>
          <w:rtl/>
          <w:lang w:bidi="fa-IR"/>
        </w:rPr>
        <w:t xml:space="preserve"> </w:t>
      </w:r>
      <w:r w:rsidRPr="00534333">
        <w:rPr>
          <w:rFonts w:asciiTheme="majorBidi" w:hAnsiTheme="majorBidi" w:cs="B Lotus"/>
          <w:sz w:val="24"/>
          <w:szCs w:val="24"/>
          <w:rtl/>
          <w:lang w:bidi="fa-IR"/>
        </w:rPr>
        <w:t>موجود مي باشد. براي اغلب موارد محاسبه گر يک دقته از دقت خوبي برخورداراست .اما براي مسايل خاص ممکن است به</w:t>
      </w:r>
      <w:r>
        <w:rPr>
          <w:rFonts w:asciiTheme="majorBidi" w:hAnsiTheme="majorBidi" w:cs="B Lotus"/>
          <w:sz w:val="24"/>
          <w:szCs w:val="24"/>
          <w:rtl/>
          <w:lang w:bidi="fa-IR"/>
        </w:rPr>
        <w:t xml:space="preserve"> کارگيري حلال دودقته مفيد باشد.</w:t>
      </w:r>
      <w:r w:rsidRPr="00534333">
        <w:rPr>
          <w:rFonts w:asciiTheme="majorBidi" w:hAnsiTheme="majorBidi" w:cs="B Lotus"/>
          <w:sz w:val="24"/>
          <w:szCs w:val="24"/>
          <w:rtl/>
          <w:lang w:bidi="fa-IR"/>
        </w:rPr>
        <w:t xml:space="preserve">اگر هندسه مسأله مورد تحليل داراي مقياس هاي طولي نامتقارن بزرگ باشد ( مانند لوله هاي با </w:t>
      </w:r>
      <w:r w:rsidRPr="00534333">
        <w:rPr>
          <w:rFonts w:asciiTheme="majorBidi" w:hAnsiTheme="majorBidi" w:cs="B Lotus"/>
          <w:sz w:val="24"/>
          <w:szCs w:val="24"/>
          <w:rtl/>
          <w:lang w:bidi="fa-IR"/>
        </w:rPr>
        <w:lastRenderedPageBreak/>
        <w:t xml:space="preserve">قطرکم وطول زياد)، ممکن است محاسبات </w:t>
      </w:r>
      <w:r w:rsidRPr="00534333">
        <w:rPr>
          <w:rFonts w:asciiTheme="majorBidi" w:hAnsiTheme="majorBidi" w:cs="B Lotus"/>
          <w:sz w:val="24"/>
          <w:szCs w:val="24"/>
          <w:lang w:bidi="fa-IR"/>
        </w:rPr>
        <w:t>One Precision</w:t>
      </w:r>
      <w:r w:rsidRPr="00534333">
        <w:rPr>
          <w:rFonts w:asciiTheme="majorBidi" w:hAnsiTheme="majorBidi" w:cs="B Lotus"/>
          <w:sz w:val="24"/>
          <w:szCs w:val="24"/>
          <w:rtl/>
          <w:lang w:bidi="fa-IR"/>
        </w:rPr>
        <w:t xml:space="preserve"> براي بيان کردن مختصات گره ها مناسب نباشد .اگر هندسه مسأله مورد تحليل شامل چند ديوارمتصل شونده به لوله هاي قطري کوچک (مانند منيفولد اتومبيل) باشد ،</w:t>
      </w:r>
      <w:r>
        <w:rPr>
          <w:rFonts w:asciiTheme="majorBidi" w:hAnsiTheme="majorBidi" w:cs="B Lotus" w:hint="cs"/>
          <w:sz w:val="24"/>
          <w:szCs w:val="24"/>
          <w:rtl/>
          <w:lang w:bidi="fa-IR"/>
        </w:rPr>
        <w:t>با توجه به اين كه</w:t>
      </w:r>
      <w:r w:rsidRPr="00534333">
        <w:rPr>
          <w:rFonts w:asciiTheme="majorBidi" w:hAnsiTheme="majorBidi" w:cs="B Lotus"/>
          <w:sz w:val="24"/>
          <w:szCs w:val="24"/>
          <w:rtl/>
          <w:lang w:bidi="fa-IR"/>
        </w:rPr>
        <w:t xml:space="preserve"> تراز فشارمتوسط مي توانددر يکي از ناحيه ها خيلي بزرگ باشد محاسبه گر</w:t>
      </w:r>
      <w:r w:rsidRPr="00534333">
        <w:rPr>
          <w:rFonts w:asciiTheme="majorBidi" w:hAnsiTheme="majorBidi" w:cs="B Lotus"/>
          <w:sz w:val="24"/>
          <w:szCs w:val="24"/>
          <w:lang w:bidi="fa-IR"/>
        </w:rPr>
        <w:t xml:space="preserve"> Double Precition</w:t>
      </w:r>
      <w:r w:rsidRPr="00534333">
        <w:rPr>
          <w:rFonts w:asciiTheme="majorBidi" w:hAnsiTheme="majorBidi" w:cs="B Lotus"/>
          <w:sz w:val="24"/>
          <w:szCs w:val="24"/>
          <w:rtl/>
          <w:lang w:bidi="fa-IR"/>
        </w:rPr>
        <w:t xml:space="preserve"> لازم وضروري مي باشد. [10 ]  </w:t>
      </w:r>
    </w:p>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ارتباط گرافيکي برنامه با کاربر يا به اختصار </w:t>
      </w:r>
      <w:r w:rsidRPr="00534333">
        <w:rPr>
          <w:rFonts w:asciiTheme="majorBidi" w:hAnsiTheme="majorBidi" w:cs="B Lotus"/>
          <w:sz w:val="24"/>
          <w:szCs w:val="24"/>
          <w:lang w:bidi="fa-IR"/>
        </w:rPr>
        <w:t>(Graphical User Interface)GUI</w:t>
      </w:r>
      <w:r w:rsidRPr="00534333">
        <w:rPr>
          <w:rFonts w:asciiTheme="majorBidi" w:hAnsiTheme="majorBidi" w:cs="B Lotus"/>
          <w:sz w:val="24"/>
          <w:szCs w:val="24"/>
          <w:rtl/>
          <w:lang w:bidi="fa-IR"/>
        </w:rPr>
        <w:t xml:space="preserve"> ا</w:t>
      </w:r>
      <w:r>
        <w:rPr>
          <w:rFonts w:asciiTheme="majorBidi" w:hAnsiTheme="majorBidi" w:cs="B Lotus"/>
          <w:sz w:val="24"/>
          <w:szCs w:val="24"/>
          <w:rtl/>
          <w:lang w:bidi="fa-IR"/>
        </w:rPr>
        <w:t>ز چهار عنصر اصلي برقرار مي گردد</w:t>
      </w:r>
    </w:p>
    <w:p w:rsidR="00415B81" w:rsidRPr="00534333" w:rsidRDefault="00415B81" w:rsidP="00415B81">
      <w:pPr>
        <w:numPr>
          <w:ilvl w:val="0"/>
          <w:numId w:val="31"/>
        </w:num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پنجره کنسول برنامه</w:t>
      </w:r>
    </w:p>
    <w:p w:rsidR="00415B81" w:rsidRPr="00534333" w:rsidRDefault="00415B81" w:rsidP="00415B81">
      <w:pPr>
        <w:numPr>
          <w:ilvl w:val="0"/>
          <w:numId w:val="31"/>
        </w:numPr>
        <w:bidi/>
        <w:jc w:val="both"/>
        <w:rPr>
          <w:rFonts w:asciiTheme="majorBidi" w:hAnsiTheme="majorBidi" w:cs="B Lotus"/>
          <w:sz w:val="24"/>
          <w:szCs w:val="24"/>
          <w:lang w:bidi="fa-IR"/>
        </w:rPr>
      </w:pPr>
      <w:r w:rsidRPr="00534333">
        <w:rPr>
          <w:rFonts w:asciiTheme="majorBidi" w:hAnsiTheme="majorBidi" w:cs="B Lotus"/>
          <w:sz w:val="24"/>
          <w:szCs w:val="24"/>
          <w:rtl/>
          <w:lang w:bidi="fa-IR"/>
        </w:rPr>
        <w:t xml:space="preserve">پانلهاي کنترل </w:t>
      </w:r>
    </w:p>
    <w:p w:rsidR="00415B81" w:rsidRPr="00534333" w:rsidRDefault="00415B81" w:rsidP="00415B81">
      <w:pPr>
        <w:numPr>
          <w:ilvl w:val="0"/>
          <w:numId w:val="31"/>
        </w:numPr>
        <w:bidi/>
        <w:jc w:val="both"/>
        <w:rPr>
          <w:rFonts w:asciiTheme="majorBidi" w:hAnsiTheme="majorBidi" w:cs="B Lotus"/>
          <w:sz w:val="24"/>
          <w:szCs w:val="24"/>
          <w:lang w:bidi="fa-IR"/>
        </w:rPr>
      </w:pPr>
      <w:r w:rsidRPr="00534333">
        <w:rPr>
          <w:rFonts w:asciiTheme="majorBidi" w:hAnsiTheme="majorBidi" w:cs="B Lotus"/>
          <w:sz w:val="24"/>
          <w:szCs w:val="24"/>
          <w:rtl/>
          <w:lang w:bidi="fa-IR"/>
        </w:rPr>
        <w:t xml:space="preserve">جعبه هاي گفتگو </w:t>
      </w:r>
    </w:p>
    <w:p w:rsidR="00415B81" w:rsidRPr="00534333" w:rsidRDefault="00415B81" w:rsidP="00415B81">
      <w:pPr>
        <w:numPr>
          <w:ilvl w:val="0"/>
          <w:numId w:val="31"/>
        </w:numPr>
        <w:bidi/>
        <w:jc w:val="both"/>
        <w:rPr>
          <w:rFonts w:asciiTheme="majorBidi" w:hAnsiTheme="majorBidi" w:cs="B Lotus"/>
          <w:sz w:val="24"/>
          <w:szCs w:val="24"/>
          <w:lang w:bidi="fa-IR"/>
        </w:rPr>
      </w:pPr>
      <w:r w:rsidRPr="00534333">
        <w:rPr>
          <w:rFonts w:asciiTheme="majorBidi" w:hAnsiTheme="majorBidi" w:cs="B Lotus"/>
          <w:sz w:val="24"/>
          <w:szCs w:val="24"/>
          <w:rtl/>
          <w:lang w:bidi="fa-IR"/>
        </w:rPr>
        <w:t>پنجره گرافيکي</w:t>
      </w:r>
    </w:p>
    <w:p w:rsidR="00415B81" w:rsidRDefault="00415B81" w:rsidP="00415B81">
      <w:pPr>
        <w:bidi/>
        <w:jc w:val="both"/>
        <w:rPr>
          <w:rFonts w:asciiTheme="majorBidi" w:hAnsiTheme="majorBidi" w:cs="B Lotus"/>
          <w:sz w:val="24"/>
          <w:szCs w:val="24"/>
          <w:lang w:bidi="fa-IR"/>
        </w:rPr>
      </w:pPr>
      <w:r w:rsidRPr="00534333">
        <w:rPr>
          <w:rFonts w:asciiTheme="majorBidi" w:hAnsiTheme="majorBidi" w:cs="B Lotus"/>
          <w:sz w:val="24"/>
          <w:szCs w:val="24"/>
          <w:rtl/>
          <w:lang w:bidi="fa-IR"/>
        </w:rPr>
        <w:t xml:space="preserve">در طول اجراي برنامه هميشه کاربر حدأقل با يکي از اين مؤلفه ها ارتباط خواهد داشت . [10 ]  </w:t>
      </w:r>
    </w:p>
    <w:p w:rsidR="00415B81"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پنجره کنسول پنجره اصلي برنامه </w:t>
      </w:r>
      <w:r>
        <w:rPr>
          <w:rFonts w:asciiTheme="majorBidi" w:hAnsiTheme="majorBidi" w:cs="B Lotus"/>
          <w:sz w:val="24"/>
          <w:szCs w:val="24"/>
          <w:lang w:bidi="fa-IR"/>
        </w:rPr>
        <w:t>FLUENT</w:t>
      </w:r>
      <w:r w:rsidRPr="00534333">
        <w:rPr>
          <w:rFonts w:asciiTheme="majorBidi" w:hAnsiTheme="majorBidi" w:cs="B Lotus"/>
          <w:sz w:val="24"/>
          <w:szCs w:val="24"/>
          <w:rtl/>
          <w:lang w:bidi="fa-IR"/>
        </w:rPr>
        <w:t xml:space="preserve">  مي باشد که وظيفه آن کنترل کردن اجرا و درستي برنامه ها مي باشد . هنگامي که از پنجره کنسول نرم افزار استفاده مي شود مي توان براي ارتباط برقرار کردن با برنامه ، ارتباط متني</w:t>
      </w:r>
      <w:r w:rsidRPr="00534333">
        <w:rPr>
          <w:rFonts w:asciiTheme="majorBidi" w:hAnsiTheme="majorBidi" w:cs="B Lotus"/>
          <w:sz w:val="24"/>
          <w:szCs w:val="24"/>
          <w:lang w:bidi="fa-IR"/>
        </w:rPr>
        <w:t>TUI</w:t>
      </w:r>
      <w:r w:rsidRPr="00534333">
        <w:rPr>
          <w:rFonts w:asciiTheme="majorBidi" w:hAnsiTheme="majorBidi" w:cs="B Lotus"/>
          <w:sz w:val="24"/>
          <w:szCs w:val="24"/>
          <w:rtl/>
          <w:lang w:bidi="fa-IR"/>
        </w:rPr>
        <w:t xml:space="preserve"> </w:t>
      </w:r>
      <w:r w:rsidRPr="00534333">
        <w:rPr>
          <w:rFonts w:asciiTheme="majorBidi" w:hAnsiTheme="majorBidi" w:cs="B Lotus"/>
          <w:sz w:val="24"/>
          <w:szCs w:val="24"/>
          <w:lang w:bidi="fa-IR"/>
        </w:rPr>
        <w:t>(Text user interface )</w:t>
      </w:r>
      <w:r w:rsidRPr="00534333">
        <w:rPr>
          <w:rFonts w:asciiTheme="majorBidi" w:hAnsiTheme="majorBidi" w:cs="B Lotus"/>
          <w:sz w:val="24"/>
          <w:szCs w:val="24"/>
          <w:rtl/>
          <w:lang w:bidi="fa-IR"/>
        </w:rPr>
        <w:t xml:space="preserve"> و يا گرافيکي </w:t>
      </w:r>
      <w:r w:rsidRPr="00534333">
        <w:rPr>
          <w:rFonts w:asciiTheme="majorBidi" w:hAnsiTheme="majorBidi" w:cs="B Lotus"/>
          <w:sz w:val="24"/>
          <w:szCs w:val="24"/>
          <w:lang w:bidi="fa-IR"/>
        </w:rPr>
        <w:t>GUI</w:t>
      </w:r>
      <w:r w:rsidRPr="00534333">
        <w:rPr>
          <w:rFonts w:asciiTheme="majorBidi" w:hAnsiTheme="majorBidi" w:cs="B Lotus"/>
          <w:sz w:val="24"/>
          <w:szCs w:val="24"/>
          <w:rtl/>
          <w:lang w:bidi="fa-IR"/>
        </w:rPr>
        <w:t xml:space="preserve"> را انتخاب کرد . پنجره کنسول برنامه ، امکانات لازم را براي استفاده از </w:t>
      </w:r>
      <w:r w:rsidRPr="00534333">
        <w:rPr>
          <w:rFonts w:asciiTheme="majorBidi" w:hAnsiTheme="majorBidi" w:cs="B Lotus"/>
          <w:sz w:val="24"/>
          <w:szCs w:val="24"/>
          <w:lang w:bidi="fa-IR"/>
        </w:rPr>
        <w:t>TUI</w:t>
      </w:r>
      <w:r w:rsidRPr="00534333">
        <w:rPr>
          <w:rFonts w:asciiTheme="majorBidi" w:hAnsiTheme="majorBidi" w:cs="B Lotus"/>
          <w:sz w:val="24"/>
          <w:szCs w:val="24"/>
          <w:rtl/>
          <w:lang w:bidi="fa-IR"/>
        </w:rPr>
        <w:t xml:space="preserve">  و منوها براي استفاده از</w:t>
      </w:r>
      <w:r w:rsidRPr="00534333">
        <w:rPr>
          <w:rFonts w:asciiTheme="majorBidi" w:hAnsiTheme="majorBidi" w:cs="B Lotus"/>
          <w:sz w:val="24"/>
          <w:szCs w:val="24"/>
          <w:lang w:bidi="fa-IR"/>
        </w:rPr>
        <w:t xml:space="preserve"> GUI</w:t>
      </w:r>
      <w:r w:rsidRPr="00534333">
        <w:rPr>
          <w:rFonts w:asciiTheme="majorBidi" w:hAnsiTheme="majorBidi" w:cs="B Lotus"/>
          <w:sz w:val="24"/>
          <w:szCs w:val="24"/>
          <w:rtl/>
          <w:lang w:bidi="fa-IR"/>
        </w:rPr>
        <w:t xml:space="preserve">  را فراهم کرده است . [10 ]  </w:t>
      </w:r>
    </w:p>
    <w:p w:rsidR="00415B81" w:rsidRPr="00534333" w:rsidRDefault="00415B81" w:rsidP="00415B81">
      <w:pPr>
        <w:bidi/>
        <w:jc w:val="both"/>
        <w:rPr>
          <w:rFonts w:asciiTheme="majorBidi" w:hAnsiTheme="majorBidi" w:cs="B Lotus"/>
          <w:sz w:val="24"/>
          <w:szCs w:val="24"/>
          <w:rtl/>
          <w:lang w:bidi="fa-IR"/>
        </w:rPr>
      </w:pPr>
      <w:r>
        <w:rPr>
          <w:rFonts w:asciiTheme="majorBidi" w:hAnsiTheme="majorBidi" w:cs="B Lotus"/>
          <w:noProof/>
          <w:sz w:val="24"/>
          <w:szCs w:val="24"/>
          <w:rtl/>
        </w:rPr>
        <w:drawing>
          <wp:anchor distT="0" distB="0" distL="114300" distR="114300" simplePos="0" relativeHeight="251688960" behindDoc="1" locked="0" layoutInCell="1" allowOverlap="1">
            <wp:simplePos x="0" y="0"/>
            <wp:positionH relativeFrom="column">
              <wp:posOffset>76200</wp:posOffset>
            </wp:positionH>
            <wp:positionV relativeFrom="paragraph">
              <wp:posOffset>149860</wp:posOffset>
            </wp:positionV>
            <wp:extent cx="5353050" cy="2066925"/>
            <wp:effectExtent l="19050" t="0" r="0" b="0"/>
            <wp:wrapNone/>
            <wp:docPr id="487"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0">
                      <a:lum bright="6000"/>
                      <a:grayscl/>
                    </a:blip>
                    <a:srcRect/>
                    <a:stretch>
                      <a:fillRect/>
                    </a:stretch>
                  </pic:blipFill>
                  <pic:spPr bwMode="auto">
                    <a:xfrm>
                      <a:off x="0" y="0"/>
                      <a:ext cx="5353050" cy="2066925"/>
                    </a:xfrm>
                    <a:prstGeom prst="rect">
                      <a:avLst/>
                    </a:prstGeom>
                    <a:noFill/>
                    <a:ln w="9525">
                      <a:noFill/>
                      <a:miter lim="800000"/>
                      <a:headEnd/>
                      <a:tailEnd/>
                    </a:ln>
                  </pic:spPr>
                </pic:pic>
              </a:graphicData>
            </a:graphic>
          </wp:anchor>
        </w:drawing>
      </w:r>
    </w:p>
    <w:p w:rsidR="00415B81" w:rsidRPr="00534333" w:rsidRDefault="00415B81" w:rsidP="00415B81">
      <w:pPr>
        <w:bidi/>
        <w:jc w:val="both"/>
        <w:rPr>
          <w:rFonts w:asciiTheme="majorBidi" w:hAnsiTheme="majorBidi" w:cs="B Lotus"/>
          <w:sz w:val="24"/>
          <w:szCs w:val="24"/>
          <w:lang w:bidi="fa-IR"/>
        </w:rPr>
      </w:pPr>
    </w:p>
    <w:p w:rsidR="00415B81" w:rsidRPr="00534333" w:rsidRDefault="00415B81" w:rsidP="00415B81">
      <w:pPr>
        <w:bidi/>
        <w:jc w:val="both"/>
        <w:rPr>
          <w:rFonts w:asciiTheme="majorBidi" w:hAnsiTheme="majorBidi" w:cs="B Lotus"/>
          <w:sz w:val="24"/>
          <w:szCs w:val="24"/>
          <w:lang w:bidi="fa-IR"/>
        </w:rPr>
      </w:pPr>
    </w:p>
    <w:p w:rsidR="00415B81" w:rsidRPr="00534333" w:rsidRDefault="00415B81" w:rsidP="00415B81">
      <w:pPr>
        <w:bidi/>
        <w:jc w:val="both"/>
        <w:rPr>
          <w:rFonts w:asciiTheme="majorBidi" w:hAnsiTheme="majorBidi" w:cs="B Lotus"/>
          <w:sz w:val="24"/>
          <w:szCs w:val="24"/>
          <w:rtl/>
          <w:lang w:bidi="fa-IR"/>
        </w:rPr>
      </w:pPr>
    </w:p>
    <w:p w:rsidR="00415B81" w:rsidRPr="00534333" w:rsidRDefault="00415B81" w:rsidP="00415B81">
      <w:pPr>
        <w:bidi/>
        <w:jc w:val="both"/>
        <w:rPr>
          <w:rFonts w:asciiTheme="majorBidi" w:hAnsiTheme="majorBidi" w:cs="B Lotus"/>
          <w:sz w:val="24"/>
          <w:szCs w:val="24"/>
          <w:rtl/>
          <w:lang w:bidi="fa-IR"/>
        </w:rPr>
      </w:pPr>
    </w:p>
    <w:p w:rsidR="00415B81" w:rsidRPr="00534333" w:rsidRDefault="00415B81" w:rsidP="00415B81">
      <w:pPr>
        <w:bidi/>
        <w:jc w:val="both"/>
        <w:rPr>
          <w:rFonts w:asciiTheme="majorBidi" w:hAnsiTheme="majorBidi" w:cs="B Lotus"/>
          <w:sz w:val="24"/>
          <w:szCs w:val="24"/>
          <w:lang w:bidi="fa-IR"/>
        </w:rPr>
      </w:pPr>
    </w:p>
    <w:p w:rsidR="00415B81" w:rsidRDefault="00415B81" w:rsidP="00415B81">
      <w:pPr>
        <w:bidi/>
        <w:jc w:val="both"/>
        <w:rPr>
          <w:rFonts w:asciiTheme="majorBidi" w:hAnsiTheme="majorBidi" w:cs="B Lotus"/>
          <w:sz w:val="24"/>
          <w:szCs w:val="24"/>
          <w:rtl/>
          <w:lang w:bidi="fa-IR"/>
        </w:rPr>
      </w:pPr>
    </w:p>
    <w:p w:rsidR="00415B81" w:rsidRDefault="00415B81" w:rsidP="00415B81">
      <w:pPr>
        <w:bidi/>
        <w:rPr>
          <w:rFonts w:asciiTheme="majorBidi" w:hAnsiTheme="majorBidi" w:cs="B Lotus"/>
          <w:sz w:val="24"/>
          <w:szCs w:val="24"/>
          <w:rtl/>
          <w:lang w:bidi="fa-IR"/>
        </w:rPr>
      </w:pPr>
      <w:r w:rsidRPr="00534333">
        <w:rPr>
          <w:rFonts w:asciiTheme="majorBidi" w:hAnsiTheme="majorBidi" w:cs="B Lotus"/>
          <w:sz w:val="24"/>
          <w:szCs w:val="24"/>
          <w:rtl/>
          <w:lang w:bidi="fa-IR"/>
        </w:rPr>
        <w:t>شکل 5-</w:t>
      </w:r>
      <w:r>
        <w:rPr>
          <w:rFonts w:asciiTheme="majorBidi" w:hAnsiTheme="majorBidi" w:cs="B Lotus"/>
          <w:sz w:val="24"/>
          <w:szCs w:val="24"/>
          <w:lang w:bidi="fa-IR"/>
        </w:rPr>
        <w:t>13</w:t>
      </w:r>
      <w:r w:rsidRPr="00534333">
        <w:rPr>
          <w:rFonts w:asciiTheme="majorBidi" w:hAnsiTheme="majorBidi" w:cs="B Lotus"/>
          <w:sz w:val="24"/>
          <w:szCs w:val="24"/>
          <w:rtl/>
          <w:lang w:bidi="fa-IR"/>
        </w:rPr>
        <w:t xml:space="preserve"> : پنجره کنسول</w:t>
      </w:r>
    </w:p>
    <w:p w:rsidR="00415B81" w:rsidRDefault="00415B81" w:rsidP="00415B81">
      <w:pPr>
        <w:bidi/>
        <w:jc w:val="both"/>
        <w:rPr>
          <w:rFonts w:asciiTheme="majorBidi" w:hAnsiTheme="majorBidi" w:cs="B Lotus"/>
          <w:sz w:val="24"/>
          <w:szCs w:val="24"/>
          <w:rtl/>
          <w:lang w:bidi="fa-IR"/>
        </w:rPr>
      </w:pPr>
    </w:p>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lastRenderedPageBreak/>
        <w:t>گزينه موجود در منوها، طبق سلسه مواردي که بايد در حل مسأله رعايت شود در برنامه تعبيه شده است . در واقع سلسله مراتب اين منوها ازچپ به راست و در هرمنو از بالا به پايين ، مراحلي است که در انجام يک پروژه بايد گام به گام هرکدام از آنها در صورت نياز به کار گرفته شوند .</w:t>
      </w:r>
    </w:p>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منويي که در هر مرحله از حل بايد از آن استفاده کرد در جدول زير نشان داده شده است .</w:t>
      </w:r>
    </w:p>
    <w:tbl>
      <w:tblPr>
        <w:bidiVisual/>
        <w:tblW w:w="0" w:type="auto"/>
        <w:tblInd w:w="1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960"/>
        <w:gridCol w:w="2880"/>
      </w:tblGrid>
      <w:tr w:rsidR="00415B81" w:rsidRPr="00534333" w:rsidTr="00415B81">
        <w:trPr>
          <w:trHeight w:val="530"/>
        </w:trPr>
        <w:tc>
          <w:tcPr>
            <w:tcW w:w="3960" w:type="dxa"/>
          </w:tcPr>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مرحله حل</w:t>
            </w:r>
          </w:p>
        </w:tc>
        <w:tc>
          <w:tcPr>
            <w:tcW w:w="2880" w:type="dxa"/>
          </w:tcPr>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منو</w:t>
            </w:r>
          </w:p>
        </w:tc>
      </w:tr>
      <w:tr w:rsidR="00415B81" w:rsidRPr="00534333" w:rsidTr="00415B81">
        <w:tc>
          <w:tcPr>
            <w:tcW w:w="3960" w:type="dxa"/>
          </w:tcPr>
          <w:p w:rsidR="00415B81" w:rsidRPr="00534333" w:rsidRDefault="00415B81" w:rsidP="00415B81">
            <w:pPr>
              <w:bidi/>
              <w:jc w:val="both"/>
              <w:rPr>
                <w:rFonts w:asciiTheme="majorBidi" w:hAnsiTheme="majorBidi" w:cs="B Lotus"/>
                <w:sz w:val="24"/>
                <w:szCs w:val="24"/>
                <w:lang w:bidi="fa-IR"/>
              </w:rPr>
            </w:pPr>
            <w:r w:rsidRPr="00534333">
              <w:rPr>
                <w:rFonts w:asciiTheme="majorBidi" w:hAnsiTheme="majorBidi" w:cs="B Lotus"/>
                <w:sz w:val="24"/>
                <w:szCs w:val="24"/>
                <w:rtl/>
                <w:lang w:bidi="fa-IR"/>
              </w:rPr>
              <w:t xml:space="preserve">خواندن </w:t>
            </w:r>
            <w:r w:rsidRPr="00534333">
              <w:rPr>
                <w:rFonts w:asciiTheme="majorBidi" w:hAnsiTheme="majorBidi" w:cs="B Lotus"/>
                <w:sz w:val="24"/>
                <w:szCs w:val="24"/>
                <w:lang w:bidi="fa-IR"/>
              </w:rPr>
              <w:t>Grid</w:t>
            </w:r>
          </w:p>
        </w:tc>
        <w:tc>
          <w:tcPr>
            <w:tcW w:w="2880" w:type="dxa"/>
          </w:tcPr>
          <w:p w:rsidR="00415B81" w:rsidRPr="00534333" w:rsidRDefault="00415B81" w:rsidP="00415B81">
            <w:pPr>
              <w:bidi/>
              <w:jc w:val="both"/>
              <w:rPr>
                <w:rFonts w:asciiTheme="majorBidi" w:hAnsiTheme="majorBidi" w:cs="B Lotus"/>
                <w:sz w:val="24"/>
                <w:szCs w:val="24"/>
                <w:lang w:bidi="fa-IR"/>
              </w:rPr>
            </w:pPr>
            <w:r>
              <w:rPr>
                <w:rFonts w:asciiTheme="majorBidi" w:hAnsiTheme="majorBidi" w:cs="B Lotus"/>
                <w:sz w:val="24"/>
                <w:szCs w:val="24"/>
                <w:lang w:bidi="fa-IR"/>
              </w:rPr>
              <w:t>fil</w:t>
            </w:r>
            <w:r w:rsidRPr="00534333">
              <w:rPr>
                <w:rFonts w:asciiTheme="majorBidi" w:hAnsiTheme="majorBidi" w:cs="B Lotus"/>
                <w:sz w:val="24"/>
                <w:szCs w:val="24"/>
                <w:lang w:bidi="fa-IR"/>
              </w:rPr>
              <w:t>e</w:t>
            </w:r>
          </w:p>
        </w:tc>
      </w:tr>
      <w:tr w:rsidR="00415B81" w:rsidRPr="00534333" w:rsidTr="00415B81">
        <w:tc>
          <w:tcPr>
            <w:tcW w:w="3960" w:type="dxa"/>
          </w:tcPr>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بررسي</w:t>
            </w:r>
            <w:r w:rsidRPr="00534333">
              <w:rPr>
                <w:rFonts w:asciiTheme="majorBidi" w:hAnsiTheme="majorBidi" w:cs="B Lotus"/>
                <w:sz w:val="24"/>
                <w:szCs w:val="24"/>
                <w:lang w:bidi="fa-IR"/>
              </w:rPr>
              <w:t xml:space="preserve"> Grid</w:t>
            </w:r>
          </w:p>
        </w:tc>
        <w:tc>
          <w:tcPr>
            <w:tcW w:w="2880" w:type="dxa"/>
          </w:tcPr>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lang w:bidi="fa-IR"/>
              </w:rPr>
              <w:t>Grid</w:t>
            </w:r>
          </w:p>
        </w:tc>
      </w:tr>
      <w:tr w:rsidR="00415B81" w:rsidRPr="00534333" w:rsidTr="00415B81">
        <w:tc>
          <w:tcPr>
            <w:tcW w:w="3960" w:type="dxa"/>
          </w:tcPr>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انتخاب شيوه فرمول بندي</w:t>
            </w:r>
            <w:r w:rsidRPr="00534333">
              <w:rPr>
                <w:rFonts w:asciiTheme="majorBidi" w:hAnsiTheme="majorBidi" w:cs="B Lotus"/>
                <w:sz w:val="24"/>
                <w:szCs w:val="24"/>
                <w:lang w:bidi="fa-IR"/>
              </w:rPr>
              <w:t xml:space="preserve"> Grid</w:t>
            </w:r>
          </w:p>
        </w:tc>
        <w:tc>
          <w:tcPr>
            <w:tcW w:w="2880" w:type="dxa"/>
          </w:tcPr>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lang w:bidi="fa-IR"/>
              </w:rPr>
              <w:t>Define</w:t>
            </w:r>
          </w:p>
        </w:tc>
      </w:tr>
      <w:tr w:rsidR="00415B81" w:rsidRPr="00534333" w:rsidTr="00415B81">
        <w:trPr>
          <w:trHeight w:val="422"/>
        </w:trPr>
        <w:tc>
          <w:tcPr>
            <w:tcW w:w="3960" w:type="dxa"/>
          </w:tcPr>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انتخاب معادلات پايه اي</w:t>
            </w:r>
          </w:p>
        </w:tc>
        <w:tc>
          <w:tcPr>
            <w:tcW w:w="2880" w:type="dxa"/>
          </w:tcPr>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lang w:bidi="fa-IR"/>
              </w:rPr>
              <w:t>Define</w:t>
            </w:r>
          </w:p>
        </w:tc>
      </w:tr>
      <w:tr w:rsidR="00415B81" w:rsidRPr="00534333" w:rsidTr="00415B81">
        <w:tc>
          <w:tcPr>
            <w:tcW w:w="3960" w:type="dxa"/>
          </w:tcPr>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خواص مواد</w:t>
            </w:r>
          </w:p>
        </w:tc>
        <w:tc>
          <w:tcPr>
            <w:tcW w:w="2880" w:type="dxa"/>
          </w:tcPr>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lang w:bidi="fa-IR"/>
              </w:rPr>
              <w:t>Define</w:t>
            </w:r>
          </w:p>
        </w:tc>
      </w:tr>
      <w:tr w:rsidR="00415B81" w:rsidRPr="00534333" w:rsidTr="00415B81">
        <w:tc>
          <w:tcPr>
            <w:tcW w:w="3960" w:type="dxa"/>
          </w:tcPr>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شرايط مرزي</w:t>
            </w:r>
          </w:p>
        </w:tc>
        <w:tc>
          <w:tcPr>
            <w:tcW w:w="2880" w:type="dxa"/>
          </w:tcPr>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lang w:bidi="fa-IR"/>
              </w:rPr>
              <w:t>Define</w:t>
            </w:r>
          </w:p>
        </w:tc>
      </w:tr>
      <w:tr w:rsidR="00415B81" w:rsidRPr="00534333" w:rsidTr="00415B81">
        <w:tc>
          <w:tcPr>
            <w:tcW w:w="3960" w:type="dxa"/>
          </w:tcPr>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تنظيم کنترل کننده هاي حلال</w:t>
            </w:r>
          </w:p>
        </w:tc>
        <w:tc>
          <w:tcPr>
            <w:tcW w:w="2880" w:type="dxa"/>
          </w:tcPr>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lang w:bidi="fa-IR"/>
              </w:rPr>
              <w:t>Solve</w:t>
            </w:r>
          </w:p>
        </w:tc>
      </w:tr>
      <w:tr w:rsidR="00415B81" w:rsidRPr="00534333" w:rsidTr="00415B81">
        <w:tc>
          <w:tcPr>
            <w:tcW w:w="3960" w:type="dxa"/>
          </w:tcPr>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مقداردهي اوليه ميدان جريان</w:t>
            </w:r>
          </w:p>
        </w:tc>
        <w:tc>
          <w:tcPr>
            <w:tcW w:w="2880" w:type="dxa"/>
          </w:tcPr>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lang w:bidi="fa-IR"/>
              </w:rPr>
              <w:t>Solve</w:t>
            </w:r>
          </w:p>
        </w:tc>
      </w:tr>
      <w:tr w:rsidR="00415B81" w:rsidRPr="00534333" w:rsidTr="00415B81">
        <w:tc>
          <w:tcPr>
            <w:tcW w:w="3960" w:type="dxa"/>
          </w:tcPr>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محاسبه راه حل</w:t>
            </w:r>
          </w:p>
        </w:tc>
        <w:tc>
          <w:tcPr>
            <w:tcW w:w="2880" w:type="dxa"/>
          </w:tcPr>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lang w:bidi="fa-IR"/>
              </w:rPr>
              <w:t>Solve</w:t>
            </w:r>
          </w:p>
        </w:tc>
      </w:tr>
      <w:tr w:rsidR="00415B81" w:rsidRPr="00534333" w:rsidTr="00415B81">
        <w:tc>
          <w:tcPr>
            <w:tcW w:w="3960" w:type="dxa"/>
          </w:tcPr>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مشاهده وبررسي نتايج</w:t>
            </w:r>
          </w:p>
        </w:tc>
        <w:tc>
          <w:tcPr>
            <w:tcW w:w="2880" w:type="dxa"/>
          </w:tcPr>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lang w:bidi="fa-IR"/>
              </w:rPr>
              <w:t>Display- Plot-Report</w:t>
            </w:r>
          </w:p>
        </w:tc>
      </w:tr>
      <w:tr w:rsidR="00415B81" w:rsidRPr="00534333" w:rsidTr="00415B81">
        <w:tc>
          <w:tcPr>
            <w:tcW w:w="3960" w:type="dxa"/>
          </w:tcPr>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ذخيره نتايج</w:t>
            </w:r>
          </w:p>
        </w:tc>
        <w:tc>
          <w:tcPr>
            <w:tcW w:w="2880" w:type="dxa"/>
          </w:tcPr>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lang w:bidi="fa-IR"/>
              </w:rPr>
              <w:t>Flie</w:t>
            </w:r>
          </w:p>
        </w:tc>
      </w:tr>
      <w:tr w:rsidR="00415B81" w:rsidRPr="00534333" w:rsidTr="00415B81">
        <w:tc>
          <w:tcPr>
            <w:tcW w:w="3960" w:type="dxa"/>
          </w:tcPr>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تطبيق</w:t>
            </w:r>
            <w:r w:rsidRPr="00534333">
              <w:rPr>
                <w:rFonts w:asciiTheme="majorBidi" w:hAnsiTheme="majorBidi" w:cs="B Lotus"/>
                <w:sz w:val="24"/>
                <w:szCs w:val="24"/>
                <w:lang w:bidi="fa-IR"/>
              </w:rPr>
              <w:t xml:space="preserve"> Grid</w:t>
            </w:r>
          </w:p>
        </w:tc>
        <w:tc>
          <w:tcPr>
            <w:tcW w:w="2880" w:type="dxa"/>
          </w:tcPr>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lang w:bidi="fa-IR"/>
              </w:rPr>
              <w:t>Adapt</w:t>
            </w:r>
          </w:p>
        </w:tc>
      </w:tr>
    </w:tbl>
    <w:p w:rsidR="00415B81" w:rsidRDefault="00415B81" w:rsidP="00415B81">
      <w:pPr>
        <w:bidi/>
        <w:jc w:val="both"/>
        <w:rPr>
          <w:rFonts w:asciiTheme="majorBidi" w:hAnsiTheme="majorBidi" w:cs="B Lotus"/>
          <w:sz w:val="24"/>
          <w:szCs w:val="24"/>
          <w:lang w:bidi="fa-IR"/>
        </w:rPr>
      </w:pPr>
    </w:p>
    <w:p w:rsidR="00415B81" w:rsidRPr="00534333" w:rsidRDefault="00415B81" w:rsidP="00415B81">
      <w:pPr>
        <w:bidi/>
        <w:jc w:val="both"/>
        <w:rPr>
          <w:rFonts w:asciiTheme="majorBidi" w:hAnsiTheme="majorBidi" w:cs="B Lotus"/>
          <w:sz w:val="24"/>
          <w:szCs w:val="24"/>
          <w:rtl/>
          <w:lang w:bidi="fa-IR"/>
        </w:rPr>
      </w:pPr>
      <w:r>
        <w:rPr>
          <w:rFonts w:asciiTheme="majorBidi" w:hAnsiTheme="majorBidi" w:cs="B Lotus"/>
          <w:noProof/>
          <w:sz w:val="24"/>
          <w:szCs w:val="24"/>
          <w:rtl/>
        </w:rPr>
        <w:drawing>
          <wp:anchor distT="0" distB="0" distL="114300" distR="114300" simplePos="0" relativeHeight="251685888" behindDoc="1" locked="0" layoutInCell="1" allowOverlap="1">
            <wp:simplePos x="0" y="0"/>
            <wp:positionH relativeFrom="column">
              <wp:posOffset>-228600</wp:posOffset>
            </wp:positionH>
            <wp:positionV relativeFrom="paragraph">
              <wp:posOffset>300355</wp:posOffset>
            </wp:positionV>
            <wp:extent cx="3000375" cy="1362075"/>
            <wp:effectExtent l="19050" t="0" r="9525" b="0"/>
            <wp:wrapNone/>
            <wp:docPr id="8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1"/>
                    <a:srcRect/>
                    <a:stretch>
                      <a:fillRect/>
                    </a:stretch>
                  </pic:blipFill>
                  <pic:spPr bwMode="auto">
                    <a:xfrm>
                      <a:off x="0" y="0"/>
                      <a:ext cx="3000375" cy="1362075"/>
                    </a:xfrm>
                    <a:prstGeom prst="rect">
                      <a:avLst/>
                    </a:prstGeom>
                    <a:noFill/>
                    <a:ln w="9525">
                      <a:noFill/>
                      <a:miter lim="800000"/>
                      <a:headEnd/>
                      <a:tailEnd/>
                    </a:ln>
                  </pic:spPr>
                </pic:pic>
              </a:graphicData>
            </a:graphic>
          </wp:anchor>
        </w:drawing>
      </w:r>
      <w:r w:rsidRPr="00534333">
        <w:rPr>
          <w:rFonts w:asciiTheme="majorBidi" w:hAnsiTheme="majorBidi" w:cs="B Lotus"/>
          <w:sz w:val="24"/>
          <w:szCs w:val="24"/>
          <w:rtl/>
          <w:lang w:bidi="fa-IR"/>
        </w:rPr>
        <w:t xml:space="preserve">به طور مثال شکل روبرو گزينه هاي موجود در منوي </w:t>
      </w:r>
      <w:r w:rsidRPr="00534333">
        <w:rPr>
          <w:rFonts w:asciiTheme="majorBidi" w:hAnsiTheme="majorBidi" w:cs="B Lotus"/>
          <w:sz w:val="24"/>
          <w:szCs w:val="24"/>
          <w:lang w:bidi="fa-IR"/>
        </w:rPr>
        <w:t xml:space="preserve"> Grid</w:t>
      </w:r>
      <w:r w:rsidRPr="00534333">
        <w:rPr>
          <w:rFonts w:asciiTheme="majorBidi" w:hAnsiTheme="majorBidi" w:cs="B Lotus"/>
          <w:sz w:val="24"/>
          <w:szCs w:val="24"/>
          <w:rtl/>
          <w:lang w:bidi="fa-IR"/>
        </w:rPr>
        <w:t xml:space="preserve"> را نشان مي دهد . [10 ]  </w:t>
      </w:r>
    </w:p>
    <w:p w:rsidR="00415B81" w:rsidRPr="00534333" w:rsidRDefault="00415B81" w:rsidP="00415B81">
      <w:pPr>
        <w:bidi/>
        <w:jc w:val="both"/>
        <w:rPr>
          <w:rFonts w:asciiTheme="majorBidi" w:hAnsiTheme="majorBidi" w:cs="B Lotus"/>
          <w:sz w:val="24"/>
          <w:szCs w:val="24"/>
          <w:rtl/>
          <w:lang w:bidi="fa-IR"/>
        </w:rPr>
      </w:pPr>
    </w:p>
    <w:p w:rsidR="00415B81" w:rsidRPr="00534333" w:rsidRDefault="00415B81" w:rsidP="00415B81">
      <w:pPr>
        <w:bidi/>
        <w:jc w:val="both"/>
        <w:rPr>
          <w:rFonts w:asciiTheme="majorBidi" w:hAnsiTheme="majorBidi" w:cs="B Lotus"/>
          <w:b/>
          <w:bCs/>
          <w:sz w:val="24"/>
          <w:szCs w:val="24"/>
          <w:rtl/>
          <w:lang w:bidi="fa-IR"/>
        </w:rPr>
      </w:pPr>
      <w:r>
        <w:rPr>
          <w:rFonts w:asciiTheme="majorBidi" w:hAnsiTheme="majorBidi" w:cs="B Lotus" w:hint="cs"/>
          <w:sz w:val="24"/>
          <w:szCs w:val="24"/>
          <w:rtl/>
          <w:lang w:bidi="fa-IR"/>
        </w:rPr>
        <w:t xml:space="preserve">                                           </w:t>
      </w:r>
      <w:r w:rsidRPr="00534333">
        <w:rPr>
          <w:rFonts w:asciiTheme="majorBidi" w:hAnsiTheme="majorBidi" w:cs="B Lotus"/>
          <w:sz w:val="24"/>
          <w:szCs w:val="24"/>
          <w:rtl/>
          <w:lang w:bidi="fa-IR"/>
        </w:rPr>
        <w:t>شکل 5-</w:t>
      </w:r>
      <w:r>
        <w:rPr>
          <w:rFonts w:asciiTheme="majorBidi" w:hAnsiTheme="majorBidi" w:cs="B Lotus" w:hint="cs"/>
          <w:sz w:val="24"/>
          <w:szCs w:val="24"/>
          <w:rtl/>
          <w:lang w:bidi="fa-IR"/>
        </w:rPr>
        <w:t>14</w:t>
      </w:r>
      <w:r w:rsidRPr="00534333">
        <w:rPr>
          <w:rFonts w:asciiTheme="majorBidi" w:hAnsiTheme="majorBidi" w:cs="B Lotus"/>
          <w:sz w:val="24"/>
          <w:szCs w:val="24"/>
          <w:rtl/>
          <w:lang w:bidi="fa-IR"/>
        </w:rPr>
        <w:t xml:space="preserve"> : انتخاب گزينه </w:t>
      </w:r>
      <w:r w:rsidRPr="00534333">
        <w:rPr>
          <w:rFonts w:asciiTheme="majorBidi" w:hAnsiTheme="majorBidi" w:cs="B Lotus"/>
          <w:sz w:val="24"/>
          <w:szCs w:val="24"/>
          <w:lang w:bidi="fa-IR"/>
        </w:rPr>
        <w:t>Grid</w:t>
      </w:r>
    </w:p>
    <w:p w:rsidR="00415B81" w:rsidRPr="00534333" w:rsidRDefault="00415B81" w:rsidP="00415B81">
      <w:pPr>
        <w:bidi/>
        <w:jc w:val="both"/>
        <w:rPr>
          <w:rFonts w:asciiTheme="majorBidi" w:hAnsiTheme="majorBidi" w:cs="B Lotus"/>
          <w:sz w:val="24"/>
          <w:szCs w:val="24"/>
          <w:lang w:bidi="fa-IR"/>
        </w:rPr>
      </w:pPr>
      <w:r w:rsidRPr="00534333">
        <w:rPr>
          <w:rFonts w:asciiTheme="majorBidi" w:hAnsiTheme="majorBidi" w:cs="B Lotus"/>
          <w:sz w:val="24"/>
          <w:szCs w:val="24"/>
          <w:lang w:bidi="fa-IR"/>
        </w:rPr>
        <w:t xml:space="preserve"> </w:t>
      </w:r>
    </w:p>
    <w:p w:rsidR="00415B81"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lang w:bidi="fa-IR"/>
        </w:rPr>
        <w:lastRenderedPageBreak/>
        <w:t xml:space="preserve"> </w:t>
      </w:r>
      <w:r w:rsidRPr="00534333">
        <w:rPr>
          <w:rFonts w:asciiTheme="majorBidi" w:hAnsiTheme="majorBidi" w:cs="B Lotus"/>
          <w:sz w:val="24"/>
          <w:szCs w:val="24"/>
          <w:rtl/>
          <w:lang w:bidi="fa-IR"/>
        </w:rPr>
        <w:t xml:space="preserve">جعبه هاي گفتگو براي تهيه آسان ، وروديهايي که کاربر بايد وارد کند و يا خروجيها مثل پيغامهاي اعلام خطاي ايجاد شده يا پرسيدن سؤالات لازم از کاربر به کار گرفته مي شوند.هنگامي که جعبه گفتگو در هنگام کار با برنامه در صفحه ظاهر مي </w:t>
      </w:r>
    </w:p>
    <w:p w:rsidR="00415B81" w:rsidRPr="00534333" w:rsidRDefault="00415B81" w:rsidP="00415B81">
      <w:pPr>
        <w:bidi/>
        <w:jc w:val="both"/>
        <w:rPr>
          <w:rFonts w:asciiTheme="majorBidi" w:hAnsiTheme="majorBidi" w:cs="B Lotus"/>
          <w:sz w:val="24"/>
          <w:szCs w:val="24"/>
          <w:rtl/>
          <w:lang w:bidi="fa-IR"/>
        </w:rPr>
      </w:pPr>
      <w:r>
        <w:rPr>
          <w:rFonts w:asciiTheme="majorBidi" w:hAnsiTheme="majorBidi" w:cs="B Lotus"/>
          <w:noProof/>
          <w:sz w:val="24"/>
          <w:szCs w:val="24"/>
          <w:rtl/>
        </w:rPr>
        <w:drawing>
          <wp:anchor distT="0" distB="0" distL="114300" distR="114300" simplePos="0" relativeHeight="251686912" behindDoc="1" locked="0" layoutInCell="1" allowOverlap="1">
            <wp:simplePos x="0" y="0"/>
            <wp:positionH relativeFrom="column">
              <wp:posOffset>419100</wp:posOffset>
            </wp:positionH>
            <wp:positionV relativeFrom="paragraph">
              <wp:posOffset>904875</wp:posOffset>
            </wp:positionV>
            <wp:extent cx="2647950" cy="1285875"/>
            <wp:effectExtent l="19050" t="0" r="0" b="0"/>
            <wp:wrapNone/>
            <wp:docPr id="89"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2">
                      <a:grayscl/>
                    </a:blip>
                    <a:srcRect/>
                    <a:stretch>
                      <a:fillRect/>
                    </a:stretch>
                  </pic:blipFill>
                  <pic:spPr bwMode="auto">
                    <a:xfrm>
                      <a:off x="0" y="0"/>
                      <a:ext cx="2647950" cy="1285875"/>
                    </a:xfrm>
                    <a:prstGeom prst="rect">
                      <a:avLst/>
                    </a:prstGeom>
                    <a:noFill/>
                    <a:ln w="9525">
                      <a:noFill/>
                      <a:miter lim="800000"/>
                      <a:headEnd/>
                      <a:tailEnd/>
                    </a:ln>
                  </pic:spPr>
                </pic:pic>
              </a:graphicData>
            </a:graphic>
          </wp:anchor>
        </w:drawing>
      </w:r>
      <w:r w:rsidRPr="00534333">
        <w:rPr>
          <w:rFonts w:asciiTheme="majorBidi" w:hAnsiTheme="majorBidi" w:cs="B Lotus"/>
          <w:sz w:val="24"/>
          <w:szCs w:val="24"/>
          <w:rtl/>
          <w:lang w:bidi="fa-IR"/>
        </w:rPr>
        <w:t xml:space="preserve">گردد ، بايد به سؤال  اين جعبه گفتگو جواب داده شود . وقتي به خواسته جعبه گفتگو پاسخ داده مي شود، اين جعبه بسته مي شود و مي توان به اجراي برنامه ادامه داد . به طور مثال شکل زير پنجره گفتگوي </w:t>
      </w:r>
      <w:r w:rsidRPr="00534333">
        <w:rPr>
          <w:rFonts w:asciiTheme="majorBidi" w:hAnsiTheme="majorBidi" w:cs="B Lotus"/>
          <w:sz w:val="24"/>
          <w:szCs w:val="24"/>
          <w:lang w:bidi="fa-IR"/>
        </w:rPr>
        <w:t xml:space="preserve"> Warning</w:t>
      </w:r>
      <w:r w:rsidRPr="00534333">
        <w:rPr>
          <w:rFonts w:asciiTheme="majorBidi" w:hAnsiTheme="majorBidi" w:cs="B Lotus"/>
          <w:sz w:val="24"/>
          <w:szCs w:val="24"/>
          <w:rtl/>
          <w:lang w:bidi="fa-IR"/>
        </w:rPr>
        <w:t xml:space="preserve"> را نشان مي دهد. [10 ]  </w:t>
      </w:r>
    </w:p>
    <w:p w:rsidR="00415B81" w:rsidRPr="00534333" w:rsidRDefault="00415B81" w:rsidP="00415B81">
      <w:pPr>
        <w:bidi/>
        <w:jc w:val="both"/>
        <w:rPr>
          <w:rFonts w:asciiTheme="majorBidi" w:hAnsiTheme="majorBidi" w:cs="B Lotus"/>
          <w:sz w:val="24"/>
          <w:szCs w:val="24"/>
          <w:rtl/>
          <w:lang w:bidi="fa-IR"/>
        </w:rPr>
      </w:pPr>
    </w:p>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           شکل 5-</w:t>
      </w:r>
      <w:r>
        <w:rPr>
          <w:rFonts w:asciiTheme="majorBidi" w:hAnsiTheme="majorBidi" w:cs="B Lotus" w:hint="cs"/>
          <w:sz w:val="24"/>
          <w:szCs w:val="24"/>
          <w:rtl/>
          <w:lang w:bidi="fa-IR"/>
        </w:rPr>
        <w:t>15</w:t>
      </w:r>
      <w:r w:rsidRPr="00534333">
        <w:rPr>
          <w:rFonts w:asciiTheme="majorBidi" w:hAnsiTheme="majorBidi" w:cs="B Lotus"/>
          <w:sz w:val="24"/>
          <w:szCs w:val="24"/>
          <w:rtl/>
          <w:lang w:bidi="fa-IR"/>
        </w:rPr>
        <w:t>:جعبه گفتگوي</w:t>
      </w:r>
      <w:r w:rsidRPr="00534333">
        <w:rPr>
          <w:rFonts w:asciiTheme="majorBidi" w:hAnsiTheme="majorBidi" w:cs="B Lotus"/>
          <w:sz w:val="24"/>
          <w:szCs w:val="24"/>
          <w:lang w:bidi="fa-IR"/>
        </w:rPr>
        <w:t>Warning</w:t>
      </w:r>
    </w:p>
    <w:p w:rsidR="00415B81"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lang w:bidi="fa-IR"/>
        </w:rPr>
        <w:t xml:space="preserve"> </w:t>
      </w:r>
    </w:p>
    <w:p w:rsidR="00415B81" w:rsidRPr="00534333" w:rsidRDefault="00415B81" w:rsidP="00415B81">
      <w:pPr>
        <w:bidi/>
        <w:jc w:val="both"/>
        <w:rPr>
          <w:rFonts w:asciiTheme="majorBidi" w:hAnsiTheme="majorBidi" w:cs="B Lotus"/>
          <w:sz w:val="24"/>
          <w:szCs w:val="24"/>
          <w:rtl/>
          <w:lang w:bidi="fa-IR"/>
        </w:rPr>
      </w:pPr>
    </w:p>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پانلها براي تکميل کردن آنچه برنامه از کاربر در روند تعريف مسأله مي خواهد ، به کار مي رود . همانند جعبه هاي گفتگو ، پانلها در پنجره هاي جداگانه نمايش داده مي شوند .هر پانل منحصر به فرد مي باشد و انواع مختلفي از کنترل کننده هاي ورودي که اين فرم را کامل مي کند به کار مي برد .وقتي وارد کردن داده ها در پانلهاي کنترل کننده به پايان رسيد ، احتياج بکار بردن تغييرات وجود دارد . براي اين منظور پانلها در دو دسته ، بسته به آنکه چگونه طرح ريزي شده باشند ، قرار مي گيرد. دسته اول از پانلها در جاهايي که به کارگيري تغييرات مناسب و بستن فوري پانل لازم باشد ،به کار مي رود . اين نوع پانلها شامل دو کليد کنترل مي باشد.دسته ديگر ازپانل ها در جاهايي که لازم است بعداز انجام تغييرات در آن فايل همچنان اين پانل درصفحه نمايش مشاهده شود، به کار مي رود. دليل اين امر، امکان مشاهده نتايج بعد از تغييرات و بازگشت به پانل مورد نظر براي لحاظ کردن تغييرات ديگر درپانل ومشاهده آن نتايج مي باشد. اين پانل ها شامل دو کليد کنترل مي باشند که در زيرتوضيح داده مي شوند: </w:t>
      </w:r>
    </w:p>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lang w:bidi="fa-IR"/>
        </w:rPr>
        <w:t>APPLY</w:t>
      </w:r>
      <w:r w:rsidRPr="00534333">
        <w:rPr>
          <w:rFonts w:asciiTheme="majorBidi" w:hAnsiTheme="majorBidi" w:cs="B Lotus"/>
          <w:sz w:val="24"/>
          <w:szCs w:val="24"/>
          <w:rtl/>
          <w:lang w:bidi="fa-IR"/>
        </w:rPr>
        <w:t xml:space="preserve"> : براي به کار بردن تغييراتي که کاربردر پانل ايجاد کرده است،اما پانل را نمي بندد. نام اين کليد برحسب موضوع فرق مي کند .مثلاً در پانل هاي مشاهده خروجي و نتايج ، کليد</w:t>
      </w:r>
      <w:r w:rsidRPr="00534333">
        <w:rPr>
          <w:rFonts w:asciiTheme="majorBidi" w:hAnsiTheme="majorBidi" w:cs="B Lotus"/>
          <w:sz w:val="24"/>
          <w:szCs w:val="24"/>
          <w:lang w:bidi="fa-IR"/>
        </w:rPr>
        <w:t xml:space="preserve"> APPLY</w:t>
      </w:r>
      <w:r w:rsidRPr="00534333">
        <w:rPr>
          <w:rFonts w:asciiTheme="majorBidi" w:hAnsiTheme="majorBidi" w:cs="B Lotus"/>
          <w:sz w:val="24"/>
          <w:szCs w:val="24"/>
          <w:rtl/>
          <w:lang w:bidi="fa-IR"/>
        </w:rPr>
        <w:t xml:space="preserve"> جاي خود رابه کليد </w:t>
      </w:r>
      <w:r w:rsidRPr="00534333">
        <w:rPr>
          <w:rFonts w:asciiTheme="majorBidi" w:hAnsiTheme="majorBidi" w:cs="B Lotus"/>
          <w:sz w:val="24"/>
          <w:szCs w:val="24"/>
          <w:lang w:bidi="fa-IR"/>
        </w:rPr>
        <w:t>DISPLAY</w:t>
      </w:r>
      <w:r w:rsidRPr="00534333">
        <w:rPr>
          <w:rFonts w:asciiTheme="majorBidi" w:hAnsiTheme="majorBidi" w:cs="B Lotus"/>
          <w:sz w:val="24"/>
          <w:szCs w:val="24"/>
          <w:rtl/>
          <w:lang w:bidi="fa-IR"/>
        </w:rPr>
        <w:t xml:space="preserve"> مي دهد که هريک کار انجام مي دهند و در پانل هاي تطبيق وبهبود شبکه جاي خود را به</w:t>
      </w:r>
      <w:r w:rsidRPr="00534333">
        <w:rPr>
          <w:rFonts w:asciiTheme="majorBidi" w:hAnsiTheme="majorBidi" w:cs="B Lotus"/>
          <w:sz w:val="24"/>
          <w:szCs w:val="24"/>
          <w:lang w:bidi="fa-IR"/>
        </w:rPr>
        <w:t>ADAPT</w:t>
      </w:r>
      <w:r w:rsidRPr="00534333">
        <w:rPr>
          <w:rFonts w:asciiTheme="majorBidi" w:hAnsiTheme="majorBidi" w:cs="B Lotus"/>
          <w:sz w:val="24"/>
          <w:szCs w:val="24"/>
          <w:rtl/>
          <w:lang w:bidi="fa-IR"/>
        </w:rPr>
        <w:t xml:space="preserve"> مي دهد. [10 ]  </w:t>
      </w:r>
    </w:p>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مثالي از اين نوع پانل ها درزير آمده است:</w:t>
      </w:r>
    </w:p>
    <w:p w:rsidR="00415B81" w:rsidRPr="00534333" w:rsidRDefault="00415B81" w:rsidP="00415B81">
      <w:pPr>
        <w:bidi/>
        <w:jc w:val="both"/>
        <w:rPr>
          <w:rFonts w:asciiTheme="majorBidi" w:hAnsiTheme="majorBidi" w:cs="B Lotus"/>
          <w:sz w:val="24"/>
          <w:szCs w:val="24"/>
          <w:rtl/>
          <w:lang w:bidi="fa-IR"/>
        </w:rPr>
      </w:pPr>
    </w:p>
    <w:p w:rsidR="00415B81" w:rsidRPr="00534333" w:rsidRDefault="00415B81" w:rsidP="00415B81">
      <w:pPr>
        <w:bidi/>
        <w:jc w:val="both"/>
        <w:rPr>
          <w:rFonts w:asciiTheme="majorBidi" w:hAnsiTheme="majorBidi" w:cs="B Lotus"/>
          <w:sz w:val="24"/>
          <w:szCs w:val="24"/>
          <w:rtl/>
          <w:lang w:bidi="fa-IR"/>
        </w:rPr>
      </w:pPr>
      <w:r>
        <w:rPr>
          <w:rFonts w:asciiTheme="majorBidi" w:hAnsiTheme="majorBidi" w:cs="B Lotus"/>
          <w:noProof/>
          <w:sz w:val="24"/>
          <w:szCs w:val="24"/>
          <w:rtl/>
        </w:rPr>
        <w:lastRenderedPageBreak/>
        <w:drawing>
          <wp:anchor distT="0" distB="0" distL="114300" distR="114300" simplePos="0" relativeHeight="251687936" behindDoc="1" locked="0" layoutInCell="1" allowOverlap="1">
            <wp:simplePos x="0" y="0"/>
            <wp:positionH relativeFrom="column">
              <wp:posOffset>1362075</wp:posOffset>
            </wp:positionH>
            <wp:positionV relativeFrom="paragraph">
              <wp:posOffset>-257175</wp:posOffset>
            </wp:positionV>
            <wp:extent cx="2876550" cy="2838450"/>
            <wp:effectExtent l="19050" t="0" r="0" b="0"/>
            <wp:wrapNone/>
            <wp:docPr id="488"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3"/>
                    <a:srcRect/>
                    <a:stretch>
                      <a:fillRect/>
                    </a:stretch>
                  </pic:blipFill>
                  <pic:spPr bwMode="auto">
                    <a:xfrm>
                      <a:off x="0" y="0"/>
                      <a:ext cx="2876550" cy="2838450"/>
                    </a:xfrm>
                    <a:prstGeom prst="rect">
                      <a:avLst/>
                    </a:prstGeom>
                    <a:noFill/>
                    <a:ln w="9525">
                      <a:noFill/>
                      <a:miter lim="800000"/>
                      <a:headEnd/>
                      <a:tailEnd/>
                    </a:ln>
                  </pic:spPr>
                </pic:pic>
              </a:graphicData>
            </a:graphic>
          </wp:anchor>
        </w:drawing>
      </w:r>
    </w:p>
    <w:p w:rsidR="00415B81" w:rsidRPr="00534333" w:rsidRDefault="00415B81" w:rsidP="00415B81">
      <w:pPr>
        <w:bidi/>
        <w:jc w:val="both"/>
        <w:rPr>
          <w:rFonts w:asciiTheme="majorBidi" w:hAnsiTheme="majorBidi" w:cs="B Lotus"/>
          <w:sz w:val="24"/>
          <w:szCs w:val="24"/>
          <w:rtl/>
          <w:lang w:bidi="fa-IR"/>
        </w:rPr>
      </w:pPr>
    </w:p>
    <w:p w:rsidR="00415B81" w:rsidRDefault="00415B81" w:rsidP="00415B81">
      <w:pPr>
        <w:bidi/>
        <w:jc w:val="both"/>
        <w:rPr>
          <w:rFonts w:asciiTheme="majorBidi" w:hAnsiTheme="majorBidi" w:cs="B Lotus"/>
          <w:sz w:val="24"/>
          <w:szCs w:val="24"/>
          <w:rtl/>
          <w:lang w:bidi="fa-IR"/>
        </w:rPr>
      </w:pPr>
    </w:p>
    <w:p w:rsidR="00415B81" w:rsidRDefault="00415B81" w:rsidP="00415B81">
      <w:pPr>
        <w:bidi/>
        <w:jc w:val="both"/>
        <w:rPr>
          <w:rFonts w:asciiTheme="majorBidi" w:hAnsiTheme="majorBidi" w:cs="B Lotus"/>
          <w:sz w:val="24"/>
          <w:szCs w:val="24"/>
          <w:rtl/>
          <w:lang w:bidi="fa-IR"/>
        </w:rPr>
      </w:pPr>
    </w:p>
    <w:p w:rsidR="00415B81" w:rsidRDefault="00415B81" w:rsidP="00415B81">
      <w:pPr>
        <w:bidi/>
        <w:jc w:val="both"/>
        <w:rPr>
          <w:rFonts w:asciiTheme="majorBidi" w:hAnsiTheme="majorBidi" w:cs="B Lotus"/>
          <w:sz w:val="24"/>
          <w:szCs w:val="24"/>
          <w:rtl/>
          <w:lang w:bidi="fa-IR"/>
        </w:rPr>
      </w:pPr>
    </w:p>
    <w:p w:rsidR="00415B81" w:rsidRPr="00534333" w:rsidRDefault="00415B81" w:rsidP="00415B81">
      <w:pPr>
        <w:bidi/>
        <w:jc w:val="both"/>
        <w:rPr>
          <w:rFonts w:asciiTheme="majorBidi" w:hAnsiTheme="majorBidi" w:cs="B Lotus"/>
          <w:sz w:val="24"/>
          <w:szCs w:val="24"/>
          <w:rtl/>
          <w:lang w:bidi="fa-IR"/>
        </w:rPr>
      </w:pPr>
    </w:p>
    <w:p w:rsidR="00415B81" w:rsidRPr="00534333" w:rsidRDefault="00415B81" w:rsidP="00415B81">
      <w:pPr>
        <w:bidi/>
        <w:jc w:val="both"/>
        <w:rPr>
          <w:rFonts w:asciiTheme="majorBidi" w:hAnsiTheme="majorBidi" w:cs="B Lotus"/>
          <w:sz w:val="24"/>
          <w:szCs w:val="24"/>
          <w:rtl/>
          <w:lang w:bidi="fa-IR"/>
        </w:rPr>
      </w:pPr>
    </w:p>
    <w:p w:rsidR="00415B81" w:rsidRDefault="00415B81" w:rsidP="00415B81">
      <w:pPr>
        <w:bidi/>
        <w:rPr>
          <w:rFonts w:asciiTheme="majorBidi" w:hAnsiTheme="majorBidi" w:cs="B Lotus"/>
          <w:sz w:val="24"/>
          <w:szCs w:val="24"/>
          <w:rtl/>
          <w:lang w:bidi="fa-IR"/>
        </w:rPr>
      </w:pPr>
      <w:r w:rsidRPr="00534333">
        <w:rPr>
          <w:rFonts w:asciiTheme="majorBidi" w:hAnsiTheme="majorBidi" w:cs="B Lotus"/>
          <w:sz w:val="24"/>
          <w:szCs w:val="24"/>
          <w:rtl/>
          <w:lang w:bidi="fa-IR"/>
        </w:rPr>
        <w:t>شکل5-</w:t>
      </w:r>
      <w:r>
        <w:rPr>
          <w:rFonts w:asciiTheme="majorBidi" w:hAnsiTheme="majorBidi" w:cs="B Lotus" w:hint="cs"/>
          <w:sz w:val="24"/>
          <w:szCs w:val="24"/>
          <w:rtl/>
          <w:lang w:bidi="fa-IR"/>
        </w:rPr>
        <w:t>16</w:t>
      </w:r>
      <w:r w:rsidRPr="00534333">
        <w:rPr>
          <w:rFonts w:asciiTheme="majorBidi" w:hAnsiTheme="majorBidi" w:cs="B Lotus"/>
          <w:sz w:val="24"/>
          <w:szCs w:val="24"/>
          <w:rtl/>
          <w:lang w:bidi="fa-IR"/>
        </w:rPr>
        <w:t xml:space="preserve"> : پانلهاي مشاهده خروجي</w:t>
      </w:r>
    </w:p>
    <w:p w:rsidR="00415B81"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پنجره نمايش تصاوير (</w:t>
      </w:r>
      <w:r>
        <w:rPr>
          <w:rFonts w:asciiTheme="majorBidi" w:hAnsiTheme="majorBidi" w:cs="B Lotus" w:hint="cs"/>
          <w:sz w:val="24"/>
          <w:szCs w:val="24"/>
          <w:rtl/>
          <w:lang w:bidi="fa-IR"/>
        </w:rPr>
        <w:t>مانند</w:t>
      </w:r>
      <w:r w:rsidRPr="00534333">
        <w:rPr>
          <w:rFonts w:asciiTheme="majorBidi" w:hAnsiTheme="majorBidi" w:cs="B Lotus"/>
          <w:sz w:val="24"/>
          <w:szCs w:val="24"/>
          <w:rtl/>
          <w:lang w:bidi="fa-IR"/>
        </w:rPr>
        <w:t xml:space="preserve"> شکل5-</w:t>
      </w:r>
      <w:r>
        <w:rPr>
          <w:rFonts w:asciiTheme="majorBidi" w:hAnsiTheme="majorBidi" w:cs="B Lotus" w:hint="cs"/>
          <w:sz w:val="24"/>
          <w:szCs w:val="24"/>
          <w:rtl/>
          <w:lang w:bidi="fa-IR"/>
        </w:rPr>
        <w:t>17</w:t>
      </w:r>
      <w:r w:rsidRPr="00534333">
        <w:rPr>
          <w:rFonts w:asciiTheme="majorBidi" w:hAnsiTheme="majorBidi" w:cs="B Lotus"/>
          <w:sz w:val="24"/>
          <w:szCs w:val="24"/>
          <w:rtl/>
          <w:lang w:bidi="fa-IR"/>
        </w:rPr>
        <w:t xml:space="preserve"> ) يک پنجره جداگانه مي باشدکه خروجي گرافيکي برنامه را نمايش مي دهد.براي انصراف عمل نمايش ، کليدهاي </w:t>
      </w:r>
      <w:r w:rsidRPr="00534333">
        <w:rPr>
          <w:rFonts w:asciiTheme="majorBidi" w:hAnsiTheme="majorBidi" w:cs="B Lotus"/>
          <w:sz w:val="24"/>
          <w:szCs w:val="24"/>
          <w:lang w:bidi="fa-IR"/>
        </w:rPr>
        <w:t>&lt;Cntrl-c&gt;</w:t>
      </w:r>
      <w:r w:rsidRPr="00534333">
        <w:rPr>
          <w:rFonts w:asciiTheme="majorBidi" w:hAnsiTheme="majorBidi" w:cs="B Lotus"/>
          <w:sz w:val="24"/>
          <w:szCs w:val="24"/>
          <w:rtl/>
          <w:lang w:bidi="fa-IR"/>
        </w:rPr>
        <w:t xml:space="preserve"> درهنگام </w:t>
      </w:r>
      <w:r>
        <w:rPr>
          <w:rFonts w:asciiTheme="majorBidi" w:hAnsiTheme="majorBidi" w:cs="B Lotus" w:hint="cs"/>
          <w:sz w:val="24"/>
          <w:szCs w:val="24"/>
          <w:rtl/>
          <w:lang w:bidi="fa-IR"/>
        </w:rPr>
        <w:t>تهيه</w:t>
      </w:r>
      <w:r w:rsidRPr="00534333">
        <w:rPr>
          <w:rFonts w:asciiTheme="majorBidi" w:hAnsiTheme="majorBidi" w:cs="B Lotus"/>
          <w:sz w:val="24"/>
          <w:szCs w:val="24"/>
          <w:rtl/>
          <w:lang w:bidi="fa-IR"/>
        </w:rPr>
        <w:t xml:space="preserve"> داده ها براي نمايش،فشرده شود.</w:t>
      </w:r>
    </w:p>
    <w:p w:rsidR="00415B81" w:rsidRPr="00534333" w:rsidRDefault="00415B81" w:rsidP="00415B81">
      <w:pPr>
        <w:bidi/>
        <w:jc w:val="both"/>
        <w:rPr>
          <w:rFonts w:asciiTheme="majorBidi" w:hAnsiTheme="majorBidi" w:cs="B Lotus"/>
          <w:sz w:val="24"/>
          <w:szCs w:val="24"/>
          <w:rtl/>
          <w:lang w:bidi="fa-IR"/>
        </w:rPr>
      </w:pPr>
      <w:r>
        <w:rPr>
          <w:rFonts w:asciiTheme="majorBidi" w:hAnsiTheme="majorBidi" w:cs="B Lotus"/>
          <w:noProof/>
          <w:sz w:val="24"/>
          <w:szCs w:val="24"/>
          <w:rtl/>
        </w:rPr>
        <w:drawing>
          <wp:anchor distT="0" distB="0" distL="114300" distR="114300" simplePos="0" relativeHeight="251697152" behindDoc="0" locked="0" layoutInCell="1" allowOverlap="1">
            <wp:simplePos x="0" y="0"/>
            <wp:positionH relativeFrom="column">
              <wp:posOffset>304800</wp:posOffset>
            </wp:positionH>
            <wp:positionV relativeFrom="paragraph">
              <wp:posOffset>216535</wp:posOffset>
            </wp:positionV>
            <wp:extent cx="5200650" cy="2971800"/>
            <wp:effectExtent l="19050" t="0" r="0" b="0"/>
            <wp:wrapThrough wrapText="bothSides">
              <wp:wrapPolygon edited="0">
                <wp:start x="-79" y="0"/>
                <wp:lineTo x="-79" y="21462"/>
                <wp:lineTo x="21600" y="21462"/>
                <wp:lineTo x="21600" y="0"/>
                <wp:lineTo x="-79" y="0"/>
              </wp:wrapPolygon>
            </wp:wrapThrough>
            <wp:docPr id="6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4"/>
                    <a:srcRect/>
                    <a:stretch>
                      <a:fillRect/>
                    </a:stretch>
                  </pic:blipFill>
                  <pic:spPr bwMode="auto">
                    <a:xfrm>
                      <a:off x="0" y="0"/>
                      <a:ext cx="5200650" cy="2971800"/>
                    </a:xfrm>
                    <a:prstGeom prst="rect">
                      <a:avLst/>
                    </a:prstGeom>
                    <a:noFill/>
                    <a:ln w="9525">
                      <a:noFill/>
                      <a:miter lim="800000"/>
                      <a:headEnd/>
                      <a:tailEnd/>
                    </a:ln>
                  </pic:spPr>
                </pic:pic>
              </a:graphicData>
            </a:graphic>
          </wp:anchor>
        </w:drawing>
      </w:r>
    </w:p>
    <w:p w:rsidR="00415B81" w:rsidRDefault="00415B81" w:rsidP="00415B81">
      <w:pPr>
        <w:bidi/>
        <w:jc w:val="both"/>
        <w:rPr>
          <w:rFonts w:asciiTheme="majorBidi" w:hAnsiTheme="majorBidi" w:cs="B Lotus"/>
          <w:sz w:val="24"/>
          <w:szCs w:val="24"/>
          <w:rtl/>
          <w:lang w:bidi="fa-IR"/>
        </w:rPr>
      </w:pPr>
    </w:p>
    <w:p w:rsidR="00415B81" w:rsidRDefault="00415B81" w:rsidP="00415B81">
      <w:pPr>
        <w:bidi/>
        <w:jc w:val="both"/>
        <w:rPr>
          <w:rFonts w:asciiTheme="majorBidi" w:hAnsiTheme="majorBidi" w:cs="B Lotus"/>
          <w:sz w:val="24"/>
          <w:szCs w:val="24"/>
          <w:rtl/>
          <w:lang w:bidi="fa-IR"/>
        </w:rPr>
      </w:pPr>
    </w:p>
    <w:p w:rsidR="00415B81" w:rsidRDefault="00415B81" w:rsidP="00415B81">
      <w:pPr>
        <w:bidi/>
        <w:jc w:val="both"/>
        <w:rPr>
          <w:rFonts w:asciiTheme="majorBidi" w:hAnsiTheme="majorBidi" w:cs="B Lotus"/>
          <w:sz w:val="24"/>
          <w:szCs w:val="24"/>
          <w:rtl/>
          <w:lang w:bidi="fa-IR"/>
        </w:rPr>
      </w:pPr>
    </w:p>
    <w:p w:rsidR="00415B81" w:rsidRDefault="00415B81" w:rsidP="00415B81">
      <w:pPr>
        <w:bidi/>
        <w:jc w:val="both"/>
        <w:rPr>
          <w:rFonts w:asciiTheme="majorBidi" w:hAnsiTheme="majorBidi" w:cs="B Lotus"/>
          <w:sz w:val="24"/>
          <w:szCs w:val="24"/>
          <w:rtl/>
          <w:lang w:bidi="fa-IR"/>
        </w:rPr>
      </w:pPr>
    </w:p>
    <w:p w:rsidR="00415B81" w:rsidRDefault="00415B81" w:rsidP="00415B81">
      <w:pPr>
        <w:bidi/>
        <w:jc w:val="both"/>
        <w:rPr>
          <w:rFonts w:asciiTheme="majorBidi" w:hAnsiTheme="majorBidi" w:cs="B Lotus"/>
          <w:sz w:val="24"/>
          <w:szCs w:val="24"/>
          <w:rtl/>
          <w:lang w:bidi="fa-IR"/>
        </w:rPr>
      </w:pPr>
    </w:p>
    <w:p w:rsidR="00415B81" w:rsidRDefault="00415B81" w:rsidP="00415B81">
      <w:pPr>
        <w:bidi/>
        <w:jc w:val="both"/>
        <w:rPr>
          <w:rFonts w:asciiTheme="majorBidi" w:hAnsiTheme="majorBidi" w:cs="B Lotus"/>
          <w:sz w:val="24"/>
          <w:szCs w:val="24"/>
          <w:rtl/>
          <w:lang w:bidi="fa-IR"/>
        </w:rPr>
      </w:pPr>
    </w:p>
    <w:p w:rsidR="00415B81" w:rsidRDefault="00415B81" w:rsidP="00415B81">
      <w:pPr>
        <w:bidi/>
        <w:jc w:val="both"/>
        <w:rPr>
          <w:rFonts w:asciiTheme="majorBidi" w:hAnsiTheme="majorBidi" w:cs="B Lotus"/>
          <w:sz w:val="24"/>
          <w:szCs w:val="24"/>
          <w:rtl/>
          <w:lang w:bidi="fa-IR"/>
        </w:rPr>
      </w:pPr>
    </w:p>
    <w:p w:rsidR="00415B81" w:rsidRPr="00534333" w:rsidRDefault="00415B81" w:rsidP="00415B81">
      <w:pPr>
        <w:bidi/>
        <w:jc w:val="both"/>
        <w:rPr>
          <w:rFonts w:asciiTheme="majorBidi" w:hAnsiTheme="majorBidi" w:cs="B Lotus"/>
          <w:sz w:val="24"/>
          <w:szCs w:val="24"/>
          <w:rtl/>
          <w:lang w:bidi="fa-IR"/>
        </w:rPr>
      </w:pPr>
    </w:p>
    <w:p w:rsidR="00415B81" w:rsidRDefault="00415B81" w:rsidP="00415B81">
      <w:pPr>
        <w:bidi/>
        <w:rPr>
          <w:rFonts w:asciiTheme="majorBidi" w:hAnsiTheme="majorBidi" w:cs="B Lotus"/>
          <w:sz w:val="24"/>
          <w:szCs w:val="24"/>
          <w:rtl/>
          <w:lang w:bidi="fa-IR"/>
        </w:rPr>
      </w:pPr>
      <w:r w:rsidRPr="00534333">
        <w:rPr>
          <w:rFonts w:asciiTheme="majorBidi" w:hAnsiTheme="majorBidi" w:cs="B Lotus"/>
          <w:sz w:val="24"/>
          <w:szCs w:val="24"/>
          <w:rtl/>
          <w:lang w:bidi="fa-IR"/>
        </w:rPr>
        <w:t>شکل 5-</w:t>
      </w:r>
      <w:r>
        <w:rPr>
          <w:rFonts w:asciiTheme="majorBidi" w:hAnsiTheme="majorBidi" w:cs="B Lotus" w:hint="cs"/>
          <w:sz w:val="24"/>
          <w:szCs w:val="24"/>
          <w:rtl/>
          <w:lang w:bidi="fa-IR"/>
        </w:rPr>
        <w:t>17</w:t>
      </w:r>
      <w:r w:rsidRPr="00534333">
        <w:rPr>
          <w:rFonts w:asciiTheme="majorBidi" w:hAnsiTheme="majorBidi" w:cs="B Lotus"/>
          <w:sz w:val="24"/>
          <w:szCs w:val="24"/>
          <w:rtl/>
          <w:lang w:bidi="fa-IR"/>
        </w:rPr>
        <w:t xml:space="preserve"> : پنجره نمايش گرافيک</w:t>
      </w:r>
    </w:p>
    <w:p w:rsidR="00415B81" w:rsidRDefault="00415B81" w:rsidP="00415B81">
      <w:pPr>
        <w:bidi/>
        <w:jc w:val="both"/>
        <w:rPr>
          <w:rFonts w:asciiTheme="majorBidi" w:hAnsiTheme="majorBidi" w:cs="B Lotus"/>
          <w:sz w:val="24"/>
          <w:szCs w:val="24"/>
          <w:rtl/>
          <w:lang w:bidi="fa-IR"/>
        </w:rPr>
      </w:pPr>
    </w:p>
    <w:p w:rsidR="00415B81" w:rsidRPr="00534333" w:rsidRDefault="00415B81" w:rsidP="00415B81">
      <w:pPr>
        <w:bidi/>
        <w:jc w:val="both"/>
        <w:rPr>
          <w:rFonts w:asciiTheme="majorBidi" w:hAnsiTheme="majorBidi" w:cs="B Lotus"/>
          <w:sz w:val="24"/>
          <w:szCs w:val="24"/>
          <w:lang w:bidi="fa-IR"/>
        </w:rPr>
      </w:pPr>
      <w:r w:rsidRPr="00534333">
        <w:rPr>
          <w:rFonts w:asciiTheme="majorBidi" w:hAnsiTheme="majorBidi" w:cs="B Lotus"/>
          <w:sz w:val="24"/>
          <w:szCs w:val="24"/>
          <w:rtl/>
          <w:lang w:bidi="fa-IR"/>
        </w:rPr>
        <w:lastRenderedPageBreak/>
        <w:t xml:space="preserve">در برنامه </w:t>
      </w:r>
      <w:r>
        <w:rPr>
          <w:rFonts w:asciiTheme="majorBidi" w:hAnsiTheme="majorBidi" w:cs="B Lotus"/>
          <w:sz w:val="24"/>
          <w:szCs w:val="24"/>
          <w:lang w:bidi="fa-IR"/>
        </w:rPr>
        <w:t>FLUENT</w:t>
      </w:r>
      <w:r>
        <w:rPr>
          <w:rFonts w:asciiTheme="majorBidi" w:hAnsiTheme="majorBidi" w:cs="B Lotus" w:hint="cs"/>
          <w:sz w:val="24"/>
          <w:szCs w:val="24"/>
          <w:rtl/>
          <w:lang w:bidi="fa-IR"/>
        </w:rPr>
        <w:t xml:space="preserve">  </w:t>
      </w:r>
      <w:r w:rsidRPr="00534333">
        <w:rPr>
          <w:rFonts w:asciiTheme="majorBidi" w:hAnsiTheme="majorBidi" w:cs="B Lotus"/>
          <w:sz w:val="24"/>
          <w:szCs w:val="24"/>
          <w:rtl/>
          <w:lang w:bidi="fa-IR"/>
        </w:rPr>
        <w:t xml:space="preserve">لايه هاي پانل ها برروي هم و کپي پنجره هاي گرافيکي مجاز مي باشد. درضمن خروجي گرفتن از اين برنامه جهت ارسال به گرافيک هاي ديگر وسايل ضبط وپخش تصاوير مانند </w:t>
      </w:r>
      <w:r w:rsidRPr="00534333">
        <w:rPr>
          <w:rFonts w:asciiTheme="majorBidi" w:hAnsiTheme="majorBidi" w:cs="B Lotus"/>
          <w:sz w:val="24"/>
          <w:szCs w:val="24"/>
          <w:lang w:bidi="fa-IR"/>
        </w:rPr>
        <w:t>vcr</w:t>
      </w:r>
      <w:r w:rsidRPr="00534333">
        <w:rPr>
          <w:rFonts w:asciiTheme="majorBidi" w:hAnsiTheme="majorBidi" w:cs="B Lotus"/>
          <w:sz w:val="24"/>
          <w:szCs w:val="24"/>
          <w:rtl/>
          <w:lang w:bidi="fa-IR"/>
        </w:rPr>
        <w:t xml:space="preserve"> و نظاير آن قابل انجام ومرسوم مي باشد. [10 ]  </w:t>
      </w:r>
    </w:p>
    <w:p w:rsidR="00415B81" w:rsidRPr="00534333" w:rsidRDefault="00415B81" w:rsidP="00415B81">
      <w:pPr>
        <w:bidi/>
        <w:spacing w:line="240" w:lineRule="auto"/>
        <w:jc w:val="both"/>
        <w:rPr>
          <w:rFonts w:asciiTheme="majorBidi" w:hAnsiTheme="majorBidi" w:cs="B Lotus"/>
          <w:sz w:val="24"/>
          <w:szCs w:val="24"/>
          <w:rtl/>
          <w:lang w:bidi="fa-IR"/>
        </w:rPr>
      </w:pPr>
    </w:p>
    <w:p w:rsidR="00415B81" w:rsidRPr="00534333" w:rsidRDefault="00415B81" w:rsidP="00415B81">
      <w:pPr>
        <w:bidi/>
        <w:jc w:val="both"/>
        <w:rPr>
          <w:rFonts w:asciiTheme="majorBidi" w:hAnsiTheme="majorBidi" w:cs="B Lotus"/>
          <w:b/>
          <w:bCs/>
          <w:sz w:val="24"/>
          <w:szCs w:val="24"/>
          <w:rtl/>
          <w:lang w:bidi="fa-IR"/>
        </w:rPr>
      </w:pPr>
      <w:r w:rsidRPr="00534333">
        <w:rPr>
          <w:rFonts w:asciiTheme="majorBidi" w:hAnsiTheme="majorBidi" w:cs="B Lotus"/>
          <w:b/>
          <w:bCs/>
          <w:sz w:val="24"/>
          <w:szCs w:val="24"/>
          <w:rtl/>
          <w:lang w:bidi="fa-IR"/>
        </w:rPr>
        <w:t>5-</w:t>
      </w:r>
      <w:r w:rsidRPr="00534333">
        <w:rPr>
          <w:rFonts w:asciiTheme="majorBidi" w:hAnsiTheme="majorBidi" w:cs="B Lotus"/>
          <w:b/>
          <w:bCs/>
          <w:sz w:val="24"/>
          <w:szCs w:val="24"/>
          <w:lang w:bidi="fa-IR"/>
        </w:rPr>
        <w:t>4</w:t>
      </w:r>
      <w:r w:rsidR="0045375B">
        <w:rPr>
          <w:rFonts w:asciiTheme="majorBidi" w:hAnsiTheme="majorBidi" w:cs="B Lotus" w:hint="cs"/>
          <w:b/>
          <w:bCs/>
          <w:sz w:val="24"/>
          <w:szCs w:val="24"/>
          <w:rtl/>
          <w:lang w:bidi="fa-IR"/>
        </w:rPr>
        <w:t xml:space="preserve">-4 </w:t>
      </w:r>
      <w:r>
        <w:rPr>
          <w:rFonts w:asciiTheme="majorBidi" w:hAnsiTheme="majorBidi" w:cs="B Lotus" w:hint="cs"/>
          <w:b/>
          <w:bCs/>
          <w:sz w:val="24"/>
          <w:szCs w:val="24"/>
          <w:rtl/>
          <w:lang w:bidi="fa-IR"/>
        </w:rPr>
        <w:t xml:space="preserve"> </w:t>
      </w:r>
      <w:r w:rsidRPr="00534333">
        <w:rPr>
          <w:rFonts w:asciiTheme="majorBidi" w:hAnsiTheme="majorBidi" w:cs="B Lotus"/>
          <w:b/>
          <w:bCs/>
          <w:sz w:val="24"/>
          <w:szCs w:val="24"/>
          <w:rtl/>
          <w:lang w:bidi="fa-IR"/>
        </w:rPr>
        <w:t xml:space="preserve">خواندن فايل هاي </w:t>
      </w:r>
      <w:r w:rsidRPr="00534333">
        <w:rPr>
          <w:rFonts w:asciiTheme="majorBidi" w:hAnsiTheme="majorBidi" w:cs="B Lotus"/>
          <w:b/>
          <w:bCs/>
          <w:sz w:val="24"/>
          <w:szCs w:val="24"/>
          <w:lang w:bidi="fa-IR"/>
        </w:rPr>
        <w:t>M</w:t>
      </w:r>
      <w:r>
        <w:rPr>
          <w:rFonts w:asciiTheme="majorBidi" w:hAnsiTheme="majorBidi" w:cs="B Lotus"/>
          <w:b/>
          <w:bCs/>
          <w:sz w:val="24"/>
          <w:szCs w:val="24"/>
          <w:lang w:bidi="fa-IR"/>
        </w:rPr>
        <w:t>e</w:t>
      </w:r>
      <w:r w:rsidRPr="00534333">
        <w:rPr>
          <w:rFonts w:asciiTheme="majorBidi" w:hAnsiTheme="majorBidi" w:cs="B Lotus"/>
          <w:b/>
          <w:bCs/>
          <w:sz w:val="24"/>
          <w:szCs w:val="24"/>
          <w:lang w:bidi="fa-IR"/>
        </w:rPr>
        <w:t>sh</w:t>
      </w:r>
      <w:r w:rsidRPr="00534333">
        <w:rPr>
          <w:rFonts w:asciiTheme="majorBidi" w:hAnsiTheme="majorBidi" w:cs="B Lotus"/>
          <w:b/>
          <w:bCs/>
          <w:sz w:val="24"/>
          <w:szCs w:val="24"/>
          <w:rtl/>
          <w:lang w:bidi="fa-IR"/>
        </w:rPr>
        <w:t xml:space="preserve"> </w:t>
      </w:r>
    </w:p>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همچنان که مي دانيد فايل هاي </w:t>
      </w:r>
      <w:r w:rsidRPr="00534333">
        <w:rPr>
          <w:rFonts w:asciiTheme="majorBidi" w:hAnsiTheme="majorBidi" w:cs="B Lotus"/>
          <w:sz w:val="24"/>
          <w:szCs w:val="24"/>
          <w:lang w:bidi="fa-IR"/>
        </w:rPr>
        <w:t>M</w:t>
      </w:r>
      <w:r>
        <w:rPr>
          <w:rFonts w:asciiTheme="majorBidi" w:hAnsiTheme="majorBidi" w:cs="B Lotus"/>
          <w:sz w:val="24"/>
          <w:szCs w:val="24"/>
          <w:lang w:bidi="fa-IR"/>
        </w:rPr>
        <w:t>e</w:t>
      </w:r>
      <w:r w:rsidRPr="00534333">
        <w:rPr>
          <w:rFonts w:asciiTheme="majorBidi" w:hAnsiTheme="majorBidi" w:cs="B Lotus"/>
          <w:sz w:val="24"/>
          <w:szCs w:val="24"/>
          <w:lang w:bidi="fa-IR"/>
        </w:rPr>
        <w:t>sh</w:t>
      </w:r>
      <w:r w:rsidRPr="00534333">
        <w:rPr>
          <w:rFonts w:asciiTheme="majorBidi" w:hAnsiTheme="majorBidi" w:cs="B Lotus"/>
          <w:sz w:val="24"/>
          <w:szCs w:val="24"/>
          <w:rtl/>
          <w:lang w:bidi="fa-IR"/>
        </w:rPr>
        <w:t xml:space="preserve"> به صورت فايل هاي شبکه هستند که توسط توليد کننده هاي شبکه نظير </w:t>
      </w:r>
      <w:r w:rsidRPr="00534333">
        <w:rPr>
          <w:rFonts w:asciiTheme="majorBidi" w:hAnsiTheme="majorBidi" w:cs="B Lotus"/>
          <w:sz w:val="24"/>
          <w:szCs w:val="24"/>
          <w:lang w:bidi="fa-IR"/>
        </w:rPr>
        <w:t>preBFC</w:t>
      </w:r>
      <w:r w:rsidRPr="00534333">
        <w:rPr>
          <w:rFonts w:asciiTheme="majorBidi" w:hAnsiTheme="majorBidi" w:cs="B Lotus"/>
          <w:sz w:val="24"/>
          <w:szCs w:val="24"/>
          <w:rtl/>
          <w:lang w:bidi="fa-IR"/>
        </w:rPr>
        <w:t>،</w:t>
      </w:r>
      <w:r w:rsidRPr="00534333">
        <w:rPr>
          <w:rFonts w:asciiTheme="majorBidi" w:hAnsiTheme="majorBidi" w:cs="B Lotus"/>
          <w:sz w:val="24"/>
          <w:szCs w:val="24"/>
          <w:lang w:bidi="fa-IR"/>
        </w:rPr>
        <w:t xml:space="preserve"> Geo Mash</w:t>
      </w:r>
      <w:r w:rsidRPr="00534333">
        <w:rPr>
          <w:rFonts w:asciiTheme="majorBidi" w:hAnsiTheme="majorBidi" w:cs="B Lotus"/>
          <w:sz w:val="24"/>
          <w:szCs w:val="24"/>
          <w:rtl/>
          <w:lang w:bidi="fa-IR"/>
        </w:rPr>
        <w:t>،</w:t>
      </w:r>
      <w:r w:rsidRPr="00534333">
        <w:rPr>
          <w:rFonts w:asciiTheme="majorBidi" w:hAnsiTheme="majorBidi" w:cs="B Lotus"/>
          <w:sz w:val="24"/>
          <w:szCs w:val="24"/>
          <w:lang w:bidi="fa-IR"/>
        </w:rPr>
        <w:t xml:space="preserve"> Tgrid</w:t>
      </w:r>
      <w:r w:rsidRPr="00534333">
        <w:rPr>
          <w:rFonts w:asciiTheme="majorBidi" w:hAnsiTheme="majorBidi" w:cs="B Lotus"/>
          <w:sz w:val="24"/>
          <w:szCs w:val="24"/>
          <w:rtl/>
          <w:lang w:bidi="fa-IR"/>
        </w:rPr>
        <w:t>،</w:t>
      </w:r>
      <w:r w:rsidRPr="00534333">
        <w:rPr>
          <w:rFonts w:asciiTheme="majorBidi" w:hAnsiTheme="majorBidi" w:cs="B Lotus"/>
          <w:sz w:val="24"/>
          <w:szCs w:val="24"/>
          <w:lang w:bidi="fa-IR"/>
        </w:rPr>
        <w:t xml:space="preserve"> Gambit</w:t>
      </w:r>
      <w:r w:rsidRPr="00534333">
        <w:rPr>
          <w:rFonts w:asciiTheme="majorBidi" w:hAnsiTheme="majorBidi" w:cs="B Lotus"/>
          <w:sz w:val="24"/>
          <w:szCs w:val="24"/>
          <w:rtl/>
          <w:lang w:bidi="fa-IR"/>
        </w:rPr>
        <w:t xml:space="preserve"> يا به وسيله نرم افزار گروه </w:t>
      </w:r>
      <w:r w:rsidRPr="00534333">
        <w:rPr>
          <w:rFonts w:asciiTheme="majorBidi" w:hAnsiTheme="majorBidi" w:cs="B Lotus"/>
          <w:sz w:val="24"/>
          <w:szCs w:val="24"/>
          <w:lang w:bidi="fa-IR"/>
        </w:rPr>
        <w:t>CAD</w:t>
      </w:r>
      <w:r w:rsidRPr="00534333">
        <w:rPr>
          <w:rFonts w:asciiTheme="majorBidi" w:hAnsiTheme="majorBidi" w:cs="B Lotus"/>
          <w:sz w:val="24"/>
          <w:szCs w:val="24"/>
          <w:rtl/>
          <w:lang w:bidi="fa-IR"/>
        </w:rPr>
        <w:t xml:space="preserve"> توليد مي شوند .فايل هاي شبکه شامل مختصات گره ها ، اطلاعات ارتباطي که بيانگرچگونگي اتصال گره ها به يکديگر ونحوه ارتباط آنها به صفحات مختلف است</w:t>
      </w:r>
      <w:r w:rsidRPr="00534333">
        <w:rPr>
          <w:rFonts w:asciiTheme="majorBidi" w:hAnsiTheme="majorBidi" w:cs="B Lotus"/>
          <w:sz w:val="24"/>
          <w:szCs w:val="24"/>
          <w:lang w:bidi="fa-IR"/>
        </w:rPr>
        <w:t xml:space="preserve"> </w:t>
      </w:r>
      <w:r w:rsidRPr="00534333">
        <w:rPr>
          <w:rFonts w:asciiTheme="majorBidi" w:hAnsiTheme="majorBidi" w:cs="B Lotus"/>
          <w:sz w:val="24"/>
          <w:szCs w:val="24"/>
          <w:rtl/>
          <w:lang w:bidi="fa-IR"/>
        </w:rPr>
        <w:t>،</w:t>
      </w:r>
      <w:r w:rsidRPr="00534333">
        <w:rPr>
          <w:rFonts w:asciiTheme="majorBidi" w:hAnsiTheme="majorBidi" w:cs="B Lotus"/>
          <w:sz w:val="24"/>
          <w:szCs w:val="24"/>
          <w:lang w:bidi="fa-IR"/>
        </w:rPr>
        <w:t xml:space="preserve"> </w:t>
      </w:r>
      <w:r w:rsidRPr="00534333">
        <w:rPr>
          <w:rFonts w:asciiTheme="majorBidi" w:hAnsiTheme="majorBidi" w:cs="B Lotus"/>
          <w:sz w:val="24"/>
          <w:szCs w:val="24"/>
          <w:rtl/>
          <w:lang w:bidi="fa-IR"/>
        </w:rPr>
        <w:t>مي باشد. همچنين انواع ناحيه هاي به کاررفته درهندسه مورد نظررا بيان مي کنند( به عنوان مثال :</w:t>
      </w:r>
      <w:r w:rsidRPr="00534333">
        <w:rPr>
          <w:rFonts w:asciiTheme="majorBidi" w:hAnsiTheme="majorBidi" w:cs="B Lotus"/>
          <w:sz w:val="24"/>
          <w:szCs w:val="24"/>
          <w:lang w:bidi="fa-IR"/>
        </w:rPr>
        <w:t>Symmatry-2</w:t>
      </w:r>
      <w:r w:rsidRPr="00534333">
        <w:rPr>
          <w:rFonts w:asciiTheme="majorBidi" w:hAnsiTheme="majorBidi" w:cs="B Lotus"/>
          <w:sz w:val="24"/>
          <w:szCs w:val="24"/>
          <w:rtl/>
          <w:lang w:bidi="fa-IR"/>
        </w:rPr>
        <w:t>،</w:t>
      </w:r>
      <w:r w:rsidRPr="00534333">
        <w:rPr>
          <w:rFonts w:asciiTheme="majorBidi" w:hAnsiTheme="majorBidi" w:cs="B Lotus"/>
          <w:sz w:val="24"/>
          <w:szCs w:val="24"/>
          <w:lang w:bidi="fa-IR"/>
        </w:rPr>
        <w:t xml:space="preserve"> Pressure inlet 5</w:t>
      </w:r>
      <w:r w:rsidRPr="00534333">
        <w:rPr>
          <w:rFonts w:asciiTheme="majorBidi" w:hAnsiTheme="majorBidi" w:cs="B Lotus"/>
          <w:sz w:val="24"/>
          <w:szCs w:val="24"/>
          <w:rtl/>
          <w:lang w:bidi="fa-IR"/>
        </w:rPr>
        <w:t>،</w:t>
      </w:r>
      <w:r w:rsidRPr="00534333">
        <w:rPr>
          <w:rFonts w:asciiTheme="majorBidi" w:hAnsiTheme="majorBidi" w:cs="B Lotus"/>
          <w:sz w:val="24"/>
          <w:szCs w:val="24"/>
          <w:lang w:bidi="fa-IR"/>
        </w:rPr>
        <w:t xml:space="preserve"> Wall-1</w:t>
      </w:r>
      <w:r w:rsidRPr="00534333">
        <w:rPr>
          <w:rFonts w:asciiTheme="majorBidi" w:hAnsiTheme="majorBidi" w:cs="B Lotus"/>
          <w:sz w:val="24"/>
          <w:szCs w:val="24"/>
          <w:rtl/>
          <w:lang w:bidi="fa-IR"/>
        </w:rPr>
        <w:t xml:space="preserve"> ) .فايل هاي شبکه</w:t>
      </w:r>
      <w:r w:rsidRPr="00534333">
        <w:rPr>
          <w:rFonts w:asciiTheme="majorBidi" w:hAnsiTheme="majorBidi" w:cs="B Lotus"/>
          <w:sz w:val="24"/>
          <w:szCs w:val="24"/>
          <w:lang w:bidi="fa-IR"/>
        </w:rPr>
        <w:t xml:space="preserve"> </w:t>
      </w:r>
      <w:r w:rsidRPr="00534333">
        <w:rPr>
          <w:rFonts w:asciiTheme="majorBidi" w:hAnsiTheme="majorBidi" w:cs="B Lotus"/>
          <w:sz w:val="24"/>
          <w:szCs w:val="24"/>
          <w:rtl/>
          <w:lang w:bidi="fa-IR"/>
        </w:rPr>
        <w:t>شامل هيچ شرط مرزي ،پارامترهاي سيال يا پارامترهاي حل نيستند.</w:t>
      </w:r>
    </w:p>
    <w:p w:rsidR="00415B81" w:rsidRPr="00534333" w:rsidRDefault="00415B81" w:rsidP="00415B81">
      <w:pPr>
        <w:bidi/>
        <w:jc w:val="both"/>
        <w:rPr>
          <w:rFonts w:asciiTheme="majorBidi" w:hAnsiTheme="majorBidi" w:cs="B Lotus"/>
          <w:sz w:val="24"/>
          <w:szCs w:val="24"/>
          <w:lang w:bidi="fa-IR"/>
        </w:rPr>
      </w:pPr>
      <w:r w:rsidRPr="00534333">
        <w:rPr>
          <w:rFonts w:asciiTheme="majorBidi" w:hAnsiTheme="majorBidi" w:cs="B Lotus"/>
          <w:sz w:val="24"/>
          <w:szCs w:val="24"/>
          <w:rtl/>
          <w:lang w:bidi="fa-IR"/>
        </w:rPr>
        <w:t xml:space="preserve">براي خواندن فرمت فايل هاي شبکه ،دربرنامه بايد ازطريق منوي  </w:t>
      </w:r>
      <w:r w:rsidRPr="00534333">
        <w:rPr>
          <w:rFonts w:asciiTheme="majorBidi" w:hAnsiTheme="majorBidi" w:cs="B Lotus"/>
          <w:sz w:val="24"/>
          <w:szCs w:val="24"/>
          <w:lang w:bidi="fa-IR"/>
        </w:rPr>
        <w:t>File</w:t>
      </w:r>
      <w:r w:rsidRPr="00534333">
        <w:rPr>
          <w:rFonts w:asciiTheme="majorBidi" w:hAnsiTheme="majorBidi" w:cs="B Lotus"/>
          <w:sz w:val="24"/>
          <w:szCs w:val="24"/>
          <w:rtl/>
          <w:lang w:bidi="fa-IR"/>
        </w:rPr>
        <w:t xml:space="preserve"> طبق فرم زير بايد عمل شود. [10 ]  </w:t>
      </w:r>
    </w:p>
    <w:p w:rsidR="00415B81" w:rsidRDefault="00D63240" w:rsidP="00415B81">
      <w:pPr>
        <w:jc w:val="both"/>
        <w:rPr>
          <w:rFonts w:asciiTheme="majorBidi" w:hAnsiTheme="majorBidi" w:cs="B Lotus"/>
          <w:sz w:val="24"/>
          <w:szCs w:val="24"/>
          <w:rtl/>
          <w:lang w:bidi="fa-IR"/>
        </w:rPr>
      </w:pPr>
      <w:r>
        <w:rPr>
          <w:rFonts w:asciiTheme="majorBidi" w:hAnsiTheme="majorBidi" w:cs="B Lotus"/>
          <w:noProof/>
          <w:sz w:val="24"/>
          <w:szCs w:val="24"/>
          <w:rtl/>
        </w:rPr>
        <w:pict>
          <v:line id="_x0000_s1110" style="position:absolute;left:0;text-align:left;z-index:251790336" from="123.8pt,7.5pt" to="159.8pt,7.5pt">
            <v:stroke endarrow="block"/>
          </v:line>
        </w:pict>
      </w:r>
      <w:r>
        <w:rPr>
          <w:rFonts w:asciiTheme="majorBidi" w:hAnsiTheme="majorBidi" w:cs="B Lotus"/>
          <w:noProof/>
          <w:sz w:val="24"/>
          <w:szCs w:val="24"/>
          <w:rtl/>
        </w:rPr>
        <w:pict>
          <v:line id="_x0000_s1109" style="position:absolute;left:0;text-align:left;z-index:251789312" from="40.35pt,7.5pt" to="76.35pt,7.5pt">
            <v:stroke endarrow="block"/>
          </v:line>
        </w:pict>
      </w:r>
      <w:r w:rsidR="00415B81">
        <w:rPr>
          <w:rFonts w:asciiTheme="majorBidi" w:hAnsiTheme="majorBidi" w:cs="B Lotus" w:hint="cs"/>
          <w:sz w:val="24"/>
          <w:szCs w:val="24"/>
          <w:rtl/>
          <w:lang w:bidi="fa-IR"/>
        </w:rPr>
        <w:t xml:space="preserve">  </w:t>
      </w:r>
      <w:r w:rsidR="00415B81" w:rsidRPr="00534333">
        <w:rPr>
          <w:rFonts w:asciiTheme="majorBidi" w:hAnsiTheme="majorBidi" w:cs="B Lotus"/>
          <w:sz w:val="24"/>
          <w:szCs w:val="24"/>
          <w:lang w:bidi="fa-IR"/>
        </w:rPr>
        <w:t>File                     Re</w:t>
      </w:r>
      <w:r w:rsidR="00415B81">
        <w:rPr>
          <w:rFonts w:asciiTheme="majorBidi" w:hAnsiTheme="majorBidi" w:cs="B Lotus"/>
          <w:sz w:val="24"/>
          <w:szCs w:val="24"/>
          <w:lang w:bidi="fa-IR"/>
        </w:rPr>
        <w:t>ad                   Case</w:t>
      </w:r>
      <w:r w:rsidR="00415B81" w:rsidRPr="00534333">
        <w:rPr>
          <w:rFonts w:asciiTheme="majorBidi" w:hAnsiTheme="majorBidi" w:cs="B Lotus"/>
          <w:sz w:val="24"/>
          <w:szCs w:val="24"/>
          <w:lang w:bidi="fa-IR"/>
        </w:rPr>
        <w:t xml:space="preserve"> </w:t>
      </w:r>
      <w:r w:rsidR="00415B81">
        <w:rPr>
          <w:rFonts w:asciiTheme="majorBidi" w:hAnsiTheme="majorBidi" w:cs="B Lotus" w:hint="cs"/>
          <w:sz w:val="24"/>
          <w:szCs w:val="24"/>
          <w:rtl/>
          <w:lang w:bidi="fa-IR"/>
        </w:rPr>
        <w:t xml:space="preserve">     </w:t>
      </w:r>
    </w:p>
    <w:p w:rsidR="00415B81" w:rsidRPr="00534333" w:rsidRDefault="00415B81" w:rsidP="00415B81">
      <w:pPr>
        <w:bidi/>
        <w:jc w:val="both"/>
        <w:rPr>
          <w:rFonts w:asciiTheme="majorBidi" w:hAnsiTheme="majorBidi" w:cs="B Lotus"/>
          <w:b/>
          <w:bCs/>
          <w:sz w:val="24"/>
          <w:szCs w:val="24"/>
          <w:rtl/>
          <w:lang w:bidi="fa-IR"/>
        </w:rPr>
      </w:pPr>
      <w:r w:rsidRPr="00534333">
        <w:rPr>
          <w:rFonts w:asciiTheme="majorBidi" w:hAnsiTheme="majorBidi" w:cs="B Lotus"/>
          <w:b/>
          <w:bCs/>
          <w:sz w:val="24"/>
          <w:szCs w:val="24"/>
          <w:rtl/>
          <w:lang w:bidi="fa-IR"/>
        </w:rPr>
        <w:t>5 -</w:t>
      </w:r>
      <w:r w:rsidRPr="00534333">
        <w:rPr>
          <w:rFonts w:asciiTheme="majorBidi" w:hAnsiTheme="majorBidi" w:cs="B Lotus"/>
          <w:b/>
          <w:bCs/>
          <w:sz w:val="24"/>
          <w:szCs w:val="24"/>
          <w:lang w:bidi="fa-IR"/>
        </w:rPr>
        <w:t>5</w:t>
      </w:r>
      <w:r w:rsidRPr="00534333">
        <w:rPr>
          <w:rFonts w:asciiTheme="majorBidi" w:hAnsiTheme="majorBidi" w:cs="B Lotus"/>
          <w:b/>
          <w:bCs/>
          <w:sz w:val="24"/>
          <w:szCs w:val="24"/>
          <w:rtl/>
          <w:lang w:bidi="fa-IR"/>
        </w:rPr>
        <w:t xml:space="preserve"> روش هاي بكار رفته براي حل مساله:</w:t>
      </w:r>
    </w:p>
    <w:p w:rsidR="00415B81" w:rsidRDefault="00415B81" w:rsidP="00415B81">
      <w:pPr>
        <w:bidi/>
        <w:jc w:val="both"/>
        <w:rPr>
          <w:rFonts w:asciiTheme="majorBidi" w:hAnsiTheme="majorBidi" w:cs="B Lotus"/>
          <w:sz w:val="24"/>
          <w:szCs w:val="24"/>
          <w:rtl/>
          <w:lang w:bidi="fa-IR"/>
        </w:rPr>
      </w:pPr>
      <w:bookmarkStart w:id="4" w:name="OLE_LINK10"/>
      <w:bookmarkStart w:id="5" w:name="OLE_LINK9"/>
      <w:r w:rsidRPr="00534333">
        <w:rPr>
          <w:rFonts w:asciiTheme="majorBidi" w:hAnsiTheme="majorBidi" w:cs="B Lotus"/>
          <w:sz w:val="24"/>
          <w:szCs w:val="24"/>
          <w:rtl/>
        </w:rPr>
        <w:t xml:space="preserve">حل مسئله به كمك دو نرم افزار اصلي به نام هاي </w:t>
      </w:r>
      <w:r>
        <w:rPr>
          <w:rFonts w:asciiTheme="majorBidi" w:hAnsiTheme="majorBidi" w:cs="B Lotus"/>
          <w:sz w:val="24"/>
          <w:szCs w:val="24"/>
          <w:lang w:bidi="fa-IR"/>
        </w:rPr>
        <w:t xml:space="preserve">FLUENT , HY </w:t>
      </w:r>
      <w:r>
        <w:rPr>
          <w:rFonts w:asciiTheme="majorBidi" w:hAnsiTheme="majorBidi" w:cs="B Lotus" w:hint="cs"/>
          <w:sz w:val="24"/>
          <w:szCs w:val="24"/>
          <w:rtl/>
          <w:lang w:bidi="fa-IR"/>
        </w:rPr>
        <w:t xml:space="preserve"> </w:t>
      </w:r>
      <w:r w:rsidRPr="00534333">
        <w:rPr>
          <w:rFonts w:asciiTheme="majorBidi" w:hAnsiTheme="majorBidi" w:cs="B Lotus"/>
          <w:sz w:val="24"/>
          <w:szCs w:val="24"/>
          <w:rtl/>
          <w:lang w:bidi="fa-IR"/>
        </w:rPr>
        <w:t>انجام مي گردد.نرم افزار</w:t>
      </w:r>
      <w:r w:rsidRPr="005977AF">
        <w:rPr>
          <w:rFonts w:asciiTheme="majorBidi" w:hAnsiTheme="majorBidi" w:cs="B Lotus"/>
          <w:sz w:val="24"/>
          <w:szCs w:val="24"/>
          <w:lang w:bidi="fa-IR"/>
        </w:rPr>
        <w:t xml:space="preserve"> </w:t>
      </w:r>
      <w:r>
        <w:rPr>
          <w:rFonts w:asciiTheme="majorBidi" w:hAnsiTheme="majorBidi" w:cs="B Lotus"/>
          <w:sz w:val="24"/>
          <w:szCs w:val="24"/>
          <w:lang w:bidi="fa-IR"/>
        </w:rPr>
        <w:t>HY</w:t>
      </w:r>
      <w:r w:rsidRPr="00534333">
        <w:rPr>
          <w:rFonts w:asciiTheme="majorBidi" w:hAnsiTheme="majorBidi" w:cs="B Lotus"/>
          <w:sz w:val="24"/>
          <w:szCs w:val="24"/>
          <w:rtl/>
          <w:lang w:bidi="fa-IR"/>
        </w:rPr>
        <w:t xml:space="preserve"> يك نرم افزار براي طراحي وتعيين بهترين مقطع براي كالورت ها مي باشد. به كمك نرم افزار</w:t>
      </w:r>
      <w:r w:rsidRPr="005977AF">
        <w:rPr>
          <w:rFonts w:asciiTheme="majorBidi" w:hAnsiTheme="majorBidi" w:cs="B Lotus"/>
          <w:sz w:val="24"/>
          <w:szCs w:val="24"/>
          <w:lang w:bidi="fa-IR"/>
        </w:rPr>
        <w:t xml:space="preserve"> </w:t>
      </w:r>
      <w:r>
        <w:rPr>
          <w:rFonts w:asciiTheme="majorBidi" w:hAnsiTheme="majorBidi" w:cs="B Lotus"/>
          <w:sz w:val="24"/>
          <w:szCs w:val="24"/>
          <w:lang w:bidi="fa-IR"/>
        </w:rPr>
        <w:t>FLUENT</w:t>
      </w:r>
      <w:r w:rsidRPr="00534333">
        <w:rPr>
          <w:rFonts w:asciiTheme="majorBidi" w:hAnsiTheme="majorBidi" w:cs="B Lotus"/>
          <w:sz w:val="24"/>
          <w:szCs w:val="24"/>
          <w:rtl/>
          <w:lang w:bidi="fa-IR"/>
        </w:rPr>
        <w:t xml:space="preserve"> هم مي توان علاوه بر بدست آوردن سطح آب به بررسي الگوي جريان وميدان هاي سرعت وفشار هم پرداخت .</w:t>
      </w:r>
      <w:bookmarkEnd w:id="4"/>
      <w:bookmarkEnd w:id="5"/>
    </w:p>
    <w:p w:rsidR="00415B81" w:rsidRDefault="00415B81" w:rsidP="00415B81">
      <w:pPr>
        <w:bidi/>
        <w:jc w:val="both"/>
        <w:rPr>
          <w:rFonts w:asciiTheme="majorBidi" w:hAnsiTheme="majorBidi" w:cs="B Lotus"/>
          <w:sz w:val="24"/>
          <w:szCs w:val="24"/>
          <w:lang w:bidi="fa-IR"/>
        </w:rPr>
      </w:pPr>
    </w:p>
    <w:p w:rsidR="00415B81" w:rsidRPr="00534333" w:rsidRDefault="00415B81" w:rsidP="00415B81">
      <w:pPr>
        <w:bidi/>
        <w:jc w:val="both"/>
        <w:rPr>
          <w:rFonts w:asciiTheme="majorBidi" w:hAnsiTheme="majorBidi" w:cs="B Lotus"/>
          <w:b/>
          <w:bCs/>
          <w:sz w:val="24"/>
          <w:szCs w:val="24"/>
          <w:lang w:bidi="fa-IR"/>
        </w:rPr>
      </w:pPr>
      <w:r w:rsidRPr="00534333">
        <w:rPr>
          <w:rFonts w:asciiTheme="majorBidi" w:hAnsiTheme="majorBidi" w:cs="B Lotus"/>
          <w:b/>
          <w:bCs/>
          <w:sz w:val="24"/>
          <w:szCs w:val="24"/>
          <w:rtl/>
          <w:lang w:bidi="fa-IR"/>
        </w:rPr>
        <w:t>5-</w:t>
      </w:r>
      <w:r w:rsidRPr="00534333">
        <w:rPr>
          <w:rFonts w:asciiTheme="majorBidi" w:hAnsiTheme="majorBidi" w:cs="B Lotus"/>
          <w:b/>
          <w:bCs/>
          <w:sz w:val="24"/>
          <w:szCs w:val="24"/>
          <w:lang w:bidi="fa-IR"/>
        </w:rPr>
        <w:t>5</w:t>
      </w:r>
      <w:r w:rsidRPr="00534333">
        <w:rPr>
          <w:rFonts w:asciiTheme="majorBidi" w:hAnsiTheme="majorBidi" w:cs="B Lotus"/>
          <w:b/>
          <w:bCs/>
          <w:sz w:val="24"/>
          <w:szCs w:val="24"/>
          <w:rtl/>
          <w:lang w:bidi="fa-IR"/>
        </w:rPr>
        <w:t>-1</w:t>
      </w:r>
      <w:r w:rsidRPr="00534333">
        <w:rPr>
          <w:rFonts w:asciiTheme="majorBidi" w:hAnsiTheme="majorBidi" w:cs="B Lotus"/>
          <w:b/>
          <w:bCs/>
          <w:sz w:val="24"/>
          <w:szCs w:val="24"/>
          <w:lang w:bidi="fa-IR"/>
        </w:rPr>
        <w:t xml:space="preserve"> </w:t>
      </w:r>
      <w:r w:rsidRPr="00534333">
        <w:rPr>
          <w:rFonts w:asciiTheme="majorBidi" w:hAnsiTheme="majorBidi" w:cs="B Lotus"/>
          <w:b/>
          <w:bCs/>
          <w:sz w:val="24"/>
          <w:szCs w:val="24"/>
          <w:rtl/>
          <w:lang w:bidi="fa-IR"/>
        </w:rPr>
        <w:t xml:space="preserve">نرم افزار </w:t>
      </w:r>
      <w:r>
        <w:rPr>
          <w:rFonts w:asciiTheme="majorBidi" w:hAnsiTheme="majorBidi" w:cs="B Lotus"/>
          <w:sz w:val="24"/>
          <w:szCs w:val="24"/>
          <w:lang w:bidi="fa-IR"/>
        </w:rPr>
        <w:t>FLUENT</w:t>
      </w:r>
    </w:p>
    <w:p w:rsidR="00415B81" w:rsidRPr="00534333" w:rsidRDefault="00415B81" w:rsidP="00415B81">
      <w:pPr>
        <w:bidi/>
        <w:ind w:right="-180"/>
        <w:jc w:val="both"/>
        <w:rPr>
          <w:rFonts w:asciiTheme="majorBidi" w:hAnsiTheme="majorBidi" w:cs="B Lotus"/>
          <w:sz w:val="24"/>
          <w:szCs w:val="24"/>
          <w:rtl/>
          <w:lang w:bidi="fa-IR"/>
        </w:rPr>
      </w:pPr>
      <w:r>
        <w:rPr>
          <w:rFonts w:asciiTheme="majorBidi" w:hAnsiTheme="majorBidi" w:cs="B Lotus"/>
          <w:noProof/>
          <w:sz w:val="24"/>
          <w:szCs w:val="24"/>
          <w:rtl/>
        </w:rPr>
        <w:drawing>
          <wp:anchor distT="0" distB="0" distL="114300" distR="114300" simplePos="0" relativeHeight="251689984" behindDoc="1" locked="0" layoutInCell="1" allowOverlap="1">
            <wp:simplePos x="0" y="0"/>
            <wp:positionH relativeFrom="column">
              <wp:posOffset>1857375</wp:posOffset>
            </wp:positionH>
            <wp:positionV relativeFrom="paragraph">
              <wp:posOffset>3082290</wp:posOffset>
            </wp:positionV>
            <wp:extent cx="1914525" cy="419100"/>
            <wp:effectExtent l="19050" t="0" r="9525" b="0"/>
            <wp:wrapNone/>
            <wp:docPr id="489"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15"/>
                    <a:srcRect/>
                    <a:stretch>
                      <a:fillRect/>
                    </a:stretch>
                  </pic:blipFill>
                  <pic:spPr bwMode="auto">
                    <a:xfrm>
                      <a:off x="0" y="0"/>
                      <a:ext cx="1914525" cy="419100"/>
                    </a:xfrm>
                    <a:prstGeom prst="rect">
                      <a:avLst/>
                    </a:prstGeom>
                    <a:noFill/>
                    <a:ln w="9525">
                      <a:noFill/>
                      <a:miter lim="800000"/>
                      <a:headEnd/>
                      <a:tailEnd/>
                    </a:ln>
                  </pic:spPr>
                </pic:pic>
              </a:graphicData>
            </a:graphic>
          </wp:anchor>
        </w:drawing>
      </w:r>
      <w:r w:rsidRPr="00534333">
        <w:rPr>
          <w:rFonts w:asciiTheme="majorBidi" w:hAnsiTheme="majorBidi" w:cs="B Lotus"/>
          <w:sz w:val="24"/>
          <w:szCs w:val="24"/>
          <w:rtl/>
        </w:rPr>
        <w:t>حل مسئله به روش عددی از دوبخش اصلی گسسته‌سازی معادلات و تبدیل آن به معادلات جبری و حل دستگاه معادلات جبری به روشهای عددی تقسیم می‌شود. نتیجه حل معادلات به دست آمده تعیین مجهولات مسئله می‌باشد. در این تحقیق از نرم افزار فلوئنت</w:t>
      </w:r>
      <w:r w:rsidRPr="00534333">
        <w:rPr>
          <w:rStyle w:val="FootnoteReference"/>
          <w:rFonts w:asciiTheme="majorBidi" w:hAnsiTheme="majorBidi" w:cs="B Lotus"/>
          <w:sz w:val="24"/>
          <w:szCs w:val="24"/>
          <w:rtl/>
        </w:rPr>
        <w:footnoteReference w:id="12"/>
      </w:r>
      <w:r w:rsidRPr="00534333">
        <w:rPr>
          <w:rFonts w:asciiTheme="majorBidi" w:hAnsiTheme="majorBidi" w:cs="B Lotus"/>
          <w:sz w:val="24"/>
          <w:szCs w:val="24"/>
          <w:rtl/>
        </w:rPr>
        <w:t xml:space="preserve"> برای حل مسئله استفاده شده است. این نرم‌افزار </w:t>
      </w:r>
      <w:r>
        <w:rPr>
          <w:rFonts w:asciiTheme="majorBidi" w:hAnsiTheme="majorBidi" w:cs="B Lotus" w:hint="cs"/>
          <w:sz w:val="24"/>
          <w:szCs w:val="24"/>
          <w:rtl/>
          <w:lang w:bidi="fa-IR"/>
        </w:rPr>
        <w:t>با</w:t>
      </w:r>
      <w:r w:rsidRPr="00534333">
        <w:rPr>
          <w:rFonts w:asciiTheme="majorBidi" w:hAnsiTheme="majorBidi" w:cs="B Lotus"/>
          <w:sz w:val="24"/>
          <w:szCs w:val="24"/>
          <w:rtl/>
        </w:rPr>
        <w:t xml:space="preserve"> استفاده از روش حجم محدود</w:t>
      </w:r>
      <w:r w:rsidRPr="00534333">
        <w:rPr>
          <w:rStyle w:val="FootnoteReference"/>
          <w:rFonts w:asciiTheme="majorBidi" w:hAnsiTheme="majorBidi" w:cs="B Lotus"/>
          <w:sz w:val="24"/>
          <w:szCs w:val="24"/>
          <w:rtl/>
        </w:rPr>
        <w:footnoteReference w:id="13"/>
      </w:r>
      <w:r w:rsidRPr="00534333">
        <w:rPr>
          <w:rFonts w:asciiTheme="majorBidi" w:hAnsiTheme="majorBidi" w:cs="B Lotus"/>
          <w:sz w:val="24"/>
          <w:szCs w:val="24"/>
          <w:rtl/>
        </w:rPr>
        <w:t xml:space="preserve">، برای تبدیل معادلات حاکم به معادلات جبری قابل حل به روش عددی، بنا نهاده شده است. این نرم افزار امکان استفاده از روشهای گوناگونی را برای حل مسائل در اختیار </w:t>
      </w:r>
      <w:r w:rsidRPr="00534333">
        <w:rPr>
          <w:rFonts w:asciiTheme="majorBidi" w:hAnsiTheme="majorBidi" w:cs="B Lotus"/>
          <w:sz w:val="24"/>
          <w:szCs w:val="24"/>
          <w:rtl/>
        </w:rPr>
        <w:lastRenderedPageBreak/>
        <w:t>قرار می‌دهد.روش سیمپل</w:t>
      </w:r>
      <w:r w:rsidRPr="00534333">
        <w:rPr>
          <w:rStyle w:val="FootnoteReference"/>
          <w:rFonts w:asciiTheme="majorBidi" w:hAnsiTheme="majorBidi" w:cs="B Lotus"/>
          <w:sz w:val="24"/>
          <w:szCs w:val="24"/>
          <w:rtl/>
        </w:rPr>
        <w:footnoteReference w:id="14"/>
      </w:r>
      <w:r w:rsidRPr="00534333">
        <w:rPr>
          <w:rFonts w:asciiTheme="majorBidi" w:hAnsiTheme="majorBidi" w:cs="B Lotus"/>
          <w:sz w:val="24"/>
          <w:szCs w:val="24"/>
          <w:rtl/>
        </w:rPr>
        <w:t xml:space="preserve"> نیز به عنوان روش کوپلینگ سرعت و فشار انتخاب گردیده است</w:t>
      </w:r>
      <w:r w:rsidRPr="00534333">
        <w:rPr>
          <w:rFonts w:asciiTheme="majorBidi" w:hAnsiTheme="majorBidi" w:cs="B Lotus"/>
          <w:sz w:val="24"/>
          <w:szCs w:val="24"/>
          <w:rtl/>
          <w:lang w:bidi="fa-IR"/>
        </w:rPr>
        <w:t xml:space="preserve"> </w:t>
      </w:r>
      <w:r>
        <w:rPr>
          <w:rFonts w:asciiTheme="majorBidi" w:hAnsiTheme="majorBidi" w:cs="B Lotus" w:hint="cs"/>
          <w:sz w:val="24"/>
          <w:szCs w:val="24"/>
          <w:rtl/>
          <w:lang w:bidi="fa-IR"/>
        </w:rPr>
        <w:t>.</w:t>
      </w:r>
      <w:r w:rsidRPr="00534333">
        <w:rPr>
          <w:rFonts w:asciiTheme="majorBidi" w:hAnsiTheme="majorBidi" w:cs="B Lotus"/>
          <w:sz w:val="24"/>
          <w:szCs w:val="24"/>
          <w:rtl/>
          <w:lang w:bidi="fa-IR"/>
        </w:rPr>
        <w:t xml:space="preserve">اين الگوريتم از رابطه بين اصلاحات فشار وسرعت استفاده مي کند تا قانون بقاء جرم را برآورده کند وميدان فشار را به دست آورد . اگر معادله مومنتم با يک ميدان فشار فرض شده </w:t>
      </w:r>
      <w:r w:rsidRPr="00534333">
        <w:rPr>
          <w:rFonts w:asciiTheme="majorBidi" w:hAnsiTheme="majorBidi" w:cs="B Lotus"/>
          <w:position w:val="-10"/>
          <w:sz w:val="24"/>
          <w:szCs w:val="24"/>
          <w:lang w:bidi="fa-IR"/>
        </w:rPr>
        <w:object w:dxaOrig="499" w:dyaOrig="360">
          <v:shape id="_x0000_i1043" type="#_x0000_t75" style="width:24pt;height:18.75pt" o:ole="">
            <v:imagedata r:id="rId116" o:title=""/>
          </v:shape>
          <o:OLEObject Type="Embed" ProgID="Equation.3" ShapeID="_x0000_i1043" DrawAspect="Content" ObjectID="_1369726477" r:id="rId117"/>
        </w:object>
      </w:r>
      <w:r w:rsidRPr="00534333">
        <w:rPr>
          <w:rFonts w:asciiTheme="majorBidi" w:hAnsiTheme="majorBidi" w:cs="B Lotus"/>
          <w:sz w:val="24"/>
          <w:szCs w:val="24"/>
          <w:rtl/>
          <w:lang w:bidi="fa-IR"/>
        </w:rPr>
        <w:t xml:space="preserve"> حل شود ، در نتيجه شار وجه </w:t>
      </w:r>
      <w:r w:rsidRPr="00534333">
        <w:rPr>
          <w:rFonts w:asciiTheme="majorBidi" w:hAnsiTheme="majorBidi" w:cs="B Lotus"/>
          <w:position w:val="-14"/>
          <w:sz w:val="24"/>
          <w:szCs w:val="24"/>
          <w:lang w:bidi="fa-IR"/>
        </w:rPr>
        <w:object w:dxaOrig="320" w:dyaOrig="400">
          <v:shape id="_x0000_i1044" type="#_x0000_t75" style="width:16.5pt;height:20.25pt" o:ole="">
            <v:imagedata r:id="rId118" o:title=""/>
          </v:shape>
          <o:OLEObject Type="Embed" ProgID="Equation.3" ShapeID="_x0000_i1044" DrawAspect="Content" ObjectID="_1369726478" r:id="rId119"/>
        </w:object>
      </w:r>
      <w:r w:rsidRPr="00534333">
        <w:rPr>
          <w:rFonts w:asciiTheme="majorBidi" w:hAnsiTheme="majorBidi" w:cs="B Lotus"/>
          <w:sz w:val="24"/>
          <w:szCs w:val="24"/>
          <w:rtl/>
          <w:lang w:bidi="fa-IR"/>
        </w:rPr>
        <w:t>که از معادله5-1  محاسبه مي شود معادله پيوستگي را برآورده نمي کند .</w:t>
      </w:r>
    </w:p>
    <w:p w:rsidR="00415B81" w:rsidRPr="00534333" w:rsidRDefault="00415B81" w:rsidP="00415B81">
      <w:pPr>
        <w:bidi/>
        <w:ind w:right="-180"/>
        <w:jc w:val="both"/>
        <w:rPr>
          <w:rFonts w:asciiTheme="majorBidi" w:hAnsiTheme="majorBidi" w:cs="B Lotus"/>
          <w:sz w:val="24"/>
          <w:szCs w:val="24"/>
          <w:rtl/>
          <w:lang w:bidi="fa-IR"/>
        </w:rPr>
      </w:pPr>
      <w:r>
        <w:rPr>
          <w:rFonts w:asciiTheme="majorBidi" w:hAnsiTheme="majorBidi" w:cs="B Lotus"/>
          <w:noProof/>
          <w:sz w:val="24"/>
          <w:szCs w:val="24"/>
          <w:rtl/>
        </w:rPr>
        <w:drawing>
          <wp:anchor distT="0" distB="0" distL="114300" distR="114300" simplePos="0" relativeHeight="251691008" behindDoc="1" locked="0" layoutInCell="1" allowOverlap="1">
            <wp:simplePos x="0" y="0"/>
            <wp:positionH relativeFrom="column">
              <wp:posOffset>85725</wp:posOffset>
            </wp:positionH>
            <wp:positionV relativeFrom="paragraph">
              <wp:posOffset>678180</wp:posOffset>
            </wp:positionV>
            <wp:extent cx="1047750" cy="400050"/>
            <wp:effectExtent l="19050" t="0" r="0" b="0"/>
            <wp:wrapNone/>
            <wp:docPr id="95"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0"/>
                    <a:srcRect/>
                    <a:stretch>
                      <a:fillRect/>
                    </a:stretch>
                  </pic:blipFill>
                  <pic:spPr bwMode="auto">
                    <a:xfrm>
                      <a:off x="0" y="0"/>
                      <a:ext cx="1047750" cy="400050"/>
                    </a:xfrm>
                    <a:prstGeom prst="rect">
                      <a:avLst/>
                    </a:prstGeom>
                    <a:noFill/>
                    <a:ln w="9525">
                      <a:noFill/>
                      <a:miter lim="800000"/>
                      <a:headEnd/>
                      <a:tailEnd/>
                    </a:ln>
                  </pic:spPr>
                </pic:pic>
              </a:graphicData>
            </a:graphic>
          </wp:anchor>
        </w:drawing>
      </w:r>
      <w:r>
        <w:rPr>
          <w:rFonts w:asciiTheme="majorBidi" w:hAnsiTheme="majorBidi" w:cs="B Lotus" w:hint="cs"/>
          <w:sz w:val="24"/>
          <w:szCs w:val="24"/>
          <w:rtl/>
          <w:lang w:bidi="fa-IR"/>
        </w:rPr>
        <w:t>ب</w:t>
      </w:r>
      <w:r w:rsidRPr="00534333">
        <w:rPr>
          <w:rFonts w:asciiTheme="majorBidi" w:hAnsiTheme="majorBidi" w:cs="B Lotus"/>
          <w:sz w:val="24"/>
          <w:szCs w:val="24"/>
          <w:rtl/>
          <w:lang w:bidi="fa-IR"/>
        </w:rPr>
        <w:t xml:space="preserve">نابراين يک </w:t>
      </w:r>
      <w:r w:rsidRPr="00534333">
        <w:rPr>
          <w:rFonts w:asciiTheme="majorBidi" w:hAnsiTheme="majorBidi" w:cs="B Lotus"/>
          <w:position w:val="-14"/>
          <w:sz w:val="24"/>
          <w:szCs w:val="24"/>
          <w:lang w:bidi="fa-IR"/>
        </w:rPr>
        <w:object w:dxaOrig="320" w:dyaOrig="380">
          <v:shape id="_x0000_i1045" type="#_x0000_t75" style="width:16.5pt;height:18.75pt" o:ole="">
            <v:imagedata r:id="rId121" o:title=""/>
          </v:shape>
          <o:OLEObject Type="Embed" ProgID="Equation.3" ShapeID="_x0000_i1045" DrawAspect="Content" ObjectID="_1369726479" r:id="rId122"/>
        </w:object>
      </w:r>
      <w:r w:rsidRPr="00534333">
        <w:rPr>
          <w:rFonts w:asciiTheme="majorBidi" w:hAnsiTheme="majorBidi" w:cs="B Lotus"/>
          <w:sz w:val="24"/>
          <w:szCs w:val="24"/>
          <w:rtl/>
          <w:lang w:bidi="fa-IR"/>
        </w:rPr>
        <w:t xml:space="preserve"> تصحيح به نرخ جريان وجه  </w:t>
      </w:r>
      <w:r w:rsidRPr="00534333">
        <w:rPr>
          <w:rFonts w:asciiTheme="majorBidi" w:hAnsiTheme="majorBidi" w:cs="B Lotus"/>
          <w:position w:val="-14"/>
          <w:sz w:val="24"/>
          <w:szCs w:val="24"/>
          <w:lang w:bidi="fa-IR"/>
        </w:rPr>
        <w:object w:dxaOrig="320" w:dyaOrig="400">
          <v:shape id="_x0000_i1046" type="#_x0000_t75" style="width:16.5pt;height:20.25pt" o:ole="">
            <v:imagedata r:id="rId118" o:title=""/>
          </v:shape>
          <o:OLEObject Type="Embed" ProgID="Equation.3" ShapeID="_x0000_i1046" DrawAspect="Content" ObjectID="_1369726480" r:id="rId123"/>
        </w:object>
      </w:r>
      <w:r w:rsidRPr="00534333">
        <w:rPr>
          <w:rFonts w:asciiTheme="majorBidi" w:hAnsiTheme="majorBidi" w:cs="B Lotus"/>
          <w:sz w:val="24"/>
          <w:szCs w:val="24"/>
          <w:rtl/>
          <w:lang w:bidi="fa-IR"/>
        </w:rPr>
        <w:t xml:space="preserve"> اضافه مي شود . بدين ترتيب نرخ جريان وجهي تصحيح شده </w:t>
      </w:r>
      <w:r w:rsidRPr="00534333">
        <w:rPr>
          <w:rFonts w:asciiTheme="majorBidi" w:hAnsiTheme="majorBidi" w:cs="B Lotus"/>
          <w:position w:val="-14"/>
          <w:sz w:val="24"/>
          <w:szCs w:val="24"/>
          <w:lang w:bidi="fa-IR"/>
        </w:rPr>
        <w:object w:dxaOrig="320" w:dyaOrig="380">
          <v:shape id="_x0000_i1047" type="#_x0000_t75" style="width:16.5pt;height:18.75pt" o:ole="">
            <v:imagedata r:id="rId124" o:title=""/>
          </v:shape>
          <o:OLEObject Type="Embed" ProgID="Equation.3" ShapeID="_x0000_i1047" DrawAspect="Content" ObjectID="_1369726481" r:id="rId125"/>
        </w:object>
      </w:r>
      <w:r w:rsidRPr="00534333">
        <w:rPr>
          <w:rFonts w:asciiTheme="majorBidi" w:hAnsiTheme="majorBidi" w:cs="B Lotus"/>
          <w:sz w:val="24"/>
          <w:szCs w:val="24"/>
          <w:rtl/>
          <w:lang w:bidi="fa-IR"/>
        </w:rPr>
        <w:t xml:space="preserve"> معادله پيوستگي را برآورده مي کند .</w:t>
      </w:r>
    </w:p>
    <w:p w:rsidR="00415B81" w:rsidRPr="00534333" w:rsidRDefault="00415B81" w:rsidP="00415B81">
      <w:pPr>
        <w:bidi/>
        <w:ind w:right="-180"/>
        <w:jc w:val="both"/>
        <w:rPr>
          <w:rFonts w:asciiTheme="majorBidi" w:hAnsiTheme="majorBidi" w:cs="B Lotus"/>
          <w:sz w:val="24"/>
          <w:szCs w:val="24"/>
          <w:lang w:bidi="fa-IR"/>
        </w:rPr>
      </w:pPr>
      <w:r w:rsidRPr="00534333">
        <w:rPr>
          <w:rFonts w:asciiTheme="majorBidi" w:hAnsiTheme="majorBidi" w:cs="B Lotus"/>
          <w:sz w:val="24"/>
          <w:szCs w:val="24"/>
          <w:rtl/>
          <w:lang w:bidi="fa-IR"/>
        </w:rPr>
        <w:t xml:space="preserve">    (</w:t>
      </w:r>
      <w:r w:rsidRPr="00534333">
        <w:rPr>
          <w:rFonts w:asciiTheme="majorBidi" w:hAnsiTheme="majorBidi" w:cs="B Lotus"/>
          <w:sz w:val="24"/>
          <w:szCs w:val="24"/>
          <w:lang w:bidi="fa-IR"/>
        </w:rPr>
        <w:t>5</w:t>
      </w:r>
      <w:r w:rsidRPr="00534333">
        <w:rPr>
          <w:rFonts w:asciiTheme="majorBidi" w:hAnsiTheme="majorBidi" w:cs="B Lotus"/>
          <w:sz w:val="24"/>
          <w:szCs w:val="24"/>
          <w:rtl/>
          <w:lang w:bidi="fa-IR"/>
        </w:rPr>
        <w:t>-</w:t>
      </w:r>
      <w:r w:rsidRPr="00534333">
        <w:rPr>
          <w:rFonts w:asciiTheme="majorBidi" w:hAnsiTheme="majorBidi" w:cs="B Lotus"/>
          <w:sz w:val="24"/>
          <w:szCs w:val="24"/>
          <w:lang w:bidi="fa-IR"/>
        </w:rPr>
        <w:t>2</w:t>
      </w:r>
      <w:r w:rsidRPr="00534333">
        <w:rPr>
          <w:rFonts w:asciiTheme="majorBidi" w:hAnsiTheme="majorBidi" w:cs="B Lotus"/>
          <w:sz w:val="24"/>
          <w:szCs w:val="24"/>
          <w:rtl/>
          <w:lang w:bidi="fa-IR"/>
        </w:rPr>
        <w:t>)</w:t>
      </w:r>
    </w:p>
    <w:p w:rsidR="00415B81" w:rsidRPr="00534333" w:rsidRDefault="00415B81" w:rsidP="00415B81">
      <w:pPr>
        <w:bidi/>
        <w:ind w:right="-180"/>
        <w:jc w:val="both"/>
        <w:rPr>
          <w:rFonts w:asciiTheme="majorBidi" w:hAnsiTheme="majorBidi" w:cs="B Lotus"/>
          <w:sz w:val="24"/>
          <w:szCs w:val="24"/>
          <w:rtl/>
          <w:lang w:bidi="fa-IR"/>
        </w:rPr>
      </w:pPr>
      <w:r>
        <w:rPr>
          <w:rFonts w:asciiTheme="majorBidi" w:hAnsiTheme="majorBidi" w:cs="B Lotus"/>
          <w:noProof/>
          <w:sz w:val="24"/>
          <w:szCs w:val="24"/>
          <w:rtl/>
        </w:rPr>
        <w:drawing>
          <wp:anchor distT="0" distB="0" distL="114300" distR="114300" simplePos="0" relativeHeight="251692032" behindDoc="1" locked="0" layoutInCell="1" allowOverlap="1">
            <wp:simplePos x="0" y="0"/>
            <wp:positionH relativeFrom="column">
              <wp:posOffset>-142875</wp:posOffset>
            </wp:positionH>
            <wp:positionV relativeFrom="paragraph">
              <wp:posOffset>218440</wp:posOffset>
            </wp:positionV>
            <wp:extent cx="1514475" cy="428625"/>
            <wp:effectExtent l="19050" t="0" r="9525" b="0"/>
            <wp:wrapNone/>
            <wp:docPr id="96"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26"/>
                    <a:srcRect/>
                    <a:stretch>
                      <a:fillRect/>
                    </a:stretch>
                  </pic:blipFill>
                  <pic:spPr bwMode="auto">
                    <a:xfrm>
                      <a:off x="0" y="0"/>
                      <a:ext cx="1514475" cy="428625"/>
                    </a:xfrm>
                    <a:prstGeom prst="rect">
                      <a:avLst/>
                    </a:prstGeom>
                    <a:noFill/>
                    <a:ln w="9525">
                      <a:noFill/>
                      <a:miter lim="800000"/>
                      <a:headEnd/>
                      <a:tailEnd/>
                    </a:ln>
                  </pic:spPr>
                </pic:pic>
              </a:graphicData>
            </a:graphic>
          </wp:anchor>
        </w:drawing>
      </w:r>
      <w:r w:rsidRPr="00534333">
        <w:rPr>
          <w:rFonts w:asciiTheme="majorBidi" w:hAnsiTheme="majorBidi" w:cs="B Lotus"/>
          <w:sz w:val="24"/>
          <w:szCs w:val="24"/>
          <w:rtl/>
          <w:lang w:bidi="fa-IR"/>
        </w:rPr>
        <w:t>الگوريتم سيمپل (</w:t>
      </w:r>
      <w:r w:rsidRPr="00534333">
        <w:rPr>
          <w:rFonts w:asciiTheme="majorBidi" w:hAnsiTheme="majorBidi" w:cs="B Lotus"/>
          <w:sz w:val="24"/>
          <w:szCs w:val="24"/>
          <w:lang w:bidi="fa-IR"/>
        </w:rPr>
        <w:t>Simple</w:t>
      </w:r>
      <w:r w:rsidRPr="00534333">
        <w:rPr>
          <w:rFonts w:asciiTheme="majorBidi" w:hAnsiTheme="majorBidi" w:cs="B Lotus"/>
          <w:sz w:val="24"/>
          <w:szCs w:val="24"/>
          <w:rtl/>
          <w:lang w:bidi="fa-IR"/>
        </w:rPr>
        <w:t>)</w:t>
      </w:r>
      <w:r w:rsidRPr="00534333">
        <w:rPr>
          <w:rFonts w:asciiTheme="majorBidi" w:hAnsiTheme="majorBidi" w:cs="B Lotus"/>
          <w:position w:val="-14"/>
          <w:sz w:val="24"/>
          <w:szCs w:val="24"/>
          <w:lang w:bidi="fa-IR"/>
        </w:rPr>
        <w:object w:dxaOrig="320" w:dyaOrig="380">
          <v:shape id="_x0000_i1048" type="#_x0000_t75" style="width:16.5pt;height:18.75pt" o:ole="">
            <v:imagedata r:id="rId127" o:title=""/>
          </v:shape>
          <o:OLEObject Type="Embed" ProgID="Equation.3" ShapeID="_x0000_i1048" DrawAspect="Content" ObjectID="_1369726482" r:id="rId128"/>
        </w:object>
      </w:r>
      <w:r w:rsidRPr="00534333">
        <w:rPr>
          <w:rFonts w:asciiTheme="majorBidi" w:hAnsiTheme="majorBidi" w:cs="B Lotus"/>
          <w:sz w:val="24"/>
          <w:szCs w:val="24"/>
          <w:rtl/>
          <w:lang w:bidi="fa-IR"/>
        </w:rPr>
        <w:t>را به صورت زير فرض مي کند:</w:t>
      </w:r>
    </w:p>
    <w:p w:rsidR="00415B81" w:rsidRPr="00534333" w:rsidRDefault="00415B81" w:rsidP="00415B81">
      <w:pPr>
        <w:bidi/>
        <w:ind w:right="-180"/>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    (</w:t>
      </w:r>
      <w:r w:rsidRPr="00534333">
        <w:rPr>
          <w:rFonts w:asciiTheme="majorBidi" w:hAnsiTheme="majorBidi" w:cs="B Lotus"/>
          <w:sz w:val="24"/>
          <w:szCs w:val="24"/>
          <w:lang w:bidi="fa-IR"/>
        </w:rPr>
        <w:t>5</w:t>
      </w:r>
      <w:r w:rsidRPr="00534333">
        <w:rPr>
          <w:rFonts w:asciiTheme="majorBidi" w:hAnsiTheme="majorBidi" w:cs="B Lotus"/>
          <w:sz w:val="24"/>
          <w:szCs w:val="24"/>
          <w:rtl/>
          <w:lang w:bidi="fa-IR"/>
        </w:rPr>
        <w:t>-</w:t>
      </w:r>
      <w:r w:rsidRPr="00534333">
        <w:rPr>
          <w:rFonts w:asciiTheme="majorBidi" w:hAnsiTheme="majorBidi" w:cs="B Lotus"/>
          <w:sz w:val="24"/>
          <w:szCs w:val="24"/>
          <w:lang w:bidi="fa-IR"/>
        </w:rPr>
        <w:t>3</w:t>
      </w:r>
      <w:r w:rsidRPr="00534333">
        <w:rPr>
          <w:rFonts w:asciiTheme="majorBidi" w:hAnsiTheme="majorBidi" w:cs="B Lotus"/>
          <w:sz w:val="24"/>
          <w:szCs w:val="24"/>
          <w:rtl/>
          <w:lang w:bidi="fa-IR"/>
        </w:rPr>
        <w:t>)</w:t>
      </w:r>
    </w:p>
    <w:p w:rsidR="00415B81" w:rsidRPr="00534333" w:rsidRDefault="00415B81" w:rsidP="00415B81">
      <w:pPr>
        <w:bidi/>
        <w:ind w:right="-180"/>
        <w:jc w:val="both"/>
        <w:rPr>
          <w:rFonts w:asciiTheme="majorBidi" w:hAnsiTheme="majorBidi" w:cs="B Lotus"/>
          <w:sz w:val="24"/>
          <w:szCs w:val="24"/>
          <w:rtl/>
          <w:lang w:bidi="fa-IR"/>
        </w:rPr>
      </w:pPr>
      <w:r>
        <w:rPr>
          <w:rFonts w:asciiTheme="majorBidi" w:hAnsiTheme="majorBidi" w:cs="B Lotus"/>
          <w:noProof/>
          <w:sz w:val="24"/>
          <w:szCs w:val="24"/>
          <w:rtl/>
        </w:rPr>
        <w:drawing>
          <wp:anchor distT="0" distB="0" distL="114300" distR="114300" simplePos="0" relativeHeight="251693056" behindDoc="1" locked="0" layoutInCell="1" allowOverlap="1">
            <wp:simplePos x="0" y="0"/>
            <wp:positionH relativeFrom="column">
              <wp:posOffset>-142875</wp:posOffset>
            </wp:positionH>
            <wp:positionV relativeFrom="paragraph">
              <wp:posOffset>699770</wp:posOffset>
            </wp:positionV>
            <wp:extent cx="2019300" cy="628650"/>
            <wp:effectExtent l="19050" t="0" r="0" b="0"/>
            <wp:wrapNone/>
            <wp:docPr id="97"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9"/>
                    <a:srcRect/>
                    <a:stretch>
                      <a:fillRect/>
                    </a:stretch>
                  </pic:blipFill>
                  <pic:spPr bwMode="auto">
                    <a:xfrm>
                      <a:off x="0" y="0"/>
                      <a:ext cx="2019300" cy="628650"/>
                    </a:xfrm>
                    <a:prstGeom prst="rect">
                      <a:avLst/>
                    </a:prstGeom>
                    <a:noFill/>
                    <a:ln w="9525">
                      <a:noFill/>
                      <a:miter lim="800000"/>
                      <a:headEnd/>
                      <a:tailEnd/>
                    </a:ln>
                  </pic:spPr>
                </pic:pic>
              </a:graphicData>
            </a:graphic>
          </wp:anchor>
        </w:drawing>
      </w:r>
      <w:r w:rsidRPr="00534333">
        <w:rPr>
          <w:rFonts w:asciiTheme="majorBidi" w:hAnsiTheme="majorBidi" w:cs="B Lotus"/>
          <w:sz w:val="24"/>
          <w:szCs w:val="24"/>
          <w:rtl/>
          <w:lang w:bidi="fa-IR"/>
        </w:rPr>
        <w:t>که در آن</w:t>
      </w:r>
      <w:r w:rsidRPr="00534333">
        <w:rPr>
          <w:rFonts w:asciiTheme="majorBidi" w:hAnsiTheme="majorBidi" w:cs="B Lotus"/>
          <w:position w:val="-4"/>
          <w:sz w:val="24"/>
          <w:szCs w:val="24"/>
          <w:lang w:bidi="fa-IR"/>
        </w:rPr>
        <w:object w:dxaOrig="300" w:dyaOrig="260">
          <v:shape id="_x0000_i1049" type="#_x0000_t75" style="width:15pt;height:12.75pt" o:ole="">
            <v:imagedata r:id="rId130" o:title=""/>
          </v:shape>
          <o:OLEObject Type="Embed" ProgID="Equation.3" ShapeID="_x0000_i1049" DrawAspect="Content" ObjectID="_1369726483" r:id="rId131"/>
        </w:object>
      </w:r>
      <w:r w:rsidRPr="00534333">
        <w:rPr>
          <w:rFonts w:asciiTheme="majorBidi" w:hAnsiTheme="majorBidi" w:cs="B Lotus"/>
          <w:sz w:val="24"/>
          <w:szCs w:val="24"/>
          <w:rtl/>
          <w:lang w:bidi="fa-IR"/>
        </w:rPr>
        <w:t>تصحيح فشار سلول است . الگوريتم سيمپل معادله تصحيح شار (معادله</w:t>
      </w:r>
      <w:r w:rsidRPr="00534333">
        <w:rPr>
          <w:rFonts w:asciiTheme="majorBidi" w:hAnsiTheme="majorBidi" w:cs="B Lotus"/>
          <w:sz w:val="24"/>
          <w:szCs w:val="24"/>
          <w:lang w:bidi="fa-IR"/>
        </w:rPr>
        <w:t>5</w:t>
      </w:r>
      <w:r w:rsidRPr="00534333">
        <w:rPr>
          <w:rFonts w:asciiTheme="majorBidi" w:hAnsiTheme="majorBidi" w:cs="B Lotus"/>
          <w:sz w:val="24"/>
          <w:szCs w:val="24"/>
          <w:rtl/>
          <w:lang w:bidi="fa-IR"/>
        </w:rPr>
        <w:t>-</w:t>
      </w:r>
      <w:r w:rsidRPr="00534333">
        <w:rPr>
          <w:rFonts w:asciiTheme="majorBidi" w:hAnsiTheme="majorBidi" w:cs="B Lotus"/>
          <w:sz w:val="24"/>
          <w:szCs w:val="24"/>
          <w:lang w:bidi="fa-IR"/>
        </w:rPr>
        <w:t>2</w:t>
      </w:r>
      <w:r w:rsidRPr="00534333">
        <w:rPr>
          <w:rFonts w:asciiTheme="majorBidi" w:hAnsiTheme="majorBidi" w:cs="B Lotus"/>
          <w:sz w:val="24"/>
          <w:szCs w:val="24"/>
          <w:rtl/>
          <w:lang w:bidi="fa-IR"/>
        </w:rPr>
        <w:t xml:space="preserve"> و</w:t>
      </w:r>
      <w:r w:rsidRPr="00534333">
        <w:rPr>
          <w:rFonts w:asciiTheme="majorBidi" w:hAnsiTheme="majorBidi" w:cs="B Lotus"/>
          <w:sz w:val="24"/>
          <w:szCs w:val="24"/>
          <w:lang w:bidi="fa-IR"/>
        </w:rPr>
        <w:t>5</w:t>
      </w:r>
      <w:r w:rsidRPr="00534333">
        <w:rPr>
          <w:rFonts w:asciiTheme="majorBidi" w:hAnsiTheme="majorBidi" w:cs="B Lotus"/>
          <w:sz w:val="24"/>
          <w:szCs w:val="24"/>
          <w:rtl/>
          <w:lang w:bidi="fa-IR"/>
        </w:rPr>
        <w:t>-</w:t>
      </w:r>
      <w:r w:rsidRPr="00534333">
        <w:rPr>
          <w:rFonts w:asciiTheme="majorBidi" w:hAnsiTheme="majorBidi" w:cs="B Lotus"/>
          <w:sz w:val="24"/>
          <w:szCs w:val="24"/>
          <w:lang w:bidi="fa-IR"/>
        </w:rPr>
        <w:t>3</w:t>
      </w:r>
      <w:r w:rsidRPr="00534333">
        <w:rPr>
          <w:rFonts w:asciiTheme="majorBidi" w:hAnsiTheme="majorBidi" w:cs="B Lotus"/>
          <w:sz w:val="24"/>
          <w:szCs w:val="24"/>
          <w:rtl/>
          <w:lang w:bidi="fa-IR"/>
        </w:rPr>
        <w:t xml:space="preserve">) را به معادله پيوستگي مجزا (معادله </w:t>
      </w:r>
      <w:r w:rsidRPr="00534333">
        <w:rPr>
          <w:rFonts w:asciiTheme="majorBidi" w:hAnsiTheme="majorBidi" w:cs="B Lotus"/>
          <w:sz w:val="24"/>
          <w:szCs w:val="24"/>
          <w:lang w:bidi="fa-IR"/>
        </w:rPr>
        <w:t>5</w:t>
      </w:r>
      <w:r w:rsidRPr="00534333">
        <w:rPr>
          <w:rFonts w:asciiTheme="majorBidi" w:hAnsiTheme="majorBidi" w:cs="B Lotus"/>
          <w:sz w:val="24"/>
          <w:szCs w:val="24"/>
          <w:rtl/>
          <w:lang w:bidi="fa-IR"/>
        </w:rPr>
        <w:t>-</w:t>
      </w:r>
      <w:r w:rsidRPr="00534333">
        <w:rPr>
          <w:rFonts w:asciiTheme="majorBidi" w:hAnsiTheme="majorBidi" w:cs="B Lotus"/>
          <w:sz w:val="24"/>
          <w:szCs w:val="24"/>
          <w:lang w:bidi="fa-IR"/>
        </w:rPr>
        <w:t>4</w:t>
      </w:r>
      <w:r w:rsidRPr="00534333">
        <w:rPr>
          <w:rFonts w:asciiTheme="majorBidi" w:hAnsiTheme="majorBidi" w:cs="B Lotus"/>
          <w:sz w:val="24"/>
          <w:szCs w:val="24"/>
          <w:rtl/>
          <w:lang w:bidi="fa-IR"/>
        </w:rPr>
        <w:t>) تبديل مي کند ، تا يک معادله مجزا براي تصحيح فشار (</w:t>
      </w:r>
      <w:r w:rsidRPr="00534333">
        <w:rPr>
          <w:rFonts w:asciiTheme="majorBidi" w:hAnsiTheme="majorBidi" w:cs="B Lotus"/>
          <w:position w:val="-4"/>
          <w:sz w:val="24"/>
          <w:szCs w:val="24"/>
          <w:lang w:bidi="fa-IR"/>
        </w:rPr>
        <w:object w:dxaOrig="300" w:dyaOrig="260">
          <v:shape id="_x0000_i1050" type="#_x0000_t75" style="width:15pt;height:12.75pt" o:ole="">
            <v:imagedata r:id="rId132" o:title=""/>
          </v:shape>
          <o:OLEObject Type="Embed" ProgID="Equation.3" ShapeID="_x0000_i1050" DrawAspect="Content" ObjectID="_1369726484" r:id="rId133"/>
        </w:object>
      </w:r>
      <w:r w:rsidRPr="00534333">
        <w:rPr>
          <w:rFonts w:asciiTheme="majorBidi" w:hAnsiTheme="majorBidi" w:cs="B Lotus"/>
          <w:sz w:val="24"/>
          <w:szCs w:val="24"/>
          <w:rtl/>
          <w:lang w:bidi="fa-IR"/>
        </w:rPr>
        <w:t>) در سلول حاصل شود :</w:t>
      </w:r>
    </w:p>
    <w:p w:rsidR="00415B81" w:rsidRPr="00534333" w:rsidRDefault="00415B81" w:rsidP="00415B81">
      <w:pPr>
        <w:bidi/>
        <w:ind w:right="-180"/>
        <w:jc w:val="both"/>
        <w:rPr>
          <w:rFonts w:asciiTheme="majorBidi" w:hAnsiTheme="majorBidi" w:cs="B Lotus"/>
          <w:sz w:val="24"/>
          <w:szCs w:val="24"/>
          <w:rtl/>
          <w:lang w:bidi="fa-IR"/>
        </w:rPr>
      </w:pPr>
      <w:r>
        <w:rPr>
          <w:rFonts w:asciiTheme="majorBidi" w:hAnsiTheme="majorBidi" w:cs="B Lotus"/>
          <w:sz w:val="24"/>
          <w:szCs w:val="24"/>
          <w:lang w:bidi="fa-IR"/>
        </w:rPr>
        <w:t xml:space="preserve">    </w:t>
      </w:r>
      <w:r w:rsidRPr="00534333">
        <w:rPr>
          <w:rFonts w:asciiTheme="majorBidi" w:hAnsiTheme="majorBidi" w:cs="B Lotus"/>
          <w:sz w:val="24"/>
          <w:szCs w:val="24"/>
          <w:rtl/>
          <w:lang w:bidi="fa-IR"/>
        </w:rPr>
        <w:t>(</w:t>
      </w:r>
      <w:r w:rsidRPr="00534333">
        <w:rPr>
          <w:rFonts w:asciiTheme="majorBidi" w:hAnsiTheme="majorBidi" w:cs="B Lotus"/>
          <w:sz w:val="24"/>
          <w:szCs w:val="24"/>
          <w:lang w:bidi="fa-IR"/>
        </w:rPr>
        <w:t>5</w:t>
      </w:r>
      <w:r w:rsidRPr="00534333">
        <w:rPr>
          <w:rFonts w:asciiTheme="majorBidi" w:hAnsiTheme="majorBidi" w:cs="B Lotus"/>
          <w:sz w:val="24"/>
          <w:szCs w:val="24"/>
          <w:rtl/>
          <w:lang w:bidi="fa-IR"/>
        </w:rPr>
        <w:t>-</w:t>
      </w:r>
      <w:r w:rsidRPr="00534333">
        <w:rPr>
          <w:rFonts w:asciiTheme="majorBidi" w:hAnsiTheme="majorBidi" w:cs="B Lotus"/>
          <w:sz w:val="24"/>
          <w:szCs w:val="24"/>
          <w:lang w:bidi="fa-IR"/>
        </w:rPr>
        <w:t>4</w:t>
      </w:r>
      <w:r w:rsidRPr="00534333">
        <w:rPr>
          <w:rFonts w:asciiTheme="majorBidi" w:hAnsiTheme="majorBidi" w:cs="B Lotus"/>
          <w:sz w:val="24"/>
          <w:szCs w:val="24"/>
          <w:rtl/>
          <w:lang w:bidi="fa-IR"/>
        </w:rPr>
        <w:t>)</w:t>
      </w:r>
    </w:p>
    <w:p w:rsidR="00415B81" w:rsidRPr="00534333" w:rsidRDefault="00415B81" w:rsidP="00415B81">
      <w:pPr>
        <w:bidi/>
        <w:ind w:right="-180"/>
        <w:jc w:val="both"/>
        <w:rPr>
          <w:rFonts w:asciiTheme="majorBidi" w:hAnsiTheme="majorBidi" w:cs="B Lotus"/>
          <w:sz w:val="24"/>
          <w:szCs w:val="24"/>
          <w:rtl/>
          <w:lang w:bidi="fa-IR"/>
        </w:rPr>
      </w:pPr>
      <w:r>
        <w:rPr>
          <w:rFonts w:asciiTheme="majorBidi" w:hAnsiTheme="majorBidi" w:cs="B Lotus"/>
          <w:noProof/>
          <w:sz w:val="24"/>
          <w:szCs w:val="24"/>
          <w:rtl/>
        </w:rPr>
        <w:drawing>
          <wp:anchor distT="0" distB="0" distL="114300" distR="114300" simplePos="0" relativeHeight="251694080" behindDoc="1" locked="0" layoutInCell="1" allowOverlap="1">
            <wp:simplePos x="0" y="0"/>
            <wp:positionH relativeFrom="column">
              <wp:posOffset>19050</wp:posOffset>
            </wp:positionH>
            <wp:positionV relativeFrom="paragraph">
              <wp:posOffset>179705</wp:posOffset>
            </wp:positionV>
            <wp:extent cx="1028700" cy="619125"/>
            <wp:effectExtent l="19050" t="0" r="0" b="0"/>
            <wp:wrapNone/>
            <wp:docPr id="98"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34"/>
                    <a:srcRect/>
                    <a:stretch>
                      <a:fillRect/>
                    </a:stretch>
                  </pic:blipFill>
                  <pic:spPr bwMode="auto">
                    <a:xfrm>
                      <a:off x="0" y="0"/>
                      <a:ext cx="1028700" cy="619125"/>
                    </a:xfrm>
                    <a:prstGeom prst="rect">
                      <a:avLst/>
                    </a:prstGeom>
                    <a:noFill/>
                    <a:ln w="9525">
                      <a:noFill/>
                      <a:miter lim="800000"/>
                      <a:headEnd/>
                      <a:tailEnd/>
                    </a:ln>
                  </pic:spPr>
                </pic:pic>
              </a:graphicData>
            </a:graphic>
          </wp:anchor>
        </w:drawing>
      </w:r>
      <w:r w:rsidRPr="00534333">
        <w:rPr>
          <w:rFonts w:asciiTheme="majorBidi" w:hAnsiTheme="majorBidi" w:cs="B Lotus"/>
          <w:sz w:val="24"/>
          <w:szCs w:val="24"/>
          <w:rtl/>
          <w:lang w:bidi="fa-IR"/>
        </w:rPr>
        <w:t xml:space="preserve">  به طوري که ترم </w:t>
      </w:r>
      <w:r w:rsidRPr="00534333">
        <w:rPr>
          <w:rFonts w:asciiTheme="majorBidi" w:hAnsiTheme="majorBidi" w:cs="B Lotus"/>
          <w:sz w:val="24"/>
          <w:szCs w:val="24"/>
          <w:lang w:bidi="fa-IR"/>
        </w:rPr>
        <w:t>b</w:t>
      </w:r>
      <w:r w:rsidRPr="00534333">
        <w:rPr>
          <w:rFonts w:asciiTheme="majorBidi" w:hAnsiTheme="majorBidi" w:cs="B Lotus"/>
          <w:sz w:val="24"/>
          <w:szCs w:val="24"/>
          <w:rtl/>
          <w:lang w:bidi="fa-IR"/>
        </w:rPr>
        <w:t xml:space="preserve"> نرخ جريان خالص در سلول مي باشد:</w:t>
      </w:r>
    </w:p>
    <w:p w:rsidR="00415B81" w:rsidRPr="00534333" w:rsidRDefault="00415B81" w:rsidP="00415B81">
      <w:pPr>
        <w:bidi/>
        <w:ind w:right="-180"/>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    (</w:t>
      </w:r>
      <w:r w:rsidRPr="00534333">
        <w:rPr>
          <w:rFonts w:asciiTheme="majorBidi" w:hAnsiTheme="majorBidi" w:cs="B Lotus"/>
          <w:sz w:val="24"/>
          <w:szCs w:val="24"/>
          <w:lang w:bidi="fa-IR"/>
        </w:rPr>
        <w:t>5</w:t>
      </w:r>
      <w:r w:rsidRPr="00534333">
        <w:rPr>
          <w:rFonts w:asciiTheme="majorBidi" w:hAnsiTheme="majorBidi" w:cs="B Lotus"/>
          <w:sz w:val="24"/>
          <w:szCs w:val="24"/>
          <w:rtl/>
          <w:lang w:bidi="fa-IR"/>
        </w:rPr>
        <w:t>-</w:t>
      </w:r>
      <w:r w:rsidRPr="00534333">
        <w:rPr>
          <w:rFonts w:asciiTheme="majorBidi" w:hAnsiTheme="majorBidi" w:cs="B Lotus"/>
          <w:sz w:val="24"/>
          <w:szCs w:val="24"/>
          <w:lang w:bidi="fa-IR"/>
        </w:rPr>
        <w:t>5</w:t>
      </w:r>
      <w:r w:rsidRPr="00534333">
        <w:rPr>
          <w:rFonts w:asciiTheme="majorBidi" w:hAnsiTheme="majorBidi" w:cs="B Lotus"/>
          <w:sz w:val="24"/>
          <w:szCs w:val="24"/>
          <w:rtl/>
          <w:lang w:bidi="fa-IR"/>
        </w:rPr>
        <w:t>)</w:t>
      </w:r>
    </w:p>
    <w:p w:rsidR="00415B81" w:rsidRPr="00534333" w:rsidRDefault="00415B81" w:rsidP="00415B81">
      <w:pPr>
        <w:bidi/>
        <w:ind w:right="-180"/>
        <w:jc w:val="both"/>
        <w:rPr>
          <w:rFonts w:asciiTheme="majorBidi" w:hAnsiTheme="majorBidi" w:cs="B Lotus"/>
          <w:sz w:val="24"/>
          <w:szCs w:val="24"/>
          <w:rtl/>
          <w:lang w:bidi="fa-IR"/>
        </w:rPr>
      </w:pPr>
      <w:r>
        <w:rPr>
          <w:rFonts w:asciiTheme="majorBidi" w:hAnsiTheme="majorBidi" w:cs="B Lotus"/>
          <w:noProof/>
          <w:sz w:val="24"/>
          <w:szCs w:val="24"/>
          <w:rtl/>
        </w:rPr>
        <w:drawing>
          <wp:anchor distT="0" distB="0" distL="114300" distR="114300" simplePos="0" relativeHeight="251695104" behindDoc="1" locked="0" layoutInCell="1" allowOverlap="1">
            <wp:simplePos x="0" y="0"/>
            <wp:positionH relativeFrom="column">
              <wp:posOffset>152400</wp:posOffset>
            </wp:positionH>
            <wp:positionV relativeFrom="paragraph">
              <wp:posOffset>539750</wp:posOffset>
            </wp:positionV>
            <wp:extent cx="1219200" cy="523875"/>
            <wp:effectExtent l="19050" t="0" r="0" b="0"/>
            <wp:wrapNone/>
            <wp:docPr id="99"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35"/>
                    <a:srcRect/>
                    <a:stretch>
                      <a:fillRect/>
                    </a:stretch>
                  </pic:blipFill>
                  <pic:spPr bwMode="auto">
                    <a:xfrm>
                      <a:off x="0" y="0"/>
                      <a:ext cx="1219200" cy="523875"/>
                    </a:xfrm>
                    <a:prstGeom prst="rect">
                      <a:avLst/>
                    </a:prstGeom>
                    <a:noFill/>
                    <a:ln w="9525">
                      <a:noFill/>
                      <a:miter lim="800000"/>
                      <a:headEnd/>
                      <a:tailEnd/>
                    </a:ln>
                  </pic:spPr>
                </pic:pic>
              </a:graphicData>
            </a:graphic>
          </wp:anchor>
        </w:drawing>
      </w:r>
      <w:r w:rsidRPr="00534333">
        <w:rPr>
          <w:rFonts w:asciiTheme="majorBidi" w:hAnsiTheme="majorBidi" w:cs="B Lotus"/>
          <w:sz w:val="24"/>
          <w:szCs w:val="24"/>
          <w:rtl/>
          <w:lang w:bidi="fa-IR"/>
        </w:rPr>
        <w:t>معادله تصحيح فشار  ممکن است با استفاده از روش چند شبکه اي جبري (</w:t>
      </w:r>
      <w:r w:rsidRPr="00534333">
        <w:rPr>
          <w:rFonts w:asciiTheme="majorBidi" w:hAnsiTheme="majorBidi" w:cs="B Lotus"/>
          <w:sz w:val="24"/>
          <w:szCs w:val="24"/>
          <w:lang w:bidi="fa-IR"/>
        </w:rPr>
        <w:t>AMG</w:t>
      </w:r>
      <w:r w:rsidRPr="00534333">
        <w:rPr>
          <w:rFonts w:asciiTheme="majorBidi" w:hAnsiTheme="majorBidi" w:cs="B Lotus"/>
          <w:sz w:val="24"/>
          <w:szCs w:val="24"/>
          <w:rtl/>
          <w:lang w:bidi="fa-IR"/>
        </w:rPr>
        <w:t>)حل شود. در آنجا يک روش حل به دست آمده که در آن فشار سلول و نرخ جريان صفحه تصحيح شده اند :</w:t>
      </w:r>
    </w:p>
    <w:p w:rsidR="00415B81" w:rsidRPr="00534333" w:rsidRDefault="00415B81" w:rsidP="00415B81">
      <w:pPr>
        <w:tabs>
          <w:tab w:val="left" w:pos="7415"/>
        </w:tabs>
        <w:bidi/>
        <w:ind w:right="-180"/>
        <w:jc w:val="both"/>
        <w:rPr>
          <w:rFonts w:asciiTheme="majorBidi" w:hAnsiTheme="majorBidi" w:cs="B Lotus"/>
          <w:sz w:val="24"/>
          <w:szCs w:val="24"/>
          <w:rtl/>
          <w:lang w:bidi="fa-IR"/>
        </w:rPr>
      </w:pPr>
      <w:r>
        <w:rPr>
          <w:rFonts w:asciiTheme="majorBidi" w:hAnsiTheme="majorBidi" w:cs="B Lotus"/>
          <w:noProof/>
          <w:sz w:val="24"/>
          <w:szCs w:val="24"/>
          <w:rtl/>
        </w:rPr>
        <w:drawing>
          <wp:anchor distT="0" distB="0" distL="114300" distR="114300" simplePos="0" relativeHeight="251696128" behindDoc="1" locked="0" layoutInCell="1" allowOverlap="1">
            <wp:simplePos x="0" y="0"/>
            <wp:positionH relativeFrom="column">
              <wp:posOffset>-142875</wp:posOffset>
            </wp:positionH>
            <wp:positionV relativeFrom="paragraph">
              <wp:posOffset>297815</wp:posOffset>
            </wp:positionV>
            <wp:extent cx="1866900" cy="514350"/>
            <wp:effectExtent l="19050" t="0" r="0" b="0"/>
            <wp:wrapNone/>
            <wp:docPr id="100"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36"/>
                    <a:srcRect/>
                    <a:stretch>
                      <a:fillRect/>
                    </a:stretch>
                  </pic:blipFill>
                  <pic:spPr bwMode="auto">
                    <a:xfrm>
                      <a:off x="0" y="0"/>
                      <a:ext cx="1866900" cy="514350"/>
                    </a:xfrm>
                    <a:prstGeom prst="rect">
                      <a:avLst/>
                    </a:prstGeom>
                    <a:noFill/>
                    <a:ln w="9525">
                      <a:noFill/>
                      <a:miter lim="800000"/>
                      <a:headEnd/>
                      <a:tailEnd/>
                    </a:ln>
                  </pic:spPr>
                </pic:pic>
              </a:graphicData>
            </a:graphic>
          </wp:anchor>
        </w:drawing>
      </w:r>
      <w:r w:rsidRPr="00534333">
        <w:rPr>
          <w:rFonts w:asciiTheme="majorBidi" w:hAnsiTheme="majorBidi" w:cs="B Lotus"/>
          <w:sz w:val="24"/>
          <w:szCs w:val="24"/>
          <w:rtl/>
          <w:lang w:bidi="fa-IR"/>
        </w:rPr>
        <w:t xml:space="preserve"> </w:t>
      </w:r>
      <w:r>
        <w:rPr>
          <w:rFonts w:asciiTheme="majorBidi" w:hAnsiTheme="majorBidi" w:cs="B Lotus"/>
          <w:sz w:val="24"/>
          <w:szCs w:val="24"/>
          <w:lang w:bidi="fa-IR"/>
        </w:rPr>
        <w:t xml:space="preserve">  </w:t>
      </w:r>
      <w:r w:rsidRPr="00534333">
        <w:rPr>
          <w:rFonts w:asciiTheme="majorBidi" w:hAnsiTheme="majorBidi" w:cs="B Lotus"/>
          <w:sz w:val="24"/>
          <w:szCs w:val="24"/>
          <w:rtl/>
          <w:lang w:bidi="fa-IR"/>
        </w:rPr>
        <w:t xml:space="preserve"> (</w:t>
      </w:r>
      <w:r w:rsidRPr="00534333">
        <w:rPr>
          <w:rFonts w:asciiTheme="majorBidi" w:hAnsiTheme="majorBidi" w:cs="B Lotus"/>
          <w:sz w:val="24"/>
          <w:szCs w:val="24"/>
          <w:lang w:bidi="fa-IR"/>
        </w:rPr>
        <w:t>5</w:t>
      </w:r>
      <w:r w:rsidRPr="00534333">
        <w:rPr>
          <w:rFonts w:asciiTheme="majorBidi" w:hAnsiTheme="majorBidi" w:cs="B Lotus"/>
          <w:sz w:val="24"/>
          <w:szCs w:val="24"/>
          <w:rtl/>
          <w:lang w:bidi="fa-IR"/>
        </w:rPr>
        <w:t>-</w:t>
      </w:r>
      <w:r w:rsidRPr="00534333">
        <w:rPr>
          <w:rFonts w:asciiTheme="majorBidi" w:hAnsiTheme="majorBidi" w:cs="B Lotus"/>
          <w:sz w:val="24"/>
          <w:szCs w:val="24"/>
          <w:lang w:bidi="fa-IR"/>
        </w:rPr>
        <w:t>6</w:t>
      </w:r>
      <w:r w:rsidRPr="00534333">
        <w:rPr>
          <w:rFonts w:asciiTheme="majorBidi" w:hAnsiTheme="majorBidi" w:cs="B Lotus"/>
          <w:sz w:val="24"/>
          <w:szCs w:val="24"/>
          <w:rtl/>
          <w:lang w:bidi="fa-IR"/>
        </w:rPr>
        <w:t xml:space="preserve">) </w:t>
      </w:r>
      <w:r>
        <w:rPr>
          <w:rFonts w:asciiTheme="majorBidi" w:hAnsiTheme="majorBidi" w:cs="B Lotus"/>
          <w:sz w:val="24"/>
          <w:szCs w:val="24"/>
          <w:rtl/>
          <w:lang w:bidi="fa-IR"/>
        </w:rPr>
        <w:tab/>
      </w:r>
    </w:p>
    <w:p w:rsidR="00415B81" w:rsidRPr="00534333" w:rsidRDefault="00415B81" w:rsidP="00415B81">
      <w:pPr>
        <w:bidi/>
        <w:ind w:right="-180"/>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    (</w:t>
      </w:r>
      <w:r w:rsidRPr="00534333">
        <w:rPr>
          <w:rFonts w:asciiTheme="majorBidi" w:hAnsiTheme="majorBidi" w:cs="B Lotus"/>
          <w:sz w:val="24"/>
          <w:szCs w:val="24"/>
          <w:lang w:bidi="fa-IR"/>
        </w:rPr>
        <w:t>5</w:t>
      </w:r>
      <w:r w:rsidRPr="00534333">
        <w:rPr>
          <w:rFonts w:asciiTheme="majorBidi" w:hAnsiTheme="majorBidi" w:cs="B Lotus"/>
          <w:sz w:val="24"/>
          <w:szCs w:val="24"/>
          <w:rtl/>
          <w:lang w:bidi="fa-IR"/>
        </w:rPr>
        <w:t>-</w:t>
      </w:r>
      <w:r w:rsidRPr="00534333">
        <w:rPr>
          <w:rFonts w:asciiTheme="majorBidi" w:hAnsiTheme="majorBidi" w:cs="B Lotus"/>
          <w:sz w:val="24"/>
          <w:szCs w:val="24"/>
          <w:lang w:bidi="fa-IR"/>
        </w:rPr>
        <w:t>7</w:t>
      </w:r>
      <w:r w:rsidRPr="00534333">
        <w:rPr>
          <w:rFonts w:asciiTheme="majorBidi" w:hAnsiTheme="majorBidi" w:cs="B Lotus"/>
          <w:sz w:val="24"/>
          <w:szCs w:val="24"/>
          <w:rtl/>
          <w:lang w:bidi="fa-IR"/>
        </w:rPr>
        <w:t xml:space="preserve">)   </w:t>
      </w:r>
    </w:p>
    <w:p w:rsidR="00415B81" w:rsidRPr="00534333" w:rsidRDefault="00415B81" w:rsidP="00415B81">
      <w:pPr>
        <w:bidi/>
        <w:ind w:right="-180"/>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 در اينجا </w:t>
      </w:r>
      <w:r w:rsidRPr="00534333">
        <w:rPr>
          <w:rFonts w:asciiTheme="majorBidi" w:hAnsiTheme="majorBidi" w:cs="B Lotus"/>
          <w:position w:val="-14"/>
          <w:sz w:val="24"/>
          <w:szCs w:val="24"/>
          <w:lang w:bidi="fa-IR"/>
        </w:rPr>
        <w:object w:dxaOrig="320" w:dyaOrig="380">
          <v:shape id="_x0000_i1051" type="#_x0000_t75" style="width:16.5pt;height:18.75pt" o:ole="">
            <v:imagedata r:id="rId137" o:title=""/>
          </v:shape>
          <o:OLEObject Type="Embed" ProgID="Equation.3" ShapeID="_x0000_i1051" DrawAspect="Content" ObjectID="_1369726485" r:id="rId138"/>
        </w:object>
      </w:r>
      <w:r w:rsidRPr="00534333">
        <w:rPr>
          <w:rFonts w:asciiTheme="majorBidi" w:hAnsiTheme="majorBidi" w:cs="B Lotus"/>
          <w:sz w:val="24"/>
          <w:szCs w:val="24"/>
          <w:rtl/>
          <w:lang w:bidi="fa-IR"/>
        </w:rPr>
        <w:t xml:space="preserve"> فاکتور زير تخفيف براي فشار مي باشد . اصلاح نرخ جريان وجهي </w:t>
      </w:r>
      <w:r w:rsidRPr="00534333">
        <w:rPr>
          <w:rFonts w:asciiTheme="majorBidi" w:hAnsiTheme="majorBidi" w:cs="B Lotus"/>
          <w:position w:val="-14"/>
          <w:sz w:val="24"/>
          <w:szCs w:val="24"/>
          <w:lang w:bidi="fa-IR"/>
        </w:rPr>
        <w:object w:dxaOrig="320" w:dyaOrig="380">
          <v:shape id="_x0000_i1052" type="#_x0000_t75" style="width:16.5pt;height:18.75pt" o:ole="">
            <v:imagedata r:id="rId124" o:title=""/>
          </v:shape>
          <o:OLEObject Type="Embed" ProgID="Equation.3" ShapeID="_x0000_i1052" DrawAspect="Content" ObjectID="_1369726486" r:id="rId139"/>
        </w:object>
      </w:r>
      <w:r w:rsidRPr="00534333">
        <w:rPr>
          <w:rFonts w:asciiTheme="majorBidi" w:hAnsiTheme="majorBidi" w:cs="B Lotus"/>
          <w:sz w:val="24"/>
          <w:szCs w:val="24"/>
          <w:rtl/>
          <w:lang w:bidi="fa-IR"/>
        </w:rPr>
        <w:t xml:space="preserve"> ، معادله پيوستگي مجزا را عيناً در هر بار تکرار برآورده مي کند .</w:t>
      </w:r>
      <w:r w:rsidRPr="00534333">
        <w:rPr>
          <w:rFonts w:asciiTheme="majorBidi" w:hAnsiTheme="majorBidi" w:cs="B Lotus"/>
          <w:sz w:val="24"/>
          <w:szCs w:val="24"/>
          <w:rtl/>
        </w:rPr>
        <w:t>روش حجم محدود شامل انتگرال گیری از معادلات در اطراف هر حجم کنترل فرضی از میدان حل، تا حصول معادلات گسسته شده است.</w:t>
      </w:r>
      <w:r w:rsidRPr="00534333">
        <w:rPr>
          <w:rFonts w:asciiTheme="majorBidi" w:hAnsiTheme="majorBidi" w:cs="B Lotus"/>
          <w:sz w:val="24"/>
          <w:szCs w:val="24"/>
          <w:rtl/>
          <w:lang w:bidi="fa-IR"/>
        </w:rPr>
        <w:t xml:space="preserve"> [10 ]  </w:t>
      </w:r>
    </w:p>
    <w:p w:rsidR="00415B81" w:rsidRDefault="00415B81" w:rsidP="00415B81">
      <w:pPr>
        <w:bidi/>
        <w:jc w:val="both"/>
        <w:rPr>
          <w:rFonts w:asciiTheme="majorBidi" w:hAnsiTheme="majorBidi" w:cs="B Lotus"/>
          <w:sz w:val="24"/>
          <w:szCs w:val="24"/>
          <w:lang w:bidi="fa-IR"/>
        </w:rPr>
      </w:pPr>
      <w:r w:rsidRPr="00534333">
        <w:rPr>
          <w:rFonts w:asciiTheme="majorBidi" w:hAnsiTheme="majorBidi" w:cs="B Lotus"/>
          <w:sz w:val="24"/>
          <w:szCs w:val="24"/>
          <w:rtl/>
        </w:rPr>
        <w:lastRenderedPageBreak/>
        <w:t xml:space="preserve">در مسیر جریان، کل حوزه حل به نواحی کوچکتر تقسیم و شبکه بندی به صورت مجزا در هر یک انجام شده است. جهت نمایش شبکه مورد استفاده، نمونه‌هايي </w:t>
      </w:r>
      <w:r>
        <w:rPr>
          <w:rFonts w:asciiTheme="majorBidi" w:hAnsiTheme="majorBidi" w:cs="B Lotus"/>
          <w:sz w:val="24"/>
          <w:szCs w:val="24"/>
          <w:rtl/>
        </w:rPr>
        <w:t xml:space="preserve"> از شبکه بندی تولید شده در شکل(</w:t>
      </w:r>
      <w:r>
        <w:rPr>
          <w:rFonts w:asciiTheme="majorBidi" w:hAnsiTheme="majorBidi" w:cs="B Lotus" w:hint="cs"/>
          <w:sz w:val="24"/>
          <w:szCs w:val="24"/>
          <w:rtl/>
        </w:rPr>
        <w:t>5-25و5-26و5-27</w:t>
      </w:r>
      <w:r w:rsidRPr="00534333">
        <w:rPr>
          <w:rFonts w:asciiTheme="majorBidi" w:hAnsiTheme="majorBidi" w:cs="B Lotus"/>
          <w:sz w:val="24"/>
          <w:szCs w:val="24"/>
          <w:rtl/>
        </w:rPr>
        <w:t>) نشان داده در این تحقیق برای تولید شبکه از نرم افزار</w:t>
      </w:r>
      <w:r w:rsidRPr="00534333">
        <w:rPr>
          <w:rFonts w:asciiTheme="majorBidi" w:hAnsiTheme="majorBidi" w:cs="B Lotus"/>
          <w:sz w:val="24"/>
          <w:szCs w:val="24"/>
          <w:rtl/>
        </w:rPr>
        <w:softHyphen/>
        <w:t>گمبیت</w:t>
      </w:r>
      <w:r w:rsidRPr="00534333">
        <w:rPr>
          <w:rStyle w:val="FootnoteReference"/>
          <w:rFonts w:asciiTheme="majorBidi" w:hAnsiTheme="majorBidi" w:cs="B Lotus"/>
          <w:sz w:val="24"/>
          <w:szCs w:val="24"/>
          <w:rtl/>
        </w:rPr>
        <w:footnoteReference w:id="15"/>
      </w:r>
      <w:r w:rsidRPr="00534333">
        <w:rPr>
          <w:rFonts w:asciiTheme="majorBidi" w:hAnsiTheme="majorBidi" w:cs="B Lotus"/>
          <w:sz w:val="24"/>
          <w:szCs w:val="24"/>
          <w:rtl/>
        </w:rPr>
        <w:t xml:space="preserve"> استفاده شده است. این نرم افزار یک پیش پردازنده</w:t>
      </w:r>
      <w:r w:rsidRPr="00534333">
        <w:rPr>
          <w:rStyle w:val="FootnoteReference"/>
          <w:rFonts w:asciiTheme="majorBidi" w:hAnsiTheme="majorBidi" w:cs="B Lotus"/>
          <w:sz w:val="24"/>
          <w:szCs w:val="24"/>
          <w:rtl/>
        </w:rPr>
        <w:footnoteReference w:id="16"/>
      </w:r>
      <w:r w:rsidRPr="00534333">
        <w:rPr>
          <w:rFonts w:asciiTheme="majorBidi" w:hAnsiTheme="majorBidi" w:cs="B Lotus"/>
          <w:sz w:val="24"/>
          <w:szCs w:val="24"/>
          <w:rtl/>
        </w:rPr>
        <w:t xml:space="preserve"> برای نرم افزار فلوئنت به حساب می‌آید.</w:t>
      </w:r>
      <w:r w:rsidRPr="00534333">
        <w:rPr>
          <w:rFonts w:asciiTheme="majorBidi" w:hAnsiTheme="majorBidi" w:cs="B Lotus"/>
          <w:noProof/>
          <w:sz w:val="24"/>
          <w:szCs w:val="24"/>
          <w:rtl/>
        </w:rPr>
        <w:t xml:space="preserve"> با توجه به حساس بودن ناحيه هاي ورودي وخروجي كالورت ميزان مش بندي در اين ناحيه ها ريزتر شده تا مطالعات دقيق تري در اين نواحي صورت گيرد .با توجه به مش بندي هاي انجام گرفته مي توان اين گونه بيان نمود كه هر چقدر مش بندي ريزتر باشد.نتايج حاصل از اين نرم افزار داراي دقت بالاتري است وخطا كمتر است.</w:t>
      </w:r>
      <w:r w:rsidRPr="00534333">
        <w:rPr>
          <w:rFonts w:asciiTheme="majorBidi" w:hAnsiTheme="majorBidi" w:cs="B Lotus"/>
          <w:sz w:val="24"/>
          <w:szCs w:val="24"/>
          <w:rtl/>
          <w:lang w:bidi="fa-IR"/>
        </w:rPr>
        <w:t xml:space="preserve"> [10 ]  </w:t>
      </w:r>
    </w:p>
    <w:p w:rsidR="00415B81" w:rsidRPr="00534333" w:rsidRDefault="00415B81" w:rsidP="00415B81">
      <w:pPr>
        <w:bidi/>
        <w:jc w:val="both"/>
        <w:rPr>
          <w:rFonts w:asciiTheme="majorBidi" w:hAnsiTheme="majorBidi" w:cs="B Lotus"/>
          <w:noProof/>
          <w:sz w:val="24"/>
          <w:szCs w:val="24"/>
          <w:rtl/>
        </w:rPr>
      </w:pPr>
    </w:p>
    <w:p w:rsidR="00415B81" w:rsidRPr="00534333" w:rsidRDefault="00415B81" w:rsidP="00415B81">
      <w:pPr>
        <w:bidi/>
        <w:rPr>
          <w:rFonts w:asciiTheme="majorBidi" w:hAnsiTheme="majorBidi" w:cs="B Lotus"/>
          <w:sz w:val="24"/>
          <w:szCs w:val="24"/>
          <w:rtl/>
        </w:rPr>
      </w:pPr>
      <w:r w:rsidRPr="00534333">
        <w:rPr>
          <w:rFonts w:asciiTheme="majorBidi" w:hAnsiTheme="majorBidi" w:cs="B Lotus"/>
          <w:noProof/>
          <w:sz w:val="24"/>
          <w:szCs w:val="24"/>
        </w:rPr>
        <w:drawing>
          <wp:inline distT="0" distB="0" distL="0" distR="0">
            <wp:extent cx="4295775" cy="1380490"/>
            <wp:effectExtent l="19050" t="0" r="9525" b="0"/>
            <wp:docPr id="90" name="Picture 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5"/>
                    <pic:cNvPicPr>
                      <a:picLocks noChangeAspect="1" noChangeArrowheads="1"/>
                    </pic:cNvPicPr>
                  </pic:nvPicPr>
                  <pic:blipFill>
                    <a:blip r:embed="rId140"/>
                    <a:srcRect t="12099" b="36299"/>
                    <a:stretch>
                      <a:fillRect/>
                    </a:stretch>
                  </pic:blipFill>
                  <pic:spPr bwMode="auto">
                    <a:xfrm>
                      <a:off x="0" y="0"/>
                      <a:ext cx="4295775" cy="1380490"/>
                    </a:xfrm>
                    <a:prstGeom prst="rect">
                      <a:avLst/>
                    </a:prstGeom>
                    <a:noFill/>
                    <a:ln w="9525">
                      <a:noFill/>
                      <a:miter lim="800000"/>
                      <a:headEnd/>
                      <a:tailEnd/>
                    </a:ln>
                  </pic:spPr>
                </pic:pic>
              </a:graphicData>
            </a:graphic>
          </wp:inline>
        </w:drawing>
      </w:r>
    </w:p>
    <w:p w:rsidR="00415B81" w:rsidRPr="00534333" w:rsidRDefault="00415B81" w:rsidP="00415B81">
      <w:pPr>
        <w:tabs>
          <w:tab w:val="left" w:pos="3480"/>
        </w:tabs>
        <w:bidi/>
        <w:rPr>
          <w:rFonts w:asciiTheme="majorBidi" w:hAnsiTheme="majorBidi" w:cs="B Lotus"/>
          <w:sz w:val="24"/>
          <w:szCs w:val="24"/>
          <w:rtl/>
        </w:rPr>
      </w:pPr>
      <w:r w:rsidRPr="00534333">
        <w:rPr>
          <w:rFonts w:asciiTheme="majorBidi" w:hAnsiTheme="majorBidi" w:cs="B Lotus"/>
          <w:sz w:val="24"/>
          <w:szCs w:val="24"/>
          <w:rtl/>
        </w:rPr>
        <w:t>شكل5-</w:t>
      </w:r>
      <w:r>
        <w:rPr>
          <w:rFonts w:asciiTheme="majorBidi" w:hAnsiTheme="majorBidi" w:cs="B Lotus" w:hint="cs"/>
          <w:sz w:val="24"/>
          <w:szCs w:val="24"/>
          <w:rtl/>
        </w:rPr>
        <w:t>18:</w:t>
      </w:r>
      <w:r w:rsidRPr="00534333">
        <w:rPr>
          <w:rFonts w:asciiTheme="majorBidi" w:hAnsiTheme="majorBidi" w:cs="B Lotus"/>
          <w:sz w:val="24"/>
          <w:szCs w:val="24"/>
          <w:rtl/>
        </w:rPr>
        <w:t>مش بندي كالورت با مقطع متغيير</w:t>
      </w:r>
    </w:p>
    <w:p w:rsidR="00415B81" w:rsidRPr="00534333" w:rsidRDefault="00415B81" w:rsidP="00415B81">
      <w:pPr>
        <w:bidi/>
        <w:rPr>
          <w:rFonts w:asciiTheme="majorBidi" w:hAnsiTheme="majorBidi" w:cs="B Lotus"/>
          <w:sz w:val="24"/>
          <w:szCs w:val="24"/>
        </w:rPr>
      </w:pPr>
      <w:r w:rsidRPr="00534333">
        <w:rPr>
          <w:rFonts w:asciiTheme="majorBidi" w:hAnsiTheme="majorBidi" w:cs="B Lotus"/>
          <w:noProof/>
          <w:sz w:val="24"/>
          <w:szCs w:val="24"/>
        </w:rPr>
        <w:drawing>
          <wp:inline distT="0" distB="0" distL="0" distR="0">
            <wp:extent cx="2286000" cy="2009775"/>
            <wp:effectExtent l="19050" t="0" r="0" b="0"/>
            <wp:docPr id="91" name="Picture 1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3"/>
                    <pic:cNvPicPr>
                      <a:picLocks noChangeAspect="1" noChangeArrowheads="1"/>
                    </pic:cNvPicPr>
                  </pic:nvPicPr>
                  <pic:blipFill>
                    <a:blip r:embed="rId141"/>
                    <a:srcRect t="2190" b="8272"/>
                    <a:stretch>
                      <a:fillRect/>
                    </a:stretch>
                  </pic:blipFill>
                  <pic:spPr bwMode="auto">
                    <a:xfrm>
                      <a:off x="0" y="0"/>
                      <a:ext cx="2286000" cy="2009775"/>
                    </a:xfrm>
                    <a:prstGeom prst="rect">
                      <a:avLst/>
                    </a:prstGeom>
                    <a:noFill/>
                    <a:ln w="9525">
                      <a:noFill/>
                      <a:miter lim="800000"/>
                      <a:headEnd/>
                      <a:tailEnd/>
                    </a:ln>
                  </pic:spPr>
                </pic:pic>
              </a:graphicData>
            </a:graphic>
          </wp:inline>
        </w:drawing>
      </w:r>
    </w:p>
    <w:p w:rsidR="00415B81" w:rsidRPr="00534333" w:rsidRDefault="00415B81" w:rsidP="00415B81">
      <w:pPr>
        <w:tabs>
          <w:tab w:val="left" w:pos="2700"/>
          <w:tab w:val="left" w:pos="3930"/>
        </w:tabs>
        <w:bidi/>
        <w:rPr>
          <w:rFonts w:asciiTheme="majorBidi" w:hAnsiTheme="majorBidi" w:cs="B Lotus"/>
          <w:sz w:val="24"/>
          <w:szCs w:val="24"/>
          <w:lang w:bidi="fa-IR"/>
        </w:rPr>
      </w:pPr>
      <w:r w:rsidRPr="00534333">
        <w:rPr>
          <w:rFonts w:asciiTheme="majorBidi" w:hAnsiTheme="majorBidi" w:cs="B Lotus"/>
          <w:sz w:val="24"/>
          <w:szCs w:val="24"/>
          <w:rtl/>
          <w:lang w:bidi="fa-IR"/>
        </w:rPr>
        <w:t>شكل 5-</w:t>
      </w:r>
      <w:r>
        <w:rPr>
          <w:rFonts w:asciiTheme="majorBidi" w:hAnsiTheme="majorBidi" w:cs="B Lotus" w:hint="cs"/>
          <w:sz w:val="24"/>
          <w:szCs w:val="24"/>
          <w:rtl/>
          <w:lang w:bidi="fa-IR"/>
        </w:rPr>
        <w:t>19:</w:t>
      </w:r>
      <w:r w:rsidRPr="00534333">
        <w:rPr>
          <w:rFonts w:asciiTheme="majorBidi" w:hAnsiTheme="majorBidi" w:cs="B Lotus"/>
          <w:sz w:val="24"/>
          <w:szCs w:val="24"/>
          <w:rtl/>
          <w:lang w:bidi="fa-IR"/>
        </w:rPr>
        <w:t xml:space="preserve"> مدلسازي دهانه ورودي كالورت ها به كمك نرم افزار </w:t>
      </w:r>
      <w:r>
        <w:rPr>
          <w:rFonts w:asciiTheme="majorBidi" w:hAnsiTheme="majorBidi" w:cs="B Lotus"/>
          <w:sz w:val="24"/>
          <w:szCs w:val="24"/>
          <w:lang w:bidi="fa-IR"/>
        </w:rPr>
        <w:t>GAMBIT</w:t>
      </w:r>
    </w:p>
    <w:p w:rsidR="00415B81" w:rsidRPr="00534333" w:rsidRDefault="00415B81" w:rsidP="00415B81">
      <w:pPr>
        <w:tabs>
          <w:tab w:val="left" w:pos="3930"/>
        </w:tabs>
        <w:bidi/>
        <w:rPr>
          <w:rFonts w:asciiTheme="majorBidi" w:hAnsiTheme="majorBidi" w:cs="B Lotus"/>
          <w:sz w:val="24"/>
          <w:szCs w:val="24"/>
          <w:rtl/>
          <w:lang w:bidi="fa-IR"/>
        </w:rPr>
      </w:pPr>
      <w:r w:rsidRPr="00534333">
        <w:rPr>
          <w:rFonts w:asciiTheme="majorBidi" w:hAnsiTheme="majorBidi" w:cs="B Lotus"/>
          <w:noProof/>
          <w:sz w:val="24"/>
          <w:szCs w:val="24"/>
        </w:rPr>
        <w:lastRenderedPageBreak/>
        <w:drawing>
          <wp:inline distT="0" distB="0" distL="0" distR="0">
            <wp:extent cx="4519930" cy="1328420"/>
            <wp:effectExtent l="19050" t="0" r="0" b="0"/>
            <wp:docPr id="9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2"/>
                    <a:srcRect l="2083" t="26154" r="21794" b="38205"/>
                    <a:stretch>
                      <a:fillRect/>
                    </a:stretch>
                  </pic:blipFill>
                  <pic:spPr bwMode="auto">
                    <a:xfrm>
                      <a:off x="0" y="0"/>
                      <a:ext cx="4519930" cy="1328420"/>
                    </a:xfrm>
                    <a:prstGeom prst="rect">
                      <a:avLst/>
                    </a:prstGeom>
                    <a:noFill/>
                    <a:ln w="9525">
                      <a:noFill/>
                      <a:miter lim="800000"/>
                      <a:headEnd/>
                      <a:tailEnd/>
                    </a:ln>
                  </pic:spPr>
                </pic:pic>
              </a:graphicData>
            </a:graphic>
          </wp:inline>
        </w:drawing>
      </w:r>
    </w:p>
    <w:p w:rsidR="00415B81" w:rsidRPr="00534333" w:rsidRDefault="00415B81" w:rsidP="00415B81">
      <w:pPr>
        <w:tabs>
          <w:tab w:val="left" w:pos="3930"/>
        </w:tabs>
        <w:bidi/>
        <w:rPr>
          <w:rFonts w:asciiTheme="majorBidi" w:hAnsiTheme="majorBidi" w:cs="B Lotus"/>
          <w:sz w:val="24"/>
          <w:szCs w:val="24"/>
          <w:lang w:bidi="fa-IR"/>
        </w:rPr>
      </w:pPr>
      <w:r w:rsidRPr="00534333">
        <w:rPr>
          <w:rFonts w:asciiTheme="majorBidi" w:hAnsiTheme="majorBidi" w:cs="B Lotus"/>
          <w:sz w:val="24"/>
          <w:szCs w:val="24"/>
          <w:rtl/>
          <w:lang w:bidi="fa-IR"/>
        </w:rPr>
        <w:t>شكل 5-</w:t>
      </w:r>
      <w:r>
        <w:rPr>
          <w:rFonts w:asciiTheme="majorBidi" w:hAnsiTheme="majorBidi" w:cs="B Lotus" w:hint="cs"/>
          <w:sz w:val="24"/>
          <w:szCs w:val="24"/>
          <w:rtl/>
          <w:lang w:bidi="fa-IR"/>
        </w:rPr>
        <w:t>20</w:t>
      </w:r>
      <w:r w:rsidRPr="00534333">
        <w:rPr>
          <w:rFonts w:asciiTheme="majorBidi" w:hAnsiTheme="majorBidi" w:cs="B Lotus"/>
          <w:sz w:val="24"/>
          <w:szCs w:val="24"/>
          <w:rtl/>
          <w:lang w:bidi="fa-IR"/>
        </w:rPr>
        <w:t xml:space="preserve">‌ </w:t>
      </w:r>
      <w:r>
        <w:rPr>
          <w:rFonts w:asciiTheme="majorBidi" w:hAnsiTheme="majorBidi" w:cs="B Lotus" w:hint="cs"/>
          <w:sz w:val="24"/>
          <w:szCs w:val="24"/>
          <w:rtl/>
          <w:lang w:bidi="fa-IR"/>
        </w:rPr>
        <w:t>:</w:t>
      </w:r>
      <w:r w:rsidRPr="00534333">
        <w:rPr>
          <w:rFonts w:asciiTheme="majorBidi" w:hAnsiTheme="majorBidi" w:cs="B Lotus"/>
          <w:sz w:val="24"/>
          <w:szCs w:val="24"/>
          <w:rtl/>
          <w:lang w:bidi="fa-IR"/>
        </w:rPr>
        <w:t>نمونه اي از مش بندي</w:t>
      </w:r>
    </w:p>
    <w:p w:rsidR="00415B81" w:rsidRPr="00534333" w:rsidRDefault="00415B81" w:rsidP="00415B81">
      <w:pPr>
        <w:bidi/>
        <w:jc w:val="both"/>
        <w:rPr>
          <w:rFonts w:asciiTheme="majorBidi" w:hAnsiTheme="majorBidi" w:cs="B Lotus"/>
          <w:b/>
          <w:bCs/>
          <w:sz w:val="24"/>
          <w:szCs w:val="24"/>
          <w:rtl/>
          <w:lang w:bidi="fa-IR"/>
        </w:rPr>
      </w:pPr>
      <w:r w:rsidRPr="00534333">
        <w:rPr>
          <w:rFonts w:asciiTheme="majorBidi" w:hAnsiTheme="majorBidi" w:cs="B Lotus"/>
          <w:b/>
          <w:bCs/>
          <w:sz w:val="24"/>
          <w:szCs w:val="24"/>
          <w:rtl/>
          <w:lang w:bidi="fa-IR"/>
        </w:rPr>
        <w:t xml:space="preserve">5-5-2نرم افزار </w:t>
      </w:r>
      <w:r>
        <w:rPr>
          <w:rFonts w:asciiTheme="majorBidi" w:hAnsiTheme="majorBidi" w:cs="B Lotus"/>
          <w:b/>
          <w:bCs/>
          <w:sz w:val="24"/>
          <w:szCs w:val="24"/>
          <w:lang w:bidi="fa-IR"/>
        </w:rPr>
        <w:t>HY</w:t>
      </w:r>
    </w:p>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نرم افزار </w:t>
      </w:r>
      <w:r>
        <w:rPr>
          <w:rFonts w:asciiTheme="majorBidi" w:hAnsiTheme="majorBidi" w:cs="B Lotus"/>
          <w:sz w:val="24"/>
          <w:szCs w:val="24"/>
          <w:lang w:bidi="fa-IR"/>
        </w:rPr>
        <w:t>HY</w:t>
      </w:r>
      <w:r w:rsidRPr="00534333">
        <w:rPr>
          <w:rFonts w:asciiTheme="majorBidi" w:hAnsiTheme="majorBidi" w:cs="B Lotus"/>
          <w:sz w:val="24"/>
          <w:szCs w:val="24"/>
          <w:lang w:bidi="fa-IR"/>
        </w:rPr>
        <w:t xml:space="preserve"> </w:t>
      </w:r>
      <w:r w:rsidRPr="00534333">
        <w:rPr>
          <w:rFonts w:asciiTheme="majorBidi" w:hAnsiTheme="majorBidi" w:cs="B Lotus"/>
          <w:sz w:val="24"/>
          <w:szCs w:val="24"/>
          <w:rtl/>
          <w:lang w:bidi="fa-IR"/>
        </w:rPr>
        <w:t xml:space="preserve"> يك نرم افزار تخصصي براي طراحي كالورت مي باشد كه به كمك آن مي توان به پروفيل سطح آب دست پيدا كرد.براي طراحي يك كالورت به كمك اين نرم افزار از جمله اطلاعات مورد نياز مي توان به ميزان دبي طراحي ،ميزان ارتفاع آب پايين دست،مشخصات مقطع كالورت اشاره كرد.</w:t>
      </w:r>
    </w:p>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noProof/>
          <w:sz w:val="24"/>
          <w:szCs w:val="24"/>
        </w:rPr>
        <w:drawing>
          <wp:inline distT="0" distB="0" distL="0" distR="0">
            <wp:extent cx="5688855" cy="2562225"/>
            <wp:effectExtent l="19050" t="0" r="7095" b="0"/>
            <wp:docPr id="93"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43"/>
                    <a:srcRect/>
                    <a:stretch>
                      <a:fillRect/>
                    </a:stretch>
                  </pic:blipFill>
                  <pic:spPr bwMode="auto">
                    <a:xfrm>
                      <a:off x="0" y="0"/>
                      <a:ext cx="5693410" cy="2564276"/>
                    </a:xfrm>
                    <a:prstGeom prst="rect">
                      <a:avLst/>
                    </a:prstGeom>
                    <a:noFill/>
                    <a:ln w="9525">
                      <a:noFill/>
                      <a:miter lim="800000"/>
                      <a:headEnd/>
                      <a:tailEnd/>
                    </a:ln>
                  </pic:spPr>
                </pic:pic>
              </a:graphicData>
            </a:graphic>
          </wp:inline>
        </w:drawing>
      </w:r>
    </w:p>
    <w:p w:rsidR="00415B81" w:rsidRPr="00534333" w:rsidRDefault="00415B81" w:rsidP="00415B81">
      <w:pPr>
        <w:bidi/>
        <w:rPr>
          <w:rFonts w:asciiTheme="majorBidi" w:hAnsiTheme="majorBidi" w:cs="B Lotus"/>
          <w:sz w:val="24"/>
          <w:szCs w:val="24"/>
          <w:lang w:bidi="fa-IR"/>
        </w:rPr>
      </w:pPr>
      <w:r w:rsidRPr="00534333">
        <w:rPr>
          <w:rFonts w:asciiTheme="majorBidi" w:hAnsiTheme="majorBidi" w:cs="B Lotus"/>
          <w:sz w:val="24"/>
          <w:szCs w:val="24"/>
          <w:rtl/>
          <w:lang w:bidi="fa-IR"/>
        </w:rPr>
        <w:t>شكل5-</w:t>
      </w:r>
      <w:r>
        <w:rPr>
          <w:rFonts w:asciiTheme="majorBidi" w:hAnsiTheme="majorBidi" w:cs="B Lotus" w:hint="cs"/>
          <w:sz w:val="24"/>
          <w:szCs w:val="24"/>
          <w:rtl/>
          <w:lang w:bidi="fa-IR"/>
        </w:rPr>
        <w:t>21</w:t>
      </w:r>
      <w:r w:rsidRPr="00534333">
        <w:rPr>
          <w:rFonts w:asciiTheme="majorBidi" w:hAnsiTheme="majorBidi" w:cs="B Lotus"/>
          <w:sz w:val="24"/>
          <w:szCs w:val="24"/>
          <w:lang w:bidi="fa-IR"/>
        </w:rPr>
        <w:t xml:space="preserve"> </w:t>
      </w:r>
      <w:r w:rsidRPr="00534333">
        <w:rPr>
          <w:rFonts w:asciiTheme="majorBidi" w:hAnsiTheme="majorBidi" w:cs="B Lotus"/>
          <w:sz w:val="24"/>
          <w:szCs w:val="24"/>
          <w:rtl/>
          <w:lang w:bidi="fa-IR"/>
        </w:rPr>
        <w:t xml:space="preserve"> نمونه اي از خروجي برنامه </w:t>
      </w:r>
      <w:r>
        <w:rPr>
          <w:rFonts w:asciiTheme="majorBidi" w:hAnsiTheme="majorBidi" w:cs="B Lotus"/>
          <w:sz w:val="24"/>
          <w:szCs w:val="24"/>
          <w:lang w:bidi="fa-IR"/>
        </w:rPr>
        <w:t>HY</w:t>
      </w:r>
    </w:p>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البته اين نرم افزار توانايي محاسبه سرعت خروجي ،سرعت </w:t>
      </w:r>
      <w:r>
        <w:rPr>
          <w:rFonts w:asciiTheme="majorBidi" w:hAnsiTheme="majorBidi" w:cs="B Lotus"/>
          <w:sz w:val="24"/>
          <w:szCs w:val="24"/>
          <w:lang w:bidi="fa-IR"/>
        </w:rPr>
        <w:t>T</w:t>
      </w:r>
      <w:r w:rsidRPr="00534333">
        <w:rPr>
          <w:rFonts w:asciiTheme="majorBidi" w:hAnsiTheme="majorBidi" w:cs="B Lotus"/>
          <w:sz w:val="24"/>
          <w:szCs w:val="24"/>
          <w:lang w:bidi="fa-IR"/>
        </w:rPr>
        <w:t>ail</w:t>
      </w:r>
      <w:r>
        <w:rPr>
          <w:rFonts w:asciiTheme="majorBidi" w:hAnsiTheme="majorBidi" w:cs="B Lotus"/>
          <w:sz w:val="24"/>
          <w:szCs w:val="24"/>
          <w:lang w:bidi="fa-IR"/>
        </w:rPr>
        <w:t xml:space="preserve"> W</w:t>
      </w:r>
      <w:r w:rsidRPr="00534333">
        <w:rPr>
          <w:rFonts w:asciiTheme="majorBidi" w:hAnsiTheme="majorBidi" w:cs="B Lotus"/>
          <w:sz w:val="24"/>
          <w:szCs w:val="24"/>
          <w:lang w:bidi="fa-IR"/>
        </w:rPr>
        <w:t>ater</w:t>
      </w:r>
      <w:r w:rsidRPr="00534333">
        <w:rPr>
          <w:rFonts w:asciiTheme="majorBidi" w:hAnsiTheme="majorBidi" w:cs="B Lotus"/>
          <w:sz w:val="24"/>
          <w:szCs w:val="24"/>
          <w:rtl/>
          <w:lang w:bidi="fa-IR"/>
        </w:rPr>
        <w:t xml:space="preserve">،عمق بحراني،عمق خروجي،عمق نقطه كنترل وهمچنين نوع پروفيل تشكيل شده را دارد.اطلاعات پايه واساسي براي طراحي اين نرم افزار مورد نياز مي باشد.اصول طراحي به كمك اين نرم افزار بر اساس سعي وخطا مي باشد .به اين گونه كه ابتدا يك مقطع اوليه حدس زده مي شود ومشخصات آن را وارد برنامه </w:t>
      </w:r>
      <w:r w:rsidRPr="00534333">
        <w:rPr>
          <w:rFonts w:asciiTheme="majorBidi" w:hAnsiTheme="majorBidi" w:cs="B Lotus"/>
          <w:sz w:val="24"/>
          <w:szCs w:val="24"/>
          <w:rtl/>
          <w:lang w:bidi="fa-IR"/>
        </w:rPr>
        <w:lastRenderedPageBreak/>
        <w:t>مي كنيم .بر اساس اطلاعات داده شده مانند نوع پروفيل ايجاد شده وعمق ها مي توان ابعاد داده شده را دوباره مورد بررسي قرار داده وبهترين مقطع را پيدا نمود.</w:t>
      </w:r>
    </w:p>
    <w:p w:rsidR="00415B81" w:rsidRPr="00534333" w:rsidRDefault="00415B81" w:rsidP="00415B81">
      <w:pPr>
        <w:bidi/>
        <w:rPr>
          <w:rFonts w:asciiTheme="majorBidi" w:hAnsiTheme="majorBidi" w:cs="B Lotus"/>
          <w:sz w:val="24"/>
          <w:szCs w:val="24"/>
          <w:rtl/>
          <w:lang w:bidi="fa-IR"/>
        </w:rPr>
      </w:pPr>
      <w:r w:rsidRPr="00534333">
        <w:rPr>
          <w:rFonts w:asciiTheme="majorBidi" w:hAnsiTheme="majorBidi" w:cs="B Lotus"/>
          <w:noProof/>
          <w:sz w:val="24"/>
          <w:szCs w:val="24"/>
        </w:rPr>
        <w:drawing>
          <wp:inline distT="0" distB="0" distL="0" distR="0">
            <wp:extent cx="5166995" cy="2786380"/>
            <wp:effectExtent l="19050" t="0" r="0" b="0"/>
            <wp:docPr id="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4"/>
                    <a:srcRect t="3333" r="2403" b="4359"/>
                    <a:stretch>
                      <a:fillRect/>
                    </a:stretch>
                  </pic:blipFill>
                  <pic:spPr bwMode="auto">
                    <a:xfrm>
                      <a:off x="0" y="0"/>
                      <a:ext cx="5166995" cy="2786380"/>
                    </a:xfrm>
                    <a:prstGeom prst="rect">
                      <a:avLst/>
                    </a:prstGeom>
                    <a:noFill/>
                    <a:ln w="9525">
                      <a:noFill/>
                      <a:miter lim="800000"/>
                      <a:headEnd/>
                      <a:tailEnd/>
                    </a:ln>
                  </pic:spPr>
                </pic:pic>
              </a:graphicData>
            </a:graphic>
          </wp:inline>
        </w:drawing>
      </w:r>
    </w:p>
    <w:p w:rsidR="00415B81" w:rsidRPr="00534333" w:rsidRDefault="00415B81" w:rsidP="00415B81">
      <w:pPr>
        <w:tabs>
          <w:tab w:val="left" w:pos="3840"/>
        </w:tabs>
        <w:bidi/>
        <w:rPr>
          <w:rFonts w:asciiTheme="majorBidi" w:hAnsiTheme="majorBidi" w:cs="B Lotus"/>
          <w:sz w:val="24"/>
          <w:szCs w:val="24"/>
          <w:rtl/>
          <w:lang w:bidi="fa-IR"/>
        </w:rPr>
      </w:pPr>
      <w:r w:rsidRPr="00534333">
        <w:rPr>
          <w:rFonts w:asciiTheme="majorBidi" w:hAnsiTheme="majorBidi" w:cs="B Lotus"/>
          <w:sz w:val="24"/>
          <w:szCs w:val="24"/>
          <w:rtl/>
          <w:lang w:bidi="fa-IR"/>
        </w:rPr>
        <w:t>شكل5-</w:t>
      </w:r>
      <w:r>
        <w:rPr>
          <w:rFonts w:asciiTheme="majorBidi" w:hAnsiTheme="majorBidi" w:cs="B Lotus" w:hint="cs"/>
          <w:sz w:val="24"/>
          <w:szCs w:val="24"/>
          <w:rtl/>
          <w:lang w:bidi="fa-IR"/>
        </w:rPr>
        <w:t>22</w:t>
      </w:r>
      <w:r w:rsidRPr="00534333">
        <w:rPr>
          <w:rFonts w:asciiTheme="majorBidi" w:hAnsiTheme="majorBidi" w:cs="B Lotus"/>
          <w:sz w:val="24"/>
          <w:szCs w:val="24"/>
          <w:rtl/>
          <w:lang w:bidi="fa-IR"/>
        </w:rPr>
        <w:t xml:space="preserve"> نمونه اي از سطح آب بدست آمده از برنامه</w:t>
      </w:r>
      <w:r>
        <w:rPr>
          <w:rFonts w:asciiTheme="majorBidi" w:hAnsiTheme="majorBidi" w:cs="B Lotus"/>
          <w:sz w:val="24"/>
          <w:szCs w:val="24"/>
          <w:lang w:bidi="fa-IR"/>
        </w:rPr>
        <w:t>HY</w:t>
      </w:r>
    </w:p>
    <w:p w:rsidR="00415B81" w:rsidRDefault="00415B81" w:rsidP="00415B81">
      <w:pPr>
        <w:bidi/>
        <w:jc w:val="both"/>
        <w:rPr>
          <w:rFonts w:asciiTheme="majorBidi" w:hAnsiTheme="majorBidi" w:cs="B Lotus"/>
          <w:sz w:val="24"/>
          <w:szCs w:val="24"/>
          <w:lang w:bidi="fa-IR"/>
        </w:rPr>
      </w:pPr>
      <w:r w:rsidRPr="00534333">
        <w:rPr>
          <w:rFonts w:asciiTheme="majorBidi" w:hAnsiTheme="majorBidi" w:cs="B Lotus"/>
          <w:sz w:val="24"/>
          <w:szCs w:val="24"/>
          <w:rtl/>
          <w:lang w:bidi="fa-IR"/>
        </w:rPr>
        <w:t>با توجه به توضيحات داده شده در مورد نرم افزار ها حال به بررسي وبيان روش هاي بكار رفته وهمچنين مقايسه روش ها ونقاط قوت وضعف روش ها مي پردازيم.</w:t>
      </w:r>
    </w:p>
    <w:p w:rsidR="00415B81" w:rsidRPr="00534333" w:rsidRDefault="00415B81" w:rsidP="00415B81">
      <w:pPr>
        <w:bidi/>
        <w:jc w:val="both"/>
        <w:rPr>
          <w:rFonts w:asciiTheme="majorBidi" w:hAnsiTheme="majorBidi" w:cs="B Lotus"/>
          <w:sz w:val="24"/>
          <w:szCs w:val="24"/>
          <w:rtl/>
          <w:lang w:bidi="fa-IR"/>
        </w:rPr>
      </w:pPr>
    </w:p>
    <w:p w:rsidR="00415B81" w:rsidRPr="00534333" w:rsidRDefault="00415B81" w:rsidP="00415B81">
      <w:pPr>
        <w:tabs>
          <w:tab w:val="left" w:pos="3840"/>
        </w:tabs>
        <w:bidi/>
        <w:jc w:val="both"/>
        <w:rPr>
          <w:rFonts w:asciiTheme="majorBidi" w:hAnsiTheme="majorBidi" w:cs="B Lotus"/>
          <w:b/>
          <w:bCs/>
          <w:sz w:val="24"/>
          <w:szCs w:val="24"/>
          <w:lang w:bidi="fa-IR"/>
        </w:rPr>
      </w:pPr>
      <w:r w:rsidRPr="00534333">
        <w:rPr>
          <w:rFonts w:asciiTheme="majorBidi" w:hAnsiTheme="majorBidi" w:cs="B Lotus"/>
          <w:b/>
          <w:bCs/>
          <w:sz w:val="24"/>
          <w:szCs w:val="24"/>
          <w:rtl/>
          <w:lang w:bidi="fa-IR"/>
        </w:rPr>
        <w:t>5-</w:t>
      </w:r>
      <w:r w:rsidRPr="00534333">
        <w:rPr>
          <w:rFonts w:asciiTheme="majorBidi" w:hAnsiTheme="majorBidi" w:cs="B Lotus"/>
          <w:b/>
          <w:bCs/>
          <w:sz w:val="24"/>
          <w:szCs w:val="24"/>
          <w:lang w:bidi="fa-IR"/>
        </w:rPr>
        <w:t xml:space="preserve">6 </w:t>
      </w:r>
      <w:r>
        <w:rPr>
          <w:rFonts w:asciiTheme="majorBidi" w:hAnsiTheme="majorBidi" w:cs="B Lotus" w:hint="cs"/>
          <w:b/>
          <w:bCs/>
          <w:sz w:val="24"/>
          <w:szCs w:val="24"/>
          <w:rtl/>
          <w:lang w:bidi="fa-IR"/>
        </w:rPr>
        <w:t xml:space="preserve"> </w:t>
      </w:r>
      <w:r w:rsidRPr="00534333">
        <w:rPr>
          <w:rFonts w:asciiTheme="majorBidi" w:hAnsiTheme="majorBidi" w:cs="B Lotus"/>
          <w:b/>
          <w:bCs/>
          <w:sz w:val="24"/>
          <w:szCs w:val="24"/>
          <w:rtl/>
          <w:lang w:bidi="fa-IR"/>
        </w:rPr>
        <w:t xml:space="preserve">مقايسه دو نرم افزار </w:t>
      </w:r>
    </w:p>
    <w:p w:rsidR="00415B81" w:rsidRPr="00534333" w:rsidRDefault="00415B81" w:rsidP="00415B81">
      <w:pPr>
        <w:tabs>
          <w:tab w:val="left" w:pos="3840"/>
        </w:tabs>
        <w:bidi/>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نرم افزار </w:t>
      </w:r>
      <w:r>
        <w:rPr>
          <w:rFonts w:asciiTheme="majorBidi" w:hAnsiTheme="majorBidi" w:cs="B Lotus"/>
          <w:sz w:val="24"/>
          <w:szCs w:val="24"/>
          <w:lang w:bidi="fa-IR"/>
        </w:rPr>
        <w:t>HY</w:t>
      </w:r>
      <w:r w:rsidRPr="00534333">
        <w:rPr>
          <w:rFonts w:asciiTheme="majorBidi" w:hAnsiTheme="majorBidi" w:cs="B Lotus"/>
          <w:sz w:val="24"/>
          <w:szCs w:val="24"/>
          <w:lang w:bidi="fa-IR"/>
        </w:rPr>
        <w:t xml:space="preserve"> </w:t>
      </w:r>
      <w:r w:rsidRPr="00534333">
        <w:rPr>
          <w:rFonts w:asciiTheme="majorBidi" w:hAnsiTheme="majorBidi" w:cs="B Lotus"/>
          <w:sz w:val="24"/>
          <w:szCs w:val="24"/>
          <w:rtl/>
          <w:lang w:bidi="fa-IR"/>
        </w:rPr>
        <w:t xml:space="preserve"> يك نرم افزار تخصصي براي بررسي كالورت مي باشد.اطلاعات مورد نياز براي طراحي كالورت به كمك نرم افزار اطلاعات لازم براي طراحي كالورت به روش سنتي مي باشد. اين نرم افزار اين قابليت را دارد كه نوع پروفيل تشكيل شده در كالورت ، ارتفاع آب بالادست، ميزان سرعت در دهانه خروجي،عمق بحراني،عمق نقطه كنترل و... را بدست آورد .اما با همه اين اطلاعات كه برنامه </w:t>
      </w:r>
      <w:r>
        <w:rPr>
          <w:rFonts w:asciiTheme="majorBidi" w:hAnsiTheme="majorBidi" w:cs="B Lotus"/>
          <w:sz w:val="24"/>
          <w:szCs w:val="24"/>
          <w:lang w:bidi="fa-IR"/>
        </w:rPr>
        <w:t>HY</w:t>
      </w:r>
      <w:r w:rsidRPr="00534333">
        <w:rPr>
          <w:rFonts w:asciiTheme="majorBidi" w:hAnsiTheme="majorBidi" w:cs="B Lotus"/>
          <w:sz w:val="24"/>
          <w:szCs w:val="24"/>
          <w:lang w:bidi="fa-IR"/>
        </w:rPr>
        <w:t xml:space="preserve"> </w:t>
      </w:r>
      <w:r w:rsidRPr="00534333">
        <w:rPr>
          <w:rFonts w:asciiTheme="majorBidi" w:hAnsiTheme="majorBidi" w:cs="B Lotus"/>
          <w:sz w:val="24"/>
          <w:szCs w:val="24"/>
          <w:rtl/>
          <w:lang w:bidi="fa-IR"/>
        </w:rPr>
        <w:t xml:space="preserve"> ميدهد متاسفانه اين نرم افزار اين قابليت را ندارد كه شكل سطح آب در خارج كالورت و پروفيل هاي فشار وسرعت را به كمك آن مورد بررسي قرار داد. همچنين اين نرم افزار نمي تواند كالورت هايي كه داراي دو مقطع مختلف مي باشد را مدل كند.</w:t>
      </w:r>
    </w:p>
    <w:p w:rsidR="00415B81" w:rsidRPr="00534333" w:rsidRDefault="00415B81" w:rsidP="00415B81">
      <w:pPr>
        <w:tabs>
          <w:tab w:val="left" w:pos="3840"/>
        </w:tabs>
        <w:bidi/>
        <w:jc w:val="both"/>
        <w:rPr>
          <w:rFonts w:asciiTheme="majorBidi" w:hAnsiTheme="majorBidi" w:cs="B Lotus"/>
          <w:sz w:val="24"/>
          <w:szCs w:val="24"/>
          <w:rtl/>
          <w:lang w:bidi="fa-IR"/>
        </w:rPr>
      </w:pPr>
      <w:r w:rsidRPr="00534333">
        <w:rPr>
          <w:rFonts w:asciiTheme="majorBidi" w:hAnsiTheme="majorBidi" w:cs="B Lotus"/>
          <w:sz w:val="24"/>
          <w:szCs w:val="24"/>
          <w:rtl/>
          <w:lang w:bidi="fa-IR"/>
        </w:rPr>
        <w:lastRenderedPageBreak/>
        <w:t xml:space="preserve">با كمك نرم افزار </w:t>
      </w:r>
      <w:r>
        <w:rPr>
          <w:rFonts w:asciiTheme="majorBidi" w:hAnsiTheme="majorBidi" w:cs="B Lotus"/>
          <w:sz w:val="24"/>
          <w:szCs w:val="24"/>
          <w:lang w:bidi="fa-IR"/>
        </w:rPr>
        <w:t>FLUENT</w:t>
      </w:r>
      <w:r w:rsidRPr="00534333">
        <w:rPr>
          <w:rFonts w:asciiTheme="majorBidi" w:hAnsiTheme="majorBidi" w:cs="B Lotus"/>
          <w:sz w:val="24"/>
          <w:szCs w:val="24"/>
          <w:rtl/>
          <w:lang w:bidi="fa-IR"/>
        </w:rPr>
        <w:t xml:space="preserve"> علاوه بر بدست آوردن پروفيل سطح آب مي توان پروفيل هاي سرعت وفشار را بدست آورد.البته بايد به اين نكته دقت داشت كه مدلسازي تو سط ين نرم افزار به كمك گمبيت صورت گرفته كه نياز به زمان زيادي دارد.بدست آوردن يك مش بندي ايده آل كه نتايج قابل قبولي را بدهد. نيز از نكاتي است كه بايد دقت زيادي در اين مورد صورت گيرد.</w:t>
      </w:r>
    </w:p>
    <w:p w:rsidR="00415B81" w:rsidRPr="00534333" w:rsidRDefault="00415B81" w:rsidP="00415B81">
      <w:pPr>
        <w:tabs>
          <w:tab w:val="left" w:pos="3840"/>
        </w:tabs>
        <w:bidi/>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با نكاتي كه در مورد اين نرم افزار ها صورت گرفت مي توان چنين نتيجه گرفت كه طراحي اوليه مقطع كالورت توسط نرم افزار </w:t>
      </w:r>
      <w:r>
        <w:rPr>
          <w:rFonts w:asciiTheme="majorBidi" w:hAnsiTheme="majorBidi" w:cs="B Lotus"/>
          <w:sz w:val="24"/>
          <w:szCs w:val="24"/>
          <w:lang w:bidi="fa-IR"/>
        </w:rPr>
        <w:t>HY</w:t>
      </w:r>
      <w:r w:rsidRPr="00534333">
        <w:rPr>
          <w:rFonts w:asciiTheme="majorBidi" w:hAnsiTheme="majorBidi" w:cs="B Lotus"/>
          <w:sz w:val="24"/>
          <w:szCs w:val="24"/>
          <w:rtl/>
          <w:lang w:bidi="fa-IR"/>
        </w:rPr>
        <w:t xml:space="preserve">صورت پذيرفته ومطالعه هيدروليكي جريان در كالورت ها واطراف آن به وسيله نرم افزار </w:t>
      </w:r>
      <w:r>
        <w:rPr>
          <w:rFonts w:asciiTheme="majorBidi" w:hAnsiTheme="majorBidi" w:cs="B Lotus"/>
          <w:sz w:val="24"/>
          <w:szCs w:val="24"/>
          <w:lang w:bidi="fa-IR"/>
        </w:rPr>
        <w:t>FLUENT</w:t>
      </w:r>
      <w:r w:rsidRPr="00534333">
        <w:rPr>
          <w:rFonts w:asciiTheme="majorBidi" w:hAnsiTheme="majorBidi" w:cs="B Lotus"/>
          <w:sz w:val="24"/>
          <w:szCs w:val="24"/>
          <w:rtl/>
          <w:lang w:bidi="fa-IR"/>
        </w:rPr>
        <w:t xml:space="preserve"> انجام گيرد.</w:t>
      </w:r>
    </w:p>
    <w:p w:rsidR="00415B81" w:rsidRPr="008932FF" w:rsidRDefault="00415B81" w:rsidP="00415B81">
      <w:pPr>
        <w:tabs>
          <w:tab w:val="left" w:pos="3840"/>
        </w:tabs>
        <w:bidi/>
        <w:jc w:val="both"/>
        <w:rPr>
          <w:rFonts w:asciiTheme="majorBidi" w:hAnsiTheme="majorBidi" w:cs="B Lotus"/>
          <w:sz w:val="14"/>
          <w:szCs w:val="14"/>
          <w:rtl/>
          <w:lang w:bidi="fa-IR"/>
        </w:rPr>
      </w:pPr>
    </w:p>
    <w:p w:rsidR="00415B81" w:rsidRPr="003C4E61" w:rsidRDefault="00415B81" w:rsidP="00415B81">
      <w:pPr>
        <w:pStyle w:val="ListParagraph"/>
        <w:numPr>
          <w:ilvl w:val="0"/>
          <w:numId w:val="31"/>
        </w:numPr>
        <w:ind w:right="-187"/>
        <w:outlineLvl w:val="0"/>
        <w:rPr>
          <w:rFonts w:asciiTheme="majorBidi" w:hAnsiTheme="majorBidi" w:cs="B Lotus"/>
          <w:b/>
          <w:bCs/>
          <w:sz w:val="24"/>
          <w:szCs w:val="24"/>
        </w:rPr>
      </w:pPr>
      <w:r>
        <w:rPr>
          <w:rFonts w:asciiTheme="majorBidi" w:hAnsiTheme="majorBidi" w:cs="B Lotus" w:hint="cs"/>
          <w:b/>
          <w:bCs/>
          <w:sz w:val="24"/>
          <w:szCs w:val="24"/>
          <w:rtl/>
        </w:rPr>
        <w:t xml:space="preserve">7  </w:t>
      </w:r>
      <w:r w:rsidRPr="003C4E61">
        <w:rPr>
          <w:rFonts w:asciiTheme="majorBidi" w:hAnsiTheme="majorBidi" w:cs="B Lotus"/>
          <w:b/>
          <w:bCs/>
          <w:sz w:val="24"/>
          <w:szCs w:val="24"/>
          <w:rtl/>
        </w:rPr>
        <w:t xml:space="preserve">امتيازات يک محاسبه تئوري </w:t>
      </w:r>
    </w:p>
    <w:p w:rsidR="00415B81" w:rsidRPr="00534333" w:rsidRDefault="00415B81" w:rsidP="00415B81">
      <w:pPr>
        <w:bidi/>
        <w:ind w:right="-187"/>
        <w:jc w:val="both"/>
        <w:outlineLvl w:val="0"/>
        <w:rPr>
          <w:rFonts w:asciiTheme="majorBidi" w:hAnsiTheme="majorBidi" w:cs="B Lotus"/>
          <w:sz w:val="24"/>
          <w:szCs w:val="24"/>
          <w:rtl/>
          <w:lang w:bidi="fa-IR"/>
        </w:rPr>
      </w:pPr>
      <w:r w:rsidRPr="00534333">
        <w:rPr>
          <w:rFonts w:asciiTheme="majorBidi" w:hAnsiTheme="majorBidi" w:cs="B Lotus"/>
          <w:b/>
          <w:bCs/>
          <w:sz w:val="24"/>
          <w:szCs w:val="24"/>
          <w:rtl/>
          <w:lang w:bidi="fa-IR"/>
        </w:rPr>
        <w:t>1-</w:t>
      </w:r>
      <w:r w:rsidRPr="00534333">
        <w:rPr>
          <w:rFonts w:asciiTheme="majorBidi" w:hAnsiTheme="majorBidi" w:cs="B Lotus"/>
          <w:sz w:val="24"/>
          <w:szCs w:val="24"/>
          <w:rtl/>
          <w:lang w:bidi="fa-IR"/>
        </w:rPr>
        <w:t>مهمترين امتياز يک پيشگويي محاسباتي هزينه پايين آن است . در بيشتر کاربردها، هزينه تحليل عددي به مراتب کمتر از مخارج تحليل فيزيكي و آزمايشگاهي آن مي باشد، مخصوصا اگر مدل فيزيكي از لحاظ هندسي بزرگ وداراي پيچيدگي خاصي باشد.از طرفي كه بيشتر اقلام مصرفي در حال زياد شدن است ،با گ</w:t>
      </w:r>
    </w:p>
    <w:p w:rsidR="00415B81" w:rsidRPr="00534333" w:rsidRDefault="00415B81" w:rsidP="00415B81">
      <w:pPr>
        <w:bidi/>
        <w:ind w:right="-180"/>
        <w:jc w:val="both"/>
        <w:rPr>
          <w:rFonts w:asciiTheme="majorBidi" w:hAnsiTheme="majorBidi" w:cs="B Lotus"/>
          <w:b/>
          <w:bCs/>
          <w:sz w:val="24"/>
          <w:szCs w:val="24"/>
          <w:rtl/>
          <w:lang w:bidi="fa-IR"/>
        </w:rPr>
      </w:pPr>
      <w:r w:rsidRPr="00534333">
        <w:rPr>
          <w:rFonts w:asciiTheme="majorBidi" w:hAnsiTheme="majorBidi" w:cs="B Lotus"/>
          <w:b/>
          <w:bCs/>
          <w:sz w:val="24"/>
          <w:szCs w:val="24"/>
          <w:rtl/>
          <w:lang w:bidi="fa-IR"/>
        </w:rPr>
        <w:t>2-</w:t>
      </w:r>
      <w:r w:rsidRPr="00534333">
        <w:rPr>
          <w:rFonts w:asciiTheme="majorBidi" w:hAnsiTheme="majorBidi" w:cs="B Lotus"/>
          <w:sz w:val="24"/>
          <w:szCs w:val="24"/>
          <w:rtl/>
          <w:lang w:bidi="fa-IR"/>
        </w:rPr>
        <w:t xml:space="preserve"> يک تحقيق محاسبه اي مي تواند با سرعت قابل ملاحظه اي انجام شود، طراح مي تواند مفاهيم صدها ترکيب ازحالتهاي مختلف را در کمتر از يک روز مطالعه کرده ، طرح بهينه را انتخاب نمايد . از طرف ديگر ، به سادگي مي توان تصور کرد رسيدگي يا تحقيق آزمايشگاهي مشابه نياز به زمان زيادي خواهد داشت .</w:t>
      </w:r>
    </w:p>
    <w:p w:rsidR="00415B81" w:rsidRPr="00534333" w:rsidRDefault="00415B81" w:rsidP="00415B81">
      <w:pPr>
        <w:bidi/>
        <w:ind w:right="-180"/>
        <w:jc w:val="both"/>
        <w:outlineLvl w:val="0"/>
        <w:rPr>
          <w:rFonts w:asciiTheme="majorBidi" w:hAnsiTheme="majorBidi" w:cs="B Lotus"/>
          <w:b/>
          <w:bCs/>
          <w:sz w:val="24"/>
          <w:szCs w:val="24"/>
          <w:rtl/>
          <w:lang w:bidi="fa-IR"/>
        </w:rPr>
      </w:pPr>
      <w:r w:rsidRPr="00534333">
        <w:rPr>
          <w:rFonts w:asciiTheme="majorBidi" w:hAnsiTheme="majorBidi" w:cs="B Lotus"/>
          <w:b/>
          <w:bCs/>
          <w:sz w:val="24"/>
          <w:szCs w:val="24"/>
          <w:rtl/>
          <w:lang w:bidi="fa-IR"/>
        </w:rPr>
        <w:t xml:space="preserve">3- </w:t>
      </w:r>
      <w:r w:rsidRPr="00534333">
        <w:rPr>
          <w:rFonts w:asciiTheme="majorBidi" w:hAnsiTheme="majorBidi" w:cs="B Lotus"/>
          <w:sz w:val="24"/>
          <w:szCs w:val="24"/>
          <w:rtl/>
          <w:lang w:bidi="fa-IR"/>
        </w:rPr>
        <w:t>حل کامپيوتري يک مسئله اطلاعات کامل و جزئيات لازم را به ما خواهد داد و مقادير تمام متغيرهاي مربوطه(مانند سرعت، فشار ، درجه حرارت ، شدت توربو لانس) را در سراسر حوزه مورد علاقه به دست مي دهد. برخلاف شرايط نامطلوبي که ضمن آزمايش پيش مي آيد، مکانهاي غير قابل دسترس در يک کار محاسباتي کم مي باشد. بديهي است از هيچ بررسي آزمايشگاهي نمي توان انتظار داشت تا چگونگي توزيع تمام متغيرها را روي تمام ميدان اندازه بگيرد . بنابراين ، حتي وقتي يک کار آزمايشگاهي  انجام مي شود ، بسيار باارزش خواهد بود که جهت تکميل اطلاعات آزمايشگاهي حل کامپيوتري همزمان با آن بدست مي آيد.</w:t>
      </w:r>
    </w:p>
    <w:p w:rsidR="00415B81" w:rsidRPr="00534333" w:rsidRDefault="00415B81" w:rsidP="00415B81">
      <w:pPr>
        <w:bidi/>
        <w:ind w:right="-180"/>
        <w:jc w:val="both"/>
        <w:outlineLvl w:val="0"/>
        <w:rPr>
          <w:rFonts w:asciiTheme="majorBidi" w:hAnsiTheme="majorBidi" w:cs="B Lotus"/>
          <w:b/>
          <w:bCs/>
          <w:sz w:val="24"/>
          <w:szCs w:val="24"/>
          <w:rtl/>
          <w:lang w:bidi="fa-IR"/>
        </w:rPr>
      </w:pPr>
      <w:r w:rsidRPr="00534333">
        <w:rPr>
          <w:rFonts w:asciiTheme="majorBidi" w:hAnsiTheme="majorBidi" w:cs="B Lotus"/>
          <w:b/>
          <w:bCs/>
          <w:sz w:val="24"/>
          <w:szCs w:val="24"/>
          <w:rtl/>
          <w:lang w:bidi="fa-IR"/>
        </w:rPr>
        <w:t xml:space="preserve">4- </w:t>
      </w:r>
      <w:r w:rsidRPr="00534333">
        <w:rPr>
          <w:rFonts w:asciiTheme="majorBidi" w:hAnsiTheme="majorBidi" w:cs="B Lotus"/>
          <w:sz w:val="24"/>
          <w:szCs w:val="24"/>
          <w:rtl/>
          <w:lang w:bidi="fa-IR"/>
        </w:rPr>
        <w:t>در يک محاسبه تئوري ، چون شرايط واقعي به آساني مي توانند شبيه سازي شوند، نيازي نيست به مدلهاي با مقياس کوچک متوسل شويم . براي يک برنامه کامپيوتري ، داشتن ابعاد هندسي بسيار بزرگ يا خيلي کوچک ، کاربرد درجات خيلي کم يا بسيار زياد ، فرآيندهاي بسيار سريع يا خيلي آهسته مشکل مهمي را ايجاد نمي کند .</w:t>
      </w:r>
    </w:p>
    <w:p w:rsidR="00415B81" w:rsidRDefault="00415B81" w:rsidP="00415B81">
      <w:pPr>
        <w:bidi/>
        <w:ind w:right="-187"/>
        <w:jc w:val="both"/>
        <w:outlineLvl w:val="0"/>
        <w:rPr>
          <w:rFonts w:asciiTheme="majorBidi" w:hAnsiTheme="majorBidi" w:cs="B Lotus"/>
          <w:sz w:val="24"/>
          <w:szCs w:val="24"/>
          <w:lang w:bidi="fa-IR"/>
        </w:rPr>
      </w:pPr>
      <w:r w:rsidRPr="00534333">
        <w:rPr>
          <w:rFonts w:asciiTheme="majorBidi" w:hAnsiTheme="majorBidi" w:cs="B Lotus"/>
          <w:b/>
          <w:bCs/>
          <w:sz w:val="24"/>
          <w:szCs w:val="24"/>
          <w:rtl/>
          <w:lang w:bidi="fa-IR"/>
        </w:rPr>
        <w:lastRenderedPageBreak/>
        <w:t>5</w:t>
      </w:r>
      <w:r w:rsidRPr="00534333">
        <w:rPr>
          <w:rFonts w:asciiTheme="majorBidi" w:hAnsiTheme="majorBidi" w:cs="B Lotus"/>
          <w:b/>
          <w:bCs/>
          <w:sz w:val="24"/>
          <w:szCs w:val="24"/>
          <w:lang w:bidi="fa-IR"/>
        </w:rPr>
        <w:t>-</w:t>
      </w:r>
      <w:r w:rsidRPr="00534333">
        <w:rPr>
          <w:rFonts w:asciiTheme="majorBidi" w:hAnsiTheme="majorBidi" w:cs="B Lotus"/>
          <w:b/>
          <w:bCs/>
          <w:sz w:val="24"/>
          <w:szCs w:val="24"/>
          <w:rtl/>
          <w:lang w:bidi="fa-IR"/>
        </w:rPr>
        <w:t xml:space="preserve"> </w:t>
      </w:r>
      <w:r w:rsidRPr="00534333">
        <w:rPr>
          <w:rFonts w:asciiTheme="majorBidi" w:hAnsiTheme="majorBidi" w:cs="B Lotus"/>
          <w:sz w:val="24"/>
          <w:szCs w:val="24"/>
          <w:rtl/>
          <w:lang w:bidi="fa-IR"/>
        </w:rPr>
        <w:t>گاهي اوقات يک متد پيشگويي براي مطالعه يک پديده پايه استفاده مي شود ، تا يک کاربرد پيچيده مهندسي. براي مطالعه پديده، شخص توجهش را روي تعداد کمي از پارامترهاي اصلي متمرکز کرده و تمام جنبه هاي ديگر را حذف مي کند. بدين ترتيب ، شرايط ايده آل زيادي ممکن است به عنوان شرايط مطلوب مورد ملاحظه قرارگيرند. به عنوان مثال مي توان از دوبعدي بودن، ثابت بودن جرم مخصوص ، وجود يک سطح آدياباتيک ، يا داشتن نرخ نامحدود فعل وانفعال نام برد، در يک کار محاسبه اي ، اين شرايط مي توانند به آساني و دقيقاً برقرار شوند. از طرفي ، حتي در يک آزمايش عملي دقيق به زحمت مي توان به شرايط ايده آل نزديک شد.</w:t>
      </w:r>
    </w:p>
    <w:p w:rsidR="00415B81" w:rsidRPr="008932FF" w:rsidRDefault="00415B81" w:rsidP="00415B81">
      <w:pPr>
        <w:bidi/>
        <w:ind w:right="-187"/>
        <w:jc w:val="both"/>
        <w:outlineLvl w:val="0"/>
        <w:rPr>
          <w:rFonts w:asciiTheme="majorBidi" w:hAnsiTheme="majorBidi" w:cs="B Lotus"/>
          <w:sz w:val="10"/>
          <w:szCs w:val="10"/>
          <w:rtl/>
          <w:lang w:bidi="fa-IR"/>
        </w:rPr>
      </w:pPr>
    </w:p>
    <w:p w:rsidR="00415B81" w:rsidRPr="00534333" w:rsidRDefault="00415B81" w:rsidP="00415B81">
      <w:pPr>
        <w:bidi/>
        <w:ind w:right="-187"/>
        <w:jc w:val="both"/>
        <w:outlineLvl w:val="0"/>
        <w:rPr>
          <w:rFonts w:asciiTheme="majorBidi" w:hAnsiTheme="majorBidi" w:cs="B Lotus"/>
          <w:b/>
          <w:bCs/>
          <w:sz w:val="24"/>
          <w:szCs w:val="24"/>
          <w:lang w:bidi="fa-IR"/>
        </w:rPr>
      </w:pPr>
      <w:r w:rsidRPr="00534333">
        <w:rPr>
          <w:rFonts w:asciiTheme="majorBidi" w:hAnsiTheme="majorBidi" w:cs="B Lotus"/>
          <w:b/>
          <w:bCs/>
          <w:sz w:val="24"/>
          <w:szCs w:val="24"/>
          <w:lang w:bidi="fa-IR"/>
        </w:rPr>
        <w:t>5</w:t>
      </w:r>
      <w:r w:rsidRPr="00534333">
        <w:rPr>
          <w:rFonts w:asciiTheme="majorBidi" w:hAnsiTheme="majorBidi" w:cs="B Lotus"/>
          <w:b/>
          <w:bCs/>
          <w:sz w:val="24"/>
          <w:szCs w:val="24"/>
          <w:rtl/>
          <w:lang w:bidi="fa-IR"/>
        </w:rPr>
        <w:t>-</w:t>
      </w:r>
      <w:r w:rsidRPr="00534333">
        <w:rPr>
          <w:rFonts w:asciiTheme="majorBidi" w:hAnsiTheme="majorBidi" w:cs="B Lotus"/>
          <w:b/>
          <w:bCs/>
          <w:sz w:val="24"/>
          <w:szCs w:val="24"/>
          <w:lang w:bidi="fa-IR"/>
        </w:rPr>
        <w:t>8</w:t>
      </w:r>
      <w:r w:rsidRPr="00534333">
        <w:rPr>
          <w:rFonts w:asciiTheme="majorBidi" w:hAnsiTheme="majorBidi" w:cs="B Lotus"/>
          <w:b/>
          <w:bCs/>
          <w:sz w:val="24"/>
          <w:szCs w:val="24"/>
          <w:rtl/>
          <w:lang w:bidi="fa-IR"/>
        </w:rPr>
        <w:t xml:space="preserve"> نارساييهاي محاسبه تئوري </w:t>
      </w:r>
    </w:p>
    <w:p w:rsidR="00415B81" w:rsidRDefault="00415B81" w:rsidP="00415B81">
      <w:pPr>
        <w:bidi/>
        <w:ind w:right="-187"/>
        <w:jc w:val="both"/>
        <w:rPr>
          <w:rFonts w:asciiTheme="majorBidi" w:hAnsiTheme="majorBidi" w:cs="B Lotus"/>
          <w:sz w:val="24"/>
          <w:szCs w:val="24"/>
          <w:rtl/>
          <w:lang w:bidi="fa-IR"/>
        </w:rPr>
      </w:pPr>
      <w:r w:rsidRPr="00534333">
        <w:rPr>
          <w:rFonts w:asciiTheme="majorBidi" w:hAnsiTheme="majorBidi" w:cs="B Lotus"/>
          <w:sz w:val="24"/>
          <w:szCs w:val="24"/>
          <w:rtl/>
          <w:lang w:bidi="fa-IR"/>
        </w:rPr>
        <w:t>امتيازات گفته شده در بالا به اندازه کافي مؤثر هستندکه شخص را براي تحليل کامپيوتري ترغيب نمايند. به هر حال ايجاد علاقه کورکورانه به هر علتي مطلوب نيست . لذا مفيد خواهد بود که از موانع و محدوديتها نيز آگاه باشيم. همانگونه که اشاره شد تحليل کامپيوتري مفاهيم يک مدل رياضي را مورد استفاده قرار مي دهد. در مقابل، تحقيق آزمايشگاهي خود واقعيت را مورد مشاهده قرار مي دهد. بنابراين اعتبار مدل رياضي مفيد بودن يک کار محاسبه اي را محدود مي کند. بايد توجه داشت ، نتيجه نهايي فردي که از تحليل کاميوتري استفاده مي کند، به مدل رياضي و نيز به متد عددي بستگي دارد. به طوري که به کاربردن يک مدل رياضي نامناسب مي تواند موجب شود تا يک تاکتيک عددي ايده آل نتايج بي ارزش توليد نمايد .</w:t>
      </w:r>
    </w:p>
    <w:p w:rsidR="00415B81" w:rsidRPr="00534333" w:rsidRDefault="00415B81" w:rsidP="00415B81">
      <w:pPr>
        <w:bidi/>
        <w:ind w:right="-187"/>
        <w:jc w:val="both"/>
        <w:rPr>
          <w:rFonts w:asciiTheme="majorBidi" w:hAnsiTheme="majorBidi" w:cs="B Lotus"/>
          <w:sz w:val="24"/>
          <w:szCs w:val="24"/>
          <w:lang w:bidi="fa-IR"/>
        </w:rPr>
      </w:pPr>
    </w:p>
    <w:p w:rsidR="00415B81" w:rsidRPr="00534333" w:rsidRDefault="00415B81" w:rsidP="00415B81">
      <w:pPr>
        <w:tabs>
          <w:tab w:val="left" w:pos="3840"/>
        </w:tabs>
        <w:bidi/>
        <w:jc w:val="both"/>
        <w:rPr>
          <w:rFonts w:asciiTheme="majorBidi" w:hAnsiTheme="majorBidi" w:cs="B Lotus"/>
          <w:b/>
          <w:bCs/>
          <w:sz w:val="24"/>
          <w:szCs w:val="24"/>
          <w:lang w:bidi="fa-IR"/>
        </w:rPr>
      </w:pPr>
      <w:r w:rsidRPr="00534333">
        <w:rPr>
          <w:rFonts w:asciiTheme="majorBidi" w:hAnsiTheme="majorBidi" w:cs="B Lotus"/>
          <w:b/>
          <w:bCs/>
          <w:sz w:val="24"/>
          <w:szCs w:val="24"/>
          <w:lang w:bidi="fa-IR"/>
        </w:rPr>
        <w:t>5</w:t>
      </w:r>
      <w:r w:rsidRPr="00534333">
        <w:rPr>
          <w:rFonts w:asciiTheme="majorBidi" w:hAnsiTheme="majorBidi" w:cs="B Lotus"/>
          <w:b/>
          <w:bCs/>
          <w:sz w:val="24"/>
          <w:szCs w:val="24"/>
          <w:rtl/>
          <w:lang w:bidi="fa-IR"/>
        </w:rPr>
        <w:t>-</w:t>
      </w:r>
      <w:r w:rsidRPr="00534333">
        <w:rPr>
          <w:rFonts w:asciiTheme="majorBidi" w:hAnsiTheme="majorBidi" w:cs="B Lotus"/>
          <w:b/>
          <w:bCs/>
          <w:sz w:val="24"/>
          <w:szCs w:val="24"/>
          <w:lang w:bidi="fa-IR"/>
        </w:rPr>
        <w:t>9</w:t>
      </w:r>
      <w:r w:rsidRPr="00534333">
        <w:rPr>
          <w:rFonts w:asciiTheme="majorBidi" w:hAnsiTheme="majorBidi" w:cs="B Lotus"/>
          <w:b/>
          <w:bCs/>
          <w:sz w:val="24"/>
          <w:szCs w:val="24"/>
          <w:rtl/>
          <w:lang w:bidi="fa-IR"/>
        </w:rPr>
        <w:t xml:space="preserve"> شرايط مرزي:</w:t>
      </w:r>
    </w:p>
    <w:p w:rsidR="00415B81" w:rsidRPr="00534333" w:rsidRDefault="00415B81" w:rsidP="00415B81">
      <w:pPr>
        <w:tabs>
          <w:tab w:val="right" w:pos="7200"/>
        </w:tabs>
        <w:bidi/>
        <w:jc w:val="both"/>
        <w:rPr>
          <w:rFonts w:asciiTheme="majorBidi" w:hAnsiTheme="majorBidi" w:cs="B Lotus"/>
          <w:b/>
          <w:bCs/>
          <w:sz w:val="24"/>
          <w:szCs w:val="24"/>
          <w:rtl/>
        </w:rPr>
      </w:pPr>
      <w:r w:rsidRPr="00534333">
        <w:rPr>
          <w:rFonts w:asciiTheme="majorBidi" w:hAnsiTheme="majorBidi" w:cs="B Lotus"/>
          <w:sz w:val="24"/>
          <w:szCs w:val="24"/>
          <w:rtl/>
        </w:rPr>
        <w:t>در مسئله مورد بررسي  شرایط مرزی به صورت زیر تعریف می گردد.</w:t>
      </w:r>
      <w:r w:rsidRPr="00534333">
        <w:rPr>
          <w:rFonts w:asciiTheme="majorBidi" w:hAnsiTheme="majorBidi" w:cs="B Lotus"/>
          <w:b/>
          <w:bCs/>
          <w:sz w:val="24"/>
          <w:szCs w:val="24"/>
        </w:rPr>
        <w:t xml:space="preserve"> </w:t>
      </w:r>
    </w:p>
    <w:p w:rsidR="00415B81" w:rsidRPr="00534333" w:rsidRDefault="00415B81" w:rsidP="00415B81">
      <w:pPr>
        <w:tabs>
          <w:tab w:val="right" w:pos="7200"/>
        </w:tabs>
        <w:bidi/>
        <w:jc w:val="both"/>
        <w:rPr>
          <w:rFonts w:asciiTheme="majorBidi" w:hAnsiTheme="majorBidi" w:cs="B Lotus"/>
          <w:b/>
          <w:bCs/>
          <w:sz w:val="24"/>
          <w:szCs w:val="24"/>
        </w:rPr>
      </w:pPr>
      <w:r w:rsidRPr="00534333">
        <w:rPr>
          <w:rFonts w:asciiTheme="majorBidi" w:hAnsiTheme="majorBidi" w:cs="B Lotus"/>
          <w:sz w:val="24"/>
          <w:szCs w:val="24"/>
          <w:rtl/>
        </w:rPr>
        <w:t xml:space="preserve">- ديواره ها ي كالورت ومخزن به صورت </w:t>
      </w:r>
      <w:r w:rsidRPr="00534333">
        <w:rPr>
          <w:rFonts w:asciiTheme="majorBidi" w:hAnsiTheme="majorBidi" w:cs="B Lotus"/>
          <w:sz w:val="24"/>
          <w:szCs w:val="24"/>
        </w:rPr>
        <w:t>wall</w:t>
      </w:r>
      <w:r w:rsidRPr="00534333">
        <w:rPr>
          <w:rFonts w:asciiTheme="majorBidi" w:hAnsiTheme="majorBidi" w:cs="B Lotus"/>
          <w:sz w:val="24"/>
          <w:szCs w:val="24"/>
          <w:rtl/>
          <w:lang w:bidi="fa-IR"/>
        </w:rPr>
        <w:t xml:space="preserve"> تعريف شده است.</w:t>
      </w:r>
    </w:p>
    <w:p w:rsidR="00415B81" w:rsidRPr="00534333" w:rsidRDefault="00415B81" w:rsidP="00415B81">
      <w:pPr>
        <w:tabs>
          <w:tab w:val="right" w:pos="7200"/>
        </w:tabs>
        <w:bidi/>
        <w:jc w:val="both"/>
        <w:rPr>
          <w:rFonts w:asciiTheme="majorBidi" w:hAnsiTheme="majorBidi" w:cs="B Lotus"/>
          <w:sz w:val="24"/>
          <w:szCs w:val="24"/>
          <w:rtl/>
        </w:rPr>
      </w:pPr>
      <w:r w:rsidRPr="00534333">
        <w:rPr>
          <w:rFonts w:asciiTheme="majorBidi" w:hAnsiTheme="majorBidi" w:cs="B Lotus"/>
          <w:sz w:val="24"/>
          <w:szCs w:val="24"/>
          <w:rtl/>
        </w:rPr>
        <w:t>-در خروجي در قسمت بالا شرط مرزي بصورت فشار خروجي در نظر گرفته شده است.</w:t>
      </w:r>
    </w:p>
    <w:p w:rsidR="00415B81" w:rsidRDefault="00415B81" w:rsidP="00415B81">
      <w:pPr>
        <w:tabs>
          <w:tab w:val="right" w:pos="7200"/>
        </w:tabs>
        <w:bidi/>
        <w:jc w:val="both"/>
        <w:rPr>
          <w:rFonts w:asciiTheme="majorBidi" w:hAnsiTheme="majorBidi" w:cs="B Lotus"/>
          <w:sz w:val="24"/>
          <w:szCs w:val="24"/>
          <w:rtl/>
          <w:lang w:bidi="fa-IR"/>
        </w:rPr>
      </w:pPr>
      <w:r w:rsidRPr="00534333">
        <w:rPr>
          <w:rFonts w:asciiTheme="majorBidi" w:hAnsiTheme="majorBidi" w:cs="B Lotus"/>
          <w:sz w:val="24"/>
          <w:szCs w:val="24"/>
          <w:rtl/>
        </w:rPr>
        <w:t>-شرط مرزي ورودي بر اساس سرعت ورودي تنظيم شده است.</w:t>
      </w:r>
    </w:p>
    <w:p w:rsidR="00DF3BBD" w:rsidRPr="00534333" w:rsidRDefault="00DF3BBD" w:rsidP="00DF3BBD">
      <w:pPr>
        <w:tabs>
          <w:tab w:val="right" w:pos="7200"/>
        </w:tabs>
        <w:bidi/>
        <w:jc w:val="both"/>
        <w:rPr>
          <w:rFonts w:asciiTheme="majorBidi" w:hAnsiTheme="majorBidi" w:cs="B Lotus"/>
          <w:sz w:val="24"/>
          <w:szCs w:val="24"/>
          <w:rtl/>
          <w:lang w:bidi="fa-IR"/>
        </w:rPr>
      </w:pPr>
      <w:r>
        <w:rPr>
          <w:rFonts w:asciiTheme="majorBidi" w:hAnsiTheme="majorBidi" w:cs="B Lotus" w:hint="cs"/>
          <w:sz w:val="24"/>
          <w:szCs w:val="24"/>
          <w:rtl/>
          <w:lang w:bidi="fa-IR"/>
        </w:rPr>
        <w:t xml:space="preserve">روند حل مسئله به اين صورت مي باشد كه ابتدا يك دبي در مخزن ورودي وارد مي گردد با اين فرض كه مخزن بالادست وكالورت پر از آب مي باشد وارتفاع آب در مخزن پايين دست به ميزان ارتفاع آب </w:t>
      </w:r>
      <w:r>
        <w:rPr>
          <w:rFonts w:asciiTheme="majorBidi" w:hAnsiTheme="majorBidi" w:cs="B Lotus"/>
          <w:sz w:val="24"/>
          <w:szCs w:val="24"/>
          <w:lang w:bidi="fa-IR"/>
        </w:rPr>
        <w:t xml:space="preserve">Tail Water </w:t>
      </w:r>
      <w:r>
        <w:rPr>
          <w:rFonts w:asciiTheme="majorBidi" w:hAnsiTheme="majorBidi" w:cs="B Lotus" w:hint="cs"/>
          <w:sz w:val="24"/>
          <w:szCs w:val="24"/>
          <w:rtl/>
          <w:lang w:bidi="fa-IR"/>
        </w:rPr>
        <w:t xml:space="preserve">  ومقدار آن هميشه ثابت است. </w:t>
      </w:r>
      <w:r>
        <w:rPr>
          <w:rFonts w:asciiTheme="majorBidi" w:hAnsiTheme="majorBidi" w:cs="B Lotus" w:hint="cs"/>
          <w:sz w:val="24"/>
          <w:szCs w:val="24"/>
          <w:rtl/>
          <w:lang w:bidi="fa-IR"/>
        </w:rPr>
        <w:lastRenderedPageBreak/>
        <w:t>سپس همان ميزان دبي نيز از مخزن پايين دست خارج مي گردد .مسئله شروع مي شود واز ارتفاع آب مخزن بالادست كاسته مي شود تا حالت تعادل در كالورت برقرار گردد.</w:t>
      </w:r>
    </w:p>
    <w:p w:rsidR="00415B81" w:rsidRDefault="00415B81" w:rsidP="00415B81">
      <w:pPr>
        <w:tabs>
          <w:tab w:val="right" w:pos="7200"/>
        </w:tabs>
        <w:bidi/>
        <w:jc w:val="both"/>
        <w:rPr>
          <w:rFonts w:asciiTheme="majorBidi" w:hAnsiTheme="majorBidi" w:cs="B Lotus"/>
          <w:sz w:val="24"/>
          <w:szCs w:val="24"/>
        </w:rPr>
      </w:pPr>
      <w:r w:rsidRPr="00534333">
        <w:rPr>
          <w:rFonts w:asciiTheme="majorBidi" w:hAnsiTheme="majorBidi" w:cs="B Lotus"/>
          <w:sz w:val="24"/>
          <w:szCs w:val="24"/>
          <w:rtl/>
        </w:rPr>
        <w:t xml:space="preserve">مدل آزمايشگاهي براي كالورت موجود در ديل بلوار در شهر ديل مي باشد.داراي شيب </w:t>
      </w:r>
      <w:r>
        <w:rPr>
          <w:rFonts w:asciiTheme="majorBidi" w:hAnsiTheme="majorBidi" w:cs="B Lotus"/>
          <w:sz w:val="24"/>
          <w:szCs w:val="24"/>
        </w:rPr>
        <w:t>1/5</w:t>
      </w:r>
      <w:r w:rsidRPr="00534333">
        <w:rPr>
          <w:rFonts w:asciiTheme="majorBidi" w:hAnsiTheme="majorBidi" w:cs="B Lotus"/>
          <w:sz w:val="24"/>
          <w:szCs w:val="24"/>
          <w:rtl/>
        </w:rPr>
        <w:t xml:space="preserve">% ،به طول </w:t>
      </w:r>
      <w:r>
        <w:rPr>
          <w:rFonts w:asciiTheme="majorBidi" w:hAnsiTheme="majorBidi" w:cs="B Lotus"/>
          <w:sz w:val="24"/>
          <w:szCs w:val="24"/>
        </w:rPr>
        <w:t>4/775</w:t>
      </w:r>
      <w:r w:rsidRPr="00534333">
        <w:rPr>
          <w:rFonts w:asciiTheme="majorBidi" w:hAnsiTheme="majorBidi" w:cs="B Lotus"/>
          <w:sz w:val="24"/>
          <w:szCs w:val="24"/>
          <w:rtl/>
        </w:rPr>
        <w:t xml:space="preserve"> متر كه طول </w:t>
      </w:r>
      <w:r>
        <w:rPr>
          <w:rFonts w:asciiTheme="majorBidi" w:hAnsiTheme="majorBidi" w:cs="B Lotus"/>
          <w:sz w:val="24"/>
          <w:szCs w:val="24"/>
        </w:rPr>
        <w:t>0/635</w:t>
      </w:r>
      <w:r w:rsidRPr="00534333">
        <w:rPr>
          <w:rFonts w:asciiTheme="majorBidi" w:hAnsiTheme="majorBidi" w:cs="B Lotus"/>
          <w:sz w:val="24"/>
          <w:szCs w:val="24"/>
          <w:rtl/>
        </w:rPr>
        <w:t xml:space="preserve">متر داراي قطر 270 ميلي متر وبقيه طول </w:t>
      </w:r>
      <w:r>
        <w:rPr>
          <w:rFonts w:asciiTheme="majorBidi" w:hAnsiTheme="majorBidi" w:cs="B Lotus"/>
          <w:sz w:val="24"/>
          <w:szCs w:val="24"/>
        </w:rPr>
        <w:t>4/14</w:t>
      </w:r>
      <w:r w:rsidRPr="00534333">
        <w:rPr>
          <w:rFonts w:asciiTheme="majorBidi" w:hAnsiTheme="majorBidi" w:cs="B Lotus"/>
          <w:sz w:val="24"/>
          <w:szCs w:val="24"/>
          <w:rtl/>
        </w:rPr>
        <w:t xml:space="preserve"> متر داراي قطر 240 ميلي متر  مي باشد.كه ابعاد بكار رفته در مقايسه با مدل برابر با 1:12  مي باشد. كالورت هاي بالا به كمك دو نرم افزار موجود مدلسازي صورت گرفته است ونتايج آنها با هم مقايسه گرديده است.</w:t>
      </w:r>
    </w:p>
    <w:p w:rsidR="00415B81" w:rsidRDefault="00415B81" w:rsidP="00415B81">
      <w:pPr>
        <w:tabs>
          <w:tab w:val="right" w:pos="7200"/>
        </w:tabs>
        <w:bidi/>
        <w:jc w:val="both"/>
        <w:rPr>
          <w:rFonts w:asciiTheme="majorBidi" w:hAnsiTheme="majorBidi" w:cs="B Lotus"/>
          <w:sz w:val="24"/>
          <w:szCs w:val="24"/>
        </w:rPr>
      </w:pPr>
    </w:p>
    <w:p w:rsidR="00415B81" w:rsidRPr="00534333" w:rsidRDefault="00415B81" w:rsidP="00415B81">
      <w:pPr>
        <w:tabs>
          <w:tab w:val="right" w:pos="7200"/>
        </w:tabs>
        <w:bidi/>
        <w:jc w:val="both"/>
        <w:rPr>
          <w:rFonts w:asciiTheme="majorBidi" w:hAnsiTheme="majorBidi" w:cs="B Lotus"/>
          <w:b/>
          <w:bCs/>
          <w:sz w:val="24"/>
          <w:szCs w:val="24"/>
        </w:rPr>
      </w:pPr>
      <w:r w:rsidRPr="00534333">
        <w:rPr>
          <w:rFonts w:asciiTheme="majorBidi" w:hAnsiTheme="majorBidi" w:cs="B Lotus"/>
          <w:b/>
          <w:bCs/>
          <w:sz w:val="24"/>
          <w:szCs w:val="24"/>
        </w:rPr>
        <w:t>10-5</w:t>
      </w:r>
      <w:r w:rsidRPr="00534333">
        <w:rPr>
          <w:rFonts w:asciiTheme="majorBidi" w:hAnsiTheme="majorBidi" w:cs="B Lotus"/>
          <w:b/>
          <w:bCs/>
          <w:sz w:val="24"/>
          <w:szCs w:val="24"/>
          <w:rtl/>
        </w:rPr>
        <w:t>كالورت هاي مدل شده:</w:t>
      </w:r>
    </w:p>
    <w:p w:rsidR="00415B81" w:rsidRDefault="00415B81" w:rsidP="00415B81">
      <w:pPr>
        <w:tabs>
          <w:tab w:val="right" w:pos="7200"/>
        </w:tabs>
        <w:bidi/>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شيب كالورت هاي مدل شده را براي همه كالورت ها برابر با </w:t>
      </w:r>
      <w:r>
        <w:rPr>
          <w:rFonts w:asciiTheme="majorBidi" w:hAnsiTheme="majorBidi" w:cs="B Lotus"/>
          <w:sz w:val="24"/>
          <w:szCs w:val="24"/>
          <w:lang w:bidi="fa-IR"/>
        </w:rPr>
        <w:t>2</w:t>
      </w:r>
      <w:r w:rsidRPr="00534333">
        <w:rPr>
          <w:rFonts w:asciiTheme="majorBidi" w:hAnsiTheme="majorBidi" w:cs="B Lotus"/>
          <w:sz w:val="24"/>
          <w:szCs w:val="24"/>
          <w:rtl/>
          <w:lang w:bidi="fa-IR"/>
        </w:rPr>
        <w:t xml:space="preserve"> درصد گرفته </w:t>
      </w:r>
      <w:r>
        <w:rPr>
          <w:rFonts w:asciiTheme="majorBidi" w:hAnsiTheme="majorBidi" w:cs="B Lotus" w:hint="cs"/>
          <w:sz w:val="24"/>
          <w:szCs w:val="24"/>
          <w:rtl/>
          <w:lang w:bidi="fa-IR"/>
        </w:rPr>
        <w:t>و مشخصات كالورت هاي مدل شده در جدول 5-1 بيان گرديده است.</w:t>
      </w:r>
    </w:p>
    <w:p w:rsidR="00415B81" w:rsidRPr="00534333" w:rsidRDefault="00415B81" w:rsidP="00415B81">
      <w:pPr>
        <w:tabs>
          <w:tab w:val="right" w:pos="7200"/>
        </w:tabs>
        <w:bidi/>
        <w:rPr>
          <w:rFonts w:asciiTheme="majorBidi" w:hAnsiTheme="majorBidi" w:cs="B Lotus"/>
          <w:sz w:val="24"/>
          <w:szCs w:val="24"/>
          <w:rtl/>
          <w:lang w:bidi="fa-IR"/>
        </w:rPr>
      </w:pPr>
      <w:r w:rsidRPr="00534333">
        <w:rPr>
          <w:rFonts w:asciiTheme="majorBidi" w:hAnsiTheme="majorBidi" w:cs="B Lotus"/>
          <w:sz w:val="24"/>
          <w:szCs w:val="24"/>
          <w:rtl/>
          <w:lang w:bidi="fa-IR"/>
        </w:rPr>
        <w:t>جدول 5-1:ليست كالورت هاي مدل شده</w:t>
      </w:r>
    </w:p>
    <w:tbl>
      <w:tblPr>
        <w:bidiVisual/>
        <w:tblW w:w="10490" w:type="dxa"/>
        <w:tblInd w:w="-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153"/>
        <w:gridCol w:w="1935"/>
        <w:gridCol w:w="2126"/>
        <w:gridCol w:w="1276"/>
      </w:tblGrid>
      <w:tr w:rsidR="00415B81" w:rsidRPr="00534333" w:rsidTr="00415B81">
        <w:tc>
          <w:tcPr>
            <w:tcW w:w="5153" w:type="dxa"/>
          </w:tcPr>
          <w:p w:rsidR="00415B81" w:rsidRPr="00534333" w:rsidRDefault="00415B81" w:rsidP="00415B81">
            <w:pPr>
              <w:tabs>
                <w:tab w:val="right" w:pos="7200"/>
              </w:tabs>
              <w:bidi/>
              <w:rPr>
                <w:rFonts w:asciiTheme="majorBidi" w:hAnsiTheme="majorBidi" w:cs="B Lotus"/>
                <w:b/>
                <w:bCs/>
                <w:sz w:val="24"/>
                <w:szCs w:val="24"/>
                <w:rtl/>
              </w:rPr>
            </w:pPr>
            <w:r w:rsidRPr="00534333">
              <w:rPr>
                <w:rFonts w:asciiTheme="majorBidi" w:hAnsiTheme="majorBidi" w:cs="B Lotus"/>
                <w:b/>
                <w:bCs/>
                <w:sz w:val="24"/>
                <w:szCs w:val="24"/>
                <w:rtl/>
              </w:rPr>
              <w:t>توضيحات</w:t>
            </w:r>
          </w:p>
        </w:tc>
        <w:tc>
          <w:tcPr>
            <w:tcW w:w="1935" w:type="dxa"/>
          </w:tcPr>
          <w:p w:rsidR="00415B81" w:rsidRPr="00534333" w:rsidRDefault="00415B81" w:rsidP="00415B81">
            <w:pPr>
              <w:tabs>
                <w:tab w:val="right" w:pos="7200"/>
              </w:tabs>
              <w:bidi/>
              <w:rPr>
                <w:rFonts w:asciiTheme="majorBidi" w:hAnsiTheme="majorBidi" w:cs="B Lotus"/>
                <w:b/>
                <w:bCs/>
                <w:sz w:val="24"/>
                <w:szCs w:val="24"/>
                <w:rtl/>
                <w:lang w:bidi="fa-IR"/>
              </w:rPr>
            </w:pPr>
            <w:r w:rsidRPr="00534333">
              <w:rPr>
                <w:rFonts w:asciiTheme="majorBidi" w:hAnsiTheme="majorBidi" w:cs="B Lotus"/>
                <w:b/>
                <w:bCs/>
                <w:sz w:val="24"/>
                <w:szCs w:val="24"/>
                <w:rtl/>
              </w:rPr>
              <w:t>طول كالورت</w:t>
            </w:r>
            <w:r>
              <w:rPr>
                <w:rFonts w:asciiTheme="majorBidi" w:hAnsiTheme="majorBidi" w:cs="B Lotus" w:hint="cs"/>
                <w:b/>
                <w:bCs/>
                <w:sz w:val="24"/>
                <w:szCs w:val="24"/>
                <w:rtl/>
                <w:lang w:bidi="fa-IR"/>
              </w:rPr>
              <w:t>(</w:t>
            </w:r>
            <w:r>
              <w:rPr>
                <w:rFonts w:asciiTheme="majorBidi" w:hAnsiTheme="majorBidi" w:cs="B Lotus"/>
                <w:b/>
                <w:bCs/>
                <w:sz w:val="24"/>
                <w:szCs w:val="24"/>
                <w:lang w:bidi="fa-IR"/>
              </w:rPr>
              <w:t>m</w:t>
            </w:r>
            <w:r>
              <w:rPr>
                <w:rFonts w:asciiTheme="majorBidi" w:hAnsiTheme="majorBidi" w:cs="B Lotus" w:hint="cs"/>
                <w:b/>
                <w:bCs/>
                <w:sz w:val="24"/>
                <w:szCs w:val="24"/>
                <w:rtl/>
                <w:lang w:bidi="fa-IR"/>
              </w:rPr>
              <w:t>)</w:t>
            </w:r>
          </w:p>
        </w:tc>
        <w:tc>
          <w:tcPr>
            <w:tcW w:w="2126" w:type="dxa"/>
          </w:tcPr>
          <w:p w:rsidR="00415B81" w:rsidRPr="00534333" w:rsidRDefault="00415B81" w:rsidP="00415B81">
            <w:pPr>
              <w:tabs>
                <w:tab w:val="right" w:pos="7200"/>
              </w:tabs>
              <w:bidi/>
              <w:rPr>
                <w:rFonts w:asciiTheme="majorBidi" w:hAnsiTheme="majorBidi" w:cs="B Lotus"/>
                <w:b/>
                <w:bCs/>
                <w:sz w:val="24"/>
                <w:szCs w:val="24"/>
                <w:rtl/>
              </w:rPr>
            </w:pPr>
            <w:r w:rsidRPr="00534333">
              <w:rPr>
                <w:rFonts w:asciiTheme="majorBidi" w:hAnsiTheme="majorBidi" w:cs="B Lotus"/>
                <w:b/>
                <w:bCs/>
                <w:sz w:val="24"/>
                <w:szCs w:val="24"/>
                <w:rtl/>
              </w:rPr>
              <w:t>نوع مقطع</w:t>
            </w:r>
          </w:p>
        </w:tc>
        <w:tc>
          <w:tcPr>
            <w:tcW w:w="1276" w:type="dxa"/>
          </w:tcPr>
          <w:p w:rsidR="00415B81" w:rsidRPr="00534333" w:rsidRDefault="00415B81" w:rsidP="00415B81">
            <w:pPr>
              <w:tabs>
                <w:tab w:val="right" w:pos="7200"/>
              </w:tabs>
              <w:bidi/>
              <w:rPr>
                <w:rFonts w:asciiTheme="majorBidi" w:hAnsiTheme="majorBidi" w:cs="B Lotus"/>
                <w:b/>
                <w:bCs/>
                <w:sz w:val="24"/>
                <w:szCs w:val="24"/>
                <w:rtl/>
                <w:lang w:bidi="fa-IR"/>
              </w:rPr>
            </w:pPr>
            <w:r w:rsidRPr="00534333">
              <w:rPr>
                <w:rFonts w:asciiTheme="majorBidi" w:hAnsiTheme="majorBidi" w:cs="B Lotus"/>
                <w:b/>
                <w:bCs/>
                <w:sz w:val="24"/>
                <w:szCs w:val="24"/>
                <w:rtl/>
                <w:lang w:bidi="fa-IR"/>
              </w:rPr>
              <w:t>نام كالورت</w:t>
            </w:r>
          </w:p>
        </w:tc>
      </w:tr>
      <w:tr w:rsidR="00415B81" w:rsidRPr="00534333" w:rsidTr="00415B81">
        <w:tc>
          <w:tcPr>
            <w:tcW w:w="5153" w:type="dxa"/>
          </w:tcPr>
          <w:p w:rsidR="00415B81" w:rsidRPr="00685F8E" w:rsidRDefault="00415B81" w:rsidP="00415B81">
            <w:pPr>
              <w:tabs>
                <w:tab w:val="right" w:pos="7200"/>
              </w:tabs>
              <w:bidi/>
              <w:jc w:val="both"/>
              <w:rPr>
                <w:rFonts w:asciiTheme="majorBidi" w:hAnsiTheme="majorBidi" w:cs="B Lotus"/>
                <w:b/>
                <w:bCs/>
                <w:rtl/>
              </w:rPr>
            </w:pPr>
            <w:r w:rsidRPr="00685F8E">
              <w:rPr>
                <w:rFonts w:asciiTheme="majorBidi" w:hAnsiTheme="majorBidi" w:cs="B Lotus"/>
                <w:rtl/>
                <w:lang w:bidi="fa-IR"/>
              </w:rPr>
              <w:t>1.كالورت</w:t>
            </w:r>
            <w:r w:rsidRPr="00685F8E">
              <w:rPr>
                <w:rFonts w:asciiTheme="majorBidi" w:hAnsiTheme="majorBidi" w:cs="B Lotus" w:hint="cs"/>
                <w:rtl/>
                <w:lang w:bidi="fa-IR"/>
              </w:rPr>
              <w:t>ي</w:t>
            </w:r>
            <w:r w:rsidRPr="00685F8E">
              <w:rPr>
                <w:rFonts w:asciiTheme="majorBidi" w:hAnsiTheme="majorBidi" w:cs="B Lotus"/>
                <w:rtl/>
                <w:lang w:bidi="fa-IR"/>
              </w:rPr>
              <w:t xml:space="preserve"> با مقطع دايره اي به </w:t>
            </w:r>
            <w:r w:rsidRPr="00685F8E">
              <w:rPr>
                <w:rFonts w:asciiTheme="majorBidi" w:hAnsiTheme="majorBidi" w:cs="B Lotus" w:hint="cs"/>
                <w:rtl/>
                <w:lang w:bidi="fa-IR"/>
              </w:rPr>
              <w:t>قطر</w:t>
            </w:r>
            <w:r w:rsidRPr="00685F8E">
              <w:rPr>
                <w:rFonts w:asciiTheme="majorBidi" w:hAnsiTheme="majorBidi" w:cs="B Lotus"/>
                <w:rtl/>
                <w:lang w:bidi="fa-IR"/>
              </w:rPr>
              <w:t xml:space="preserve"> 3متر</w:t>
            </w:r>
          </w:p>
        </w:tc>
        <w:tc>
          <w:tcPr>
            <w:tcW w:w="1935" w:type="dxa"/>
          </w:tcPr>
          <w:p w:rsidR="00415B81" w:rsidRPr="00685F8E" w:rsidRDefault="00415B81" w:rsidP="00415B81">
            <w:pPr>
              <w:tabs>
                <w:tab w:val="right" w:pos="7200"/>
              </w:tabs>
              <w:bidi/>
              <w:rPr>
                <w:rFonts w:asciiTheme="majorBidi" w:hAnsiTheme="majorBidi" w:cs="B Lotus"/>
                <w:b/>
                <w:bCs/>
                <w:rtl/>
              </w:rPr>
            </w:pPr>
            <w:r w:rsidRPr="00685F8E">
              <w:rPr>
                <w:rFonts w:asciiTheme="majorBidi" w:hAnsiTheme="majorBidi" w:cs="B Lotus"/>
                <w:b/>
                <w:bCs/>
                <w:rtl/>
              </w:rPr>
              <w:t>16</w:t>
            </w:r>
          </w:p>
        </w:tc>
        <w:tc>
          <w:tcPr>
            <w:tcW w:w="2126" w:type="dxa"/>
          </w:tcPr>
          <w:p w:rsidR="00415B81" w:rsidRPr="00685F8E" w:rsidRDefault="00415B81" w:rsidP="00415B81">
            <w:pPr>
              <w:tabs>
                <w:tab w:val="right" w:pos="7200"/>
              </w:tabs>
              <w:bidi/>
              <w:rPr>
                <w:rFonts w:asciiTheme="majorBidi" w:hAnsiTheme="majorBidi" w:cs="B Lotus"/>
                <w:rtl/>
              </w:rPr>
            </w:pPr>
            <w:r w:rsidRPr="00685F8E">
              <w:rPr>
                <w:rFonts w:asciiTheme="majorBidi" w:hAnsiTheme="majorBidi" w:cs="B Lotus"/>
                <w:rtl/>
              </w:rPr>
              <w:t>دايره</w:t>
            </w:r>
          </w:p>
        </w:tc>
        <w:tc>
          <w:tcPr>
            <w:tcW w:w="1276" w:type="dxa"/>
          </w:tcPr>
          <w:p w:rsidR="00415B81" w:rsidRPr="00685F8E" w:rsidRDefault="00415B81" w:rsidP="00415B81">
            <w:pPr>
              <w:tabs>
                <w:tab w:val="right" w:pos="7200"/>
              </w:tabs>
              <w:bidi/>
              <w:rPr>
                <w:rFonts w:asciiTheme="majorBidi" w:hAnsiTheme="majorBidi" w:cs="B Lotus"/>
                <w:b/>
                <w:bCs/>
                <w:rtl/>
                <w:lang w:bidi="fa-IR"/>
              </w:rPr>
            </w:pPr>
            <w:r w:rsidRPr="00685F8E">
              <w:rPr>
                <w:rFonts w:asciiTheme="majorBidi" w:hAnsiTheme="majorBidi" w:cs="B Lotus"/>
                <w:lang w:bidi="fa-IR"/>
              </w:rPr>
              <w:t>(type1)</w:t>
            </w:r>
          </w:p>
        </w:tc>
      </w:tr>
      <w:tr w:rsidR="00415B81" w:rsidRPr="00534333" w:rsidTr="00415B81">
        <w:trPr>
          <w:trHeight w:val="480"/>
        </w:trPr>
        <w:tc>
          <w:tcPr>
            <w:tcW w:w="5153" w:type="dxa"/>
          </w:tcPr>
          <w:p w:rsidR="00415B81" w:rsidRPr="00685F8E" w:rsidRDefault="00415B81" w:rsidP="00415B81">
            <w:pPr>
              <w:tabs>
                <w:tab w:val="right" w:pos="7200"/>
              </w:tabs>
              <w:bidi/>
              <w:jc w:val="both"/>
              <w:rPr>
                <w:rFonts w:asciiTheme="majorBidi" w:hAnsiTheme="majorBidi" w:cs="B Lotus"/>
                <w:rtl/>
                <w:lang w:bidi="fa-IR"/>
              </w:rPr>
            </w:pPr>
            <w:r w:rsidRPr="00685F8E">
              <w:rPr>
                <w:rFonts w:asciiTheme="majorBidi" w:hAnsiTheme="majorBidi" w:cs="B Lotus"/>
                <w:rtl/>
                <w:lang w:bidi="fa-IR"/>
              </w:rPr>
              <w:t>2.كالورت</w:t>
            </w:r>
            <w:r w:rsidRPr="00685F8E">
              <w:rPr>
                <w:rFonts w:asciiTheme="majorBidi" w:hAnsiTheme="majorBidi" w:cs="B Lotus" w:hint="cs"/>
                <w:rtl/>
                <w:lang w:bidi="fa-IR"/>
              </w:rPr>
              <w:t>ي</w:t>
            </w:r>
            <w:r w:rsidRPr="00685F8E">
              <w:rPr>
                <w:rFonts w:asciiTheme="majorBidi" w:hAnsiTheme="majorBidi" w:cs="B Lotus"/>
                <w:rtl/>
                <w:lang w:bidi="fa-IR"/>
              </w:rPr>
              <w:t xml:space="preserve"> با مقطع مربعي به </w:t>
            </w:r>
            <w:r w:rsidRPr="00685F8E">
              <w:rPr>
                <w:rFonts w:asciiTheme="majorBidi" w:hAnsiTheme="majorBidi" w:cs="B Lotus" w:hint="cs"/>
                <w:rtl/>
                <w:lang w:bidi="fa-IR"/>
              </w:rPr>
              <w:t>ضلع</w:t>
            </w:r>
            <w:r w:rsidRPr="00685F8E">
              <w:rPr>
                <w:rFonts w:asciiTheme="majorBidi" w:hAnsiTheme="majorBidi" w:cs="B Lotus"/>
                <w:rtl/>
                <w:lang w:bidi="fa-IR"/>
              </w:rPr>
              <w:t xml:space="preserve"> 3متر</w:t>
            </w:r>
          </w:p>
        </w:tc>
        <w:tc>
          <w:tcPr>
            <w:tcW w:w="1935" w:type="dxa"/>
          </w:tcPr>
          <w:p w:rsidR="00415B81" w:rsidRPr="00685F8E" w:rsidRDefault="00415B81" w:rsidP="00415B81">
            <w:pPr>
              <w:tabs>
                <w:tab w:val="right" w:pos="7200"/>
              </w:tabs>
              <w:bidi/>
              <w:rPr>
                <w:rFonts w:asciiTheme="majorBidi" w:hAnsiTheme="majorBidi" w:cs="B Lotus"/>
                <w:b/>
                <w:bCs/>
                <w:rtl/>
              </w:rPr>
            </w:pPr>
            <w:r w:rsidRPr="00685F8E">
              <w:rPr>
                <w:rFonts w:asciiTheme="majorBidi" w:hAnsiTheme="majorBidi" w:cs="B Lotus"/>
                <w:b/>
                <w:bCs/>
                <w:rtl/>
              </w:rPr>
              <w:t>16</w:t>
            </w:r>
          </w:p>
        </w:tc>
        <w:tc>
          <w:tcPr>
            <w:tcW w:w="2126" w:type="dxa"/>
          </w:tcPr>
          <w:p w:rsidR="00415B81" w:rsidRPr="00685F8E" w:rsidRDefault="00415B81" w:rsidP="00415B81">
            <w:pPr>
              <w:tabs>
                <w:tab w:val="right" w:pos="7200"/>
              </w:tabs>
              <w:bidi/>
              <w:rPr>
                <w:rFonts w:asciiTheme="majorBidi" w:hAnsiTheme="majorBidi" w:cs="B Lotus"/>
                <w:rtl/>
              </w:rPr>
            </w:pPr>
            <w:r w:rsidRPr="00685F8E">
              <w:rPr>
                <w:rFonts w:asciiTheme="majorBidi" w:hAnsiTheme="majorBidi" w:cs="B Lotus"/>
                <w:rtl/>
              </w:rPr>
              <w:t>مربعي</w:t>
            </w:r>
          </w:p>
        </w:tc>
        <w:tc>
          <w:tcPr>
            <w:tcW w:w="1276" w:type="dxa"/>
          </w:tcPr>
          <w:p w:rsidR="00415B81" w:rsidRPr="00685F8E" w:rsidRDefault="00415B81" w:rsidP="00415B81">
            <w:pPr>
              <w:tabs>
                <w:tab w:val="right" w:pos="7200"/>
              </w:tabs>
              <w:bidi/>
              <w:rPr>
                <w:rFonts w:asciiTheme="majorBidi" w:hAnsiTheme="majorBidi" w:cs="B Lotus"/>
                <w:lang w:bidi="fa-IR"/>
              </w:rPr>
            </w:pPr>
            <w:r w:rsidRPr="00685F8E">
              <w:rPr>
                <w:rFonts w:asciiTheme="majorBidi" w:hAnsiTheme="majorBidi" w:cs="B Lotus"/>
                <w:lang w:bidi="fa-IR"/>
              </w:rPr>
              <w:t>(type2)</w:t>
            </w:r>
          </w:p>
        </w:tc>
      </w:tr>
      <w:tr w:rsidR="00415B81" w:rsidRPr="00534333" w:rsidTr="00415B81">
        <w:tc>
          <w:tcPr>
            <w:tcW w:w="5153" w:type="dxa"/>
          </w:tcPr>
          <w:p w:rsidR="00415B81" w:rsidRPr="00685F8E" w:rsidRDefault="00415B81" w:rsidP="00415B81">
            <w:pPr>
              <w:tabs>
                <w:tab w:val="right" w:pos="7200"/>
              </w:tabs>
              <w:bidi/>
              <w:jc w:val="both"/>
              <w:rPr>
                <w:rFonts w:asciiTheme="majorBidi" w:hAnsiTheme="majorBidi" w:cs="B Lotus"/>
                <w:rtl/>
                <w:lang w:bidi="fa-IR"/>
              </w:rPr>
            </w:pPr>
            <w:r w:rsidRPr="00685F8E">
              <w:rPr>
                <w:rFonts w:asciiTheme="majorBidi" w:hAnsiTheme="majorBidi" w:cs="B Lotus"/>
                <w:rtl/>
                <w:lang w:bidi="fa-IR"/>
              </w:rPr>
              <w:t>3.</w:t>
            </w:r>
            <w:bookmarkStart w:id="6" w:name="OLE_LINK5"/>
            <w:bookmarkStart w:id="7" w:name="OLE_LINK6"/>
            <w:r w:rsidRPr="00685F8E">
              <w:rPr>
                <w:rFonts w:asciiTheme="majorBidi" w:hAnsiTheme="majorBidi" w:cs="B Lotus"/>
                <w:rtl/>
                <w:lang w:bidi="fa-IR"/>
              </w:rPr>
              <w:t xml:space="preserve"> كالورت</w:t>
            </w:r>
            <w:r w:rsidRPr="00685F8E">
              <w:rPr>
                <w:rFonts w:asciiTheme="majorBidi" w:hAnsiTheme="majorBidi" w:cs="B Lotus" w:hint="cs"/>
                <w:rtl/>
                <w:lang w:bidi="fa-IR"/>
              </w:rPr>
              <w:t>ي</w:t>
            </w:r>
            <w:r w:rsidRPr="00685F8E">
              <w:rPr>
                <w:rFonts w:asciiTheme="majorBidi" w:hAnsiTheme="majorBidi" w:cs="B Lotus"/>
                <w:rtl/>
                <w:lang w:bidi="fa-IR"/>
              </w:rPr>
              <w:t xml:space="preserve"> كه 8 متر اول آن داراي مقطع مربعي به ضلع 3 مترو8متر ديگر داراي مقطع دايره اي به قطر 3 متر</w:t>
            </w:r>
            <w:bookmarkEnd w:id="6"/>
            <w:bookmarkEnd w:id="7"/>
          </w:p>
        </w:tc>
        <w:tc>
          <w:tcPr>
            <w:tcW w:w="1935" w:type="dxa"/>
          </w:tcPr>
          <w:p w:rsidR="00415B81" w:rsidRPr="00685F8E" w:rsidRDefault="00415B81" w:rsidP="00415B81">
            <w:pPr>
              <w:tabs>
                <w:tab w:val="right" w:pos="7200"/>
              </w:tabs>
              <w:bidi/>
              <w:rPr>
                <w:rFonts w:asciiTheme="majorBidi" w:hAnsiTheme="majorBidi" w:cs="B Lotus"/>
                <w:b/>
                <w:bCs/>
                <w:rtl/>
              </w:rPr>
            </w:pPr>
            <w:r w:rsidRPr="00685F8E">
              <w:rPr>
                <w:rFonts w:asciiTheme="majorBidi" w:hAnsiTheme="majorBidi" w:cs="B Lotus"/>
                <w:b/>
                <w:bCs/>
                <w:rtl/>
              </w:rPr>
              <w:t>16</w:t>
            </w:r>
          </w:p>
        </w:tc>
        <w:tc>
          <w:tcPr>
            <w:tcW w:w="2126" w:type="dxa"/>
          </w:tcPr>
          <w:p w:rsidR="00415B81" w:rsidRPr="00685F8E" w:rsidRDefault="00415B81" w:rsidP="00415B81">
            <w:pPr>
              <w:tabs>
                <w:tab w:val="right" w:pos="7200"/>
              </w:tabs>
              <w:bidi/>
              <w:rPr>
                <w:rFonts w:asciiTheme="majorBidi" w:hAnsiTheme="majorBidi" w:cs="B Lotus"/>
                <w:rtl/>
              </w:rPr>
            </w:pPr>
            <w:r w:rsidRPr="00685F8E">
              <w:rPr>
                <w:rFonts w:asciiTheme="majorBidi" w:hAnsiTheme="majorBidi" w:cs="B Lotus"/>
                <w:rtl/>
              </w:rPr>
              <w:t xml:space="preserve">مربعي </w:t>
            </w:r>
            <w:r w:rsidRPr="00685F8E">
              <w:rPr>
                <w:rFonts w:asciiTheme="majorBidi" w:hAnsiTheme="majorBidi" w:cstheme="majorBidi"/>
                <w:rtl/>
              </w:rPr>
              <w:t>–</w:t>
            </w:r>
            <w:r w:rsidRPr="00685F8E">
              <w:rPr>
                <w:rFonts w:asciiTheme="majorBidi" w:hAnsiTheme="majorBidi" w:cs="B Lotus"/>
                <w:rtl/>
              </w:rPr>
              <w:t xml:space="preserve"> دايره اي</w:t>
            </w:r>
          </w:p>
        </w:tc>
        <w:tc>
          <w:tcPr>
            <w:tcW w:w="1276" w:type="dxa"/>
          </w:tcPr>
          <w:p w:rsidR="00415B81" w:rsidRPr="00685F8E" w:rsidRDefault="00415B81" w:rsidP="00415B81">
            <w:pPr>
              <w:tabs>
                <w:tab w:val="right" w:pos="7200"/>
              </w:tabs>
              <w:bidi/>
              <w:rPr>
                <w:rFonts w:asciiTheme="majorBidi" w:hAnsiTheme="majorBidi" w:cs="B Lotus"/>
                <w:lang w:bidi="fa-IR"/>
              </w:rPr>
            </w:pPr>
            <w:r w:rsidRPr="00685F8E">
              <w:rPr>
                <w:rFonts w:asciiTheme="majorBidi" w:hAnsiTheme="majorBidi" w:cs="B Lotus"/>
                <w:lang w:bidi="fa-IR"/>
              </w:rPr>
              <w:t>(type3)</w:t>
            </w:r>
          </w:p>
        </w:tc>
      </w:tr>
      <w:tr w:rsidR="00415B81" w:rsidRPr="00534333" w:rsidTr="00415B81">
        <w:tc>
          <w:tcPr>
            <w:tcW w:w="5153" w:type="dxa"/>
          </w:tcPr>
          <w:p w:rsidR="00415B81" w:rsidRPr="00685F8E" w:rsidRDefault="00415B81" w:rsidP="00415B81">
            <w:pPr>
              <w:tabs>
                <w:tab w:val="right" w:pos="7200"/>
              </w:tabs>
              <w:bidi/>
              <w:jc w:val="both"/>
              <w:rPr>
                <w:rFonts w:asciiTheme="majorBidi" w:hAnsiTheme="majorBidi" w:cs="B Lotus"/>
                <w:rtl/>
                <w:lang w:bidi="fa-IR"/>
              </w:rPr>
            </w:pPr>
            <w:r w:rsidRPr="00685F8E">
              <w:rPr>
                <w:rFonts w:asciiTheme="majorBidi" w:hAnsiTheme="majorBidi" w:cs="B Lotus"/>
                <w:rtl/>
                <w:lang w:bidi="fa-IR"/>
              </w:rPr>
              <w:t>4.كالورت</w:t>
            </w:r>
            <w:r w:rsidRPr="00685F8E">
              <w:rPr>
                <w:rFonts w:asciiTheme="majorBidi" w:hAnsiTheme="majorBidi" w:cs="B Lotus" w:hint="cs"/>
                <w:rtl/>
                <w:lang w:bidi="fa-IR"/>
              </w:rPr>
              <w:t>ي</w:t>
            </w:r>
            <w:r w:rsidRPr="00685F8E">
              <w:rPr>
                <w:rFonts w:asciiTheme="majorBidi" w:hAnsiTheme="majorBidi" w:cs="B Lotus"/>
                <w:rtl/>
                <w:lang w:bidi="fa-IR"/>
              </w:rPr>
              <w:t xml:space="preserve"> كه8 متر اول آن داراي مقطع دايره اي به قطر 3 مترو8متر ديگر داراي مقطع مربعي به ضلع 3 متر</w:t>
            </w:r>
          </w:p>
        </w:tc>
        <w:tc>
          <w:tcPr>
            <w:tcW w:w="1935" w:type="dxa"/>
          </w:tcPr>
          <w:p w:rsidR="00415B81" w:rsidRPr="00685F8E" w:rsidRDefault="00415B81" w:rsidP="00415B81">
            <w:pPr>
              <w:tabs>
                <w:tab w:val="right" w:pos="7200"/>
              </w:tabs>
              <w:bidi/>
              <w:rPr>
                <w:rFonts w:asciiTheme="majorBidi" w:hAnsiTheme="majorBidi" w:cs="B Lotus"/>
                <w:b/>
                <w:bCs/>
                <w:rtl/>
              </w:rPr>
            </w:pPr>
            <w:r w:rsidRPr="00685F8E">
              <w:rPr>
                <w:rFonts w:asciiTheme="majorBidi" w:hAnsiTheme="majorBidi" w:cs="B Lotus"/>
                <w:b/>
                <w:bCs/>
                <w:rtl/>
              </w:rPr>
              <w:t>16</w:t>
            </w:r>
          </w:p>
        </w:tc>
        <w:tc>
          <w:tcPr>
            <w:tcW w:w="2126" w:type="dxa"/>
          </w:tcPr>
          <w:p w:rsidR="00415B81" w:rsidRPr="00685F8E" w:rsidRDefault="00415B81" w:rsidP="00415B81">
            <w:pPr>
              <w:tabs>
                <w:tab w:val="right" w:pos="7200"/>
              </w:tabs>
              <w:bidi/>
              <w:rPr>
                <w:rFonts w:asciiTheme="majorBidi" w:hAnsiTheme="majorBidi" w:cs="B Lotus"/>
                <w:rtl/>
              </w:rPr>
            </w:pPr>
            <w:r w:rsidRPr="00685F8E">
              <w:rPr>
                <w:rFonts w:asciiTheme="majorBidi" w:hAnsiTheme="majorBidi" w:cs="B Lotus"/>
                <w:rtl/>
              </w:rPr>
              <w:t xml:space="preserve">دايره اي </w:t>
            </w:r>
            <w:r w:rsidRPr="00685F8E">
              <w:rPr>
                <w:rFonts w:asciiTheme="majorBidi" w:hAnsiTheme="majorBidi" w:cstheme="majorBidi"/>
                <w:rtl/>
              </w:rPr>
              <w:t>–</w:t>
            </w:r>
            <w:r w:rsidRPr="00685F8E">
              <w:rPr>
                <w:rFonts w:asciiTheme="majorBidi" w:hAnsiTheme="majorBidi" w:cs="B Lotus"/>
                <w:rtl/>
              </w:rPr>
              <w:t xml:space="preserve"> مربعي</w:t>
            </w:r>
          </w:p>
        </w:tc>
        <w:tc>
          <w:tcPr>
            <w:tcW w:w="1276" w:type="dxa"/>
          </w:tcPr>
          <w:p w:rsidR="00415B81" w:rsidRPr="00685F8E" w:rsidRDefault="00415B81" w:rsidP="00415B81">
            <w:pPr>
              <w:tabs>
                <w:tab w:val="right" w:pos="7200"/>
              </w:tabs>
              <w:bidi/>
              <w:rPr>
                <w:rFonts w:asciiTheme="majorBidi" w:hAnsiTheme="majorBidi" w:cs="B Lotus"/>
                <w:lang w:bidi="fa-IR"/>
              </w:rPr>
            </w:pPr>
            <w:r w:rsidRPr="00685F8E">
              <w:rPr>
                <w:rFonts w:asciiTheme="majorBidi" w:hAnsiTheme="majorBidi" w:cs="B Lotus"/>
                <w:lang w:bidi="fa-IR"/>
              </w:rPr>
              <w:t>(type4)</w:t>
            </w:r>
          </w:p>
        </w:tc>
      </w:tr>
      <w:tr w:rsidR="00415B81" w:rsidRPr="00534333" w:rsidTr="00415B81">
        <w:trPr>
          <w:trHeight w:val="1363"/>
        </w:trPr>
        <w:tc>
          <w:tcPr>
            <w:tcW w:w="5153" w:type="dxa"/>
          </w:tcPr>
          <w:p w:rsidR="00415B81" w:rsidRPr="00685F8E" w:rsidRDefault="00415B81" w:rsidP="00415B81">
            <w:pPr>
              <w:tabs>
                <w:tab w:val="right" w:pos="7200"/>
              </w:tabs>
              <w:bidi/>
              <w:jc w:val="both"/>
              <w:rPr>
                <w:rFonts w:asciiTheme="majorBidi" w:hAnsiTheme="majorBidi" w:cs="B Lotus"/>
                <w:rtl/>
                <w:lang w:bidi="fa-IR"/>
              </w:rPr>
            </w:pPr>
            <w:r w:rsidRPr="00685F8E">
              <w:rPr>
                <w:rFonts w:asciiTheme="majorBidi" w:hAnsiTheme="majorBidi" w:cs="B Lotus"/>
                <w:rtl/>
                <w:lang w:bidi="fa-IR"/>
              </w:rPr>
              <w:t xml:space="preserve">5. </w:t>
            </w:r>
            <w:bookmarkStart w:id="8" w:name="OLE_LINK7"/>
            <w:bookmarkStart w:id="9" w:name="OLE_LINK8"/>
            <w:r w:rsidRPr="00685F8E">
              <w:rPr>
                <w:rFonts w:asciiTheme="majorBidi" w:hAnsiTheme="majorBidi" w:cs="B Lotus"/>
                <w:rtl/>
                <w:lang w:bidi="fa-IR"/>
              </w:rPr>
              <w:t>كالورت</w:t>
            </w:r>
            <w:r w:rsidRPr="00685F8E">
              <w:rPr>
                <w:rFonts w:asciiTheme="majorBidi" w:hAnsiTheme="majorBidi" w:cs="B Lotus" w:hint="cs"/>
                <w:rtl/>
                <w:lang w:bidi="fa-IR"/>
              </w:rPr>
              <w:t>ي</w:t>
            </w:r>
            <w:r w:rsidRPr="00685F8E">
              <w:rPr>
                <w:rFonts w:asciiTheme="majorBidi" w:hAnsiTheme="majorBidi" w:cs="B Lotus"/>
                <w:rtl/>
                <w:lang w:bidi="fa-IR"/>
              </w:rPr>
              <w:t xml:space="preserve"> </w:t>
            </w:r>
            <w:r w:rsidRPr="00685F8E">
              <w:rPr>
                <w:rFonts w:asciiTheme="majorBidi" w:hAnsiTheme="majorBidi" w:cs="B Lotus" w:hint="cs"/>
                <w:rtl/>
                <w:lang w:bidi="fa-IR"/>
              </w:rPr>
              <w:t>كه</w:t>
            </w:r>
            <w:r w:rsidRPr="00685F8E">
              <w:rPr>
                <w:rFonts w:asciiTheme="majorBidi" w:hAnsiTheme="majorBidi" w:cs="B Lotus"/>
                <w:rtl/>
                <w:lang w:bidi="fa-IR"/>
              </w:rPr>
              <w:t>7.5متر اول آن داراي مقطع مربعي به ضلع 3 مترو1 مترهم تبديل مقطع،7.5متر ديگر داراي مقطع دايره اي به قطر 3 متر.</w:t>
            </w:r>
            <w:bookmarkEnd w:id="8"/>
            <w:bookmarkEnd w:id="9"/>
          </w:p>
        </w:tc>
        <w:tc>
          <w:tcPr>
            <w:tcW w:w="1935" w:type="dxa"/>
          </w:tcPr>
          <w:p w:rsidR="00415B81" w:rsidRPr="00685F8E" w:rsidRDefault="00415B81" w:rsidP="00415B81">
            <w:pPr>
              <w:tabs>
                <w:tab w:val="right" w:pos="7200"/>
              </w:tabs>
              <w:bidi/>
              <w:rPr>
                <w:rFonts w:asciiTheme="majorBidi" w:hAnsiTheme="majorBidi" w:cs="B Lotus"/>
                <w:b/>
                <w:bCs/>
                <w:rtl/>
              </w:rPr>
            </w:pPr>
            <w:r w:rsidRPr="00685F8E">
              <w:rPr>
                <w:rFonts w:asciiTheme="majorBidi" w:hAnsiTheme="majorBidi" w:cs="B Lotus"/>
                <w:b/>
                <w:bCs/>
                <w:rtl/>
              </w:rPr>
              <w:t>16</w:t>
            </w:r>
          </w:p>
        </w:tc>
        <w:tc>
          <w:tcPr>
            <w:tcW w:w="2126" w:type="dxa"/>
          </w:tcPr>
          <w:p w:rsidR="00415B81" w:rsidRPr="00685F8E" w:rsidRDefault="00415B81" w:rsidP="00415B81">
            <w:pPr>
              <w:tabs>
                <w:tab w:val="right" w:pos="7200"/>
              </w:tabs>
              <w:bidi/>
              <w:rPr>
                <w:rFonts w:asciiTheme="majorBidi" w:hAnsiTheme="majorBidi" w:cs="B Lotus"/>
                <w:rtl/>
              </w:rPr>
            </w:pPr>
            <w:r w:rsidRPr="00685F8E">
              <w:rPr>
                <w:rFonts w:asciiTheme="majorBidi" w:hAnsiTheme="majorBidi" w:cs="B Lotus"/>
                <w:rtl/>
              </w:rPr>
              <w:t xml:space="preserve">مربعي </w:t>
            </w:r>
            <w:r w:rsidRPr="00685F8E">
              <w:rPr>
                <w:rFonts w:asciiTheme="majorBidi" w:hAnsiTheme="majorBidi" w:cstheme="majorBidi"/>
                <w:rtl/>
              </w:rPr>
              <w:t>–</w:t>
            </w:r>
            <w:r w:rsidRPr="00685F8E">
              <w:rPr>
                <w:rFonts w:asciiTheme="majorBidi" w:hAnsiTheme="majorBidi" w:cs="B Lotus"/>
                <w:rtl/>
              </w:rPr>
              <w:t xml:space="preserve"> دايره اي</w:t>
            </w:r>
            <w:r w:rsidRPr="00685F8E">
              <w:rPr>
                <w:rFonts w:asciiTheme="majorBidi" w:hAnsiTheme="majorBidi" w:cs="B Lotus" w:hint="cs"/>
                <w:rtl/>
              </w:rPr>
              <w:t xml:space="preserve"> </w:t>
            </w:r>
            <w:r w:rsidRPr="00685F8E">
              <w:rPr>
                <w:rFonts w:asciiTheme="majorBidi" w:hAnsiTheme="majorBidi" w:cs="B Lotus"/>
                <w:rtl/>
              </w:rPr>
              <w:t>(تدريجي)</w:t>
            </w:r>
          </w:p>
        </w:tc>
        <w:tc>
          <w:tcPr>
            <w:tcW w:w="1276" w:type="dxa"/>
          </w:tcPr>
          <w:p w:rsidR="00415B81" w:rsidRPr="00685F8E" w:rsidRDefault="00415B81" w:rsidP="00415B81">
            <w:pPr>
              <w:tabs>
                <w:tab w:val="right" w:pos="7200"/>
              </w:tabs>
              <w:bidi/>
              <w:rPr>
                <w:rFonts w:asciiTheme="majorBidi" w:hAnsiTheme="majorBidi" w:cs="B Lotus"/>
                <w:lang w:bidi="fa-IR"/>
              </w:rPr>
            </w:pPr>
            <w:r w:rsidRPr="00685F8E">
              <w:rPr>
                <w:rFonts w:asciiTheme="majorBidi" w:hAnsiTheme="majorBidi" w:cs="B Lotus"/>
                <w:lang w:bidi="fa-IR"/>
              </w:rPr>
              <w:t>(type5)</w:t>
            </w:r>
          </w:p>
        </w:tc>
      </w:tr>
      <w:tr w:rsidR="00415B81" w:rsidRPr="00534333" w:rsidTr="00415B81">
        <w:trPr>
          <w:trHeight w:val="1127"/>
        </w:trPr>
        <w:tc>
          <w:tcPr>
            <w:tcW w:w="5153" w:type="dxa"/>
          </w:tcPr>
          <w:p w:rsidR="00415B81" w:rsidRPr="00685F8E" w:rsidRDefault="00415B81" w:rsidP="00415B81">
            <w:pPr>
              <w:tabs>
                <w:tab w:val="right" w:pos="7200"/>
              </w:tabs>
              <w:bidi/>
              <w:jc w:val="both"/>
              <w:rPr>
                <w:rFonts w:asciiTheme="majorBidi" w:hAnsiTheme="majorBidi" w:cs="B Lotus"/>
                <w:rtl/>
                <w:lang w:bidi="fa-IR"/>
              </w:rPr>
            </w:pPr>
            <w:r w:rsidRPr="00685F8E">
              <w:rPr>
                <w:rFonts w:asciiTheme="majorBidi" w:hAnsiTheme="majorBidi" w:cs="B Lotus"/>
                <w:rtl/>
                <w:lang w:bidi="fa-IR"/>
              </w:rPr>
              <w:lastRenderedPageBreak/>
              <w:t>6. كالورت</w:t>
            </w:r>
            <w:r w:rsidRPr="00685F8E">
              <w:rPr>
                <w:rFonts w:asciiTheme="majorBidi" w:hAnsiTheme="majorBidi" w:cs="B Lotus" w:hint="cs"/>
                <w:rtl/>
                <w:lang w:bidi="fa-IR"/>
              </w:rPr>
              <w:t>ي</w:t>
            </w:r>
            <w:r w:rsidRPr="00685F8E">
              <w:rPr>
                <w:rFonts w:asciiTheme="majorBidi" w:hAnsiTheme="majorBidi" w:cs="B Lotus"/>
                <w:rtl/>
                <w:lang w:bidi="fa-IR"/>
              </w:rPr>
              <w:t xml:space="preserve"> </w:t>
            </w:r>
            <w:r w:rsidRPr="00685F8E">
              <w:rPr>
                <w:rFonts w:asciiTheme="majorBidi" w:hAnsiTheme="majorBidi" w:cs="B Lotus" w:hint="cs"/>
                <w:rtl/>
                <w:lang w:bidi="fa-IR"/>
              </w:rPr>
              <w:t>كه</w:t>
            </w:r>
            <w:r w:rsidRPr="00685F8E">
              <w:rPr>
                <w:rFonts w:asciiTheme="majorBidi" w:hAnsiTheme="majorBidi" w:cs="B Lotus"/>
                <w:rtl/>
                <w:lang w:bidi="fa-IR"/>
              </w:rPr>
              <w:t>7.5متر اول آن داراي مقطع دايره اي به قطر 3 مترو1 مترهم تبديل مقطع،7.5متر ديگر داراي مقطع مربعي به ضلع 3 متر</w:t>
            </w:r>
          </w:p>
        </w:tc>
        <w:tc>
          <w:tcPr>
            <w:tcW w:w="1935" w:type="dxa"/>
          </w:tcPr>
          <w:p w:rsidR="00415B81" w:rsidRPr="00685F8E" w:rsidRDefault="00415B81" w:rsidP="00415B81">
            <w:pPr>
              <w:tabs>
                <w:tab w:val="right" w:pos="7200"/>
              </w:tabs>
              <w:bidi/>
              <w:rPr>
                <w:rFonts w:asciiTheme="majorBidi" w:hAnsiTheme="majorBidi" w:cs="B Lotus"/>
                <w:b/>
                <w:bCs/>
                <w:rtl/>
              </w:rPr>
            </w:pPr>
            <w:r w:rsidRPr="00685F8E">
              <w:rPr>
                <w:rFonts w:asciiTheme="majorBidi" w:hAnsiTheme="majorBidi" w:cs="B Lotus"/>
                <w:b/>
                <w:bCs/>
                <w:rtl/>
              </w:rPr>
              <w:t>16</w:t>
            </w:r>
          </w:p>
        </w:tc>
        <w:tc>
          <w:tcPr>
            <w:tcW w:w="2126" w:type="dxa"/>
          </w:tcPr>
          <w:p w:rsidR="00415B81" w:rsidRPr="00685F8E" w:rsidRDefault="00415B81" w:rsidP="00415B81">
            <w:pPr>
              <w:tabs>
                <w:tab w:val="right" w:pos="7200"/>
              </w:tabs>
              <w:bidi/>
              <w:rPr>
                <w:rFonts w:asciiTheme="majorBidi" w:hAnsiTheme="majorBidi" w:cs="B Lotus"/>
                <w:rtl/>
              </w:rPr>
            </w:pPr>
            <w:r w:rsidRPr="00685F8E">
              <w:rPr>
                <w:rFonts w:asciiTheme="majorBidi" w:hAnsiTheme="majorBidi" w:cs="B Lotus"/>
                <w:rtl/>
              </w:rPr>
              <w:t xml:space="preserve">دايره اي </w:t>
            </w:r>
            <w:r w:rsidRPr="00685F8E">
              <w:rPr>
                <w:rFonts w:asciiTheme="majorBidi" w:hAnsiTheme="majorBidi" w:cstheme="majorBidi"/>
                <w:rtl/>
              </w:rPr>
              <w:t>–</w:t>
            </w:r>
            <w:r w:rsidRPr="00685F8E">
              <w:rPr>
                <w:rFonts w:asciiTheme="majorBidi" w:hAnsiTheme="majorBidi" w:cs="B Lotus"/>
                <w:rtl/>
              </w:rPr>
              <w:t xml:space="preserve"> مربعي اي</w:t>
            </w:r>
            <w:r w:rsidRPr="00685F8E">
              <w:rPr>
                <w:rFonts w:asciiTheme="majorBidi" w:hAnsiTheme="majorBidi" w:cs="B Lotus" w:hint="cs"/>
                <w:rtl/>
              </w:rPr>
              <w:t xml:space="preserve"> </w:t>
            </w:r>
            <w:r w:rsidRPr="00685F8E">
              <w:rPr>
                <w:rFonts w:asciiTheme="majorBidi" w:hAnsiTheme="majorBidi" w:cs="B Lotus"/>
                <w:rtl/>
              </w:rPr>
              <w:t>(تدريجي)</w:t>
            </w:r>
          </w:p>
        </w:tc>
        <w:tc>
          <w:tcPr>
            <w:tcW w:w="1276" w:type="dxa"/>
          </w:tcPr>
          <w:p w:rsidR="00415B81" w:rsidRPr="00685F8E" w:rsidRDefault="00415B81" w:rsidP="00415B81">
            <w:pPr>
              <w:tabs>
                <w:tab w:val="right" w:pos="7200"/>
              </w:tabs>
              <w:bidi/>
              <w:rPr>
                <w:rFonts w:asciiTheme="majorBidi" w:hAnsiTheme="majorBidi" w:cs="B Lotus"/>
                <w:lang w:bidi="fa-IR"/>
              </w:rPr>
            </w:pPr>
            <w:r w:rsidRPr="00685F8E">
              <w:rPr>
                <w:rFonts w:asciiTheme="majorBidi" w:hAnsiTheme="majorBidi" w:cs="B Lotus"/>
                <w:lang w:bidi="fa-IR"/>
              </w:rPr>
              <w:t>(type6)</w:t>
            </w:r>
          </w:p>
        </w:tc>
      </w:tr>
      <w:tr w:rsidR="00415B81" w:rsidRPr="00534333" w:rsidTr="00415B81">
        <w:trPr>
          <w:trHeight w:val="499"/>
        </w:trPr>
        <w:tc>
          <w:tcPr>
            <w:tcW w:w="5153" w:type="dxa"/>
          </w:tcPr>
          <w:p w:rsidR="00415B81" w:rsidRPr="00685F8E" w:rsidRDefault="00415B81" w:rsidP="00415B81">
            <w:pPr>
              <w:tabs>
                <w:tab w:val="right" w:pos="7200"/>
              </w:tabs>
              <w:bidi/>
              <w:jc w:val="both"/>
              <w:rPr>
                <w:rFonts w:asciiTheme="majorBidi" w:hAnsiTheme="majorBidi" w:cs="B Lotus"/>
                <w:rtl/>
                <w:lang w:bidi="fa-IR"/>
              </w:rPr>
            </w:pPr>
            <w:r w:rsidRPr="00685F8E">
              <w:rPr>
                <w:rFonts w:asciiTheme="majorBidi" w:hAnsiTheme="majorBidi" w:cs="B Lotus"/>
                <w:rtl/>
                <w:lang w:bidi="fa-IR"/>
              </w:rPr>
              <w:t>7.كالورت دايره اي با قطر 270</w:t>
            </w:r>
            <w:r w:rsidRPr="00685F8E">
              <w:rPr>
                <w:rFonts w:asciiTheme="majorBidi" w:hAnsiTheme="majorBidi" w:cs="B Lotus"/>
                <w:lang w:bidi="fa-IR"/>
              </w:rPr>
              <w:t>mm</w:t>
            </w:r>
          </w:p>
        </w:tc>
        <w:tc>
          <w:tcPr>
            <w:tcW w:w="1935" w:type="dxa"/>
          </w:tcPr>
          <w:p w:rsidR="00415B81" w:rsidRPr="00685F8E" w:rsidRDefault="00415B81" w:rsidP="00415B81">
            <w:pPr>
              <w:tabs>
                <w:tab w:val="right" w:pos="7200"/>
              </w:tabs>
              <w:bidi/>
              <w:rPr>
                <w:rFonts w:asciiTheme="majorBidi" w:hAnsiTheme="majorBidi" w:cs="B Lotus"/>
                <w:b/>
                <w:bCs/>
                <w:rtl/>
              </w:rPr>
            </w:pPr>
            <w:r w:rsidRPr="00685F8E">
              <w:rPr>
                <w:rFonts w:asciiTheme="majorBidi" w:hAnsiTheme="majorBidi" w:cs="B Lotus"/>
                <w:lang w:bidi="fa-IR"/>
              </w:rPr>
              <w:t>4/775</w:t>
            </w:r>
          </w:p>
        </w:tc>
        <w:tc>
          <w:tcPr>
            <w:tcW w:w="2126" w:type="dxa"/>
          </w:tcPr>
          <w:p w:rsidR="00415B81" w:rsidRPr="00685F8E" w:rsidRDefault="00415B81" w:rsidP="00415B81">
            <w:pPr>
              <w:tabs>
                <w:tab w:val="right" w:pos="7200"/>
              </w:tabs>
              <w:bidi/>
              <w:rPr>
                <w:rFonts w:asciiTheme="majorBidi" w:hAnsiTheme="majorBidi" w:cs="B Lotus"/>
                <w:rtl/>
              </w:rPr>
            </w:pPr>
            <w:r w:rsidRPr="00685F8E">
              <w:rPr>
                <w:rFonts w:asciiTheme="majorBidi" w:hAnsiTheme="majorBidi" w:cs="B Lotus"/>
                <w:rtl/>
              </w:rPr>
              <w:t>دايره اي</w:t>
            </w:r>
          </w:p>
        </w:tc>
        <w:tc>
          <w:tcPr>
            <w:tcW w:w="1276" w:type="dxa"/>
          </w:tcPr>
          <w:p w:rsidR="00415B81" w:rsidRPr="00685F8E" w:rsidRDefault="00415B81" w:rsidP="00415B81">
            <w:pPr>
              <w:tabs>
                <w:tab w:val="right" w:pos="7200"/>
              </w:tabs>
              <w:bidi/>
              <w:rPr>
                <w:rFonts w:asciiTheme="majorBidi" w:hAnsiTheme="majorBidi" w:cs="B Lotus"/>
                <w:lang w:bidi="fa-IR"/>
              </w:rPr>
            </w:pPr>
            <w:r w:rsidRPr="00685F8E">
              <w:rPr>
                <w:rFonts w:asciiTheme="majorBidi" w:hAnsiTheme="majorBidi" w:cs="B Lotus"/>
                <w:lang w:bidi="fa-IR"/>
              </w:rPr>
              <w:t>(type7)</w:t>
            </w:r>
          </w:p>
        </w:tc>
      </w:tr>
      <w:tr w:rsidR="00415B81" w:rsidRPr="00534333" w:rsidTr="00415B81">
        <w:trPr>
          <w:trHeight w:val="536"/>
        </w:trPr>
        <w:tc>
          <w:tcPr>
            <w:tcW w:w="5153" w:type="dxa"/>
          </w:tcPr>
          <w:p w:rsidR="00415B81" w:rsidRPr="00685F8E" w:rsidRDefault="00415B81" w:rsidP="00415B81">
            <w:pPr>
              <w:tabs>
                <w:tab w:val="right" w:pos="7200"/>
              </w:tabs>
              <w:bidi/>
              <w:jc w:val="both"/>
              <w:rPr>
                <w:rFonts w:asciiTheme="majorBidi" w:hAnsiTheme="majorBidi" w:cs="B Lotus"/>
                <w:rtl/>
                <w:lang w:bidi="fa-IR"/>
              </w:rPr>
            </w:pPr>
            <w:r w:rsidRPr="00685F8E">
              <w:rPr>
                <w:rFonts w:asciiTheme="majorBidi" w:hAnsiTheme="majorBidi" w:cs="B Lotus"/>
                <w:lang w:bidi="fa-IR"/>
              </w:rPr>
              <w:t>8</w:t>
            </w:r>
            <w:r w:rsidRPr="00685F8E">
              <w:rPr>
                <w:rFonts w:asciiTheme="majorBidi" w:hAnsiTheme="majorBidi" w:cs="B Lotus"/>
                <w:rtl/>
                <w:lang w:bidi="fa-IR"/>
              </w:rPr>
              <w:t>.كالورت دايره اي با قطر 240</w:t>
            </w:r>
            <w:r w:rsidRPr="00685F8E">
              <w:rPr>
                <w:rFonts w:asciiTheme="majorBidi" w:hAnsiTheme="majorBidi" w:cs="B Lotus"/>
                <w:lang w:bidi="fa-IR"/>
              </w:rPr>
              <w:t>mm</w:t>
            </w:r>
          </w:p>
        </w:tc>
        <w:tc>
          <w:tcPr>
            <w:tcW w:w="1935" w:type="dxa"/>
          </w:tcPr>
          <w:p w:rsidR="00415B81" w:rsidRPr="00685F8E" w:rsidRDefault="00415B81" w:rsidP="00415B81">
            <w:pPr>
              <w:tabs>
                <w:tab w:val="right" w:pos="7200"/>
              </w:tabs>
              <w:bidi/>
              <w:rPr>
                <w:rFonts w:asciiTheme="majorBidi" w:hAnsiTheme="majorBidi" w:cs="B Lotus"/>
                <w:rtl/>
                <w:lang w:bidi="fa-IR"/>
              </w:rPr>
            </w:pPr>
            <w:r w:rsidRPr="00685F8E">
              <w:rPr>
                <w:rFonts w:asciiTheme="majorBidi" w:hAnsiTheme="majorBidi" w:cs="B Lotus"/>
                <w:lang w:bidi="fa-IR"/>
              </w:rPr>
              <w:t>4/775</w:t>
            </w:r>
          </w:p>
        </w:tc>
        <w:tc>
          <w:tcPr>
            <w:tcW w:w="2126" w:type="dxa"/>
          </w:tcPr>
          <w:p w:rsidR="00415B81" w:rsidRPr="00685F8E" w:rsidRDefault="00415B81" w:rsidP="00415B81">
            <w:pPr>
              <w:tabs>
                <w:tab w:val="right" w:pos="7200"/>
              </w:tabs>
              <w:bidi/>
              <w:rPr>
                <w:rFonts w:asciiTheme="majorBidi" w:hAnsiTheme="majorBidi" w:cs="B Lotus"/>
                <w:rtl/>
              </w:rPr>
            </w:pPr>
            <w:r w:rsidRPr="00685F8E">
              <w:rPr>
                <w:rFonts w:asciiTheme="majorBidi" w:hAnsiTheme="majorBidi" w:cs="B Lotus"/>
                <w:rtl/>
              </w:rPr>
              <w:t>دايره اي</w:t>
            </w:r>
          </w:p>
        </w:tc>
        <w:tc>
          <w:tcPr>
            <w:tcW w:w="1276" w:type="dxa"/>
          </w:tcPr>
          <w:p w:rsidR="00415B81" w:rsidRPr="00685F8E" w:rsidRDefault="00415B81" w:rsidP="00415B81">
            <w:pPr>
              <w:tabs>
                <w:tab w:val="right" w:pos="7200"/>
              </w:tabs>
              <w:bidi/>
              <w:rPr>
                <w:rFonts w:asciiTheme="majorBidi" w:hAnsiTheme="majorBidi" w:cs="B Lotus"/>
                <w:lang w:bidi="fa-IR"/>
              </w:rPr>
            </w:pPr>
            <w:r w:rsidRPr="00685F8E">
              <w:rPr>
                <w:rFonts w:asciiTheme="majorBidi" w:hAnsiTheme="majorBidi" w:cs="B Lotus"/>
                <w:lang w:bidi="fa-IR"/>
              </w:rPr>
              <w:t>(type8)</w:t>
            </w:r>
          </w:p>
        </w:tc>
      </w:tr>
    </w:tbl>
    <w:p w:rsidR="00415B81" w:rsidRPr="00534333" w:rsidRDefault="00415B81" w:rsidP="00415B81">
      <w:pPr>
        <w:tabs>
          <w:tab w:val="right" w:pos="7200"/>
        </w:tabs>
        <w:bidi/>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                                           </w:t>
      </w:r>
    </w:p>
    <w:p w:rsidR="00415B81" w:rsidRPr="00534333" w:rsidRDefault="00415B81" w:rsidP="00415B81">
      <w:pPr>
        <w:tabs>
          <w:tab w:val="right" w:pos="7200"/>
        </w:tabs>
        <w:bidi/>
        <w:jc w:val="both"/>
        <w:rPr>
          <w:rFonts w:asciiTheme="majorBidi" w:hAnsiTheme="majorBidi" w:cs="B Lotus"/>
          <w:b/>
          <w:bCs/>
          <w:sz w:val="24"/>
          <w:szCs w:val="24"/>
          <w:rtl/>
          <w:lang w:bidi="fa-IR"/>
        </w:rPr>
      </w:pPr>
      <w:r w:rsidRPr="00534333">
        <w:rPr>
          <w:rFonts w:asciiTheme="majorBidi" w:hAnsiTheme="majorBidi" w:cs="B Lotus"/>
          <w:b/>
          <w:bCs/>
          <w:sz w:val="24"/>
          <w:szCs w:val="24"/>
          <w:rtl/>
          <w:lang w:bidi="fa-IR"/>
        </w:rPr>
        <w:t>5-</w:t>
      </w:r>
      <w:r w:rsidRPr="00534333">
        <w:rPr>
          <w:rFonts w:asciiTheme="majorBidi" w:hAnsiTheme="majorBidi" w:cs="B Lotus"/>
          <w:b/>
          <w:bCs/>
          <w:sz w:val="24"/>
          <w:szCs w:val="24"/>
          <w:lang w:bidi="fa-IR"/>
        </w:rPr>
        <w:t>1</w:t>
      </w:r>
      <w:r w:rsidRPr="00534333">
        <w:rPr>
          <w:rFonts w:asciiTheme="majorBidi" w:hAnsiTheme="majorBidi" w:cs="B Lotus"/>
          <w:b/>
          <w:bCs/>
          <w:sz w:val="24"/>
          <w:szCs w:val="24"/>
          <w:rtl/>
          <w:lang w:bidi="fa-IR"/>
        </w:rPr>
        <w:t>1بررسي مدل آزمايشگاهي</w:t>
      </w:r>
    </w:p>
    <w:p w:rsidR="00415B81" w:rsidRDefault="00415B81" w:rsidP="00415B81">
      <w:pPr>
        <w:bidi/>
        <w:jc w:val="both"/>
        <w:rPr>
          <w:rFonts w:asciiTheme="majorBidi" w:hAnsiTheme="majorBidi" w:cs="B Lotus"/>
          <w:sz w:val="24"/>
          <w:szCs w:val="24"/>
          <w:lang w:bidi="fa-IR"/>
        </w:rPr>
      </w:pPr>
      <w:r w:rsidRPr="00534333">
        <w:rPr>
          <w:rFonts w:asciiTheme="majorBidi" w:hAnsiTheme="majorBidi" w:cs="B Lotus"/>
          <w:sz w:val="24"/>
          <w:szCs w:val="24"/>
          <w:rtl/>
          <w:lang w:bidi="fa-IR"/>
        </w:rPr>
        <w:t>يك كالورت ويژه بر روي ديل بلورا واقع در</w:t>
      </w:r>
      <w:r w:rsidRPr="00534333">
        <w:rPr>
          <w:rFonts w:asciiTheme="majorBidi" w:hAnsiTheme="majorBidi" w:cs="B Lotus"/>
          <w:sz w:val="24"/>
          <w:szCs w:val="24"/>
          <w:lang w:bidi="fa-IR"/>
        </w:rPr>
        <w:t>Virginia</w:t>
      </w:r>
      <w:r w:rsidRPr="00534333">
        <w:rPr>
          <w:rFonts w:asciiTheme="majorBidi" w:hAnsiTheme="majorBidi" w:cs="B Lotus"/>
          <w:sz w:val="24"/>
          <w:szCs w:val="24"/>
          <w:rtl/>
          <w:lang w:bidi="fa-IR"/>
        </w:rPr>
        <w:t xml:space="preserve"> توسط </w:t>
      </w:r>
      <w:r w:rsidRPr="00534333">
        <w:rPr>
          <w:rFonts w:asciiTheme="majorBidi" w:hAnsiTheme="majorBidi" w:cs="B Lotus"/>
          <w:sz w:val="24"/>
          <w:szCs w:val="24"/>
          <w:lang w:bidi="fa-IR"/>
        </w:rPr>
        <w:t>FEMA</w:t>
      </w:r>
      <w:r w:rsidRPr="00534333">
        <w:rPr>
          <w:rFonts w:asciiTheme="majorBidi" w:hAnsiTheme="majorBidi" w:cs="B Lotus"/>
          <w:sz w:val="24"/>
          <w:szCs w:val="24"/>
          <w:rtl/>
          <w:lang w:bidi="fa-IR"/>
        </w:rPr>
        <w:t xml:space="preserve"> مورد مطالعه قرار گرفت كه داراي مشخصات زير مي باشد.در دهانه ورودي با طول 25 فوت داراي قطر </w:t>
      </w:r>
      <w:r>
        <w:rPr>
          <w:rFonts w:asciiTheme="majorBidi" w:hAnsiTheme="majorBidi" w:cs="B Lotus" w:hint="cs"/>
          <w:sz w:val="24"/>
          <w:szCs w:val="24"/>
          <w:rtl/>
          <w:lang w:bidi="fa-IR"/>
        </w:rPr>
        <w:t>5/10</w:t>
      </w:r>
      <w:r>
        <w:rPr>
          <w:rFonts w:asciiTheme="majorBidi" w:hAnsiTheme="majorBidi" w:cs="B Lotus"/>
          <w:sz w:val="24"/>
          <w:szCs w:val="24"/>
          <w:rtl/>
          <w:lang w:bidi="fa-IR"/>
        </w:rPr>
        <w:t xml:space="preserve">فوت </w:t>
      </w:r>
      <w:r w:rsidRPr="00534333">
        <w:rPr>
          <w:rFonts w:asciiTheme="majorBidi" w:hAnsiTheme="majorBidi" w:cs="B Lotus"/>
          <w:sz w:val="24"/>
          <w:szCs w:val="24"/>
          <w:rtl/>
          <w:lang w:bidi="fa-IR"/>
        </w:rPr>
        <w:t xml:space="preserve">وباقي طول به اندازه 163 فوت داراي قطر </w:t>
      </w:r>
      <w:r>
        <w:rPr>
          <w:rFonts w:asciiTheme="majorBidi" w:hAnsiTheme="majorBidi" w:cs="B Lotus" w:hint="cs"/>
          <w:sz w:val="24"/>
          <w:szCs w:val="24"/>
          <w:rtl/>
          <w:lang w:bidi="fa-IR"/>
        </w:rPr>
        <w:t>5/9</w:t>
      </w:r>
      <w:r w:rsidRPr="00534333">
        <w:rPr>
          <w:rFonts w:asciiTheme="majorBidi" w:hAnsiTheme="majorBidi" w:cs="B Lotus"/>
          <w:sz w:val="24"/>
          <w:szCs w:val="24"/>
          <w:rtl/>
          <w:lang w:bidi="fa-IR"/>
        </w:rPr>
        <w:t xml:space="preserve">فوت مي باشد.لوله </w:t>
      </w:r>
      <w:r>
        <w:rPr>
          <w:rFonts w:asciiTheme="majorBidi" w:hAnsiTheme="majorBidi" w:cs="B Lotus" w:hint="cs"/>
          <w:sz w:val="24"/>
          <w:szCs w:val="24"/>
          <w:rtl/>
          <w:lang w:bidi="fa-IR"/>
        </w:rPr>
        <w:t xml:space="preserve">از جنس </w:t>
      </w:r>
      <w:r w:rsidRPr="00534333">
        <w:rPr>
          <w:rFonts w:asciiTheme="majorBidi" w:hAnsiTheme="majorBidi" w:cs="B Lotus"/>
          <w:sz w:val="24"/>
          <w:szCs w:val="24"/>
          <w:rtl/>
          <w:lang w:bidi="fa-IR"/>
        </w:rPr>
        <w:t>بتني مي باشد .</w:t>
      </w:r>
    </w:p>
    <w:p w:rsidR="00415B81"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مشاوران </w:t>
      </w:r>
      <w:r w:rsidRPr="00534333">
        <w:rPr>
          <w:rFonts w:asciiTheme="majorBidi" w:hAnsiTheme="majorBidi" w:cs="B Lotus"/>
          <w:sz w:val="24"/>
          <w:szCs w:val="24"/>
          <w:lang w:bidi="fa-IR"/>
        </w:rPr>
        <w:t>FEMA</w:t>
      </w:r>
      <w:r w:rsidRPr="00534333">
        <w:rPr>
          <w:rFonts w:asciiTheme="majorBidi" w:hAnsiTheme="majorBidi" w:cs="B Lotus"/>
          <w:sz w:val="24"/>
          <w:szCs w:val="24"/>
          <w:rtl/>
          <w:lang w:bidi="fa-IR"/>
        </w:rPr>
        <w:t xml:space="preserve"> بروي كالورت رود ديل مطالعه كرده اند واطلاعات زير را بدست آورده اند.</w:t>
      </w:r>
    </w:p>
    <w:p w:rsidR="00415B81" w:rsidRPr="00534333" w:rsidRDefault="00415B81" w:rsidP="00415B81">
      <w:pPr>
        <w:bidi/>
        <w:rPr>
          <w:rFonts w:asciiTheme="majorBidi" w:hAnsiTheme="majorBidi" w:cs="B Lotus"/>
          <w:sz w:val="24"/>
          <w:szCs w:val="24"/>
          <w:rtl/>
          <w:lang w:bidi="fa-IR"/>
        </w:rPr>
      </w:pPr>
      <w:r w:rsidRPr="00534333">
        <w:rPr>
          <w:rFonts w:asciiTheme="majorBidi" w:hAnsiTheme="majorBidi" w:cs="B Lotus"/>
          <w:sz w:val="24"/>
          <w:szCs w:val="24"/>
          <w:rtl/>
          <w:lang w:bidi="fa-IR"/>
        </w:rPr>
        <w:t>جدول 5-2:مشخصات كالورت هاي مدل شده</w:t>
      </w:r>
      <w:r>
        <w:rPr>
          <w:rFonts w:asciiTheme="majorBidi" w:hAnsiTheme="majorBidi" w:cs="B Lotus" w:hint="cs"/>
          <w:sz w:val="24"/>
          <w:szCs w:val="24"/>
          <w:rtl/>
          <w:lang w:bidi="fa-IR"/>
        </w:rPr>
        <w:t xml:space="preserve"> در مدل آزمايشگاهي</w:t>
      </w:r>
    </w:p>
    <w:tbl>
      <w:tblPr>
        <w:tblStyle w:val="TableGrid"/>
        <w:bidiVisual/>
        <w:tblW w:w="0" w:type="auto"/>
        <w:tblLayout w:type="fixed"/>
        <w:tblLook w:val="04A0"/>
      </w:tblPr>
      <w:tblGrid>
        <w:gridCol w:w="2088"/>
        <w:gridCol w:w="2225"/>
        <w:gridCol w:w="1440"/>
        <w:gridCol w:w="1170"/>
        <w:gridCol w:w="1170"/>
        <w:gridCol w:w="961"/>
      </w:tblGrid>
      <w:tr w:rsidR="00415B81" w:rsidRPr="00534333" w:rsidTr="00415B81">
        <w:trPr>
          <w:trHeight w:val="755"/>
        </w:trPr>
        <w:tc>
          <w:tcPr>
            <w:tcW w:w="2088" w:type="dxa"/>
          </w:tcPr>
          <w:p w:rsidR="00415B81" w:rsidRPr="007E41B6" w:rsidRDefault="00415B81" w:rsidP="00415B81">
            <w:pPr>
              <w:bidi/>
              <w:spacing w:line="240" w:lineRule="auto"/>
              <w:rPr>
                <w:rFonts w:asciiTheme="majorBidi" w:hAnsiTheme="majorBidi" w:cs="B Lotus"/>
                <w:sz w:val="22"/>
                <w:szCs w:val="22"/>
                <w:lang w:bidi="fa-IR"/>
              </w:rPr>
            </w:pPr>
            <w:r w:rsidRPr="007E41B6">
              <w:rPr>
                <w:rFonts w:asciiTheme="majorBidi" w:hAnsiTheme="majorBidi" w:cs="B Lotus"/>
                <w:sz w:val="22"/>
                <w:szCs w:val="22"/>
                <w:rtl/>
                <w:lang w:bidi="fa-IR"/>
              </w:rPr>
              <w:t>ارتفاع آب پايين دست</w:t>
            </w:r>
            <w:r w:rsidRPr="007E41B6">
              <w:rPr>
                <w:rFonts w:asciiTheme="majorBidi" w:hAnsiTheme="majorBidi" w:cs="B Lotus"/>
                <w:sz w:val="22"/>
                <w:szCs w:val="22"/>
                <w:lang w:bidi="fa-IR"/>
              </w:rPr>
              <w:t>(ft)</w:t>
            </w:r>
          </w:p>
        </w:tc>
        <w:tc>
          <w:tcPr>
            <w:tcW w:w="2225" w:type="dxa"/>
          </w:tcPr>
          <w:p w:rsidR="00415B81" w:rsidRPr="007E41B6" w:rsidRDefault="00415B81" w:rsidP="00415B81">
            <w:pPr>
              <w:bidi/>
              <w:spacing w:line="240" w:lineRule="auto"/>
              <w:rPr>
                <w:rFonts w:asciiTheme="majorBidi" w:hAnsiTheme="majorBidi" w:cs="B Lotus"/>
                <w:sz w:val="22"/>
                <w:szCs w:val="22"/>
                <w:rtl/>
                <w:lang w:bidi="fa-IR"/>
              </w:rPr>
            </w:pPr>
            <w:r w:rsidRPr="007E41B6">
              <w:rPr>
                <w:rFonts w:asciiTheme="majorBidi" w:hAnsiTheme="majorBidi" w:cs="B Lotus"/>
                <w:sz w:val="22"/>
                <w:szCs w:val="22"/>
                <w:rtl/>
                <w:lang w:bidi="fa-IR"/>
              </w:rPr>
              <w:t>عمق ارتفاع آب پايين دست</w:t>
            </w:r>
          </w:p>
        </w:tc>
        <w:tc>
          <w:tcPr>
            <w:tcW w:w="1440" w:type="dxa"/>
          </w:tcPr>
          <w:p w:rsidR="00415B81" w:rsidRPr="007E41B6" w:rsidRDefault="00415B81" w:rsidP="00415B81">
            <w:pPr>
              <w:bidi/>
              <w:spacing w:line="240" w:lineRule="auto"/>
              <w:rPr>
                <w:rFonts w:asciiTheme="majorBidi" w:hAnsiTheme="majorBidi" w:cs="B Lotus"/>
                <w:sz w:val="22"/>
                <w:szCs w:val="22"/>
                <w:rtl/>
                <w:lang w:bidi="fa-IR"/>
              </w:rPr>
            </w:pPr>
            <w:r w:rsidRPr="007E41B6">
              <w:rPr>
                <w:rFonts w:asciiTheme="majorBidi" w:hAnsiTheme="majorBidi" w:cs="B Lotus"/>
                <w:sz w:val="22"/>
                <w:szCs w:val="22"/>
                <w:rtl/>
                <w:lang w:bidi="fa-IR"/>
              </w:rPr>
              <w:t>مدل آزمايشگاهي</w:t>
            </w:r>
          </w:p>
        </w:tc>
        <w:tc>
          <w:tcPr>
            <w:tcW w:w="1170" w:type="dxa"/>
          </w:tcPr>
          <w:p w:rsidR="00415B81" w:rsidRPr="007E41B6" w:rsidRDefault="00415B81" w:rsidP="00415B81">
            <w:pPr>
              <w:bidi/>
              <w:spacing w:line="240" w:lineRule="auto"/>
              <w:rPr>
                <w:rFonts w:asciiTheme="majorBidi" w:hAnsiTheme="majorBidi" w:cs="B Lotus"/>
                <w:sz w:val="22"/>
                <w:szCs w:val="22"/>
                <w:lang w:bidi="fa-IR"/>
              </w:rPr>
            </w:pPr>
            <w:r w:rsidRPr="007E41B6">
              <w:rPr>
                <w:rFonts w:asciiTheme="majorBidi" w:hAnsiTheme="majorBidi" w:cs="B Lotus"/>
                <w:sz w:val="22"/>
                <w:szCs w:val="22"/>
                <w:rtl/>
                <w:lang w:bidi="fa-IR"/>
              </w:rPr>
              <w:t>مدل</w:t>
            </w:r>
            <w:r w:rsidRPr="007E41B6">
              <w:rPr>
                <w:rFonts w:asciiTheme="majorBidi" w:hAnsiTheme="majorBidi" w:cs="B Lotus"/>
                <w:sz w:val="22"/>
                <w:szCs w:val="22"/>
                <w:lang w:bidi="fa-IR"/>
              </w:rPr>
              <w:t>HEC-2</w:t>
            </w:r>
          </w:p>
        </w:tc>
        <w:tc>
          <w:tcPr>
            <w:tcW w:w="1170" w:type="dxa"/>
          </w:tcPr>
          <w:p w:rsidR="00415B81" w:rsidRPr="007E41B6" w:rsidRDefault="00415B81" w:rsidP="00415B81">
            <w:pPr>
              <w:bidi/>
              <w:spacing w:line="240" w:lineRule="auto"/>
              <w:rPr>
                <w:rFonts w:asciiTheme="majorBidi" w:hAnsiTheme="majorBidi" w:cs="B Lotus"/>
                <w:sz w:val="22"/>
                <w:szCs w:val="22"/>
                <w:rtl/>
                <w:lang w:bidi="fa-IR"/>
              </w:rPr>
            </w:pPr>
            <w:r w:rsidRPr="007E41B6">
              <w:rPr>
                <w:rFonts w:asciiTheme="majorBidi" w:hAnsiTheme="majorBidi" w:cs="B Lotus"/>
                <w:sz w:val="22"/>
                <w:szCs w:val="22"/>
                <w:rtl/>
                <w:lang w:bidi="fa-IR"/>
              </w:rPr>
              <w:t>دوره بازگشت</w:t>
            </w:r>
          </w:p>
        </w:tc>
        <w:tc>
          <w:tcPr>
            <w:tcW w:w="961" w:type="dxa"/>
          </w:tcPr>
          <w:p w:rsidR="00415B81" w:rsidRPr="007E41B6" w:rsidRDefault="00415B81" w:rsidP="00415B81">
            <w:pPr>
              <w:bidi/>
              <w:spacing w:line="240" w:lineRule="auto"/>
              <w:rPr>
                <w:rFonts w:asciiTheme="majorBidi" w:hAnsiTheme="majorBidi" w:cs="B Lotus"/>
                <w:sz w:val="22"/>
                <w:szCs w:val="22"/>
                <w:rtl/>
                <w:lang w:bidi="fa-IR"/>
              </w:rPr>
            </w:pPr>
            <w:r w:rsidRPr="007E41B6">
              <w:rPr>
                <w:rFonts w:asciiTheme="majorBidi" w:hAnsiTheme="majorBidi" w:cs="B Lotus"/>
                <w:sz w:val="22"/>
                <w:szCs w:val="22"/>
                <w:rtl/>
                <w:lang w:bidi="fa-IR"/>
              </w:rPr>
              <w:t>دبي</w:t>
            </w:r>
            <w:r w:rsidRPr="007E41B6">
              <w:rPr>
                <w:rFonts w:asciiTheme="majorBidi" w:hAnsiTheme="majorBidi" w:cs="B Lotus" w:hint="cs"/>
                <w:sz w:val="22"/>
                <w:szCs w:val="22"/>
                <w:rtl/>
                <w:lang w:bidi="fa-IR"/>
              </w:rPr>
              <w:t>(</w:t>
            </w:r>
            <w:r w:rsidRPr="007E41B6">
              <w:rPr>
                <w:rFonts w:asciiTheme="majorBidi" w:hAnsiTheme="majorBidi" w:cs="B Lotus"/>
                <w:sz w:val="22"/>
                <w:szCs w:val="22"/>
                <w:lang w:bidi="fa-IR"/>
              </w:rPr>
              <w:t>ft</w:t>
            </w:r>
            <w:r w:rsidRPr="007E41B6">
              <w:rPr>
                <w:rFonts w:asciiTheme="majorBidi" w:hAnsiTheme="majorBidi" w:cs="B Lotus"/>
                <w:sz w:val="22"/>
                <w:szCs w:val="22"/>
                <w:vertAlign w:val="superscript"/>
                <w:lang w:bidi="fa-IR"/>
              </w:rPr>
              <w:t>3</w:t>
            </w:r>
            <w:r w:rsidRPr="007E41B6">
              <w:rPr>
                <w:rFonts w:asciiTheme="majorBidi" w:hAnsiTheme="majorBidi" w:cs="B Lotus"/>
                <w:sz w:val="22"/>
                <w:szCs w:val="22"/>
                <w:lang w:bidi="fa-IR"/>
              </w:rPr>
              <w:t>/s</w:t>
            </w:r>
            <w:r w:rsidRPr="007E41B6">
              <w:rPr>
                <w:rFonts w:asciiTheme="majorBidi" w:hAnsiTheme="majorBidi" w:cs="B Lotus" w:hint="cs"/>
                <w:sz w:val="22"/>
                <w:szCs w:val="22"/>
                <w:rtl/>
                <w:lang w:bidi="fa-IR"/>
              </w:rPr>
              <w:t>)</w:t>
            </w:r>
          </w:p>
          <w:p w:rsidR="00415B81" w:rsidRPr="007E41B6" w:rsidRDefault="00415B81" w:rsidP="00415B81">
            <w:pPr>
              <w:bidi/>
              <w:spacing w:line="240" w:lineRule="auto"/>
              <w:rPr>
                <w:rFonts w:asciiTheme="majorBidi" w:hAnsiTheme="majorBidi" w:cs="B Lotus"/>
                <w:sz w:val="22"/>
                <w:szCs w:val="22"/>
                <w:lang w:bidi="fa-IR"/>
              </w:rPr>
            </w:pPr>
          </w:p>
        </w:tc>
      </w:tr>
      <w:tr w:rsidR="00415B81" w:rsidRPr="00534333" w:rsidTr="00415B81">
        <w:trPr>
          <w:trHeight w:val="278"/>
        </w:trPr>
        <w:tc>
          <w:tcPr>
            <w:tcW w:w="2088" w:type="dxa"/>
          </w:tcPr>
          <w:p w:rsidR="00415B81" w:rsidRPr="007E41B6" w:rsidRDefault="00415B81" w:rsidP="00415B81">
            <w:pPr>
              <w:bidi/>
              <w:spacing w:line="240" w:lineRule="auto"/>
              <w:rPr>
                <w:rFonts w:asciiTheme="majorBidi" w:hAnsiTheme="majorBidi" w:cs="B Lotus"/>
                <w:sz w:val="22"/>
                <w:szCs w:val="22"/>
                <w:rtl/>
                <w:lang w:bidi="fa-IR"/>
              </w:rPr>
            </w:pPr>
            <w:r w:rsidRPr="007E41B6">
              <w:rPr>
                <w:rFonts w:asciiTheme="majorBidi" w:hAnsiTheme="majorBidi" w:cs="B Lotus"/>
                <w:sz w:val="22"/>
                <w:szCs w:val="22"/>
                <w:lang w:bidi="fa-IR"/>
              </w:rPr>
              <w:t>222/96</w:t>
            </w:r>
          </w:p>
        </w:tc>
        <w:tc>
          <w:tcPr>
            <w:tcW w:w="2225" w:type="dxa"/>
          </w:tcPr>
          <w:p w:rsidR="00415B81" w:rsidRPr="007E41B6" w:rsidRDefault="00415B81" w:rsidP="00415B81">
            <w:pPr>
              <w:bidi/>
              <w:spacing w:line="240" w:lineRule="auto"/>
              <w:rPr>
                <w:rFonts w:asciiTheme="majorBidi" w:hAnsiTheme="majorBidi" w:cs="B Lotus"/>
                <w:sz w:val="22"/>
                <w:szCs w:val="22"/>
                <w:lang w:bidi="fa-IR"/>
              </w:rPr>
            </w:pPr>
            <w:r w:rsidRPr="007E41B6">
              <w:rPr>
                <w:rFonts w:asciiTheme="majorBidi" w:hAnsiTheme="majorBidi" w:cs="B Lotus"/>
                <w:sz w:val="22"/>
                <w:szCs w:val="22"/>
                <w:lang w:bidi="fa-IR"/>
              </w:rPr>
              <w:t>6/86</w:t>
            </w:r>
          </w:p>
        </w:tc>
        <w:tc>
          <w:tcPr>
            <w:tcW w:w="1440" w:type="dxa"/>
          </w:tcPr>
          <w:p w:rsidR="00415B81" w:rsidRPr="007E41B6" w:rsidRDefault="00415B81" w:rsidP="00415B81">
            <w:pPr>
              <w:bidi/>
              <w:spacing w:line="240" w:lineRule="auto"/>
              <w:rPr>
                <w:rFonts w:asciiTheme="majorBidi" w:hAnsiTheme="majorBidi" w:cs="B Lotus"/>
                <w:sz w:val="22"/>
                <w:szCs w:val="22"/>
                <w:rtl/>
                <w:lang w:bidi="fa-IR"/>
              </w:rPr>
            </w:pPr>
            <w:r>
              <w:rPr>
                <w:rFonts w:asciiTheme="majorBidi" w:hAnsiTheme="majorBidi" w:cstheme="majorBidi"/>
                <w:sz w:val="22"/>
                <w:szCs w:val="22"/>
                <w:lang w:bidi="fa-IR"/>
              </w:rPr>
              <w:t>×</w:t>
            </w:r>
          </w:p>
        </w:tc>
        <w:tc>
          <w:tcPr>
            <w:tcW w:w="1170" w:type="dxa"/>
          </w:tcPr>
          <w:p w:rsidR="00415B81" w:rsidRPr="007E41B6" w:rsidRDefault="00415B81" w:rsidP="00415B81">
            <w:pPr>
              <w:bidi/>
              <w:spacing w:line="240" w:lineRule="auto"/>
              <w:rPr>
                <w:rFonts w:asciiTheme="majorBidi" w:hAnsiTheme="majorBidi" w:cs="B Lotus"/>
                <w:sz w:val="22"/>
                <w:szCs w:val="22"/>
                <w:rtl/>
                <w:lang w:bidi="fa-IR"/>
              </w:rPr>
            </w:pPr>
          </w:p>
        </w:tc>
        <w:tc>
          <w:tcPr>
            <w:tcW w:w="1170" w:type="dxa"/>
          </w:tcPr>
          <w:p w:rsidR="00415B81" w:rsidRPr="007E41B6" w:rsidRDefault="00415B81" w:rsidP="00415B81">
            <w:pPr>
              <w:bidi/>
              <w:spacing w:line="240" w:lineRule="auto"/>
              <w:rPr>
                <w:rFonts w:asciiTheme="majorBidi" w:hAnsiTheme="majorBidi" w:cs="B Lotus"/>
                <w:sz w:val="22"/>
                <w:szCs w:val="22"/>
                <w:rtl/>
                <w:lang w:bidi="fa-IR"/>
              </w:rPr>
            </w:pPr>
          </w:p>
        </w:tc>
        <w:tc>
          <w:tcPr>
            <w:tcW w:w="961" w:type="dxa"/>
          </w:tcPr>
          <w:p w:rsidR="00415B81" w:rsidRPr="007E41B6" w:rsidRDefault="00415B81" w:rsidP="00415B81">
            <w:pPr>
              <w:bidi/>
              <w:spacing w:line="240" w:lineRule="auto"/>
              <w:rPr>
                <w:rFonts w:asciiTheme="majorBidi" w:hAnsiTheme="majorBidi" w:cs="B Lotus"/>
                <w:sz w:val="22"/>
                <w:szCs w:val="22"/>
                <w:rtl/>
                <w:lang w:bidi="fa-IR"/>
              </w:rPr>
            </w:pPr>
            <w:r w:rsidRPr="007E41B6">
              <w:rPr>
                <w:rFonts w:asciiTheme="majorBidi" w:hAnsiTheme="majorBidi" w:cs="B Lotus"/>
                <w:sz w:val="22"/>
                <w:szCs w:val="22"/>
                <w:lang w:bidi="fa-IR"/>
              </w:rPr>
              <w:t>50</w:t>
            </w:r>
          </w:p>
        </w:tc>
      </w:tr>
      <w:tr w:rsidR="00415B81" w:rsidRPr="00534333" w:rsidTr="00415B81">
        <w:trPr>
          <w:trHeight w:val="314"/>
        </w:trPr>
        <w:tc>
          <w:tcPr>
            <w:tcW w:w="2088" w:type="dxa"/>
          </w:tcPr>
          <w:p w:rsidR="00415B81" w:rsidRPr="007E41B6" w:rsidRDefault="00415B81" w:rsidP="00415B81">
            <w:pPr>
              <w:bidi/>
              <w:spacing w:line="240" w:lineRule="auto"/>
              <w:rPr>
                <w:rFonts w:asciiTheme="majorBidi" w:hAnsiTheme="majorBidi" w:cs="B Lotus"/>
                <w:sz w:val="22"/>
                <w:szCs w:val="22"/>
                <w:rtl/>
                <w:lang w:bidi="fa-IR"/>
              </w:rPr>
            </w:pPr>
          </w:p>
        </w:tc>
        <w:tc>
          <w:tcPr>
            <w:tcW w:w="2225" w:type="dxa"/>
          </w:tcPr>
          <w:p w:rsidR="00415B81" w:rsidRPr="007E41B6" w:rsidRDefault="00415B81" w:rsidP="00415B81">
            <w:pPr>
              <w:bidi/>
              <w:spacing w:line="240" w:lineRule="auto"/>
              <w:rPr>
                <w:rFonts w:asciiTheme="majorBidi" w:hAnsiTheme="majorBidi" w:cs="B Lotus"/>
                <w:sz w:val="22"/>
                <w:szCs w:val="22"/>
                <w:rtl/>
                <w:lang w:bidi="fa-IR"/>
              </w:rPr>
            </w:pPr>
          </w:p>
        </w:tc>
        <w:tc>
          <w:tcPr>
            <w:tcW w:w="1440" w:type="dxa"/>
          </w:tcPr>
          <w:p w:rsidR="00415B81" w:rsidRPr="007E41B6" w:rsidRDefault="00415B81" w:rsidP="00415B81">
            <w:pPr>
              <w:bidi/>
              <w:spacing w:line="240" w:lineRule="auto"/>
              <w:rPr>
                <w:rFonts w:asciiTheme="majorBidi" w:hAnsiTheme="majorBidi" w:cs="B Lotus"/>
                <w:sz w:val="22"/>
                <w:szCs w:val="22"/>
                <w:rtl/>
                <w:lang w:bidi="fa-IR"/>
              </w:rPr>
            </w:pPr>
          </w:p>
        </w:tc>
        <w:tc>
          <w:tcPr>
            <w:tcW w:w="1170" w:type="dxa"/>
          </w:tcPr>
          <w:p w:rsidR="00415B81" w:rsidRPr="007E41B6" w:rsidRDefault="00415B81" w:rsidP="00415B81">
            <w:pPr>
              <w:bidi/>
              <w:spacing w:line="240" w:lineRule="auto"/>
              <w:rPr>
                <w:rFonts w:asciiTheme="majorBidi" w:hAnsiTheme="majorBidi" w:cs="B Lotus"/>
                <w:sz w:val="22"/>
                <w:szCs w:val="22"/>
                <w:rtl/>
                <w:lang w:bidi="fa-IR"/>
              </w:rPr>
            </w:pPr>
            <w:r>
              <w:rPr>
                <w:rFonts w:asciiTheme="majorBidi" w:hAnsiTheme="majorBidi" w:cstheme="majorBidi"/>
                <w:sz w:val="22"/>
                <w:szCs w:val="22"/>
                <w:lang w:bidi="fa-IR"/>
              </w:rPr>
              <w:t>×</w:t>
            </w:r>
          </w:p>
        </w:tc>
        <w:tc>
          <w:tcPr>
            <w:tcW w:w="1170" w:type="dxa"/>
          </w:tcPr>
          <w:p w:rsidR="00415B81" w:rsidRPr="007E41B6" w:rsidRDefault="00415B81" w:rsidP="00415B81">
            <w:pPr>
              <w:bidi/>
              <w:spacing w:line="240" w:lineRule="auto"/>
              <w:rPr>
                <w:rFonts w:asciiTheme="majorBidi" w:hAnsiTheme="majorBidi" w:cs="B Lotus"/>
                <w:sz w:val="22"/>
                <w:szCs w:val="22"/>
                <w:rtl/>
                <w:lang w:bidi="fa-IR"/>
              </w:rPr>
            </w:pPr>
            <w:r w:rsidRPr="007E41B6">
              <w:rPr>
                <w:rFonts w:asciiTheme="majorBidi" w:hAnsiTheme="majorBidi" w:cs="B Lotus"/>
                <w:sz w:val="22"/>
                <w:szCs w:val="22"/>
                <w:lang w:bidi="fa-IR"/>
              </w:rPr>
              <w:t>5</w:t>
            </w:r>
          </w:p>
        </w:tc>
        <w:tc>
          <w:tcPr>
            <w:tcW w:w="961" w:type="dxa"/>
          </w:tcPr>
          <w:p w:rsidR="00415B81" w:rsidRPr="007E41B6" w:rsidRDefault="00415B81" w:rsidP="00415B81">
            <w:pPr>
              <w:bidi/>
              <w:spacing w:line="240" w:lineRule="auto"/>
              <w:rPr>
                <w:rFonts w:asciiTheme="majorBidi" w:hAnsiTheme="majorBidi" w:cs="B Lotus"/>
                <w:sz w:val="22"/>
                <w:szCs w:val="22"/>
                <w:rtl/>
                <w:lang w:bidi="fa-IR"/>
              </w:rPr>
            </w:pPr>
            <w:r w:rsidRPr="007E41B6">
              <w:rPr>
                <w:rFonts w:asciiTheme="majorBidi" w:hAnsiTheme="majorBidi" w:cs="B Lotus"/>
                <w:sz w:val="22"/>
                <w:szCs w:val="22"/>
                <w:lang w:bidi="fa-IR"/>
              </w:rPr>
              <w:t>939</w:t>
            </w:r>
          </w:p>
        </w:tc>
      </w:tr>
      <w:tr w:rsidR="00415B81" w:rsidRPr="00534333" w:rsidTr="00415B81">
        <w:trPr>
          <w:trHeight w:val="323"/>
        </w:trPr>
        <w:tc>
          <w:tcPr>
            <w:tcW w:w="2088" w:type="dxa"/>
          </w:tcPr>
          <w:p w:rsidR="00415B81" w:rsidRPr="007E41B6" w:rsidRDefault="00415B81" w:rsidP="00415B81">
            <w:pPr>
              <w:bidi/>
              <w:spacing w:line="240" w:lineRule="auto"/>
              <w:rPr>
                <w:rFonts w:asciiTheme="majorBidi" w:hAnsiTheme="majorBidi" w:cs="B Lotus"/>
                <w:sz w:val="22"/>
                <w:szCs w:val="22"/>
                <w:rtl/>
                <w:lang w:bidi="fa-IR"/>
              </w:rPr>
            </w:pPr>
            <w:r w:rsidRPr="007E41B6">
              <w:rPr>
                <w:rFonts w:asciiTheme="majorBidi" w:hAnsiTheme="majorBidi" w:cs="B Lotus"/>
                <w:sz w:val="22"/>
                <w:szCs w:val="22"/>
                <w:lang w:bidi="fa-IR"/>
              </w:rPr>
              <w:t>223/98</w:t>
            </w:r>
          </w:p>
        </w:tc>
        <w:tc>
          <w:tcPr>
            <w:tcW w:w="2225" w:type="dxa"/>
          </w:tcPr>
          <w:p w:rsidR="00415B81" w:rsidRPr="007E41B6" w:rsidRDefault="00415B81" w:rsidP="00415B81">
            <w:pPr>
              <w:bidi/>
              <w:spacing w:line="240" w:lineRule="auto"/>
              <w:rPr>
                <w:rFonts w:asciiTheme="majorBidi" w:hAnsiTheme="majorBidi" w:cs="B Lotus"/>
                <w:sz w:val="22"/>
                <w:szCs w:val="22"/>
                <w:rtl/>
                <w:lang w:bidi="fa-IR"/>
              </w:rPr>
            </w:pPr>
            <w:r w:rsidRPr="007E41B6">
              <w:rPr>
                <w:rFonts w:asciiTheme="majorBidi" w:hAnsiTheme="majorBidi" w:cs="B Lotus"/>
                <w:sz w:val="22"/>
                <w:szCs w:val="22"/>
                <w:lang w:bidi="fa-IR"/>
              </w:rPr>
              <w:t>7/88</w:t>
            </w:r>
          </w:p>
        </w:tc>
        <w:tc>
          <w:tcPr>
            <w:tcW w:w="1440" w:type="dxa"/>
          </w:tcPr>
          <w:p w:rsidR="00415B81" w:rsidRPr="007E41B6" w:rsidRDefault="00415B81" w:rsidP="00415B81">
            <w:pPr>
              <w:bidi/>
              <w:spacing w:line="240" w:lineRule="auto"/>
              <w:rPr>
                <w:rFonts w:asciiTheme="majorBidi" w:hAnsiTheme="majorBidi" w:cs="B Lotus"/>
                <w:sz w:val="22"/>
                <w:szCs w:val="22"/>
                <w:rtl/>
                <w:lang w:bidi="fa-IR"/>
              </w:rPr>
            </w:pPr>
            <w:r>
              <w:rPr>
                <w:rFonts w:asciiTheme="majorBidi" w:hAnsiTheme="majorBidi" w:cstheme="majorBidi"/>
                <w:sz w:val="22"/>
                <w:szCs w:val="22"/>
                <w:lang w:bidi="fa-IR"/>
              </w:rPr>
              <w:t>×</w:t>
            </w:r>
          </w:p>
        </w:tc>
        <w:tc>
          <w:tcPr>
            <w:tcW w:w="1170" w:type="dxa"/>
          </w:tcPr>
          <w:p w:rsidR="00415B81" w:rsidRPr="007E41B6" w:rsidRDefault="00415B81" w:rsidP="00415B81">
            <w:pPr>
              <w:bidi/>
              <w:spacing w:line="240" w:lineRule="auto"/>
              <w:rPr>
                <w:rFonts w:asciiTheme="majorBidi" w:hAnsiTheme="majorBidi" w:cs="B Lotus"/>
                <w:sz w:val="22"/>
                <w:szCs w:val="22"/>
                <w:rtl/>
                <w:lang w:bidi="fa-IR"/>
              </w:rPr>
            </w:pPr>
          </w:p>
        </w:tc>
        <w:tc>
          <w:tcPr>
            <w:tcW w:w="1170" w:type="dxa"/>
          </w:tcPr>
          <w:p w:rsidR="00415B81" w:rsidRPr="007E41B6" w:rsidRDefault="00415B81" w:rsidP="00415B81">
            <w:pPr>
              <w:bidi/>
              <w:spacing w:line="240" w:lineRule="auto"/>
              <w:rPr>
                <w:rFonts w:asciiTheme="majorBidi" w:hAnsiTheme="majorBidi" w:cs="B Lotus"/>
                <w:sz w:val="22"/>
                <w:szCs w:val="22"/>
                <w:rtl/>
                <w:lang w:bidi="fa-IR"/>
              </w:rPr>
            </w:pPr>
          </w:p>
        </w:tc>
        <w:tc>
          <w:tcPr>
            <w:tcW w:w="961" w:type="dxa"/>
          </w:tcPr>
          <w:p w:rsidR="00415B81" w:rsidRPr="007E41B6" w:rsidRDefault="00415B81" w:rsidP="00415B81">
            <w:pPr>
              <w:bidi/>
              <w:spacing w:line="240" w:lineRule="auto"/>
              <w:rPr>
                <w:rFonts w:asciiTheme="majorBidi" w:hAnsiTheme="majorBidi" w:cs="B Lotus"/>
                <w:sz w:val="22"/>
                <w:szCs w:val="22"/>
                <w:rtl/>
                <w:lang w:bidi="fa-IR"/>
              </w:rPr>
            </w:pPr>
            <w:r w:rsidRPr="007E41B6">
              <w:rPr>
                <w:rFonts w:asciiTheme="majorBidi" w:hAnsiTheme="majorBidi" w:cs="B Lotus"/>
                <w:sz w:val="22"/>
                <w:szCs w:val="22"/>
                <w:lang w:bidi="fa-IR"/>
              </w:rPr>
              <w:t>1000</w:t>
            </w:r>
          </w:p>
        </w:tc>
      </w:tr>
      <w:tr w:rsidR="00415B81" w:rsidRPr="00534333" w:rsidTr="00415B81">
        <w:tc>
          <w:tcPr>
            <w:tcW w:w="2088" w:type="dxa"/>
          </w:tcPr>
          <w:p w:rsidR="00415B81" w:rsidRPr="007E41B6" w:rsidRDefault="00415B81" w:rsidP="00415B81">
            <w:pPr>
              <w:bidi/>
              <w:spacing w:line="240" w:lineRule="auto"/>
              <w:rPr>
                <w:rFonts w:asciiTheme="majorBidi" w:hAnsiTheme="majorBidi" w:cs="B Lotus"/>
                <w:sz w:val="22"/>
                <w:szCs w:val="22"/>
                <w:rtl/>
                <w:lang w:bidi="fa-IR"/>
              </w:rPr>
            </w:pPr>
          </w:p>
        </w:tc>
        <w:tc>
          <w:tcPr>
            <w:tcW w:w="2225" w:type="dxa"/>
          </w:tcPr>
          <w:p w:rsidR="00415B81" w:rsidRPr="007E41B6" w:rsidRDefault="00415B81" w:rsidP="00415B81">
            <w:pPr>
              <w:bidi/>
              <w:spacing w:line="240" w:lineRule="auto"/>
              <w:rPr>
                <w:rFonts w:asciiTheme="majorBidi" w:hAnsiTheme="majorBidi" w:cs="B Lotus"/>
                <w:sz w:val="22"/>
                <w:szCs w:val="22"/>
                <w:rtl/>
                <w:lang w:bidi="fa-IR"/>
              </w:rPr>
            </w:pPr>
          </w:p>
        </w:tc>
        <w:tc>
          <w:tcPr>
            <w:tcW w:w="1440" w:type="dxa"/>
          </w:tcPr>
          <w:p w:rsidR="00415B81" w:rsidRPr="007E41B6" w:rsidRDefault="00415B81" w:rsidP="00415B81">
            <w:pPr>
              <w:bidi/>
              <w:spacing w:line="240" w:lineRule="auto"/>
              <w:rPr>
                <w:rFonts w:asciiTheme="majorBidi" w:hAnsiTheme="majorBidi" w:cs="B Lotus"/>
                <w:sz w:val="22"/>
                <w:szCs w:val="22"/>
                <w:rtl/>
                <w:lang w:bidi="fa-IR"/>
              </w:rPr>
            </w:pPr>
          </w:p>
        </w:tc>
        <w:tc>
          <w:tcPr>
            <w:tcW w:w="1170" w:type="dxa"/>
          </w:tcPr>
          <w:p w:rsidR="00415B81" w:rsidRPr="007E41B6" w:rsidRDefault="00415B81" w:rsidP="00415B81">
            <w:pPr>
              <w:bidi/>
              <w:spacing w:line="240" w:lineRule="auto"/>
              <w:rPr>
                <w:rFonts w:asciiTheme="majorBidi" w:hAnsiTheme="majorBidi" w:cs="B Lotus"/>
                <w:sz w:val="22"/>
                <w:szCs w:val="22"/>
                <w:rtl/>
                <w:lang w:bidi="fa-IR"/>
              </w:rPr>
            </w:pPr>
            <w:r>
              <w:rPr>
                <w:rFonts w:asciiTheme="majorBidi" w:hAnsiTheme="majorBidi" w:cstheme="majorBidi"/>
                <w:sz w:val="22"/>
                <w:szCs w:val="22"/>
                <w:lang w:bidi="fa-IR"/>
              </w:rPr>
              <w:t>×</w:t>
            </w:r>
          </w:p>
        </w:tc>
        <w:tc>
          <w:tcPr>
            <w:tcW w:w="1170" w:type="dxa"/>
          </w:tcPr>
          <w:p w:rsidR="00415B81" w:rsidRPr="007E41B6" w:rsidRDefault="00415B81" w:rsidP="00415B81">
            <w:pPr>
              <w:bidi/>
              <w:spacing w:line="240" w:lineRule="auto"/>
              <w:rPr>
                <w:rFonts w:asciiTheme="majorBidi" w:hAnsiTheme="majorBidi" w:cs="B Lotus"/>
                <w:sz w:val="22"/>
                <w:szCs w:val="22"/>
                <w:rtl/>
                <w:lang w:bidi="fa-IR"/>
              </w:rPr>
            </w:pPr>
            <w:r w:rsidRPr="007E41B6">
              <w:rPr>
                <w:rFonts w:asciiTheme="majorBidi" w:hAnsiTheme="majorBidi" w:cs="B Lotus"/>
                <w:sz w:val="22"/>
                <w:szCs w:val="22"/>
                <w:lang w:bidi="fa-IR"/>
              </w:rPr>
              <w:t>50</w:t>
            </w:r>
          </w:p>
        </w:tc>
        <w:tc>
          <w:tcPr>
            <w:tcW w:w="961" w:type="dxa"/>
          </w:tcPr>
          <w:p w:rsidR="00415B81" w:rsidRPr="007E41B6" w:rsidRDefault="00415B81" w:rsidP="00415B81">
            <w:pPr>
              <w:bidi/>
              <w:spacing w:line="240" w:lineRule="auto"/>
              <w:rPr>
                <w:rFonts w:asciiTheme="majorBidi" w:hAnsiTheme="majorBidi" w:cs="B Lotus"/>
                <w:sz w:val="22"/>
                <w:szCs w:val="22"/>
                <w:rtl/>
                <w:lang w:bidi="fa-IR"/>
              </w:rPr>
            </w:pPr>
            <w:r w:rsidRPr="007E41B6">
              <w:rPr>
                <w:rFonts w:asciiTheme="majorBidi" w:hAnsiTheme="majorBidi" w:cs="B Lotus"/>
                <w:sz w:val="22"/>
                <w:szCs w:val="22"/>
                <w:lang w:bidi="fa-IR"/>
              </w:rPr>
              <w:t>1279</w:t>
            </w:r>
          </w:p>
        </w:tc>
      </w:tr>
      <w:tr w:rsidR="00415B81" w:rsidRPr="00534333" w:rsidTr="00415B81">
        <w:tc>
          <w:tcPr>
            <w:tcW w:w="2088" w:type="dxa"/>
          </w:tcPr>
          <w:p w:rsidR="00415B81" w:rsidRPr="007E41B6" w:rsidRDefault="00415B81" w:rsidP="00415B81">
            <w:pPr>
              <w:bidi/>
              <w:spacing w:line="240" w:lineRule="auto"/>
              <w:rPr>
                <w:rFonts w:asciiTheme="majorBidi" w:hAnsiTheme="majorBidi" w:cs="B Lotus"/>
                <w:sz w:val="22"/>
                <w:szCs w:val="22"/>
                <w:rtl/>
                <w:lang w:bidi="fa-IR"/>
              </w:rPr>
            </w:pPr>
          </w:p>
        </w:tc>
        <w:tc>
          <w:tcPr>
            <w:tcW w:w="2225" w:type="dxa"/>
          </w:tcPr>
          <w:p w:rsidR="00415B81" w:rsidRPr="007E41B6" w:rsidRDefault="00415B81" w:rsidP="00415B81">
            <w:pPr>
              <w:bidi/>
              <w:spacing w:line="240" w:lineRule="auto"/>
              <w:rPr>
                <w:rFonts w:asciiTheme="majorBidi" w:hAnsiTheme="majorBidi" w:cs="B Lotus"/>
                <w:sz w:val="22"/>
                <w:szCs w:val="22"/>
                <w:rtl/>
                <w:lang w:bidi="fa-IR"/>
              </w:rPr>
            </w:pPr>
          </w:p>
        </w:tc>
        <w:tc>
          <w:tcPr>
            <w:tcW w:w="1440" w:type="dxa"/>
          </w:tcPr>
          <w:p w:rsidR="00415B81" w:rsidRPr="007E41B6" w:rsidRDefault="00415B81" w:rsidP="00415B81">
            <w:pPr>
              <w:bidi/>
              <w:spacing w:line="240" w:lineRule="auto"/>
              <w:rPr>
                <w:rFonts w:asciiTheme="majorBidi" w:hAnsiTheme="majorBidi" w:cs="B Lotus"/>
                <w:sz w:val="22"/>
                <w:szCs w:val="22"/>
                <w:rtl/>
                <w:lang w:bidi="fa-IR"/>
              </w:rPr>
            </w:pPr>
          </w:p>
        </w:tc>
        <w:tc>
          <w:tcPr>
            <w:tcW w:w="1170" w:type="dxa"/>
          </w:tcPr>
          <w:p w:rsidR="00415B81" w:rsidRPr="007E41B6" w:rsidRDefault="00415B81" w:rsidP="00415B81">
            <w:pPr>
              <w:bidi/>
              <w:spacing w:line="240" w:lineRule="auto"/>
              <w:rPr>
                <w:rFonts w:asciiTheme="majorBidi" w:hAnsiTheme="majorBidi" w:cs="B Lotus"/>
                <w:sz w:val="22"/>
                <w:szCs w:val="22"/>
                <w:rtl/>
                <w:lang w:bidi="fa-IR"/>
              </w:rPr>
            </w:pPr>
            <w:r>
              <w:rPr>
                <w:rFonts w:asciiTheme="majorBidi" w:hAnsiTheme="majorBidi" w:cstheme="majorBidi"/>
                <w:sz w:val="22"/>
                <w:szCs w:val="22"/>
                <w:lang w:bidi="fa-IR"/>
              </w:rPr>
              <w:t>×</w:t>
            </w:r>
          </w:p>
        </w:tc>
        <w:tc>
          <w:tcPr>
            <w:tcW w:w="1170" w:type="dxa"/>
          </w:tcPr>
          <w:p w:rsidR="00415B81" w:rsidRPr="007E41B6" w:rsidRDefault="00415B81" w:rsidP="00415B81">
            <w:pPr>
              <w:bidi/>
              <w:spacing w:line="240" w:lineRule="auto"/>
              <w:rPr>
                <w:rFonts w:asciiTheme="majorBidi" w:hAnsiTheme="majorBidi" w:cs="B Lotus"/>
                <w:sz w:val="22"/>
                <w:szCs w:val="22"/>
                <w:rtl/>
                <w:lang w:bidi="fa-IR"/>
              </w:rPr>
            </w:pPr>
            <w:r w:rsidRPr="007E41B6">
              <w:rPr>
                <w:rFonts w:asciiTheme="majorBidi" w:hAnsiTheme="majorBidi" w:cs="B Lotus"/>
                <w:sz w:val="22"/>
                <w:szCs w:val="22"/>
                <w:lang w:bidi="fa-IR"/>
              </w:rPr>
              <w:t>100</w:t>
            </w:r>
          </w:p>
        </w:tc>
        <w:tc>
          <w:tcPr>
            <w:tcW w:w="961" w:type="dxa"/>
          </w:tcPr>
          <w:p w:rsidR="00415B81" w:rsidRPr="007E41B6" w:rsidRDefault="00415B81" w:rsidP="00415B81">
            <w:pPr>
              <w:bidi/>
              <w:spacing w:line="240" w:lineRule="auto"/>
              <w:rPr>
                <w:rFonts w:asciiTheme="majorBidi" w:hAnsiTheme="majorBidi" w:cs="B Lotus"/>
                <w:sz w:val="22"/>
                <w:szCs w:val="22"/>
                <w:rtl/>
                <w:lang w:bidi="fa-IR"/>
              </w:rPr>
            </w:pPr>
            <w:r w:rsidRPr="007E41B6">
              <w:rPr>
                <w:rFonts w:asciiTheme="majorBidi" w:hAnsiTheme="majorBidi" w:cs="B Lotus"/>
                <w:sz w:val="22"/>
                <w:szCs w:val="22"/>
                <w:lang w:bidi="fa-IR"/>
              </w:rPr>
              <w:t>1418</w:t>
            </w:r>
          </w:p>
        </w:tc>
      </w:tr>
      <w:tr w:rsidR="00415B81" w:rsidRPr="00534333" w:rsidTr="00415B81">
        <w:tc>
          <w:tcPr>
            <w:tcW w:w="2088" w:type="dxa"/>
          </w:tcPr>
          <w:p w:rsidR="00415B81" w:rsidRPr="007E41B6" w:rsidRDefault="00415B81" w:rsidP="00415B81">
            <w:pPr>
              <w:bidi/>
              <w:spacing w:line="240" w:lineRule="auto"/>
              <w:rPr>
                <w:rFonts w:asciiTheme="majorBidi" w:hAnsiTheme="majorBidi" w:cs="B Lotus"/>
                <w:sz w:val="22"/>
                <w:szCs w:val="22"/>
                <w:rtl/>
                <w:lang w:bidi="fa-IR"/>
              </w:rPr>
            </w:pPr>
            <w:r w:rsidRPr="007E41B6">
              <w:rPr>
                <w:rFonts w:asciiTheme="majorBidi" w:hAnsiTheme="majorBidi" w:cs="B Lotus"/>
                <w:sz w:val="22"/>
                <w:szCs w:val="22"/>
                <w:lang w:bidi="fa-IR"/>
              </w:rPr>
              <w:t>224/92</w:t>
            </w:r>
          </w:p>
        </w:tc>
        <w:tc>
          <w:tcPr>
            <w:tcW w:w="2225" w:type="dxa"/>
          </w:tcPr>
          <w:p w:rsidR="00415B81" w:rsidRPr="007E41B6" w:rsidRDefault="00415B81" w:rsidP="00415B81">
            <w:pPr>
              <w:bidi/>
              <w:spacing w:line="240" w:lineRule="auto"/>
              <w:rPr>
                <w:rFonts w:asciiTheme="majorBidi" w:hAnsiTheme="majorBidi" w:cs="B Lotus"/>
                <w:sz w:val="22"/>
                <w:szCs w:val="22"/>
                <w:rtl/>
                <w:lang w:bidi="fa-IR"/>
              </w:rPr>
            </w:pPr>
            <w:r w:rsidRPr="007E41B6">
              <w:rPr>
                <w:rFonts w:asciiTheme="majorBidi" w:hAnsiTheme="majorBidi" w:cs="B Lotus"/>
                <w:sz w:val="22"/>
                <w:szCs w:val="22"/>
                <w:lang w:bidi="fa-IR"/>
              </w:rPr>
              <w:t>8/72</w:t>
            </w:r>
          </w:p>
        </w:tc>
        <w:tc>
          <w:tcPr>
            <w:tcW w:w="1440" w:type="dxa"/>
          </w:tcPr>
          <w:p w:rsidR="00415B81" w:rsidRPr="007E41B6" w:rsidRDefault="00415B81" w:rsidP="00415B81">
            <w:pPr>
              <w:bidi/>
              <w:spacing w:line="240" w:lineRule="auto"/>
              <w:rPr>
                <w:rFonts w:asciiTheme="majorBidi" w:hAnsiTheme="majorBidi" w:cs="B Lotus"/>
                <w:sz w:val="22"/>
                <w:szCs w:val="22"/>
                <w:rtl/>
                <w:lang w:bidi="fa-IR"/>
              </w:rPr>
            </w:pPr>
            <w:r>
              <w:rPr>
                <w:rFonts w:asciiTheme="majorBidi" w:hAnsiTheme="majorBidi" w:cstheme="majorBidi"/>
                <w:sz w:val="22"/>
                <w:szCs w:val="22"/>
                <w:lang w:bidi="fa-IR"/>
              </w:rPr>
              <w:t>×</w:t>
            </w:r>
          </w:p>
        </w:tc>
        <w:tc>
          <w:tcPr>
            <w:tcW w:w="1170" w:type="dxa"/>
          </w:tcPr>
          <w:p w:rsidR="00415B81" w:rsidRPr="007E41B6" w:rsidRDefault="00415B81" w:rsidP="00415B81">
            <w:pPr>
              <w:bidi/>
              <w:spacing w:line="240" w:lineRule="auto"/>
              <w:rPr>
                <w:rFonts w:asciiTheme="majorBidi" w:hAnsiTheme="majorBidi" w:cs="B Lotus"/>
                <w:sz w:val="22"/>
                <w:szCs w:val="22"/>
                <w:rtl/>
                <w:lang w:bidi="fa-IR"/>
              </w:rPr>
            </w:pPr>
          </w:p>
        </w:tc>
        <w:tc>
          <w:tcPr>
            <w:tcW w:w="1170" w:type="dxa"/>
          </w:tcPr>
          <w:p w:rsidR="00415B81" w:rsidRPr="007E41B6" w:rsidRDefault="00415B81" w:rsidP="00415B81">
            <w:pPr>
              <w:bidi/>
              <w:spacing w:line="240" w:lineRule="auto"/>
              <w:rPr>
                <w:rFonts w:asciiTheme="majorBidi" w:hAnsiTheme="majorBidi" w:cs="B Lotus"/>
                <w:sz w:val="22"/>
                <w:szCs w:val="22"/>
                <w:rtl/>
                <w:lang w:bidi="fa-IR"/>
              </w:rPr>
            </w:pPr>
          </w:p>
        </w:tc>
        <w:tc>
          <w:tcPr>
            <w:tcW w:w="961" w:type="dxa"/>
          </w:tcPr>
          <w:p w:rsidR="00415B81" w:rsidRPr="007E41B6" w:rsidRDefault="00415B81" w:rsidP="00415B81">
            <w:pPr>
              <w:bidi/>
              <w:spacing w:line="240" w:lineRule="auto"/>
              <w:rPr>
                <w:rFonts w:asciiTheme="majorBidi" w:hAnsiTheme="majorBidi" w:cs="B Lotus"/>
                <w:sz w:val="22"/>
                <w:szCs w:val="22"/>
                <w:rtl/>
                <w:lang w:bidi="fa-IR"/>
              </w:rPr>
            </w:pPr>
            <w:r w:rsidRPr="007E41B6">
              <w:rPr>
                <w:rFonts w:asciiTheme="majorBidi" w:hAnsiTheme="majorBidi" w:cs="B Lotus"/>
                <w:sz w:val="22"/>
                <w:szCs w:val="22"/>
                <w:lang w:bidi="fa-IR"/>
              </w:rPr>
              <w:t>1500</w:t>
            </w:r>
          </w:p>
        </w:tc>
      </w:tr>
      <w:tr w:rsidR="00415B81" w:rsidRPr="00534333" w:rsidTr="00415B81">
        <w:tc>
          <w:tcPr>
            <w:tcW w:w="2088" w:type="dxa"/>
          </w:tcPr>
          <w:p w:rsidR="00415B81" w:rsidRPr="007E41B6" w:rsidRDefault="00415B81" w:rsidP="00415B81">
            <w:pPr>
              <w:bidi/>
              <w:spacing w:line="240" w:lineRule="auto"/>
              <w:rPr>
                <w:rFonts w:asciiTheme="majorBidi" w:hAnsiTheme="majorBidi" w:cs="B Lotus"/>
                <w:sz w:val="22"/>
                <w:szCs w:val="22"/>
                <w:rtl/>
                <w:lang w:bidi="fa-IR"/>
              </w:rPr>
            </w:pPr>
            <w:r w:rsidRPr="007E41B6">
              <w:rPr>
                <w:rFonts w:asciiTheme="majorBidi" w:hAnsiTheme="majorBidi" w:cs="B Lotus"/>
                <w:sz w:val="22"/>
                <w:szCs w:val="22"/>
                <w:lang w:bidi="fa-IR"/>
              </w:rPr>
              <w:t>225/34</w:t>
            </w:r>
          </w:p>
        </w:tc>
        <w:tc>
          <w:tcPr>
            <w:tcW w:w="2225" w:type="dxa"/>
          </w:tcPr>
          <w:p w:rsidR="00415B81" w:rsidRPr="007E41B6" w:rsidRDefault="00415B81" w:rsidP="00415B81">
            <w:pPr>
              <w:bidi/>
              <w:spacing w:line="240" w:lineRule="auto"/>
              <w:rPr>
                <w:rFonts w:asciiTheme="majorBidi" w:hAnsiTheme="majorBidi" w:cs="B Lotus"/>
                <w:sz w:val="22"/>
                <w:szCs w:val="22"/>
                <w:rtl/>
                <w:lang w:bidi="fa-IR"/>
              </w:rPr>
            </w:pPr>
            <w:r w:rsidRPr="007E41B6">
              <w:rPr>
                <w:rFonts w:asciiTheme="majorBidi" w:hAnsiTheme="majorBidi" w:cs="B Lotus"/>
                <w:sz w:val="22"/>
                <w:szCs w:val="22"/>
                <w:lang w:bidi="fa-IR"/>
              </w:rPr>
              <w:t>9/24</w:t>
            </w:r>
          </w:p>
        </w:tc>
        <w:tc>
          <w:tcPr>
            <w:tcW w:w="1440" w:type="dxa"/>
          </w:tcPr>
          <w:p w:rsidR="00415B81" w:rsidRPr="007E41B6" w:rsidRDefault="00415B81" w:rsidP="00415B81">
            <w:pPr>
              <w:bidi/>
              <w:spacing w:line="240" w:lineRule="auto"/>
              <w:rPr>
                <w:rFonts w:asciiTheme="majorBidi" w:hAnsiTheme="majorBidi" w:cs="B Lotus"/>
                <w:sz w:val="22"/>
                <w:szCs w:val="22"/>
                <w:rtl/>
                <w:lang w:bidi="fa-IR"/>
              </w:rPr>
            </w:pPr>
            <w:r>
              <w:rPr>
                <w:rFonts w:asciiTheme="majorBidi" w:hAnsiTheme="majorBidi" w:cstheme="majorBidi"/>
                <w:sz w:val="22"/>
                <w:szCs w:val="22"/>
                <w:lang w:bidi="fa-IR"/>
              </w:rPr>
              <w:t>×</w:t>
            </w:r>
          </w:p>
        </w:tc>
        <w:tc>
          <w:tcPr>
            <w:tcW w:w="1170" w:type="dxa"/>
          </w:tcPr>
          <w:p w:rsidR="00415B81" w:rsidRPr="007E41B6" w:rsidRDefault="00415B81" w:rsidP="00415B81">
            <w:pPr>
              <w:bidi/>
              <w:spacing w:line="240" w:lineRule="auto"/>
              <w:rPr>
                <w:rFonts w:asciiTheme="majorBidi" w:hAnsiTheme="majorBidi" w:cs="B Lotus"/>
                <w:sz w:val="22"/>
                <w:szCs w:val="22"/>
                <w:rtl/>
                <w:lang w:bidi="fa-IR"/>
              </w:rPr>
            </w:pPr>
          </w:p>
        </w:tc>
        <w:tc>
          <w:tcPr>
            <w:tcW w:w="1170" w:type="dxa"/>
          </w:tcPr>
          <w:p w:rsidR="00415B81" w:rsidRPr="007E41B6" w:rsidRDefault="00415B81" w:rsidP="00415B81">
            <w:pPr>
              <w:bidi/>
              <w:spacing w:line="240" w:lineRule="auto"/>
              <w:rPr>
                <w:rFonts w:asciiTheme="majorBidi" w:hAnsiTheme="majorBidi" w:cs="B Lotus"/>
                <w:sz w:val="22"/>
                <w:szCs w:val="22"/>
                <w:rtl/>
                <w:lang w:bidi="fa-IR"/>
              </w:rPr>
            </w:pPr>
          </w:p>
        </w:tc>
        <w:tc>
          <w:tcPr>
            <w:tcW w:w="961" w:type="dxa"/>
          </w:tcPr>
          <w:p w:rsidR="00415B81" w:rsidRPr="007E41B6" w:rsidRDefault="00415B81" w:rsidP="00415B81">
            <w:pPr>
              <w:bidi/>
              <w:spacing w:line="240" w:lineRule="auto"/>
              <w:rPr>
                <w:rFonts w:asciiTheme="majorBidi" w:hAnsiTheme="majorBidi" w:cs="B Lotus"/>
                <w:sz w:val="22"/>
                <w:szCs w:val="22"/>
                <w:rtl/>
                <w:lang w:bidi="fa-IR"/>
              </w:rPr>
            </w:pPr>
            <w:r w:rsidRPr="007E41B6">
              <w:rPr>
                <w:rFonts w:asciiTheme="majorBidi" w:hAnsiTheme="majorBidi" w:cs="B Lotus"/>
                <w:sz w:val="22"/>
                <w:szCs w:val="22"/>
                <w:lang w:bidi="fa-IR"/>
              </w:rPr>
              <w:t>1750</w:t>
            </w:r>
          </w:p>
        </w:tc>
      </w:tr>
    </w:tbl>
    <w:p w:rsidR="00415B81" w:rsidRDefault="00415B81" w:rsidP="00415B81">
      <w:pPr>
        <w:bidi/>
        <w:jc w:val="both"/>
        <w:rPr>
          <w:rFonts w:asciiTheme="majorBidi" w:hAnsiTheme="majorBidi" w:cs="B Lotus"/>
          <w:sz w:val="24"/>
          <w:szCs w:val="24"/>
          <w:rtl/>
          <w:lang w:bidi="fa-IR"/>
        </w:rPr>
      </w:pPr>
    </w:p>
    <w:p w:rsidR="00DF3BBD" w:rsidRDefault="00DF3BBD" w:rsidP="00DF3BBD">
      <w:pPr>
        <w:bidi/>
        <w:jc w:val="both"/>
        <w:rPr>
          <w:rFonts w:asciiTheme="majorBidi" w:hAnsiTheme="majorBidi" w:cs="B Lotus"/>
          <w:sz w:val="24"/>
          <w:szCs w:val="24"/>
          <w:rtl/>
          <w:lang w:bidi="fa-IR"/>
        </w:rPr>
      </w:pPr>
    </w:p>
    <w:p w:rsidR="00DF3BBD" w:rsidRDefault="00DF3BBD" w:rsidP="00DF3BBD">
      <w:pPr>
        <w:bidi/>
        <w:jc w:val="both"/>
        <w:rPr>
          <w:rFonts w:asciiTheme="majorBidi" w:hAnsiTheme="majorBidi" w:cs="B Lotus"/>
          <w:sz w:val="24"/>
          <w:szCs w:val="24"/>
          <w:rtl/>
          <w:lang w:bidi="fa-IR"/>
        </w:rPr>
      </w:pPr>
    </w:p>
    <w:p w:rsidR="00DF3BBD" w:rsidRDefault="00DF3BBD" w:rsidP="00DF3BBD">
      <w:pPr>
        <w:bidi/>
        <w:jc w:val="both"/>
        <w:rPr>
          <w:rFonts w:asciiTheme="majorBidi" w:hAnsiTheme="majorBidi" w:cs="B Lotus"/>
          <w:sz w:val="24"/>
          <w:szCs w:val="24"/>
          <w:lang w:bidi="fa-IR"/>
        </w:rPr>
      </w:pPr>
    </w:p>
    <w:p w:rsidR="00DB5C96" w:rsidRDefault="00DB5C96" w:rsidP="00DB5C96">
      <w:pPr>
        <w:bidi/>
        <w:jc w:val="both"/>
        <w:rPr>
          <w:rFonts w:asciiTheme="majorBidi" w:hAnsiTheme="majorBidi" w:cs="B Lotus"/>
          <w:sz w:val="24"/>
          <w:szCs w:val="24"/>
          <w:rtl/>
          <w:lang w:bidi="fa-IR"/>
        </w:rPr>
      </w:pPr>
    </w:p>
    <w:p w:rsidR="00415B81" w:rsidRDefault="00415B81" w:rsidP="00415B81">
      <w:pPr>
        <w:bidi/>
        <w:rPr>
          <w:rFonts w:asciiTheme="majorBidi" w:hAnsiTheme="majorBidi" w:cs="B Lotus"/>
          <w:sz w:val="24"/>
          <w:szCs w:val="24"/>
          <w:rtl/>
          <w:lang w:bidi="fa-IR"/>
        </w:rPr>
      </w:pPr>
      <w:r w:rsidRPr="00534333">
        <w:rPr>
          <w:rFonts w:asciiTheme="majorBidi" w:hAnsiTheme="majorBidi" w:cs="B Lotus"/>
          <w:sz w:val="24"/>
          <w:szCs w:val="24"/>
          <w:rtl/>
          <w:lang w:bidi="fa-IR"/>
        </w:rPr>
        <w:lastRenderedPageBreak/>
        <w:t>جدول 5-3:ميزان عمق كالورت هاي آزمايشگاهي</w:t>
      </w:r>
    </w:p>
    <w:tbl>
      <w:tblPr>
        <w:tblStyle w:val="TableGrid"/>
        <w:bidiVisual/>
        <w:tblW w:w="0" w:type="auto"/>
        <w:tblInd w:w="1073" w:type="dxa"/>
        <w:tblLook w:val="04A0"/>
      </w:tblPr>
      <w:tblGrid>
        <w:gridCol w:w="1895"/>
        <w:gridCol w:w="2425"/>
        <w:gridCol w:w="3511"/>
      </w:tblGrid>
      <w:tr w:rsidR="00415B81" w:rsidRPr="00534333" w:rsidTr="00415B81">
        <w:trPr>
          <w:trHeight w:val="454"/>
        </w:trPr>
        <w:tc>
          <w:tcPr>
            <w:tcW w:w="1895" w:type="dxa"/>
          </w:tcPr>
          <w:p w:rsidR="00415B81" w:rsidRPr="007E41B6" w:rsidRDefault="00415B81" w:rsidP="00415B81">
            <w:pPr>
              <w:tabs>
                <w:tab w:val="left" w:pos="3948"/>
                <w:tab w:val="center" w:pos="4419"/>
              </w:tabs>
              <w:bidi/>
              <w:spacing w:line="240" w:lineRule="auto"/>
              <w:rPr>
                <w:rFonts w:asciiTheme="majorBidi" w:hAnsiTheme="majorBidi" w:cs="B Lotus"/>
                <w:sz w:val="24"/>
                <w:szCs w:val="24"/>
                <w:lang w:bidi="fa-IR"/>
              </w:rPr>
            </w:pPr>
            <w:r w:rsidRPr="007E41B6">
              <w:rPr>
                <w:rFonts w:asciiTheme="majorBidi" w:hAnsiTheme="majorBidi" w:cs="B Lotus"/>
                <w:sz w:val="24"/>
                <w:szCs w:val="24"/>
                <w:rtl/>
                <w:lang w:bidi="fa-IR"/>
              </w:rPr>
              <w:t>طول</w:t>
            </w:r>
            <w:r w:rsidRPr="007E41B6">
              <w:rPr>
                <w:rFonts w:asciiTheme="majorBidi" w:hAnsiTheme="majorBidi" w:cs="B Lotus"/>
                <w:sz w:val="24"/>
                <w:szCs w:val="24"/>
                <w:lang w:bidi="fa-IR"/>
              </w:rPr>
              <w:t>(ft)</w:t>
            </w:r>
          </w:p>
        </w:tc>
        <w:tc>
          <w:tcPr>
            <w:tcW w:w="2425" w:type="dxa"/>
          </w:tcPr>
          <w:p w:rsidR="00415B81" w:rsidRPr="007E41B6" w:rsidRDefault="00415B81" w:rsidP="00415B81">
            <w:pPr>
              <w:tabs>
                <w:tab w:val="left" w:pos="3948"/>
                <w:tab w:val="center" w:pos="4419"/>
              </w:tabs>
              <w:bidi/>
              <w:spacing w:line="240" w:lineRule="auto"/>
              <w:rPr>
                <w:rFonts w:asciiTheme="majorBidi" w:hAnsiTheme="majorBidi" w:cs="B Lotus"/>
                <w:sz w:val="24"/>
                <w:szCs w:val="24"/>
                <w:rtl/>
                <w:lang w:bidi="fa-IR"/>
              </w:rPr>
            </w:pPr>
            <w:r w:rsidRPr="007E41B6">
              <w:rPr>
                <w:rFonts w:asciiTheme="majorBidi" w:hAnsiTheme="majorBidi" w:cs="B Lotus"/>
                <w:sz w:val="24"/>
                <w:szCs w:val="24"/>
                <w:rtl/>
                <w:lang w:bidi="fa-IR"/>
              </w:rPr>
              <w:t>ارتفاع عمق كالورت</w:t>
            </w:r>
            <w:r w:rsidRPr="007E41B6">
              <w:rPr>
                <w:rFonts w:asciiTheme="majorBidi" w:hAnsiTheme="majorBidi" w:cs="B Lotus"/>
                <w:sz w:val="24"/>
                <w:szCs w:val="24"/>
                <w:lang w:bidi="fa-IR"/>
              </w:rPr>
              <w:t>(ft)</w:t>
            </w:r>
          </w:p>
        </w:tc>
        <w:tc>
          <w:tcPr>
            <w:tcW w:w="3511" w:type="dxa"/>
          </w:tcPr>
          <w:p w:rsidR="00415B81" w:rsidRPr="007E41B6" w:rsidRDefault="00415B81" w:rsidP="00415B81">
            <w:pPr>
              <w:tabs>
                <w:tab w:val="left" w:pos="3948"/>
                <w:tab w:val="center" w:pos="4419"/>
              </w:tabs>
              <w:bidi/>
              <w:spacing w:line="240" w:lineRule="auto"/>
              <w:rPr>
                <w:rFonts w:asciiTheme="majorBidi" w:hAnsiTheme="majorBidi" w:cs="B Lotus"/>
                <w:sz w:val="24"/>
                <w:szCs w:val="24"/>
                <w:rtl/>
                <w:lang w:bidi="fa-IR"/>
              </w:rPr>
            </w:pPr>
            <w:r w:rsidRPr="007E41B6">
              <w:rPr>
                <w:rFonts w:asciiTheme="majorBidi" w:hAnsiTheme="majorBidi" w:cs="B Lotus"/>
                <w:sz w:val="24"/>
                <w:szCs w:val="24"/>
                <w:rtl/>
                <w:lang w:bidi="fa-IR"/>
              </w:rPr>
              <w:t>مقطع</w:t>
            </w:r>
          </w:p>
        </w:tc>
      </w:tr>
      <w:tr w:rsidR="00415B81" w:rsidRPr="00534333" w:rsidTr="00415B81">
        <w:trPr>
          <w:trHeight w:val="188"/>
        </w:trPr>
        <w:tc>
          <w:tcPr>
            <w:tcW w:w="1895" w:type="dxa"/>
          </w:tcPr>
          <w:p w:rsidR="00415B81" w:rsidRPr="007E41B6" w:rsidRDefault="00415B81" w:rsidP="00415B81">
            <w:pPr>
              <w:tabs>
                <w:tab w:val="left" w:pos="3948"/>
                <w:tab w:val="center" w:pos="4419"/>
              </w:tabs>
              <w:bidi/>
              <w:spacing w:line="240" w:lineRule="auto"/>
              <w:rPr>
                <w:rFonts w:asciiTheme="majorBidi" w:hAnsiTheme="majorBidi" w:cs="B Lotus"/>
                <w:sz w:val="24"/>
                <w:szCs w:val="24"/>
                <w:rtl/>
                <w:lang w:bidi="fa-IR"/>
              </w:rPr>
            </w:pPr>
            <w:r w:rsidRPr="007E41B6">
              <w:rPr>
                <w:rFonts w:asciiTheme="majorBidi" w:hAnsiTheme="majorBidi" w:cs="B Lotus"/>
                <w:sz w:val="24"/>
                <w:szCs w:val="24"/>
                <w:rtl/>
                <w:lang w:bidi="fa-IR"/>
              </w:rPr>
              <w:t>163</w:t>
            </w:r>
          </w:p>
        </w:tc>
        <w:tc>
          <w:tcPr>
            <w:tcW w:w="2425" w:type="dxa"/>
          </w:tcPr>
          <w:p w:rsidR="00415B81" w:rsidRPr="007E41B6" w:rsidRDefault="00415B81" w:rsidP="00415B81">
            <w:pPr>
              <w:tabs>
                <w:tab w:val="left" w:pos="3948"/>
                <w:tab w:val="center" w:pos="4419"/>
              </w:tabs>
              <w:bidi/>
              <w:spacing w:line="240" w:lineRule="auto"/>
              <w:rPr>
                <w:rFonts w:asciiTheme="majorBidi" w:hAnsiTheme="majorBidi" w:cs="B Lotus"/>
                <w:sz w:val="24"/>
                <w:szCs w:val="24"/>
                <w:rtl/>
                <w:lang w:bidi="fa-IR"/>
              </w:rPr>
            </w:pPr>
            <w:r>
              <w:rPr>
                <w:rFonts w:asciiTheme="majorBidi" w:hAnsiTheme="majorBidi" w:cs="B Lotus" w:hint="cs"/>
                <w:sz w:val="24"/>
                <w:szCs w:val="24"/>
                <w:rtl/>
                <w:lang w:bidi="fa-IR"/>
              </w:rPr>
              <w:t>1/216</w:t>
            </w:r>
          </w:p>
        </w:tc>
        <w:tc>
          <w:tcPr>
            <w:tcW w:w="3511" w:type="dxa"/>
          </w:tcPr>
          <w:p w:rsidR="00415B81" w:rsidRPr="007E41B6" w:rsidRDefault="00415B81" w:rsidP="00415B81">
            <w:pPr>
              <w:tabs>
                <w:tab w:val="left" w:pos="3948"/>
                <w:tab w:val="center" w:pos="4419"/>
              </w:tabs>
              <w:bidi/>
              <w:spacing w:line="240" w:lineRule="auto"/>
              <w:rPr>
                <w:rFonts w:asciiTheme="majorBidi" w:hAnsiTheme="majorBidi" w:cs="B Lotus"/>
                <w:sz w:val="24"/>
                <w:szCs w:val="24"/>
                <w:rtl/>
                <w:lang w:bidi="fa-IR"/>
              </w:rPr>
            </w:pPr>
            <w:r w:rsidRPr="007E41B6">
              <w:rPr>
                <w:rFonts w:asciiTheme="majorBidi" w:hAnsiTheme="majorBidi" w:cs="B Lotus"/>
                <w:sz w:val="24"/>
                <w:szCs w:val="24"/>
                <w:rtl/>
                <w:lang w:bidi="fa-IR"/>
              </w:rPr>
              <w:t xml:space="preserve">پايين دست كانال </w:t>
            </w:r>
            <w:r>
              <w:rPr>
                <w:rFonts w:asciiTheme="majorBidi" w:hAnsiTheme="majorBidi" w:cs="B Lotus" w:hint="cs"/>
                <w:sz w:val="24"/>
                <w:szCs w:val="24"/>
                <w:rtl/>
                <w:lang w:bidi="fa-IR"/>
              </w:rPr>
              <w:t>5/9</w:t>
            </w:r>
            <w:r w:rsidRPr="007E41B6">
              <w:rPr>
                <w:rFonts w:asciiTheme="majorBidi" w:hAnsiTheme="majorBidi" w:cs="B Lotus"/>
                <w:sz w:val="24"/>
                <w:szCs w:val="24"/>
                <w:rtl/>
                <w:lang w:bidi="fa-IR"/>
              </w:rPr>
              <w:t xml:space="preserve"> فوتي</w:t>
            </w:r>
          </w:p>
        </w:tc>
      </w:tr>
      <w:tr w:rsidR="00415B81" w:rsidRPr="00534333" w:rsidTr="00415B81">
        <w:trPr>
          <w:trHeight w:val="404"/>
        </w:trPr>
        <w:tc>
          <w:tcPr>
            <w:tcW w:w="1895" w:type="dxa"/>
          </w:tcPr>
          <w:p w:rsidR="00415B81" w:rsidRPr="007E41B6" w:rsidRDefault="00415B81" w:rsidP="00415B81">
            <w:pPr>
              <w:tabs>
                <w:tab w:val="left" w:pos="3948"/>
                <w:tab w:val="center" w:pos="4419"/>
              </w:tabs>
              <w:bidi/>
              <w:spacing w:line="240" w:lineRule="auto"/>
              <w:rPr>
                <w:rFonts w:asciiTheme="majorBidi" w:hAnsiTheme="majorBidi" w:cs="B Lotus"/>
                <w:sz w:val="24"/>
                <w:szCs w:val="24"/>
                <w:rtl/>
                <w:lang w:bidi="fa-IR"/>
              </w:rPr>
            </w:pPr>
          </w:p>
        </w:tc>
        <w:tc>
          <w:tcPr>
            <w:tcW w:w="2425" w:type="dxa"/>
          </w:tcPr>
          <w:p w:rsidR="00415B81" w:rsidRPr="007E41B6" w:rsidRDefault="00415B81" w:rsidP="00415B81">
            <w:pPr>
              <w:tabs>
                <w:tab w:val="left" w:pos="3948"/>
                <w:tab w:val="center" w:pos="4419"/>
              </w:tabs>
              <w:bidi/>
              <w:spacing w:line="240" w:lineRule="auto"/>
              <w:rPr>
                <w:rFonts w:asciiTheme="majorBidi" w:hAnsiTheme="majorBidi" w:cs="B Lotus"/>
                <w:sz w:val="24"/>
                <w:szCs w:val="24"/>
                <w:rtl/>
                <w:lang w:bidi="fa-IR"/>
              </w:rPr>
            </w:pPr>
            <w:r>
              <w:rPr>
                <w:rFonts w:asciiTheme="majorBidi" w:hAnsiTheme="majorBidi" w:cs="B Lotus" w:hint="cs"/>
                <w:sz w:val="24"/>
                <w:szCs w:val="24"/>
                <w:rtl/>
                <w:lang w:bidi="fa-IR"/>
              </w:rPr>
              <w:t>55/218</w:t>
            </w:r>
          </w:p>
        </w:tc>
        <w:tc>
          <w:tcPr>
            <w:tcW w:w="3511" w:type="dxa"/>
          </w:tcPr>
          <w:p w:rsidR="00415B81" w:rsidRPr="007E41B6" w:rsidRDefault="00415B81" w:rsidP="00415B81">
            <w:pPr>
              <w:tabs>
                <w:tab w:val="left" w:pos="3948"/>
                <w:tab w:val="center" w:pos="4419"/>
              </w:tabs>
              <w:bidi/>
              <w:spacing w:line="240" w:lineRule="auto"/>
              <w:rPr>
                <w:rFonts w:asciiTheme="majorBidi" w:hAnsiTheme="majorBidi" w:cs="B Lotus"/>
                <w:sz w:val="24"/>
                <w:szCs w:val="24"/>
                <w:rtl/>
                <w:lang w:bidi="fa-IR"/>
              </w:rPr>
            </w:pPr>
            <w:r w:rsidRPr="007E41B6">
              <w:rPr>
                <w:rFonts w:asciiTheme="majorBidi" w:hAnsiTheme="majorBidi" w:cs="B Lotus"/>
                <w:sz w:val="24"/>
                <w:szCs w:val="24"/>
                <w:rtl/>
                <w:lang w:bidi="fa-IR"/>
              </w:rPr>
              <w:t>محل اتصال دو كالورت</w:t>
            </w:r>
          </w:p>
        </w:tc>
      </w:tr>
      <w:tr w:rsidR="00415B81" w:rsidRPr="00534333" w:rsidTr="00415B81">
        <w:trPr>
          <w:trHeight w:val="224"/>
        </w:trPr>
        <w:tc>
          <w:tcPr>
            <w:tcW w:w="1895" w:type="dxa"/>
          </w:tcPr>
          <w:p w:rsidR="00415B81" w:rsidRPr="007E41B6" w:rsidRDefault="00415B81" w:rsidP="00415B81">
            <w:pPr>
              <w:tabs>
                <w:tab w:val="left" w:pos="3948"/>
                <w:tab w:val="center" w:pos="4419"/>
              </w:tabs>
              <w:bidi/>
              <w:spacing w:line="240" w:lineRule="auto"/>
              <w:rPr>
                <w:rFonts w:asciiTheme="majorBidi" w:hAnsiTheme="majorBidi" w:cs="B Lotus"/>
                <w:sz w:val="24"/>
                <w:szCs w:val="24"/>
                <w:rtl/>
                <w:lang w:bidi="fa-IR"/>
              </w:rPr>
            </w:pPr>
            <w:r w:rsidRPr="007E41B6">
              <w:rPr>
                <w:rFonts w:asciiTheme="majorBidi" w:hAnsiTheme="majorBidi" w:cs="B Lotus"/>
                <w:sz w:val="24"/>
                <w:szCs w:val="24"/>
                <w:rtl/>
                <w:lang w:bidi="fa-IR"/>
              </w:rPr>
              <w:t>25</w:t>
            </w:r>
          </w:p>
        </w:tc>
        <w:tc>
          <w:tcPr>
            <w:tcW w:w="2425" w:type="dxa"/>
          </w:tcPr>
          <w:p w:rsidR="00415B81" w:rsidRPr="007E41B6" w:rsidRDefault="00415B81" w:rsidP="00415B81">
            <w:pPr>
              <w:tabs>
                <w:tab w:val="left" w:pos="3948"/>
                <w:tab w:val="center" w:pos="4419"/>
              </w:tabs>
              <w:bidi/>
              <w:spacing w:line="240" w:lineRule="auto"/>
              <w:rPr>
                <w:rFonts w:asciiTheme="majorBidi" w:hAnsiTheme="majorBidi" w:cs="B Lotus"/>
                <w:sz w:val="24"/>
                <w:szCs w:val="24"/>
                <w:rtl/>
                <w:lang w:bidi="fa-IR"/>
              </w:rPr>
            </w:pPr>
            <w:r>
              <w:rPr>
                <w:rFonts w:asciiTheme="majorBidi" w:hAnsiTheme="majorBidi" w:cs="B Lotus" w:hint="cs"/>
                <w:sz w:val="24"/>
                <w:szCs w:val="24"/>
                <w:rtl/>
                <w:lang w:bidi="fa-IR"/>
              </w:rPr>
              <w:t>93/218</w:t>
            </w:r>
          </w:p>
        </w:tc>
        <w:tc>
          <w:tcPr>
            <w:tcW w:w="3511" w:type="dxa"/>
          </w:tcPr>
          <w:p w:rsidR="00415B81" w:rsidRPr="007E41B6" w:rsidRDefault="00415B81" w:rsidP="00415B81">
            <w:pPr>
              <w:tabs>
                <w:tab w:val="left" w:pos="3948"/>
                <w:tab w:val="center" w:pos="4419"/>
              </w:tabs>
              <w:bidi/>
              <w:spacing w:line="240" w:lineRule="auto"/>
              <w:rPr>
                <w:rFonts w:asciiTheme="majorBidi" w:hAnsiTheme="majorBidi" w:cs="B Lotus"/>
                <w:sz w:val="24"/>
                <w:szCs w:val="24"/>
                <w:rtl/>
                <w:lang w:bidi="fa-IR"/>
              </w:rPr>
            </w:pPr>
            <w:r w:rsidRPr="007E41B6">
              <w:rPr>
                <w:rFonts w:asciiTheme="majorBidi" w:hAnsiTheme="majorBidi" w:cs="B Lotus"/>
                <w:sz w:val="24"/>
                <w:szCs w:val="24"/>
                <w:rtl/>
                <w:lang w:bidi="fa-IR"/>
              </w:rPr>
              <w:t xml:space="preserve">بالادست كالورت </w:t>
            </w:r>
            <w:r>
              <w:rPr>
                <w:rFonts w:asciiTheme="majorBidi" w:hAnsiTheme="majorBidi" w:cs="B Lotus" w:hint="cs"/>
                <w:sz w:val="24"/>
                <w:szCs w:val="24"/>
                <w:rtl/>
                <w:lang w:bidi="fa-IR"/>
              </w:rPr>
              <w:t>5/10</w:t>
            </w:r>
            <w:r w:rsidRPr="007E41B6">
              <w:rPr>
                <w:rFonts w:asciiTheme="majorBidi" w:hAnsiTheme="majorBidi" w:cs="B Lotus"/>
                <w:sz w:val="24"/>
                <w:szCs w:val="24"/>
                <w:rtl/>
                <w:lang w:bidi="fa-IR"/>
              </w:rPr>
              <w:t xml:space="preserve"> فوتي</w:t>
            </w:r>
          </w:p>
        </w:tc>
      </w:tr>
    </w:tbl>
    <w:p w:rsidR="00415B81" w:rsidRDefault="00415B81" w:rsidP="00415B81">
      <w:pPr>
        <w:bidi/>
        <w:jc w:val="both"/>
        <w:rPr>
          <w:rFonts w:asciiTheme="majorBidi" w:hAnsiTheme="majorBidi" w:cs="B Lotus"/>
          <w:sz w:val="24"/>
          <w:szCs w:val="24"/>
          <w:rtl/>
          <w:lang w:bidi="fa-IR"/>
        </w:rPr>
      </w:pPr>
    </w:p>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كالورت آزمايشگاهي موجود در دهانه ورودي داراي ابعاد </w:t>
      </w:r>
      <w:r w:rsidRPr="00534333">
        <w:rPr>
          <w:rFonts w:asciiTheme="majorBidi" w:hAnsiTheme="majorBidi" w:cs="B Lotus"/>
          <w:sz w:val="24"/>
          <w:szCs w:val="24"/>
          <w:lang w:bidi="fa-IR"/>
        </w:rPr>
        <w:t>8</w:t>
      </w:r>
      <m:oMath>
        <m:r>
          <w:rPr>
            <w:rFonts w:ascii="Cambria Math" w:hAnsi="Cambria Math" w:cs="B Lotus"/>
            <w:sz w:val="24"/>
            <w:szCs w:val="24"/>
            <w:lang w:bidi="fa-IR"/>
          </w:rPr>
          <m:t>×</m:t>
        </m:r>
      </m:oMath>
      <w:r w:rsidRPr="00534333">
        <w:rPr>
          <w:rFonts w:asciiTheme="majorBidi" w:hAnsiTheme="majorBidi" w:cs="B Lotus"/>
          <w:sz w:val="24"/>
          <w:szCs w:val="24"/>
          <w:lang w:bidi="fa-IR"/>
        </w:rPr>
        <w:t>8</w:t>
      </w:r>
      <w:r w:rsidRPr="00534333">
        <w:rPr>
          <w:rFonts w:asciiTheme="majorBidi" w:hAnsiTheme="majorBidi" w:cs="B Lotus"/>
          <w:sz w:val="24"/>
          <w:szCs w:val="24"/>
          <w:rtl/>
          <w:lang w:bidi="fa-IR"/>
        </w:rPr>
        <w:t xml:space="preserve"> فوت ودر انتها داراي ابعاد </w:t>
      </w:r>
      <w:r w:rsidRPr="00534333">
        <w:rPr>
          <w:rFonts w:asciiTheme="majorBidi" w:hAnsiTheme="majorBidi" w:cs="B Lotus"/>
          <w:sz w:val="24"/>
          <w:szCs w:val="24"/>
          <w:lang w:bidi="fa-IR"/>
        </w:rPr>
        <w:t>4</w:t>
      </w:r>
      <m:oMath>
        <m:r>
          <w:rPr>
            <w:rFonts w:ascii="Cambria Math" w:hAnsi="Cambria Math" w:cs="B Lotus"/>
            <w:sz w:val="24"/>
            <w:szCs w:val="24"/>
            <w:lang w:bidi="fa-IR"/>
          </w:rPr>
          <m:t>×</m:t>
        </m:r>
      </m:oMath>
      <w:r w:rsidRPr="00534333">
        <w:rPr>
          <w:rFonts w:asciiTheme="majorBidi" w:hAnsiTheme="majorBidi" w:cs="B Lotus"/>
          <w:sz w:val="24"/>
          <w:szCs w:val="24"/>
          <w:lang w:bidi="fa-IR"/>
        </w:rPr>
        <w:t>10</w:t>
      </w:r>
      <w:r w:rsidRPr="00534333">
        <w:rPr>
          <w:rFonts w:asciiTheme="majorBidi" w:hAnsiTheme="majorBidi" w:cs="B Lotus"/>
          <w:sz w:val="24"/>
          <w:szCs w:val="24"/>
          <w:rtl/>
          <w:lang w:bidi="fa-IR"/>
        </w:rPr>
        <w:t xml:space="preserve"> فوت</w:t>
      </w:r>
      <w:r>
        <w:rPr>
          <w:rFonts w:asciiTheme="majorBidi" w:hAnsiTheme="majorBidi" w:cs="B Lotus" w:hint="cs"/>
          <w:sz w:val="24"/>
          <w:szCs w:val="24"/>
          <w:rtl/>
          <w:lang w:bidi="fa-IR"/>
        </w:rPr>
        <w:t xml:space="preserve"> و</w:t>
      </w:r>
      <w:r w:rsidRPr="00534333">
        <w:rPr>
          <w:rFonts w:asciiTheme="majorBidi" w:hAnsiTheme="majorBidi" w:cs="B Lotus"/>
          <w:sz w:val="24"/>
          <w:szCs w:val="24"/>
          <w:rtl/>
          <w:lang w:bidi="fa-IR"/>
        </w:rPr>
        <w:t xml:space="preserve">داراي قابليت دستي تنظيم براي ارتفاع آب پايين دست مي باشد.وپمپي با حداكثر پمپاژ </w:t>
      </w:r>
      <w:r w:rsidRPr="00534333">
        <w:rPr>
          <w:rFonts w:asciiTheme="majorBidi" w:hAnsiTheme="majorBidi" w:cs="B Lotus"/>
          <w:sz w:val="24"/>
          <w:szCs w:val="24"/>
          <w:lang w:bidi="fa-IR"/>
        </w:rPr>
        <w:t>5ft</w:t>
      </w:r>
      <w:r w:rsidRPr="00534333">
        <w:rPr>
          <w:rFonts w:asciiTheme="majorBidi" w:hAnsiTheme="majorBidi" w:cs="B Lotus"/>
          <w:sz w:val="24"/>
          <w:szCs w:val="24"/>
          <w:vertAlign w:val="superscript"/>
          <w:lang w:bidi="fa-IR"/>
        </w:rPr>
        <w:t>3</w:t>
      </w:r>
      <w:r w:rsidRPr="00534333">
        <w:rPr>
          <w:rFonts w:asciiTheme="majorBidi" w:hAnsiTheme="majorBidi" w:cs="B Lotus"/>
          <w:sz w:val="24"/>
          <w:szCs w:val="24"/>
          <w:lang w:bidi="fa-IR"/>
        </w:rPr>
        <w:t>/s</w:t>
      </w:r>
      <w:r w:rsidRPr="00534333">
        <w:rPr>
          <w:rFonts w:asciiTheme="majorBidi" w:hAnsiTheme="majorBidi" w:cs="B Lotus"/>
          <w:sz w:val="24"/>
          <w:szCs w:val="24"/>
          <w:rtl/>
          <w:lang w:bidi="fa-IR"/>
        </w:rPr>
        <w:t xml:space="preserve"> ميزان دبي آن را تامين مي كند.مقاطع مختلف ورودي مي تو</w:t>
      </w:r>
      <w:r>
        <w:rPr>
          <w:rFonts w:asciiTheme="majorBidi" w:hAnsiTheme="majorBidi" w:cs="B Lotus"/>
          <w:sz w:val="24"/>
          <w:szCs w:val="24"/>
          <w:rtl/>
          <w:lang w:bidi="fa-IR"/>
        </w:rPr>
        <w:t>اند در ابتدا برروي آن نصب گردد.</w:t>
      </w:r>
      <w:r w:rsidRPr="00534333">
        <w:rPr>
          <w:rFonts w:asciiTheme="majorBidi" w:hAnsiTheme="majorBidi" w:cs="B Lotus"/>
          <w:sz w:val="24"/>
          <w:szCs w:val="24"/>
          <w:rtl/>
          <w:lang w:bidi="fa-IR"/>
        </w:rPr>
        <w:t xml:space="preserve">خطوط فشار توسط يك دستگاه خوانده مي شود وسرعت ها براي تعيين خط انرژي </w:t>
      </w:r>
      <w:r w:rsidRPr="00534333">
        <w:rPr>
          <w:rFonts w:asciiTheme="majorBidi" w:hAnsiTheme="majorBidi" w:cs="B Lotus"/>
          <w:sz w:val="24"/>
          <w:szCs w:val="24"/>
          <w:lang w:bidi="fa-IR"/>
        </w:rPr>
        <w:t>EGL</w:t>
      </w:r>
      <w:r w:rsidRPr="00534333">
        <w:rPr>
          <w:rFonts w:asciiTheme="majorBidi" w:hAnsiTheme="majorBidi" w:cs="B Lotus"/>
          <w:sz w:val="24"/>
          <w:szCs w:val="24"/>
          <w:rtl/>
          <w:lang w:bidi="fa-IR"/>
        </w:rPr>
        <w:t xml:space="preserve"> از طريق تقسيم كردن دبي پمپ بروي سطح جريان بدست مي آيد.(</w:t>
      </w:r>
      <w:r w:rsidRPr="00534333">
        <w:rPr>
          <w:rFonts w:asciiTheme="majorBidi" w:hAnsiTheme="majorBidi" w:cs="B Lotus"/>
          <w:sz w:val="24"/>
          <w:szCs w:val="24"/>
          <w:lang w:bidi="fa-IR"/>
        </w:rPr>
        <w:t>V=Q/A</w:t>
      </w:r>
      <w:r w:rsidRPr="00534333">
        <w:rPr>
          <w:rFonts w:asciiTheme="majorBidi" w:hAnsiTheme="majorBidi" w:cs="B Lotus"/>
          <w:sz w:val="24"/>
          <w:szCs w:val="24"/>
          <w:rtl/>
          <w:lang w:bidi="fa-IR"/>
        </w:rPr>
        <w:t>)</w:t>
      </w:r>
    </w:p>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noProof/>
          <w:sz w:val="24"/>
          <w:szCs w:val="24"/>
          <w:rtl/>
        </w:rPr>
        <w:drawing>
          <wp:inline distT="0" distB="0" distL="0" distR="0">
            <wp:extent cx="4829672" cy="2218414"/>
            <wp:effectExtent l="19050" t="0" r="9028" b="0"/>
            <wp:docPr id="3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a:srcRect/>
                    <a:stretch>
                      <a:fillRect/>
                    </a:stretch>
                  </pic:blipFill>
                  <pic:spPr bwMode="auto">
                    <a:xfrm>
                      <a:off x="0" y="0"/>
                      <a:ext cx="4829175" cy="2218186"/>
                    </a:xfrm>
                    <a:prstGeom prst="rect">
                      <a:avLst/>
                    </a:prstGeom>
                    <a:noFill/>
                    <a:ln w="9525">
                      <a:noFill/>
                      <a:miter lim="800000"/>
                      <a:headEnd/>
                      <a:tailEnd/>
                    </a:ln>
                  </pic:spPr>
                </pic:pic>
              </a:graphicData>
            </a:graphic>
          </wp:inline>
        </w:drawing>
      </w:r>
    </w:p>
    <w:p w:rsidR="00415B81" w:rsidRDefault="00415B81" w:rsidP="00415B81">
      <w:pPr>
        <w:bidi/>
        <w:rPr>
          <w:rFonts w:asciiTheme="majorBidi" w:hAnsiTheme="majorBidi" w:cs="B Lotus"/>
          <w:sz w:val="24"/>
          <w:szCs w:val="24"/>
          <w:lang w:bidi="fa-IR"/>
        </w:rPr>
      </w:pPr>
      <w:r w:rsidRPr="00534333">
        <w:rPr>
          <w:rFonts w:asciiTheme="majorBidi" w:hAnsiTheme="majorBidi" w:cs="B Lotus"/>
          <w:sz w:val="24"/>
          <w:szCs w:val="24"/>
          <w:rtl/>
          <w:lang w:bidi="fa-IR"/>
        </w:rPr>
        <w:t>شكل 5-</w:t>
      </w:r>
      <w:r>
        <w:rPr>
          <w:rFonts w:asciiTheme="majorBidi" w:hAnsiTheme="majorBidi" w:cs="B Lotus" w:hint="cs"/>
          <w:sz w:val="24"/>
          <w:szCs w:val="24"/>
          <w:rtl/>
          <w:lang w:bidi="fa-IR"/>
        </w:rPr>
        <w:t xml:space="preserve"> 23</w:t>
      </w:r>
      <w:r w:rsidRPr="00534333">
        <w:rPr>
          <w:rFonts w:asciiTheme="majorBidi" w:hAnsiTheme="majorBidi" w:cs="B Lotus"/>
          <w:sz w:val="24"/>
          <w:szCs w:val="24"/>
          <w:rtl/>
          <w:lang w:bidi="fa-IR"/>
        </w:rPr>
        <w:t>: نمايي از كالورت مدل شده ديل بلوار</w:t>
      </w:r>
    </w:p>
    <w:bookmarkStart w:id="10" w:name="OLE_LINK3"/>
    <w:bookmarkStart w:id="11" w:name="OLE_LINK4"/>
    <w:p w:rsidR="00415B81" w:rsidRPr="00534333" w:rsidRDefault="00415B81" w:rsidP="00415B81">
      <w:pPr>
        <w:tabs>
          <w:tab w:val="right" w:pos="0"/>
        </w:tabs>
        <w:bidi/>
        <w:ind w:right="90"/>
        <w:rPr>
          <w:rFonts w:asciiTheme="majorBidi" w:hAnsiTheme="majorBidi" w:cs="B Lotus"/>
          <w:sz w:val="24"/>
          <w:szCs w:val="24"/>
          <w:rtl/>
          <w:lang w:bidi="fa-IR"/>
        </w:rPr>
      </w:pPr>
      <w:r w:rsidRPr="00534333">
        <w:rPr>
          <w:rFonts w:asciiTheme="majorBidi" w:hAnsiTheme="majorBidi" w:cs="B Lotus"/>
          <w:sz w:val="24"/>
          <w:szCs w:val="24"/>
        </w:rPr>
        <w:object w:dxaOrig="9405" w:dyaOrig="1770">
          <v:shape id="_x0000_i1053" type="#_x0000_t75" style="width:402pt;height:71.25pt" o:ole="">
            <v:imagedata r:id="rId146" o:title="" cropbottom="3121f" cropleft="2236f"/>
          </v:shape>
          <o:OLEObject Type="Embed" ProgID="PBrush" ShapeID="_x0000_i1053" DrawAspect="Content" ObjectID="_1369726487" r:id="rId147"/>
        </w:object>
      </w:r>
      <w:bookmarkEnd w:id="10"/>
      <w:bookmarkEnd w:id="11"/>
    </w:p>
    <w:p w:rsidR="00415B81" w:rsidRDefault="00415B81" w:rsidP="00415B81">
      <w:pPr>
        <w:bidi/>
        <w:rPr>
          <w:rFonts w:asciiTheme="majorBidi" w:hAnsiTheme="majorBidi" w:cs="B Lotus"/>
          <w:sz w:val="24"/>
          <w:szCs w:val="24"/>
          <w:rtl/>
          <w:lang w:bidi="fa-IR"/>
        </w:rPr>
      </w:pPr>
      <w:r w:rsidRPr="00534333">
        <w:rPr>
          <w:rFonts w:asciiTheme="majorBidi" w:hAnsiTheme="majorBidi" w:cs="B Lotus"/>
          <w:sz w:val="24"/>
          <w:szCs w:val="24"/>
          <w:rtl/>
          <w:lang w:bidi="fa-IR"/>
        </w:rPr>
        <w:t>شكل 5-</w:t>
      </w:r>
      <w:r>
        <w:rPr>
          <w:rFonts w:asciiTheme="majorBidi" w:hAnsiTheme="majorBidi" w:cs="B Lotus" w:hint="cs"/>
          <w:sz w:val="24"/>
          <w:szCs w:val="24"/>
          <w:rtl/>
          <w:lang w:bidi="fa-IR"/>
        </w:rPr>
        <w:t>24</w:t>
      </w:r>
      <w:r w:rsidRPr="00534333">
        <w:rPr>
          <w:rFonts w:asciiTheme="majorBidi" w:hAnsiTheme="majorBidi" w:cs="B Lotus"/>
          <w:sz w:val="24"/>
          <w:szCs w:val="24"/>
          <w:rtl/>
          <w:lang w:bidi="fa-IR"/>
        </w:rPr>
        <w:t>: طرح شماتيك كالورت مدل شده</w:t>
      </w:r>
    </w:p>
    <w:p w:rsidR="00415B81" w:rsidRPr="00534333" w:rsidRDefault="00415B81" w:rsidP="00415B81">
      <w:pPr>
        <w:bidi/>
        <w:jc w:val="both"/>
        <w:rPr>
          <w:rFonts w:asciiTheme="majorBidi" w:hAnsiTheme="majorBidi" w:cs="B Lotus"/>
          <w:b/>
          <w:bCs/>
          <w:sz w:val="24"/>
          <w:szCs w:val="24"/>
          <w:rtl/>
          <w:lang w:bidi="fa-IR"/>
        </w:rPr>
      </w:pPr>
      <w:r w:rsidRPr="00534333">
        <w:rPr>
          <w:rFonts w:asciiTheme="majorBidi" w:hAnsiTheme="majorBidi" w:cs="B Lotus"/>
          <w:sz w:val="24"/>
          <w:szCs w:val="24"/>
          <w:rtl/>
          <w:lang w:bidi="fa-IR"/>
        </w:rPr>
        <w:lastRenderedPageBreak/>
        <w:t xml:space="preserve">پنج مقدار ارتفاع آب پايين دست و دبي هاي  متمایز برای به جریان انداختن مدل كالورت </w:t>
      </w:r>
      <w:r w:rsidRPr="00534333">
        <w:rPr>
          <w:rFonts w:asciiTheme="majorBidi" w:hAnsiTheme="majorBidi" w:cs="B Lotus"/>
          <w:sz w:val="24"/>
          <w:szCs w:val="24"/>
          <w:lang w:bidi="fa-IR"/>
        </w:rPr>
        <w:t>Dale Bovlevard</w:t>
      </w:r>
      <w:r w:rsidRPr="00534333">
        <w:rPr>
          <w:rFonts w:asciiTheme="majorBidi" w:hAnsiTheme="majorBidi" w:cs="B Lotus"/>
          <w:sz w:val="24"/>
          <w:szCs w:val="24"/>
          <w:rtl/>
          <w:lang w:bidi="fa-IR"/>
        </w:rPr>
        <w:t xml:space="preserve"> مورد استفاده قرار گرفت</w:t>
      </w:r>
      <w:r w:rsidRPr="00534333">
        <w:rPr>
          <w:rFonts w:asciiTheme="majorBidi" w:hAnsiTheme="majorBidi" w:cs="B Lotus"/>
          <w:sz w:val="24"/>
          <w:szCs w:val="24"/>
          <w:lang w:bidi="fa-IR"/>
        </w:rPr>
        <w:t xml:space="preserve"> </w:t>
      </w:r>
      <w:r w:rsidRPr="00534333">
        <w:rPr>
          <w:rFonts w:asciiTheme="majorBidi" w:hAnsiTheme="majorBidi" w:cs="B Lotus"/>
          <w:sz w:val="24"/>
          <w:szCs w:val="24"/>
          <w:rtl/>
          <w:lang w:bidi="fa-IR"/>
        </w:rPr>
        <w:t xml:space="preserve">تا تخمین زده شود که چه شکلی از سطح آب در بالادست جریان رودخانه بوجود خواهد آمد. ميزان دبي  نیز براي جریان های با دوره برگشت بیش از </w:t>
      </w:r>
      <w:r w:rsidRPr="00534333">
        <w:rPr>
          <w:rFonts w:asciiTheme="majorBidi" w:hAnsiTheme="majorBidi" w:cs="B Lotus"/>
          <w:sz w:val="24"/>
          <w:szCs w:val="24"/>
          <w:lang w:bidi="fa-IR"/>
        </w:rPr>
        <w:t>yr-500</w:t>
      </w:r>
      <w:r w:rsidRPr="00534333">
        <w:rPr>
          <w:rFonts w:asciiTheme="majorBidi" w:hAnsiTheme="majorBidi" w:cs="B Lotus"/>
          <w:sz w:val="24"/>
          <w:szCs w:val="24"/>
          <w:rtl/>
          <w:lang w:bidi="fa-IR"/>
        </w:rPr>
        <w:t xml:space="preserve"> برای سیستم كالورت  متفاوت می باشد.</w:t>
      </w:r>
    </w:p>
    <w:p w:rsidR="00415B81" w:rsidRDefault="00415B81" w:rsidP="00415B81">
      <w:pPr>
        <w:bidi/>
        <w:jc w:val="both"/>
        <w:rPr>
          <w:rFonts w:asciiTheme="majorBidi" w:hAnsiTheme="majorBidi" w:cs="B Lotus"/>
          <w:sz w:val="24"/>
          <w:szCs w:val="24"/>
          <w:lang w:bidi="fa-IR"/>
        </w:rPr>
      </w:pPr>
      <w:r w:rsidRPr="00534333">
        <w:rPr>
          <w:rFonts w:asciiTheme="majorBidi" w:hAnsiTheme="majorBidi" w:cs="B Lotus"/>
          <w:sz w:val="24"/>
          <w:szCs w:val="24"/>
          <w:rtl/>
          <w:lang w:bidi="fa-IR"/>
        </w:rPr>
        <w:t>در جدول 5-4 لیستی از ارتفاع آب پايين دست و دبي برای جریان نشان داده شد.</w:t>
      </w:r>
    </w:p>
    <w:p w:rsidR="00415B81" w:rsidRPr="00534333" w:rsidRDefault="00415B81" w:rsidP="00415B81">
      <w:pPr>
        <w:bidi/>
        <w:rPr>
          <w:rFonts w:asciiTheme="majorBidi" w:hAnsiTheme="majorBidi" w:cs="B Lotus"/>
          <w:sz w:val="24"/>
          <w:szCs w:val="24"/>
          <w:rtl/>
          <w:lang w:bidi="fa-IR"/>
        </w:rPr>
      </w:pPr>
      <w:r w:rsidRPr="00534333">
        <w:rPr>
          <w:rFonts w:asciiTheme="majorBidi" w:hAnsiTheme="majorBidi" w:cs="B Lotus"/>
          <w:sz w:val="24"/>
          <w:szCs w:val="24"/>
          <w:rtl/>
          <w:lang w:bidi="fa-IR"/>
        </w:rPr>
        <w:t>جدول 5-4ميزان ارتفاع اب پايين دست</w:t>
      </w:r>
    </w:p>
    <w:tbl>
      <w:tblPr>
        <w:tblStyle w:val="TableGrid"/>
        <w:bidiVisual/>
        <w:tblW w:w="0" w:type="auto"/>
        <w:tblLook w:val="04A0"/>
      </w:tblPr>
      <w:tblGrid>
        <w:gridCol w:w="3186"/>
        <w:gridCol w:w="2250"/>
        <w:gridCol w:w="1890"/>
        <w:gridCol w:w="1728"/>
      </w:tblGrid>
      <w:tr w:rsidR="00415B81" w:rsidRPr="00534333" w:rsidTr="00415B81">
        <w:tc>
          <w:tcPr>
            <w:tcW w:w="3186" w:type="dxa"/>
          </w:tcPr>
          <w:p w:rsidR="00415B81" w:rsidRPr="00B918BF" w:rsidRDefault="00415B81" w:rsidP="00415B81">
            <w:pPr>
              <w:bidi/>
              <w:spacing w:line="276" w:lineRule="auto"/>
              <w:jc w:val="both"/>
              <w:rPr>
                <w:rFonts w:asciiTheme="majorBidi" w:hAnsiTheme="majorBidi" w:cs="B Lotus"/>
                <w:lang w:bidi="fa-IR"/>
              </w:rPr>
            </w:pPr>
            <w:r w:rsidRPr="00B918BF">
              <w:rPr>
                <w:rFonts w:asciiTheme="majorBidi" w:hAnsiTheme="majorBidi" w:cs="B Lotus"/>
                <w:rtl/>
                <w:lang w:bidi="fa-IR"/>
              </w:rPr>
              <w:t>ارتفاع آب پايين دست مدل آزمايشگاهي</w:t>
            </w:r>
            <w:r w:rsidRPr="00B918BF">
              <w:rPr>
                <w:rFonts w:asciiTheme="majorBidi" w:hAnsiTheme="majorBidi" w:cs="B Lotus"/>
                <w:lang w:bidi="fa-IR"/>
              </w:rPr>
              <w:t>(in)</w:t>
            </w:r>
          </w:p>
        </w:tc>
        <w:tc>
          <w:tcPr>
            <w:tcW w:w="2250" w:type="dxa"/>
          </w:tcPr>
          <w:p w:rsidR="00415B81" w:rsidRPr="00B918BF" w:rsidRDefault="00415B81" w:rsidP="00415B81">
            <w:pPr>
              <w:bidi/>
              <w:spacing w:line="276" w:lineRule="auto"/>
              <w:jc w:val="both"/>
              <w:rPr>
                <w:rFonts w:asciiTheme="majorBidi" w:hAnsiTheme="majorBidi" w:cs="B Lotus"/>
                <w:lang w:bidi="fa-IR"/>
              </w:rPr>
            </w:pPr>
            <w:r w:rsidRPr="00B918BF">
              <w:rPr>
                <w:rFonts w:asciiTheme="majorBidi" w:hAnsiTheme="majorBidi" w:cs="B Lotus"/>
                <w:rtl/>
                <w:lang w:bidi="fa-IR"/>
              </w:rPr>
              <w:t>ارتفاع آب پايين دست واقعي</w:t>
            </w:r>
            <w:r w:rsidRPr="00B918BF">
              <w:rPr>
                <w:rFonts w:asciiTheme="majorBidi" w:hAnsiTheme="majorBidi" w:cs="B Lotus"/>
                <w:lang w:bidi="fa-IR"/>
              </w:rPr>
              <w:t>(ft)</w:t>
            </w:r>
          </w:p>
        </w:tc>
        <w:tc>
          <w:tcPr>
            <w:tcW w:w="1890" w:type="dxa"/>
          </w:tcPr>
          <w:p w:rsidR="00415B81" w:rsidRPr="00B918BF" w:rsidRDefault="00415B81" w:rsidP="00415B81">
            <w:pPr>
              <w:bidi/>
              <w:spacing w:line="276" w:lineRule="auto"/>
              <w:jc w:val="both"/>
              <w:rPr>
                <w:rFonts w:asciiTheme="majorBidi" w:hAnsiTheme="majorBidi" w:cs="B Lotus"/>
                <w:lang w:bidi="fa-IR"/>
              </w:rPr>
            </w:pPr>
            <w:r w:rsidRPr="00B918BF">
              <w:rPr>
                <w:rFonts w:asciiTheme="majorBidi" w:hAnsiTheme="majorBidi" w:cs="B Lotus"/>
                <w:rtl/>
                <w:lang w:bidi="fa-IR"/>
              </w:rPr>
              <w:t>دبي آزمايشگاهي</w:t>
            </w:r>
            <w:r w:rsidRPr="00B918BF">
              <w:rPr>
                <w:rFonts w:asciiTheme="majorBidi" w:hAnsiTheme="majorBidi" w:cs="B Lotus"/>
                <w:lang w:bidi="fa-IR"/>
              </w:rPr>
              <w:t>(ft</w:t>
            </w:r>
            <w:r w:rsidRPr="00C96D4D">
              <w:rPr>
                <w:rFonts w:asciiTheme="majorBidi" w:hAnsiTheme="majorBidi" w:cs="B Lotus"/>
                <w:vertAlign w:val="superscript"/>
                <w:lang w:bidi="fa-IR"/>
              </w:rPr>
              <w:t>3</w:t>
            </w:r>
            <w:r w:rsidRPr="00B918BF">
              <w:rPr>
                <w:rFonts w:asciiTheme="majorBidi" w:hAnsiTheme="majorBidi" w:cs="B Lotus"/>
                <w:lang w:bidi="fa-IR"/>
              </w:rPr>
              <w:t>/s)</w:t>
            </w:r>
          </w:p>
        </w:tc>
        <w:tc>
          <w:tcPr>
            <w:tcW w:w="1728" w:type="dxa"/>
          </w:tcPr>
          <w:p w:rsidR="00415B81" w:rsidRPr="00B918BF" w:rsidRDefault="00415B81" w:rsidP="00415B81">
            <w:pPr>
              <w:bidi/>
              <w:spacing w:line="276" w:lineRule="auto"/>
              <w:jc w:val="both"/>
              <w:rPr>
                <w:rFonts w:asciiTheme="majorBidi" w:hAnsiTheme="majorBidi" w:cs="B Lotus"/>
                <w:lang w:bidi="fa-IR"/>
              </w:rPr>
            </w:pPr>
            <w:r w:rsidRPr="00B918BF">
              <w:rPr>
                <w:rFonts w:asciiTheme="majorBidi" w:hAnsiTheme="majorBidi" w:cs="B Lotus"/>
                <w:rtl/>
                <w:lang w:bidi="fa-IR"/>
              </w:rPr>
              <w:t>دبي واقعي</w:t>
            </w:r>
            <w:r w:rsidRPr="00B918BF">
              <w:rPr>
                <w:rFonts w:asciiTheme="majorBidi" w:hAnsiTheme="majorBidi" w:cs="B Lotus"/>
                <w:lang w:bidi="fa-IR"/>
              </w:rPr>
              <w:t>(ft</w:t>
            </w:r>
            <w:r w:rsidRPr="00C96D4D">
              <w:rPr>
                <w:rFonts w:asciiTheme="majorBidi" w:hAnsiTheme="majorBidi" w:cs="B Lotus"/>
                <w:vertAlign w:val="superscript"/>
                <w:lang w:bidi="fa-IR"/>
              </w:rPr>
              <w:t>3</w:t>
            </w:r>
            <w:r w:rsidRPr="00B918BF">
              <w:rPr>
                <w:rFonts w:asciiTheme="majorBidi" w:hAnsiTheme="majorBidi" w:cs="B Lotus"/>
                <w:lang w:bidi="fa-IR"/>
              </w:rPr>
              <w:t>/s)</w:t>
            </w:r>
          </w:p>
        </w:tc>
      </w:tr>
      <w:tr w:rsidR="00415B81" w:rsidRPr="00534333" w:rsidTr="00415B81">
        <w:tc>
          <w:tcPr>
            <w:tcW w:w="3186" w:type="dxa"/>
          </w:tcPr>
          <w:p w:rsidR="00415B81" w:rsidRPr="00B918BF" w:rsidRDefault="00415B81" w:rsidP="00415B81">
            <w:pPr>
              <w:bidi/>
              <w:spacing w:line="276" w:lineRule="auto"/>
              <w:rPr>
                <w:rFonts w:asciiTheme="majorBidi" w:hAnsiTheme="majorBidi" w:cs="B Lotus"/>
                <w:sz w:val="24"/>
                <w:szCs w:val="24"/>
                <w:rtl/>
                <w:lang w:bidi="fa-IR"/>
              </w:rPr>
            </w:pPr>
            <w:r>
              <w:rPr>
                <w:rFonts w:asciiTheme="majorBidi" w:hAnsiTheme="majorBidi" w:cs="B Lotus"/>
                <w:sz w:val="24"/>
                <w:szCs w:val="24"/>
                <w:lang w:bidi="fa-IR"/>
              </w:rPr>
              <w:t>6/86</w:t>
            </w:r>
          </w:p>
        </w:tc>
        <w:tc>
          <w:tcPr>
            <w:tcW w:w="2250" w:type="dxa"/>
          </w:tcPr>
          <w:p w:rsidR="00415B81" w:rsidRPr="00B918BF" w:rsidRDefault="00415B81" w:rsidP="00415B81">
            <w:pPr>
              <w:bidi/>
              <w:spacing w:line="276" w:lineRule="auto"/>
              <w:rPr>
                <w:rFonts w:asciiTheme="majorBidi" w:hAnsiTheme="majorBidi" w:cs="B Lotus"/>
                <w:sz w:val="24"/>
                <w:szCs w:val="24"/>
                <w:rtl/>
                <w:lang w:bidi="fa-IR"/>
              </w:rPr>
            </w:pPr>
            <w:r>
              <w:rPr>
                <w:rFonts w:asciiTheme="majorBidi" w:hAnsiTheme="majorBidi" w:cs="B Lotus"/>
                <w:sz w:val="24"/>
                <w:szCs w:val="24"/>
                <w:lang w:bidi="fa-IR"/>
              </w:rPr>
              <w:t>6/86</w:t>
            </w:r>
          </w:p>
        </w:tc>
        <w:tc>
          <w:tcPr>
            <w:tcW w:w="1890" w:type="dxa"/>
          </w:tcPr>
          <w:p w:rsidR="00415B81" w:rsidRPr="00B918BF" w:rsidRDefault="00415B81" w:rsidP="00415B81">
            <w:pPr>
              <w:bidi/>
              <w:spacing w:line="276" w:lineRule="auto"/>
              <w:rPr>
                <w:rFonts w:asciiTheme="majorBidi" w:hAnsiTheme="majorBidi" w:cs="B Lotus"/>
                <w:sz w:val="24"/>
                <w:szCs w:val="24"/>
                <w:rtl/>
                <w:lang w:bidi="fa-IR"/>
              </w:rPr>
            </w:pPr>
            <w:r w:rsidRPr="00B918BF">
              <w:rPr>
                <w:rFonts w:asciiTheme="majorBidi" w:hAnsiTheme="majorBidi" w:cs="B Lotus"/>
                <w:sz w:val="24"/>
                <w:szCs w:val="24"/>
                <w:lang w:bidi="fa-IR"/>
              </w:rPr>
              <w:t>1</w:t>
            </w:r>
          </w:p>
        </w:tc>
        <w:tc>
          <w:tcPr>
            <w:tcW w:w="1728" w:type="dxa"/>
          </w:tcPr>
          <w:p w:rsidR="00415B81" w:rsidRPr="00B918BF" w:rsidRDefault="00415B81" w:rsidP="00415B81">
            <w:pPr>
              <w:bidi/>
              <w:spacing w:line="276" w:lineRule="auto"/>
              <w:rPr>
                <w:rFonts w:asciiTheme="majorBidi" w:hAnsiTheme="majorBidi" w:cs="B Lotus"/>
                <w:sz w:val="24"/>
                <w:szCs w:val="24"/>
                <w:rtl/>
                <w:lang w:bidi="fa-IR"/>
              </w:rPr>
            </w:pPr>
            <w:r w:rsidRPr="00B918BF">
              <w:rPr>
                <w:rFonts w:asciiTheme="majorBidi" w:hAnsiTheme="majorBidi" w:cs="B Lotus"/>
                <w:sz w:val="24"/>
                <w:szCs w:val="24"/>
                <w:lang w:bidi="fa-IR"/>
              </w:rPr>
              <w:t>500</w:t>
            </w:r>
          </w:p>
        </w:tc>
      </w:tr>
      <w:tr w:rsidR="00415B81" w:rsidRPr="00534333" w:rsidTr="00415B81">
        <w:tc>
          <w:tcPr>
            <w:tcW w:w="3186" w:type="dxa"/>
          </w:tcPr>
          <w:p w:rsidR="00415B81" w:rsidRPr="00B918BF" w:rsidRDefault="00415B81" w:rsidP="00415B81">
            <w:pPr>
              <w:bidi/>
              <w:spacing w:line="276" w:lineRule="auto"/>
              <w:rPr>
                <w:rFonts w:asciiTheme="majorBidi" w:hAnsiTheme="majorBidi" w:cs="B Lotus"/>
                <w:sz w:val="24"/>
                <w:szCs w:val="24"/>
                <w:rtl/>
                <w:lang w:bidi="fa-IR"/>
              </w:rPr>
            </w:pPr>
            <w:r>
              <w:rPr>
                <w:rFonts w:asciiTheme="majorBidi" w:hAnsiTheme="majorBidi" w:cs="B Lotus"/>
                <w:sz w:val="24"/>
                <w:szCs w:val="24"/>
                <w:lang w:bidi="fa-IR"/>
              </w:rPr>
              <w:t>7/88</w:t>
            </w:r>
          </w:p>
        </w:tc>
        <w:tc>
          <w:tcPr>
            <w:tcW w:w="2250" w:type="dxa"/>
          </w:tcPr>
          <w:p w:rsidR="00415B81" w:rsidRPr="00B918BF" w:rsidRDefault="00415B81" w:rsidP="00415B81">
            <w:pPr>
              <w:bidi/>
              <w:spacing w:line="276" w:lineRule="auto"/>
              <w:rPr>
                <w:rFonts w:asciiTheme="majorBidi" w:hAnsiTheme="majorBidi" w:cs="B Lotus"/>
                <w:sz w:val="24"/>
                <w:szCs w:val="24"/>
                <w:rtl/>
                <w:lang w:bidi="fa-IR"/>
              </w:rPr>
            </w:pPr>
            <w:r>
              <w:rPr>
                <w:rFonts w:asciiTheme="majorBidi" w:hAnsiTheme="majorBidi" w:cs="B Lotus"/>
                <w:sz w:val="24"/>
                <w:szCs w:val="24"/>
                <w:lang w:bidi="fa-IR"/>
              </w:rPr>
              <w:t>7/88</w:t>
            </w:r>
          </w:p>
        </w:tc>
        <w:tc>
          <w:tcPr>
            <w:tcW w:w="1890" w:type="dxa"/>
          </w:tcPr>
          <w:p w:rsidR="00415B81" w:rsidRPr="00B918BF" w:rsidRDefault="00415B81" w:rsidP="00415B81">
            <w:pPr>
              <w:bidi/>
              <w:spacing w:line="276" w:lineRule="auto"/>
              <w:rPr>
                <w:rFonts w:asciiTheme="majorBidi" w:hAnsiTheme="majorBidi" w:cs="B Lotus"/>
                <w:sz w:val="24"/>
                <w:szCs w:val="24"/>
                <w:rtl/>
                <w:lang w:bidi="fa-IR"/>
              </w:rPr>
            </w:pPr>
            <w:r w:rsidRPr="00B918BF">
              <w:rPr>
                <w:rFonts w:asciiTheme="majorBidi" w:hAnsiTheme="majorBidi" w:cs="B Lotus"/>
                <w:sz w:val="24"/>
                <w:szCs w:val="24"/>
                <w:lang w:bidi="fa-IR"/>
              </w:rPr>
              <w:t>2</w:t>
            </w:r>
          </w:p>
        </w:tc>
        <w:tc>
          <w:tcPr>
            <w:tcW w:w="1728" w:type="dxa"/>
          </w:tcPr>
          <w:p w:rsidR="00415B81" w:rsidRPr="00B918BF" w:rsidRDefault="00415B81" w:rsidP="00415B81">
            <w:pPr>
              <w:bidi/>
              <w:spacing w:line="276" w:lineRule="auto"/>
              <w:rPr>
                <w:rFonts w:asciiTheme="majorBidi" w:hAnsiTheme="majorBidi" w:cs="B Lotus"/>
                <w:sz w:val="24"/>
                <w:szCs w:val="24"/>
                <w:rtl/>
                <w:lang w:bidi="fa-IR"/>
              </w:rPr>
            </w:pPr>
            <w:r w:rsidRPr="00B918BF">
              <w:rPr>
                <w:rFonts w:asciiTheme="majorBidi" w:hAnsiTheme="majorBidi" w:cs="B Lotus"/>
                <w:sz w:val="24"/>
                <w:szCs w:val="24"/>
                <w:lang w:bidi="fa-IR"/>
              </w:rPr>
              <w:t>1000</w:t>
            </w:r>
          </w:p>
        </w:tc>
      </w:tr>
      <w:tr w:rsidR="00415B81" w:rsidRPr="00534333" w:rsidTr="00415B81">
        <w:tc>
          <w:tcPr>
            <w:tcW w:w="3186" w:type="dxa"/>
          </w:tcPr>
          <w:p w:rsidR="00415B81" w:rsidRPr="00B918BF" w:rsidRDefault="00415B81" w:rsidP="00415B81">
            <w:pPr>
              <w:bidi/>
              <w:spacing w:line="276" w:lineRule="auto"/>
              <w:rPr>
                <w:rFonts w:asciiTheme="majorBidi" w:hAnsiTheme="majorBidi" w:cs="B Lotus"/>
                <w:sz w:val="24"/>
                <w:szCs w:val="24"/>
                <w:rtl/>
                <w:lang w:bidi="fa-IR"/>
              </w:rPr>
            </w:pPr>
            <w:r>
              <w:rPr>
                <w:rFonts w:asciiTheme="majorBidi" w:hAnsiTheme="majorBidi" w:cs="B Lotus"/>
                <w:sz w:val="24"/>
                <w:szCs w:val="24"/>
                <w:lang w:bidi="fa-IR"/>
              </w:rPr>
              <w:t>8/72</w:t>
            </w:r>
          </w:p>
        </w:tc>
        <w:tc>
          <w:tcPr>
            <w:tcW w:w="2250" w:type="dxa"/>
          </w:tcPr>
          <w:p w:rsidR="00415B81" w:rsidRPr="00B918BF" w:rsidRDefault="00415B81" w:rsidP="00415B81">
            <w:pPr>
              <w:bidi/>
              <w:spacing w:line="276" w:lineRule="auto"/>
              <w:rPr>
                <w:rFonts w:asciiTheme="majorBidi" w:hAnsiTheme="majorBidi" w:cs="B Lotus"/>
                <w:sz w:val="24"/>
                <w:szCs w:val="24"/>
                <w:rtl/>
                <w:lang w:bidi="fa-IR"/>
              </w:rPr>
            </w:pPr>
            <w:r>
              <w:rPr>
                <w:rFonts w:asciiTheme="majorBidi" w:hAnsiTheme="majorBidi" w:cs="B Lotus"/>
                <w:sz w:val="24"/>
                <w:szCs w:val="24"/>
                <w:lang w:bidi="fa-IR"/>
              </w:rPr>
              <w:t>8/72</w:t>
            </w:r>
          </w:p>
        </w:tc>
        <w:tc>
          <w:tcPr>
            <w:tcW w:w="1890" w:type="dxa"/>
          </w:tcPr>
          <w:p w:rsidR="00415B81" w:rsidRPr="00B918BF" w:rsidRDefault="00415B81" w:rsidP="00415B81">
            <w:pPr>
              <w:bidi/>
              <w:spacing w:line="276" w:lineRule="auto"/>
              <w:rPr>
                <w:rFonts w:asciiTheme="majorBidi" w:hAnsiTheme="majorBidi" w:cs="B Lotus"/>
                <w:sz w:val="24"/>
                <w:szCs w:val="24"/>
                <w:rtl/>
                <w:lang w:bidi="fa-IR"/>
              </w:rPr>
            </w:pPr>
            <w:r w:rsidRPr="00B918BF">
              <w:rPr>
                <w:rFonts w:asciiTheme="majorBidi" w:hAnsiTheme="majorBidi" w:cs="B Lotus"/>
                <w:sz w:val="24"/>
                <w:szCs w:val="24"/>
                <w:lang w:bidi="fa-IR"/>
              </w:rPr>
              <w:t>3.01</w:t>
            </w:r>
          </w:p>
        </w:tc>
        <w:tc>
          <w:tcPr>
            <w:tcW w:w="1728" w:type="dxa"/>
          </w:tcPr>
          <w:p w:rsidR="00415B81" w:rsidRPr="00B918BF" w:rsidRDefault="00415B81" w:rsidP="00415B81">
            <w:pPr>
              <w:bidi/>
              <w:spacing w:line="276" w:lineRule="auto"/>
              <w:rPr>
                <w:rFonts w:asciiTheme="majorBidi" w:hAnsiTheme="majorBidi" w:cs="B Lotus"/>
                <w:sz w:val="24"/>
                <w:szCs w:val="24"/>
                <w:rtl/>
                <w:lang w:bidi="fa-IR"/>
              </w:rPr>
            </w:pPr>
            <w:r w:rsidRPr="00B918BF">
              <w:rPr>
                <w:rFonts w:asciiTheme="majorBidi" w:hAnsiTheme="majorBidi" w:cs="B Lotus"/>
                <w:sz w:val="24"/>
                <w:szCs w:val="24"/>
                <w:lang w:bidi="fa-IR"/>
              </w:rPr>
              <w:t>1500</w:t>
            </w:r>
          </w:p>
        </w:tc>
      </w:tr>
      <w:tr w:rsidR="00415B81" w:rsidRPr="00534333" w:rsidTr="00415B81">
        <w:tc>
          <w:tcPr>
            <w:tcW w:w="3186" w:type="dxa"/>
          </w:tcPr>
          <w:p w:rsidR="00415B81" w:rsidRPr="00B918BF" w:rsidRDefault="00415B81" w:rsidP="00415B81">
            <w:pPr>
              <w:bidi/>
              <w:spacing w:line="276" w:lineRule="auto"/>
              <w:rPr>
                <w:rFonts w:asciiTheme="majorBidi" w:hAnsiTheme="majorBidi" w:cs="B Lotus"/>
                <w:sz w:val="24"/>
                <w:szCs w:val="24"/>
                <w:rtl/>
                <w:lang w:bidi="fa-IR"/>
              </w:rPr>
            </w:pPr>
            <w:r>
              <w:rPr>
                <w:rFonts w:asciiTheme="majorBidi" w:hAnsiTheme="majorBidi" w:cs="B Lotus"/>
                <w:sz w:val="24"/>
                <w:szCs w:val="24"/>
                <w:lang w:bidi="fa-IR"/>
              </w:rPr>
              <w:t>9/24</w:t>
            </w:r>
          </w:p>
        </w:tc>
        <w:tc>
          <w:tcPr>
            <w:tcW w:w="2250" w:type="dxa"/>
          </w:tcPr>
          <w:p w:rsidR="00415B81" w:rsidRPr="00B918BF" w:rsidRDefault="00415B81" w:rsidP="00415B81">
            <w:pPr>
              <w:bidi/>
              <w:spacing w:line="276" w:lineRule="auto"/>
              <w:rPr>
                <w:rFonts w:asciiTheme="majorBidi" w:hAnsiTheme="majorBidi" w:cs="B Lotus"/>
                <w:sz w:val="24"/>
                <w:szCs w:val="24"/>
                <w:rtl/>
                <w:lang w:bidi="fa-IR"/>
              </w:rPr>
            </w:pPr>
            <w:r>
              <w:rPr>
                <w:rFonts w:asciiTheme="majorBidi" w:hAnsiTheme="majorBidi" w:cs="B Lotus"/>
                <w:sz w:val="24"/>
                <w:szCs w:val="24"/>
                <w:lang w:bidi="fa-IR"/>
              </w:rPr>
              <w:t>9/24</w:t>
            </w:r>
          </w:p>
        </w:tc>
        <w:tc>
          <w:tcPr>
            <w:tcW w:w="1890" w:type="dxa"/>
          </w:tcPr>
          <w:p w:rsidR="00415B81" w:rsidRPr="00B918BF" w:rsidRDefault="00415B81" w:rsidP="00415B81">
            <w:pPr>
              <w:bidi/>
              <w:spacing w:line="276" w:lineRule="auto"/>
              <w:rPr>
                <w:rFonts w:asciiTheme="majorBidi" w:hAnsiTheme="majorBidi" w:cs="B Lotus"/>
                <w:sz w:val="24"/>
                <w:szCs w:val="24"/>
                <w:rtl/>
                <w:lang w:bidi="fa-IR"/>
              </w:rPr>
            </w:pPr>
            <w:r w:rsidRPr="00B918BF">
              <w:rPr>
                <w:rFonts w:asciiTheme="majorBidi" w:hAnsiTheme="majorBidi" w:cs="B Lotus"/>
                <w:sz w:val="24"/>
                <w:szCs w:val="24"/>
                <w:lang w:bidi="fa-IR"/>
              </w:rPr>
              <w:t>3.51</w:t>
            </w:r>
          </w:p>
        </w:tc>
        <w:tc>
          <w:tcPr>
            <w:tcW w:w="1728" w:type="dxa"/>
          </w:tcPr>
          <w:p w:rsidR="00415B81" w:rsidRPr="00B918BF" w:rsidRDefault="00415B81" w:rsidP="00415B81">
            <w:pPr>
              <w:bidi/>
              <w:spacing w:line="276" w:lineRule="auto"/>
              <w:rPr>
                <w:rFonts w:asciiTheme="majorBidi" w:hAnsiTheme="majorBidi" w:cs="B Lotus"/>
                <w:sz w:val="24"/>
                <w:szCs w:val="24"/>
                <w:rtl/>
                <w:lang w:bidi="fa-IR"/>
              </w:rPr>
            </w:pPr>
            <w:r w:rsidRPr="00B918BF">
              <w:rPr>
                <w:rFonts w:asciiTheme="majorBidi" w:hAnsiTheme="majorBidi" w:cs="B Lotus"/>
                <w:sz w:val="24"/>
                <w:szCs w:val="24"/>
                <w:lang w:bidi="fa-IR"/>
              </w:rPr>
              <w:t>1750</w:t>
            </w:r>
          </w:p>
        </w:tc>
      </w:tr>
      <w:tr w:rsidR="00415B81" w:rsidRPr="00534333" w:rsidTr="00415B81">
        <w:tc>
          <w:tcPr>
            <w:tcW w:w="3186" w:type="dxa"/>
          </w:tcPr>
          <w:p w:rsidR="00415B81" w:rsidRPr="00B918BF" w:rsidRDefault="00415B81" w:rsidP="00415B81">
            <w:pPr>
              <w:bidi/>
              <w:spacing w:line="276" w:lineRule="auto"/>
              <w:rPr>
                <w:rFonts w:asciiTheme="majorBidi" w:hAnsiTheme="majorBidi" w:cs="B Lotus"/>
                <w:sz w:val="24"/>
                <w:szCs w:val="24"/>
                <w:rtl/>
                <w:lang w:bidi="fa-IR"/>
              </w:rPr>
            </w:pPr>
            <w:r>
              <w:rPr>
                <w:rFonts w:asciiTheme="majorBidi" w:hAnsiTheme="majorBidi" w:cs="B Lotus"/>
                <w:sz w:val="24"/>
                <w:szCs w:val="24"/>
                <w:lang w:bidi="fa-IR"/>
              </w:rPr>
              <w:t>9/56</w:t>
            </w:r>
          </w:p>
        </w:tc>
        <w:tc>
          <w:tcPr>
            <w:tcW w:w="2250" w:type="dxa"/>
          </w:tcPr>
          <w:p w:rsidR="00415B81" w:rsidRPr="00B918BF" w:rsidRDefault="00415B81" w:rsidP="00415B81">
            <w:pPr>
              <w:bidi/>
              <w:spacing w:line="276" w:lineRule="auto"/>
              <w:rPr>
                <w:rFonts w:asciiTheme="majorBidi" w:hAnsiTheme="majorBidi" w:cs="B Lotus"/>
                <w:sz w:val="24"/>
                <w:szCs w:val="24"/>
                <w:rtl/>
                <w:lang w:bidi="fa-IR"/>
              </w:rPr>
            </w:pPr>
            <w:r>
              <w:rPr>
                <w:rFonts w:asciiTheme="majorBidi" w:hAnsiTheme="majorBidi" w:cs="B Lotus"/>
                <w:sz w:val="24"/>
                <w:szCs w:val="24"/>
                <w:lang w:bidi="fa-IR"/>
              </w:rPr>
              <w:t>9/56</w:t>
            </w:r>
          </w:p>
        </w:tc>
        <w:tc>
          <w:tcPr>
            <w:tcW w:w="1890" w:type="dxa"/>
          </w:tcPr>
          <w:p w:rsidR="00415B81" w:rsidRPr="00B918BF" w:rsidRDefault="00415B81" w:rsidP="00415B81">
            <w:pPr>
              <w:bidi/>
              <w:spacing w:line="276" w:lineRule="auto"/>
              <w:rPr>
                <w:rFonts w:asciiTheme="majorBidi" w:hAnsiTheme="majorBidi" w:cs="B Lotus"/>
                <w:sz w:val="24"/>
                <w:szCs w:val="24"/>
                <w:rtl/>
                <w:lang w:bidi="fa-IR"/>
              </w:rPr>
            </w:pPr>
            <w:r w:rsidRPr="00B918BF">
              <w:rPr>
                <w:rFonts w:asciiTheme="majorBidi" w:hAnsiTheme="majorBidi" w:cs="B Lotus"/>
                <w:sz w:val="24"/>
                <w:szCs w:val="24"/>
                <w:lang w:bidi="fa-IR"/>
              </w:rPr>
              <w:t>4.01</w:t>
            </w:r>
          </w:p>
        </w:tc>
        <w:tc>
          <w:tcPr>
            <w:tcW w:w="1728" w:type="dxa"/>
          </w:tcPr>
          <w:p w:rsidR="00415B81" w:rsidRPr="00B918BF" w:rsidRDefault="00415B81" w:rsidP="00415B81">
            <w:pPr>
              <w:bidi/>
              <w:spacing w:line="276" w:lineRule="auto"/>
              <w:rPr>
                <w:rFonts w:asciiTheme="majorBidi" w:hAnsiTheme="majorBidi" w:cs="B Lotus"/>
                <w:sz w:val="24"/>
                <w:szCs w:val="24"/>
                <w:rtl/>
                <w:lang w:bidi="fa-IR"/>
              </w:rPr>
            </w:pPr>
            <w:r w:rsidRPr="00B918BF">
              <w:rPr>
                <w:rFonts w:asciiTheme="majorBidi" w:hAnsiTheme="majorBidi" w:cs="B Lotus"/>
                <w:sz w:val="24"/>
                <w:szCs w:val="24"/>
                <w:lang w:bidi="fa-IR"/>
              </w:rPr>
              <w:t>2000</w:t>
            </w:r>
          </w:p>
        </w:tc>
      </w:tr>
    </w:tbl>
    <w:p w:rsidR="00415B81" w:rsidRDefault="00415B81" w:rsidP="00415B81">
      <w:pPr>
        <w:bidi/>
        <w:jc w:val="both"/>
        <w:rPr>
          <w:rFonts w:asciiTheme="majorBidi" w:hAnsiTheme="majorBidi" w:cs="B Lotus"/>
          <w:sz w:val="24"/>
          <w:szCs w:val="24"/>
          <w:rtl/>
          <w:lang w:bidi="fa-IR"/>
        </w:rPr>
      </w:pPr>
    </w:p>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به منظور ارزیابی بهتر از دست دادن انرژی از طریق انتقال بین 2 مجرای كالورت ، معیارهای فشردگی نیز ارزیابی شد.در این تنظیمات می توان آنالیزهای جزئی تری را در جریان آب از طریق فشردگی مجرای كالورت مورد اجرا قرار داد. این تنظیمات می تواند جریان پایین دست آب را تغییر دهد، بنابراین فاصله های طولانی تری را مد نظر قرار مي دهيم كه جريان پایدار بماند. هر دو شرایط کنترل ورودي وخروجي برای این تنظیمات تست شد.</w:t>
      </w:r>
    </w:p>
    <w:p w:rsidR="00415B81" w:rsidRPr="00534333" w:rsidRDefault="00415B81" w:rsidP="00415B81">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لازم به ذکر است که جعبه بكار برده شده در ابتداي كالورت در آزمايشگاه داراي قطر 10 برابر قطر مجرای آبگذر بوده و سرعت جریان گذرگاه نیز چندان حائز اهمیت نبود. اکثر آزمایشات بر روی مجرای آبگذر در واقع مربوط به خط اندازه گیری انرژی(</w:t>
      </w:r>
      <w:r w:rsidRPr="00534333">
        <w:rPr>
          <w:rFonts w:asciiTheme="majorBidi" w:hAnsiTheme="majorBidi" w:cs="B Lotus"/>
          <w:sz w:val="24"/>
          <w:szCs w:val="24"/>
          <w:lang w:bidi="fa-IR"/>
        </w:rPr>
        <w:t>EGL</w:t>
      </w:r>
      <w:r w:rsidRPr="00534333">
        <w:rPr>
          <w:rFonts w:asciiTheme="majorBidi" w:hAnsiTheme="majorBidi" w:cs="B Lotus"/>
          <w:sz w:val="24"/>
          <w:szCs w:val="24"/>
          <w:rtl/>
          <w:lang w:bidi="fa-IR"/>
        </w:rPr>
        <w:t>) می باشد و نه خط اندازه گیری هیدرولیک(</w:t>
      </w:r>
      <w:r w:rsidRPr="00534333">
        <w:rPr>
          <w:rFonts w:asciiTheme="majorBidi" w:hAnsiTheme="majorBidi" w:cs="B Lotus"/>
          <w:sz w:val="24"/>
          <w:szCs w:val="24"/>
          <w:lang w:bidi="fa-IR"/>
        </w:rPr>
        <w:t>HGL</w:t>
      </w:r>
      <w:r w:rsidRPr="00534333">
        <w:rPr>
          <w:rFonts w:asciiTheme="majorBidi" w:hAnsiTheme="majorBidi" w:cs="B Lotus"/>
          <w:sz w:val="24"/>
          <w:szCs w:val="24"/>
          <w:rtl/>
          <w:lang w:bidi="fa-IR"/>
        </w:rPr>
        <w:t xml:space="preserve">). </w:t>
      </w:r>
    </w:p>
    <w:p w:rsidR="00415B81" w:rsidRDefault="00415B81" w:rsidP="00415B81">
      <w:pPr>
        <w:tabs>
          <w:tab w:val="left" w:pos="8145"/>
        </w:tabs>
        <w:bidi/>
        <w:jc w:val="both"/>
        <w:rPr>
          <w:rFonts w:asciiTheme="majorBidi" w:hAnsiTheme="majorBidi" w:cs="B Lotus"/>
          <w:sz w:val="24"/>
          <w:szCs w:val="24"/>
          <w:rtl/>
          <w:lang w:bidi="fa-IR"/>
        </w:rPr>
      </w:pPr>
    </w:p>
    <w:p w:rsidR="00415B81" w:rsidRDefault="00415B81" w:rsidP="00415B81">
      <w:pPr>
        <w:tabs>
          <w:tab w:val="left" w:pos="8145"/>
        </w:tabs>
        <w:bidi/>
        <w:jc w:val="both"/>
        <w:rPr>
          <w:rFonts w:asciiTheme="majorBidi" w:hAnsiTheme="majorBidi" w:cs="B Lotus"/>
          <w:sz w:val="24"/>
          <w:szCs w:val="24"/>
          <w:rtl/>
          <w:lang w:bidi="fa-IR"/>
        </w:rPr>
      </w:pPr>
    </w:p>
    <w:p w:rsidR="00415B81" w:rsidRDefault="00415B81" w:rsidP="00415B81">
      <w:pPr>
        <w:tabs>
          <w:tab w:val="left" w:pos="8145"/>
        </w:tabs>
        <w:bidi/>
        <w:jc w:val="both"/>
        <w:rPr>
          <w:rFonts w:asciiTheme="majorBidi" w:hAnsiTheme="majorBidi" w:cs="B Lotus"/>
          <w:sz w:val="24"/>
          <w:szCs w:val="24"/>
          <w:rtl/>
          <w:lang w:bidi="fa-IR"/>
        </w:rPr>
      </w:pPr>
    </w:p>
    <w:p w:rsidR="00415B81" w:rsidRDefault="00415B81" w:rsidP="00415B81">
      <w:pPr>
        <w:tabs>
          <w:tab w:val="left" w:pos="8145"/>
        </w:tabs>
        <w:bidi/>
        <w:jc w:val="both"/>
        <w:rPr>
          <w:rFonts w:asciiTheme="majorBidi" w:hAnsiTheme="majorBidi" w:cs="B Lotus"/>
          <w:sz w:val="24"/>
          <w:szCs w:val="24"/>
          <w:rtl/>
          <w:lang w:bidi="fa-IR"/>
        </w:rPr>
      </w:pPr>
    </w:p>
    <w:p w:rsidR="00415B81" w:rsidRPr="00534333" w:rsidRDefault="00415B81" w:rsidP="00415B81">
      <w:pPr>
        <w:tabs>
          <w:tab w:val="num" w:pos="360"/>
        </w:tabs>
        <w:bidi/>
        <w:spacing w:line="240" w:lineRule="auto"/>
        <w:jc w:val="both"/>
        <w:rPr>
          <w:rFonts w:asciiTheme="majorBidi" w:hAnsiTheme="majorBidi" w:cs="B Lotus"/>
          <w:b/>
          <w:bCs/>
          <w:sz w:val="48"/>
          <w:szCs w:val="48"/>
          <w:rtl/>
          <w:lang w:bidi="fa-IR"/>
        </w:rPr>
      </w:pPr>
      <w:r w:rsidRPr="00534333">
        <w:rPr>
          <w:rFonts w:asciiTheme="majorBidi" w:hAnsiTheme="majorBidi" w:cs="B Lotus"/>
          <w:b/>
          <w:bCs/>
          <w:sz w:val="48"/>
          <w:szCs w:val="48"/>
          <w:rtl/>
        </w:rPr>
        <w:lastRenderedPageBreak/>
        <w:t xml:space="preserve">فصـل </w:t>
      </w:r>
      <w:r w:rsidRPr="00534333">
        <w:rPr>
          <w:rFonts w:asciiTheme="majorBidi" w:hAnsiTheme="majorBidi" w:cs="B Lotus"/>
          <w:b/>
          <w:bCs/>
          <w:sz w:val="48"/>
          <w:szCs w:val="48"/>
          <w:rtl/>
          <w:lang w:bidi="fa-IR"/>
        </w:rPr>
        <w:t>ششم</w:t>
      </w:r>
    </w:p>
    <w:p w:rsidR="00415B81" w:rsidRPr="00534333" w:rsidRDefault="00415B81" w:rsidP="00415B81">
      <w:pPr>
        <w:tabs>
          <w:tab w:val="num" w:pos="360"/>
        </w:tabs>
        <w:bidi/>
        <w:spacing w:line="240" w:lineRule="auto"/>
        <w:jc w:val="both"/>
        <w:rPr>
          <w:rFonts w:asciiTheme="majorBidi" w:hAnsiTheme="majorBidi" w:cs="B Lotus"/>
          <w:b/>
          <w:bCs/>
          <w:sz w:val="24"/>
          <w:szCs w:val="24"/>
          <w:rtl/>
          <w:lang w:bidi="fa-IR"/>
        </w:rPr>
      </w:pPr>
      <w:r>
        <w:rPr>
          <w:rFonts w:asciiTheme="majorBidi" w:hAnsiTheme="majorBidi" w:cs="B Lotus" w:hint="cs"/>
          <w:b/>
          <w:bCs/>
          <w:sz w:val="48"/>
          <w:szCs w:val="48"/>
          <w:rtl/>
          <w:lang w:bidi="fa-IR"/>
        </w:rPr>
        <w:t xml:space="preserve">بررسي پروفيل هاي سطح آزاد آب وتاثير دهانه ورودي </w:t>
      </w:r>
    </w:p>
    <w:p w:rsidR="00415B81" w:rsidRPr="00534333" w:rsidRDefault="00415B81" w:rsidP="00415B81">
      <w:pPr>
        <w:tabs>
          <w:tab w:val="num" w:pos="360"/>
        </w:tabs>
        <w:bidi/>
        <w:spacing w:line="240" w:lineRule="auto"/>
        <w:jc w:val="both"/>
        <w:rPr>
          <w:rFonts w:asciiTheme="majorBidi" w:hAnsiTheme="majorBidi" w:cs="B Lotus"/>
          <w:b/>
          <w:bCs/>
          <w:sz w:val="24"/>
          <w:szCs w:val="24"/>
          <w:rtl/>
          <w:lang w:bidi="fa-IR"/>
        </w:rPr>
      </w:pPr>
    </w:p>
    <w:p w:rsidR="00415B81" w:rsidRPr="00534333" w:rsidRDefault="00415B81" w:rsidP="00415B81">
      <w:pPr>
        <w:tabs>
          <w:tab w:val="left" w:pos="7747"/>
        </w:tabs>
        <w:bidi/>
        <w:jc w:val="both"/>
        <w:rPr>
          <w:rFonts w:asciiTheme="majorBidi" w:hAnsiTheme="majorBidi" w:cs="B Lotus"/>
          <w:b/>
          <w:bCs/>
          <w:sz w:val="24"/>
          <w:szCs w:val="24"/>
          <w:rtl/>
          <w:lang w:bidi="fa-IR"/>
        </w:rPr>
      </w:pPr>
      <w:r w:rsidRPr="00534333">
        <w:rPr>
          <w:rFonts w:asciiTheme="majorBidi" w:hAnsiTheme="majorBidi" w:cs="B Lotus"/>
          <w:b/>
          <w:bCs/>
          <w:sz w:val="24"/>
          <w:szCs w:val="24"/>
          <w:rtl/>
        </w:rPr>
        <w:t>6-1</w:t>
      </w:r>
      <w:r w:rsidRPr="00534333">
        <w:rPr>
          <w:rFonts w:asciiTheme="majorBidi" w:hAnsiTheme="majorBidi" w:cs="B Lotus"/>
          <w:b/>
          <w:bCs/>
          <w:sz w:val="24"/>
          <w:szCs w:val="24"/>
          <w:rtl/>
          <w:lang w:bidi="fa-IR"/>
        </w:rPr>
        <w:t>مقدمه:</w:t>
      </w:r>
    </w:p>
    <w:p w:rsidR="00415B81" w:rsidRPr="00534333" w:rsidRDefault="00415B81" w:rsidP="00415B81">
      <w:pPr>
        <w:tabs>
          <w:tab w:val="left" w:pos="7747"/>
        </w:tabs>
        <w:bidi/>
        <w:jc w:val="both"/>
        <w:rPr>
          <w:rFonts w:asciiTheme="majorBidi" w:hAnsiTheme="majorBidi" w:cs="B Lotus"/>
          <w:sz w:val="24"/>
          <w:szCs w:val="24"/>
          <w:rtl/>
          <w:lang w:bidi="fa-IR"/>
        </w:rPr>
      </w:pPr>
      <w:r>
        <w:rPr>
          <w:rFonts w:asciiTheme="majorBidi" w:hAnsiTheme="majorBidi" w:cs="B Lotus" w:hint="cs"/>
          <w:sz w:val="24"/>
          <w:szCs w:val="24"/>
          <w:rtl/>
          <w:lang w:bidi="fa-IR"/>
        </w:rPr>
        <w:t xml:space="preserve">با توجه به اينكه سطح آب در كالورت ها داراي انحنا مي باشد،بررسي چگونگي تغييرات منحني سطح آب كه به نيمرخ هاي سطح آب موسومند از اهميت ويژه اي برخوردارند.در كالورت هاي با مقطع ثابت با توجه به مقادير عمق نرمال ،عمق بحراني و شيب كالورت مي توان نوع نيمرخ ها را مشخص كرد، اما براي كالورت هايي كه در مسير خود دچار تغيير مقطع مي گردند ،روند تغيير شكل نيمرخ سطح آب با تحليل دستي امكان پذير نيست.بنابراين به كمك نرم افزار هاي موجود مي توان پروفيل هاي سطح آب را مورد تحليل قرار داد. </w:t>
      </w:r>
      <w:r w:rsidRPr="00B72B9E">
        <w:rPr>
          <w:rFonts w:asciiTheme="majorBidi" w:hAnsiTheme="majorBidi" w:cs="B Lotus"/>
          <w:sz w:val="24"/>
          <w:szCs w:val="24"/>
          <w:rtl/>
        </w:rPr>
        <w:t>در اين</w:t>
      </w:r>
      <w:r w:rsidRPr="00B72B9E">
        <w:rPr>
          <w:rFonts w:asciiTheme="majorBidi" w:hAnsiTheme="majorBidi" w:cs="B Lotus" w:hint="cs"/>
          <w:sz w:val="24"/>
          <w:szCs w:val="24"/>
          <w:rtl/>
        </w:rPr>
        <w:t xml:space="preserve"> فصل</w:t>
      </w:r>
      <w:r w:rsidRPr="00B72B9E">
        <w:rPr>
          <w:rFonts w:asciiTheme="majorBidi" w:hAnsiTheme="majorBidi" w:cs="B Lotus"/>
          <w:sz w:val="24"/>
          <w:szCs w:val="24"/>
          <w:rtl/>
        </w:rPr>
        <w:t xml:space="preserve"> </w:t>
      </w:r>
      <w:r w:rsidRPr="00B72B9E">
        <w:rPr>
          <w:rFonts w:asciiTheme="majorBidi" w:hAnsiTheme="majorBidi" w:cs="B Lotus" w:hint="cs"/>
          <w:sz w:val="24"/>
          <w:szCs w:val="24"/>
          <w:rtl/>
        </w:rPr>
        <w:t>با</w:t>
      </w:r>
      <w:r w:rsidRPr="00B72B9E">
        <w:rPr>
          <w:rFonts w:asciiTheme="majorBidi" w:hAnsiTheme="majorBidi" w:cs="B Lotus"/>
          <w:sz w:val="24"/>
          <w:szCs w:val="24"/>
          <w:rtl/>
        </w:rPr>
        <w:t xml:space="preserve"> </w:t>
      </w:r>
      <w:r w:rsidRPr="00B72B9E">
        <w:rPr>
          <w:rFonts w:asciiTheme="majorBidi" w:hAnsiTheme="majorBidi" w:cs="B Lotus" w:hint="cs"/>
          <w:sz w:val="24"/>
          <w:szCs w:val="24"/>
          <w:rtl/>
        </w:rPr>
        <w:t xml:space="preserve">كمك نرم افزار </w:t>
      </w:r>
      <w:r>
        <w:rPr>
          <w:rFonts w:asciiTheme="majorBidi" w:hAnsiTheme="majorBidi" w:cs="B Lotus"/>
          <w:sz w:val="24"/>
          <w:szCs w:val="24"/>
        </w:rPr>
        <w:t>HY</w:t>
      </w:r>
      <w:r w:rsidRPr="00B72B9E">
        <w:rPr>
          <w:rFonts w:asciiTheme="majorBidi" w:hAnsiTheme="majorBidi" w:cs="B Lotus" w:hint="cs"/>
          <w:sz w:val="24"/>
          <w:szCs w:val="24"/>
          <w:rtl/>
          <w:lang w:bidi="fa-IR"/>
        </w:rPr>
        <w:t xml:space="preserve"> تاثير  شكل دهانه ورودي وبا كمك نرم افزار</w:t>
      </w:r>
      <w:r>
        <w:rPr>
          <w:rFonts w:asciiTheme="majorBidi" w:hAnsiTheme="majorBidi" w:cs="B Lotus"/>
          <w:sz w:val="24"/>
          <w:szCs w:val="24"/>
          <w:lang w:bidi="fa-IR"/>
        </w:rPr>
        <w:t>FLUENT</w:t>
      </w:r>
      <w:r w:rsidRPr="00B72B9E">
        <w:rPr>
          <w:rFonts w:asciiTheme="majorBidi" w:hAnsiTheme="majorBidi" w:cs="B Lotus" w:hint="cs"/>
          <w:sz w:val="24"/>
          <w:szCs w:val="24"/>
          <w:rtl/>
          <w:lang w:bidi="fa-IR"/>
        </w:rPr>
        <w:t xml:space="preserve"> پروفيل هاي سطح آب مورد مطالعه قرار مي </w:t>
      </w:r>
      <w:r>
        <w:rPr>
          <w:rFonts w:asciiTheme="majorBidi" w:hAnsiTheme="majorBidi" w:cs="B Lotus" w:hint="cs"/>
          <w:sz w:val="24"/>
          <w:szCs w:val="24"/>
          <w:rtl/>
          <w:lang w:bidi="fa-IR"/>
        </w:rPr>
        <w:t>گيرد.</w:t>
      </w:r>
      <w:r w:rsidRPr="00B72B9E">
        <w:rPr>
          <w:rFonts w:asciiTheme="majorBidi" w:hAnsiTheme="majorBidi" w:cs="B Lotus" w:hint="cs"/>
          <w:sz w:val="24"/>
          <w:szCs w:val="24"/>
          <w:rtl/>
          <w:lang w:bidi="fa-IR"/>
        </w:rPr>
        <w:t>.</w:t>
      </w:r>
      <w:r w:rsidRPr="00B72B9E">
        <w:rPr>
          <w:rFonts w:asciiTheme="majorBidi" w:hAnsiTheme="majorBidi" w:cs="B Lotus"/>
          <w:sz w:val="24"/>
          <w:szCs w:val="24"/>
          <w:rtl/>
          <w:lang w:bidi="fa-IR"/>
        </w:rPr>
        <w:t xml:space="preserve"> براي حصول اطمينان از نتايج بدست آمده ابتدا يك نمونه آزمايشگاهي كه تحليل آن در دسترس بوده مورد مطالعه قرار گرفته است.اين نمونه آزمايشگاهي مربوط به كالورت ديل بلوار واقع در شهر ورجينيا </w:t>
      </w:r>
      <w:r w:rsidRPr="00B72B9E">
        <w:rPr>
          <w:rFonts w:asciiTheme="majorBidi" w:hAnsiTheme="majorBidi" w:cs="B Lotus"/>
          <w:sz w:val="24"/>
          <w:szCs w:val="24"/>
        </w:rPr>
        <w:t xml:space="preserve"> ]</w:t>
      </w:r>
      <w:r w:rsidRPr="00B72B9E">
        <w:rPr>
          <w:rFonts w:asciiTheme="majorBidi" w:hAnsiTheme="majorBidi" w:cs="B Lotus" w:hint="cs"/>
          <w:sz w:val="24"/>
          <w:szCs w:val="24"/>
          <w:rtl/>
          <w:lang w:bidi="fa-IR"/>
        </w:rPr>
        <w:t>4</w:t>
      </w:r>
      <w:r w:rsidRPr="00B72B9E">
        <w:rPr>
          <w:rFonts w:asciiTheme="majorBidi" w:hAnsiTheme="majorBidi" w:cs="B Lotus"/>
          <w:sz w:val="24"/>
          <w:szCs w:val="24"/>
          <w:lang w:bidi="fa-IR"/>
        </w:rPr>
        <w:t>[</w:t>
      </w:r>
      <w:r w:rsidRPr="00B72B9E">
        <w:rPr>
          <w:rFonts w:asciiTheme="majorBidi" w:hAnsiTheme="majorBidi" w:cs="B Lotus"/>
          <w:sz w:val="24"/>
          <w:szCs w:val="24"/>
          <w:rtl/>
        </w:rPr>
        <w:t xml:space="preserve">  </w:t>
      </w:r>
      <w:r w:rsidRPr="00B72B9E">
        <w:rPr>
          <w:rFonts w:asciiTheme="majorBidi" w:hAnsiTheme="majorBidi" w:cs="B Lotus"/>
          <w:sz w:val="24"/>
          <w:szCs w:val="24"/>
          <w:rtl/>
          <w:lang w:bidi="fa-IR"/>
        </w:rPr>
        <w:t>مي باشد.مشخصات كالورت مدل شده در فصل قبل داده شده است</w:t>
      </w:r>
      <w:r w:rsidRPr="00534333">
        <w:rPr>
          <w:rFonts w:asciiTheme="majorBidi" w:hAnsiTheme="majorBidi" w:cs="B Lotus"/>
          <w:sz w:val="24"/>
          <w:szCs w:val="24"/>
          <w:rtl/>
          <w:lang w:bidi="fa-IR"/>
        </w:rPr>
        <w:t>.</w:t>
      </w:r>
    </w:p>
    <w:p w:rsidR="00415B81" w:rsidRPr="00534333" w:rsidRDefault="00415B81" w:rsidP="00415B81">
      <w:pPr>
        <w:tabs>
          <w:tab w:val="left" w:pos="7747"/>
        </w:tabs>
        <w:bidi/>
        <w:jc w:val="both"/>
        <w:rPr>
          <w:rFonts w:asciiTheme="majorBidi" w:hAnsiTheme="majorBidi" w:cs="B Lotus"/>
          <w:sz w:val="24"/>
          <w:szCs w:val="24"/>
          <w:rtl/>
          <w:lang w:bidi="fa-IR"/>
        </w:rPr>
      </w:pPr>
    </w:p>
    <w:p w:rsidR="00415B81" w:rsidRPr="00534333" w:rsidRDefault="00415B81" w:rsidP="00415B81">
      <w:pPr>
        <w:tabs>
          <w:tab w:val="right" w:pos="0"/>
        </w:tabs>
        <w:bidi/>
        <w:ind w:right="90"/>
        <w:jc w:val="both"/>
        <w:rPr>
          <w:rFonts w:asciiTheme="majorBidi" w:hAnsiTheme="majorBidi" w:cs="B Lotus"/>
          <w:b/>
          <w:bCs/>
          <w:sz w:val="24"/>
          <w:szCs w:val="24"/>
          <w:rtl/>
          <w:lang w:bidi="fa-IR"/>
        </w:rPr>
      </w:pPr>
      <w:r>
        <w:rPr>
          <w:rFonts w:asciiTheme="majorBidi" w:hAnsiTheme="majorBidi" w:cs="B Lotus"/>
          <w:b/>
          <w:bCs/>
          <w:sz w:val="24"/>
          <w:szCs w:val="24"/>
          <w:rtl/>
          <w:lang w:bidi="fa-IR"/>
        </w:rPr>
        <w:t xml:space="preserve">6-2 </w:t>
      </w:r>
      <w:r w:rsidRPr="00534333">
        <w:rPr>
          <w:rFonts w:asciiTheme="majorBidi" w:hAnsiTheme="majorBidi" w:cs="B Lotus"/>
          <w:b/>
          <w:bCs/>
          <w:sz w:val="24"/>
          <w:szCs w:val="24"/>
          <w:rtl/>
          <w:lang w:bidi="fa-IR"/>
        </w:rPr>
        <w:t xml:space="preserve"> </w:t>
      </w:r>
      <w:r>
        <w:rPr>
          <w:rFonts w:asciiTheme="majorBidi" w:hAnsiTheme="majorBidi" w:cs="B Lotus" w:hint="cs"/>
          <w:b/>
          <w:bCs/>
          <w:sz w:val="24"/>
          <w:szCs w:val="24"/>
          <w:rtl/>
          <w:lang w:bidi="fa-IR"/>
        </w:rPr>
        <w:t xml:space="preserve">نتايج حاصل از تحليل عددي جريان در كالورت هاي با مقطع ثابت </w:t>
      </w:r>
    </w:p>
    <w:p w:rsidR="00415B81" w:rsidRPr="00534333" w:rsidRDefault="00415B81" w:rsidP="00415B81">
      <w:pPr>
        <w:tabs>
          <w:tab w:val="right" w:pos="0"/>
        </w:tabs>
        <w:bidi/>
        <w:ind w:right="90"/>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براي بررسي </w:t>
      </w:r>
      <w:r>
        <w:rPr>
          <w:rFonts w:asciiTheme="majorBidi" w:hAnsiTheme="majorBidi" w:cs="B Lotus" w:hint="cs"/>
          <w:sz w:val="24"/>
          <w:szCs w:val="24"/>
          <w:rtl/>
          <w:lang w:bidi="fa-IR"/>
        </w:rPr>
        <w:t>تاثيرشكل مقطع كالورت بروي جريان هاي عبوري از</w:t>
      </w:r>
      <w:r w:rsidRPr="00534333">
        <w:rPr>
          <w:rFonts w:asciiTheme="majorBidi" w:hAnsiTheme="majorBidi" w:cs="B Lotus"/>
          <w:sz w:val="24"/>
          <w:szCs w:val="24"/>
          <w:rtl/>
          <w:lang w:bidi="fa-IR"/>
        </w:rPr>
        <w:t xml:space="preserve"> </w:t>
      </w:r>
      <w:r>
        <w:rPr>
          <w:rFonts w:asciiTheme="majorBidi" w:hAnsiTheme="majorBidi" w:cs="B Lotus" w:hint="cs"/>
          <w:sz w:val="24"/>
          <w:szCs w:val="24"/>
          <w:rtl/>
          <w:lang w:bidi="fa-IR"/>
        </w:rPr>
        <w:t>آن با اختيار سه مقطع دلخواه مربعي ، دايره اي و مستطيلي به مطالعه موضوع اقدام شده است</w:t>
      </w:r>
      <w:r>
        <w:rPr>
          <w:rFonts w:asciiTheme="majorBidi" w:hAnsiTheme="majorBidi" w:cs="B Lotus"/>
          <w:sz w:val="24"/>
          <w:szCs w:val="24"/>
          <w:rtl/>
          <w:lang w:bidi="fa-IR"/>
        </w:rPr>
        <w:t xml:space="preserve"> </w:t>
      </w:r>
      <w:r>
        <w:rPr>
          <w:rFonts w:asciiTheme="majorBidi" w:hAnsiTheme="majorBidi" w:cs="B Lotus" w:hint="cs"/>
          <w:sz w:val="24"/>
          <w:szCs w:val="24"/>
          <w:rtl/>
          <w:lang w:bidi="fa-IR"/>
        </w:rPr>
        <w:t>.با توجه به اين موضوع كه در طراحي هيدروليكي كالورت ها ، ابعاد كالورت ايده آل طوري محاسبه مي شود كه كالورت دبي طرح را به صورت جريان آزاد از خود عبور دهد</w:t>
      </w:r>
      <w:r w:rsidRPr="00534333">
        <w:rPr>
          <w:rFonts w:asciiTheme="majorBidi" w:hAnsiTheme="majorBidi" w:cs="B Lotus"/>
          <w:sz w:val="24"/>
          <w:szCs w:val="24"/>
          <w:rtl/>
          <w:lang w:bidi="fa-IR"/>
        </w:rPr>
        <w:t>،</w:t>
      </w:r>
      <w:r w:rsidRPr="00534333">
        <w:rPr>
          <w:rFonts w:asciiTheme="majorBidi" w:hAnsiTheme="majorBidi" w:cs="B Lotus"/>
          <w:sz w:val="24"/>
          <w:szCs w:val="24"/>
        </w:rPr>
        <w:t>]</w:t>
      </w:r>
      <w:r>
        <w:rPr>
          <w:rFonts w:asciiTheme="majorBidi" w:hAnsiTheme="majorBidi" w:cs="B Lotus" w:hint="cs"/>
          <w:sz w:val="24"/>
          <w:szCs w:val="24"/>
          <w:rtl/>
          <w:lang w:bidi="fa-IR"/>
        </w:rPr>
        <w:t>1</w:t>
      </w:r>
      <w:r w:rsidRPr="00534333">
        <w:rPr>
          <w:rFonts w:asciiTheme="majorBidi" w:hAnsiTheme="majorBidi" w:cs="B Lotus"/>
          <w:sz w:val="24"/>
          <w:szCs w:val="24"/>
          <w:lang w:bidi="fa-IR"/>
        </w:rPr>
        <w:t>[</w:t>
      </w:r>
      <w:r w:rsidRPr="00534333">
        <w:rPr>
          <w:rFonts w:asciiTheme="majorBidi" w:hAnsiTheme="majorBidi" w:cs="B Lotus"/>
          <w:sz w:val="24"/>
          <w:szCs w:val="24"/>
          <w:rtl/>
        </w:rPr>
        <w:t xml:space="preserve"> </w:t>
      </w:r>
      <w:r w:rsidRPr="00534333">
        <w:rPr>
          <w:rFonts w:asciiTheme="majorBidi" w:hAnsiTheme="majorBidi" w:cs="B Lotus"/>
          <w:sz w:val="24"/>
          <w:szCs w:val="24"/>
          <w:rtl/>
          <w:lang w:bidi="fa-IR"/>
        </w:rPr>
        <w:t xml:space="preserve">به بررسي كالورت ها به ازاي دبي هاي </w:t>
      </w:r>
      <w:r>
        <w:rPr>
          <w:rFonts w:asciiTheme="majorBidi" w:hAnsiTheme="majorBidi" w:cs="B Lotus" w:hint="cs"/>
          <w:sz w:val="24"/>
          <w:szCs w:val="24"/>
          <w:rtl/>
          <w:lang w:bidi="fa-IR"/>
        </w:rPr>
        <w:t xml:space="preserve"> </w:t>
      </w:r>
      <w:r w:rsidRPr="00534333">
        <w:rPr>
          <w:rFonts w:asciiTheme="majorBidi" w:hAnsiTheme="majorBidi" w:cs="B Lotus"/>
          <w:sz w:val="24"/>
          <w:szCs w:val="24"/>
          <w:rtl/>
          <w:lang w:bidi="fa-IR"/>
        </w:rPr>
        <w:t>14</w:t>
      </w:r>
      <w:r>
        <w:rPr>
          <w:rFonts w:asciiTheme="majorBidi" w:hAnsiTheme="majorBidi" w:cs="B Lotus" w:hint="cs"/>
          <w:sz w:val="24"/>
          <w:szCs w:val="24"/>
          <w:rtl/>
          <w:lang w:bidi="fa-IR"/>
        </w:rPr>
        <w:t xml:space="preserve"> </w:t>
      </w:r>
      <w:r w:rsidRPr="00534333">
        <w:rPr>
          <w:rFonts w:asciiTheme="majorBidi" w:hAnsiTheme="majorBidi" w:cs="B Lotus"/>
          <w:sz w:val="24"/>
          <w:szCs w:val="24"/>
          <w:rtl/>
          <w:lang w:bidi="fa-IR"/>
        </w:rPr>
        <w:t>،</w:t>
      </w:r>
      <w:r>
        <w:rPr>
          <w:rFonts w:asciiTheme="majorBidi" w:hAnsiTheme="majorBidi" w:cs="B Lotus" w:hint="cs"/>
          <w:sz w:val="24"/>
          <w:szCs w:val="24"/>
          <w:rtl/>
          <w:lang w:bidi="fa-IR"/>
        </w:rPr>
        <w:t xml:space="preserve">  </w:t>
      </w:r>
      <w:r w:rsidRPr="00534333">
        <w:rPr>
          <w:rFonts w:asciiTheme="majorBidi" w:hAnsiTheme="majorBidi" w:cs="B Lotus"/>
          <w:sz w:val="24"/>
          <w:szCs w:val="24"/>
          <w:rtl/>
          <w:lang w:bidi="fa-IR"/>
        </w:rPr>
        <w:t>28</w:t>
      </w:r>
      <w:r>
        <w:rPr>
          <w:rFonts w:asciiTheme="majorBidi" w:hAnsiTheme="majorBidi" w:cs="B Lotus" w:hint="cs"/>
          <w:sz w:val="24"/>
          <w:szCs w:val="24"/>
          <w:rtl/>
          <w:lang w:bidi="fa-IR"/>
        </w:rPr>
        <w:t xml:space="preserve"> </w:t>
      </w:r>
      <w:r w:rsidRPr="00534333">
        <w:rPr>
          <w:rFonts w:asciiTheme="majorBidi" w:hAnsiTheme="majorBidi" w:cs="B Lotus"/>
          <w:sz w:val="24"/>
          <w:szCs w:val="24"/>
          <w:rtl/>
          <w:lang w:bidi="fa-IR"/>
        </w:rPr>
        <w:t>،</w:t>
      </w:r>
      <w:r>
        <w:rPr>
          <w:rFonts w:asciiTheme="majorBidi" w:hAnsiTheme="majorBidi" w:cs="B Lotus" w:hint="cs"/>
          <w:sz w:val="24"/>
          <w:szCs w:val="24"/>
          <w:rtl/>
          <w:lang w:bidi="fa-IR"/>
        </w:rPr>
        <w:t xml:space="preserve"> </w:t>
      </w:r>
      <w:r w:rsidRPr="00534333">
        <w:rPr>
          <w:rFonts w:asciiTheme="majorBidi" w:hAnsiTheme="majorBidi" w:cs="B Lotus"/>
          <w:sz w:val="24"/>
          <w:szCs w:val="24"/>
          <w:rtl/>
          <w:lang w:bidi="fa-IR"/>
        </w:rPr>
        <w:t>42</w:t>
      </w:r>
      <w:r>
        <w:rPr>
          <w:rFonts w:asciiTheme="majorBidi" w:hAnsiTheme="majorBidi" w:cs="B Lotus" w:hint="cs"/>
          <w:sz w:val="24"/>
          <w:szCs w:val="24"/>
          <w:rtl/>
          <w:lang w:bidi="fa-IR"/>
        </w:rPr>
        <w:t xml:space="preserve"> </w:t>
      </w:r>
      <w:r w:rsidRPr="00534333">
        <w:rPr>
          <w:rFonts w:asciiTheme="majorBidi" w:hAnsiTheme="majorBidi" w:cs="B Lotus"/>
          <w:sz w:val="24"/>
          <w:szCs w:val="24"/>
          <w:rtl/>
          <w:lang w:bidi="fa-IR"/>
        </w:rPr>
        <w:t xml:space="preserve"> متر مكعب بر ثانيه كه به ازاي آن جريان آزاد</w:t>
      </w:r>
      <w:r>
        <w:rPr>
          <w:rFonts w:asciiTheme="majorBidi" w:hAnsiTheme="majorBidi" w:cs="B Lotus" w:hint="cs"/>
          <w:sz w:val="24"/>
          <w:szCs w:val="24"/>
          <w:rtl/>
          <w:lang w:bidi="fa-IR"/>
        </w:rPr>
        <w:t xml:space="preserve"> </w:t>
      </w:r>
      <w:r w:rsidRPr="00534333">
        <w:rPr>
          <w:rFonts w:asciiTheme="majorBidi" w:hAnsiTheme="majorBidi" w:cs="B Lotus"/>
          <w:sz w:val="24"/>
          <w:szCs w:val="24"/>
          <w:rtl/>
          <w:lang w:bidi="fa-IR"/>
        </w:rPr>
        <w:t xml:space="preserve">در هرسه نوع كالورت مربعي ، دايره اي ومستطيلي رخ مي دهد پرداخته شده است ،كه به ازاي اين دبي ها براي كالورت دايره اي به قطر </w:t>
      </w:r>
      <w:r>
        <w:rPr>
          <w:rFonts w:asciiTheme="majorBidi" w:hAnsiTheme="majorBidi" w:cs="B Lotus" w:hint="cs"/>
          <w:sz w:val="24"/>
          <w:szCs w:val="24"/>
          <w:rtl/>
          <w:lang w:bidi="fa-IR"/>
        </w:rPr>
        <w:t>2/3</w:t>
      </w:r>
      <w:r w:rsidRPr="00534333">
        <w:rPr>
          <w:rFonts w:asciiTheme="majorBidi" w:hAnsiTheme="majorBidi" w:cs="B Lotus"/>
          <w:sz w:val="24"/>
          <w:szCs w:val="24"/>
          <w:rtl/>
          <w:lang w:bidi="fa-IR"/>
        </w:rPr>
        <w:t xml:space="preserve"> متر داده هاي آزمايشگاهي </w:t>
      </w:r>
      <w:r>
        <w:rPr>
          <w:rFonts w:asciiTheme="majorBidi" w:hAnsiTheme="majorBidi" w:cs="B Lotus" w:hint="cs"/>
          <w:sz w:val="24"/>
          <w:szCs w:val="24"/>
          <w:rtl/>
          <w:lang w:bidi="fa-IR"/>
        </w:rPr>
        <w:t>نيز در دسترس مي باشد</w:t>
      </w:r>
    </w:p>
    <w:p w:rsidR="00415B81" w:rsidRDefault="00415B81" w:rsidP="00415B81">
      <w:pPr>
        <w:tabs>
          <w:tab w:val="right" w:pos="0"/>
        </w:tabs>
        <w:bidi/>
        <w:ind w:right="90"/>
        <w:jc w:val="both"/>
        <w:rPr>
          <w:rFonts w:asciiTheme="majorBidi" w:hAnsiTheme="majorBidi" w:cs="B Lotus"/>
          <w:sz w:val="24"/>
          <w:szCs w:val="24"/>
          <w:rtl/>
          <w:lang w:bidi="fa-IR"/>
        </w:rPr>
      </w:pPr>
      <w:r>
        <w:rPr>
          <w:rFonts w:asciiTheme="majorBidi" w:hAnsiTheme="majorBidi" w:cs="B Lotus" w:hint="cs"/>
          <w:sz w:val="24"/>
          <w:szCs w:val="24"/>
          <w:rtl/>
          <w:lang w:bidi="fa-IR"/>
        </w:rPr>
        <w:t>،</w:t>
      </w:r>
      <w:r w:rsidRPr="00534333">
        <w:rPr>
          <w:rFonts w:asciiTheme="majorBidi" w:hAnsiTheme="majorBidi" w:cs="B Lotus"/>
          <w:sz w:val="24"/>
          <w:szCs w:val="24"/>
          <w:rtl/>
          <w:lang w:bidi="fa-IR"/>
        </w:rPr>
        <w:t xml:space="preserve"> سطح مقطع سه  كالورت يكسان </w:t>
      </w:r>
      <w:r>
        <w:rPr>
          <w:rFonts w:asciiTheme="majorBidi" w:hAnsiTheme="majorBidi" w:cs="B Lotus" w:hint="cs"/>
          <w:sz w:val="24"/>
          <w:szCs w:val="24"/>
          <w:rtl/>
          <w:lang w:bidi="fa-IR"/>
        </w:rPr>
        <w:t>و مقدار آن</w:t>
      </w:r>
      <w:r w:rsidRPr="00534333">
        <w:rPr>
          <w:rFonts w:asciiTheme="majorBidi" w:hAnsiTheme="majorBidi" w:cs="B Lotus"/>
          <w:sz w:val="24"/>
          <w:szCs w:val="24"/>
          <w:rtl/>
          <w:lang w:bidi="fa-IR"/>
        </w:rPr>
        <w:t xml:space="preserve"> </w:t>
      </w:r>
      <w:r>
        <w:rPr>
          <w:rFonts w:asciiTheme="majorBidi" w:hAnsiTheme="majorBidi" w:cs="B Lotus" w:hint="cs"/>
          <w:sz w:val="24"/>
          <w:szCs w:val="24"/>
          <w:rtl/>
          <w:lang w:bidi="fa-IR"/>
        </w:rPr>
        <w:t xml:space="preserve">برابر </w:t>
      </w:r>
      <w:r w:rsidRPr="00534333">
        <w:rPr>
          <w:rFonts w:asciiTheme="majorBidi" w:hAnsiTheme="majorBidi" w:cs="B Lotus"/>
          <w:sz w:val="24"/>
          <w:szCs w:val="24"/>
          <w:rtl/>
          <w:lang w:bidi="fa-IR"/>
        </w:rPr>
        <w:t xml:space="preserve">با </w:t>
      </w:r>
      <w:r>
        <w:rPr>
          <w:rFonts w:asciiTheme="majorBidi" w:hAnsiTheme="majorBidi" w:cs="B Lotus" w:hint="cs"/>
          <w:sz w:val="24"/>
          <w:szCs w:val="24"/>
          <w:rtl/>
          <w:lang w:bidi="fa-IR"/>
        </w:rPr>
        <w:t xml:space="preserve">055/8 </w:t>
      </w:r>
      <w:r>
        <w:rPr>
          <w:rFonts w:asciiTheme="majorBidi" w:hAnsiTheme="majorBidi" w:cs="B Lotus"/>
          <w:sz w:val="24"/>
          <w:szCs w:val="24"/>
          <w:rtl/>
          <w:lang w:bidi="fa-IR"/>
        </w:rPr>
        <w:t xml:space="preserve">متر مربع </w:t>
      </w:r>
      <w:r>
        <w:rPr>
          <w:rFonts w:asciiTheme="majorBidi" w:hAnsiTheme="majorBidi" w:cs="B Lotus" w:hint="cs"/>
          <w:sz w:val="24"/>
          <w:szCs w:val="24"/>
          <w:rtl/>
          <w:lang w:bidi="fa-IR"/>
        </w:rPr>
        <w:t>مساوي</w:t>
      </w:r>
      <w:r w:rsidRPr="00534333">
        <w:rPr>
          <w:rFonts w:asciiTheme="majorBidi" w:hAnsiTheme="majorBidi" w:cs="B Lotus"/>
          <w:sz w:val="24"/>
          <w:szCs w:val="24"/>
          <w:rtl/>
          <w:lang w:bidi="fa-IR"/>
        </w:rPr>
        <w:t xml:space="preserve"> با سطح مقطع كالورت آزمايشگاهي مي باشد</w:t>
      </w:r>
      <w:r>
        <w:rPr>
          <w:rFonts w:asciiTheme="majorBidi" w:hAnsiTheme="majorBidi" w:cs="B Lotus"/>
          <w:sz w:val="24"/>
          <w:szCs w:val="24"/>
          <w:lang w:bidi="fa-IR"/>
        </w:rPr>
        <w:t>.</w:t>
      </w:r>
      <w:r w:rsidRPr="00534333">
        <w:rPr>
          <w:rFonts w:asciiTheme="majorBidi" w:hAnsiTheme="majorBidi" w:cs="B Lotus"/>
          <w:sz w:val="24"/>
          <w:szCs w:val="24"/>
          <w:rtl/>
          <w:lang w:bidi="fa-IR"/>
        </w:rPr>
        <w:t xml:space="preserve"> </w:t>
      </w:r>
      <w:r>
        <w:rPr>
          <w:rFonts w:asciiTheme="majorBidi" w:hAnsiTheme="majorBidi" w:cs="B Lotus" w:hint="cs"/>
          <w:sz w:val="24"/>
          <w:szCs w:val="24"/>
          <w:rtl/>
          <w:lang w:bidi="fa-IR"/>
        </w:rPr>
        <w:t xml:space="preserve">از طرفي </w:t>
      </w:r>
      <w:r w:rsidRPr="00534333">
        <w:rPr>
          <w:rFonts w:asciiTheme="majorBidi" w:hAnsiTheme="majorBidi" w:cs="B Lotus"/>
          <w:sz w:val="24"/>
          <w:szCs w:val="24"/>
          <w:rtl/>
          <w:lang w:bidi="fa-IR"/>
        </w:rPr>
        <w:t xml:space="preserve">به منظور فراهم نمودن امكان مقايسه نتايج محاسباتي وآزمايشگاهي ، </w:t>
      </w:r>
      <w:r>
        <w:rPr>
          <w:rFonts w:asciiTheme="majorBidi" w:hAnsiTheme="majorBidi" w:cs="B Lotus" w:hint="cs"/>
          <w:sz w:val="24"/>
          <w:szCs w:val="24"/>
          <w:rtl/>
          <w:lang w:bidi="fa-IR"/>
        </w:rPr>
        <w:t>علاوه بر</w:t>
      </w:r>
      <w:r w:rsidRPr="00534333">
        <w:rPr>
          <w:rFonts w:asciiTheme="majorBidi" w:hAnsiTheme="majorBidi" w:cs="B Lotus"/>
          <w:sz w:val="24"/>
          <w:szCs w:val="24"/>
          <w:rtl/>
          <w:lang w:bidi="fa-IR"/>
        </w:rPr>
        <w:t>سطح مقطع كالورت ،</w:t>
      </w:r>
      <w:r>
        <w:rPr>
          <w:rFonts w:asciiTheme="majorBidi" w:hAnsiTheme="majorBidi" w:cs="B Lotus" w:hint="cs"/>
          <w:sz w:val="24"/>
          <w:szCs w:val="24"/>
          <w:rtl/>
          <w:lang w:bidi="fa-IR"/>
        </w:rPr>
        <w:t xml:space="preserve"> مقادير </w:t>
      </w:r>
      <w:r w:rsidRPr="00534333">
        <w:rPr>
          <w:rFonts w:asciiTheme="majorBidi" w:hAnsiTheme="majorBidi" w:cs="B Lotus"/>
          <w:sz w:val="24"/>
          <w:szCs w:val="24"/>
          <w:rtl/>
          <w:lang w:bidi="fa-IR"/>
        </w:rPr>
        <w:t>شيب طولي</w:t>
      </w:r>
      <w:r>
        <w:rPr>
          <w:rFonts w:asciiTheme="majorBidi" w:hAnsiTheme="majorBidi" w:cs="B Lotus" w:hint="cs"/>
          <w:sz w:val="24"/>
          <w:szCs w:val="24"/>
          <w:rtl/>
          <w:lang w:bidi="fa-IR"/>
        </w:rPr>
        <w:t xml:space="preserve">، </w:t>
      </w:r>
      <w:r w:rsidRPr="00534333">
        <w:rPr>
          <w:rFonts w:asciiTheme="majorBidi" w:hAnsiTheme="majorBidi" w:cs="B Lotus"/>
          <w:sz w:val="24"/>
          <w:szCs w:val="24"/>
          <w:rtl/>
          <w:lang w:bidi="fa-IR"/>
        </w:rPr>
        <w:lastRenderedPageBreak/>
        <w:t>زبري</w:t>
      </w:r>
      <w:r>
        <w:rPr>
          <w:rFonts w:asciiTheme="majorBidi" w:hAnsiTheme="majorBidi" w:cs="B Lotus" w:hint="cs"/>
          <w:sz w:val="24"/>
          <w:szCs w:val="24"/>
          <w:rtl/>
          <w:lang w:bidi="fa-IR"/>
        </w:rPr>
        <w:t xml:space="preserve"> جدار</w:t>
      </w:r>
      <w:r w:rsidRPr="00534333">
        <w:rPr>
          <w:rFonts w:asciiTheme="majorBidi" w:hAnsiTheme="majorBidi" w:cs="B Lotus"/>
          <w:sz w:val="24"/>
          <w:szCs w:val="24"/>
          <w:rtl/>
          <w:lang w:bidi="fa-IR"/>
        </w:rPr>
        <w:t xml:space="preserve"> و</w:t>
      </w:r>
      <w:r>
        <w:rPr>
          <w:rFonts w:asciiTheme="majorBidi" w:hAnsiTheme="majorBidi" w:cs="B Lotus" w:hint="cs"/>
          <w:sz w:val="24"/>
          <w:szCs w:val="24"/>
          <w:rtl/>
          <w:lang w:bidi="fa-IR"/>
        </w:rPr>
        <w:t xml:space="preserve"> </w:t>
      </w:r>
      <w:r w:rsidRPr="00534333">
        <w:rPr>
          <w:rFonts w:asciiTheme="majorBidi" w:hAnsiTheme="majorBidi" w:cs="B Lotus"/>
          <w:sz w:val="24"/>
          <w:szCs w:val="24"/>
          <w:rtl/>
          <w:lang w:bidi="fa-IR"/>
        </w:rPr>
        <w:t>طول را براي تمامي كالورت ها يكسان و</w:t>
      </w:r>
      <w:r>
        <w:rPr>
          <w:rFonts w:asciiTheme="majorBidi" w:hAnsiTheme="majorBidi" w:cs="B Lotus" w:hint="cs"/>
          <w:sz w:val="24"/>
          <w:szCs w:val="24"/>
          <w:rtl/>
          <w:lang w:bidi="fa-IR"/>
        </w:rPr>
        <w:t xml:space="preserve"> مشابه </w:t>
      </w:r>
      <w:r w:rsidRPr="00534333">
        <w:rPr>
          <w:rFonts w:asciiTheme="majorBidi" w:hAnsiTheme="majorBidi" w:cs="B Lotus"/>
          <w:sz w:val="24"/>
          <w:szCs w:val="24"/>
          <w:rtl/>
          <w:lang w:bidi="fa-IR"/>
        </w:rPr>
        <w:t xml:space="preserve">كالورت </w:t>
      </w:r>
      <w:r>
        <w:rPr>
          <w:rFonts w:asciiTheme="majorBidi" w:hAnsiTheme="majorBidi" w:cs="B Lotus" w:hint="cs"/>
          <w:sz w:val="24"/>
          <w:szCs w:val="24"/>
          <w:rtl/>
          <w:lang w:bidi="fa-IR"/>
        </w:rPr>
        <w:t xml:space="preserve">با مقطع </w:t>
      </w:r>
      <w:r w:rsidRPr="00534333">
        <w:rPr>
          <w:rFonts w:asciiTheme="majorBidi" w:hAnsiTheme="majorBidi" w:cs="B Lotus"/>
          <w:sz w:val="24"/>
          <w:szCs w:val="24"/>
          <w:rtl/>
          <w:lang w:bidi="fa-IR"/>
        </w:rPr>
        <w:t xml:space="preserve">دايره اي آزمايشگاهي </w:t>
      </w:r>
      <w:r>
        <w:rPr>
          <w:rFonts w:asciiTheme="majorBidi" w:hAnsiTheme="majorBidi" w:cs="B Lotus" w:hint="cs"/>
          <w:sz w:val="24"/>
          <w:szCs w:val="24"/>
          <w:rtl/>
          <w:lang w:bidi="fa-IR"/>
        </w:rPr>
        <w:t>لحاظ گرديده است.درجدول 6-1 مشخصات هندسي كالورت هاي مورد مطالعه ارائه شده است.</w:t>
      </w:r>
    </w:p>
    <w:p w:rsidR="00415B81" w:rsidRDefault="00415B81" w:rsidP="00415B81">
      <w:pPr>
        <w:tabs>
          <w:tab w:val="right" w:pos="0"/>
        </w:tabs>
        <w:bidi/>
        <w:ind w:right="90"/>
        <w:rPr>
          <w:rFonts w:asciiTheme="majorBidi" w:hAnsiTheme="majorBidi" w:cs="B Lotus"/>
          <w:sz w:val="24"/>
          <w:szCs w:val="24"/>
          <w:rtl/>
          <w:lang w:bidi="fa-IR"/>
        </w:rPr>
      </w:pPr>
      <w:r>
        <w:rPr>
          <w:rFonts w:asciiTheme="majorBidi" w:hAnsiTheme="majorBidi" w:cs="B Lotus" w:hint="cs"/>
          <w:sz w:val="24"/>
          <w:szCs w:val="24"/>
          <w:rtl/>
          <w:lang w:bidi="fa-IR"/>
        </w:rPr>
        <w:t>جدول6-1 :مشخصات كالورت هاي مدل شده</w:t>
      </w:r>
    </w:p>
    <w:tbl>
      <w:tblPr>
        <w:tblStyle w:val="TableGrid"/>
        <w:bidiVisual/>
        <w:tblW w:w="0" w:type="auto"/>
        <w:jc w:val="center"/>
        <w:tblLook w:val="04A0"/>
      </w:tblPr>
      <w:tblGrid>
        <w:gridCol w:w="1908"/>
        <w:gridCol w:w="2430"/>
        <w:gridCol w:w="2250"/>
        <w:gridCol w:w="1775"/>
      </w:tblGrid>
      <w:tr w:rsidR="00415B81" w:rsidTr="00415B81">
        <w:trPr>
          <w:jc w:val="center"/>
        </w:trPr>
        <w:tc>
          <w:tcPr>
            <w:tcW w:w="1908" w:type="dxa"/>
          </w:tcPr>
          <w:p w:rsidR="00415B81" w:rsidRDefault="00415B81" w:rsidP="00415B81">
            <w:pPr>
              <w:tabs>
                <w:tab w:val="right" w:pos="0"/>
              </w:tabs>
              <w:bidi/>
              <w:ind w:right="90"/>
              <w:rPr>
                <w:rFonts w:asciiTheme="majorBidi" w:hAnsiTheme="majorBidi" w:cs="B Lotus"/>
                <w:sz w:val="24"/>
                <w:szCs w:val="24"/>
                <w:rtl/>
                <w:lang w:bidi="fa-IR"/>
              </w:rPr>
            </w:pPr>
            <w:r>
              <w:rPr>
                <w:rFonts w:asciiTheme="majorBidi" w:hAnsiTheme="majorBidi" w:cs="B Lotus" w:hint="cs"/>
                <w:sz w:val="24"/>
                <w:szCs w:val="24"/>
                <w:rtl/>
                <w:lang w:bidi="fa-IR"/>
              </w:rPr>
              <w:t>نوع كالورت</w:t>
            </w:r>
          </w:p>
        </w:tc>
        <w:tc>
          <w:tcPr>
            <w:tcW w:w="2430" w:type="dxa"/>
          </w:tcPr>
          <w:p w:rsidR="00415B81" w:rsidRDefault="00415B81" w:rsidP="00415B81">
            <w:pPr>
              <w:tabs>
                <w:tab w:val="right" w:pos="0"/>
              </w:tabs>
              <w:bidi/>
              <w:ind w:right="90"/>
              <w:rPr>
                <w:rFonts w:asciiTheme="majorBidi" w:hAnsiTheme="majorBidi" w:cs="B Lotus"/>
                <w:sz w:val="24"/>
                <w:szCs w:val="24"/>
                <w:rtl/>
                <w:lang w:bidi="fa-IR"/>
              </w:rPr>
            </w:pPr>
            <w:r>
              <w:rPr>
                <w:rFonts w:asciiTheme="majorBidi" w:hAnsiTheme="majorBidi" w:cs="B Lotus" w:hint="cs"/>
                <w:sz w:val="24"/>
                <w:szCs w:val="24"/>
                <w:rtl/>
                <w:lang w:bidi="fa-IR"/>
              </w:rPr>
              <w:t>مشخصات كالورت(</w:t>
            </w:r>
            <w:r>
              <w:rPr>
                <w:rFonts w:asciiTheme="majorBidi" w:hAnsiTheme="majorBidi" w:cs="B Lotus"/>
                <w:sz w:val="24"/>
                <w:szCs w:val="24"/>
                <w:lang w:bidi="fa-IR"/>
              </w:rPr>
              <w:t>m</w:t>
            </w:r>
            <w:r>
              <w:rPr>
                <w:rFonts w:asciiTheme="majorBidi" w:hAnsiTheme="majorBidi" w:cs="B Lotus" w:hint="cs"/>
                <w:sz w:val="24"/>
                <w:szCs w:val="24"/>
                <w:rtl/>
                <w:lang w:bidi="fa-IR"/>
              </w:rPr>
              <w:t>)</w:t>
            </w:r>
          </w:p>
        </w:tc>
        <w:tc>
          <w:tcPr>
            <w:tcW w:w="2250" w:type="dxa"/>
          </w:tcPr>
          <w:p w:rsidR="00415B81" w:rsidRDefault="00415B81" w:rsidP="00415B81">
            <w:pPr>
              <w:tabs>
                <w:tab w:val="right" w:pos="0"/>
              </w:tabs>
              <w:bidi/>
              <w:ind w:right="90"/>
              <w:rPr>
                <w:rFonts w:asciiTheme="majorBidi" w:hAnsiTheme="majorBidi" w:cs="B Lotus"/>
                <w:sz w:val="24"/>
                <w:szCs w:val="24"/>
                <w:rtl/>
                <w:lang w:bidi="fa-IR"/>
              </w:rPr>
            </w:pPr>
            <w:r>
              <w:rPr>
                <w:rFonts w:asciiTheme="majorBidi" w:hAnsiTheme="majorBidi" w:cs="B Lotus" w:hint="cs"/>
                <w:sz w:val="24"/>
                <w:szCs w:val="24"/>
                <w:rtl/>
                <w:lang w:bidi="fa-IR"/>
              </w:rPr>
              <w:t>طول كالورت(</w:t>
            </w:r>
            <w:r>
              <w:rPr>
                <w:rFonts w:asciiTheme="majorBidi" w:hAnsiTheme="majorBidi" w:cs="B Lotus"/>
                <w:sz w:val="24"/>
                <w:szCs w:val="24"/>
                <w:lang w:bidi="fa-IR"/>
              </w:rPr>
              <w:t>m</w:t>
            </w:r>
            <w:r>
              <w:rPr>
                <w:rFonts w:asciiTheme="majorBidi" w:hAnsiTheme="majorBidi" w:cs="B Lotus" w:hint="cs"/>
                <w:sz w:val="24"/>
                <w:szCs w:val="24"/>
                <w:rtl/>
                <w:lang w:bidi="fa-IR"/>
              </w:rPr>
              <w:t>)</w:t>
            </w:r>
          </w:p>
        </w:tc>
        <w:tc>
          <w:tcPr>
            <w:tcW w:w="1775" w:type="dxa"/>
          </w:tcPr>
          <w:p w:rsidR="00415B81" w:rsidRDefault="00415B81" w:rsidP="00415B81">
            <w:pPr>
              <w:tabs>
                <w:tab w:val="right" w:pos="0"/>
              </w:tabs>
              <w:bidi/>
              <w:ind w:right="90"/>
              <w:rPr>
                <w:rFonts w:asciiTheme="majorBidi" w:hAnsiTheme="majorBidi" w:cs="B Lotus"/>
                <w:sz w:val="24"/>
                <w:szCs w:val="24"/>
                <w:rtl/>
                <w:lang w:bidi="fa-IR"/>
              </w:rPr>
            </w:pPr>
            <w:r>
              <w:rPr>
                <w:rFonts w:asciiTheme="majorBidi" w:hAnsiTheme="majorBidi" w:cs="B Lotus" w:hint="cs"/>
                <w:sz w:val="24"/>
                <w:szCs w:val="24"/>
                <w:rtl/>
                <w:lang w:bidi="fa-IR"/>
              </w:rPr>
              <w:t>شيب طولي كالورت</w:t>
            </w:r>
          </w:p>
        </w:tc>
      </w:tr>
      <w:tr w:rsidR="00415B81" w:rsidTr="00415B81">
        <w:trPr>
          <w:jc w:val="center"/>
        </w:trPr>
        <w:tc>
          <w:tcPr>
            <w:tcW w:w="1908" w:type="dxa"/>
          </w:tcPr>
          <w:p w:rsidR="00415B81" w:rsidRDefault="00415B81" w:rsidP="00415B81">
            <w:pPr>
              <w:tabs>
                <w:tab w:val="right" w:pos="0"/>
              </w:tabs>
              <w:bidi/>
              <w:ind w:right="90"/>
              <w:rPr>
                <w:rFonts w:asciiTheme="majorBidi" w:hAnsiTheme="majorBidi" w:cs="B Lotus"/>
                <w:sz w:val="24"/>
                <w:szCs w:val="24"/>
                <w:rtl/>
                <w:lang w:bidi="fa-IR"/>
              </w:rPr>
            </w:pPr>
            <w:r>
              <w:rPr>
                <w:rFonts w:asciiTheme="majorBidi" w:hAnsiTheme="majorBidi" w:cs="B Lotus" w:hint="cs"/>
                <w:sz w:val="24"/>
                <w:szCs w:val="24"/>
                <w:rtl/>
                <w:lang w:bidi="fa-IR"/>
              </w:rPr>
              <w:t>دايره اي</w:t>
            </w:r>
          </w:p>
        </w:tc>
        <w:tc>
          <w:tcPr>
            <w:tcW w:w="2430" w:type="dxa"/>
          </w:tcPr>
          <w:p w:rsidR="00415B81" w:rsidRDefault="00415B81" w:rsidP="00415B81">
            <w:pPr>
              <w:tabs>
                <w:tab w:val="right" w:pos="0"/>
              </w:tabs>
              <w:bidi/>
              <w:ind w:right="90"/>
              <w:rPr>
                <w:rFonts w:asciiTheme="majorBidi" w:hAnsiTheme="majorBidi" w:cs="B Lotus"/>
                <w:sz w:val="24"/>
                <w:szCs w:val="24"/>
                <w:rtl/>
                <w:lang w:bidi="fa-IR"/>
              </w:rPr>
            </w:pPr>
            <w:r>
              <w:rPr>
                <w:rFonts w:asciiTheme="majorBidi" w:hAnsiTheme="majorBidi" w:cs="B Lotus" w:hint="cs"/>
                <w:sz w:val="24"/>
                <w:szCs w:val="24"/>
                <w:rtl/>
                <w:lang w:bidi="fa-IR"/>
              </w:rPr>
              <w:t xml:space="preserve">قطر كالورت برابربا </w:t>
            </w:r>
            <w:r>
              <w:rPr>
                <w:rFonts w:asciiTheme="majorBidi" w:hAnsiTheme="majorBidi" w:cs="B Lotus"/>
                <w:sz w:val="24"/>
                <w:szCs w:val="24"/>
                <w:lang w:bidi="fa-IR"/>
              </w:rPr>
              <w:t>2/3</w:t>
            </w:r>
          </w:p>
        </w:tc>
        <w:tc>
          <w:tcPr>
            <w:tcW w:w="2250" w:type="dxa"/>
          </w:tcPr>
          <w:p w:rsidR="00415B81" w:rsidRDefault="00415B81" w:rsidP="00415B81">
            <w:pPr>
              <w:tabs>
                <w:tab w:val="right" w:pos="0"/>
              </w:tabs>
              <w:bidi/>
              <w:ind w:right="90"/>
              <w:rPr>
                <w:rFonts w:asciiTheme="majorBidi" w:hAnsiTheme="majorBidi" w:cs="B Lotus"/>
                <w:sz w:val="24"/>
                <w:szCs w:val="24"/>
                <w:rtl/>
                <w:lang w:bidi="fa-IR"/>
              </w:rPr>
            </w:pPr>
            <w:r>
              <w:rPr>
                <w:rFonts w:asciiTheme="majorBidi" w:hAnsiTheme="majorBidi" w:cs="B Lotus"/>
                <w:sz w:val="24"/>
                <w:szCs w:val="24"/>
                <w:lang w:bidi="fa-IR"/>
              </w:rPr>
              <w:t>57/34</w:t>
            </w:r>
          </w:p>
        </w:tc>
        <w:tc>
          <w:tcPr>
            <w:tcW w:w="1775" w:type="dxa"/>
          </w:tcPr>
          <w:p w:rsidR="00415B81" w:rsidRDefault="00415B81" w:rsidP="00415B81">
            <w:pPr>
              <w:tabs>
                <w:tab w:val="right" w:pos="0"/>
              </w:tabs>
              <w:bidi/>
              <w:ind w:right="90"/>
              <w:rPr>
                <w:rFonts w:asciiTheme="majorBidi" w:hAnsiTheme="majorBidi" w:cs="B Lotus"/>
                <w:sz w:val="24"/>
                <w:szCs w:val="24"/>
                <w:rtl/>
                <w:lang w:bidi="fa-IR"/>
              </w:rPr>
            </w:pPr>
            <w:r>
              <w:rPr>
                <w:rFonts w:asciiTheme="majorBidi" w:hAnsiTheme="majorBidi" w:cs="B Lotus"/>
                <w:sz w:val="24"/>
                <w:szCs w:val="24"/>
                <w:lang w:bidi="fa-IR"/>
              </w:rPr>
              <w:t>0/015</w:t>
            </w:r>
          </w:p>
        </w:tc>
      </w:tr>
      <w:tr w:rsidR="00415B81" w:rsidTr="00415B81">
        <w:trPr>
          <w:jc w:val="center"/>
        </w:trPr>
        <w:tc>
          <w:tcPr>
            <w:tcW w:w="1908" w:type="dxa"/>
          </w:tcPr>
          <w:p w:rsidR="00415B81" w:rsidRDefault="00415B81" w:rsidP="00415B81">
            <w:pPr>
              <w:tabs>
                <w:tab w:val="right" w:pos="0"/>
              </w:tabs>
              <w:bidi/>
              <w:ind w:right="90"/>
              <w:rPr>
                <w:rFonts w:asciiTheme="majorBidi" w:hAnsiTheme="majorBidi" w:cs="B Lotus"/>
                <w:sz w:val="24"/>
                <w:szCs w:val="24"/>
                <w:rtl/>
                <w:lang w:bidi="fa-IR"/>
              </w:rPr>
            </w:pPr>
            <w:r>
              <w:rPr>
                <w:rFonts w:asciiTheme="majorBidi" w:hAnsiTheme="majorBidi" w:cs="B Lotus" w:hint="cs"/>
                <w:sz w:val="24"/>
                <w:szCs w:val="24"/>
                <w:rtl/>
                <w:lang w:bidi="fa-IR"/>
              </w:rPr>
              <w:t>مربعي</w:t>
            </w:r>
          </w:p>
        </w:tc>
        <w:tc>
          <w:tcPr>
            <w:tcW w:w="2430" w:type="dxa"/>
          </w:tcPr>
          <w:p w:rsidR="00415B81" w:rsidRDefault="00415B81" w:rsidP="00415B81">
            <w:pPr>
              <w:tabs>
                <w:tab w:val="right" w:pos="0"/>
              </w:tabs>
              <w:bidi/>
              <w:ind w:right="90"/>
              <w:rPr>
                <w:rFonts w:asciiTheme="majorBidi" w:hAnsiTheme="majorBidi" w:cs="B Lotus"/>
                <w:sz w:val="24"/>
                <w:szCs w:val="24"/>
                <w:rtl/>
                <w:lang w:bidi="fa-IR"/>
              </w:rPr>
            </w:pPr>
            <w:r>
              <w:rPr>
                <w:rFonts w:asciiTheme="majorBidi" w:hAnsiTheme="majorBidi" w:cs="B Lotus" w:hint="cs"/>
                <w:sz w:val="24"/>
                <w:szCs w:val="24"/>
                <w:rtl/>
                <w:lang w:bidi="fa-IR"/>
              </w:rPr>
              <w:t xml:space="preserve">اضلاع مربع با </w:t>
            </w:r>
            <w:r>
              <w:rPr>
                <w:rFonts w:asciiTheme="majorBidi" w:hAnsiTheme="majorBidi" w:cs="B Lotus"/>
                <w:sz w:val="24"/>
                <w:szCs w:val="24"/>
                <w:lang w:bidi="fa-IR"/>
              </w:rPr>
              <w:t>2/84</w:t>
            </w:r>
          </w:p>
        </w:tc>
        <w:tc>
          <w:tcPr>
            <w:tcW w:w="2250" w:type="dxa"/>
          </w:tcPr>
          <w:p w:rsidR="00415B81" w:rsidRDefault="00415B81" w:rsidP="00415B81">
            <w:pPr>
              <w:tabs>
                <w:tab w:val="right" w:pos="0"/>
              </w:tabs>
              <w:bidi/>
              <w:ind w:right="90"/>
              <w:rPr>
                <w:rFonts w:asciiTheme="majorBidi" w:hAnsiTheme="majorBidi" w:cs="B Lotus"/>
                <w:sz w:val="24"/>
                <w:szCs w:val="24"/>
                <w:rtl/>
                <w:lang w:bidi="fa-IR"/>
              </w:rPr>
            </w:pPr>
            <w:r>
              <w:rPr>
                <w:rFonts w:asciiTheme="majorBidi" w:hAnsiTheme="majorBidi" w:cs="B Lotus"/>
                <w:sz w:val="24"/>
                <w:szCs w:val="24"/>
                <w:lang w:bidi="fa-IR"/>
              </w:rPr>
              <w:t>57/34</w:t>
            </w:r>
          </w:p>
        </w:tc>
        <w:tc>
          <w:tcPr>
            <w:tcW w:w="1775" w:type="dxa"/>
          </w:tcPr>
          <w:p w:rsidR="00415B81" w:rsidRDefault="00415B81" w:rsidP="00415B81">
            <w:pPr>
              <w:tabs>
                <w:tab w:val="right" w:pos="0"/>
              </w:tabs>
              <w:bidi/>
              <w:ind w:right="90"/>
              <w:rPr>
                <w:rFonts w:asciiTheme="majorBidi" w:hAnsiTheme="majorBidi" w:cs="B Lotus"/>
                <w:sz w:val="24"/>
                <w:szCs w:val="24"/>
                <w:rtl/>
                <w:lang w:bidi="fa-IR"/>
              </w:rPr>
            </w:pPr>
            <w:r>
              <w:rPr>
                <w:rFonts w:asciiTheme="majorBidi" w:hAnsiTheme="majorBidi" w:cs="B Lotus"/>
                <w:sz w:val="24"/>
                <w:szCs w:val="24"/>
                <w:lang w:bidi="fa-IR"/>
              </w:rPr>
              <w:t>0/015</w:t>
            </w:r>
          </w:p>
        </w:tc>
      </w:tr>
      <w:tr w:rsidR="00415B81" w:rsidTr="00415B81">
        <w:trPr>
          <w:jc w:val="center"/>
        </w:trPr>
        <w:tc>
          <w:tcPr>
            <w:tcW w:w="1908" w:type="dxa"/>
          </w:tcPr>
          <w:p w:rsidR="00415B81" w:rsidRDefault="00415B81" w:rsidP="00415B81">
            <w:pPr>
              <w:tabs>
                <w:tab w:val="right" w:pos="0"/>
              </w:tabs>
              <w:bidi/>
              <w:ind w:right="90"/>
              <w:rPr>
                <w:rFonts w:asciiTheme="majorBidi" w:hAnsiTheme="majorBidi" w:cs="B Lotus"/>
                <w:sz w:val="24"/>
                <w:szCs w:val="24"/>
                <w:rtl/>
                <w:lang w:bidi="fa-IR"/>
              </w:rPr>
            </w:pPr>
            <w:r>
              <w:rPr>
                <w:rFonts w:asciiTheme="majorBidi" w:hAnsiTheme="majorBidi" w:cs="B Lotus" w:hint="cs"/>
                <w:sz w:val="24"/>
                <w:szCs w:val="24"/>
                <w:rtl/>
                <w:lang w:bidi="fa-IR"/>
              </w:rPr>
              <w:t>مستطيلي</w:t>
            </w:r>
          </w:p>
        </w:tc>
        <w:tc>
          <w:tcPr>
            <w:tcW w:w="2430" w:type="dxa"/>
          </w:tcPr>
          <w:p w:rsidR="00415B81" w:rsidRDefault="00415B81" w:rsidP="00415B81">
            <w:pPr>
              <w:tabs>
                <w:tab w:val="right" w:pos="0"/>
              </w:tabs>
              <w:bidi/>
              <w:ind w:right="90"/>
              <w:rPr>
                <w:rFonts w:asciiTheme="majorBidi" w:hAnsiTheme="majorBidi" w:cs="B Lotus"/>
                <w:sz w:val="24"/>
                <w:szCs w:val="24"/>
                <w:rtl/>
                <w:lang w:bidi="fa-IR"/>
              </w:rPr>
            </w:pPr>
            <w:r>
              <w:rPr>
                <w:rFonts w:asciiTheme="majorBidi" w:hAnsiTheme="majorBidi" w:cs="B Lotus" w:hint="cs"/>
                <w:sz w:val="24"/>
                <w:szCs w:val="24"/>
                <w:rtl/>
                <w:lang w:bidi="fa-IR"/>
              </w:rPr>
              <w:t xml:space="preserve">اضلاع برابر با </w:t>
            </w:r>
            <w:r>
              <w:rPr>
                <w:rFonts w:asciiTheme="majorBidi" w:hAnsiTheme="majorBidi" w:cs="B Lotus"/>
                <w:sz w:val="24"/>
                <w:szCs w:val="24"/>
                <w:lang w:bidi="fa-IR"/>
              </w:rPr>
              <w:t>2</w:t>
            </w:r>
            <w:r>
              <w:rPr>
                <w:sz w:val="24"/>
                <w:szCs w:val="24"/>
                <w:lang w:bidi="fa-IR"/>
              </w:rPr>
              <w:t>×</w:t>
            </w:r>
            <w:r>
              <w:rPr>
                <w:rFonts w:asciiTheme="majorBidi" w:hAnsiTheme="majorBidi" w:cs="B Lotus"/>
                <w:sz w:val="24"/>
                <w:szCs w:val="24"/>
                <w:lang w:bidi="fa-IR"/>
              </w:rPr>
              <w:t>4/01</w:t>
            </w:r>
          </w:p>
        </w:tc>
        <w:tc>
          <w:tcPr>
            <w:tcW w:w="2250" w:type="dxa"/>
          </w:tcPr>
          <w:p w:rsidR="00415B81" w:rsidRDefault="00415B81" w:rsidP="00415B81">
            <w:pPr>
              <w:tabs>
                <w:tab w:val="right" w:pos="0"/>
              </w:tabs>
              <w:bidi/>
              <w:ind w:right="90"/>
              <w:rPr>
                <w:rFonts w:asciiTheme="majorBidi" w:hAnsiTheme="majorBidi" w:cs="B Lotus"/>
                <w:sz w:val="24"/>
                <w:szCs w:val="24"/>
                <w:rtl/>
                <w:lang w:bidi="fa-IR"/>
              </w:rPr>
            </w:pPr>
            <w:r>
              <w:rPr>
                <w:rFonts w:asciiTheme="majorBidi" w:hAnsiTheme="majorBidi" w:cs="B Lotus"/>
                <w:sz w:val="24"/>
                <w:szCs w:val="24"/>
                <w:lang w:bidi="fa-IR"/>
              </w:rPr>
              <w:t>57/34</w:t>
            </w:r>
          </w:p>
        </w:tc>
        <w:tc>
          <w:tcPr>
            <w:tcW w:w="1775" w:type="dxa"/>
          </w:tcPr>
          <w:p w:rsidR="00415B81" w:rsidRDefault="00415B81" w:rsidP="00415B81">
            <w:pPr>
              <w:tabs>
                <w:tab w:val="right" w:pos="0"/>
              </w:tabs>
              <w:bidi/>
              <w:ind w:right="90"/>
              <w:rPr>
                <w:rFonts w:asciiTheme="majorBidi" w:hAnsiTheme="majorBidi" w:cs="B Lotus"/>
                <w:sz w:val="24"/>
                <w:szCs w:val="24"/>
                <w:rtl/>
                <w:lang w:bidi="fa-IR"/>
              </w:rPr>
            </w:pPr>
            <w:r>
              <w:rPr>
                <w:rFonts w:asciiTheme="majorBidi" w:hAnsiTheme="majorBidi" w:cs="B Lotus"/>
                <w:sz w:val="24"/>
                <w:szCs w:val="24"/>
                <w:lang w:bidi="fa-IR"/>
              </w:rPr>
              <w:t>0/015</w:t>
            </w:r>
          </w:p>
        </w:tc>
      </w:tr>
    </w:tbl>
    <w:p w:rsidR="00415B81" w:rsidRDefault="00415B81" w:rsidP="00415B81">
      <w:pPr>
        <w:tabs>
          <w:tab w:val="right" w:pos="0"/>
        </w:tabs>
        <w:bidi/>
        <w:ind w:right="90"/>
        <w:jc w:val="both"/>
        <w:rPr>
          <w:rFonts w:asciiTheme="majorBidi" w:hAnsiTheme="majorBidi" w:cs="B Lotus"/>
          <w:color w:val="000000"/>
          <w:sz w:val="24"/>
          <w:szCs w:val="24"/>
          <w:rtl/>
          <w:lang w:bidi="fa-IR"/>
        </w:rPr>
      </w:pPr>
    </w:p>
    <w:p w:rsidR="00415B81" w:rsidRDefault="00415B81" w:rsidP="00415B81">
      <w:pPr>
        <w:tabs>
          <w:tab w:val="right" w:pos="0"/>
        </w:tabs>
        <w:bidi/>
        <w:ind w:right="90"/>
        <w:jc w:val="both"/>
        <w:rPr>
          <w:rFonts w:asciiTheme="majorBidi" w:hAnsiTheme="majorBidi" w:cs="B Lotus"/>
          <w:sz w:val="24"/>
          <w:szCs w:val="24"/>
          <w:rtl/>
          <w:lang w:bidi="fa-IR"/>
        </w:rPr>
      </w:pPr>
      <w:r w:rsidRPr="00534333">
        <w:rPr>
          <w:rFonts w:asciiTheme="majorBidi" w:hAnsiTheme="majorBidi" w:cs="B Lotus"/>
          <w:color w:val="000000"/>
          <w:sz w:val="24"/>
          <w:szCs w:val="24"/>
          <w:rtl/>
          <w:lang w:bidi="fa-IR"/>
        </w:rPr>
        <w:t>رقوم پاياب جريان به ازاي دبي هاي مختلف براي تمامي كالورت ها مطابق با شرايط آزمايشگاهي به صورت جدول زير منظور شده است</w:t>
      </w:r>
      <w:r>
        <w:rPr>
          <w:rFonts w:asciiTheme="majorBidi" w:hAnsiTheme="majorBidi" w:cs="B Lotus"/>
          <w:color w:val="000000"/>
          <w:sz w:val="24"/>
          <w:szCs w:val="24"/>
          <w:lang w:bidi="fa-IR"/>
        </w:rPr>
        <w:t>.</w:t>
      </w:r>
      <w:r>
        <w:rPr>
          <w:rFonts w:asciiTheme="majorBidi" w:hAnsiTheme="majorBidi" w:cs="B Lotus" w:hint="cs"/>
          <w:sz w:val="24"/>
          <w:szCs w:val="24"/>
          <w:rtl/>
          <w:lang w:bidi="fa-IR"/>
        </w:rPr>
        <w:t>مقياس مدل آزمايشگاهي  معادل</w:t>
      </w:r>
      <w:r w:rsidRPr="00534333">
        <w:rPr>
          <w:rFonts w:asciiTheme="majorBidi" w:hAnsiTheme="majorBidi" w:cs="B Lotus"/>
          <w:sz w:val="24"/>
          <w:szCs w:val="24"/>
          <w:rtl/>
          <w:lang w:bidi="fa-IR"/>
        </w:rPr>
        <w:t xml:space="preserve"> 1:12  مي باشد.</w:t>
      </w:r>
      <w:r w:rsidRPr="00743145">
        <w:rPr>
          <w:rFonts w:asciiTheme="majorBidi" w:hAnsiTheme="majorBidi" w:cs="B Lotus" w:hint="cs"/>
          <w:sz w:val="24"/>
          <w:szCs w:val="24"/>
          <w:rtl/>
          <w:lang w:bidi="fa-IR"/>
        </w:rPr>
        <w:t xml:space="preserve"> </w:t>
      </w:r>
      <w:r>
        <w:rPr>
          <w:rFonts w:asciiTheme="majorBidi" w:hAnsiTheme="majorBidi" w:cs="B Lotus" w:hint="cs"/>
          <w:sz w:val="24"/>
          <w:szCs w:val="24"/>
          <w:rtl/>
          <w:lang w:bidi="fa-IR"/>
        </w:rPr>
        <w:t xml:space="preserve">  </w:t>
      </w:r>
    </w:p>
    <w:p w:rsidR="00415B81" w:rsidRDefault="00415B81" w:rsidP="00415B81">
      <w:pPr>
        <w:tabs>
          <w:tab w:val="right" w:pos="0"/>
        </w:tabs>
        <w:bidi/>
        <w:ind w:right="90"/>
        <w:jc w:val="both"/>
        <w:rPr>
          <w:rFonts w:asciiTheme="majorBidi" w:hAnsiTheme="majorBidi" w:cs="B Lotus"/>
          <w:sz w:val="24"/>
          <w:szCs w:val="24"/>
          <w:rtl/>
          <w:lang w:bidi="fa-IR"/>
        </w:rPr>
      </w:pPr>
      <w:r>
        <w:rPr>
          <w:rFonts w:asciiTheme="majorBidi" w:hAnsiTheme="majorBidi" w:cs="B Lotus" w:hint="cs"/>
          <w:sz w:val="24"/>
          <w:szCs w:val="24"/>
          <w:rtl/>
          <w:lang w:bidi="fa-IR"/>
        </w:rPr>
        <w:t xml:space="preserve">                                                                                         جدول6-2 :رقوم پاياب جريان در پايين دست كالورت</w:t>
      </w:r>
    </w:p>
    <w:tbl>
      <w:tblPr>
        <w:tblpPr w:leftFromText="180" w:rightFromText="180" w:vertAnchor="text" w:horzAnchor="page" w:tblpX="1935" w:tblpY="4"/>
        <w:tblOverlap w:val="never"/>
        <w:tblW w:w="2597" w:type="dxa"/>
        <w:tblLook w:val="04A0"/>
      </w:tblPr>
      <w:tblGrid>
        <w:gridCol w:w="1008"/>
        <w:gridCol w:w="1589"/>
      </w:tblGrid>
      <w:tr w:rsidR="00415B81" w:rsidRPr="00285A54" w:rsidTr="00415B81">
        <w:trPr>
          <w:trHeight w:val="291"/>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15B81" w:rsidRPr="00285A54" w:rsidRDefault="00415B81" w:rsidP="00415B81">
            <w:pPr>
              <w:rPr>
                <w:rFonts w:asciiTheme="majorBidi" w:eastAsia="Times New Roman" w:hAnsiTheme="majorBidi" w:cs="B Lotus"/>
                <w:color w:val="000000"/>
                <w:sz w:val="24"/>
                <w:szCs w:val="24"/>
              </w:rPr>
            </w:pPr>
            <w:r>
              <w:rPr>
                <w:rFonts w:asciiTheme="majorBidi" w:eastAsia="Times New Roman" w:hAnsiTheme="majorBidi" w:cs="B Lotus"/>
                <w:color w:val="000000"/>
                <w:sz w:val="24"/>
                <w:szCs w:val="24"/>
              </w:rPr>
              <w:t>Q</w:t>
            </w:r>
            <w:r w:rsidRPr="00DE0AE6">
              <w:rPr>
                <w:rFonts w:asciiTheme="majorBidi" w:eastAsia="Times New Roman" w:hAnsiTheme="majorBidi" w:cs="B Lotus"/>
                <w:color w:val="000000"/>
                <w:sz w:val="18"/>
                <w:szCs w:val="18"/>
              </w:rPr>
              <w:t>(m</w:t>
            </w:r>
            <w:r w:rsidRPr="00DE0AE6">
              <w:rPr>
                <w:rFonts w:asciiTheme="majorBidi" w:eastAsia="Times New Roman" w:hAnsiTheme="majorBidi" w:cs="B Lotus"/>
                <w:color w:val="000000"/>
                <w:sz w:val="18"/>
                <w:szCs w:val="18"/>
                <w:vertAlign w:val="superscript"/>
              </w:rPr>
              <w:t>3</w:t>
            </w:r>
            <w:r w:rsidRPr="00DE0AE6">
              <w:rPr>
                <w:rFonts w:asciiTheme="majorBidi" w:eastAsia="Times New Roman" w:hAnsiTheme="majorBidi" w:cs="B Lotus"/>
                <w:color w:val="000000"/>
                <w:sz w:val="18"/>
                <w:szCs w:val="18"/>
              </w:rPr>
              <w:t>/s)</w:t>
            </w:r>
          </w:p>
        </w:tc>
        <w:tc>
          <w:tcPr>
            <w:tcW w:w="1589" w:type="dxa"/>
            <w:tcBorders>
              <w:top w:val="single" w:sz="4" w:space="0" w:color="auto"/>
              <w:left w:val="nil"/>
              <w:bottom w:val="single" w:sz="4" w:space="0" w:color="auto"/>
              <w:right w:val="single" w:sz="4" w:space="0" w:color="auto"/>
            </w:tcBorders>
            <w:shd w:val="clear" w:color="auto" w:fill="auto"/>
            <w:noWrap/>
            <w:vAlign w:val="center"/>
            <w:hideMark/>
          </w:tcPr>
          <w:p w:rsidR="00415B81" w:rsidRPr="00285A54" w:rsidRDefault="00415B81" w:rsidP="00415B81">
            <w:pPr>
              <w:rPr>
                <w:rFonts w:asciiTheme="majorBidi" w:eastAsia="Times New Roman" w:hAnsiTheme="majorBidi" w:cs="B Lotus"/>
                <w:color w:val="000000"/>
                <w:sz w:val="24"/>
                <w:szCs w:val="24"/>
              </w:rPr>
            </w:pPr>
            <w:r>
              <w:rPr>
                <w:rFonts w:asciiTheme="majorBidi" w:eastAsia="Times New Roman" w:hAnsiTheme="majorBidi" w:cs="B Lotus"/>
                <w:color w:val="000000"/>
                <w:sz w:val="24"/>
                <w:szCs w:val="24"/>
              </w:rPr>
              <w:t>T</w:t>
            </w:r>
            <w:r w:rsidRPr="00285A54">
              <w:rPr>
                <w:rFonts w:asciiTheme="majorBidi" w:eastAsia="Times New Roman" w:hAnsiTheme="majorBidi" w:cs="B Lotus"/>
                <w:color w:val="000000"/>
                <w:sz w:val="24"/>
                <w:szCs w:val="24"/>
              </w:rPr>
              <w:t xml:space="preserve">ail </w:t>
            </w:r>
            <w:r>
              <w:rPr>
                <w:rFonts w:asciiTheme="majorBidi" w:eastAsia="Times New Roman" w:hAnsiTheme="majorBidi" w:cs="B Lotus"/>
                <w:color w:val="000000"/>
                <w:sz w:val="24"/>
                <w:szCs w:val="24"/>
              </w:rPr>
              <w:t>W</w:t>
            </w:r>
            <w:r w:rsidRPr="00285A54">
              <w:rPr>
                <w:rFonts w:asciiTheme="majorBidi" w:eastAsia="Times New Roman" w:hAnsiTheme="majorBidi" w:cs="B Lotus"/>
                <w:color w:val="000000"/>
                <w:sz w:val="24"/>
                <w:szCs w:val="24"/>
              </w:rPr>
              <w:t>ater</w:t>
            </w:r>
            <w:r w:rsidRPr="00DE0AE6">
              <w:rPr>
                <w:rFonts w:asciiTheme="majorBidi" w:eastAsia="Times New Roman" w:hAnsiTheme="majorBidi" w:cs="B Lotus"/>
                <w:color w:val="000000"/>
                <w:sz w:val="18"/>
                <w:szCs w:val="18"/>
              </w:rPr>
              <w:t>(m)</w:t>
            </w:r>
          </w:p>
        </w:tc>
      </w:tr>
      <w:tr w:rsidR="00415B81" w:rsidRPr="00285A54" w:rsidTr="00415B81">
        <w:trPr>
          <w:trHeight w:val="291"/>
        </w:trPr>
        <w:tc>
          <w:tcPr>
            <w:tcW w:w="1008" w:type="dxa"/>
            <w:tcBorders>
              <w:top w:val="nil"/>
              <w:left w:val="single" w:sz="4" w:space="0" w:color="auto"/>
              <w:bottom w:val="single" w:sz="4" w:space="0" w:color="auto"/>
              <w:right w:val="single" w:sz="4" w:space="0" w:color="auto"/>
            </w:tcBorders>
            <w:shd w:val="clear" w:color="auto" w:fill="auto"/>
            <w:noWrap/>
            <w:vAlign w:val="center"/>
            <w:hideMark/>
          </w:tcPr>
          <w:p w:rsidR="00415B81" w:rsidRPr="00285A54" w:rsidRDefault="00415B81" w:rsidP="00415B81">
            <w:pPr>
              <w:rPr>
                <w:rFonts w:asciiTheme="majorBidi" w:eastAsia="Times New Roman" w:hAnsiTheme="majorBidi" w:cs="B Lotus"/>
                <w:color w:val="000000"/>
                <w:sz w:val="24"/>
                <w:szCs w:val="24"/>
              </w:rPr>
            </w:pPr>
            <w:r w:rsidRPr="00285A54">
              <w:rPr>
                <w:rFonts w:asciiTheme="majorBidi" w:eastAsia="Times New Roman" w:hAnsiTheme="majorBidi" w:cs="B Lotus"/>
                <w:color w:val="000000"/>
                <w:sz w:val="24"/>
                <w:szCs w:val="24"/>
              </w:rPr>
              <w:t>14</w:t>
            </w:r>
          </w:p>
        </w:tc>
        <w:tc>
          <w:tcPr>
            <w:tcW w:w="1589" w:type="dxa"/>
            <w:tcBorders>
              <w:top w:val="nil"/>
              <w:left w:val="nil"/>
              <w:bottom w:val="single" w:sz="4" w:space="0" w:color="auto"/>
              <w:right w:val="single" w:sz="4" w:space="0" w:color="auto"/>
            </w:tcBorders>
            <w:shd w:val="clear" w:color="auto" w:fill="auto"/>
            <w:noWrap/>
            <w:vAlign w:val="center"/>
            <w:hideMark/>
          </w:tcPr>
          <w:p w:rsidR="00415B81" w:rsidRPr="00285A54" w:rsidRDefault="00415B81" w:rsidP="00415B81">
            <w:pPr>
              <w:rPr>
                <w:rFonts w:asciiTheme="majorBidi" w:eastAsia="Times New Roman" w:hAnsiTheme="majorBidi" w:cs="B Lotus"/>
                <w:color w:val="000000"/>
                <w:sz w:val="24"/>
                <w:szCs w:val="24"/>
              </w:rPr>
            </w:pPr>
            <w:r w:rsidRPr="00285A54">
              <w:rPr>
                <w:rFonts w:asciiTheme="majorBidi" w:eastAsia="Times New Roman" w:hAnsiTheme="majorBidi" w:cs="B Lotus"/>
                <w:color w:val="000000"/>
                <w:sz w:val="24"/>
                <w:szCs w:val="24"/>
              </w:rPr>
              <w:t>2</w:t>
            </w:r>
            <w:r>
              <w:rPr>
                <w:rFonts w:asciiTheme="majorBidi" w:eastAsia="Times New Roman" w:hAnsiTheme="majorBidi" w:cs="B Lotus" w:hint="cs"/>
                <w:color w:val="000000"/>
                <w:sz w:val="24"/>
                <w:szCs w:val="24"/>
                <w:rtl/>
              </w:rPr>
              <w:t>/</w:t>
            </w:r>
            <w:r w:rsidRPr="00285A54">
              <w:rPr>
                <w:rFonts w:asciiTheme="majorBidi" w:eastAsia="Times New Roman" w:hAnsiTheme="majorBidi" w:cs="B Lotus"/>
                <w:color w:val="000000"/>
                <w:sz w:val="24"/>
                <w:szCs w:val="24"/>
              </w:rPr>
              <w:t>092</w:t>
            </w:r>
          </w:p>
        </w:tc>
      </w:tr>
      <w:tr w:rsidR="00415B81" w:rsidRPr="00285A54" w:rsidTr="00415B81">
        <w:trPr>
          <w:trHeight w:val="291"/>
        </w:trPr>
        <w:tc>
          <w:tcPr>
            <w:tcW w:w="1008" w:type="dxa"/>
            <w:tcBorders>
              <w:top w:val="nil"/>
              <w:left w:val="single" w:sz="4" w:space="0" w:color="auto"/>
              <w:bottom w:val="single" w:sz="4" w:space="0" w:color="auto"/>
              <w:right w:val="single" w:sz="4" w:space="0" w:color="auto"/>
            </w:tcBorders>
            <w:shd w:val="clear" w:color="auto" w:fill="auto"/>
            <w:noWrap/>
            <w:vAlign w:val="center"/>
            <w:hideMark/>
          </w:tcPr>
          <w:p w:rsidR="00415B81" w:rsidRPr="00285A54" w:rsidRDefault="00415B81" w:rsidP="00415B81">
            <w:pPr>
              <w:rPr>
                <w:rFonts w:asciiTheme="majorBidi" w:eastAsia="Times New Roman" w:hAnsiTheme="majorBidi" w:cs="B Lotus"/>
                <w:color w:val="000000"/>
                <w:sz w:val="24"/>
                <w:szCs w:val="24"/>
              </w:rPr>
            </w:pPr>
            <w:r w:rsidRPr="00285A54">
              <w:rPr>
                <w:rFonts w:asciiTheme="majorBidi" w:eastAsia="Times New Roman" w:hAnsiTheme="majorBidi" w:cs="B Lotus"/>
                <w:color w:val="000000"/>
                <w:sz w:val="24"/>
                <w:szCs w:val="24"/>
              </w:rPr>
              <w:t>28</w:t>
            </w:r>
          </w:p>
        </w:tc>
        <w:tc>
          <w:tcPr>
            <w:tcW w:w="1589" w:type="dxa"/>
            <w:tcBorders>
              <w:top w:val="nil"/>
              <w:left w:val="nil"/>
              <w:bottom w:val="single" w:sz="4" w:space="0" w:color="auto"/>
              <w:right w:val="single" w:sz="4" w:space="0" w:color="auto"/>
            </w:tcBorders>
            <w:shd w:val="clear" w:color="auto" w:fill="auto"/>
            <w:noWrap/>
            <w:vAlign w:val="center"/>
            <w:hideMark/>
          </w:tcPr>
          <w:p w:rsidR="00415B81" w:rsidRPr="00285A54" w:rsidRDefault="00415B81" w:rsidP="00415B81">
            <w:pPr>
              <w:rPr>
                <w:rFonts w:asciiTheme="majorBidi" w:eastAsia="Times New Roman" w:hAnsiTheme="majorBidi" w:cs="B Lotus"/>
                <w:color w:val="000000"/>
                <w:sz w:val="24"/>
                <w:szCs w:val="24"/>
              </w:rPr>
            </w:pPr>
            <w:r w:rsidRPr="00285A54">
              <w:rPr>
                <w:rFonts w:asciiTheme="majorBidi" w:eastAsia="Times New Roman" w:hAnsiTheme="majorBidi" w:cs="B Lotus"/>
                <w:color w:val="000000"/>
                <w:sz w:val="24"/>
                <w:szCs w:val="24"/>
              </w:rPr>
              <w:t>2</w:t>
            </w:r>
            <w:r>
              <w:rPr>
                <w:rFonts w:asciiTheme="majorBidi" w:eastAsia="Times New Roman" w:hAnsiTheme="majorBidi" w:cs="B Lotus" w:hint="cs"/>
                <w:color w:val="000000"/>
                <w:sz w:val="24"/>
                <w:szCs w:val="24"/>
                <w:rtl/>
              </w:rPr>
              <w:t>/</w:t>
            </w:r>
            <w:r w:rsidRPr="00285A54">
              <w:rPr>
                <w:rFonts w:asciiTheme="majorBidi" w:eastAsia="Times New Roman" w:hAnsiTheme="majorBidi" w:cs="B Lotus"/>
                <w:color w:val="000000"/>
                <w:sz w:val="24"/>
                <w:szCs w:val="24"/>
              </w:rPr>
              <w:t>4</w:t>
            </w:r>
          </w:p>
        </w:tc>
      </w:tr>
      <w:tr w:rsidR="00415B81" w:rsidRPr="00285A54" w:rsidTr="00415B81">
        <w:trPr>
          <w:trHeight w:val="291"/>
        </w:trPr>
        <w:tc>
          <w:tcPr>
            <w:tcW w:w="1008" w:type="dxa"/>
            <w:tcBorders>
              <w:top w:val="nil"/>
              <w:left w:val="single" w:sz="4" w:space="0" w:color="auto"/>
              <w:bottom w:val="single" w:sz="4" w:space="0" w:color="auto"/>
              <w:right w:val="single" w:sz="4" w:space="0" w:color="auto"/>
            </w:tcBorders>
            <w:shd w:val="clear" w:color="auto" w:fill="auto"/>
            <w:noWrap/>
            <w:vAlign w:val="center"/>
            <w:hideMark/>
          </w:tcPr>
          <w:p w:rsidR="00415B81" w:rsidRPr="00285A54" w:rsidRDefault="00415B81" w:rsidP="00415B81">
            <w:pPr>
              <w:rPr>
                <w:rFonts w:asciiTheme="majorBidi" w:eastAsia="Times New Roman" w:hAnsiTheme="majorBidi" w:cs="B Lotus"/>
                <w:color w:val="000000"/>
                <w:sz w:val="24"/>
                <w:szCs w:val="24"/>
              </w:rPr>
            </w:pPr>
            <w:r w:rsidRPr="00285A54">
              <w:rPr>
                <w:rFonts w:asciiTheme="majorBidi" w:eastAsia="Times New Roman" w:hAnsiTheme="majorBidi" w:cs="B Lotus"/>
                <w:color w:val="000000"/>
                <w:sz w:val="24"/>
                <w:szCs w:val="24"/>
              </w:rPr>
              <w:t>42</w:t>
            </w:r>
          </w:p>
        </w:tc>
        <w:tc>
          <w:tcPr>
            <w:tcW w:w="1589" w:type="dxa"/>
            <w:tcBorders>
              <w:top w:val="nil"/>
              <w:left w:val="nil"/>
              <w:bottom w:val="single" w:sz="4" w:space="0" w:color="auto"/>
              <w:right w:val="single" w:sz="4" w:space="0" w:color="auto"/>
            </w:tcBorders>
            <w:shd w:val="clear" w:color="auto" w:fill="auto"/>
            <w:noWrap/>
            <w:vAlign w:val="center"/>
            <w:hideMark/>
          </w:tcPr>
          <w:p w:rsidR="00415B81" w:rsidRPr="00285A54" w:rsidRDefault="00415B81" w:rsidP="00415B81">
            <w:pPr>
              <w:rPr>
                <w:rFonts w:asciiTheme="majorBidi" w:eastAsia="Times New Roman" w:hAnsiTheme="majorBidi" w:cs="B Lotus"/>
                <w:color w:val="000000"/>
                <w:sz w:val="24"/>
                <w:szCs w:val="24"/>
              </w:rPr>
            </w:pPr>
            <w:r w:rsidRPr="00285A54">
              <w:rPr>
                <w:rFonts w:asciiTheme="majorBidi" w:eastAsia="Times New Roman" w:hAnsiTheme="majorBidi" w:cs="B Lotus"/>
                <w:color w:val="000000"/>
                <w:sz w:val="24"/>
                <w:szCs w:val="24"/>
              </w:rPr>
              <w:t>2</w:t>
            </w:r>
            <w:r>
              <w:rPr>
                <w:rFonts w:asciiTheme="majorBidi" w:eastAsia="Times New Roman" w:hAnsiTheme="majorBidi" w:cs="B Lotus" w:hint="cs"/>
                <w:color w:val="000000"/>
                <w:sz w:val="24"/>
                <w:szCs w:val="24"/>
                <w:rtl/>
              </w:rPr>
              <w:t>/</w:t>
            </w:r>
            <w:r w:rsidRPr="00285A54">
              <w:rPr>
                <w:rFonts w:asciiTheme="majorBidi" w:eastAsia="Times New Roman" w:hAnsiTheme="majorBidi" w:cs="B Lotus"/>
                <w:color w:val="000000"/>
                <w:sz w:val="24"/>
                <w:szCs w:val="24"/>
              </w:rPr>
              <w:t>66</w:t>
            </w:r>
          </w:p>
        </w:tc>
      </w:tr>
    </w:tbl>
    <w:p w:rsidR="00415B81" w:rsidRPr="00534333" w:rsidRDefault="00415B81" w:rsidP="00415B81">
      <w:pPr>
        <w:tabs>
          <w:tab w:val="right" w:pos="0"/>
        </w:tabs>
        <w:bidi/>
        <w:ind w:right="90"/>
        <w:jc w:val="both"/>
        <w:rPr>
          <w:rFonts w:asciiTheme="majorBidi" w:hAnsiTheme="majorBidi" w:cs="B Lotus"/>
          <w:color w:val="000000"/>
          <w:sz w:val="24"/>
          <w:szCs w:val="24"/>
          <w:rtl/>
          <w:lang w:bidi="fa-IR"/>
        </w:rPr>
      </w:pPr>
      <w:r w:rsidRPr="00534333">
        <w:rPr>
          <w:rFonts w:asciiTheme="majorBidi" w:hAnsiTheme="majorBidi" w:cs="B Lotus"/>
          <w:noProof/>
          <w:sz w:val="24"/>
          <w:szCs w:val="24"/>
        </w:rPr>
        <w:drawing>
          <wp:inline distT="0" distB="0" distL="0" distR="0">
            <wp:extent cx="2209800" cy="1318405"/>
            <wp:effectExtent l="19050" t="0" r="0" b="0"/>
            <wp:docPr id="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8"/>
                    <a:srcRect l="46052" t="60736" r="34471" b="18379"/>
                    <a:stretch>
                      <a:fillRect/>
                    </a:stretch>
                  </pic:blipFill>
                  <pic:spPr bwMode="auto">
                    <a:xfrm>
                      <a:off x="0" y="0"/>
                      <a:ext cx="2213831" cy="1320810"/>
                    </a:xfrm>
                    <a:prstGeom prst="rect">
                      <a:avLst/>
                    </a:prstGeom>
                    <a:noFill/>
                    <a:ln w="9525">
                      <a:noFill/>
                      <a:miter lim="800000"/>
                      <a:headEnd/>
                      <a:tailEnd/>
                    </a:ln>
                  </pic:spPr>
                </pic:pic>
              </a:graphicData>
            </a:graphic>
          </wp:inline>
        </w:drawing>
      </w:r>
    </w:p>
    <w:p w:rsidR="00415B81" w:rsidRDefault="00415B81" w:rsidP="00415B81">
      <w:pPr>
        <w:tabs>
          <w:tab w:val="right" w:pos="0"/>
        </w:tabs>
        <w:bidi/>
        <w:ind w:right="90"/>
        <w:jc w:val="both"/>
        <w:rPr>
          <w:rFonts w:asciiTheme="majorBidi" w:hAnsiTheme="majorBidi" w:cs="B Lotus"/>
          <w:sz w:val="24"/>
          <w:szCs w:val="24"/>
          <w:rtl/>
          <w:lang w:bidi="fa-IR"/>
        </w:rPr>
      </w:pPr>
      <w:r w:rsidRPr="00534333">
        <w:rPr>
          <w:rFonts w:asciiTheme="majorBidi" w:hAnsiTheme="majorBidi" w:cs="B Lotus"/>
          <w:sz w:val="24"/>
          <w:szCs w:val="24"/>
          <w:rtl/>
          <w:lang w:bidi="fa-IR"/>
        </w:rPr>
        <w:t>شكل6-</w:t>
      </w:r>
      <w:r w:rsidRPr="00534333">
        <w:rPr>
          <w:rFonts w:asciiTheme="majorBidi" w:hAnsiTheme="majorBidi" w:cs="B Lotus"/>
          <w:sz w:val="24"/>
          <w:szCs w:val="24"/>
          <w:lang w:bidi="fa-IR"/>
        </w:rPr>
        <w:t>1</w:t>
      </w:r>
      <w:r w:rsidRPr="00534333">
        <w:rPr>
          <w:rFonts w:asciiTheme="majorBidi" w:hAnsiTheme="majorBidi" w:cs="B Lotus"/>
          <w:sz w:val="24"/>
          <w:szCs w:val="24"/>
          <w:rtl/>
          <w:lang w:bidi="fa-IR"/>
        </w:rPr>
        <w:t xml:space="preserve">:شكل دهانه ورودي كالورت مدل شده </w:t>
      </w:r>
    </w:p>
    <w:p w:rsidR="00415B81" w:rsidRDefault="00415B81" w:rsidP="00415B81">
      <w:pPr>
        <w:tabs>
          <w:tab w:val="right" w:pos="0"/>
        </w:tabs>
        <w:bidi/>
        <w:ind w:right="90"/>
        <w:jc w:val="both"/>
        <w:rPr>
          <w:rFonts w:asciiTheme="majorBidi" w:hAnsiTheme="majorBidi" w:cs="B Lotus"/>
          <w:sz w:val="24"/>
          <w:szCs w:val="24"/>
          <w:rtl/>
          <w:lang w:bidi="fa-IR"/>
        </w:rPr>
      </w:pPr>
    </w:p>
    <w:p w:rsidR="00415B81" w:rsidRPr="005A726A" w:rsidRDefault="00415B81" w:rsidP="00415B81">
      <w:pPr>
        <w:tabs>
          <w:tab w:val="right" w:pos="0"/>
        </w:tabs>
        <w:bidi/>
        <w:ind w:right="90"/>
        <w:jc w:val="both"/>
        <w:rPr>
          <w:rFonts w:asciiTheme="majorBidi" w:hAnsiTheme="majorBidi" w:cs="B Lotus"/>
          <w:sz w:val="24"/>
          <w:szCs w:val="24"/>
          <w:rtl/>
          <w:lang w:bidi="fa-IR"/>
        </w:rPr>
      </w:pPr>
      <w:r w:rsidRPr="00534333">
        <w:rPr>
          <w:rFonts w:asciiTheme="majorBidi" w:hAnsiTheme="majorBidi" w:cs="B Lotus"/>
          <w:b/>
          <w:bCs/>
          <w:sz w:val="24"/>
          <w:szCs w:val="24"/>
          <w:rtl/>
          <w:lang w:bidi="fa-IR"/>
        </w:rPr>
        <w:t xml:space="preserve">6-2-1  </w:t>
      </w:r>
      <w:r>
        <w:rPr>
          <w:rFonts w:asciiTheme="majorBidi" w:hAnsiTheme="majorBidi" w:cs="B Lotus" w:hint="cs"/>
          <w:b/>
          <w:bCs/>
          <w:sz w:val="24"/>
          <w:szCs w:val="24"/>
          <w:rtl/>
          <w:lang w:bidi="fa-IR"/>
        </w:rPr>
        <w:t xml:space="preserve">صحت سنجي نتايج حاصل از نرم افزار </w:t>
      </w:r>
      <w:r>
        <w:rPr>
          <w:rFonts w:asciiTheme="majorBidi" w:hAnsiTheme="majorBidi" w:cs="B Lotus"/>
          <w:b/>
          <w:bCs/>
          <w:sz w:val="24"/>
          <w:szCs w:val="24"/>
          <w:lang w:bidi="fa-IR"/>
        </w:rPr>
        <w:t>HY</w:t>
      </w:r>
      <w:r>
        <w:rPr>
          <w:rFonts w:asciiTheme="majorBidi" w:hAnsiTheme="majorBidi" w:cs="B Lotus" w:hint="cs"/>
          <w:b/>
          <w:bCs/>
          <w:sz w:val="24"/>
          <w:szCs w:val="24"/>
          <w:rtl/>
          <w:lang w:bidi="fa-IR"/>
        </w:rPr>
        <w:t xml:space="preserve"> در تعيين پروفيل هاي سطح آزاد آب</w:t>
      </w:r>
    </w:p>
    <w:p w:rsidR="00415B81" w:rsidRPr="00534333" w:rsidRDefault="00415B81" w:rsidP="00415B81">
      <w:pPr>
        <w:tabs>
          <w:tab w:val="right" w:pos="0"/>
        </w:tabs>
        <w:bidi/>
        <w:ind w:right="90"/>
        <w:jc w:val="both"/>
        <w:rPr>
          <w:rFonts w:asciiTheme="majorBidi" w:hAnsiTheme="majorBidi" w:cs="B Lotus"/>
          <w:sz w:val="24"/>
          <w:szCs w:val="24"/>
          <w:rtl/>
          <w:lang w:bidi="fa-IR"/>
        </w:rPr>
      </w:pPr>
      <w:bookmarkStart w:id="12" w:name="OLE_LINK15"/>
      <w:bookmarkStart w:id="13" w:name="OLE_LINK16"/>
      <w:r>
        <w:rPr>
          <w:rFonts w:asciiTheme="majorBidi" w:hAnsiTheme="majorBidi" w:cs="B Lotus" w:hint="cs"/>
          <w:sz w:val="24"/>
          <w:szCs w:val="24"/>
          <w:rtl/>
          <w:lang w:bidi="fa-IR"/>
        </w:rPr>
        <w:t>به منظور بررسي دقت نتايج حاصل از نرم افزار</w:t>
      </w:r>
      <w:r>
        <w:rPr>
          <w:rFonts w:asciiTheme="majorBidi" w:hAnsiTheme="majorBidi" w:cs="B Lotus"/>
          <w:sz w:val="24"/>
          <w:szCs w:val="24"/>
          <w:lang w:bidi="fa-IR"/>
        </w:rPr>
        <w:t>HY</w:t>
      </w:r>
      <w:r>
        <w:rPr>
          <w:rFonts w:asciiTheme="majorBidi" w:hAnsiTheme="majorBidi" w:cs="B Lotus" w:hint="cs"/>
          <w:sz w:val="24"/>
          <w:szCs w:val="24"/>
          <w:rtl/>
          <w:lang w:bidi="fa-IR"/>
        </w:rPr>
        <w:t xml:space="preserve"> در تعيين پروفيل هاي سطح آزاد آب ، كالورتي با مقطع دايره اي به قطر 89/2 متر كه براي آن داده هاي آزمايشگاهي هم موجود مي باشد.جهت انجام محاسبات انتخاب گرديده و محاسبات براي شرايط جريان مختلف به وقوع پيوسته در داخل كالورت ها انجام و مقايسه مابين نتايج نرم افزار ومدل آزمايشگاهي صورت گرفته است </w:t>
      </w:r>
      <w:r>
        <w:rPr>
          <w:rFonts w:asciiTheme="majorBidi" w:hAnsiTheme="majorBidi" w:cs="B Lotus" w:hint="cs"/>
          <w:sz w:val="24"/>
          <w:szCs w:val="24"/>
          <w:rtl/>
          <w:lang w:bidi="fa-IR"/>
        </w:rPr>
        <w:lastRenderedPageBreak/>
        <w:t>ودر شكل هاي 6-2 تا 6-4 نمونه هايي از نتايج بدست آمده از نرم افزار براي كالورت مورد نظر به ازاي دبي هاي 14و28و42 متر مكعب بر ثانيه به نمايش گذاشته شده است.</w:t>
      </w:r>
    </w:p>
    <w:p w:rsidR="00415B81" w:rsidRPr="00534333" w:rsidRDefault="00415B81" w:rsidP="00415B81">
      <w:pPr>
        <w:tabs>
          <w:tab w:val="right" w:pos="0"/>
        </w:tabs>
        <w:bidi/>
        <w:ind w:right="90"/>
        <w:jc w:val="both"/>
        <w:rPr>
          <w:rFonts w:asciiTheme="majorBidi" w:hAnsiTheme="majorBidi" w:cs="B Lotus"/>
          <w:sz w:val="24"/>
          <w:szCs w:val="24"/>
          <w:rtl/>
          <w:lang w:bidi="fa-IR"/>
        </w:rPr>
      </w:pPr>
      <w:r w:rsidRPr="001B1C43">
        <w:rPr>
          <w:rFonts w:asciiTheme="majorBidi" w:hAnsiTheme="majorBidi" w:cs="B Lotus"/>
          <w:noProof/>
          <w:sz w:val="24"/>
          <w:szCs w:val="24"/>
          <w:rtl/>
        </w:rPr>
        <w:drawing>
          <wp:inline distT="0" distB="0" distL="0" distR="0">
            <wp:extent cx="5476874" cy="1676400"/>
            <wp:effectExtent l="19050" t="0" r="0" b="0"/>
            <wp:docPr id="7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9"/>
                    <a:srcRect l="6410" t="66486" r="9295" b="4865"/>
                    <a:stretch>
                      <a:fillRect/>
                    </a:stretch>
                  </pic:blipFill>
                  <pic:spPr bwMode="auto">
                    <a:xfrm>
                      <a:off x="0" y="0"/>
                      <a:ext cx="5486400" cy="1679316"/>
                    </a:xfrm>
                    <a:prstGeom prst="rect">
                      <a:avLst/>
                    </a:prstGeom>
                    <a:noFill/>
                    <a:ln w="9525">
                      <a:noFill/>
                      <a:miter lim="800000"/>
                      <a:headEnd/>
                      <a:tailEnd/>
                    </a:ln>
                  </pic:spPr>
                </pic:pic>
              </a:graphicData>
            </a:graphic>
          </wp:inline>
        </w:drawing>
      </w:r>
    </w:p>
    <w:p w:rsidR="00415B81" w:rsidRDefault="00415B81" w:rsidP="00415B81">
      <w:pPr>
        <w:tabs>
          <w:tab w:val="right" w:pos="0"/>
        </w:tabs>
        <w:bidi/>
        <w:ind w:right="90"/>
        <w:jc w:val="both"/>
        <w:rPr>
          <w:rFonts w:asciiTheme="majorBidi" w:hAnsiTheme="majorBidi" w:cs="B Lotus"/>
          <w:sz w:val="20"/>
          <w:szCs w:val="20"/>
          <w:rtl/>
          <w:lang w:bidi="fa-IR"/>
        </w:rPr>
      </w:pPr>
      <w:r w:rsidRPr="00DE0AE6">
        <w:rPr>
          <w:rFonts w:asciiTheme="majorBidi" w:hAnsiTheme="majorBidi" w:cs="B Lotus"/>
          <w:sz w:val="20"/>
          <w:szCs w:val="20"/>
          <w:rtl/>
          <w:lang w:bidi="fa-IR"/>
        </w:rPr>
        <w:t>شكل6-</w:t>
      </w:r>
      <w:r w:rsidRPr="00DE0AE6">
        <w:rPr>
          <w:rFonts w:asciiTheme="majorBidi" w:hAnsiTheme="majorBidi" w:cs="B Lotus"/>
          <w:sz w:val="20"/>
          <w:szCs w:val="20"/>
          <w:lang w:bidi="fa-IR"/>
        </w:rPr>
        <w:t>2</w:t>
      </w:r>
      <w:r w:rsidRPr="00DE0AE6">
        <w:rPr>
          <w:rFonts w:asciiTheme="majorBidi" w:hAnsiTheme="majorBidi" w:cs="B Lotus"/>
          <w:sz w:val="20"/>
          <w:szCs w:val="20"/>
          <w:rtl/>
          <w:lang w:bidi="fa-IR"/>
        </w:rPr>
        <w:t xml:space="preserve"> </w:t>
      </w:r>
      <w:r w:rsidRPr="00DE0AE6">
        <w:rPr>
          <w:rFonts w:asciiTheme="majorBidi" w:hAnsiTheme="majorBidi" w:cs="B Lotus" w:hint="cs"/>
          <w:sz w:val="20"/>
          <w:szCs w:val="20"/>
          <w:rtl/>
          <w:lang w:bidi="fa-IR"/>
        </w:rPr>
        <w:t xml:space="preserve">پروفيل سطح آزاد آب در كالورت با مقطع دايره اي به قطر </w:t>
      </w:r>
      <w:r>
        <w:rPr>
          <w:rFonts w:asciiTheme="majorBidi" w:hAnsiTheme="majorBidi" w:cs="B Lotus" w:hint="cs"/>
          <w:sz w:val="20"/>
          <w:szCs w:val="20"/>
          <w:rtl/>
          <w:lang w:bidi="fa-IR"/>
        </w:rPr>
        <w:t>89/2متر</w:t>
      </w:r>
      <w:r w:rsidRPr="00DE0AE6">
        <w:rPr>
          <w:rFonts w:asciiTheme="majorBidi" w:hAnsiTheme="majorBidi" w:cs="B Lotus" w:hint="cs"/>
          <w:sz w:val="20"/>
          <w:szCs w:val="20"/>
          <w:rtl/>
          <w:lang w:bidi="fa-IR"/>
        </w:rPr>
        <w:t>جهت دبي</w:t>
      </w:r>
      <w:r w:rsidRPr="00B77FBE">
        <w:rPr>
          <w:rFonts w:asciiTheme="majorBidi" w:hAnsiTheme="majorBidi" w:cs="B Lotus"/>
          <w:sz w:val="20"/>
          <w:szCs w:val="20"/>
          <w:lang w:bidi="fa-IR"/>
        </w:rPr>
        <w:t xml:space="preserve"> </w:t>
      </w:r>
      <w:r w:rsidRPr="00DE0AE6">
        <w:rPr>
          <w:rFonts w:asciiTheme="majorBidi" w:hAnsiTheme="majorBidi" w:cs="B Lotus"/>
          <w:sz w:val="20"/>
          <w:szCs w:val="20"/>
          <w:lang w:bidi="fa-IR"/>
        </w:rPr>
        <w:t>m</w:t>
      </w:r>
      <w:r w:rsidRPr="00B77FBE">
        <w:rPr>
          <w:rFonts w:asciiTheme="majorBidi" w:hAnsiTheme="majorBidi" w:cs="B Lotus"/>
          <w:sz w:val="20"/>
          <w:szCs w:val="20"/>
          <w:vertAlign w:val="superscript"/>
          <w:lang w:bidi="fa-IR"/>
        </w:rPr>
        <w:t>3</w:t>
      </w:r>
      <w:r w:rsidRPr="00DE0AE6">
        <w:rPr>
          <w:rFonts w:asciiTheme="majorBidi" w:hAnsiTheme="majorBidi" w:cs="B Lotus"/>
          <w:sz w:val="20"/>
          <w:szCs w:val="20"/>
          <w:lang w:bidi="fa-IR"/>
        </w:rPr>
        <w:t>/s</w:t>
      </w:r>
      <w:r w:rsidRPr="00DE0AE6">
        <w:rPr>
          <w:rFonts w:asciiTheme="majorBidi" w:hAnsiTheme="majorBidi" w:cs="B Lotus" w:hint="cs"/>
          <w:sz w:val="20"/>
          <w:szCs w:val="20"/>
          <w:rtl/>
          <w:lang w:bidi="fa-IR"/>
        </w:rPr>
        <w:t xml:space="preserve"> 14 با استفاده از </w:t>
      </w:r>
      <w:r>
        <w:rPr>
          <w:rFonts w:asciiTheme="majorBidi" w:hAnsiTheme="majorBidi" w:cs="B Lotus"/>
          <w:sz w:val="20"/>
          <w:szCs w:val="20"/>
          <w:lang w:bidi="fa-IR"/>
        </w:rPr>
        <w:t>HY</w:t>
      </w:r>
      <w:r w:rsidRPr="00DE0AE6">
        <w:rPr>
          <w:rFonts w:asciiTheme="majorBidi" w:hAnsiTheme="majorBidi" w:cs="B Lotus" w:hint="cs"/>
          <w:sz w:val="20"/>
          <w:szCs w:val="20"/>
          <w:rtl/>
          <w:lang w:bidi="fa-IR"/>
        </w:rPr>
        <w:t>ومدل آزمايشگاهي</w:t>
      </w:r>
    </w:p>
    <w:p w:rsidR="00415B81" w:rsidRDefault="00415B81" w:rsidP="00415B81">
      <w:pPr>
        <w:tabs>
          <w:tab w:val="right" w:pos="0"/>
        </w:tabs>
        <w:bidi/>
        <w:ind w:right="90"/>
        <w:jc w:val="both"/>
        <w:rPr>
          <w:rFonts w:asciiTheme="majorBidi" w:hAnsiTheme="majorBidi" w:cs="B Lotus"/>
          <w:sz w:val="24"/>
          <w:szCs w:val="24"/>
          <w:rtl/>
          <w:lang w:bidi="fa-IR"/>
        </w:rPr>
      </w:pPr>
    </w:p>
    <w:p w:rsidR="00415B81" w:rsidRDefault="00415B81" w:rsidP="00415B81">
      <w:pPr>
        <w:tabs>
          <w:tab w:val="right" w:pos="0"/>
        </w:tabs>
        <w:bidi/>
        <w:ind w:right="90"/>
        <w:jc w:val="both"/>
        <w:rPr>
          <w:rFonts w:asciiTheme="majorBidi" w:hAnsiTheme="majorBidi" w:cs="B Lotus"/>
          <w:sz w:val="24"/>
          <w:szCs w:val="24"/>
          <w:rtl/>
          <w:lang w:bidi="fa-IR"/>
        </w:rPr>
      </w:pPr>
      <w:r w:rsidRPr="00323A12">
        <w:rPr>
          <w:rFonts w:asciiTheme="majorBidi" w:hAnsiTheme="majorBidi" w:cs="B Lotus"/>
          <w:noProof/>
          <w:sz w:val="24"/>
          <w:szCs w:val="24"/>
          <w:rtl/>
        </w:rPr>
        <w:drawing>
          <wp:inline distT="0" distB="0" distL="0" distR="0">
            <wp:extent cx="5486400" cy="1752600"/>
            <wp:effectExtent l="19050" t="0" r="0" b="0"/>
            <wp:docPr id="7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0"/>
                    <a:srcRect l="6090" t="66667" r="9615" b="5045"/>
                    <a:stretch>
                      <a:fillRect/>
                    </a:stretch>
                  </pic:blipFill>
                  <pic:spPr bwMode="auto">
                    <a:xfrm>
                      <a:off x="0" y="0"/>
                      <a:ext cx="5486400" cy="1752600"/>
                    </a:xfrm>
                    <a:prstGeom prst="rect">
                      <a:avLst/>
                    </a:prstGeom>
                    <a:noFill/>
                    <a:ln w="9525">
                      <a:noFill/>
                      <a:miter lim="800000"/>
                      <a:headEnd/>
                      <a:tailEnd/>
                    </a:ln>
                  </pic:spPr>
                </pic:pic>
              </a:graphicData>
            </a:graphic>
          </wp:inline>
        </w:drawing>
      </w:r>
    </w:p>
    <w:p w:rsidR="00415B81" w:rsidRDefault="00415B81" w:rsidP="00415B81">
      <w:pPr>
        <w:tabs>
          <w:tab w:val="right" w:pos="0"/>
        </w:tabs>
        <w:bidi/>
        <w:ind w:right="90"/>
        <w:jc w:val="both"/>
        <w:rPr>
          <w:rFonts w:asciiTheme="majorBidi" w:hAnsiTheme="majorBidi" w:cs="B Lotus"/>
          <w:sz w:val="20"/>
          <w:szCs w:val="20"/>
          <w:rtl/>
          <w:lang w:bidi="fa-IR"/>
        </w:rPr>
      </w:pPr>
      <w:r w:rsidRPr="00DE0AE6">
        <w:rPr>
          <w:rFonts w:asciiTheme="majorBidi" w:hAnsiTheme="majorBidi" w:cs="B Lotus"/>
          <w:sz w:val="20"/>
          <w:szCs w:val="20"/>
          <w:rtl/>
          <w:lang w:bidi="fa-IR"/>
        </w:rPr>
        <w:t>شكل6-</w:t>
      </w:r>
      <w:r w:rsidRPr="00DE0AE6">
        <w:rPr>
          <w:rFonts w:asciiTheme="majorBidi" w:hAnsiTheme="majorBidi" w:cs="B Lotus" w:hint="cs"/>
          <w:sz w:val="20"/>
          <w:szCs w:val="20"/>
          <w:rtl/>
          <w:lang w:bidi="fa-IR"/>
        </w:rPr>
        <w:t>3</w:t>
      </w:r>
      <w:r w:rsidRPr="00DE0AE6">
        <w:rPr>
          <w:rFonts w:asciiTheme="majorBidi" w:hAnsiTheme="majorBidi" w:cs="B Lotus"/>
          <w:sz w:val="20"/>
          <w:szCs w:val="20"/>
          <w:rtl/>
          <w:lang w:bidi="fa-IR"/>
        </w:rPr>
        <w:t xml:space="preserve"> </w:t>
      </w:r>
      <w:r w:rsidRPr="00DE0AE6">
        <w:rPr>
          <w:rFonts w:asciiTheme="majorBidi" w:hAnsiTheme="majorBidi" w:cs="B Lotus" w:hint="cs"/>
          <w:sz w:val="20"/>
          <w:szCs w:val="20"/>
          <w:rtl/>
          <w:lang w:bidi="fa-IR"/>
        </w:rPr>
        <w:t xml:space="preserve">پروفيل سطح آزاد آب در كالورت با مقطع دايره اي به قطر </w:t>
      </w:r>
      <w:r>
        <w:rPr>
          <w:rFonts w:asciiTheme="majorBidi" w:hAnsiTheme="majorBidi" w:cs="B Lotus" w:hint="cs"/>
          <w:sz w:val="20"/>
          <w:szCs w:val="20"/>
          <w:rtl/>
          <w:lang w:bidi="fa-IR"/>
        </w:rPr>
        <w:t>89/2متر</w:t>
      </w:r>
      <w:r w:rsidRPr="00DE0AE6">
        <w:rPr>
          <w:rFonts w:asciiTheme="majorBidi" w:hAnsiTheme="majorBidi" w:cs="B Lotus" w:hint="cs"/>
          <w:sz w:val="20"/>
          <w:szCs w:val="20"/>
          <w:rtl/>
          <w:lang w:bidi="fa-IR"/>
        </w:rPr>
        <w:t xml:space="preserve"> جهت دبي</w:t>
      </w:r>
      <w:r w:rsidRPr="00B77FBE">
        <w:rPr>
          <w:rFonts w:asciiTheme="majorBidi" w:hAnsiTheme="majorBidi" w:cs="B Lotus"/>
          <w:sz w:val="20"/>
          <w:szCs w:val="20"/>
          <w:lang w:bidi="fa-IR"/>
        </w:rPr>
        <w:t xml:space="preserve"> </w:t>
      </w:r>
      <w:r w:rsidRPr="00DE0AE6">
        <w:rPr>
          <w:rFonts w:asciiTheme="majorBidi" w:hAnsiTheme="majorBidi" w:cs="B Lotus"/>
          <w:sz w:val="20"/>
          <w:szCs w:val="20"/>
          <w:lang w:bidi="fa-IR"/>
        </w:rPr>
        <w:t>m</w:t>
      </w:r>
      <w:r w:rsidRPr="00B77FBE">
        <w:rPr>
          <w:rFonts w:asciiTheme="majorBidi" w:hAnsiTheme="majorBidi" w:cs="B Lotus"/>
          <w:sz w:val="20"/>
          <w:szCs w:val="20"/>
          <w:vertAlign w:val="superscript"/>
          <w:lang w:bidi="fa-IR"/>
        </w:rPr>
        <w:t>3</w:t>
      </w:r>
      <w:r w:rsidRPr="00DE0AE6">
        <w:rPr>
          <w:rFonts w:asciiTheme="majorBidi" w:hAnsiTheme="majorBidi" w:cs="B Lotus"/>
          <w:sz w:val="20"/>
          <w:szCs w:val="20"/>
          <w:lang w:bidi="fa-IR"/>
        </w:rPr>
        <w:t>/s</w:t>
      </w:r>
      <w:r w:rsidRPr="00DE0AE6">
        <w:rPr>
          <w:rFonts w:asciiTheme="majorBidi" w:hAnsiTheme="majorBidi" w:cs="B Lotus" w:hint="cs"/>
          <w:sz w:val="20"/>
          <w:szCs w:val="20"/>
          <w:rtl/>
          <w:lang w:bidi="fa-IR"/>
        </w:rPr>
        <w:t xml:space="preserve"> 28 با استفاده از </w:t>
      </w:r>
      <w:r>
        <w:rPr>
          <w:rFonts w:asciiTheme="majorBidi" w:hAnsiTheme="majorBidi" w:cs="B Lotus"/>
          <w:sz w:val="20"/>
          <w:szCs w:val="20"/>
          <w:lang w:bidi="fa-IR"/>
        </w:rPr>
        <w:t>HY</w:t>
      </w:r>
      <w:r w:rsidRPr="00DE0AE6">
        <w:rPr>
          <w:rFonts w:asciiTheme="majorBidi" w:hAnsiTheme="majorBidi" w:cs="B Lotus" w:hint="cs"/>
          <w:sz w:val="20"/>
          <w:szCs w:val="20"/>
          <w:rtl/>
          <w:lang w:bidi="fa-IR"/>
        </w:rPr>
        <w:t>ومدل آزمايشگاهي</w:t>
      </w:r>
    </w:p>
    <w:p w:rsidR="00415B81" w:rsidRPr="00DE0AE6" w:rsidRDefault="00415B81" w:rsidP="00415B81">
      <w:pPr>
        <w:tabs>
          <w:tab w:val="right" w:pos="0"/>
        </w:tabs>
        <w:bidi/>
        <w:ind w:right="90"/>
        <w:jc w:val="both"/>
        <w:rPr>
          <w:rFonts w:asciiTheme="majorBidi" w:hAnsiTheme="majorBidi" w:cs="B Lotus"/>
          <w:sz w:val="20"/>
          <w:szCs w:val="20"/>
          <w:rtl/>
          <w:lang w:bidi="fa-IR"/>
        </w:rPr>
      </w:pPr>
    </w:p>
    <w:p w:rsidR="00415B81" w:rsidRPr="00534333" w:rsidRDefault="00415B81" w:rsidP="00415B81">
      <w:pPr>
        <w:tabs>
          <w:tab w:val="right" w:pos="0"/>
        </w:tabs>
        <w:ind w:right="90"/>
        <w:jc w:val="both"/>
        <w:rPr>
          <w:rFonts w:asciiTheme="majorBidi" w:hAnsiTheme="majorBidi" w:cs="B Lotus"/>
          <w:b/>
          <w:bCs/>
          <w:sz w:val="24"/>
          <w:szCs w:val="24"/>
          <w:rtl/>
          <w:lang w:bidi="fa-IR"/>
        </w:rPr>
      </w:pPr>
      <w:r w:rsidRPr="00323A12">
        <w:rPr>
          <w:rFonts w:asciiTheme="majorBidi" w:hAnsiTheme="majorBidi" w:cs="B Lotus"/>
          <w:b/>
          <w:bCs/>
          <w:noProof/>
          <w:sz w:val="24"/>
          <w:szCs w:val="24"/>
        </w:rPr>
        <w:drawing>
          <wp:inline distT="0" distB="0" distL="0" distR="0">
            <wp:extent cx="5476874" cy="1752600"/>
            <wp:effectExtent l="19050" t="0" r="0" b="0"/>
            <wp:docPr id="7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1"/>
                    <a:srcRect l="4487" t="66667" r="9455" b="5045"/>
                    <a:stretch>
                      <a:fillRect/>
                    </a:stretch>
                  </pic:blipFill>
                  <pic:spPr bwMode="auto">
                    <a:xfrm>
                      <a:off x="0" y="0"/>
                      <a:ext cx="5486400" cy="1755648"/>
                    </a:xfrm>
                    <a:prstGeom prst="rect">
                      <a:avLst/>
                    </a:prstGeom>
                    <a:noFill/>
                    <a:ln w="9525">
                      <a:noFill/>
                      <a:miter lim="800000"/>
                      <a:headEnd/>
                      <a:tailEnd/>
                    </a:ln>
                  </pic:spPr>
                </pic:pic>
              </a:graphicData>
            </a:graphic>
          </wp:inline>
        </w:drawing>
      </w:r>
    </w:p>
    <w:p w:rsidR="00415B81" w:rsidRDefault="00415B81" w:rsidP="00415B81">
      <w:pPr>
        <w:tabs>
          <w:tab w:val="right" w:pos="0"/>
        </w:tabs>
        <w:bidi/>
        <w:ind w:right="90"/>
        <w:jc w:val="both"/>
        <w:rPr>
          <w:rFonts w:asciiTheme="majorBidi" w:hAnsiTheme="majorBidi" w:cs="B Lotus"/>
          <w:sz w:val="20"/>
          <w:szCs w:val="20"/>
          <w:rtl/>
          <w:lang w:bidi="fa-IR"/>
        </w:rPr>
      </w:pPr>
      <w:r w:rsidRPr="00DE0AE6">
        <w:rPr>
          <w:rFonts w:asciiTheme="majorBidi" w:hAnsiTheme="majorBidi" w:cs="B Lotus"/>
          <w:sz w:val="20"/>
          <w:szCs w:val="20"/>
          <w:rtl/>
          <w:lang w:bidi="fa-IR"/>
        </w:rPr>
        <w:t>شكل6-</w:t>
      </w:r>
      <w:r w:rsidRPr="00DE0AE6">
        <w:rPr>
          <w:rFonts w:asciiTheme="majorBidi" w:hAnsiTheme="majorBidi" w:cs="B Lotus" w:hint="cs"/>
          <w:sz w:val="20"/>
          <w:szCs w:val="20"/>
          <w:rtl/>
          <w:lang w:bidi="fa-IR"/>
        </w:rPr>
        <w:t>4</w:t>
      </w:r>
      <w:r w:rsidRPr="00DE0AE6">
        <w:rPr>
          <w:rFonts w:asciiTheme="majorBidi" w:hAnsiTheme="majorBidi" w:cs="B Lotus"/>
          <w:sz w:val="20"/>
          <w:szCs w:val="20"/>
          <w:rtl/>
          <w:lang w:bidi="fa-IR"/>
        </w:rPr>
        <w:t xml:space="preserve"> </w:t>
      </w:r>
      <w:r w:rsidRPr="00DE0AE6">
        <w:rPr>
          <w:rFonts w:asciiTheme="majorBidi" w:hAnsiTheme="majorBidi" w:cs="B Lotus" w:hint="cs"/>
          <w:sz w:val="20"/>
          <w:szCs w:val="20"/>
          <w:rtl/>
          <w:lang w:bidi="fa-IR"/>
        </w:rPr>
        <w:t xml:space="preserve">پروفيل سطح آزاد آب در كالورت با مقطع دايره اي به قطر </w:t>
      </w:r>
      <w:r>
        <w:rPr>
          <w:rFonts w:asciiTheme="majorBidi" w:hAnsiTheme="majorBidi" w:cs="B Lotus" w:hint="cs"/>
          <w:sz w:val="20"/>
          <w:szCs w:val="20"/>
          <w:rtl/>
          <w:lang w:bidi="fa-IR"/>
        </w:rPr>
        <w:t>89/2متر</w:t>
      </w:r>
      <w:r w:rsidRPr="00DE0AE6">
        <w:rPr>
          <w:rFonts w:asciiTheme="majorBidi" w:hAnsiTheme="majorBidi" w:cs="B Lotus" w:hint="cs"/>
          <w:sz w:val="20"/>
          <w:szCs w:val="20"/>
          <w:rtl/>
          <w:lang w:bidi="fa-IR"/>
        </w:rPr>
        <w:t xml:space="preserve"> جهت دبي </w:t>
      </w:r>
      <w:r w:rsidRPr="00DE0AE6">
        <w:rPr>
          <w:rFonts w:asciiTheme="majorBidi" w:hAnsiTheme="majorBidi" w:cs="B Lotus"/>
          <w:sz w:val="20"/>
          <w:szCs w:val="20"/>
          <w:lang w:bidi="fa-IR"/>
        </w:rPr>
        <w:t>m</w:t>
      </w:r>
      <w:r w:rsidRPr="00B77FBE">
        <w:rPr>
          <w:rFonts w:asciiTheme="majorBidi" w:hAnsiTheme="majorBidi" w:cs="B Lotus"/>
          <w:sz w:val="20"/>
          <w:szCs w:val="20"/>
          <w:vertAlign w:val="superscript"/>
          <w:lang w:bidi="fa-IR"/>
        </w:rPr>
        <w:t>3</w:t>
      </w:r>
      <w:r w:rsidRPr="00DE0AE6">
        <w:rPr>
          <w:rFonts w:asciiTheme="majorBidi" w:hAnsiTheme="majorBidi" w:cs="B Lotus"/>
          <w:sz w:val="20"/>
          <w:szCs w:val="20"/>
          <w:lang w:bidi="fa-IR"/>
        </w:rPr>
        <w:t>/s</w:t>
      </w:r>
      <w:r w:rsidRPr="00DE0AE6">
        <w:rPr>
          <w:rFonts w:asciiTheme="majorBidi" w:hAnsiTheme="majorBidi" w:cs="B Lotus" w:hint="cs"/>
          <w:sz w:val="20"/>
          <w:szCs w:val="20"/>
          <w:rtl/>
          <w:lang w:bidi="fa-IR"/>
        </w:rPr>
        <w:t xml:space="preserve"> 42 با استفاده از </w:t>
      </w:r>
      <w:r>
        <w:rPr>
          <w:rFonts w:asciiTheme="majorBidi" w:hAnsiTheme="majorBidi" w:cs="B Lotus"/>
          <w:sz w:val="20"/>
          <w:szCs w:val="20"/>
          <w:lang w:bidi="fa-IR"/>
        </w:rPr>
        <w:t>HY</w:t>
      </w:r>
      <w:r>
        <w:rPr>
          <w:rFonts w:asciiTheme="majorBidi" w:hAnsiTheme="majorBidi" w:cs="B Lotus" w:hint="cs"/>
          <w:sz w:val="20"/>
          <w:szCs w:val="20"/>
          <w:rtl/>
          <w:lang w:bidi="fa-IR"/>
        </w:rPr>
        <w:t xml:space="preserve"> </w:t>
      </w:r>
      <w:r w:rsidRPr="00DE0AE6">
        <w:rPr>
          <w:rFonts w:asciiTheme="majorBidi" w:hAnsiTheme="majorBidi" w:cs="B Lotus" w:hint="cs"/>
          <w:sz w:val="20"/>
          <w:szCs w:val="20"/>
          <w:rtl/>
          <w:lang w:bidi="fa-IR"/>
        </w:rPr>
        <w:t>ومدل آزمايشگاهي</w:t>
      </w:r>
      <w:r w:rsidRPr="00DE0AE6">
        <w:rPr>
          <w:rFonts w:asciiTheme="majorBidi" w:hAnsiTheme="majorBidi" w:cs="B Lotus"/>
          <w:sz w:val="20"/>
          <w:szCs w:val="20"/>
          <w:rtl/>
          <w:lang w:bidi="fa-IR"/>
        </w:rPr>
        <w:t xml:space="preserve"> </w:t>
      </w:r>
    </w:p>
    <w:p w:rsidR="00415B81" w:rsidRPr="00DE0AE6" w:rsidRDefault="00415B81" w:rsidP="00415B81">
      <w:pPr>
        <w:tabs>
          <w:tab w:val="right" w:pos="0"/>
        </w:tabs>
        <w:bidi/>
        <w:ind w:right="90"/>
        <w:jc w:val="both"/>
        <w:rPr>
          <w:rFonts w:asciiTheme="majorBidi" w:hAnsiTheme="majorBidi" w:cs="B Lotus"/>
          <w:sz w:val="20"/>
          <w:szCs w:val="20"/>
          <w:rtl/>
          <w:lang w:bidi="fa-IR"/>
        </w:rPr>
      </w:pPr>
    </w:p>
    <w:bookmarkEnd w:id="12"/>
    <w:bookmarkEnd w:id="13"/>
    <w:p w:rsidR="00415B81" w:rsidRDefault="00415B81" w:rsidP="00415B81">
      <w:pPr>
        <w:tabs>
          <w:tab w:val="right" w:pos="0"/>
        </w:tabs>
        <w:bidi/>
        <w:ind w:right="90"/>
        <w:jc w:val="both"/>
        <w:rPr>
          <w:rFonts w:asciiTheme="majorBidi" w:hAnsiTheme="majorBidi" w:cs="B Lotus"/>
          <w:sz w:val="24"/>
          <w:szCs w:val="24"/>
          <w:rtl/>
          <w:lang w:bidi="fa-IR"/>
        </w:rPr>
      </w:pPr>
      <w:r w:rsidRPr="00534333">
        <w:rPr>
          <w:rFonts w:asciiTheme="majorBidi" w:hAnsiTheme="majorBidi" w:cs="B Lotus"/>
          <w:sz w:val="24"/>
          <w:szCs w:val="24"/>
          <w:rtl/>
          <w:lang w:bidi="fa-IR"/>
        </w:rPr>
        <w:lastRenderedPageBreak/>
        <w:t>همان طور كه در شكل هاي فوق مشاهده مي شود ، پروفيل هاي سطح</w:t>
      </w:r>
      <w:r>
        <w:rPr>
          <w:rFonts w:asciiTheme="majorBidi" w:hAnsiTheme="majorBidi" w:cs="B Lotus" w:hint="cs"/>
          <w:sz w:val="24"/>
          <w:szCs w:val="24"/>
          <w:rtl/>
          <w:lang w:bidi="fa-IR"/>
        </w:rPr>
        <w:t xml:space="preserve"> آزاد</w:t>
      </w:r>
      <w:r>
        <w:rPr>
          <w:rFonts w:asciiTheme="majorBidi" w:hAnsiTheme="majorBidi" w:cs="B Lotus"/>
          <w:sz w:val="24"/>
          <w:szCs w:val="24"/>
          <w:rtl/>
          <w:lang w:bidi="fa-IR"/>
        </w:rPr>
        <w:t xml:space="preserve"> آب جريان داخل كالورت كه </w:t>
      </w:r>
      <w:r>
        <w:rPr>
          <w:rFonts w:asciiTheme="majorBidi" w:hAnsiTheme="majorBidi" w:cs="B Lotus" w:hint="cs"/>
          <w:sz w:val="24"/>
          <w:szCs w:val="24"/>
          <w:rtl/>
          <w:lang w:bidi="fa-IR"/>
        </w:rPr>
        <w:t>با استفاده از</w:t>
      </w:r>
      <w:r w:rsidRPr="00534333">
        <w:rPr>
          <w:rFonts w:asciiTheme="majorBidi" w:hAnsiTheme="majorBidi" w:cs="B Lotus"/>
          <w:sz w:val="24"/>
          <w:szCs w:val="24"/>
          <w:rtl/>
          <w:lang w:bidi="fa-IR"/>
        </w:rPr>
        <w:t xml:space="preserve"> نرم افزار </w:t>
      </w:r>
      <w:r>
        <w:rPr>
          <w:rFonts w:asciiTheme="majorBidi" w:hAnsiTheme="majorBidi" w:cs="B Lotus"/>
          <w:sz w:val="24"/>
          <w:szCs w:val="24"/>
          <w:lang w:bidi="fa-IR"/>
        </w:rPr>
        <w:t>HY</w:t>
      </w:r>
      <w:r>
        <w:rPr>
          <w:rFonts w:asciiTheme="majorBidi" w:hAnsiTheme="majorBidi" w:cs="B Lotus"/>
          <w:sz w:val="24"/>
          <w:szCs w:val="24"/>
          <w:rtl/>
          <w:lang w:bidi="fa-IR"/>
        </w:rPr>
        <w:t xml:space="preserve"> محاسبه گرديده </w:t>
      </w:r>
      <w:r w:rsidRPr="00534333">
        <w:rPr>
          <w:rFonts w:asciiTheme="majorBidi" w:hAnsiTheme="majorBidi" w:cs="B Lotus"/>
          <w:sz w:val="24"/>
          <w:szCs w:val="24"/>
          <w:rtl/>
          <w:lang w:bidi="fa-IR"/>
        </w:rPr>
        <w:t>به طور كيفي مشابه نتايج تجربي بوده واز لحاظ كمي نيز اختل</w:t>
      </w:r>
      <w:r>
        <w:rPr>
          <w:rFonts w:asciiTheme="majorBidi" w:hAnsiTheme="majorBidi" w:cs="B Lotus"/>
          <w:sz w:val="24"/>
          <w:szCs w:val="24"/>
          <w:rtl/>
          <w:lang w:bidi="fa-IR"/>
        </w:rPr>
        <w:t xml:space="preserve">اف ما بين آنها بسيار  ناچيز </w:t>
      </w:r>
      <w:r>
        <w:rPr>
          <w:rFonts w:asciiTheme="majorBidi" w:hAnsiTheme="majorBidi" w:cs="B Lotus" w:hint="cs"/>
          <w:sz w:val="24"/>
          <w:szCs w:val="24"/>
          <w:rtl/>
          <w:lang w:bidi="fa-IR"/>
        </w:rPr>
        <w:t xml:space="preserve">مي باشد.از اين رو كاربرد نرم افزار </w:t>
      </w:r>
      <w:r>
        <w:rPr>
          <w:rFonts w:asciiTheme="majorBidi" w:hAnsiTheme="majorBidi" w:cs="B Lotus"/>
          <w:sz w:val="24"/>
          <w:szCs w:val="24"/>
          <w:lang w:bidi="fa-IR"/>
        </w:rPr>
        <w:t>HY</w:t>
      </w:r>
      <w:r>
        <w:rPr>
          <w:rFonts w:asciiTheme="majorBidi" w:hAnsiTheme="majorBidi" w:cs="B Lotus" w:hint="cs"/>
          <w:sz w:val="24"/>
          <w:szCs w:val="24"/>
          <w:rtl/>
          <w:lang w:bidi="fa-IR"/>
        </w:rPr>
        <w:t xml:space="preserve"> جهت محاسبات پروفيل هاي سطح آزاد آب براي كالورت هاي با مقاطع ديگر وحصول نتايج با دقت قابل قبولي منطقي به نظر مي رسد.</w:t>
      </w:r>
    </w:p>
    <w:p w:rsidR="00415B81" w:rsidRDefault="00415B81" w:rsidP="00694EB9">
      <w:pPr>
        <w:tabs>
          <w:tab w:val="right" w:pos="0"/>
        </w:tabs>
        <w:bidi/>
        <w:ind w:right="90"/>
        <w:rPr>
          <w:rFonts w:asciiTheme="majorBidi" w:hAnsiTheme="majorBidi" w:cs="B Lotus"/>
          <w:sz w:val="24"/>
          <w:szCs w:val="24"/>
          <w:lang w:bidi="fa-IR"/>
        </w:rPr>
      </w:pPr>
      <w:r>
        <w:rPr>
          <w:rFonts w:asciiTheme="majorBidi" w:hAnsiTheme="majorBidi" w:cs="B Lotus" w:hint="cs"/>
          <w:sz w:val="24"/>
          <w:szCs w:val="24"/>
          <w:rtl/>
          <w:lang w:bidi="fa-IR"/>
        </w:rPr>
        <w:t>جدول(6-</w:t>
      </w:r>
      <w:r w:rsidR="00694EB9">
        <w:rPr>
          <w:rFonts w:asciiTheme="majorBidi" w:hAnsiTheme="majorBidi" w:cs="B Lotus"/>
          <w:sz w:val="24"/>
          <w:szCs w:val="24"/>
          <w:lang w:bidi="fa-IR"/>
        </w:rPr>
        <w:t>3</w:t>
      </w:r>
      <w:r>
        <w:rPr>
          <w:rFonts w:asciiTheme="majorBidi" w:hAnsiTheme="majorBidi" w:cs="B Lotus" w:hint="cs"/>
          <w:sz w:val="24"/>
          <w:szCs w:val="24"/>
          <w:rtl/>
          <w:lang w:bidi="fa-IR"/>
        </w:rPr>
        <w:t>)مشخصات جريان عبوري از كالورت با سطح مقطع دايره اي به قطر5/9فوت (89/2متر)</w:t>
      </w:r>
    </w:p>
    <w:tbl>
      <w:tblPr>
        <w:tblStyle w:val="TableGrid"/>
        <w:tblW w:w="9900" w:type="dxa"/>
        <w:tblLayout w:type="fixed"/>
        <w:tblLook w:val="04A0"/>
      </w:tblPr>
      <w:tblGrid>
        <w:gridCol w:w="900"/>
        <w:gridCol w:w="1098"/>
        <w:gridCol w:w="1152"/>
        <w:gridCol w:w="810"/>
        <w:gridCol w:w="900"/>
        <w:gridCol w:w="1440"/>
        <w:gridCol w:w="1350"/>
        <w:gridCol w:w="1440"/>
        <w:gridCol w:w="810"/>
      </w:tblGrid>
      <w:tr w:rsidR="00415B81" w:rsidTr="00415B81">
        <w:trPr>
          <w:trHeight w:val="845"/>
        </w:trPr>
        <w:tc>
          <w:tcPr>
            <w:tcW w:w="900" w:type="dxa"/>
          </w:tcPr>
          <w:p w:rsidR="00415B81" w:rsidRDefault="00415B81" w:rsidP="00415B81">
            <w:pPr>
              <w:spacing w:line="240" w:lineRule="auto"/>
              <w:rPr>
                <w:rFonts w:cs="B Lotus"/>
              </w:rPr>
            </w:pPr>
            <w:r w:rsidRPr="00956464">
              <w:rPr>
                <w:rFonts w:cs="B Lotus" w:hint="cs"/>
                <w:rtl/>
              </w:rPr>
              <w:t>عمق پاياب</w:t>
            </w:r>
          </w:p>
          <w:p w:rsidR="00415B81" w:rsidRPr="004E3A06" w:rsidRDefault="00415B81" w:rsidP="00415B81">
            <w:pPr>
              <w:spacing w:line="240" w:lineRule="auto"/>
              <w:rPr>
                <w:rFonts w:cs="B Lotus"/>
              </w:rPr>
            </w:pPr>
            <w:r>
              <w:rPr>
                <w:rFonts w:cs="B Lotus"/>
              </w:rPr>
              <w:t>(m)</w:t>
            </w:r>
          </w:p>
        </w:tc>
        <w:tc>
          <w:tcPr>
            <w:tcW w:w="1098" w:type="dxa"/>
          </w:tcPr>
          <w:p w:rsidR="00415B81" w:rsidRPr="00956464" w:rsidRDefault="00415B81" w:rsidP="00415B81">
            <w:pPr>
              <w:bidi/>
              <w:spacing w:line="240" w:lineRule="auto"/>
              <w:rPr>
                <w:rFonts w:cs="B Lotus"/>
              </w:rPr>
            </w:pPr>
            <w:r w:rsidRPr="00956464">
              <w:rPr>
                <w:rFonts w:cs="B Lotus" w:hint="cs"/>
                <w:rtl/>
              </w:rPr>
              <w:t>وضعيت دهانه خروجي</w:t>
            </w:r>
          </w:p>
        </w:tc>
        <w:tc>
          <w:tcPr>
            <w:tcW w:w="1152" w:type="dxa"/>
          </w:tcPr>
          <w:p w:rsidR="00415B81" w:rsidRPr="00956464" w:rsidRDefault="00415B81" w:rsidP="00415B81">
            <w:pPr>
              <w:spacing w:line="240" w:lineRule="auto"/>
              <w:rPr>
                <w:rFonts w:cs="B Lotus"/>
              </w:rPr>
            </w:pPr>
            <w:r w:rsidRPr="00956464">
              <w:rPr>
                <w:rFonts w:cs="B Lotus" w:hint="cs"/>
                <w:rtl/>
              </w:rPr>
              <w:t>وضعيت دهانه ورودي</w:t>
            </w:r>
          </w:p>
        </w:tc>
        <w:tc>
          <w:tcPr>
            <w:tcW w:w="810" w:type="dxa"/>
          </w:tcPr>
          <w:p w:rsidR="00415B81" w:rsidRPr="00956464" w:rsidRDefault="00415B81" w:rsidP="00415B81">
            <w:pPr>
              <w:spacing w:line="240" w:lineRule="auto"/>
              <w:rPr>
                <w:rFonts w:cs="B Lotus"/>
              </w:rPr>
            </w:pPr>
            <w:r w:rsidRPr="00956464">
              <w:rPr>
                <w:rFonts w:cs="B Lotus" w:hint="cs"/>
                <w:rtl/>
              </w:rPr>
              <w:t>نوع پروفيل</w:t>
            </w:r>
          </w:p>
        </w:tc>
        <w:tc>
          <w:tcPr>
            <w:tcW w:w="900" w:type="dxa"/>
          </w:tcPr>
          <w:p w:rsidR="00415B81" w:rsidRPr="00956464" w:rsidRDefault="00415B81" w:rsidP="00415B81">
            <w:pPr>
              <w:spacing w:line="240" w:lineRule="auto"/>
              <w:rPr>
                <w:rFonts w:cs="B Lotus"/>
              </w:rPr>
            </w:pPr>
            <w:r w:rsidRPr="00956464">
              <w:rPr>
                <w:rFonts w:cs="B Lotus" w:hint="cs"/>
                <w:rtl/>
              </w:rPr>
              <w:t>نوع جريان</w:t>
            </w:r>
          </w:p>
        </w:tc>
        <w:tc>
          <w:tcPr>
            <w:tcW w:w="1440" w:type="dxa"/>
          </w:tcPr>
          <w:p w:rsidR="00415B81" w:rsidRDefault="00415B81" w:rsidP="00415B81">
            <w:pPr>
              <w:spacing w:line="240" w:lineRule="auto"/>
              <w:rPr>
                <w:rFonts w:cs="B Lotus"/>
              </w:rPr>
            </w:pPr>
            <w:r w:rsidRPr="00956464">
              <w:rPr>
                <w:rFonts w:cs="B Lotus" w:hint="cs"/>
                <w:rtl/>
              </w:rPr>
              <w:t>شيب طولي كالورت</w:t>
            </w:r>
          </w:p>
          <w:p w:rsidR="00415B81" w:rsidRPr="004E3A06" w:rsidRDefault="00415B81" w:rsidP="00415B81">
            <w:pPr>
              <w:spacing w:line="240" w:lineRule="auto"/>
              <w:rPr>
                <w:rFonts w:cs="B Lotus"/>
              </w:rPr>
            </w:pPr>
            <w:r>
              <w:rPr>
                <w:rFonts w:cs="B Lotus"/>
              </w:rPr>
              <w:t>S0</w:t>
            </w:r>
          </w:p>
        </w:tc>
        <w:tc>
          <w:tcPr>
            <w:tcW w:w="1350" w:type="dxa"/>
          </w:tcPr>
          <w:p w:rsidR="00415B81" w:rsidRDefault="00415B81" w:rsidP="00415B81">
            <w:pPr>
              <w:bidi/>
              <w:spacing w:line="240" w:lineRule="auto"/>
              <w:rPr>
                <w:rFonts w:cs="B Lotus"/>
                <w:rtl/>
              </w:rPr>
            </w:pPr>
            <w:r w:rsidRPr="00956464">
              <w:rPr>
                <w:rFonts w:cs="B Lotus" w:hint="cs"/>
                <w:rtl/>
              </w:rPr>
              <w:t>عمق نرمال</w:t>
            </w:r>
            <w:r>
              <w:rPr>
                <w:rFonts w:cs="B Lotus"/>
              </w:rPr>
              <w:t>(yn)</w:t>
            </w:r>
          </w:p>
          <w:p w:rsidR="00415B81" w:rsidRPr="00956464" w:rsidRDefault="00415B81" w:rsidP="00415B81">
            <w:pPr>
              <w:spacing w:line="240" w:lineRule="auto"/>
              <w:rPr>
                <w:rFonts w:cs="B Lotus"/>
              </w:rPr>
            </w:pPr>
            <w:r>
              <w:rPr>
                <w:rFonts w:cs="B Lotus"/>
              </w:rPr>
              <w:t>(m)</w:t>
            </w:r>
          </w:p>
        </w:tc>
        <w:tc>
          <w:tcPr>
            <w:tcW w:w="1440" w:type="dxa"/>
          </w:tcPr>
          <w:p w:rsidR="00415B81" w:rsidRDefault="00415B81" w:rsidP="00415B81">
            <w:pPr>
              <w:bidi/>
              <w:spacing w:line="240" w:lineRule="auto"/>
              <w:rPr>
                <w:rFonts w:cs="B Lotus"/>
              </w:rPr>
            </w:pPr>
            <w:r w:rsidRPr="00956464">
              <w:rPr>
                <w:rFonts w:cs="B Lotus" w:hint="cs"/>
                <w:rtl/>
              </w:rPr>
              <w:t>عمق بحراني</w:t>
            </w:r>
            <w:r>
              <w:rPr>
                <w:rFonts w:cs="B Lotus"/>
              </w:rPr>
              <w:t>(yc)</w:t>
            </w:r>
          </w:p>
          <w:p w:rsidR="00415B81" w:rsidRPr="004E3A06" w:rsidRDefault="00415B81" w:rsidP="00415B81">
            <w:pPr>
              <w:spacing w:line="240" w:lineRule="auto"/>
              <w:rPr>
                <w:rFonts w:cs="B Lotus"/>
              </w:rPr>
            </w:pPr>
            <w:r>
              <w:rPr>
                <w:rFonts w:cs="B Lotus"/>
              </w:rPr>
              <w:t>(m)</w:t>
            </w:r>
          </w:p>
        </w:tc>
        <w:tc>
          <w:tcPr>
            <w:tcW w:w="810" w:type="dxa"/>
          </w:tcPr>
          <w:p w:rsidR="00415B81" w:rsidRDefault="00415B81" w:rsidP="00415B81">
            <w:pPr>
              <w:bidi/>
              <w:spacing w:line="240" w:lineRule="auto"/>
              <w:rPr>
                <w:rFonts w:cs="B Lotus"/>
              </w:rPr>
            </w:pPr>
            <w:r w:rsidRPr="00956464">
              <w:rPr>
                <w:rFonts w:cs="B Lotus" w:hint="cs"/>
                <w:rtl/>
              </w:rPr>
              <w:t>دبي</w:t>
            </w:r>
            <w:r>
              <w:rPr>
                <w:rFonts w:cs="B Lotus"/>
              </w:rPr>
              <w:t>(Q)</w:t>
            </w:r>
          </w:p>
          <w:p w:rsidR="00415B81" w:rsidRPr="004E3A06" w:rsidRDefault="00415B81" w:rsidP="00415B81">
            <w:pPr>
              <w:spacing w:line="240" w:lineRule="auto"/>
              <w:rPr>
                <w:rFonts w:cs="B Lotus"/>
              </w:rPr>
            </w:pPr>
            <w:r>
              <w:rPr>
                <w:rFonts w:cs="B Lotus"/>
              </w:rPr>
              <w:t>(m</w:t>
            </w:r>
            <w:r w:rsidRPr="004E3A06">
              <w:rPr>
                <w:rFonts w:cs="B Lotus"/>
                <w:vertAlign w:val="superscript"/>
              </w:rPr>
              <w:t>3</w:t>
            </w:r>
            <w:r>
              <w:rPr>
                <w:rFonts w:cs="B Lotus"/>
              </w:rPr>
              <w:t>/s)</w:t>
            </w:r>
          </w:p>
        </w:tc>
      </w:tr>
      <w:tr w:rsidR="00415B81" w:rsidTr="00415B81">
        <w:trPr>
          <w:trHeight w:val="260"/>
        </w:trPr>
        <w:tc>
          <w:tcPr>
            <w:tcW w:w="900" w:type="dxa"/>
          </w:tcPr>
          <w:p w:rsidR="00415B81" w:rsidRPr="006F63BB" w:rsidRDefault="00415B81" w:rsidP="00415B81">
            <w:pPr>
              <w:rPr>
                <w:rFonts w:cs="B Lotus"/>
                <w:sz w:val="18"/>
                <w:szCs w:val="18"/>
              </w:rPr>
            </w:pPr>
            <w:r w:rsidRPr="006F63BB">
              <w:rPr>
                <w:rFonts w:cs="B Lotus" w:hint="cs"/>
                <w:sz w:val="18"/>
                <w:szCs w:val="18"/>
                <w:rtl/>
              </w:rPr>
              <w:t>092/2</w:t>
            </w:r>
          </w:p>
        </w:tc>
        <w:tc>
          <w:tcPr>
            <w:tcW w:w="1098" w:type="dxa"/>
          </w:tcPr>
          <w:p w:rsidR="00415B81" w:rsidRPr="006F63BB" w:rsidRDefault="00415B81" w:rsidP="00415B81">
            <w:pPr>
              <w:rPr>
                <w:rFonts w:cs="B Lotus"/>
                <w:sz w:val="18"/>
                <w:szCs w:val="18"/>
              </w:rPr>
            </w:pPr>
            <w:r w:rsidRPr="006F63BB">
              <w:rPr>
                <w:rFonts w:cs="B Lotus" w:hint="cs"/>
                <w:sz w:val="18"/>
                <w:szCs w:val="18"/>
                <w:rtl/>
                <w:lang w:bidi="fa-IR"/>
              </w:rPr>
              <w:t>آزاد</w:t>
            </w:r>
          </w:p>
        </w:tc>
        <w:tc>
          <w:tcPr>
            <w:tcW w:w="1152" w:type="dxa"/>
          </w:tcPr>
          <w:p w:rsidR="00415B81" w:rsidRPr="006F63BB" w:rsidRDefault="00415B81" w:rsidP="00415B81">
            <w:pPr>
              <w:rPr>
                <w:rFonts w:cs="B Lotus"/>
                <w:sz w:val="18"/>
                <w:szCs w:val="18"/>
                <w:rtl/>
                <w:lang w:bidi="fa-IR"/>
              </w:rPr>
            </w:pPr>
            <w:r w:rsidRPr="006F63BB">
              <w:rPr>
                <w:rFonts w:cs="B Lotus" w:hint="cs"/>
                <w:sz w:val="18"/>
                <w:szCs w:val="18"/>
                <w:rtl/>
                <w:lang w:bidi="fa-IR"/>
              </w:rPr>
              <w:t>آزاد</w:t>
            </w:r>
          </w:p>
        </w:tc>
        <w:tc>
          <w:tcPr>
            <w:tcW w:w="810" w:type="dxa"/>
          </w:tcPr>
          <w:p w:rsidR="00415B81" w:rsidRPr="006F63BB" w:rsidRDefault="00415B81" w:rsidP="00415B81">
            <w:pPr>
              <w:rPr>
                <w:rFonts w:cs="B Lotus"/>
                <w:sz w:val="18"/>
                <w:szCs w:val="18"/>
              </w:rPr>
            </w:pPr>
            <w:r w:rsidRPr="006F63BB">
              <w:rPr>
                <w:rFonts w:cs="B Lotus"/>
                <w:sz w:val="18"/>
                <w:szCs w:val="18"/>
              </w:rPr>
              <w:t>1-S2n</w:t>
            </w:r>
          </w:p>
        </w:tc>
        <w:tc>
          <w:tcPr>
            <w:tcW w:w="900" w:type="dxa"/>
          </w:tcPr>
          <w:p w:rsidR="00415B81" w:rsidRPr="006F63BB" w:rsidRDefault="00415B81" w:rsidP="00415B81">
            <w:pPr>
              <w:rPr>
                <w:rFonts w:cs="B Lotus"/>
                <w:sz w:val="18"/>
                <w:szCs w:val="18"/>
              </w:rPr>
            </w:pPr>
            <w:r w:rsidRPr="006F63BB">
              <w:rPr>
                <w:rFonts w:cs="B Lotus" w:hint="cs"/>
                <w:sz w:val="18"/>
                <w:szCs w:val="18"/>
                <w:rtl/>
              </w:rPr>
              <w:t>فوق بحراني</w:t>
            </w:r>
          </w:p>
        </w:tc>
        <w:tc>
          <w:tcPr>
            <w:tcW w:w="1440" w:type="dxa"/>
          </w:tcPr>
          <w:p w:rsidR="00415B81" w:rsidRPr="006F63BB" w:rsidRDefault="00415B81" w:rsidP="00415B81">
            <w:pPr>
              <w:rPr>
                <w:rFonts w:cs="B Lotus"/>
                <w:sz w:val="18"/>
                <w:szCs w:val="18"/>
              </w:rPr>
            </w:pPr>
            <w:r w:rsidRPr="006F63BB">
              <w:rPr>
                <w:rFonts w:cs="B Lotus" w:hint="cs"/>
                <w:sz w:val="18"/>
                <w:szCs w:val="18"/>
                <w:rtl/>
              </w:rPr>
              <w:t>015/0</w:t>
            </w:r>
          </w:p>
        </w:tc>
        <w:tc>
          <w:tcPr>
            <w:tcW w:w="1350" w:type="dxa"/>
          </w:tcPr>
          <w:p w:rsidR="00415B81" w:rsidRPr="006F63BB" w:rsidRDefault="00415B81" w:rsidP="00415B81">
            <w:pPr>
              <w:rPr>
                <w:rFonts w:cs="B Lotus"/>
                <w:sz w:val="18"/>
                <w:szCs w:val="18"/>
              </w:rPr>
            </w:pPr>
            <w:r w:rsidRPr="006F63BB">
              <w:rPr>
                <w:rFonts w:cs="B Lotus" w:hint="cs"/>
                <w:sz w:val="18"/>
                <w:szCs w:val="18"/>
                <w:rtl/>
              </w:rPr>
              <w:t>1</w:t>
            </w:r>
          </w:p>
        </w:tc>
        <w:tc>
          <w:tcPr>
            <w:tcW w:w="1440" w:type="dxa"/>
          </w:tcPr>
          <w:p w:rsidR="00415B81" w:rsidRPr="006F63BB" w:rsidRDefault="00415B81" w:rsidP="00415B81">
            <w:pPr>
              <w:rPr>
                <w:rFonts w:cs="B Lotus"/>
                <w:sz w:val="18"/>
                <w:szCs w:val="18"/>
              </w:rPr>
            </w:pPr>
            <w:r w:rsidRPr="006F63BB">
              <w:rPr>
                <w:rFonts w:cs="B Lotus" w:hint="cs"/>
                <w:sz w:val="18"/>
                <w:szCs w:val="18"/>
                <w:rtl/>
              </w:rPr>
              <w:t>647/1</w:t>
            </w:r>
          </w:p>
        </w:tc>
        <w:tc>
          <w:tcPr>
            <w:tcW w:w="810" w:type="dxa"/>
          </w:tcPr>
          <w:p w:rsidR="00415B81" w:rsidRPr="006F63BB" w:rsidRDefault="00415B81" w:rsidP="00415B81">
            <w:pPr>
              <w:rPr>
                <w:rFonts w:cs="B Lotus"/>
                <w:sz w:val="18"/>
                <w:szCs w:val="18"/>
              </w:rPr>
            </w:pPr>
            <w:r w:rsidRPr="006F63BB">
              <w:rPr>
                <w:rFonts w:cs="B Lotus" w:hint="cs"/>
                <w:sz w:val="18"/>
                <w:szCs w:val="18"/>
                <w:rtl/>
              </w:rPr>
              <w:t>14</w:t>
            </w:r>
          </w:p>
        </w:tc>
      </w:tr>
      <w:tr w:rsidR="00415B81" w:rsidTr="00415B81">
        <w:tc>
          <w:tcPr>
            <w:tcW w:w="900" w:type="dxa"/>
          </w:tcPr>
          <w:p w:rsidR="00415B81" w:rsidRPr="006F63BB" w:rsidRDefault="00415B81" w:rsidP="00415B81">
            <w:pPr>
              <w:rPr>
                <w:rFonts w:cs="B Lotus"/>
                <w:sz w:val="18"/>
                <w:szCs w:val="18"/>
              </w:rPr>
            </w:pPr>
            <w:r w:rsidRPr="006F63BB">
              <w:rPr>
                <w:rFonts w:cs="B Lotus" w:hint="cs"/>
                <w:sz w:val="18"/>
                <w:szCs w:val="18"/>
                <w:rtl/>
              </w:rPr>
              <w:t>4/2</w:t>
            </w:r>
          </w:p>
        </w:tc>
        <w:tc>
          <w:tcPr>
            <w:tcW w:w="1098" w:type="dxa"/>
          </w:tcPr>
          <w:p w:rsidR="00415B81" w:rsidRPr="006F63BB" w:rsidRDefault="00415B81" w:rsidP="00415B81">
            <w:pPr>
              <w:rPr>
                <w:rFonts w:cs="B Lotus"/>
                <w:sz w:val="18"/>
                <w:szCs w:val="18"/>
              </w:rPr>
            </w:pPr>
            <w:r w:rsidRPr="006F63BB">
              <w:rPr>
                <w:rFonts w:cs="B Lotus" w:hint="cs"/>
                <w:sz w:val="18"/>
                <w:szCs w:val="18"/>
                <w:rtl/>
                <w:lang w:bidi="fa-IR"/>
              </w:rPr>
              <w:t>آزاد</w:t>
            </w:r>
          </w:p>
        </w:tc>
        <w:tc>
          <w:tcPr>
            <w:tcW w:w="1152" w:type="dxa"/>
          </w:tcPr>
          <w:p w:rsidR="00415B81" w:rsidRPr="006F63BB" w:rsidRDefault="00415B81" w:rsidP="00415B81">
            <w:pPr>
              <w:rPr>
                <w:rFonts w:cs="B Lotus"/>
                <w:sz w:val="18"/>
                <w:szCs w:val="18"/>
              </w:rPr>
            </w:pPr>
            <w:r w:rsidRPr="006F63BB">
              <w:rPr>
                <w:rFonts w:cs="B Lotus" w:hint="cs"/>
                <w:sz w:val="18"/>
                <w:szCs w:val="18"/>
                <w:rtl/>
                <w:lang w:bidi="fa-IR"/>
              </w:rPr>
              <w:t>مستغرق</w:t>
            </w:r>
          </w:p>
        </w:tc>
        <w:tc>
          <w:tcPr>
            <w:tcW w:w="810" w:type="dxa"/>
          </w:tcPr>
          <w:p w:rsidR="00415B81" w:rsidRPr="006F63BB" w:rsidRDefault="00415B81" w:rsidP="00415B81">
            <w:pPr>
              <w:rPr>
                <w:rFonts w:cs="B Lotus"/>
                <w:sz w:val="18"/>
                <w:szCs w:val="18"/>
              </w:rPr>
            </w:pPr>
            <w:r w:rsidRPr="006F63BB">
              <w:rPr>
                <w:rFonts w:cs="B Lotus"/>
                <w:sz w:val="18"/>
                <w:szCs w:val="18"/>
              </w:rPr>
              <w:t>1-S2n</w:t>
            </w:r>
          </w:p>
        </w:tc>
        <w:tc>
          <w:tcPr>
            <w:tcW w:w="900" w:type="dxa"/>
          </w:tcPr>
          <w:p w:rsidR="00415B81" w:rsidRPr="006F63BB" w:rsidRDefault="00415B81" w:rsidP="00415B81">
            <w:pPr>
              <w:rPr>
                <w:rFonts w:cs="B Lotus"/>
                <w:sz w:val="18"/>
                <w:szCs w:val="18"/>
              </w:rPr>
            </w:pPr>
            <w:r w:rsidRPr="006F63BB">
              <w:rPr>
                <w:rFonts w:cs="B Lotus" w:hint="cs"/>
                <w:sz w:val="18"/>
                <w:szCs w:val="18"/>
                <w:rtl/>
              </w:rPr>
              <w:t>فوق بحراني</w:t>
            </w:r>
          </w:p>
        </w:tc>
        <w:tc>
          <w:tcPr>
            <w:tcW w:w="1440" w:type="dxa"/>
          </w:tcPr>
          <w:p w:rsidR="00415B81" w:rsidRPr="006F63BB" w:rsidRDefault="00415B81" w:rsidP="00415B81">
            <w:pPr>
              <w:rPr>
                <w:rFonts w:cs="B Lotus"/>
                <w:sz w:val="18"/>
                <w:szCs w:val="18"/>
              </w:rPr>
            </w:pPr>
            <w:r w:rsidRPr="006F63BB">
              <w:rPr>
                <w:rFonts w:cs="B Lotus" w:hint="cs"/>
                <w:sz w:val="18"/>
                <w:szCs w:val="18"/>
                <w:rtl/>
              </w:rPr>
              <w:t>015/0</w:t>
            </w:r>
          </w:p>
        </w:tc>
        <w:tc>
          <w:tcPr>
            <w:tcW w:w="1350" w:type="dxa"/>
          </w:tcPr>
          <w:p w:rsidR="00415B81" w:rsidRPr="006F63BB" w:rsidRDefault="00415B81" w:rsidP="00415B81">
            <w:pPr>
              <w:rPr>
                <w:rFonts w:cs="B Lotus"/>
                <w:sz w:val="18"/>
                <w:szCs w:val="18"/>
              </w:rPr>
            </w:pPr>
            <w:r w:rsidRPr="006F63BB">
              <w:rPr>
                <w:rFonts w:cs="B Lotus" w:hint="cs"/>
                <w:sz w:val="18"/>
                <w:szCs w:val="18"/>
                <w:rtl/>
              </w:rPr>
              <w:t>48/1</w:t>
            </w:r>
          </w:p>
        </w:tc>
        <w:tc>
          <w:tcPr>
            <w:tcW w:w="1440" w:type="dxa"/>
          </w:tcPr>
          <w:p w:rsidR="00415B81" w:rsidRPr="006F63BB" w:rsidRDefault="00415B81" w:rsidP="00415B81">
            <w:pPr>
              <w:rPr>
                <w:rFonts w:cs="B Lotus"/>
                <w:sz w:val="18"/>
                <w:szCs w:val="18"/>
              </w:rPr>
            </w:pPr>
            <w:r w:rsidRPr="006F63BB">
              <w:rPr>
                <w:rFonts w:cs="B Lotus" w:hint="cs"/>
                <w:sz w:val="18"/>
                <w:szCs w:val="18"/>
                <w:rtl/>
              </w:rPr>
              <w:t>34/2</w:t>
            </w:r>
          </w:p>
        </w:tc>
        <w:tc>
          <w:tcPr>
            <w:tcW w:w="810" w:type="dxa"/>
          </w:tcPr>
          <w:p w:rsidR="00415B81" w:rsidRPr="006F63BB" w:rsidRDefault="00415B81" w:rsidP="00415B81">
            <w:pPr>
              <w:rPr>
                <w:rFonts w:cs="B Lotus"/>
                <w:sz w:val="18"/>
                <w:szCs w:val="18"/>
              </w:rPr>
            </w:pPr>
            <w:r w:rsidRPr="006F63BB">
              <w:rPr>
                <w:rFonts w:cs="B Lotus" w:hint="cs"/>
                <w:sz w:val="18"/>
                <w:szCs w:val="18"/>
                <w:rtl/>
              </w:rPr>
              <w:t>28</w:t>
            </w:r>
          </w:p>
        </w:tc>
      </w:tr>
      <w:tr w:rsidR="00415B81" w:rsidTr="00415B81">
        <w:tc>
          <w:tcPr>
            <w:tcW w:w="900" w:type="dxa"/>
          </w:tcPr>
          <w:p w:rsidR="00415B81" w:rsidRPr="006F63BB" w:rsidRDefault="00415B81" w:rsidP="00415B81">
            <w:pPr>
              <w:rPr>
                <w:rFonts w:cs="B Lotus"/>
                <w:sz w:val="18"/>
                <w:szCs w:val="18"/>
              </w:rPr>
            </w:pPr>
            <w:r w:rsidRPr="006F63BB">
              <w:rPr>
                <w:rFonts w:cs="B Lotus" w:hint="cs"/>
                <w:sz w:val="18"/>
                <w:szCs w:val="18"/>
                <w:rtl/>
              </w:rPr>
              <w:t>66/2</w:t>
            </w:r>
          </w:p>
        </w:tc>
        <w:tc>
          <w:tcPr>
            <w:tcW w:w="1098" w:type="dxa"/>
          </w:tcPr>
          <w:p w:rsidR="00415B81" w:rsidRPr="006F63BB" w:rsidRDefault="00415B81" w:rsidP="00415B81">
            <w:pPr>
              <w:rPr>
                <w:rFonts w:cs="B Lotus"/>
                <w:sz w:val="18"/>
                <w:szCs w:val="18"/>
              </w:rPr>
            </w:pPr>
            <w:r w:rsidRPr="006F63BB">
              <w:rPr>
                <w:rFonts w:cs="B Lotus" w:hint="cs"/>
                <w:sz w:val="18"/>
                <w:szCs w:val="18"/>
                <w:rtl/>
                <w:lang w:bidi="fa-IR"/>
              </w:rPr>
              <w:t>آزاد</w:t>
            </w:r>
          </w:p>
        </w:tc>
        <w:tc>
          <w:tcPr>
            <w:tcW w:w="1152" w:type="dxa"/>
          </w:tcPr>
          <w:p w:rsidR="00415B81" w:rsidRPr="006F63BB" w:rsidRDefault="00415B81" w:rsidP="00415B81">
            <w:pPr>
              <w:rPr>
                <w:rFonts w:cs="B Lotus"/>
                <w:sz w:val="18"/>
                <w:szCs w:val="18"/>
              </w:rPr>
            </w:pPr>
            <w:r w:rsidRPr="006F63BB">
              <w:rPr>
                <w:rFonts w:cs="B Lotus" w:hint="cs"/>
                <w:sz w:val="18"/>
                <w:szCs w:val="18"/>
                <w:rtl/>
                <w:lang w:bidi="fa-IR"/>
              </w:rPr>
              <w:t>مستغرق</w:t>
            </w:r>
          </w:p>
        </w:tc>
        <w:tc>
          <w:tcPr>
            <w:tcW w:w="810" w:type="dxa"/>
          </w:tcPr>
          <w:p w:rsidR="00415B81" w:rsidRPr="006F63BB" w:rsidRDefault="00415B81" w:rsidP="00415B81">
            <w:pPr>
              <w:rPr>
                <w:rFonts w:cs="B Lotus"/>
                <w:sz w:val="18"/>
                <w:szCs w:val="18"/>
              </w:rPr>
            </w:pPr>
            <w:r w:rsidRPr="006F63BB">
              <w:rPr>
                <w:rFonts w:cs="B Lotus"/>
                <w:sz w:val="18"/>
                <w:szCs w:val="18"/>
              </w:rPr>
              <w:t>5-S2n</w:t>
            </w:r>
          </w:p>
        </w:tc>
        <w:tc>
          <w:tcPr>
            <w:tcW w:w="900" w:type="dxa"/>
          </w:tcPr>
          <w:p w:rsidR="00415B81" w:rsidRPr="006F63BB" w:rsidRDefault="00415B81" w:rsidP="00415B81">
            <w:pPr>
              <w:rPr>
                <w:rFonts w:cs="B Lotus"/>
                <w:sz w:val="18"/>
                <w:szCs w:val="18"/>
              </w:rPr>
            </w:pPr>
            <w:r w:rsidRPr="006F63BB">
              <w:rPr>
                <w:rFonts w:cs="B Lotus" w:hint="cs"/>
                <w:sz w:val="18"/>
                <w:szCs w:val="18"/>
                <w:rtl/>
              </w:rPr>
              <w:t>فوق بحراني</w:t>
            </w:r>
          </w:p>
        </w:tc>
        <w:tc>
          <w:tcPr>
            <w:tcW w:w="1440" w:type="dxa"/>
          </w:tcPr>
          <w:p w:rsidR="00415B81" w:rsidRPr="006F63BB" w:rsidRDefault="00415B81" w:rsidP="00415B81">
            <w:pPr>
              <w:rPr>
                <w:rFonts w:cs="B Lotus"/>
                <w:sz w:val="18"/>
                <w:szCs w:val="18"/>
              </w:rPr>
            </w:pPr>
            <w:r w:rsidRPr="006F63BB">
              <w:rPr>
                <w:rFonts w:cs="B Lotus" w:hint="cs"/>
                <w:sz w:val="18"/>
                <w:szCs w:val="18"/>
                <w:rtl/>
              </w:rPr>
              <w:t>015/0</w:t>
            </w:r>
          </w:p>
        </w:tc>
        <w:tc>
          <w:tcPr>
            <w:tcW w:w="1350" w:type="dxa"/>
          </w:tcPr>
          <w:p w:rsidR="00415B81" w:rsidRPr="006F63BB" w:rsidRDefault="00415B81" w:rsidP="00415B81">
            <w:pPr>
              <w:rPr>
                <w:rFonts w:cs="B Lotus"/>
                <w:sz w:val="18"/>
                <w:szCs w:val="18"/>
              </w:rPr>
            </w:pPr>
            <w:r w:rsidRPr="006F63BB">
              <w:rPr>
                <w:rFonts w:cs="B Lotus" w:hint="cs"/>
                <w:sz w:val="18"/>
                <w:szCs w:val="18"/>
                <w:rtl/>
              </w:rPr>
              <w:t>93/1</w:t>
            </w:r>
          </w:p>
        </w:tc>
        <w:tc>
          <w:tcPr>
            <w:tcW w:w="1440" w:type="dxa"/>
          </w:tcPr>
          <w:p w:rsidR="00415B81" w:rsidRPr="006F63BB" w:rsidRDefault="00415B81" w:rsidP="00415B81">
            <w:pPr>
              <w:rPr>
                <w:rFonts w:cs="B Lotus"/>
                <w:sz w:val="18"/>
                <w:szCs w:val="18"/>
              </w:rPr>
            </w:pPr>
            <w:r w:rsidRPr="006F63BB">
              <w:rPr>
                <w:rFonts w:cs="B Lotus" w:hint="cs"/>
                <w:sz w:val="18"/>
                <w:szCs w:val="18"/>
                <w:rtl/>
              </w:rPr>
              <w:t>77/2</w:t>
            </w:r>
          </w:p>
        </w:tc>
        <w:tc>
          <w:tcPr>
            <w:tcW w:w="810" w:type="dxa"/>
          </w:tcPr>
          <w:p w:rsidR="00415B81" w:rsidRPr="006F63BB" w:rsidRDefault="00415B81" w:rsidP="00415B81">
            <w:pPr>
              <w:rPr>
                <w:rFonts w:cs="B Lotus"/>
                <w:sz w:val="18"/>
                <w:szCs w:val="18"/>
              </w:rPr>
            </w:pPr>
            <w:r w:rsidRPr="006F63BB">
              <w:rPr>
                <w:rFonts w:cs="B Lotus" w:hint="cs"/>
                <w:sz w:val="18"/>
                <w:szCs w:val="18"/>
                <w:rtl/>
              </w:rPr>
              <w:t>42</w:t>
            </w:r>
          </w:p>
        </w:tc>
      </w:tr>
    </w:tbl>
    <w:p w:rsidR="00415B81" w:rsidRPr="006F63BB" w:rsidRDefault="00415B81" w:rsidP="00415B81">
      <w:pPr>
        <w:tabs>
          <w:tab w:val="right" w:pos="0"/>
        </w:tabs>
        <w:bidi/>
        <w:ind w:right="90"/>
        <w:jc w:val="both"/>
        <w:rPr>
          <w:rFonts w:asciiTheme="majorBidi" w:hAnsiTheme="majorBidi" w:cs="B Lotus"/>
          <w:sz w:val="10"/>
          <w:szCs w:val="10"/>
          <w:rtl/>
          <w:lang w:bidi="fa-IR"/>
        </w:rPr>
      </w:pPr>
    </w:p>
    <w:p w:rsidR="00415B81" w:rsidRDefault="00415B81" w:rsidP="00415B81">
      <w:pPr>
        <w:tabs>
          <w:tab w:val="right" w:pos="0"/>
        </w:tabs>
        <w:bidi/>
        <w:ind w:right="90"/>
        <w:jc w:val="both"/>
        <w:rPr>
          <w:rFonts w:asciiTheme="majorBidi" w:hAnsiTheme="majorBidi" w:cs="B Lotus"/>
          <w:noProof/>
          <w:sz w:val="24"/>
          <w:szCs w:val="24"/>
          <w:rtl/>
        </w:rPr>
      </w:pPr>
      <w:r>
        <w:rPr>
          <w:rFonts w:asciiTheme="majorBidi" w:hAnsiTheme="majorBidi" w:cs="B Lotus" w:hint="cs"/>
          <w:noProof/>
          <w:sz w:val="24"/>
          <w:szCs w:val="24"/>
          <w:rtl/>
        </w:rPr>
        <w:t>با توجه</w:t>
      </w:r>
      <w:r w:rsidRPr="00BF082A">
        <w:rPr>
          <w:rFonts w:asciiTheme="majorBidi" w:hAnsiTheme="majorBidi" w:cs="B Lotus" w:hint="cs"/>
          <w:noProof/>
          <w:sz w:val="24"/>
          <w:szCs w:val="24"/>
          <w:rtl/>
        </w:rPr>
        <w:t xml:space="preserve"> </w:t>
      </w:r>
      <w:r>
        <w:rPr>
          <w:rFonts w:asciiTheme="majorBidi" w:hAnsiTheme="majorBidi" w:cs="B Lotus" w:hint="cs"/>
          <w:noProof/>
          <w:sz w:val="24"/>
          <w:szCs w:val="24"/>
          <w:rtl/>
        </w:rPr>
        <w:t xml:space="preserve">به اين كه شرايط جريان در داخل كالورت به صورت (جريان آزاد) فوق بحراني مي باشد ،در انتها به علت </w:t>
      </w:r>
      <w:r>
        <w:rPr>
          <w:rFonts w:asciiTheme="majorBidi" w:hAnsiTheme="majorBidi" w:cs="B Lotus" w:hint="cs"/>
          <w:noProof/>
          <w:sz w:val="24"/>
          <w:szCs w:val="24"/>
          <w:rtl/>
          <w:lang w:bidi="fa-IR"/>
        </w:rPr>
        <w:t xml:space="preserve">بالا </w:t>
      </w:r>
      <w:r>
        <w:rPr>
          <w:rFonts w:asciiTheme="majorBidi" w:hAnsiTheme="majorBidi" w:cs="B Lotus" w:hint="cs"/>
          <w:noProof/>
          <w:sz w:val="24"/>
          <w:szCs w:val="24"/>
          <w:rtl/>
        </w:rPr>
        <w:t xml:space="preserve">بودن جريان پاياب براي تغيير وضعيت جريان از حالت فوق بحراني به زير بحراني پرش رخ مي دهد.به ازاي دبي </w:t>
      </w:r>
      <w:r w:rsidRPr="00005AC1">
        <w:rPr>
          <w:rFonts w:asciiTheme="majorBidi" w:hAnsiTheme="majorBidi" w:cs="B Lotus"/>
          <w:noProof/>
          <w:sz w:val="24"/>
          <w:szCs w:val="24"/>
        </w:rPr>
        <w:t xml:space="preserve"> </w:t>
      </w:r>
      <w:r>
        <w:rPr>
          <w:rFonts w:asciiTheme="majorBidi" w:hAnsiTheme="majorBidi" w:cs="B Lotus"/>
          <w:noProof/>
          <w:sz w:val="24"/>
          <w:szCs w:val="24"/>
        </w:rPr>
        <w:t>m</w:t>
      </w:r>
      <w:r w:rsidRPr="00005AC1">
        <w:rPr>
          <w:rFonts w:asciiTheme="majorBidi" w:hAnsiTheme="majorBidi" w:cs="B Lotus"/>
          <w:noProof/>
          <w:sz w:val="24"/>
          <w:szCs w:val="24"/>
          <w:vertAlign w:val="superscript"/>
        </w:rPr>
        <w:t>3</w:t>
      </w:r>
      <w:r>
        <w:rPr>
          <w:rFonts w:asciiTheme="majorBidi" w:hAnsiTheme="majorBidi" w:cs="B Lotus"/>
          <w:noProof/>
          <w:sz w:val="24"/>
          <w:szCs w:val="24"/>
        </w:rPr>
        <w:t>/s</w:t>
      </w:r>
      <w:r>
        <w:rPr>
          <w:rFonts w:asciiTheme="majorBidi" w:hAnsiTheme="majorBidi" w:cs="B Lotus" w:hint="cs"/>
          <w:noProof/>
          <w:sz w:val="24"/>
          <w:szCs w:val="24"/>
          <w:rtl/>
        </w:rPr>
        <w:t>14دهانه ورودي غير مستغرق بوده و جريان با عبور از عمق بحراني كه در مقطع ورودي كالورت رخ مي دهد با حالت شرايط فوق بحراني ادامه مسير مي دهد تا به عمق نرمال برسد .جريان تشكيل شده در اين حالت جريان نوع 1مي باشد .</w:t>
      </w:r>
    </w:p>
    <w:p w:rsidR="00415B81" w:rsidRDefault="00415B81" w:rsidP="00415B81">
      <w:pPr>
        <w:tabs>
          <w:tab w:val="right" w:pos="0"/>
        </w:tabs>
        <w:bidi/>
        <w:ind w:right="90"/>
        <w:jc w:val="both"/>
        <w:rPr>
          <w:rFonts w:asciiTheme="majorBidi" w:hAnsiTheme="majorBidi" w:cs="B Lotus"/>
          <w:noProof/>
          <w:sz w:val="24"/>
          <w:szCs w:val="24"/>
          <w:rtl/>
        </w:rPr>
      </w:pPr>
      <w:r>
        <w:rPr>
          <w:rFonts w:asciiTheme="majorBidi" w:hAnsiTheme="majorBidi" w:cs="B Lotus" w:hint="cs"/>
          <w:noProof/>
          <w:sz w:val="24"/>
          <w:szCs w:val="24"/>
          <w:rtl/>
        </w:rPr>
        <w:t>در اشكال 6-3 و6-4 دهانه ورودي مستغرق وشرايط جريان روزنه اي در دهانه ورودي كالورت حاكم مي باشد ودربقيه مسير جريان آزاد است.پرش هيدروليكي در هر سه كالورت به ازاي دبي هاي 14 و28 مترمكعب بر ثانيه در انتها رخ مي دهد فقط موقعيت پرش تا اندازه اي جابجا شده است.</w:t>
      </w:r>
    </w:p>
    <w:p w:rsidR="00415B81" w:rsidRDefault="00415B81" w:rsidP="00415B81">
      <w:pPr>
        <w:tabs>
          <w:tab w:val="right" w:pos="0"/>
        </w:tabs>
        <w:bidi/>
        <w:ind w:right="90"/>
        <w:jc w:val="both"/>
        <w:rPr>
          <w:rFonts w:asciiTheme="majorBidi" w:hAnsiTheme="majorBidi" w:cs="B Lotus"/>
          <w:sz w:val="24"/>
          <w:szCs w:val="24"/>
          <w:rtl/>
          <w:lang w:bidi="fa-IR"/>
        </w:rPr>
      </w:pPr>
    </w:p>
    <w:p w:rsidR="00415B81" w:rsidRDefault="00415B81" w:rsidP="00415B81">
      <w:pPr>
        <w:tabs>
          <w:tab w:val="right" w:pos="0"/>
        </w:tabs>
        <w:bidi/>
        <w:ind w:right="90"/>
        <w:jc w:val="both"/>
        <w:rPr>
          <w:rFonts w:asciiTheme="majorBidi" w:hAnsiTheme="majorBidi" w:cs="B Lotus"/>
          <w:b/>
          <w:bCs/>
          <w:sz w:val="24"/>
          <w:szCs w:val="24"/>
          <w:rtl/>
          <w:lang w:bidi="fa-IR"/>
        </w:rPr>
      </w:pPr>
      <w:r w:rsidRPr="00534333">
        <w:rPr>
          <w:rFonts w:asciiTheme="majorBidi" w:hAnsiTheme="majorBidi" w:cs="B Lotus"/>
          <w:b/>
          <w:bCs/>
          <w:sz w:val="24"/>
          <w:szCs w:val="24"/>
          <w:rtl/>
          <w:lang w:bidi="fa-IR"/>
        </w:rPr>
        <w:t>6-2-2</w:t>
      </w:r>
      <w:r>
        <w:rPr>
          <w:rFonts w:asciiTheme="majorBidi" w:hAnsiTheme="majorBidi" w:cs="B Lotus" w:hint="cs"/>
          <w:b/>
          <w:bCs/>
          <w:sz w:val="24"/>
          <w:szCs w:val="24"/>
          <w:rtl/>
          <w:lang w:bidi="fa-IR"/>
        </w:rPr>
        <w:t xml:space="preserve">  بررسي تاثير شكل مقاطع كالورت بر روي پروفيل هاي سطح آزاد آب با كاربرد نرم افزار </w:t>
      </w:r>
      <w:r>
        <w:rPr>
          <w:rFonts w:asciiTheme="majorBidi" w:hAnsiTheme="majorBidi" w:cs="B Lotus"/>
          <w:b/>
          <w:bCs/>
          <w:sz w:val="24"/>
          <w:szCs w:val="24"/>
          <w:lang w:bidi="fa-IR"/>
        </w:rPr>
        <w:t>HY</w:t>
      </w:r>
    </w:p>
    <w:p w:rsidR="00415B81" w:rsidRDefault="00415B81" w:rsidP="00415B81">
      <w:pPr>
        <w:tabs>
          <w:tab w:val="right" w:pos="0"/>
        </w:tabs>
        <w:bidi/>
        <w:ind w:right="90"/>
        <w:jc w:val="both"/>
        <w:rPr>
          <w:rFonts w:asciiTheme="majorBidi" w:hAnsiTheme="majorBidi" w:cs="B Lotus"/>
          <w:sz w:val="24"/>
          <w:szCs w:val="24"/>
          <w:rtl/>
          <w:lang w:bidi="fa-IR"/>
        </w:rPr>
      </w:pPr>
      <w:r>
        <w:rPr>
          <w:rFonts w:asciiTheme="majorBidi" w:hAnsiTheme="majorBidi" w:cs="B Lotus" w:hint="cs"/>
          <w:sz w:val="24"/>
          <w:szCs w:val="24"/>
          <w:rtl/>
          <w:lang w:bidi="fa-IR"/>
        </w:rPr>
        <w:t xml:space="preserve">حال با توجه به حصول اطمينان به نتايج بدست آمده از نرم افزار </w:t>
      </w:r>
      <w:r>
        <w:rPr>
          <w:rFonts w:asciiTheme="majorBidi" w:hAnsiTheme="majorBidi" w:cs="B Lotus"/>
          <w:sz w:val="24"/>
          <w:szCs w:val="24"/>
          <w:lang w:bidi="fa-IR"/>
        </w:rPr>
        <w:t>HY</w:t>
      </w:r>
      <w:r>
        <w:rPr>
          <w:rFonts w:asciiTheme="majorBidi" w:hAnsiTheme="majorBidi" w:cs="B Lotus" w:hint="cs"/>
          <w:sz w:val="24"/>
          <w:szCs w:val="24"/>
          <w:rtl/>
          <w:lang w:bidi="fa-IR"/>
        </w:rPr>
        <w:t xml:space="preserve"> مي توان به بررسي پروفيل هاي سطح آزاد كالورت هاي با مقاطع ثابت با شكل مقطع هاي مختلف پرداخت.در اين بخش به ازاي سه شكل مقطع متفاوت برنامه اجرا شده وپروفيل هاي سطح آزاد آب با هم مقايسه مي گردد. </w:t>
      </w:r>
    </w:p>
    <w:p w:rsidR="00415B81" w:rsidRDefault="00415B81" w:rsidP="00415B81">
      <w:pPr>
        <w:tabs>
          <w:tab w:val="right" w:pos="0"/>
        </w:tabs>
        <w:bidi/>
        <w:ind w:right="90"/>
        <w:jc w:val="both"/>
        <w:rPr>
          <w:rFonts w:asciiTheme="majorBidi" w:hAnsiTheme="majorBidi" w:cs="B Lotus"/>
          <w:noProof/>
          <w:sz w:val="24"/>
          <w:szCs w:val="24"/>
          <w:rtl/>
        </w:rPr>
      </w:pPr>
      <w:r w:rsidRPr="00534333">
        <w:rPr>
          <w:rFonts w:asciiTheme="majorBidi" w:hAnsiTheme="majorBidi" w:cs="B Lotus"/>
          <w:sz w:val="24"/>
          <w:szCs w:val="24"/>
          <w:rtl/>
          <w:lang w:bidi="fa-IR"/>
        </w:rPr>
        <w:lastRenderedPageBreak/>
        <w:t>شكل پروفيل هاي سطح</w:t>
      </w:r>
      <w:r>
        <w:rPr>
          <w:rFonts w:asciiTheme="majorBidi" w:hAnsiTheme="majorBidi" w:cs="B Lotus" w:hint="cs"/>
          <w:sz w:val="24"/>
          <w:szCs w:val="24"/>
          <w:rtl/>
          <w:lang w:bidi="fa-IR"/>
        </w:rPr>
        <w:t xml:space="preserve"> آزاد</w:t>
      </w:r>
      <w:r w:rsidRPr="00534333">
        <w:rPr>
          <w:rFonts w:asciiTheme="majorBidi" w:hAnsiTheme="majorBidi" w:cs="B Lotus"/>
          <w:sz w:val="24"/>
          <w:szCs w:val="24"/>
          <w:rtl/>
          <w:lang w:bidi="fa-IR"/>
        </w:rPr>
        <w:t xml:space="preserve"> آب براي سه كالورت مورد نظر به ازاي دبي هاي </w:t>
      </w:r>
      <w:r>
        <w:rPr>
          <w:rFonts w:asciiTheme="majorBidi" w:hAnsiTheme="majorBidi" w:cs="B Lotus" w:hint="cs"/>
          <w:sz w:val="24"/>
          <w:szCs w:val="24"/>
          <w:rtl/>
          <w:lang w:bidi="fa-IR"/>
        </w:rPr>
        <w:t>14 و28 و49متر مكعب بر ثانيه</w:t>
      </w:r>
      <w:r w:rsidRPr="00534333">
        <w:rPr>
          <w:rFonts w:asciiTheme="majorBidi" w:hAnsiTheme="majorBidi" w:cs="B Lotus"/>
          <w:sz w:val="24"/>
          <w:szCs w:val="24"/>
          <w:rtl/>
          <w:lang w:bidi="fa-IR"/>
        </w:rPr>
        <w:t xml:space="preserve"> به شكل زير مي باشد.</w:t>
      </w:r>
      <w:r w:rsidRPr="00092E93">
        <w:rPr>
          <w:rFonts w:asciiTheme="majorBidi" w:hAnsiTheme="majorBidi" w:cs="B Lotus"/>
          <w:noProof/>
          <w:sz w:val="24"/>
          <w:szCs w:val="24"/>
          <w:rtl/>
        </w:rPr>
        <w:t xml:space="preserve"> </w:t>
      </w:r>
    </w:p>
    <w:p w:rsidR="00415B81" w:rsidRPr="00534333" w:rsidRDefault="00D63240" w:rsidP="00415B81">
      <w:pPr>
        <w:tabs>
          <w:tab w:val="right" w:pos="0"/>
        </w:tabs>
        <w:bidi/>
        <w:ind w:right="90"/>
        <w:jc w:val="both"/>
        <w:rPr>
          <w:rFonts w:asciiTheme="majorBidi" w:hAnsiTheme="majorBidi" w:cs="B Lotus"/>
          <w:sz w:val="24"/>
          <w:szCs w:val="24"/>
          <w:lang w:bidi="fa-IR"/>
        </w:rPr>
      </w:pPr>
      <w:r w:rsidRPr="00D63240">
        <w:rPr>
          <w:rFonts w:asciiTheme="majorBidi" w:hAnsiTheme="majorBidi" w:cs="B Lotus"/>
          <w:noProof/>
          <w:sz w:val="44"/>
          <w:szCs w:val="44"/>
        </w:rPr>
        <w:pict>
          <v:shape id="_x0000_s1119" type="#_x0000_t32" style="position:absolute;left:0;text-align:left;margin-left:143pt;margin-top:9.4pt;width:0;height:47.25pt;flip:y;z-index:251799552" o:connectortype="straight"/>
        </w:pict>
      </w:r>
      <w:r w:rsidR="00415B81">
        <w:rPr>
          <w:rFonts w:asciiTheme="majorBidi" w:hAnsiTheme="majorBidi" w:cs="B Lotus"/>
          <w:noProof/>
          <w:sz w:val="24"/>
          <w:szCs w:val="24"/>
          <w:rtl/>
        </w:rPr>
        <w:drawing>
          <wp:anchor distT="0" distB="0" distL="114300" distR="114300" simplePos="0" relativeHeight="251708416" behindDoc="0" locked="0" layoutInCell="1" allowOverlap="1">
            <wp:simplePos x="0" y="0"/>
            <wp:positionH relativeFrom="column">
              <wp:posOffset>1744333</wp:posOffset>
            </wp:positionH>
            <wp:positionV relativeFrom="paragraph">
              <wp:posOffset>384427</wp:posOffset>
            </wp:positionV>
            <wp:extent cx="1542331" cy="275632"/>
            <wp:effectExtent l="19050" t="0" r="719" b="0"/>
            <wp:wrapNone/>
            <wp:docPr id="49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2"/>
                    <a:srcRect l="33305" t="72776" r="45415" b="23129"/>
                    <a:stretch>
                      <a:fillRect/>
                    </a:stretch>
                  </pic:blipFill>
                  <pic:spPr bwMode="auto">
                    <a:xfrm>
                      <a:off x="0" y="0"/>
                      <a:ext cx="1542095" cy="275590"/>
                    </a:xfrm>
                    <a:prstGeom prst="rect">
                      <a:avLst/>
                    </a:prstGeom>
                    <a:noFill/>
                    <a:ln w="9525">
                      <a:noFill/>
                      <a:miter lim="800000"/>
                      <a:headEnd/>
                      <a:tailEnd/>
                    </a:ln>
                  </pic:spPr>
                </pic:pic>
              </a:graphicData>
            </a:graphic>
          </wp:anchor>
        </w:drawing>
      </w:r>
      <w:r w:rsidR="00415B81">
        <w:rPr>
          <w:rFonts w:asciiTheme="majorBidi" w:hAnsiTheme="majorBidi" w:cs="B Lotus"/>
          <w:noProof/>
          <w:sz w:val="24"/>
          <w:szCs w:val="24"/>
          <w:rtl/>
        </w:rPr>
        <w:drawing>
          <wp:anchor distT="0" distB="0" distL="114300" distR="114300" simplePos="0" relativeHeight="251707392" behindDoc="0" locked="0" layoutInCell="1" allowOverlap="1">
            <wp:simplePos x="0" y="0"/>
            <wp:positionH relativeFrom="column">
              <wp:posOffset>1864995</wp:posOffset>
            </wp:positionH>
            <wp:positionV relativeFrom="paragraph">
              <wp:posOffset>-3810</wp:posOffset>
            </wp:positionV>
            <wp:extent cx="1559560" cy="387985"/>
            <wp:effectExtent l="19050" t="0" r="2540" b="0"/>
            <wp:wrapNone/>
            <wp:docPr id="49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2"/>
                    <a:srcRect l="33305" t="65405" r="45415" b="28207"/>
                    <a:stretch>
                      <a:fillRect/>
                    </a:stretch>
                  </pic:blipFill>
                  <pic:spPr bwMode="auto">
                    <a:xfrm>
                      <a:off x="0" y="0"/>
                      <a:ext cx="1559560" cy="387985"/>
                    </a:xfrm>
                    <a:prstGeom prst="rect">
                      <a:avLst/>
                    </a:prstGeom>
                    <a:noFill/>
                    <a:ln w="9525">
                      <a:noFill/>
                      <a:miter lim="800000"/>
                      <a:headEnd/>
                      <a:tailEnd/>
                    </a:ln>
                  </pic:spPr>
                </pic:pic>
              </a:graphicData>
            </a:graphic>
          </wp:anchor>
        </w:drawing>
      </w:r>
      <w:r w:rsidR="00415B81" w:rsidRPr="00323A12">
        <w:rPr>
          <w:rFonts w:asciiTheme="majorBidi" w:hAnsiTheme="majorBidi" w:cs="B Lotus"/>
          <w:noProof/>
          <w:sz w:val="24"/>
          <w:szCs w:val="24"/>
          <w:rtl/>
        </w:rPr>
        <w:drawing>
          <wp:inline distT="0" distB="0" distL="0" distR="0">
            <wp:extent cx="5486400" cy="1514475"/>
            <wp:effectExtent l="19050" t="0" r="0" b="0"/>
            <wp:docPr id="7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2"/>
                    <a:srcRect l="8013" t="65405" r="11058" b="5766"/>
                    <a:stretch>
                      <a:fillRect/>
                    </a:stretch>
                  </pic:blipFill>
                  <pic:spPr bwMode="auto">
                    <a:xfrm>
                      <a:off x="0" y="0"/>
                      <a:ext cx="5484602" cy="1518249"/>
                    </a:xfrm>
                    <a:prstGeom prst="rect">
                      <a:avLst/>
                    </a:prstGeom>
                    <a:noFill/>
                    <a:ln w="9525">
                      <a:noFill/>
                      <a:miter lim="800000"/>
                      <a:headEnd/>
                      <a:tailEnd/>
                    </a:ln>
                  </pic:spPr>
                </pic:pic>
              </a:graphicData>
            </a:graphic>
          </wp:inline>
        </w:drawing>
      </w:r>
    </w:p>
    <w:p w:rsidR="00415B81" w:rsidRDefault="00415B81" w:rsidP="00415B81">
      <w:pPr>
        <w:tabs>
          <w:tab w:val="right" w:pos="0"/>
        </w:tabs>
        <w:bidi/>
        <w:ind w:right="90"/>
        <w:rPr>
          <w:rFonts w:asciiTheme="majorBidi" w:hAnsiTheme="majorBidi" w:cs="B Lotus"/>
          <w:sz w:val="24"/>
          <w:szCs w:val="24"/>
          <w:rtl/>
          <w:lang w:bidi="fa-IR"/>
        </w:rPr>
      </w:pPr>
      <w:r w:rsidRPr="00534333">
        <w:rPr>
          <w:rFonts w:asciiTheme="majorBidi" w:hAnsiTheme="majorBidi" w:cs="B Lotus"/>
          <w:sz w:val="24"/>
          <w:szCs w:val="24"/>
          <w:rtl/>
          <w:lang w:bidi="fa-IR"/>
        </w:rPr>
        <w:t>شكل 6-</w:t>
      </w:r>
      <w:r w:rsidRPr="00534333">
        <w:rPr>
          <w:rFonts w:asciiTheme="majorBidi" w:hAnsiTheme="majorBidi" w:cs="B Lotus"/>
          <w:sz w:val="24"/>
          <w:szCs w:val="24"/>
          <w:lang w:bidi="fa-IR"/>
        </w:rPr>
        <w:t>5</w:t>
      </w:r>
      <w:r w:rsidRPr="00534333">
        <w:rPr>
          <w:rFonts w:asciiTheme="majorBidi" w:hAnsiTheme="majorBidi" w:cs="B Lotus"/>
          <w:sz w:val="24"/>
          <w:szCs w:val="24"/>
          <w:rtl/>
          <w:lang w:bidi="fa-IR"/>
        </w:rPr>
        <w:t xml:space="preserve"> پروفيل سطح آب براي كالورت هاي مدل شده به ازاي دبي 14 متر مكعب بر ثانيه</w:t>
      </w:r>
    </w:p>
    <w:p w:rsidR="00415B81" w:rsidRDefault="00415B81" w:rsidP="00415B81">
      <w:pPr>
        <w:tabs>
          <w:tab w:val="right" w:pos="0"/>
        </w:tabs>
        <w:bidi/>
        <w:ind w:right="90"/>
        <w:jc w:val="both"/>
        <w:rPr>
          <w:rFonts w:asciiTheme="majorBidi" w:hAnsiTheme="majorBidi" w:cs="B Lotus"/>
          <w:sz w:val="24"/>
          <w:szCs w:val="24"/>
          <w:lang w:bidi="fa-IR"/>
        </w:rPr>
      </w:pPr>
      <w:r>
        <w:rPr>
          <w:rFonts w:asciiTheme="majorBidi" w:hAnsiTheme="majorBidi" w:cs="B Lotus" w:hint="cs"/>
          <w:sz w:val="24"/>
          <w:szCs w:val="24"/>
          <w:rtl/>
          <w:lang w:bidi="fa-IR"/>
        </w:rPr>
        <w:t>با توجه به شكل 6-5 مشاهده مي گردد كه پروفيل سطح آزاد آب كالورت با مقطع دايره اي در تمام مسير داخل كالورت  تقريبا منطبق بر كالورت با مقطع مستطيلي مي باشد ولي در انتها موقعيت پرش براي اين دو مقطع متفاوت است.افت انرژي در كالورت ها شامل دو بخش ، افت هاي موضعي در دهانه ورودي و دهانه خروجي و افت اصطكاكي داخل كالورت است كه مساوي با اختلاف هد آب بالادست وپايين دست كالورت مي باشد.با توجه به اين نكته كه ميزان هد آب پايين دست(عمق پاياب) هد سه كالورت مقدار ثابتي مي باشد ،با مقايسه هد آب بالادست كالورت ها مي توان به تفسير ميزان افت انرژي در آنها پرداخت.</w:t>
      </w:r>
    </w:p>
    <w:p w:rsidR="00415B81" w:rsidRDefault="00415B81" w:rsidP="00415B81">
      <w:pPr>
        <w:tabs>
          <w:tab w:val="right" w:pos="0"/>
        </w:tabs>
        <w:bidi/>
        <w:spacing w:line="240" w:lineRule="auto"/>
        <w:ind w:right="90"/>
        <w:rPr>
          <w:rFonts w:asciiTheme="majorBidi" w:hAnsiTheme="majorBidi" w:cs="B Lotus"/>
          <w:sz w:val="24"/>
          <w:szCs w:val="24"/>
          <w:rtl/>
          <w:lang w:bidi="fa-IR"/>
        </w:rPr>
      </w:pPr>
      <w:r>
        <w:rPr>
          <w:rFonts w:asciiTheme="majorBidi" w:hAnsiTheme="majorBidi" w:cs="B Lotus" w:hint="cs"/>
          <w:sz w:val="24"/>
          <w:szCs w:val="24"/>
          <w:rtl/>
          <w:lang w:bidi="fa-IR"/>
        </w:rPr>
        <w:t>جدول6-4 :هد آب بالادست كالورت به ازاي دبي</w:t>
      </w:r>
      <w:r>
        <w:rPr>
          <w:rFonts w:asciiTheme="majorBidi" w:hAnsiTheme="majorBidi" w:cs="B Lotus"/>
          <w:sz w:val="24"/>
          <w:szCs w:val="24"/>
          <w:lang w:bidi="fa-IR"/>
        </w:rPr>
        <w:t>m</w:t>
      </w:r>
      <w:r w:rsidRPr="00E63C71">
        <w:rPr>
          <w:rFonts w:asciiTheme="majorBidi" w:hAnsiTheme="majorBidi" w:cs="B Lotus"/>
          <w:sz w:val="24"/>
          <w:szCs w:val="24"/>
          <w:vertAlign w:val="superscript"/>
          <w:lang w:bidi="fa-IR"/>
        </w:rPr>
        <w:t>3</w:t>
      </w:r>
      <w:r>
        <w:rPr>
          <w:rFonts w:asciiTheme="majorBidi" w:hAnsiTheme="majorBidi" w:cs="B Lotus"/>
          <w:sz w:val="24"/>
          <w:szCs w:val="24"/>
          <w:lang w:bidi="fa-IR"/>
        </w:rPr>
        <w:t>/s</w:t>
      </w:r>
      <w:r>
        <w:rPr>
          <w:rFonts w:asciiTheme="majorBidi" w:hAnsiTheme="majorBidi" w:cs="B Lotus" w:hint="cs"/>
          <w:sz w:val="24"/>
          <w:szCs w:val="24"/>
          <w:rtl/>
          <w:lang w:bidi="fa-IR"/>
        </w:rPr>
        <w:t xml:space="preserve"> 14 </w:t>
      </w:r>
    </w:p>
    <w:tbl>
      <w:tblPr>
        <w:tblStyle w:val="TableGrid"/>
        <w:bidiVisual/>
        <w:tblW w:w="0" w:type="auto"/>
        <w:tblLook w:val="04A0"/>
      </w:tblPr>
      <w:tblGrid>
        <w:gridCol w:w="2263"/>
        <w:gridCol w:w="2263"/>
        <w:gridCol w:w="2264"/>
        <w:gridCol w:w="2264"/>
      </w:tblGrid>
      <w:tr w:rsidR="00415B81" w:rsidTr="00415B81">
        <w:tc>
          <w:tcPr>
            <w:tcW w:w="2263" w:type="dxa"/>
          </w:tcPr>
          <w:p w:rsidR="00415B81" w:rsidRDefault="00415B81" w:rsidP="00415B81">
            <w:pPr>
              <w:tabs>
                <w:tab w:val="right" w:pos="0"/>
              </w:tabs>
              <w:bidi/>
              <w:ind w:right="90"/>
              <w:jc w:val="both"/>
              <w:rPr>
                <w:rFonts w:asciiTheme="majorBidi" w:hAnsiTheme="majorBidi" w:cs="B Lotus"/>
                <w:sz w:val="24"/>
                <w:szCs w:val="24"/>
                <w:lang w:bidi="fa-IR"/>
              </w:rPr>
            </w:pPr>
            <w:r>
              <w:rPr>
                <w:rFonts w:asciiTheme="majorBidi" w:hAnsiTheme="majorBidi" w:cs="B Lotus" w:hint="cs"/>
                <w:sz w:val="24"/>
                <w:szCs w:val="24"/>
                <w:rtl/>
                <w:lang w:bidi="fa-IR"/>
              </w:rPr>
              <w:t>مستطيلي</w:t>
            </w:r>
          </w:p>
        </w:tc>
        <w:tc>
          <w:tcPr>
            <w:tcW w:w="2263" w:type="dxa"/>
          </w:tcPr>
          <w:p w:rsidR="00415B81" w:rsidRDefault="00415B81" w:rsidP="00415B81">
            <w:pPr>
              <w:tabs>
                <w:tab w:val="right" w:pos="0"/>
              </w:tabs>
              <w:bidi/>
              <w:ind w:right="90"/>
              <w:jc w:val="both"/>
              <w:rPr>
                <w:rFonts w:asciiTheme="majorBidi" w:hAnsiTheme="majorBidi" w:cs="B Lotus"/>
                <w:sz w:val="24"/>
                <w:szCs w:val="24"/>
                <w:rtl/>
                <w:lang w:bidi="fa-IR"/>
              </w:rPr>
            </w:pPr>
            <w:r>
              <w:rPr>
                <w:rFonts w:asciiTheme="majorBidi" w:hAnsiTheme="majorBidi" w:cs="B Lotus" w:hint="cs"/>
                <w:sz w:val="24"/>
                <w:szCs w:val="24"/>
                <w:rtl/>
                <w:lang w:bidi="fa-IR"/>
              </w:rPr>
              <w:t>مربعي</w:t>
            </w:r>
          </w:p>
        </w:tc>
        <w:tc>
          <w:tcPr>
            <w:tcW w:w="2264" w:type="dxa"/>
          </w:tcPr>
          <w:p w:rsidR="00415B81" w:rsidRDefault="00415B81" w:rsidP="00415B81">
            <w:pPr>
              <w:tabs>
                <w:tab w:val="right" w:pos="0"/>
              </w:tabs>
              <w:bidi/>
              <w:ind w:right="90"/>
              <w:jc w:val="both"/>
              <w:rPr>
                <w:rFonts w:asciiTheme="majorBidi" w:hAnsiTheme="majorBidi" w:cs="B Lotus"/>
                <w:sz w:val="24"/>
                <w:szCs w:val="24"/>
                <w:rtl/>
                <w:lang w:bidi="fa-IR"/>
              </w:rPr>
            </w:pPr>
            <w:r>
              <w:rPr>
                <w:rFonts w:asciiTheme="majorBidi" w:hAnsiTheme="majorBidi" w:cs="B Lotus" w:hint="cs"/>
                <w:sz w:val="24"/>
                <w:szCs w:val="24"/>
                <w:rtl/>
                <w:lang w:bidi="fa-IR"/>
              </w:rPr>
              <w:t>دايره اي</w:t>
            </w:r>
          </w:p>
        </w:tc>
        <w:tc>
          <w:tcPr>
            <w:tcW w:w="2264" w:type="dxa"/>
          </w:tcPr>
          <w:p w:rsidR="00415B81" w:rsidRDefault="00415B81" w:rsidP="00415B81">
            <w:pPr>
              <w:tabs>
                <w:tab w:val="right" w:pos="0"/>
              </w:tabs>
              <w:bidi/>
              <w:ind w:right="90"/>
              <w:jc w:val="both"/>
              <w:rPr>
                <w:rFonts w:asciiTheme="majorBidi" w:hAnsiTheme="majorBidi" w:cs="B Lotus"/>
                <w:sz w:val="24"/>
                <w:szCs w:val="24"/>
                <w:rtl/>
                <w:lang w:bidi="fa-IR"/>
              </w:rPr>
            </w:pPr>
            <w:r>
              <w:rPr>
                <w:rFonts w:asciiTheme="majorBidi" w:hAnsiTheme="majorBidi" w:cs="B Lotus" w:hint="cs"/>
                <w:sz w:val="24"/>
                <w:szCs w:val="24"/>
                <w:rtl/>
                <w:lang w:bidi="fa-IR"/>
              </w:rPr>
              <w:t>مقطع كالورت</w:t>
            </w:r>
          </w:p>
        </w:tc>
      </w:tr>
      <w:tr w:rsidR="00415B81" w:rsidTr="00415B81">
        <w:trPr>
          <w:trHeight w:val="431"/>
        </w:trPr>
        <w:tc>
          <w:tcPr>
            <w:tcW w:w="2263" w:type="dxa"/>
          </w:tcPr>
          <w:p w:rsidR="00415B81" w:rsidRDefault="00415B81" w:rsidP="00415B81">
            <w:pPr>
              <w:tabs>
                <w:tab w:val="right" w:pos="0"/>
              </w:tabs>
              <w:bidi/>
              <w:ind w:right="90"/>
              <w:jc w:val="both"/>
              <w:rPr>
                <w:rFonts w:asciiTheme="majorBidi" w:hAnsiTheme="majorBidi" w:cs="B Lotus"/>
                <w:sz w:val="24"/>
                <w:szCs w:val="24"/>
                <w:rtl/>
                <w:lang w:bidi="fa-IR"/>
              </w:rPr>
            </w:pPr>
            <w:r>
              <w:rPr>
                <w:rFonts w:asciiTheme="majorBidi" w:hAnsiTheme="majorBidi" w:cs="B Lotus" w:hint="cs"/>
                <w:sz w:val="24"/>
                <w:szCs w:val="24"/>
                <w:rtl/>
                <w:lang w:bidi="fa-IR"/>
              </w:rPr>
              <w:t>86/2</w:t>
            </w:r>
          </w:p>
        </w:tc>
        <w:tc>
          <w:tcPr>
            <w:tcW w:w="2263" w:type="dxa"/>
          </w:tcPr>
          <w:p w:rsidR="00415B81" w:rsidRDefault="00415B81" w:rsidP="00415B81">
            <w:pPr>
              <w:tabs>
                <w:tab w:val="right" w:pos="0"/>
              </w:tabs>
              <w:bidi/>
              <w:ind w:right="90"/>
              <w:jc w:val="both"/>
              <w:rPr>
                <w:rFonts w:asciiTheme="majorBidi" w:hAnsiTheme="majorBidi" w:cs="B Lotus"/>
                <w:sz w:val="24"/>
                <w:szCs w:val="24"/>
                <w:rtl/>
                <w:lang w:bidi="fa-IR"/>
              </w:rPr>
            </w:pPr>
            <w:r>
              <w:rPr>
                <w:rFonts w:asciiTheme="majorBidi" w:hAnsiTheme="majorBidi" w:cs="B Lotus" w:hint="cs"/>
                <w:sz w:val="24"/>
                <w:szCs w:val="24"/>
                <w:rtl/>
                <w:lang w:bidi="fa-IR"/>
              </w:rPr>
              <w:t>26/2</w:t>
            </w:r>
          </w:p>
        </w:tc>
        <w:tc>
          <w:tcPr>
            <w:tcW w:w="2264" w:type="dxa"/>
          </w:tcPr>
          <w:p w:rsidR="00415B81" w:rsidRDefault="00415B81" w:rsidP="00415B81">
            <w:pPr>
              <w:tabs>
                <w:tab w:val="right" w:pos="0"/>
              </w:tabs>
              <w:bidi/>
              <w:ind w:right="90"/>
              <w:jc w:val="both"/>
              <w:rPr>
                <w:rFonts w:asciiTheme="majorBidi" w:hAnsiTheme="majorBidi" w:cs="B Lotus"/>
                <w:sz w:val="24"/>
                <w:szCs w:val="24"/>
                <w:rtl/>
                <w:lang w:bidi="fa-IR"/>
              </w:rPr>
            </w:pPr>
            <w:r>
              <w:rPr>
                <w:rFonts w:asciiTheme="majorBidi" w:hAnsiTheme="majorBidi" w:cs="B Lotus" w:hint="cs"/>
                <w:sz w:val="24"/>
                <w:szCs w:val="24"/>
                <w:rtl/>
                <w:lang w:bidi="fa-IR"/>
              </w:rPr>
              <w:t>32/2</w:t>
            </w:r>
          </w:p>
        </w:tc>
        <w:tc>
          <w:tcPr>
            <w:tcW w:w="2264" w:type="dxa"/>
          </w:tcPr>
          <w:p w:rsidR="00415B81" w:rsidRDefault="00415B81" w:rsidP="00415B81">
            <w:pPr>
              <w:tabs>
                <w:tab w:val="right" w:pos="0"/>
              </w:tabs>
              <w:bidi/>
              <w:ind w:right="90"/>
              <w:jc w:val="both"/>
              <w:rPr>
                <w:rFonts w:asciiTheme="majorBidi" w:hAnsiTheme="majorBidi" w:cs="B Lotus"/>
                <w:sz w:val="24"/>
                <w:szCs w:val="24"/>
                <w:rtl/>
                <w:lang w:bidi="fa-IR"/>
              </w:rPr>
            </w:pPr>
            <w:r>
              <w:rPr>
                <w:rFonts w:asciiTheme="majorBidi" w:hAnsiTheme="majorBidi" w:cs="B Lotus" w:hint="cs"/>
                <w:sz w:val="24"/>
                <w:szCs w:val="24"/>
                <w:rtl/>
                <w:lang w:bidi="fa-IR"/>
              </w:rPr>
              <w:t>هد آب بالادست</w:t>
            </w:r>
            <w:r>
              <w:rPr>
                <w:rFonts w:asciiTheme="majorBidi" w:hAnsiTheme="majorBidi" w:cs="B Lotus"/>
                <w:sz w:val="24"/>
                <w:szCs w:val="24"/>
                <w:lang w:bidi="fa-IR"/>
              </w:rPr>
              <w:t>(m)</w:t>
            </w:r>
          </w:p>
        </w:tc>
      </w:tr>
    </w:tbl>
    <w:p w:rsidR="00415B81" w:rsidRDefault="00415B81" w:rsidP="00415B81">
      <w:pPr>
        <w:tabs>
          <w:tab w:val="right" w:pos="0"/>
        </w:tabs>
        <w:bidi/>
        <w:spacing w:line="240" w:lineRule="auto"/>
        <w:ind w:right="90"/>
        <w:jc w:val="both"/>
        <w:rPr>
          <w:rFonts w:asciiTheme="majorBidi" w:hAnsiTheme="majorBidi" w:cs="B Lotus"/>
          <w:sz w:val="24"/>
          <w:szCs w:val="24"/>
          <w:rtl/>
          <w:lang w:bidi="fa-IR"/>
        </w:rPr>
      </w:pPr>
    </w:p>
    <w:p w:rsidR="00415B81" w:rsidRDefault="00415B81" w:rsidP="00415B81">
      <w:pPr>
        <w:tabs>
          <w:tab w:val="right" w:pos="0"/>
        </w:tabs>
        <w:bidi/>
        <w:ind w:right="90"/>
        <w:jc w:val="both"/>
        <w:rPr>
          <w:rFonts w:asciiTheme="majorBidi" w:hAnsiTheme="majorBidi" w:cs="B Lotus"/>
          <w:sz w:val="24"/>
          <w:szCs w:val="24"/>
          <w:rtl/>
          <w:lang w:bidi="fa-IR"/>
        </w:rPr>
      </w:pPr>
      <w:r>
        <w:rPr>
          <w:rFonts w:asciiTheme="majorBidi" w:hAnsiTheme="majorBidi" w:cs="B Lotus" w:hint="cs"/>
          <w:sz w:val="24"/>
          <w:szCs w:val="24"/>
          <w:rtl/>
          <w:lang w:bidi="fa-IR"/>
        </w:rPr>
        <w:t>براي عبور دبي ثابت14 متر مكعب بر ثانيه از كالورت هد آب بالادست جريان در كالورت مربعي نزديك به كالورت دايره اي ولي با اختلاف قابل توجهي كمتر از حالت مستطيلي مي باشد .در نتيجه مي توان چنين بيان نمود كه كالورت مربعي و دايره اي داراي مقدار افت انرژي كمتري نسبت به كالورت مستطيلي مي باشد.</w:t>
      </w:r>
      <w:r w:rsidRPr="00123FB0">
        <w:rPr>
          <w:rFonts w:asciiTheme="majorBidi" w:hAnsiTheme="majorBidi" w:cs="B Lotus" w:hint="cs"/>
          <w:sz w:val="24"/>
          <w:szCs w:val="24"/>
          <w:rtl/>
          <w:lang w:bidi="fa-IR"/>
        </w:rPr>
        <w:t xml:space="preserve"> </w:t>
      </w:r>
      <w:r>
        <w:rPr>
          <w:rFonts w:asciiTheme="majorBidi" w:hAnsiTheme="majorBidi" w:cs="B Lotus" w:hint="cs"/>
          <w:sz w:val="24"/>
          <w:szCs w:val="24"/>
          <w:rtl/>
          <w:lang w:bidi="fa-IR"/>
        </w:rPr>
        <w:t>ونوع پروفيل هاي تشكيل شده با توجه به خروجي نرم افزار از نوع</w:t>
      </w:r>
      <w:r>
        <w:rPr>
          <w:rFonts w:asciiTheme="majorBidi" w:hAnsiTheme="majorBidi" w:cs="B Lotus"/>
          <w:sz w:val="24"/>
          <w:szCs w:val="24"/>
          <w:lang w:bidi="fa-IR"/>
        </w:rPr>
        <w:t>1-S2n</w:t>
      </w:r>
      <w:r>
        <w:rPr>
          <w:rFonts w:asciiTheme="majorBidi" w:hAnsiTheme="majorBidi" w:cs="B Lotus" w:hint="cs"/>
          <w:sz w:val="24"/>
          <w:szCs w:val="24"/>
          <w:rtl/>
          <w:lang w:bidi="fa-IR"/>
        </w:rPr>
        <w:t xml:space="preserve"> مي باشد.جريان تشكيل شده در هرسه نوع كالورت نوع 1(تشكيل عمق بحراني در مقطع ورودي ) مي باشد.</w:t>
      </w:r>
    </w:p>
    <w:p w:rsidR="00415B81" w:rsidRPr="00534333" w:rsidRDefault="00D63240" w:rsidP="00415B81">
      <w:pPr>
        <w:tabs>
          <w:tab w:val="right" w:pos="0"/>
        </w:tabs>
        <w:bidi/>
        <w:ind w:right="90"/>
        <w:jc w:val="both"/>
        <w:rPr>
          <w:rFonts w:asciiTheme="majorBidi" w:hAnsiTheme="majorBidi" w:cs="B Lotus"/>
          <w:b/>
          <w:bCs/>
          <w:sz w:val="24"/>
          <w:szCs w:val="24"/>
          <w:rtl/>
          <w:lang w:bidi="fa-IR"/>
        </w:rPr>
      </w:pPr>
      <w:r>
        <w:rPr>
          <w:rFonts w:asciiTheme="majorBidi" w:hAnsiTheme="majorBidi" w:cs="B Lotus"/>
          <w:b/>
          <w:bCs/>
          <w:noProof/>
          <w:sz w:val="24"/>
          <w:szCs w:val="24"/>
          <w:rtl/>
        </w:rPr>
        <w:lastRenderedPageBreak/>
        <w:pict>
          <v:shape id="_x0000_s1122" type="#_x0000_t32" style="position:absolute;left:0;text-align:left;margin-left:145.65pt;margin-top:19.9pt;width:0;height:47.25pt;flip:y;z-index:251802624" o:connectortype="straight"/>
        </w:pict>
      </w:r>
      <w:r w:rsidR="00415B81">
        <w:rPr>
          <w:rFonts w:asciiTheme="majorBidi" w:hAnsiTheme="majorBidi" w:cs="B Lotus"/>
          <w:b/>
          <w:bCs/>
          <w:noProof/>
          <w:sz w:val="24"/>
          <w:szCs w:val="24"/>
          <w:rtl/>
        </w:rPr>
        <w:drawing>
          <wp:anchor distT="0" distB="0" distL="114300" distR="114300" simplePos="0" relativeHeight="251710464" behindDoc="0" locked="0" layoutInCell="1" allowOverlap="1">
            <wp:simplePos x="0" y="0"/>
            <wp:positionH relativeFrom="column">
              <wp:posOffset>2348782</wp:posOffset>
            </wp:positionH>
            <wp:positionV relativeFrom="paragraph">
              <wp:posOffset>461176</wp:posOffset>
            </wp:positionV>
            <wp:extent cx="1531454" cy="278295"/>
            <wp:effectExtent l="19050" t="0" r="0" b="0"/>
            <wp:wrapNone/>
            <wp:docPr id="49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2"/>
                    <a:srcRect l="33305" t="72776" r="45415" b="23129"/>
                    <a:stretch>
                      <a:fillRect/>
                    </a:stretch>
                  </pic:blipFill>
                  <pic:spPr bwMode="auto">
                    <a:xfrm>
                      <a:off x="0" y="0"/>
                      <a:ext cx="1531454" cy="278295"/>
                    </a:xfrm>
                    <a:prstGeom prst="rect">
                      <a:avLst/>
                    </a:prstGeom>
                    <a:noFill/>
                    <a:ln w="9525">
                      <a:noFill/>
                      <a:miter lim="800000"/>
                      <a:headEnd/>
                      <a:tailEnd/>
                    </a:ln>
                  </pic:spPr>
                </pic:pic>
              </a:graphicData>
            </a:graphic>
          </wp:anchor>
        </w:drawing>
      </w:r>
      <w:r w:rsidR="00415B81">
        <w:rPr>
          <w:rFonts w:asciiTheme="majorBidi" w:hAnsiTheme="majorBidi" w:cs="B Lotus"/>
          <w:b/>
          <w:bCs/>
          <w:noProof/>
          <w:sz w:val="24"/>
          <w:szCs w:val="24"/>
          <w:rtl/>
        </w:rPr>
        <w:drawing>
          <wp:anchor distT="0" distB="0" distL="114300" distR="114300" simplePos="0" relativeHeight="251709440" behindDoc="0" locked="0" layoutInCell="1" allowOverlap="1">
            <wp:simplePos x="0" y="0"/>
            <wp:positionH relativeFrom="column">
              <wp:posOffset>2324920</wp:posOffset>
            </wp:positionH>
            <wp:positionV relativeFrom="paragraph">
              <wp:posOffset>71562</wp:posOffset>
            </wp:positionV>
            <wp:extent cx="1560085" cy="389614"/>
            <wp:effectExtent l="19050" t="0" r="2015" b="0"/>
            <wp:wrapNone/>
            <wp:docPr id="49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2"/>
                    <a:srcRect l="33305" t="65405" r="45415" b="28207"/>
                    <a:stretch>
                      <a:fillRect/>
                    </a:stretch>
                  </pic:blipFill>
                  <pic:spPr bwMode="auto">
                    <a:xfrm>
                      <a:off x="0" y="0"/>
                      <a:ext cx="1560085" cy="389614"/>
                    </a:xfrm>
                    <a:prstGeom prst="rect">
                      <a:avLst/>
                    </a:prstGeom>
                    <a:noFill/>
                    <a:ln w="9525">
                      <a:noFill/>
                      <a:miter lim="800000"/>
                      <a:headEnd/>
                      <a:tailEnd/>
                    </a:ln>
                  </pic:spPr>
                </pic:pic>
              </a:graphicData>
            </a:graphic>
          </wp:anchor>
        </w:drawing>
      </w:r>
      <w:r w:rsidR="00415B81" w:rsidRPr="009A543B">
        <w:rPr>
          <w:rFonts w:asciiTheme="majorBidi" w:hAnsiTheme="majorBidi" w:cs="B Lotus"/>
          <w:b/>
          <w:bCs/>
          <w:noProof/>
          <w:sz w:val="24"/>
          <w:szCs w:val="24"/>
          <w:rtl/>
        </w:rPr>
        <w:drawing>
          <wp:inline distT="0" distB="0" distL="0" distR="0">
            <wp:extent cx="5486252" cy="1809750"/>
            <wp:effectExtent l="19050" t="0" r="148" b="0"/>
            <wp:docPr id="7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3"/>
                    <a:srcRect l="7372" t="60180" r="10897" b="5225"/>
                    <a:stretch>
                      <a:fillRect/>
                    </a:stretch>
                  </pic:blipFill>
                  <pic:spPr bwMode="auto">
                    <a:xfrm>
                      <a:off x="0" y="0"/>
                      <a:ext cx="5486400" cy="1809799"/>
                    </a:xfrm>
                    <a:prstGeom prst="rect">
                      <a:avLst/>
                    </a:prstGeom>
                    <a:noFill/>
                    <a:ln w="9525">
                      <a:noFill/>
                      <a:miter lim="800000"/>
                      <a:headEnd/>
                      <a:tailEnd/>
                    </a:ln>
                  </pic:spPr>
                </pic:pic>
              </a:graphicData>
            </a:graphic>
          </wp:inline>
        </w:drawing>
      </w:r>
    </w:p>
    <w:p w:rsidR="00415B81" w:rsidRDefault="00415B81" w:rsidP="00415B81">
      <w:pPr>
        <w:tabs>
          <w:tab w:val="right" w:pos="0"/>
        </w:tabs>
        <w:bidi/>
        <w:ind w:right="90"/>
        <w:rPr>
          <w:rFonts w:asciiTheme="majorBidi" w:hAnsiTheme="majorBidi" w:cs="B Lotus"/>
          <w:sz w:val="24"/>
          <w:szCs w:val="24"/>
          <w:rtl/>
          <w:lang w:bidi="fa-IR"/>
        </w:rPr>
      </w:pPr>
      <w:r w:rsidRPr="00534333">
        <w:rPr>
          <w:rFonts w:asciiTheme="majorBidi" w:hAnsiTheme="majorBidi" w:cs="B Lotus"/>
          <w:sz w:val="24"/>
          <w:szCs w:val="24"/>
          <w:rtl/>
          <w:lang w:bidi="fa-IR"/>
        </w:rPr>
        <w:t>شكل 6-</w:t>
      </w:r>
      <w:r w:rsidRPr="00534333">
        <w:rPr>
          <w:rFonts w:asciiTheme="majorBidi" w:hAnsiTheme="majorBidi" w:cs="B Lotus"/>
          <w:sz w:val="24"/>
          <w:szCs w:val="24"/>
          <w:lang w:bidi="fa-IR"/>
        </w:rPr>
        <w:t>6</w:t>
      </w:r>
      <w:r w:rsidRPr="00534333">
        <w:rPr>
          <w:rFonts w:asciiTheme="majorBidi" w:hAnsiTheme="majorBidi" w:cs="B Lotus"/>
          <w:sz w:val="24"/>
          <w:szCs w:val="24"/>
          <w:rtl/>
          <w:lang w:bidi="fa-IR"/>
        </w:rPr>
        <w:t xml:space="preserve"> پروفيل سطح آب براي كالورت هاي مدل شده به ازاي دبي 28 متر مكعب بر ثانيه</w:t>
      </w:r>
    </w:p>
    <w:p w:rsidR="00415B81" w:rsidRDefault="00415B81" w:rsidP="00415B81">
      <w:pPr>
        <w:tabs>
          <w:tab w:val="right" w:pos="0"/>
        </w:tabs>
        <w:bidi/>
        <w:ind w:right="90"/>
        <w:jc w:val="both"/>
        <w:rPr>
          <w:rFonts w:asciiTheme="majorBidi" w:hAnsiTheme="majorBidi" w:cs="B Lotus"/>
          <w:sz w:val="24"/>
          <w:szCs w:val="24"/>
          <w:rtl/>
          <w:lang w:bidi="fa-IR"/>
        </w:rPr>
      </w:pPr>
      <w:r>
        <w:rPr>
          <w:rFonts w:asciiTheme="majorBidi" w:hAnsiTheme="majorBidi" w:cs="B Lotus" w:hint="cs"/>
          <w:sz w:val="24"/>
          <w:szCs w:val="24"/>
          <w:rtl/>
          <w:lang w:bidi="fa-IR"/>
        </w:rPr>
        <w:t>ارتفاع آب بالادست كالورت ها به ازاي دبي 28 مترمكعب برثانيه مطابق جدول زير بوده ونوع پروفيل هاي تشكيل شده با توجه به خروجي نرم افزار از نوع</w:t>
      </w:r>
      <w:r>
        <w:rPr>
          <w:rFonts w:asciiTheme="majorBidi" w:hAnsiTheme="majorBidi" w:cs="B Lotus"/>
          <w:sz w:val="24"/>
          <w:szCs w:val="24"/>
          <w:lang w:bidi="fa-IR"/>
        </w:rPr>
        <w:t>1-S2n</w:t>
      </w:r>
      <w:r>
        <w:rPr>
          <w:rFonts w:asciiTheme="majorBidi" w:hAnsiTheme="majorBidi" w:cs="B Lotus" w:hint="cs"/>
          <w:sz w:val="24"/>
          <w:szCs w:val="24"/>
          <w:rtl/>
          <w:lang w:bidi="fa-IR"/>
        </w:rPr>
        <w:t xml:space="preserve"> مي باشد.به ازاي اين دبي عمق جريان داخل كالورت با مقطع دايره اي وبا مقطع مربعي تقريبا با هم برابر مي باشد.در اين حالت نيز جريان نوع 1 مي باشد.</w:t>
      </w:r>
    </w:p>
    <w:p w:rsidR="00415B81" w:rsidRDefault="00415B81" w:rsidP="00415B81">
      <w:pPr>
        <w:tabs>
          <w:tab w:val="right" w:pos="0"/>
        </w:tabs>
        <w:bidi/>
        <w:ind w:right="90"/>
        <w:rPr>
          <w:rFonts w:asciiTheme="majorBidi" w:hAnsiTheme="majorBidi" w:cs="B Lotus"/>
          <w:sz w:val="24"/>
          <w:szCs w:val="24"/>
          <w:lang w:bidi="fa-IR"/>
        </w:rPr>
      </w:pPr>
      <w:r>
        <w:rPr>
          <w:rFonts w:asciiTheme="majorBidi" w:hAnsiTheme="majorBidi" w:cs="B Lotus" w:hint="cs"/>
          <w:sz w:val="24"/>
          <w:szCs w:val="24"/>
          <w:rtl/>
          <w:lang w:bidi="fa-IR"/>
        </w:rPr>
        <w:t>جدول6-5 :هد آب بالادست كالورت به ازاي دبي</w:t>
      </w:r>
      <w:r>
        <w:rPr>
          <w:rFonts w:asciiTheme="majorBidi" w:hAnsiTheme="majorBidi" w:cs="B Lotus"/>
          <w:sz w:val="24"/>
          <w:szCs w:val="24"/>
          <w:lang w:bidi="fa-IR"/>
        </w:rPr>
        <w:t>m</w:t>
      </w:r>
      <w:r w:rsidRPr="00E63C71">
        <w:rPr>
          <w:rFonts w:asciiTheme="majorBidi" w:hAnsiTheme="majorBidi" w:cs="B Lotus"/>
          <w:sz w:val="24"/>
          <w:szCs w:val="24"/>
          <w:vertAlign w:val="superscript"/>
          <w:lang w:bidi="fa-IR"/>
        </w:rPr>
        <w:t>3</w:t>
      </w:r>
      <w:r>
        <w:rPr>
          <w:rFonts w:asciiTheme="majorBidi" w:hAnsiTheme="majorBidi" w:cs="B Lotus"/>
          <w:sz w:val="24"/>
          <w:szCs w:val="24"/>
          <w:lang w:bidi="fa-IR"/>
        </w:rPr>
        <w:t>/s</w:t>
      </w:r>
      <w:r>
        <w:rPr>
          <w:rFonts w:asciiTheme="majorBidi" w:hAnsiTheme="majorBidi" w:cs="B Lotus" w:hint="cs"/>
          <w:sz w:val="24"/>
          <w:szCs w:val="24"/>
          <w:rtl/>
          <w:lang w:bidi="fa-IR"/>
        </w:rPr>
        <w:t xml:space="preserve"> 28 </w:t>
      </w:r>
    </w:p>
    <w:tbl>
      <w:tblPr>
        <w:tblStyle w:val="TableGrid"/>
        <w:bidiVisual/>
        <w:tblW w:w="0" w:type="auto"/>
        <w:tblLook w:val="04A0"/>
      </w:tblPr>
      <w:tblGrid>
        <w:gridCol w:w="2263"/>
        <w:gridCol w:w="2263"/>
        <w:gridCol w:w="2264"/>
        <w:gridCol w:w="2264"/>
      </w:tblGrid>
      <w:tr w:rsidR="00415B81" w:rsidTr="00415B81">
        <w:tc>
          <w:tcPr>
            <w:tcW w:w="2263" w:type="dxa"/>
          </w:tcPr>
          <w:p w:rsidR="00415B81" w:rsidRDefault="00415B81" w:rsidP="00415B81">
            <w:pPr>
              <w:tabs>
                <w:tab w:val="right" w:pos="0"/>
              </w:tabs>
              <w:bidi/>
              <w:spacing w:line="240" w:lineRule="auto"/>
              <w:ind w:right="90"/>
              <w:jc w:val="both"/>
              <w:rPr>
                <w:rFonts w:asciiTheme="majorBidi" w:hAnsiTheme="majorBidi" w:cs="B Lotus"/>
                <w:sz w:val="24"/>
                <w:szCs w:val="24"/>
                <w:rtl/>
                <w:lang w:bidi="fa-IR"/>
              </w:rPr>
            </w:pPr>
            <w:r>
              <w:rPr>
                <w:rFonts w:asciiTheme="majorBidi" w:hAnsiTheme="majorBidi" w:cs="B Lotus" w:hint="cs"/>
                <w:sz w:val="24"/>
                <w:szCs w:val="24"/>
                <w:rtl/>
                <w:lang w:bidi="fa-IR"/>
              </w:rPr>
              <w:t>مستطيلي</w:t>
            </w:r>
          </w:p>
        </w:tc>
        <w:tc>
          <w:tcPr>
            <w:tcW w:w="2263" w:type="dxa"/>
          </w:tcPr>
          <w:p w:rsidR="00415B81" w:rsidRDefault="00415B81" w:rsidP="00415B81">
            <w:pPr>
              <w:tabs>
                <w:tab w:val="right" w:pos="0"/>
              </w:tabs>
              <w:bidi/>
              <w:spacing w:line="240" w:lineRule="auto"/>
              <w:ind w:right="90"/>
              <w:jc w:val="both"/>
              <w:rPr>
                <w:rFonts w:asciiTheme="majorBidi" w:hAnsiTheme="majorBidi" w:cs="B Lotus"/>
                <w:sz w:val="24"/>
                <w:szCs w:val="24"/>
                <w:rtl/>
                <w:lang w:bidi="fa-IR"/>
              </w:rPr>
            </w:pPr>
            <w:r>
              <w:rPr>
                <w:rFonts w:asciiTheme="majorBidi" w:hAnsiTheme="majorBidi" w:cs="B Lotus" w:hint="cs"/>
                <w:sz w:val="24"/>
                <w:szCs w:val="24"/>
                <w:rtl/>
                <w:lang w:bidi="fa-IR"/>
              </w:rPr>
              <w:t>مربعي</w:t>
            </w:r>
          </w:p>
        </w:tc>
        <w:tc>
          <w:tcPr>
            <w:tcW w:w="2264" w:type="dxa"/>
          </w:tcPr>
          <w:p w:rsidR="00415B81" w:rsidRDefault="00415B81" w:rsidP="00415B81">
            <w:pPr>
              <w:tabs>
                <w:tab w:val="right" w:pos="0"/>
              </w:tabs>
              <w:bidi/>
              <w:spacing w:line="240" w:lineRule="auto"/>
              <w:ind w:right="90"/>
              <w:jc w:val="both"/>
              <w:rPr>
                <w:rFonts w:asciiTheme="majorBidi" w:hAnsiTheme="majorBidi" w:cs="B Lotus"/>
                <w:sz w:val="24"/>
                <w:szCs w:val="24"/>
                <w:rtl/>
                <w:lang w:bidi="fa-IR"/>
              </w:rPr>
            </w:pPr>
            <w:r>
              <w:rPr>
                <w:rFonts w:asciiTheme="majorBidi" w:hAnsiTheme="majorBidi" w:cs="B Lotus" w:hint="cs"/>
                <w:sz w:val="24"/>
                <w:szCs w:val="24"/>
                <w:rtl/>
                <w:lang w:bidi="fa-IR"/>
              </w:rPr>
              <w:t>دايره اي</w:t>
            </w:r>
          </w:p>
        </w:tc>
        <w:tc>
          <w:tcPr>
            <w:tcW w:w="2264" w:type="dxa"/>
          </w:tcPr>
          <w:p w:rsidR="00415B81" w:rsidRDefault="00415B81" w:rsidP="00415B81">
            <w:pPr>
              <w:tabs>
                <w:tab w:val="right" w:pos="0"/>
              </w:tabs>
              <w:bidi/>
              <w:spacing w:line="240" w:lineRule="auto"/>
              <w:ind w:right="90"/>
              <w:jc w:val="both"/>
              <w:rPr>
                <w:rFonts w:asciiTheme="majorBidi" w:hAnsiTheme="majorBidi" w:cs="B Lotus"/>
                <w:sz w:val="24"/>
                <w:szCs w:val="24"/>
                <w:rtl/>
                <w:lang w:bidi="fa-IR"/>
              </w:rPr>
            </w:pPr>
            <w:r>
              <w:rPr>
                <w:rFonts w:asciiTheme="majorBidi" w:hAnsiTheme="majorBidi" w:cs="B Lotus" w:hint="cs"/>
                <w:sz w:val="24"/>
                <w:szCs w:val="24"/>
                <w:rtl/>
                <w:lang w:bidi="fa-IR"/>
              </w:rPr>
              <w:t>مقطع كالورت</w:t>
            </w:r>
          </w:p>
        </w:tc>
      </w:tr>
      <w:tr w:rsidR="00415B81" w:rsidTr="00415B81">
        <w:trPr>
          <w:trHeight w:val="323"/>
        </w:trPr>
        <w:tc>
          <w:tcPr>
            <w:tcW w:w="2263" w:type="dxa"/>
          </w:tcPr>
          <w:p w:rsidR="00415B81" w:rsidRDefault="00415B81" w:rsidP="00415B81">
            <w:pPr>
              <w:tabs>
                <w:tab w:val="right" w:pos="0"/>
              </w:tabs>
              <w:bidi/>
              <w:spacing w:line="240" w:lineRule="auto"/>
              <w:ind w:right="90"/>
              <w:jc w:val="both"/>
              <w:rPr>
                <w:rFonts w:asciiTheme="majorBidi" w:hAnsiTheme="majorBidi" w:cs="B Lotus"/>
                <w:sz w:val="24"/>
                <w:szCs w:val="24"/>
                <w:rtl/>
                <w:lang w:bidi="fa-IR"/>
              </w:rPr>
            </w:pPr>
            <w:r>
              <w:rPr>
                <w:rFonts w:asciiTheme="majorBidi" w:hAnsiTheme="majorBidi" w:cs="B Lotus" w:hint="cs"/>
                <w:sz w:val="24"/>
                <w:szCs w:val="24"/>
                <w:rtl/>
                <w:lang w:bidi="fa-IR"/>
              </w:rPr>
              <w:t>475/4</w:t>
            </w:r>
          </w:p>
        </w:tc>
        <w:tc>
          <w:tcPr>
            <w:tcW w:w="2263" w:type="dxa"/>
          </w:tcPr>
          <w:p w:rsidR="00415B81" w:rsidRDefault="00415B81" w:rsidP="00415B81">
            <w:pPr>
              <w:tabs>
                <w:tab w:val="right" w:pos="0"/>
              </w:tabs>
              <w:bidi/>
              <w:spacing w:line="240" w:lineRule="auto"/>
              <w:ind w:right="90"/>
              <w:jc w:val="both"/>
              <w:rPr>
                <w:rFonts w:asciiTheme="majorBidi" w:hAnsiTheme="majorBidi" w:cs="B Lotus"/>
                <w:sz w:val="24"/>
                <w:szCs w:val="24"/>
                <w:rtl/>
                <w:lang w:bidi="fa-IR"/>
              </w:rPr>
            </w:pPr>
            <w:r>
              <w:rPr>
                <w:rFonts w:asciiTheme="majorBidi" w:hAnsiTheme="majorBidi" w:cs="B Lotus" w:hint="cs"/>
                <w:sz w:val="24"/>
                <w:szCs w:val="24"/>
                <w:rtl/>
                <w:lang w:bidi="fa-IR"/>
              </w:rPr>
              <w:t>809/3</w:t>
            </w:r>
          </w:p>
        </w:tc>
        <w:tc>
          <w:tcPr>
            <w:tcW w:w="2264" w:type="dxa"/>
          </w:tcPr>
          <w:p w:rsidR="00415B81" w:rsidRDefault="00415B81" w:rsidP="00415B81">
            <w:pPr>
              <w:tabs>
                <w:tab w:val="right" w:pos="0"/>
              </w:tabs>
              <w:bidi/>
              <w:spacing w:line="240" w:lineRule="auto"/>
              <w:ind w:right="90"/>
              <w:jc w:val="both"/>
              <w:rPr>
                <w:rFonts w:asciiTheme="majorBidi" w:hAnsiTheme="majorBidi" w:cs="B Lotus"/>
                <w:sz w:val="24"/>
                <w:szCs w:val="24"/>
                <w:rtl/>
                <w:lang w:bidi="fa-IR"/>
              </w:rPr>
            </w:pPr>
            <w:r>
              <w:rPr>
                <w:rFonts w:asciiTheme="majorBidi" w:hAnsiTheme="majorBidi" w:cs="B Lotus" w:hint="cs"/>
                <w:sz w:val="24"/>
                <w:szCs w:val="24"/>
                <w:rtl/>
                <w:lang w:bidi="fa-IR"/>
              </w:rPr>
              <w:t>7576/3</w:t>
            </w:r>
          </w:p>
        </w:tc>
        <w:tc>
          <w:tcPr>
            <w:tcW w:w="2264" w:type="dxa"/>
          </w:tcPr>
          <w:p w:rsidR="00415B81" w:rsidRDefault="00415B81" w:rsidP="00415B81">
            <w:pPr>
              <w:tabs>
                <w:tab w:val="right" w:pos="0"/>
              </w:tabs>
              <w:bidi/>
              <w:spacing w:line="240" w:lineRule="auto"/>
              <w:ind w:right="90"/>
              <w:jc w:val="both"/>
              <w:rPr>
                <w:rFonts w:asciiTheme="majorBidi" w:hAnsiTheme="majorBidi" w:cs="B Lotus"/>
                <w:sz w:val="24"/>
                <w:szCs w:val="24"/>
                <w:rtl/>
                <w:lang w:bidi="fa-IR"/>
              </w:rPr>
            </w:pPr>
            <w:r>
              <w:rPr>
                <w:rFonts w:asciiTheme="majorBidi" w:hAnsiTheme="majorBidi" w:cs="B Lotus" w:hint="cs"/>
                <w:sz w:val="24"/>
                <w:szCs w:val="24"/>
                <w:rtl/>
                <w:lang w:bidi="fa-IR"/>
              </w:rPr>
              <w:t>هد آب بالادست</w:t>
            </w:r>
            <w:r>
              <w:rPr>
                <w:rFonts w:asciiTheme="majorBidi" w:hAnsiTheme="majorBidi" w:cs="B Lotus"/>
                <w:sz w:val="24"/>
                <w:szCs w:val="24"/>
                <w:lang w:bidi="fa-IR"/>
              </w:rPr>
              <w:t>(m)</w:t>
            </w:r>
          </w:p>
        </w:tc>
      </w:tr>
    </w:tbl>
    <w:p w:rsidR="00415B81" w:rsidRDefault="00415B81" w:rsidP="00415B81">
      <w:pPr>
        <w:tabs>
          <w:tab w:val="right" w:pos="0"/>
        </w:tabs>
        <w:bidi/>
        <w:ind w:right="90"/>
        <w:jc w:val="both"/>
        <w:rPr>
          <w:rFonts w:asciiTheme="majorBidi" w:hAnsiTheme="majorBidi" w:cs="B Lotus"/>
          <w:sz w:val="24"/>
          <w:szCs w:val="24"/>
          <w:rtl/>
          <w:lang w:bidi="fa-IR"/>
        </w:rPr>
      </w:pPr>
      <w:r>
        <w:rPr>
          <w:rFonts w:asciiTheme="majorBidi" w:hAnsiTheme="majorBidi" w:cs="B Lotus" w:hint="cs"/>
          <w:sz w:val="24"/>
          <w:szCs w:val="24"/>
          <w:rtl/>
          <w:lang w:bidi="fa-IR"/>
        </w:rPr>
        <w:t>براي دبي 28 متر مكعب بر ثانيه مي توان چنين بيان كرد كه كالورت با مقطع دايره اي نسبت به دوكالورت ديگر داراي افت كمتري مي باشد وهد آب بالادست كمتري دارد. هد آب بالادست كالورت با مقطع مربعي ودايره اي تقريبا به يك اندازه بوده ومي توان چنين نتيجه گيري گرد كه تقريبا مشابه هم عمل مي كنند. هد آب بالادست كالورت مستطيلي نسبت به دو كالورت ديگر بيشتر مي باشد.</w:t>
      </w:r>
    </w:p>
    <w:p w:rsidR="00415B81" w:rsidRDefault="00415B81" w:rsidP="00415B81">
      <w:pPr>
        <w:tabs>
          <w:tab w:val="right" w:pos="0"/>
        </w:tabs>
        <w:bidi/>
        <w:ind w:right="90"/>
        <w:jc w:val="both"/>
        <w:rPr>
          <w:rFonts w:asciiTheme="majorBidi" w:hAnsiTheme="majorBidi" w:cs="B Lotus"/>
          <w:noProof/>
          <w:sz w:val="24"/>
          <w:szCs w:val="24"/>
        </w:rPr>
      </w:pPr>
      <w:r>
        <w:rPr>
          <w:rFonts w:asciiTheme="majorBidi" w:hAnsiTheme="majorBidi" w:cs="B Lotus"/>
          <w:noProof/>
          <w:sz w:val="24"/>
          <w:szCs w:val="24"/>
        </w:rPr>
        <w:drawing>
          <wp:anchor distT="0" distB="0" distL="114300" distR="114300" simplePos="0" relativeHeight="251711488" behindDoc="0" locked="0" layoutInCell="1" allowOverlap="1">
            <wp:simplePos x="0" y="0"/>
            <wp:positionH relativeFrom="column">
              <wp:posOffset>130810</wp:posOffset>
            </wp:positionH>
            <wp:positionV relativeFrom="paragraph">
              <wp:posOffset>210820</wp:posOffset>
            </wp:positionV>
            <wp:extent cx="5509895" cy="1811020"/>
            <wp:effectExtent l="19050" t="0" r="0" b="0"/>
            <wp:wrapNone/>
            <wp:docPr id="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4"/>
                    <a:srcRect l="4181" t="52941" r="11283" b="6199"/>
                    <a:stretch>
                      <a:fillRect/>
                    </a:stretch>
                  </pic:blipFill>
                  <pic:spPr bwMode="auto">
                    <a:xfrm>
                      <a:off x="0" y="0"/>
                      <a:ext cx="5509895" cy="1811020"/>
                    </a:xfrm>
                    <a:prstGeom prst="rect">
                      <a:avLst/>
                    </a:prstGeom>
                    <a:noFill/>
                    <a:ln w="9525">
                      <a:noFill/>
                      <a:miter lim="800000"/>
                      <a:headEnd/>
                      <a:tailEnd/>
                    </a:ln>
                  </pic:spPr>
                </pic:pic>
              </a:graphicData>
            </a:graphic>
          </wp:anchor>
        </w:drawing>
      </w:r>
    </w:p>
    <w:p w:rsidR="00415B81" w:rsidRDefault="00415B81" w:rsidP="00415B81">
      <w:pPr>
        <w:tabs>
          <w:tab w:val="right" w:pos="0"/>
        </w:tabs>
        <w:bidi/>
        <w:ind w:right="90"/>
        <w:jc w:val="both"/>
        <w:rPr>
          <w:rFonts w:asciiTheme="majorBidi" w:hAnsiTheme="majorBidi" w:cs="B Lotus"/>
          <w:sz w:val="24"/>
          <w:szCs w:val="24"/>
          <w:lang w:bidi="fa-IR"/>
        </w:rPr>
      </w:pPr>
      <w:r>
        <w:rPr>
          <w:rFonts w:asciiTheme="majorBidi" w:hAnsiTheme="majorBidi" w:cs="B Lotus"/>
          <w:noProof/>
          <w:sz w:val="24"/>
          <w:szCs w:val="24"/>
        </w:rPr>
        <w:drawing>
          <wp:anchor distT="0" distB="0" distL="114300" distR="114300" simplePos="0" relativeHeight="251843584" behindDoc="0" locked="0" layoutInCell="1" allowOverlap="1">
            <wp:simplePos x="0" y="0"/>
            <wp:positionH relativeFrom="column">
              <wp:posOffset>2809958</wp:posOffset>
            </wp:positionH>
            <wp:positionV relativeFrom="paragraph">
              <wp:posOffset>137022</wp:posOffset>
            </wp:positionV>
            <wp:extent cx="1314216" cy="437322"/>
            <wp:effectExtent l="19050" t="0" r="234" b="0"/>
            <wp:wrapNone/>
            <wp:docPr id="4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4"/>
                    <a:srcRect l="48375" t="57064" r="36290" b="36842"/>
                    <a:stretch>
                      <a:fillRect/>
                    </a:stretch>
                  </pic:blipFill>
                  <pic:spPr bwMode="auto">
                    <a:xfrm>
                      <a:off x="0" y="0"/>
                      <a:ext cx="1311934" cy="436563"/>
                    </a:xfrm>
                    <a:prstGeom prst="rect">
                      <a:avLst/>
                    </a:prstGeom>
                    <a:noFill/>
                    <a:ln w="9525">
                      <a:noFill/>
                      <a:miter lim="800000"/>
                      <a:headEnd/>
                      <a:tailEnd/>
                    </a:ln>
                  </pic:spPr>
                </pic:pic>
              </a:graphicData>
            </a:graphic>
          </wp:anchor>
        </w:drawing>
      </w:r>
    </w:p>
    <w:p w:rsidR="00415B81" w:rsidRDefault="00415B81" w:rsidP="00415B81">
      <w:pPr>
        <w:tabs>
          <w:tab w:val="right" w:pos="0"/>
        </w:tabs>
        <w:bidi/>
        <w:ind w:right="90"/>
        <w:jc w:val="both"/>
        <w:rPr>
          <w:rFonts w:asciiTheme="majorBidi" w:hAnsiTheme="majorBidi" w:cs="B Lotus"/>
          <w:sz w:val="24"/>
          <w:szCs w:val="24"/>
          <w:lang w:bidi="fa-IR"/>
        </w:rPr>
      </w:pPr>
    </w:p>
    <w:p w:rsidR="00415B81" w:rsidRDefault="00415B81" w:rsidP="00415B81">
      <w:pPr>
        <w:tabs>
          <w:tab w:val="right" w:pos="0"/>
        </w:tabs>
        <w:bidi/>
        <w:ind w:right="90"/>
        <w:jc w:val="both"/>
        <w:rPr>
          <w:rFonts w:asciiTheme="majorBidi" w:hAnsiTheme="majorBidi" w:cs="B Lotus"/>
          <w:sz w:val="24"/>
          <w:szCs w:val="24"/>
          <w:lang w:bidi="fa-IR"/>
        </w:rPr>
      </w:pPr>
    </w:p>
    <w:p w:rsidR="00415B81" w:rsidRDefault="00415B81" w:rsidP="00415B81">
      <w:pPr>
        <w:tabs>
          <w:tab w:val="right" w:pos="0"/>
        </w:tabs>
        <w:bidi/>
        <w:ind w:right="90"/>
        <w:jc w:val="both"/>
        <w:rPr>
          <w:rFonts w:asciiTheme="majorBidi" w:hAnsiTheme="majorBidi" w:cs="B Lotus"/>
          <w:sz w:val="24"/>
          <w:szCs w:val="24"/>
          <w:lang w:bidi="fa-IR"/>
        </w:rPr>
      </w:pPr>
    </w:p>
    <w:p w:rsidR="00415B81" w:rsidRDefault="00415B81" w:rsidP="00415B81">
      <w:pPr>
        <w:tabs>
          <w:tab w:val="right" w:pos="0"/>
        </w:tabs>
        <w:bidi/>
        <w:ind w:right="90"/>
        <w:jc w:val="both"/>
        <w:rPr>
          <w:rFonts w:asciiTheme="majorBidi" w:hAnsiTheme="majorBidi" w:cs="B Lotus"/>
          <w:sz w:val="24"/>
          <w:szCs w:val="24"/>
          <w:lang w:bidi="fa-IR"/>
        </w:rPr>
      </w:pPr>
    </w:p>
    <w:p w:rsidR="00415B81" w:rsidRDefault="00415B81" w:rsidP="00415B81">
      <w:pPr>
        <w:tabs>
          <w:tab w:val="right" w:pos="0"/>
        </w:tabs>
        <w:bidi/>
        <w:ind w:right="90"/>
        <w:jc w:val="both"/>
        <w:rPr>
          <w:rFonts w:asciiTheme="majorBidi" w:hAnsiTheme="majorBidi" w:cs="B Lotus"/>
          <w:sz w:val="24"/>
          <w:szCs w:val="24"/>
          <w:rtl/>
          <w:lang w:bidi="fa-IR"/>
        </w:rPr>
      </w:pPr>
    </w:p>
    <w:p w:rsidR="00415B81" w:rsidRDefault="00415B81" w:rsidP="00415B81">
      <w:pPr>
        <w:tabs>
          <w:tab w:val="right" w:pos="0"/>
        </w:tabs>
        <w:bidi/>
        <w:ind w:right="90"/>
        <w:rPr>
          <w:rFonts w:asciiTheme="majorBidi" w:hAnsiTheme="majorBidi" w:cs="B Lotus"/>
          <w:sz w:val="24"/>
          <w:szCs w:val="24"/>
          <w:rtl/>
          <w:lang w:bidi="fa-IR"/>
        </w:rPr>
      </w:pPr>
      <w:r w:rsidRPr="00534333">
        <w:rPr>
          <w:rFonts w:asciiTheme="majorBidi" w:hAnsiTheme="majorBidi" w:cs="B Lotus"/>
          <w:sz w:val="24"/>
          <w:szCs w:val="24"/>
          <w:rtl/>
          <w:lang w:bidi="fa-IR"/>
        </w:rPr>
        <w:t>شكل 6-</w:t>
      </w:r>
      <w:r>
        <w:rPr>
          <w:rFonts w:asciiTheme="majorBidi" w:hAnsiTheme="majorBidi" w:cs="B Lotus" w:hint="cs"/>
          <w:sz w:val="24"/>
          <w:szCs w:val="24"/>
          <w:rtl/>
          <w:lang w:bidi="fa-IR"/>
        </w:rPr>
        <w:t>7</w:t>
      </w:r>
      <w:r w:rsidRPr="00534333">
        <w:rPr>
          <w:rFonts w:asciiTheme="majorBidi" w:hAnsiTheme="majorBidi" w:cs="B Lotus"/>
          <w:sz w:val="24"/>
          <w:szCs w:val="24"/>
          <w:rtl/>
          <w:lang w:bidi="fa-IR"/>
        </w:rPr>
        <w:t xml:space="preserve"> پروفيل سطح آب براي كالورت هاي مدل شده به ازاي دبي </w:t>
      </w:r>
      <w:r>
        <w:rPr>
          <w:rFonts w:asciiTheme="majorBidi" w:hAnsiTheme="majorBidi" w:cs="B Lotus" w:hint="cs"/>
          <w:sz w:val="24"/>
          <w:szCs w:val="24"/>
          <w:rtl/>
          <w:lang w:bidi="fa-IR"/>
        </w:rPr>
        <w:t>42</w:t>
      </w:r>
      <w:r w:rsidRPr="00534333">
        <w:rPr>
          <w:rFonts w:asciiTheme="majorBidi" w:hAnsiTheme="majorBidi" w:cs="B Lotus"/>
          <w:sz w:val="24"/>
          <w:szCs w:val="24"/>
          <w:rtl/>
          <w:lang w:bidi="fa-IR"/>
        </w:rPr>
        <w:t xml:space="preserve"> متر مكعب بر ثانيه</w:t>
      </w:r>
    </w:p>
    <w:p w:rsidR="00415B81" w:rsidRDefault="00415B81" w:rsidP="00415B81">
      <w:pPr>
        <w:tabs>
          <w:tab w:val="right" w:pos="0"/>
        </w:tabs>
        <w:bidi/>
        <w:ind w:right="90"/>
        <w:jc w:val="both"/>
        <w:rPr>
          <w:rFonts w:asciiTheme="majorBidi" w:hAnsiTheme="majorBidi" w:cs="B Lotus"/>
          <w:sz w:val="24"/>
          <w:szCs w:val="24"/>
          <w:rtl/>
          <w:lang w:bidi="fa-IR"/>
        </w:rPr>
      </w:pPr>
      <w:r>
        <w:rPr>
          <w:rFonts w:asciiTheme="majorBidi" w:hAnsiTheme="majorBidi" w:cs="B Lotus" w:hint="cs"/>
          <w:sz w:val="24"/>
          <w:szCs w:val="24"/>
          <w:rtl/>
          <w:lang w:bidi="fa-IR"/>
        </w:rPr>
        <w:lastRenderedPageBreak/>
        <w:t>با توجه شكل 6-7 ديده مي شود كه جريان در دهانه ورودي به صورت مستغرق بوده وبه صورت يك روزنه عمل مي كند.بعد از مقطع ورودي كالورت در طول مسير به صورت آزاد وفوق بحراني است كه جريان نوع 5 مي باشد. به ازاي دبي</w:t>
      </w:r>
      <w:r>
        <w:rPr>
          <w:rFonts w:asciiTheme="majorBidi" w:hAnsiTheme="majorBidi" w:cs="B Lotus"/>
          <w:sz w:val="24"/>
          <w:szCs w:val="24"/>
          <w:lang w:bidi="fa-IR"/>
        </w:rPr>
        <w:t>m</w:t>
      </w:r>
      <w:r w:rsidRPr="00E63C71">
        <w:rPr>
          <w:rFonts w:asciiTheme="majorBidi" w:hAnsiTheme="majorBidi" w:cs="B Lotus"/>
          <w:sz w:val="24"/>
          <w:szCs w:val="24"/>
          <w:vertAlign w:val="superscript"/>
          <w:lang w:bidi="fa-IR"/>
        </w:rPr>
        <w:t>3</w:t>
      </w:r>
      <w:r>
        <w:rPr>
          <w:rFonts w:asciiTheme="majorBidi" w:hAnsiTheme="majorBidi" w:cs="B Lotus"/>
          <w:sz w:val="24"/>
          <w:szCs w:val="24"/>
          <w:lang w:bidi="fa-IR"/>
        </w:rPr>
        <w:t>/s</w:t>
      </w:r>
      <w:r>
        <w:rPr>
          <w:rFonts w:asciiTheme="majorBidi" w:hAnsiTheme="majorBidi" w:cs="B Lotus" w:hint="cs"/>
          <w:sz w:val="24"/>
          <w:szCs w:val="24"/>
          <w:rtl/>
          <w:lang w:bidi="fa-IR"/>
        </w:rPr>
        <w:t xml:space="preserve"> 42 بيشترين هد آب بالا دست مربوط به كالورت با مقطع مستطيلي وكمترين هد مربوط به مقطع دايره اي است.</w:t>
      </w:r>
      <w:r w:rsidRPr="00382AFA">
        <w:rPr>
          <w:rFonts w:asciiTheme="majorBidi" w:hAnsiTheme="majorBidi" w:cs="B Lotus" w:hint="cs"/>
          <w:sz w:val="24"/>
          <w:szCs w:val="24"/>
          <w:rtl/>
          <w:lang w:bidi="fa-IR"/>
        </w:rPr>
        <w:t xml:space="preserve"> </w:t>
      </w:r>
      <w:r>
        <w:rPr>
          <w:rFonts w:asciiTheme="majorBidi" w:hAnsiTheme="majorBidi" w:cs="B Lotus" w:hint="cs"/>
          <w:sz w:val="24"/>
          <w:szCs w:val="24"/>
          <w:rtl/>
          <w:lang w:bidi="fa-IR"/>
        </w:rPr>
        <w:t>بنابر اين مي توان چنين بيان كرد كه براي دبي</w:t>
      </w:r>
      <w:r>
        <w:rPr>
          <w:rFonts w:asciiTheme="majorBidi" w:hAnsiTheme="majorBidi" w:cs="B Lotus"/>
          <w:sz w:val="24"/>
          <w:szCs w:val="24"/>
          <w:lang w:bidi="fa-IR"/>
        </w:rPr>
        <w:t>m</w:t>
      </w:r>
      <w:r w:rsidRPr="00E63C71">
        <w:rPr>
          <w:rFonts w:asciiTheme="majorBidi" w:hAnsiTheme="majorBidi" w:cs="B Lotus"/>
          <w:sz w:val="24"/>
          <w:szCs w:val="24"/>
          <w:vertAlign w:val="superscript"/>
          <w:lang w:bidi="fa-IR"/>
        </w:rPr>
        <w:t>3</w:t>
      </w:r>
      <w:r>
        <w:rPr>
          <w:rFonts w:asciiTheme="majorBidi" w:hAnsiTheme="majorBidi" w:cs="B Lotus"/>
          <w:sz w:val="24"/>
          <w:szCs w:val="24"/>
          <w:lang w:bidi="fa-IR"/>
        </w:rPr>
        <w:t>/s</w:t>
      </w:r>
      <w:r>
        <w:rPr>
          <w:rFonts w:asciiTheme="majorBidi" w:hAnsiTheme="majorBidi" w:cs="B Lotus" w:hint="cs"/>
          <w:sz w:val="24"/>
          <w:szCs w:val="24"/>
          <w:rtl/>
          <w:lang w:bidi="fa-IR"/>
        </w:rPr>
        <w:t xml:space="preserve"> 42 كالورت با مقطع دايره اي بهتر از دوكالورت ديگر عمل مي كند.در اين حالت پرش هيدروليكي در داخل كالورت رخ نمي دهد.</w:t>
      </w:r>
    </w:p>
    <w:p w:rsidR="00415B81" w:rsidRDefault="00415B81" w:rsidP="00415B81">
      <w:pPr>
        <w:tabs>
          <w:tab w:val="right" w:pos="0"/>
        </w:tabs>
        <w:bidi/>
        <w:ind w:right="90"/>
        <w:rPr>
          <w:rFonts w:asciiTheme="majorBidi" w:hAnsiTheme="majorBidi" w:cs="B Lotus"/>
          <w:sz w:val="24"/>
          <w:szCs w:val="24"/>
          <w:lang w:bidi="fa-IR"/>
        </w:rPr>
      </w:pPr>
      <w:r>
        <w:rPr>
          <w:rFonts w:asciiTheme="majorBidi" w:hAnsiTheme="majorBidi" w:cs="B Lotus" w:hint="cs"/>
          <w:sz w:val="24"/>
          <w:szCs w:val="24"/>
          <w:rtl/>
          <w:lang w:bidi="fa-IR"/>
        </w:rPr>
        <w:t>جدول6-7 :هد آب بالادست كالورت به ازاي دبي</w:t>
      </w:r>
      <w:r>
        <w:rPr>
          <w:rFonts w:asciiTheme="majorBidi" w:hAnsiTheme="majorBidi" w:cs="B Lotus"/>
          <w:sz w:val="24"/>
          <w:szCs w:val="24"/>
          <w:lang w:bidi="fa-IR"/>
        </w:rPr>
        <w:t>m</w:t>
      </w:r>
      <w:r w:rsidRPr="00E63C71">
        <w:rPr>
          <w:rFonts w:asciiTheme="majorBidi" w:hAnsiTheme="majorBidi" w:cs="B Lotus"/>
          <w:sz w:val="24"/>
          <w:szCs w:val="24"/>
          <w:vertAlign w:val="superscript"/>
          <w:lang w:bidi="fa-IR"/>
        </w:rPr>
        <w:t>3</w:t>
      </w:r>
      <w:r>
        <w:rPr>
          <w:rFonts w:asciiTheme="majorBidi" w:hAnsiTheme="majorBidi" w:cs="B Lotus"/>
          <w:sz w:val="24"/>
          <w:szCs w:val="24"/>
          <w:lang w:bidi="fa-IR"/>
        </w:rPr>
        <w:t>/s</w:t>
      </w:r>
      <w:r>
        <w:rPr>
          <w:rFonts w:asciiTheme="majorBidi" w:hAnsiTheme="majorBidi" w:cs="B Lotus" w:hint="cs"/>
          <w:sz w:val="24"/>
          <w:szCs w:val="24"/>
          <w:rtl/>
          <w:lang w:bidi="fa-IR"/>
        </w:rPr>
        <w:t xml:space="preserve"> 42</w:t>
      </w:r>
    </w:p>
    <w:tbl>
      <w:tblPr>
        <w:tblStyle w:val="TableGrid"/>
        <w:bidiVisual/>
        <w:tblW w:w="0" w:type="auto"/>
        <w:tblLook w:val="04A0"/>
      </w:tblPr>
      <w:tblGrid>
        <w:gridCol w:w="2263"/>
        <w:gridCol w:w="2263"/>
        <w:gridCol w:w="2264"/>
        <w:gridCol w:w="2264"/>
      </w:tblGrid>
      <w:tr w:rsidR="00415B81" w:rsidTr="00415B81">
        <w:tc>
          <w:tcPr>
            <w:tcW w:w="2263" w:type="dxa"/>
          </w:tcPr>
          <w:p w:rsidR="00415B81" w:rsidRDefault="00415B81" w:rsidP="00415B81">
            <w:pPr>
              <w:tabs>
                <w:tab w:val="right" w:pos="0"/>
              </w:tabs>
              <w:bidi/>
              <w:ind w:right="90"/>
              <w:rPr>
                <w:rFonts w:asciiTheme="majorBidi" w:hAnsiTheme="majorBidi" w:cs="B Lotus"/>
                <w:sz w:val="24"/>
                <w:szCs w:val="24"/>
                <w:rtl/>
                <w:lang w:bidi="fa-IR"/>
              </w:rPr>
            </w:pPr>
            <w:r>
              <w:rPr>
                <w:rFonts w:asciiTheme="majorBidi" w:hAnsiTheme="majorBidi" w:cs="B Lotus" w:hint="cs"/>
                <w:sz w:val="24"/>
                <w:szCs w:val="24"/>
                <w:rtl/>
                <w:lang w:bidi="fa-IR"/>
              </w:rPr>
              <w:t>مستطيلي</w:t>
            </w:r>
          </w:p>
        </w:tc>
        <w:tc>
          <w:tcPr>
            <w:tcW w:w="2263" w:type="dxa"/>
          </w:tcPr>
          <w:p w:rsidR="00415B81" w:rsidRDefault="00415B81" w:rsidP="00415B81">
            <w:pPr>
              <w:tabs>
                <w:tab w:val="right" w:pos="0"/>
              </w:tabs>
              <w:bidi/>
              <w:ind w:right="90"/>
              <w:rPr>
                <w:rFonts w:asciiTheme="majorBidi" w:hAnsiTheme="majorBidi" w:cs="B Lotus"/>
                <w:sz w:val="24"/>
                <w:szCs w:val="24"/>
                <w:rtl/>
                <w:lang w:bidi="fa-IR"/>
              </w:rPr>
            </w:pPr>
            <w:r>
              <w:rPr>
                <w:rFonts w:asciiTheme="majorBidi" w:hAnsiTheme="majorBidi" w:cs="B Lotus" w:hint="cs"/>
                <w:sz w:val="24"/>
                <w:szCs w:val="24"/>
                <w:rtl/>
                <w:lang w:bidi="fa-IR"/>
              </w:rPr>
              <w:t>مربعي</w:t>
            </w:r>
          </w:p>
        </w:tc>
        <w:tc>
          <w:tcPr>
            <w:tcW w:w="2264" w:type="dxa"/>
          </w:tcPr>
          <w:p w:rsidR="00415B81" w:rsidRDefault="00415B81" w:rsidP="00415B81">
            <w:pPr>
              <w:tabs>
                <w:tab w:val="right" w:pos="0"/>
              </w:tabs>
              <w:bidi/>
              <w:ind w:right="90"/>
              <w:rPr>
                <w:rFonts w:asciiTheme="majorBidi" w:hAnsiTheme="majorBidi" w:cs="B Lotus"/>
                <w:sz w:val="24"/>
                <w:szCs w:val="24"/>
                <w:rtl/>
                <w:lang w:bidi="fa-IR"/>
              </w:rPr>
            </w:pPr>
            <w:r>
              <w:rPr>
                <w:rFonts w:asciiTheme="majorBidi" w:hAnsiTheme="majorBidi" w:cs="B Lotus" w:hint="cs"/>
                <w:sz w:val="24"/>
                <w:szCs w:val="24"/>
                <w:rtl/>
                <w:lang w:bidi="fa-IR"/>
              </w:rPr>
              <w:t>دايره اي</w:t>
            </w:r>
          </w:p>
        </w:tc>
        <w:tc>
          <w:tcPr>
            <w:tcW w:w="2264" w:type="dxa"/>
          </w:tcPr>
          <w:p w:rsidR="00415B81" w:rsidRDefault="00415B81" w:rsidP="00415B81">
            <w:pPr>
              <w:tabs>
                <w:tab w:val="right" w:pos="0"/>
              </w:tabs>
              <w:bidi/>
              <w:ind w:right="90"/>
              <w:rPr>
                <w:rFonts w:asciiTheme="majorBidi" w:hAnsiTheme="majorBidi" w:cs="B Lotus"/>
                <w:sz w:val="24"/>
                <w:szCs w:val="24"/>
                <w:rtl/>
                <w:lang w:bidi="fa-IR"/>
              </w:rPr>
            </w:pPr>
            <w:r>
              <w:rPr>
                <w:rFonts w:asciiTheme="majorBidi" w:hAnsiTheme="majorBidi" w:cs="B Lotus" w:hint="cs"/>
                <w:sz w:val="24"/>
                <w:szCs w:val="24"/>
                <w:rtl/>
                <w:lang w:bidi="fa-IR"/>
              </w:rPr>
              <w:t>مقطع كالورت</w:t>
            </w:r>
          </w:p>
        </w:tc>
      </w:tr>
      <w:tr w:rsidR="00415B81" w:rsidTr="00415B81">
        <w:trPr>
          <w:trHeight w:val="431"/>
        </w:trPr>
        <w:tc>
          <w:tcPr>
            <w:tcW w:w="2263" w:type="dxa"/>
          </w:tcPr>
          <w:p w:rsidR="00415B81" w:rsidRDefault="00415B81" w:rsidP="00415B81">
            <w:pPr>
              <w:tabs>
                <w:tab w:val="right" w:pos="0"/>
              </w:tabs>
              <w:bidi/>
              <w:ind w:right="90"/>
              <w:rPr>
                <w:rFonts w:asciiTheme="majorBidi" w:hAnsiTheme="majorBidi" w:cs="B Lotus"/>
                <w:sz w:val="24"/>
                <w:szCs w:val="24"/>
                <w:rtl/>
                <w:lang w:bidi="fa-IR"/>
              </w:rPr>
            </w:pPr>
            <w:r>
              <w:rPr>
                <w:rFonts w:asciiTheme="majorBidi" w:hAnsiTheme="majorBidi" w:cs="B Lotus"/>
                <w:sz w:val="24"/>
                <w:szCs w:val="24"/>
                <w:lang w:bidi="fa-IR"/>
              </w:rPr>
              <w:t>5/29</w:t>
            </w:r>
          </w:p>
        </w:tc>
        <w:tc>
          <w:tcPr>
            <w:tcW w:w="2263" w:type="dxa"/>
          </w:tcPr>
          <w:p w:rsidR="00415B81" w:rsidRDefault="00415B81" w:rsidP="00415B81">
            <w:pPr>
              <w:tabs>
                <w:tab w:val="right" w:pos="0"/>
              </w:tabs>
              <w:bidi/>
              <w:ind w:right="90"/>
              <w:rPr>
                <w:rFonts w:asciiTheme="majorBidi" w:hAnsiTheme="majorBidi" w:cs="B Lotus"/>
                <w:sz w:val="24"/>
                <w:szCs w:val="24"/>
                <w:rtl/>
                <w:lang w:bidi="fa-IR"/>
              </w:rPr>
            </w:pPr>
            <w:r>
              <w:rPr>
                <w:rFonts w:asciiTheme="majorBidi" w:hAnsiTheme="majorBidi" w:cs="B Lotus"/>
                <w:sz w:val="24"/>
                <w:szCs w:val="24"/>
                <w:lang w:bidi="fa-IR"/>
              </w:rPr>
              <w:t>4/987</w:t>
            </w:r>
          </w:p>
        </w:tc>
        <w:tc>
          <w:tcPr>
            <w:tcW w:w="2264" w:type="dxa"/>
          </w:tcPr>
          <w:p w:rsidR="00415B81" w:rsidRDefault="00415B81" w:rsidP="00415B81">
            <w:pPr>
              <w:tabs>
                <w:tab w:val="right" w:pos="0"/>
              </w:tabs>
              <w:bidi/>
              <w:ind w:right="90"/>
              <w:rPr>
                <w:rFonts w:asciiTheme="majorBidi" w:hAnsiTheme="majorBidi" w:cs="B Lotus"/>
                <w:sz w:val="24"/>
                <w:szCs w:val="24"/>
                <w:rtl/>
                <w:lang w:bidi="fa-IR"/>
              </w:rPr>
            </w:pPr>
            <w:r>
              <w:rPr>
                <w:rFonts w:asciiTheme="majorBidi" w:hAnsiTheme="majorBidi" w:cs="B Lotus"/>
                <w:sz w:val="24"/>
                <w:szCs w:val="24"/>
                <w:lang w:bidi="fa-IR"/>
              </w:rPr>
              <w:t>4/763</w:t>
            </w:r>
          </w:p>
        </w:tc>
        <w:tc>
          <w:tcPr>
            <w:tcW w:w="2264" w:type="dxa"/>
          </w:tcPr>
          <w:p w:rsidR="00415B81" w:rsidRDefault="00415B81" w:rsidP="00415B81">
            <w:pPr>
              <w:tabs>
                <w:tab w:val="right" w:pos="0"/>
              </w:tabs>
              <w:bidi/>
              <w:ind w:right="90"/>
              <w:rPr>
                <w:rFonts w:asciiTheme="majorBidi" w:hAnsiTheme="majorBidi" w:cs="B Lotus"/>
                <w:sz w:val="24"/>
                <w:szCs w:val="24"/>
                <w:rtl/>
                <w:lang w:bidi="fa-IR"/>
              </w:rPr>
            </w:pPr>
            <w:r>
              <w:rPr>
                <w:rFonts w:asciiTheme="majorBidi" w:hAnsiTheme="majorBidi" w:cs="B Lotus" w:hint="cs"/>
                <w:sz w:val="24"/>
                <w:szCs w:val="24"/>
                <w:rtl/>
                <w:lang w:bidi="fa-IR"/>
              </w:rPr>
              <w:t>هد آب بالادست</w:t>
            </w:r>
            <w:r>
              <w:rPr>
                <w:rFonts w:asciiTheme="majorBidi" w:hAnsiTheme="majorBidi" w:cs="B Lotus"/>
                <w:sz w:val="24"/>
                <w:szCs w:val="24"/>
                <w:lang w:bidi="fa-IR"/>
              </w:rPr>
              <w:t>(m)</w:t>
            </w:r>
          </w:p>
        </w:tc>
      </w:tr>
    </w:tbl>
    <w:p w:rsidR="00415B81" w:rsidRDefault="00415B81" w:rsidP="00415B81">
      <w:pPr>
        <w:tabs>
          <w:tab w:val="right" w:pos="0"/>
        </w:tabs>
        <w:bidi/>
        <w:ind w:right="90"/>
        <w:jc w:val="both"/>
        <w:rPr>
          <w:rFonts w:asciiTheme="majorBidi" w:hAnsiTheme="majorBidi" w:cs="B Lotus"/>
          <w:sz w:val="24"/>
          <w:szCs w:val="24"/>
          <w:rtl/>
          <w:lang w:bidi="fa-IR"/>
        </w:rPr>
      </w:pPr>
    </w:p>
    <w:p w:rsidR="00415B81" w:rsidRDefault="00415B81" w:rsidP="00415B81">
      <w:pPr>
        <w:tabs>
          <w:tab w:val="right" w:pos="0"/>
          <w:tab w:val="left" w:pos="3281"/>
        </w:tabs>
        <w:bidi/>
        <w:ind w:right="90"/>
        <w:jc w:val="both"/>
        <w:rPr>
          <w:rFonts w:asciiTheme="majorBidi" w:hAnsiTheme="majorBidi" w:cs="B Lotus"/>
          <w:b/>
          <w:bCs/>
          <w:sz w:val="24"/>
          <w:szCs w:val="24"/>
          <w:rtl/>
          <w:lang w:bidi="fa-IR"/>
        </w:rPr>
      </w:pPr>
      <w:r w:rsidRPr="00534333">
        <w:rPr>
          <w:rFonts w:asciiTheme="majorBidi" w:hAnsiTheme="majorBidi" w:cs="B Lotus"/>
          <w:b/>
          <w:bCs/>
          <w:sz w:val="24"/>
          <w:szCs w:val="24"/>
          <w:rtl/>
          <w:lang w:bidi="fa-IR"/>
        </w:rPr>
        <w:t xml:space="preserve">6-2-3 </w:t>
      </w:r>
      <w:r>
        <w:rPr>
          <w:rFonts w:asciiTheme="majorBidi" w:hAnsiTheme="majorBidi" w:cs="B Lotus" w:hint="cs"/>
          <w:b/>
          <w:bCs/>
          <w:sz w:val="24"/>
          <w:szCs w:val="24"/>
          <w:rtl/>
          <w:lang w:bidi="fa-IR"/>
        </w:rPr>
        <w:t>بررسي تاثير شكل دهانه ورودي بر روي جريان عبوري از كالورت</w:t>
      </w:r>
      <w:r w:rsidRPr="00534333">
        <w:rPr>
          <w:rFonts w:asciiTheme="majorBidi" w:hAnsiTheme="majorBidi" w:cs="B Lotus"/>
          <w:b/>
          <w:bCs/>
          <w:sz w:val="24"/>
          <w:szCs w:val="24"/>
          <w:rtl/>
          <w:lang w:bidi="fa-IR"/>
        </w:rPr>
        <w:t xml:space="preserve"> </w:t>
      </w:r>
    </w:p>
    <w:p w:rsidR="00415B81" w:rsidRDefault="00415B81" w:rsidP="00415B81">
      <w:pPr>
        <w:tabs>
          <w:tab w:val="right" w:pos="0"/>
          <w:tab w:val="left" w:pos="3281"/>
        </w:tabs>
        <w:bidi/>
        <w:ind w:right="90"/>
        <w:jc w:val="both"/>
        <w:rPr>
          <w:rFonts w:asciiTheme="majorBidi" w:hAnsiTheme="majorBidi" w:cs="B Lotus"/>
          <w:sz w:val="24"/>
          <w:szCs w:val="24"/>
          <w:rtl/>
          <w:lang w:bidi="fa-IR"/>
        </w:rPr>
      </w:pPr>
      <w:r w:rsidRPr="00642B93">
        <w:rPr>
          <w:rFonts w:asciiTheme="majorBidi" w:hAnsiTheme="majorBidi" w:cs="B Lotus" w:hint="cs"/>
          <w:sz w:val="24"/>
          <w:szCs w:val="24"/>
          <w:rtl/>
          <w:lang w:bidi="fa-IR"/>
        </w:rPr>
        <w:t xml:space="preserve">در اين بخش به بررسي تاثير </w:t>
      </w:r>
      <w:r>
        <w:rPr>
          <w:rFonts w:asciiTheme="majorBidi" w:hAnsiTheme="majorBidi" w:cs="B Lotus" w:hint="cs"/>
          <w:sz w:val="24"/>
          <w:szCs w:val="24"/>
          <w:rtl/>
          <w:lang w:bidi="fa-IR"/>
        </w:rPr>
        <w:t xml:space="preserve">شكل </w:t>
      </w:r>
      <w:r w:rsidRPr="00642B93">
        <w:rPr>
          <w:rFonts w:asciiTheme="majorBidi" w:hAnsiTheme="majorBidi" w:cs="B Lotus" w:hint="cs"/>
          <w:sz w:val="24"/>
          <w:szCs w:val="24"/>
          <w:rtl/>
          <w:lang w:bidi="fa-IR"/>
        </w:rPr>
        <w:t>دهانه ورودي بروي ارتفاع آب بالادست و</w:t>
      </w:r>
      <w:r>
        <w:rPr>
          <w:rFonts w:asciiTheme="majorBidi" w:hAnsiTheme="majorBidi" w:cs="B Lotus" w:hint="cs"/>
          <w:sz w:val="24"/>
          <w:szCs w:val="24"/>
          <w:rtl/>
          <w:lang w:bidi="fa-IR"/>
        </w:rPr>
        <w:t>آبگذري جريان و</w:t>
      </w:r>
      <w:r w:rsidRPr="00642B93">
        <w:rPr>
          <w:rFonts w:asciiTheme="majorBidi" w:hAnsiTheme="majorBidi" w:cs="B Lotus" w:hint="cs"/>
          <w:sz w:val="24"/>
          <w:szCs w:val="24"/>
          <w:rtl/>
          <w:lang w:bidi="fa-IR"/>
        </w:rPr>
        <w:t xml:space="preserve"> ميزان افت انرژي پرداخته مي شود</w:t>
      </w:r>
      <w:r>
        <w:rPr>
          <w:rFonts w:asciiTheme="majorBidi" w:hAnsiTheme="majorBidi" w:cs="B Lotus" w:hint="cs"/>
          <w:b/>
          <w:bCs/>
          <w:sz w:val="24"/>
          <w:szCs w:val="24"/>
          <w:rtl/>
          <w:lang w:bidi="fa-IR"/>
        </w:rPr>
        <w:t>.</w:t>
      </w:r>
      <w:r>
        <w:rPr>
          <w:rFonts w:asciiTheme="majorBidi" w:hAnsiTheme="majorBidi" w:cs="B Lotus" w:hint="cs"/>
          <w:sz w:val="24"/>
          <w:szCs w:val="24"/>
          <w:rtl/>
          <w:lang w:bidi="fa-IR"/>
        </w:rPr>
        <w:t>براي بررسي وجود دهانه ورودي بر روي سطح آزاد آب براي كالورت با مقطع مستطيلي پروفيل هاي سطح آزاد آب در دو حالت با دهانه ورودي مورب  و بادهانه ورودي ساده (قائم ) به ازاي دبي هاي مختلف  نمايش داده مي شود.</w:t>
      </w:r>
    </w:p>
    <w:p w:rsidR="00415B81" w:rsidRPr="00642B93" w:rsidRDefault="00415B81" w:rsidP="00415B81">
      <w:pPr>
        <w:tabs>
          <w:tab w:val="right" w:pos="0"/>
          <w:tab w:val="left" w:pos="3281"/>
        </w:tabs>
        <w:bidi/>
        <w:ind w:right="90"/>
        <w:jc w:val="both"/>
        <w:rPr>
          <w:rFonts w:asciiTheme="majorBidi" w:hAnsiTheme="majorBidi" w:cs="B Lotus"/>
          <w:sz w:val="24"/>
          <w:szCs w:val="24"/>
          <w:rtl/>
          <w:lang w:bidi="fa-IR"/>
        </w:rPr>
      </w:pPr>
      <w:r w:rsidRPr="0015231E">
        <w:rPr>
          <w:rFonts w:asciiTheme="majorBidi" w:hAnsiTheme="majorBidi" w:cs="B Lotus"/>
          <w:noProof/>
          <w:sz w:val="24"/>
          <w:szCs w:val="24"/>
          <w:rtl/>
        </w:rPr>
        <w:drawing>
          <wp:anchor distT="0" distB="0" distL="114300" distR="114300" simplePos="0" relativeHeight="251712512" behindDoc="0" locked="0" layoutInCell="1" allowOverlap="1">
            <wp:simplePos x="0" y="0"/>
            <wp:positionH relativeFrom="column">
              <wp:posOffset>2619375</wp:posOffset>
            </wp:positionH>
            <wp:positionV relativeFrom="paragraph">
              <wp:posOffset>174625</wp:posOffset>
            </wp:positionV>
            <wp:extent cx="1115060" cy="676275"/>
            <wp:effectExtent l="19050" t="0" r="8890" b="0"/>
            <wp:wrapNone/>
            <wp:docPr id="1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5"/>
                    <a:srcRect l="37414" t="57518" r="43882" b="29739"/>
                    <a:stretch>
                      <a:fillRect/>
                    </a:stretch>
                  </pic:blipFill>
                  <pic:spPr bwMode="auto">
                    <a:xfrm>
                      <a:off x="0" y="0"/>
                      <a:ext cx="1115060" cy="676275"/>
                    </a:xfrm>
                    <a:prstGeom prst="rect">
                      <a:avLst/>
                    </a:prstGeom>
                    <a:noFill/>
                    <a:ln w="9525">
                      <a:noFill/>
                      <a:miter lim="800000"/>
                      <a:headEnd/>
                      <a:tailEnd/>
                    </a:ln>
                  </pic:spPr>
                </pic:pic>
              </a:graphicData>
            </a:graphic>
          </wp:anchor>
        </w:drawing>
      </w:r>
      <w:r w:rsidRPr="00C03263">
        <w:rPr>
          <w:rFonts w:asciiTheme="majorBidi" w:hAnsiTheme="majorBidi" w:cs="B Lotus"/>
          <w:noProof/>
          <w:sz w:val="24"/>
          <w:szCs w:val="24"/>
          <w:rtl/>
        </w:rPr>
        <w:drawing>
          <wp:inline distT="0" distB="0" distL="0" distR="0">
            <wp:extent cx="5400675" cy="2152650"/>
            <wp:effectExtent l="19050" t="0" r="9525" b="0"/>
            <wp:docPr id="10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5"/>
                    <a:srcRect l="3045" t="55856" r="6090" b="3423"/>
                    <a:stretch>
                      <a:fillRect/>
                    </a:stretch>
                  </pic:blipFill>
                  <pic:spPr bwMode="auto">
                    <a:xfrm>
                      <a:off x="0" y="0"/>
                      <a:ext cx="5400675" cy="2152650"/>
                    </a:xfrm>
                    <a:prstGeom prst="rect">
                      <a:avLst/>
                    </a:prstGeom>
                    <a:noFill/>
                    <a:ln w="9525">
                      <a:noFill/>
                      <a:miter lim="800000"/>
                      <a:headEnd/>
                      <a:tailEnd/>
                    </a:ln>
                  </pic:spPr>
                </pic:pic>
              </a:graphicData>
            </a:graphic>
          </wp:inline>
        </w:drawing>
      </w:r>
    </w:p>
    <w:p w:rsidR="00415B81" w:rsidRDefault="00415B81" w:rsidP="00415B81">
      <w:pPr>
        <w:tabs>
          <w:tab w:val="right" w:pos="0"/>
          <w:tab w:val="left" w:pos="3281"/>
        </w:tabs>
        <w:bidi/>
        <w:ind w:right="90"/>
        <w:jc w:val="both"/>
        <w:rPr>
          <w:rFonts w:asciiTheme="majorBidi" w:hAnsiTheme="majorBidi" w:cs="B Lotus"/>
          <w:sz w:val="24"/>
          <w:szCs w:val="24"/>
          <w:rtl/>
          <w:lang w:bidi="fa-IR"/>
        </w:rPr>
      </w:pPr>
      <w:r w:rsidRPr="00642B93">
        <w:rPr>
          <w:rFonts w:asciiTheme="majorBidi" w:hAnsiTheme="majorBidi" w:cs="B Lotus" w:hint="cs"/>
          <w:sz w:val="24"/>
          <w:szCs w:val="24"/>
          <w:rtl/>
          <w:lang w:bidi="fa-IR"/>
        </w:rPr>
        <w:t>شكل6-</w:t>
      </w:r>
      <w:r>
        <w:rPr>
          <w:rFonts w:asciiTheme="majorBidi" w:hAnsiTheme="majorBidi" w:cs="B Lotus" w:hint="cs"/>
          <w:sz w:val="24"/>
          <w:szCs w:val="24"/>
          <w:rtl/>
          <w:lang w:bidi="fa-IR"/>
        </w:rPr>
        <w:t>8</w:t>
      </w:r>
      <w:r w:rsidRPr="00642B93">
        <w:rPr>
          <w:rFonts w:asciiTheme="majorBidi" w:hAnsiTheme="majorBidi" w:cs="B Lotus" w:hint="cs"/>
          <w:sz w:val="24"/>
          <w:szCs w:val="24"/>
          <w:rtl/>
          <w:lang w:bidi="fa-IR"/>
        </w:rPr>
        <w:t xml:space="preserve"> نمودار سطح </w:t>
      </w:r>
      <w:r>
        <w:rPr>
          <w:rFonts w:asciiTheme="majorBidi" w:hAnsiTheme="majorBidi" w:cs="B Lotus" w:hint="cs"/>
          <w:sz w:val="24"/>
          <w:szCs w:val="24"/>
          <w:rtl/>
          <w:lang w:bidi="fa-IR"/>
        </w:rPr>
        <w:t xml:space="preserve">آزاد </w:t>
      </w:r>
      <w:r w:rsidRPr="00642B93">
        <w:rPr>
          <w:rFonts w:asciiTheme="majorBidi" w:hAnsiTheme="majorBidi" w:cs="B Lotus" w:hint="cs"/>
          <w:sz w:val="24"/>
          <w:szCs w:val="24"/>
          <w:rtl/>
          <w:lang w:bidi="fa-IR"/>
        </w:rPr>
        <w:t xml:space="preserve">آب براي كالورت با مقطع </w:t>
      </w:r>
      <w:r>
        <w:rPr>
          <w:rFonts w:asciiTheme="majorBidi" w:hAnsiTheme="majorBidi" w:cs="B Lotus" w:hint="cs"/>
          <w:sz w:val="24"/>
          <w:szCs w:val="24"/>
          <w:rtl/>
          <w:lang w:bidi="fa-IR"/>
        </w:rPr>
        <w:t>مستطيلي  در دو حالت دهانه ورودي</w:t>
      </w:r>
      <w:r>
        <w:rPr>
          <w:rFonts w:asciiTheme="majorBidi" w:hAnsiTheme="majorBidi" w:cs="B Lotus"/>
          <w:sz w:val="24"/>
          <w:szCs w:val="24"/>
          <w:lang w:bidi="fa-IR"/>
        </w:rPr>
        <w:t xml:space="preserve"> </w:t>
      </w:r>
      <w:r>
        <w:rPr>
          <w:rFonts w:asciiTheme="majorBidi" w:hAnsiTheme="majorBidi" w:cs="B Lotus" w:hint="cs"/>
          <w:sz w:val="24"/>
          <w:szCs w:val="24"/>
          <w:rtl/>
          <w:lang w:bidi="fa-IR"/>
        </w:rPr>
        <w:t xml:space="preserve">به ازاي دبي  </w:t>
      </w:r>
      <w:r>
        <w:rPr>
          <w:rFonts w:asciiTheme="majorBidi" w:hAnsiTheme="majorBidi" w:cs="B Lotus"/>
          <w:sz w:val="24"/>
          <w:szCs w:val="24"/>
          <w:lang w:bidi="fa-IR"/>
        </w:rPr>
        <w:t xml:space="preserve"> m</w:t>
      </w:r>
      <w:r w:rsidRPr="00A8032E">
        <w:rPr>
          <w:rFonts w:asciiTheme="majorBidi" w:hAnsiTheme="majorBidi" w:cs="B Lotus"/>
          <w:sz w:val="24"/>
          <w:szCs w:val="24"/>
          <w:vertAlign w:val="superscript"/>
          <w:lang w:bidi="fa-IR"/>
        </w:rPr>
        <w:t>3</w:t>
      </w:r>
      <w:r>
        <w:rPr>
          <w:rFonts w:asciiTheme="majorBidi" w:hAnsiTheme="majorBidi" w:cs="B Lotus"/>
          <w:sz w:val="24"/>
          <w:szCs w:val="24"/>
          <w:lang w:bidi="fa-IR"/>
        </w:rPr>
        <w:t>/s</w:t>
      </w:r>
      <w:r>
        <w:rPr>
          <w:rFonts w:asciiTheme="majorBidi" w:hAnsiTheme="majorBidi" w:cs="B Lotus" w:hint="cs"/>
          <w:sz w:val="24"/>
          <w:szCs w:val="24"/>
          <w:rtl/>
          <w:lang w:bidi="fa-IR"/>
        </w:rPr>
        <w:t xml:space="preserve"> </w:t>
      </w:r>
      <w:r>
        <w:rPr>
          <w:rFonts w:asciiTheme="majorBidi" w:hAnsiTheme="majorBidi" w:cs="B Lotus"/>
          <w:sz w:val="24"/>
          <w:szCs w:val="24"/>
          <w:lang w:bidi="fa-IR"/>
        </w:rPr>
        <w:t>14</w:t>
      </w:r>
    </w:p>
    <w:p w:rsidR="00415B81" w:rsidRPr="00642B93" w:rsidRDefault="00415B81" w:rsidP="00415B81">
      <w:pPr>
        <w:tabs>
          <w:tab w:val="right" w:pos="0"/>
          <w:tab w:val="left" w:pos="3281"/>
        </w:tabs>
        <w:bidi/>
        <w:ind w:right="90"/>
        <w:jc w:val="both"/>
        <w:rPr>
          <w:rFonts w:asciiTheme="majorBidi" w:hAnsiTheme="majorBidi" w:cs="B Lotus"/>
          <w:sz w:val="24"/>
          <w:szCs w:val="24"/>
          <w:lang w:bidi="fa-IR"/>
        </w:rPr>
      </w:pPr>
      <w:r w:rsidRPr="0015231E">
        <w:rPr>
          <w:rFonts w:asciiTheme="majorBidi" w:hAnsiTheme="majorBidi" w:cs="B Lotus"/>
          <w:noProof/>
          <w:sz w:val="24"/>
          <w:szCs w:val="24"/>
          <w:rtl/>
        </w:rPr>
        <w:lastRenderedPageBreak/>
        <w:drawing>
          <wp:anchor distT="0" distB="0" distL="114300" distR="114300" simplePos="0" relativeHeight="251713536" behindDoc="0" locked="0" layoutInCell="1" allowOverlap="1">
            <wp:simplePos x="0" y="0"/>
            <wp:positionH relativeFrom="column">
              <wp:posOffset>2491906</wp:posOffset>
            </wp:positionH>
            <wp:positionV relativeFrom="paragraph">
              <wp:posOffset>604299</wp:posOffset>
            </wp:positionV>
            <wp:extent cx="1125938" cy="675861"/>
            <wp:effectExtent l="19050" t="0" r="0" b="0"/>
            <wp:wrapNone/>
            <wp:docPr id="12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5"/>
                    <a:srcRect l="37414" t="57518" r="43882" b="29739"/>
                    <a:stretch>
                      <a:fillRect/>
                    </a:stretch>
                  </pic:blipFill>
                  <pic:spPr bwMode="auto">
                    <a:xfrm>
                      <a:off x="0" y="0"/>
                      <a:ext cx="1125938" cy="675861"/>
                    </a:xfrm>
                    <a:prstGeom prst="rect">
                      <a:avLst/>
                    </a:prstGeom>
                    <a:noFill/>
                    <a:ln w="9525">
                      <a:noFill/>
                      <a:miter lim="800000"/>
                      <a:headEnd/>
                      <a:tailEnd/>
                    </a:ln>
                  </pic:spPr>
                </pic:pic>
              </a:graphicData>
            </a:graphic>
          </wp:anchor>
        </w:drawing>
      </w:r>
      <w:r w:rsidRPr="00A8032E">
        <w:rPr>
          <w:rFonts w:asciiTheme="majorBidi" w:hAnsiTheme="majorBidi" w:cs="B Lotus"/>
          <w:noProof/>
          <w:sz w:val="24"/>
          <w:szCs w:val="24"/>
          <w:rtl/>
        </w:rPr>
        <w:drawing>
          <wp:inline distT="0" distB="0" distL="0" distR="0">
            <wp:extent cx="5305425" cy="2324100"/>
            <wp:effectExtent l="19050" t="0" r="9525" b="0"/>
            <wp:docPr id="10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6"/>
                    <a:srcRect l="2564" t="52072" r="8173" b="3964"/>
                    <a:stretch>
                      <a:fillRect/>
                    </a:stretch>
                  </pic:blipFill>
                  <pic:spPr bwMode="auto">
                    <a:xfrm>
                      <a:off x="0" y="0"/>
                      <a:ext cx="5305425" cy="2324100"/>
                    </a:xfrm>
                    <a:prstGeom prst="rect">
                      <a:avLst/>
                    </a:prstGeom>
                    <a:noFill/>
                    <a:ln w="9525">
                      <a:noFill/>
                      <a:miter lim="800000"/>
                      <a:headEnd/>
                      <a:tailEnd/>
                    </a:ln>
                  </pic:spPr>
                </pic:pic>
              </a:graphicData>
            </a:graphic>
          </wp:inline>
        </w:drawing>
      </w:r>
    </w:p>
    <w:p w:rsidR="00415B81" w:rsidRDefault="00415B81" w:rsidP="00415B81">
      <w:pPr>
        <w:tabs>
          <w:tab w:val="right" w:pos="0"/>
          <w:tab w:val="left" w:pos="3281"/>
        </w:tabs>
        <w:bidi/>
        <w:ind w:right="90"/>
        <w:jc w:val="both"/>
        <w:rPr>
          <w:rFonts w:asciiTheme="majorBidi" w:hAnsiTheme="majorBidi" w:cs="B Lotus"/>
          <w:sz w:val="24"/>
          <w:szCs w:val="24"/>
          <w:lang w:bidi="fa-IR"/>
        </w:rPr>
      </w:pPr>
      <w:r w:rsidRPr="00642B93">
        <w:rPr>
          <w:rFonts w:asciiTheme="majorBidi" w:hAnsiTheme="majorBidi" w:cs="B Lotus" w:hint="cs"/>
          <w:sz w:val="24"/>
          <w:szCs w:val="24"/>
          <w:rtl/>
          <w:lang w:bidi="fa-IR"/>
        </w:rPr>
        <w:t>شكل6-</w:t>
      </w:r>
      <w:r>
        <w:rPr>
          <w:rFonts w:asciiTheme="majorBidi" w:hAnsiTheme="majorBidi" w:cs="B Lotus" w:hint="cs"/>
          <w:sz w:val="24"/>
          <w:szCs w:val="24"/>
          <w:rtl/>
          <w:lang w:bidi="fa-IR"/>
        </w:rPr>
        <w:t>9</w:t>
      </w:r>
      <w:r w:rsidRPr="00642B93">
        <w:rPr>
          <w:rFonts w:asciiTheme="majorBidi" w:hAnsiTheme="majorBidi" w:cs="B Lotus" w:hint="cs"/>
          <w:sz w:val="24"/>
          <w:szCs w:val="24"/>
          <w:rtl/>
          <w:lang w:bidi="fa-IR"/>
        </w:rPr>
        <w:t xml:space="preserve"> نمودار سطح </w:t>
      </w:r>
      <w:r>
        <w:rPr>
          <w:rFonts w:asciiTheme="majorBidi" w:hAnsiTheme="majorBidi" w:cs="B Lotus" w:hint="cs"/>
          <w:sz w:val="24"/>
          <w:szCs w:val="24"/>
          <w:rtl/>
          <w:lang w:bidi="fa-IR"/>
        </w:rPr>
        <w:t xml:space="preserve">آزاد </w:t>
      </w:r>
      <w:r w:rsidRPr="00642B93">
        <w:rPr>
          <w:rFonts w:asciiTheme="majorBidi" w:hAnsiTheme="majorBidi" w:cs="B Lotus" w:hint="cs"/>
          <w:sz w:val="24"/>
          <w:szCs w:val="24"/>
          <w:rtl/>
          <w:lang w:bidi="fa-IR"/>
        </w:rPr>
        <w:t xml:space="preserve">آب براي كالورت با مقطع </w:t>
      </w:r>
      <w:r>
        <w:rPr>
          <w:rFonts w:asciiTheme="majorBidi" w:hAnsiTheme="majorBidi" w:cs="B Lotus" w:hint="cs"/>
          <w:sz w:val="24"/>
          <w:szCs w:val="24"/>
          <w:rtl/>
          <w:lang w:bidi="fa-IR"/>
        </w:rPr>
        <w:t>مستطيلي  در دو حالت دهانه ورودي</w:t>
      </w:r>
      <w:r>
        <w:rPr>
          <w:rFonts w:asciiTheme="majorBidi" w:hAnsiTheme="majorBidi" w:cs="B Lotus"/>
          <w:sz w:val="24"/>
          <w:szCs w:val="24"/>
          <w:lang w:bidi="fa-IR"/>
        </w:rPr>
        <w:t xml:space="preserve"> </w:t>
      </w:r>
      <w:r>
        <w:rPr>
          <w:rFonts w:asciiTheme="majorBidi" w:hAnsiTheme="majorBidi" w:cs="B Lotus" w:hint="cs"/>
          <w:sz w:val="24"/>
          <w:szCs w:val="24"/>
          <w:rtl/>
          <w:lang w:bidi="fa-IR"/>
        </w:rPr>
        <w:t xml:space="preserve">به ازاي دبي </w:t>
      </w:r>
      <w:r>
        <w:rPr>
          <w:rFonts w:asciiTheme="majorBidi" w:hAnsiTheme="majorBidi" w:cs="B Lotus"/>
          <w:sz w:val="24"/>
          <w:szCs w:val="24"/>
          <w:lang w:bidi="fa-IR"/>
        </w:rPr>
        <w:t>28 m</w:t>
      </w:r>
      <w:r w:rsidRPr="00A8032E">
        <w:rPr>
          <w:rFonts w:asciiTheme="majorBidi" w:hAnsiTheme="majorBidi" w:cs="B Lotus"/>
          <w:sz w:val="24"/>
          <w:szCs w:val="24"/>
          <w:vertAlign w:val="superscript"/>
          <w:lang w:bidi="fa-IR"/>
        </w:rPr>
        <w:t>3</w:t>
      </w:r>
      <w:r>
        <w:rPr>
          <w:rFonts w:asciiTheme="majorBidi" w:hAnsiTheme="majorBidi" w:cs="B Lotus"/>
          <w:sz w:val="24"/>
          <w:szCs w:val="24"/>
          <w:lang w:bidi="fa-IR"/>
        </w:rPr>
        <w:t>/s</w:t>
      </w:r>
    </w:p>
    <w:p w:rsidR="00415B81" w:rsidRDefault="00415B81" w:rsidP="00415B81">
      <w:pPr>
        <w:tabs>
          <w:tab w:val="right" w:pos="0"/>
          <w:tab w:val="left" w:pos="3281"/>
        </w:tabs>
        <w:bidi/>
        <w:ind w:right="90"/>
        <w:jc w:val="both"/>
        <w:rPr>
          <w:rFonts w:asciiTheme="majorBidi" w:hAnsiTheme="majorBidi" w:cs="B Lotus"/>
          <w:sz w:val="24"/>
          <w:szCs w:val="24"/>
          <w:lang w:bidi="fa-IR"/>
        </w:rPr>
      </w:pPr>
    </w:p>
    <w:p w:rsidR="00415B81" w:rsidRDefault="00415B81" w:rsidP="00415B81">
      <w:pPr>
        <w:tabs>
          <w:tab w:val="right" w:pos="0"/>
          <w:tab w:val="left" w:pos="3281"/>
        </w:tabs>
        <w:bidi/>
        <w:ind w:right="90"/>
        <w:rPr>
          <w:rFonts w:asciiTheme="majorBidi" w:hAnsiTheme="majorBidi" w:cs="B Lotus"/>
          <w:sz w:val="24"/>
          <w:szCs w:val="24"/>
          <w:lang w:bidi="fa-IR"/>
        </w:rPr>
      </w:pPr>
      <w:r w:rsidRPr="00E63C71">
        <w:rPr>
          <w:rFonts w:asciiTheme="majorBidi" w:hAnsiTheme="majorBidi" w:cs="B Lotus"/>
          <w:noProof/>
          <w:sz w:val="24"/>
          <w:szCs w:val="24"/>
          <w:rtl/>
        </w:rPr>
        <w:drawing>
          <wp:anchor distT="0" distB="0" distL="114300" distR="114300" simplePos="0" relativeHeight="251844608" behindDoc="0" locked="0" layoutInCell="1" allowOverlap="1">
            <wp:simplePos x="0" y="0"/>
            <wp:positionH relativeFrom="column">
              <wp:posOffset>2412392</wp:posOffset>
            </wp:positionH>
            <wp:positionV relativeFrom="paragraph">
              <wp:posOffset>202510</wp:posOffset>
            </wp:positionV>
            <wp:extent cx="1125938" cy="675861"/>
            <wp:effectExtent l="19050" t="0" r="0" b="0"/>
            <wp:wrapNone/>
            <wp:docPr id="49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5"/>
                    <a:srcRect l="37414" t="57518" r="43882" b="29739"/>
                    <a:stretch>
                      <a:fillRect/>
                    </a:stretch>
                  </pic:blipFill>
                  <pic:spPr bwMode="auto">
                    <a:xfrm>
                      <a:off x="0" y="0"/>
                      <a:ext cx="1125938" cy="675861"/>
                    </a:xfrm>
                    <a:prstGeom prst="rect">
                      <a:avLst/>
                    </a:prstGeom>
                    <a:noFill/>
                    <a:ln w="9525">
                      <a:noFill/>
                      <a:miter lim="800000"/>
                      <a:headEnd/>
                      <a:tailEnd/>
                    </a:ln>
                  </pic:spPr>
                </pic:pic>
              </a:graphicData>
            </a:graphic>
          </wp:anchor>
        </w:drawing>
      </w:r>
      <w:r w:rsidRPr="00A8032E">
        <w:rPr>
          <w:rFonts w:asciiTheme="majorBidi" w:hAnsiTheme="majorBidi" w:cs="B Lotus" w:hint="cs"/>
          <w:noProof/>
          <w:sz w:val="24"/>
          <w:szCs w:val="24"/>
          <w:rtl/>
        </w:rPr>
        <w:drawing>
          <wp:inline distT="0" distB="0" distL="0" distR="0">
            <wp:extent cx="5257800" cy="2200275"/>
            <wp:effectExtent l="19050" t="0" r="0" b="0"/>
            <wp:docPr id="10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7"/>
                    <a:srcRect l="3045" t="54955" r="8494" b="3423"/>
                    <a:stretch>
                      <a:fillRect/>
                    </a:stretch>
                  </pic:blipFill>
                  <pic:spPr bwMode="auto">
                    <a:xfrm>
                      <a:off x="0" y="0"/>
                      <a:ext cx="5257800" cy="2200275"/>
                    </a:xfrm>
                    <a:prstGeom prst="rect">
                      <a:avLst/>
                    </a:prstGeom>
                    <a:noFill/>
                    <a:ln w="9525">
                      <a:noFill/>
                      <a:miter lim="800000"/>
                      <a:headEnd/>
                      <a:tailEnd/>
                    </a:ln>
                  </pic:spPr>
                </pic:pic>
              </a:graphicData>
            </a:graphic>
          </wp:inline>
        </w:drawing>
      </w:r>
    </w:p>
    <w:p w:rsidR="00415B81" w:rsidRDefault="00415B81" w:rsidP="00415B81">
      <w:pPr>
        <w:tabs>
          <w:tab w:val="right" w:pos="0"/>
          <w:tab w:val="left" w:pos="3281"/>
        </w:tabs>
        <w:bidi/>
        <w:ind w:right="90"/>
        <w:rPr>
          <w:rFonts w:asciiTheme="majorBidi" w:hAnsiTheme="majorBidi" w:cs="B Lotus"/>
          <w:sz w:val="24"/>
          <w:szCs w:val="24"/>
          <w:rtl/>
          <w:lang w:bidi="fa-IR"/>
        </w:rPr>
      </w:pPr>
      <w:r w:rsidRPr="00642B93">
        <w:rPr>
          <w:rFonts w:asciiTheme="majorBidi" w:hAnsiTheme="majorBidi" w:cs="B Lotus" w:hint="cs"/>
          <w:sz w:val="24"/>
          <w:szCs w:val="24"/>
          <w:rtl/>
          <w:lang w:bidi="fa-IR"/>
        </w:rPr>
        <w:t>شكل6-</w:t>
      </w:r>
      <w:r>
        <w:rPr>
          <w:rFonts w:asciiTheme="majorBidi" w:hAnsiTheme="majorBidi" w:cs="B Lotus"/>
          <w:sz w:val="24"/>
          <w:szCs w:val="24"/>
          <w:lang w:bidi="fa-IR"/>
        </w:rPr>
        <w:t>10</w:t>
      </w:r>
      <w:r w:rsidRPr="00642B93">
        <w:rPr>
          <w:rFonts w:asciiTheme="majorBidi" w:hAnsiTheme="majorBidi" w:cs="B Lotus" w:hint="cs"/>
          <w:sz w:val="24"/>
          <w:szCs w:val="24"/>
          <w:rtl/>
          <w:lang w:bidi="fa-IR"/>
        </w:rPr>
        <w:t xml:space="preserve"> نمودار سطح </w:t>
      </w:r>
      <w:r>
        <w:rPr>
          <w:rFonts w:asciiTheme="majorBidi" w:hAnsiTheme="majorBidi" w:cs="B Lotus" w:hint="cs"/>
          <w:sz w:val="24"/>
          <w:szCs w:val="24"/>
          <w:rtl/>
          <w:lang w:bidi="fa-IR"/>
        </w:rPr>
        <w:t xml:space="preserve">آزاد </w:t>
      </w:r>
      <w:r w:rsidRPr="00642B93">
        <w:rPr>
          <w:rFonts w:asciiTheme="majorBidi" w:hAnsiTheme="majorBidi" w:cs="B Lotus" w:hint="cs"/>
          <w:sz w:val="24"/>
          <w:szCs w:val="24"/>
          <w:rtl/>
          <w:lang w:bidi="fa-IR"/>
        </w:rPr>
        <w:t xml:space="preserve">آب براي كالورت با مقطع </w:t>
      </w:r>
      <w:r>
        <w:rPr>
          <w:rFonts w:asciiTheme="majorBidi" w:hAnsiTheme="majorBidi" w:cs="B Lotus" w:hint="cs"/>
          <w:sz w:val="24"/>
          <w:szCs w:val="24"/>
          <w:rtl/>
          <w:lang w:bidi="fa-IR"/>
        </w:rPr>
        <w:t>مستطيلي  در دو حالت دهانه ورودي</w:t>
      </w:r>
      <w:r>
        <w:rPr>
          <w:rFonts w:asciiTheme="majorBidi" w:hAnsiTheme="majorBidi" w:cs="B Lotus"/>
          <w:sz w:val="24"/>
          <w:szCs w:val="24"/>
          <w:lang w:bidi="fa-IR"/>
        </w:rPr>
        <w:t xml:space="preserve"> </w:t>
      </w:r>
      <w:r>
        <w:rPr>
          <w:rFonts w:asciiTheme="majorBidi" w:hAnsiTheme="majorBidi" w:cs="B Lotus" w:hint="cs"/>
          <w:sz w:val="24"/>
          <w:szCs w:val="24"/>
          <w:rtl/>
          <w:lang w:bidi="fa-IR"/>
        </w:rPr>
        <w:t xml:space="preserve">به ازاي دبي </w:t>
      </w:r>
      <w:r>
        <w:rPr>
          <w:rFonts w:asciiTheme="majorBidi" w:hAnsiTheme="majorBidi" w:cs="B Lotus"/>
          <w:sz w:val="24"/>
          <w:szCs w:val="24"/>
          <w:lang w:bidi="fa-IR"/>
        </w:rPr>
        <w:t>42m</w:t>
      </w:r>
      <w:r w:rsidRPr="00A8032E">
        <w:rPr>
          <w:rFonts w:asciiTheme="majorBidi" w:hAnsiTheme="majorBidi" w:cs="B Lotus"/>
          <w:sz w:val="24"/>
          <w:szCs w:val="24"/>
          <w:vertAlign w:val="superscript"/>
          <w:lang w:bidi="fa-IR"/>
        </w:rPr>
        <w:t>3</w:t>
      </w:r>
      <w:r>
        <w:rPr>
          <w:rFonts w:asciiTheme="majorBidi" w:hAnsiTheme="majorBidi" w:cs="B Lotus"/>
          <w:sz w:val="24"/>
          <w:szCs w:val="24"/>
          <w:lang w:bidi="fa-IR"/>
        </w:rPr>
        <w:t>/s</w:t>
      </w:r>
    </w:p>
    <w:p w:rsidR="00415B81" w:rsidRDefault="00415B81" w:rsidP="00415B81">
      <w:pPr>
        <w:tabs>
          <w:tab w:val="right" w:pos="0"/>
          <w:tab w:val="left" w:pos="3281"/>
        </w:tabs>
        <w:bidi/>
        <w:ind w:right="90"/>
        <w:jc w:val="both"/>
        <w:rPr>
          <w:rFonts w:asciiTheme="majorBidi" w:hAnsiTheme="majorBidi" w:cs="B Lotus"/>
          <w:sz w:val="24"/>
          <w:szCs w:val="24"/>
          <w:rtl/>
          <w:lang w:bidi="fa-IR"/>
        </w:rPr>
      </w:pPr>
      <w:r>
        <w:rPr>
          <w:rFonts w:asciiTheme="majorBidi" w:hAnsiTheme="majorBidi" w:cs="B Lotus" w:hint="cs"/>
          <w:sz w:val="24"/>
          <w:szCs w:val="24"/>
          <w:rtl/>
          <w:lang w:bidi="fa-IR"/>
        </w:rPr>
        <w:t>به ازاي دبي 4</w:t>
      </w:r>
      <w:r>
        <w:rPr>
          <w:rFonts w:asciiTheme="majorBidi" w:hAnsiTheme="majorBidi" w:cs="B Lotus"/>
          <w:sz w:val="24"/>
          <w:szCs w:val="24"/>
          <w:lang w:bidi="fa-IR"/>
        </w:rPr>
        <w:t>2</w:t>
      </w:r>
      <w:r>
        <w:rPr>
          <w:rFonts w:asciiTheme="majorBidi" w:hAnsiTheme="majorBidi" w:cs="B Lotus" w:hint="cs"/>
          <w:sz w:val="24"/>
          <w:szCs w:val="24"/>
          <w:rtl/>
          <w:lang w:bidi="fa-IR"/>
        </w:rPr>
        <w:t>و</w:t>
      </w:r>
      <w:r>
        <w:rPr>
          <w:rFonts w:asciiTheme="majorBidi" w:hAnsiTheme="majorBidi" w:cs="B Lotus"/>
          <w:sz w:val="24"/>
          <w:szCs w:val="24"/>
          <w:lang w:bidi="fa-IR"/>
        </w:rPr>
        <w:t>28</w:t>
      </w:r>
      <w:r>
        <w:rPr>
          <w:rFonts w:asciiTheme="majorBidi" w:hAnsiTheme="majorBidi" w:cs="B Lotus" w:hint="cs"/>
          <w:sz w:val="24"/>
          <w:szCs w:val="24"/>
          <w:rtl/>
          <w:lang w:bidi="fa-IR"/>
        </w:rPr>
        <w:t xml:space="preserve"> و</w:t>
      </w:r>
      <w:r>
        <w:rPr>
          <w:rFonts w:asciiTheme="majorBidi" w:hAnsiTheme="majorBidi" w:cs="B Lotus"/>
          <w:sz w:val="24"/>
          <w:szCs w:val="24"/>
          <w:lang w:bidi="fa-IR"/>
        </w:rPr>
        <w:t>14</w:t>
      </w:r>
      <w:r>
        <w:rPr>
          <w:rFonts w:asciiTheme="majorBidi" w:hAnsiTheme="majorBidi" w:cs="B Lotus" w:hint="cs"/>
          <w:sz w:val="24"/>
          <w:szCs w:val="24"/>
          <w:rtl/>
          <w:lang w:bidi="fa-IR"/>
        </w:rPr>
        <w:t xml:space="preserve"> متر مكعب بر ثانيه در كالورت داراي مقطع مستطيلي جريان نوع 5(جريان سريع در مقطع ورودي) اتفاق مي افتد.در اين حالت دهانه ورودي مانند يك روزنه عمل مي كند ونقطه كنترل در محل ورودي مي باشد.طبق تحقيقات وآزمايشات انجام شده توسط </w:t>
      </w:r>
      <w:r>
        <w:rPr>
          <w:rFonts w:asciiTheme="majorBidi" w:hAnsiTheme="majorBidi" w:cs="B Lotus"/>
          <w:sz w:val="24"/>
          <w:szCs w:val="24"/>
          <w:lang w:bidi="fa-IR"/>
        </w:rPr>
        <w:t>Grishin</w:t>
      </w:r>
      <w:r>
        <w:rPr>
          <w:rFonts w:asciiTheme="majorBidi" w:hAnsiTheme="majorBidi" w:cs="B Lotus" w:hint="cs"/>
          <w:sz w:val="24"/>
          <w:szCs w:val="24"/>
          <w:rtl/>
          <w:lang w:bidi="fa-IR"/>
        </w:rPr>
        <w:t xml:space="preserve"> تاثير شكل دهانه ورودي براي كاهش افت انرژي در جريان هاي داراي كنترل ورودي بيشتر از جريان هاي داراي كنترل خروجي مي باشد.</w:t>
      </w:r>
    </w:p>
    <w:p w:rsidR="00415B81" w:rsidRDefault="00415B81" w:rsidP="00415B81">
      <w:pPr>
        <w:tabs>
          <w:tab w:val="right" w:pos="0"/>
          <w:tab w:val="left" w:pos="3281"/>
        </w:tabs>
        <w:bidi/>
        <w:ind w:right="90"/>
        <w:jc w:val="both"/>
        <w:rPr>
          <w:rFonts w:asciiTheme="majorBidi" w:hAnsiTheme="majorBidi" w:cs="B Lotus"/>
          <w:sz w:val="24"/>
          <w:szCs w:val="24"/>
          <w:lang w:bidi="fa-IR"/>
        </w:rPr>
      </w:pPr>
    </w:p>
    <w:p w:rsidR="00415B81" w:rsidRDefault="00415B81" w:rsidP="00415B81">
      <w:pPr>
        <w:tabs>
          <w:tab w:val="right" w:pos="0"/>
          <w:tab w:val="left" w:pos="3281"/>
        </w:tabs>
        <w:bidi/>
        <w:ind w:right="90"/>
        <w:jc w:val="both"/>
        <w:rPr>
          <w:rFonts w:asciiTheme="majorBidi" w:hAnsiTheme="majorBidi" w:cs="B Lotus"/>
          <w:sz w:val="24"/>
          <w:szCs w:val="24"/>
          <w:lang w:bidi="fa-IR"/>
        </w:rPr>
      </w:pPr>
      <w:r w:rsidRPr="00A8032E">
        <w:rPr>
          <w:rFonts w:asciiTheme="majorBidi" w:hAnsiTheme="majorBidi" w:cs="B Lotus"/>
          <w:noProof/>
          <w:sz w:val="24"/>
          <w:szCs w:val="24"/>
          <w:rtl/>
        </w:rPr>
        <w:lastRenderedPageBreak/>
        <w:drawing>
          <wp:inline distT="0" distB="0" distL="0" distR="0">
            <wp:extent cx="5505450" cy="2143125"/>
            <wp:effectExtent l="19050" t="0" r="0" b="0"/>
            <wp:docPr id="10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8"/>
                    <a:srcRect l="2724" t="57117" r="4647" b="2342"/>
                    <a:stretch>
                      <a:fillRect/>
                    </a:stretch>
                  </pic:blipFill>
                  <pic:spPr bwMode="auto">
                    <a:xfrm>
                      <a:off x="0" y="0"/>
                      <a:ext cx="5505450" cy="2143125"/>
                    </a:xfrm>
                    <a:prstGeom prst="rect">
                      <a:avLst/>
                    </a:prstGeom>
                    <a:noFill/>
                    <a:ln w="9525">
                      <a:noFill/>
                      <a:miter lim="800000"/>
                      <a:headEnd/>
                      <a:tailEnd/>
                    </a:ln>
                  </pic:spPr>
                </pic:pic>
              </a:graphicData>
            </a:graphic>
          </wp:inline>
        </w:drawing>
      </w:r>
    </w:p>
    <w:p w:rsidR="00415B81" w:rsidRDefault="00415B81" w:rsidP="00415B81">
      <w:pPr>
        <w:tabs>
          <w:tab w:val="right" w:pos="0"/>
          <w:tab w:val="left" w:pos="3281"/>
        </w:tabs>
        <w:bidi/>
        <w:ind w:right="90"/>
        <w:jc w:val="both"/>
        <w:rPr>
          <w:rFonts w:asciiTheme="majorBidi" w:hAnsiTheme="majorBidi" w:cs="B Lotus"/>
          <w:sz w:val="24"/>
          <w:szCs w:val="24"/>
          <w:lang w:bidi="fa-IR"/>
        </w:rPr>
      </w:pPr>
      <w:r w:rsidRPr="00642B93">
        <w:rPr>
          <w:rFonts w:asciiTheme="majorBidi" w:hAnsiTheme="majorBidi" w:cs="B Lotus" w:hint="cs"/>
          <w:sz w:val="24"/>
          <w:szCs w:val="24"/>
          <w:rtl/>
          <w:lang w:bidi="fa-IR"/>
        </w:rPr>
        <w:t>شكل6-</w:t>
      </w:r>
      <w:r>
        <w:rPr>
          <w:rFonts w:asciiTheme="majorBidi" w:hAnsiTheme="majorBidi" w:cs="B Lotus"/>
          <w:sz w:val="24"/>
          <w:szCs w:val="24"/>
          <w:lang w:bidi="fa-IR"/>
        </w:rPr>
        <w:t>11</w:t>
      </w:r>
      <w:r w:rsidRPr="00642B93">
        <w:rPr>
          <w:rFonts w:asciiTheme="majorBidi" w:hAnsiTheme="majorBidi" w:cs="B Lotus" w:hint="cs"/>
          <w:sz w:val="24"/>
          <w:szCs w:val="24"/>
          <w:rtl/>
          <w:lang w:bidi="fa-IR"/>
        </w:rPr>
        <w:t xml:space="preserve"> نمودار سطح </w:t>
      </w:r>
      <w:r>
        <w:rPr>
          <w:rFonts w:asciiTheme="majorBidi" w:hAnsiTheme="majorBidi" w:cs="B Lotus" w:hint="cs"/>
          <w:sz w:val="24"/>
          <w:szCs w:val="24"/>
          <w:rtl/>
          <w:lang w:bidi="fa-IR"/>
        </w:rPr>
        <w:t xml:space="preserve">آزاد </w:t>
      </w:r>
      <w:r w:rsidRPr="00642B93">
        <w:rPr>
          <w:rFonts w:asciiTheme="majorBidi" w:hAnsiTheme="majorBidi" w:cs="B Lotus" w:hint="cs"/>
          <w:sz w:val="24"/>
          <w:szCs w:val="24"/>
          <w:rtl/>
          <w:lang w:bidi="fa-IR"/>
        </w:rPr>
        <w:t xml:space="preserve">آب براي كالورت با مقطع </w:t>
      </w:r>
      <w:r>
        <w:rPr>
          <w:rFonts w:asciiTheme="majorBidi" w:hAnsiTheme="majorBidi" w:cs="B Lotus" w:hint="cs"/>
          <w:sz w:val="24"/>
          <w:szCs w:val="24"/>
          <w:rtl/>
          <w:lang w:bidi="fa-IR"/>
        </w:rPr>
        <w:t>مستطيلي  در دو حالت دهانه ورودي</w:t>
      </w:r>
      <w:r>
        <w:rPr>
          <w:rFonts w:asciiTheme="majorBidi" w:hAnsiTheme="majorBidi" w:cs="B Lotus"/>
          <w:sz w:val="24"/>
          <w:szCs w:val="24"/>
          <w:lang w:bidi="fa-IR"/>
        </w:rPr>
        <w:t xml:space="preserve"> </w:t>
      </w:r>
      <w:r>
        <w:rPr>
          <w:rFonts w:asciiTheme="majorBidi" w:hAnsiTheme="majorBidi" w:cs="B Lotus" w:hint="cs"/>
          <w:sz w:val="24"/>
          <w:szCs w:val="24"/>
          <w:rtl/>
          <w:lang w:bidi="fa-IR"/>
        </w:rPr>
        <w:t xml:space="preserve">به ازاي دبي </w:t>
      </w:r>
      <w:r>
        <w:rPr>
          <w:rFonts w:asciiTheme="majorBidi" w:hAnsiTheme="majorBidi" w:cs="B Lotus"/>
          <w:sz w:val="24"/>
          <w:szCs w:val="24"/>
          <w:lang w:bidi="fa-IR"/>
        </w:rPr>
        <w:t>56m</w:t>
      </w:r>
      <w:r w:rsidRPr="00A8032E">
        <w:rPr>
          <w:rFonts w:asciiTheme="majorBidi" w:hAnsiTheme="majorBidi" w:cs="B Lotus"/>
          <w:sz w:val="24"/>
          <w:szCs w:val="24"/>
          <w:vertAlign w:val="superscript"/>
          <w:lang w:bidi="fa-IR"/>
        </w:rPr>
        <w:t>3</w:t>
      </w:r>
      <w:r>
        <w:rPr>
          <w:rFonts w:asciiTheme="majorBidi" w:hAnsiTheme="majorBidi" w:cs="B Lotus"/>
          <w:sz w:val="24"/>
          <w:szCs w:val="24"/>
          <w:lang w:bidi="fa-IR"/>
        </w:rPr>
        <w:t>/s</w:t>
      </w:r>
    </w:p>
    <w:p w:rsidR="00415B81" w:rsidRDefault="00415B81" w:rsidP="00415B81">
      <w:pPr>
        <w:tabs>
          <w:tab w:val="right" w:pos="0"/>
          <w:tab w:val="left" w:pos="3281"/>
        </w:tabs>
        <w:bidi/>
        <w:ind w:right="90"/>
        <w:jc w:val="both"/>
        <w:rPr>
          <w:rFonts w:asciiTheme="majorBidi" w:hAnsiTheme="majorBidi" w:cs="B Lotus"/>
          <w:sz w:val="24"/>
          <w:szCs w:val="24"/>
          <w:lang w:bidi="fa-IR"/>
        </w:rPr>
      </w:pPr>
    </w:p>
    <w:p w:rsidR="00415B81" w:rsidRPr="009F6313" w:rsidRDefault="00415B81" w:rsidP="00415B81">
      <w:pPr>
        <w:tabs>
          <w:tab w:val="right" w:pos="0"/>
          <w:tab w:val="left" w:pos="3281"/>
        </w:tabs>
        <w:bidi/>
        <w:ind w:right="90"/>
        <w:jc w:val="both"/>
        <w:rPr>
          <w:rFonts w:asciiTheme="majorBidi" w:hAnsiTheme="majorBidi" w:cs="B Lotus"/>
          <w:sz w:val="24"/>
          <w:szCs w:val="24"/>
          <w:rtl/>
          <w:lang w:bidi="fa-IR"/>
        </w:rPr>
      </w:pPr>
      <w:r>
        <w:rPr>
          <w:rFonts w:asciiTheme="majorBidi" w:hAnsiTheme="majorBidi" w:cs="B Lotus" w:hint="cs"/>
          <w:sz w:val="24"/>
          <w:szCs w:val="24"/>
          <w:rtl/>
          <w:lang w:bidi="fa-IR"/>
        </w:rPr>
        <w:t>به ازاي دبي</w:t>
      </w:r>
      <w:r>
        <w:rPr>
          <w:rFonts w:asciiTheme="majorBidi" w:hAnsiTheme="majorBidi" w:cs="B Lotus"/>
          <w:sz w:val="24"/>
          <w:szCs w:val="24"/>
          <w:lang w:bidi="fa-IR"/>
        </w:rPr>
        <w:t>m</w:t>
      </w:r>
      <w:r w:rsidRPr="00064553">
        <w:rPr>
          <w:rFonts w:asciiTheme="majorBidi" w:hAnsiTheme="majorBidi" w:cs="B Lotus"/>
          <w:sz w:val="24"/>
          <w:szCs w:val="24"/>
          <w:vertAlign w:val="superscript"/>
          <w:lang w:bidi="fa-IR"/>
        </w:rPr>
        <w:t>3</w:t>
      </w:r>
      <w:r>
        <w:rPr>
          <w:rFonts w:asciiTheme="majorBidi" w:hAnsiTheme="majorBidi" w:cs="B Lotus"/>
          <w:sz w:val="24"/>
          <w:szCs w:val="24"/>
          <w:lang w:bidi="fa-IR"/>
        </w:rPr>
        <w:t>/s</w:t>
      </w:r>
      <w:r>
        <w:rPr>
          <w:rFonts w:asciiTheme="majorBidi" w:hAnsiTheme="majorBidi" w:cs="B Lotus" w:hint="cs"/>
          <w:sz w:val="24"/>
          <w:szCs w:val="24"/>
          <w:rtl/>
          <w:lang w:bidi="fa-IR"/>
        </w:rPr>
        <w:t xml:space="preserve"> 56 دركالورت داراي مقطع مستطيلي جريان پر رخ مي دهد .اين جريان از نوع6 (تشكيل جريان با مقطع پر) مي باشد.در اين حالت نقطه كنترل در پايين دست مي باشد.بنابراين انتظار مي رود كه تاثير شكل دهانه ورودي بر هد آب بالادست كمتر باشد.همچنين براي بررسي تاثير شكل دهانه ورودي مورب در كالورت ها با شكل مقاطع مختلف اختلاف ارتفاع آّب بالادست كالورت با</w:t>
      </w:r>
      <w:r w:rsidRPr="009F6313">
        <w:rPr>
          <w:rFonts w:asciiTheme="majorBidi" w:hAnsiTheme="majorBidi" w:cs="B Lotus" w:hint="cs"/>
          <w:sz w:val="24"/>
          <w:szCs w:val="24"/>
          <w:rtl/>
          <w:lang w:bidi="fa-IR"/>
        </w:rPr>
        <w:t xml:space="preserve"> دهانه ورودي مورب(</w:t>
      </w:r>
      <w:r>
        <w:rPr>
          <w:rFonts w:asciiTheme="majorBidi" w:hAnsiTheme="majorBidi" w:cs="B Lotus"/>
          <w:sz w:val="24"/>
          <w:szCs w:val="24"/>
          <w:lang w:bidi="fa-IR"/>
        </w:rPr>
        <w:t>W</w:t>
      </w:r>
      <w:r w:rsidRPr="009F6313">
        <w:rPr>
          <w:rFonts w:asciiTheme="majorBidi" w:hAnsiTheme="majorBidi" w:cs="B Lotus"/>
          <w:sz w:val="24"/>
          <w:szCs w:val="24"/>
          <w:lang w:bidi="fa-IR"/>
        </w:rPr>
        <w:t xml:space="preserve">ing </w:t>
      </w:r>
      <w:r>
        <w:rPr>
          <w:rFonts w:asciiTheme="majorBidi" w:hAnsiTheme="majorBidi" w:cs="B Lotus"/>
          <w:sz w:val="24"/>
          <w:szCs w:val="24"/>
          <w:lang w:bidi="fa-IR"/>
        </w:rPr>
        <w:t>W</w:t>
      </w:r>
      <w:r w:rsidRPr="009F6313">
        <w:rPr>
          <w:rFonts w:asciiTheme="majorBidi" w:hAnsiTheme="majorBidi" w:cs="B Lotus"/>
          <w:sz w:val="24"/>
          <w:szCs w:val="24"/>
          <w:lang w:bidi="fa-IR"/>
        </w:rPr>
        <w:t xml:space="preserve">all </w:t>
      </w:r>
      <w:r w:rsidRPr="009F6313">
        <w:rPr>
          <w:rFonts w:asciiTheme="majorBidi" w:hAnsiTheme="majorBidi" w:cs="B Lotus" w:hint="cs"/>
          <w:sz w:val="24"/>
          <w:szCs w:val="24"/>
          <w:rtl/>
          <w:lang w:bidi="fa-IR"/>
        </w:rPr>
        <w:t xml:space="preserve"> ) </w:t>
      </w:r>
      <w:r>
        <w:rPr>
          <w:rFonts w:asciiTheme="majorBidi" w:hAnsiTheme="majorBidi" w:cs="B Lotus" w:hint="cs"/>
          <w:sz w:val="24"/>
          <w:szCs w:val="24"/>
          <w:rtl/>
          <w:lang w:bidi="fa-IR"/>
        </w:rPr>
        <w:t>نسبت به</w:t>
      </w:r>
      <w:r w:rsidRPr="009F6313">
        <w:rPr>
          <w:rFonts w:asciiTheme="majorBidi" w:hAnsiTheme="majorBidi" w:cs="B Lotus" w:hint="cs"/>
          <w:sz w:val="24"/>
          <w:szCs w:val="24"/>
          <w:rtl/>
          <w:lang w:bidi="fa-IR"/>
        </w:rPr>
        <w:t xml:space="preserve"> دهانه ورودي</w:t>
      </w:r>
      <w:r>
        <w:rPr>
          <w:rFonts w:asciiTheme="majorBidi" w:hAnsiTheme="majorBidi" w:cs="B Lotus" w:hint="cs"/>
          <w:sz w:val="24"/>
          <w:szCs w:val="24"/>
          <w:rtl/>
          <w:lang w:bidi="fa-IR"/>
        </w:rPr>
        <w:t xml:space="preserve"> قائم</w:t>
      </w:r>
      <w:r w:rsidRPr="009F6313">
        <w:rPr>
          <w:rFonts w:asciiTheme="majorBidi" w:hAnsiTheme="majorBidi" w:cs="B Lotus" w:hint="cs"/>
          <w:sz w:val="24"/>
          <w:szCs w:val="24"/>
          <w:rtl/>
          <w:lang w:bidi="fa-IR"/>
        </w:rPr>
        <w:t>(</w:t>
      </w:r>
      <w:r>
        <w:rPr>
          <w:rFonts w:asciiTheme="majorBidi" w:hAnsiTheme="majorBidi" w:cs="B Lotus"/>
          <w:sz w:val="24"/>
          <w:szCs w:val="24"/>
          <w:lang w:bidi="fa-IR"/>
        </w:rPr>
        <w:t>H</w:t>
      </w:r>
      <w:r w:rsidRPr="009F6313">
        <w:rPr>
          <w:rFonts w:asciiTheme="majorBidi" w:hAnsiTheme="majorBidi" w:cs="B Lotus"/>
          <w:sz w:val="24"/>
          <w:szCs w:val="24"/>
          <w:lang w:bidi="fa-IR"/>
        </w:rPr>
        <w:t>e</w:t>
      </w:r>
      <w:r>
        <w:rPr>
          <w:rFonts w:asciiTheme="majorBidi" w:hAnsiTheme="majorBidi" w:cs="B Lotus"/>
          <w:sz w:val="24"/>
          <w:szCs w:val="24"/>
          <w:lang w:bidi="fa-IR"/>
        </w:rPr>
        <w:t>a</w:t>
      </w:r>
      <w:r w:rsidRPr="009F6313">
        <w:rPr>
          <w:rFonts w:asciiTheme="majorBidi" w:hAnsiTheme="majorBidi" w:cs="B Lotus"/>
          <w:sz w:val="24"/>
          <w:szCs w:val="24"/>
          <w:lang w:bidi="fa-IR"/>
        </w:rPr>
        <w:t xml:space="preserve">d </w:t>
      </w:r>
      <w:r>
        <w:rPr>
          <w:rFonts w:asciiTheme="majorBidi" w:hAnsiTheme="majorBidi" w:cs="B Lotus"/>
          <w:sz w:val="24"/>
          <w:szCs w:val="24"/>
          <w:lang w:bidi="fa-IR"/>
        </w:rPr>
        <w:t>W</w:t>
      </w:r>
      <w:r w:rsidRPr="009F6313">
        <w:rPr>
          <w:rFonts w:asciiTheme="majorBidi" w:hAnsiTheme="majorBidi" w:cs="B Lotus"/>
          <w:sz w:val="24"/>
          <w:szCs w:val="24"/>
          <w:lang w:bidi="fa-IR"/>
        </w:rPr>
        <w:t>all</w:t>
      </w:r>
      <w:r w:rsidRPr="009F6313">
        <w:rPr>
          <w:rFonts w:asciiTheme="majorBidi" w:hAnsiTheme="majorBidi" w:cs="B Lotus" w:hint="cs"/>
          <w:sz w:val="24"/>
          <w:szCs w:val="24"/>
          <w:rtl/>
          <w:lang w:bidi="fa-IR"/>
        </w:rPr>
        <w:t xml:space="preserve"> )</w:t>
      </w:r>
      <w:r>
        <w:rPr>
          <w:rFonts w:asciiTheme="majorBidi" w:hAnsiTheme="majorBidi" w:cs="B Lotus" w:hint="cs"/>
          <w:sz w:val="24"/>
          <w:szCs w:val="24"/>
          <w:rtl/>
          <w:lang w:bidi="fa-IR"/>
        </w:rPr>
        <w:t>به ازاي دبي هاي مختلف براي كالورت هاي مورد نظر محاسبه شده وبه مقايسه نتايج آن پرداخته شده است .نتايج حاصل در نمودار 6-</w:t>
      </w:r>
      <w:r>
        <w:rPr>
          <w:rFonts w:asciiTheme="majorBidi" w:hAnsiTheme="majorBidi" w:cs="B Lotus"/>
          <w:sz w:val="24"/>
          <w:szCs w:val="24"/>
          <w:lang w:bidi="fa-IR"/>
        </w:rPr>
        <w:t>12</w:t>
      </w:r>
      <w:r>
        <w:rPr>
          <w:rFonts w:asciiTheme="majorBidi" w:hAnsiTheme="majorBidi" w:cs="B Lotus" w:hint="cs"/>
          <w:sz w:val="24"/>
          <w:szCs w:val="24"/>
          <w:rtl/>
          <w:lang w:bidi="fa-IR"/>
        </w:rPr>
        <w:t xml:space="preserve"> نمايش داده شده است. </w:t>
      </w:r>
    </w:p>
    <w:p w:rsidR="00415B81" w:rsidRPr="00534333" w:rsidRDefault="00415B81" w:rsidP="00415B81">
      <w:pPr>
        <w:tabs>
          <w:tab w:val="right" w:pos="0"/>
          <w:tab w:val="left" w:pos="3281"/>
        </w:tabs>
        <w:bidi/>
        <w:spacing w:line="240" w:lineRule="auto"/>
        <w:ind w:right="90"/>
        <w:rPr>
          <w:rFonts w:asciiTheme="majorBidi" w:hAnsiTheme="majorBidi" w:cs="B Lotus"/>
          <w:noProof/>
          <w:sz w:val="24"/>
          <w:szCs w:val="24"/>
          <w:rtl/>
        </w:rPr>
      </w:pPr>
      <w:r w:rsidRPr="00534333">
        <w:rPr>
          <w:rFonts w:asciiTheme="majorBidi" w:hAnsiTheme="majorBidi" w:cs="B Lotus"/>
          <w:noProof/>
          <w:sz w:val="24"/>
          <w:szCs w:val="24"/>
        </w:rPr>
        <w:drawing>
          <wp:inline distT="0" distB="0" distL="0" distR="0">
            <wp:extent cx="5434529" cy="2671031"/>
            <wp:effectExtent l="19050" t="19050" r="13771" b="15019"/>
            <wp:docPr id="107" name="Chart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noChangeArrowheads="1"/>
                    </pic:cNvPicPr>
                  </pic:nvPicPr>
                  <pic:blipFill>
                    <a:blip r:embed="rId159">
                      <a:lum contrast="-20000"/>
                    </a:blip>
                    <a:srcRect l="4973" t="761" r="2055" b="1857"/>
                    <a:stretch>
                      <a:fillRect/>
                    </a:stretch>
                  </pic:blipFill>
                  <pic:spPr bwMode="auto">
                    <a:xfrm>
                      <a:off x="0" y="0"/>
                      <a:ext cx="5443300" cy="2675342"/>
                    </a:xfrm>
                    <a:prstGeom prst="rect">
                      <a:avLst/>
                    </a:prstGeom>
                    <a:noFill/>
                    <a:ln w="9525">
                      <a:solidFill>
                        <a:schemeClr val="accent3">
                          <a:lumMod val="50000"/>
                        </a:schemeClr>
                      </a:solidFill>
                      <a:miter lim="800000"/>
                      <a:headEnd/>
                      <a:tailEnd/>
                    </a:ln>
                  </pic:spPr>
                </pic:pic>
              </a:graphicData>
            </a:graphic>
          </wp:inline>
        </w:drawing>
      </w:r>
    </w:p>
    <w:p w:rsidR="00415B81" w:rsidRDefault="00415B81" w:rsidP="00415B81">
      <w:pPr>
        <w:bidi/>
        <w:spacing w:line="240" w:lineRule="auto"/>
        <w:rPr>
          <w:rFonts w:asciiTheme="majorBidi" w:hAnsiTheme="majorBidi" w:cs="B Lotus"/>
          <w:sz w:val="24"/>
          <w:szCs w:val="24"/>
          <w:rtl/>
        </w:rPr>
      </w:pPr>
      <w:r w:rsidRPr="00534333">
        <w:rPr>
          <w:rFonts w:asciiTheme="majorBidi" w:hAnsiTheme="majorBidi" w:cs="B Lotus"/>
          <w:sz w:val="24"/>
          <w:szCs w:val="24"/>
          <w:rtl/>
        </w:rPr>
        <w:t>شكل 6-</w:t>
      </w:r>
      <w:r>
        <w:rPr>
          <w:rFonts w:asciiTheme="majorBidi" w:hAnsiTheme="majorBidi" w:cs="B Lotus"/>
          <w:sz w:val="24"/>
          <w:szCs w:val="24"/>
        </w:rPr>
        <w:t>12</w:t>
      </w:r>
      <w:r w:rsidRPr="00534333">
        <w:rPr>
          <w:rFonts w:asciiTheme="majorBidi" w:hAnsiTheme="majorBidi" w:cs="B Lotus"/>
          <w:sz w:val="24"/>
          <w:szCs w:val="24"/>
          <w:rtl/>
        </w:rPr>
        <w:t>منحني بررسي تاثير دهانه ورودي  به ازاي دبي هاي مختلف</w:t>
      </w:r>
    </w:p>
    <w:p w:rsidR="00415B81" w:rsidRDefault="00415B81" w:rsidP="00415B81">
      <w:pPr>
        <w:bidi/>
        <w:jc w:val="both"/>
        <w:rPr>
          <w:rFonts w:asciiTheme="majorBidi" w:hAnsiTheme="majorBidi" w:cs="B Lotus"/>
          <w:sz w:val="24"/>
          <w:szCs w:val="24"/>
          <w:rtl/>
        </w:rPr>
      </w:pPr>
      <w:r w:rsidRPr="00534333">
        <w:rPr>
          <w:rFonts w:asciiTheme="majorBidi" w:hAnsiTheme="majorBidi" w:cs="B Lotus"/>
          <w:sz w:val="24"/>
          <w:szCs w:val="24"/>
          <w:rtl/>
        </w:rPr>
        <w:lastRenderedPageBreak/>
        <w:t>اختلاف هد</w:t>
      </w:r>
      <w:r>
        <w:rPr>
          <w:rFonts w:asciiTheme="majorBidi" w:hAnsiTheme="majorBidi" w:cs="B Lotus" w:hint="cs"/>
          <w:sz w:val="24"/>
          <w:szCs w:val="24"/>
          <w:rtl/>
        </w:rPr>
        <w:t xml:space="preserve"> جريان </w:t>
      </w:r>
      <w:r w:rsidRPr="00534333">
        <w:rPr>
          <w:rFonts w:asciiTheme="majorBidi" w:hAnsiTheme="majorBidi" w:cs="B Lotus"/>
          <w:sz w:val="24"/>
          <w:szCs w:val="24"/>
          <w:rtl/>
        </w:rPr>
        <w:t xml:space="preserve">آب در بالادست كالورت جهت دو دهانه ورودي مختلف به ترتيب براي مقاطع مربعي بيشتر از مستطيلي،براي مقطع مستطيلي بيشتر از مقطع دايره اي است.به عبارت ديگر استفاده دهانه ورودي با ديواره هاي </w:t>
      </w:r>
      <w:r>
        <w:rPr>
          <w:rFonts w:asciiTheme="majorBidi" w:hAnsiTheme="majorBidi" w:cs="B Lotus" w:hint="cs"/>
          <w:sz w:val="24"/>
          <w:szCs w:val="24"/>
          <w:rtl/>
        </w:rPr>
        <w:t>مورب</w:t>
      </w:r>
      <w:r w:rsidRPr="00534333">
        <w:rPr>
          <w:rFonts w:asciiTheme="majorBidi" w:hAnsiTheme="majorBidi" w:cs="B Lotus"/>
          <w:sz w:val="24"/>
          <w:szCs w:val="24"/>
          <w:rtl/>
        </w:rPr>
        <w:t xml:space="preserve"> جمع شونده (مشابه مدل آزمايشگاهي)تاثير بسزايي بروي هد آب مورد نياز بالادست مقطع مربعي گذاشته واز ميزان افت انرژي در ورودي كالورت به مراتب كاسته شده است دليل آن تطابق هندسي شكل دهانه ورودي مدل آزمايشگاهي (با ديواره هاي مورب)با مقطع مربعي شكل داخلي كالورت </w:t>
      </w:r>
      <w:r>
        <w:rPr>
          <w:rFonts w:asciiTheme="majorBidi" w:hAnsiTheme="majorBidi" w:cs="B Lotus" w:hint="cs"/>
          <w:sz w:val="24"/>
          <w:szCs w:val="24"/>
          <w:rtl/>
        </w:rPr>
        <w:t xml:space="preserve">و انحنا ملايم خطوط جريان در دهانه ورودي كالورت </w:t>
      </w:r>
      <w:r w:rsidRPr="00534333">
        <w:rPr>
          <w:rFonts w:asciiTheme="majorBidi" w:hAnsiTheme="majorBidi" w:cs="B Lotus"/>
          <w:sz w:val="24"/>
          <w:szCs w:val="24"/>
          <w:rtl/>
        </w:rPr>
        <w:t>مي باشد.</w:t>
      </w:r>
      <w:r w:rsidRPr="00A612FE">
        <w:rPr>
          <w:rFonts w:asciiTheme="majorBidi" w:hAnsiTheme="majorBidi" w:cs="B Lotus"/>
          <w:sz w:val="24"/>
          <w:szCs w:val="24"/>
          <w:rtl/>
          <w:lang w:bidi="fa-IR"/>
        </w:rPr>
        <w:t xml:space="preserve"> </w:t>
      </w:r>
      <w:r w:rsidRPr="00534333">
        <w:rPr>
          <w:rFonts w:asciiTheme="majorBidi" w:hAnsiTheme="majorBidi" w:cs="B Lotus"/>
          <w:sz w:val="24"/>
          <w:szCs w:val="24"/>
          <w:rtl/>
          <w:lang w:bidi="fa-IR"/>
        </w:rPr>
        <w:t>با توجه به بررسي هاي انجام شده</w:t>
      </w:r>
      <w:r>
        <w:rPr>
          <w:rFonts w:asciiTheme="majorBidi" w:hAnsiTheme="majorBidi" w:cs="B Lotus" w:hint="cs"/>
          <w:sz w:val="24"/>
          <w:szCs w:val="24"/>
          <w:rtl/>
          <w:lang w:bidi="fa-IR"/>
        </w:rPr>
        <w:t xml:space="preserve"> در اين تحقيق</w:t>
      </w:r>
      <w:r w:rsidRPr="00534333">
        <w:rPr>
          <w:rFonts w:asciiTheme="majorBidi" w:hAnsiTheme="majorBidi" w:cs="B Lotus"/>
          <w:sz w:val="24"/>
          <w:szCs w:val="24"/>
          <w:rtl/>
          <w:lang w:bidi="fa-IR"/>
        </w:rPr>
        <w:t xml:space="preserve">  ومدل هاي آزمايشگاهي كه در تحقيق </w:t>
      </w:r>
      <w:r>
        <w:rPr>
          <w:rFonts w:asciiTheme="majorBidi" w:hAnsiTheme="majorBidi" w:cs="B Lotus" w:hint="cs"/>
          <w:sz w:val="24"/>
          <w:szCs w:val="24"/>
          <w:rtl/>
          <w:lang w:bidi="fa-IR"/>
        </w:rPr>
        <w:t>(2005)</w:t>
      </w:r>
      <w:r w:rsidRPr="00534333">
        <w:rPr>
          <w:rFonts w:asciiTheme="majorBidi" w:hAnsiTheme="majorBidi" w:cs="B Lotus"/>
          <w:sz w:val="24"/>
          <w:szCs w:val="24"/>
          <w:lang w:bidi="fa-IR"/>
        </w:rPr>
        <w:t>sterling-jones</w:t>
      </w:r>
      <w:r w:rsidRPr="00534333">
        <w:rPr>
          <w:rFonts w:asciiTheme="majorBidi" w:hAnsiTheme="majorBidi" w:cs="B Lotus"/>
          <w:sz w:val="24"/>
          <w:szCs w:val="24"/>
          <w:rtl/>
          <w:lang w:bidi="fa-IR"/>
        </w:rPr>
        <w:t xml:space="preserve"> بروي شكل دهانه ورودي صورت گرفته است مي توان</w:t>
      </w:r>
      <w:r>
        <w:rPr>
          <w:rFonts w:asciiTheme="majorBidi" w:hAnsiTheme="majorBidi" w:cs="B Lotus" w:hint="cs"/>
          <w:sz w:val="24"/>
          <w:szCs w:val="24"/>
          <w:rtl/>
          <w:lang w:bidi="fa-IR"/>
        </w:rPr>
        <w:t xml:space="preserve"> اهميت شكل</w:t>
      </w:r>
      <w:r w:rsidRPr="00534333">
        <w:rPr>
          <w:rFonts w:asciiTheme="majorBidi" w:hAnsiTheme="majorBidi" w:cs="B Lotus"/>
          <w:sz w:val="24"/>
          <w:szCs w:val="24"/>
          <w:rtl/>
          <w:lang w:bidi="fa-IR"/>
        </w:rPr>
        <w:t xml:space="preserve"> دهانه ورودي </w:t>
      </w:r>
      <w:r>
        <w:rPr>
          <w:rFonts w:asciiTheme="majorBidi" w:hAnsiTheme="majorBidi" w:cs="B Lotus" w:hint="cs"/>
          <w:sz w:val="24"/>
          <w:szCs w:val="24"/>
          <w:rtl/>
          <w:lang w:bidi="fa-IR"/>
        </w:rPr>
        <w:t>كالورت وتاثير قابل توجه آن بر ميزان</w:t>
      </w:r>
      <w:r>
        <w:rPr>
          <w:rFonts w:asciiTheme="majorBidi" w:hAnsiTheme="majorBidi" w:cs="B Lotus"/>
          <w:sz w:val="24"/>
          <w:szCs w:val="24"/>
          <w:lang w:bidi="fa-IR"/>
        </w:rPr>
        <w:t xml:space="preserve"> </w:t>
      </w:r>
      <w:r>
        <w:rPr>
          <w:rFonts w:asciiTheme="majorBidi" w:hAnsiTheme="majorBidi" w:cs="B Lotus" w:hint="cs"/>
          <w:sz w:val="24"/>
          <w:szCs w:val="24"/>
          <w:rtl/>
          <w:lang w:bidi="fa-IR"/>
        </w:rPr>
        <w:t xml:space="preserve">افت </w:t>
      </w:r>
      <w:r w:rsidRPr="00534333">
        <w:rPr>
          <w:rFonts w:asciiTheme="majorBidi" w:hAnsiTheme="majorBidi" w:cs="B Lotus"/>
          <w:sz w:val="24"/>
          <w:szCs w:val="24"/>
          <w:rtl/>
          <w:lang w:bidi="fa-IR"/>
        </w:rPr>
        <w:t xml:space="preserve">انرژي </w:t>
      </w:r>
      <w:r>
        <w:rPr>
          <w:rFonts w:asciiTheme="majorBidi" w:hAnsiTheme="majorBidi" w:cs="B Lotus" w:hint="cs"/>
          <w:sz w:val="24"/>
          <w:szCs w:val="24"/>
          <w:rtl/>
          <w:lang w:bidi="fa-IR"/>
        </w:rPr>
        <w:t xml:space="preserve">جريان </w:t>
      </w:r>
      <w:r w:rsidRPr="00534333">
        <w:rPr>
          <w:rFonts w:asciiTheme="majorBidi" w:hAnsiTheme="majorBidi" w:cs="B Lotus"/>
          <w:sz w:val="24"/>
          <w:szCs w:val="24"/>
          <w:rtl/>
          <w:lang w:bidi="fa-IR"/>
        </w:rPr>
        <w:t xml:space="preserve">را توجيه كرد. ميتوان چنين نتيجه گرفت كه با اصلاح شكل دهانه ورودي ميزان افت انرژي در كالورت هاي مربعي به طور قابل ملاحظه اي كاهش </w:t>
      </w:r>
      <w:r>
        <w:rPr>
          <w:rFonts w:asciiTheme="majorBidi" w:hAnsiTheme="majorBidi" w:cs="B Lotus" w:hint="cs"/>
          <w:sz w:val="24"/>
          <w:szCs w:val="24"/>
          <w:rtl/>
          <w:lang w:bidi="fa-IR"/>
        </w:rPr>
        <w:t>يافته مي يابد</w:t>
      </w:r>
      <w:r w:rsidRPr="00534333">
        <w:rPr>
          <w:rFonts w:asciiTheme="majorBidi" w:hAnsiTheme="majorBidi" w:cs="B Lotus"/>
          <w:sz w:val="24"/>
          <w:szCs w:val="24"/>
          <w:rtl/>
          <w:lang w:bidi="fa-IR"/>
        </w:rPr>
        <w:t>.</w:t>
      </w:r>
      <w:r w:rsidRPr="00534333">
        <w:rPr>
          <w:rFonts w:asciiTheme="majorBidi" w:hAnsiTheme="majorBidi" w:cs="B Lotus"/>
          <w:sz w:val="24"/>
          <w:szCs w:val="24"/>
          <w:rtl/>
        </w:rPr>
        <w:t xml:space="preserve">ضمنا براي تمامي كالور ت ها با افزايش دبي جريان </w:t>
      </w:r>
      <w:r>
        <w:rPr>
          <w:rFonts w:asciiTheme="majorBidi" w:hAnsiTheme="majorBidi" w:cs="B Lotus" w:hint="cs"/>
          <w:sz w:val="24"/>
          <w:szCs w:val="24"/>
          <w:rtl/>
        </w:rPr>
        <w:t xml:space="preserve"> و سرعت جريان در ورودي كالورت ، </w:t>
      </w:r>
      <w:r w:rsidRPr="00534333">
        <w:rPr>
          <w:rFonts w:asciiTheme="majorBidi" w:hAnsiTheme="majorBidi" w:cs="B Lotus"/>
          <w:sz w:val="24"/>
          <w:szCs w:val="24"/>
          <w:rtl/>
        </w:rPr>
        <w:t>ميزان</w:t>
      </w:r>
      <w:r>
        <w:rPr>
          <w:rFonts w:asciiTheme="majorBidi" w:hAnsiTheme="majorBidi" w:cs="B Lotus" w:hint="cs"/>
          <w:sz w:val="24"/>
          <w:szCs w:val="24"/>
          <w:rtl/>
        </w:rPr>
        <w:t xml:space="preserve"> </w:t>
      </w:r>
      <w:r w:rsidRPr="00534333">
        <w:rPr>
          <w:rFonts w:asciiTheme="majorBidi" w:hAnsiTheme="majorBidi" w:cs="B Lotus"/>
          <w:sz w:val="24"/>
          <w:szCs w:val="24"/>
          <w:rtl/>
        </w:rPr>
        <w:t xml:space="preserve">افت انرژي ورودي </w:t>
      </w:r>
      <w:r>
        <w:rPr>
          <w:rFonts w:asciiTheme="majorBidi" w:hAnsiTheme="majorBidi" w:cs="B Lotus" w:hint="cs"/>
          <w:sz w:val="24"/>
          <w:szCs w:val="24"/>
          <w:rtl/>
        </w:rPr>
        <w:t>ناشي از شكل دهانه كالورت به طورقابل توجه اي افزايش مي يابد..</w:t>
      </w:r>
    </w:p>
    <w:p w:rsidR="00415B81" w:rsidRDefault="00415B81" w:rsidP="00415B81">
      <w:pPr>
        <w:bidi/>
        <w:jc w:val="both"/>
        <w:rPr>
          <w:rFonts w:asciiTheme="majorBidi" w:hAnsiTheme="majorBidi" w:cs="B Lotus"/>
          <w:sz w:val="24"/>
          <w:szCs w:val="24"/>
          <w:rtl/>
          <w:lang w:bidi="fa-IR"/>
        </w:rPr>
      </w:pPr>
      <w:r>
        <w:rPr>
          <w:rFonts w:asciiTheme="majorBidi" w:hAnsiTheme="majorBidi" w:cs="B Lotus" w:hint="cs"/>
          <w:sz w:val="24"/>
          <w:szCs w:val="24"/>
          <w:rtl/>
          <w:lang w:bidi="fa-IR"/>
        </w:rPr>
        <w:t>در حالت دهانه ورودي قائم ميزان افت انرژي در</w:t>
      </w:r>
      <w:r>
        <w:rPr>
          <w:rFonts w:asciiTheme="majorBidi" w:hAnsiTheme="majorBidi" w:cs="B Lotus"/>
          <w:sz w:val="24"/>
          <w:szCs w:val="24"/>
          <w:rtl/>
          <w:lang w:bidi="fa-IR"/>
        </w:rPr>
        <w:t xml:space="preserve"> كالورت دايره </w:t>
      </w:r>
      <w:r>
        <w:rPr>
          <w:rFonts w:asciiTheme="majorBidi" w:hAnsiTheme="majorBidi" w:cs="B Lotus" w:hint="cs"/>
          <w:sz w:val="24"/>
          <w:szCs w:val="24"/>
          <w:rtl/>
          <w:lang w:bidi="fa-IR"/>
        </w:rPr>
        <w:t>اي</w:t>
      </w:r>
      <w:r>
        <w:rPr>
          <w:rFonts w:asciiTheme="majorBidi" w:hAnsiTheme="majorBidi" w:cs="B Lotus"/>
          <w:sz w:val="24"/>
          <w:szCs w:val="24"/>
          <w:rtl/>
          <w:lang w:bidi="fa-IR"/>
        </w:rPr>
        <w:t xml:space="preserve"> </w:t>
      </w:r>
      <w:r>
        <w:rPr>
          <w:rFonts w:asciiTheme="majorBidi" w:hAnsiTheme="majorBidi" w:cs="B Lotus" w:hint="cs"/>
          <w:sz w:val="24"/>
          <w:szCs w:val="24"/>
          <w:rtl/>
          <w:lang w:bidi="fa-IR"/>
        </w:rPr>
        <w:t>كمتر</w:t>
      </w:r>
      <w:r w:rsidRPr="00534333">
        <w:rPr>
          <w:rFonts w:asciiTheme="majorBidi" w:hAnsiTheme="majorBidi" w:cs="B Lotus"/>
          <w:sz w:val="24"/>
          <w:szCs w:val="24"/>
          <w:rtl/>
          <w:lang w:bidi="fa-IR"/>
        </w:rPr>
        <w:t xml:space="preserve"> از كالورت م</w:t>
      </w:r>
      <w:r>
        <w:rPr>
          <w:rFonts w:asciiTheme="majorBidi" w:hAnsiTheme="majorBidi" w:cs="B Lotus"/>
          <w:sz w:val="24"/>
          <w:szCs w:val="24"/>
          <w:rtl/>
          <w:lang w:bidi="fa-IR"/>
        </w:rPr>
        <w:t xml:space="preserve">ربعي با همان سطح مقطع عمل مي </w:t>
      </w:r>
      <w:r>
        <w:rPr>
          <w:rFonts w:asciiTheme="majorBidi" w:hAnsiTheme="majorBidi" w:cs="B Lotus" w:hint="cs"/>
          <w:sz w:val="24"/>
          <w:szCs w:val="24"/>
          <w:rtl/>
          <w:lang w:bidi="fa-IR"/>
        </w:rPr>
        <w:t>باشد وبا انجام</w:t>
      </w:r>
      <w:r w:rsidRPr="00534333">
        <w:rPr>
          <w:rFonts w:asciiTheme="majorBidi" w:hAnsiTheme="majorBidi" w:cs="B Lotus"/>
          <w:sz w:val="24"/>
          <w:szCs w:val="24"/>
          <w:rtl/>
          <w:lang w:bidi="fa-IR"/>
        </w:rPr>
        <w:t xml:space="preserve"> اصلاح دهانه ورودي </w:t>
      </w:r>
      <w:r>
        <w:rPr>
          <w:rFonts w:asciiTheme="majorBidi" w:hAnsiTheme="majorBidi" w:cs="B Lotus" w:hint="cs"/>
          <w:sz w:val="24"/>
          <w:szCs w:val="24"/>
          <w:rtl/>
          <w:lang w:bidi="fa-IR"/>
        </w:rPr>
        <w:t>و تبديل آن به دهانه ورودي مورب از ميزان افت انرژي ورودي در كالورت مربعي كاسته شده وعملكرد آن بهبود مي يابد.</w:t>
      </w:r>
    </w:p>
    <w:p w:rsidR="00415B81" w:rsidRDefault="00415B81" w:rsidP="00415B81">
      <w:pPr>
        <w:bidi/>
        <w:jc w:val="both"/>
        <w:rPr>
          <w:rFonts w:asciiTheme="majorBidi" w:hAnsiTheme="majorBidi" w:cs="B Lotus"/>
          <w:sz w:val="24"/>
          <w:szCs w:val="24"/>
          <w:rtl/>
          <w:lang w:bidi="fa-IR"/>
        </w:rPr>
      </w:pPr>
    </w:p>
    <w:p w:rsidR="00415B81" w:rsidRPr="00534333" w:rsidRDefault="00415B81" w:rsidP="00415B81">
      <w:pPr>
        <w:tabs>
          <w:tab w:val="left" w:pos="7747"/>
        </w:tabs>
        <w:bidi/>
        <w:jc w:val="both"/>
        <w:rPr>
          <w:rFonts w:asciiTheme="majorBidi" w:hAnsiTheme="majorBidi" w:cs="B Lotus"/>
          <w:b/>
          <w:bCs/>
          <w:sz w:val="24"/>
          <w:szCs w:val="24"/>
          <w:lang w:bidi="fa-IR"/>
        </w:rPr>
      </w:pPr>
      <w:r w:rsidRPr="00534333">
        <w:rPr>
          <w:rFonts w:asciiTheme="majorBidi" w:hAnsiTheme="majorBidi" w:cs="B Lotus"/>
          <w:b/>
          <w:bCs/>
          <w:sz w:val="24"/>
          <w:szCs w:val="24"/>
          <w:rtl/>
          <w:lang w:bidi="fa-IR"/>
        </w:rPr>
        <w:t xml:space="preserve">6-3 </w:t>
      </w:r>
      <w:r>
        <w:rPr>
          <w:rFonts w:asciiTheme="majorBidi" w:hAnsiTheme="majorBidi" w:cs="B Lotus" w:hint="cs"/>
          <w:b/>
          <w:bCs/>
          <w:sz w:val="24"/>
          <w:szCs w:val="24"/>
          <w:rtl/>
          <w:lang w:bidi="fa-IR"/>
        </w:rPr>
        <w:t>نتايج حاصل از تحليل عددي جريان در كالورت هاي با مقطع متغيير</w:t>
      </w:r>
    </w:p>
    <w:p w:rsidR="00415B81" w:rsidRDefault="00415B81" w:rsidP="00415B81">
      <w:pPr>
        <w:tabs>
          <w:tab w:val="left" w:pos="7747"/>
        </w:tabs>
        <w:bidi/>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همان طور كه پيشتر اشاره شده است </w:t>
      </w:r>
      <w:r>
        <w:rPr>
          <w:rFonts w:asciiTheme="majorBidi" w:hAnsiTheme="majorBidi" w:cs="B Lotus" w:hint="cs"/>
          <w:sz w:val="24"/>
          <w:szCs w:val="24"/>
          <w:rtl/>
          <w:lang w:bidi="fa-IR"/>
        </w:rPr>
        <w:t xml:space="preserve">با تحليل عددي به كمك </w:t>
      </w:r>
      <w:r w:rsidRPr="00534333">
        <w:rPr>
          <w:rFonts w:asciiTheme="majorBidi" w:hAnsiTheme="majorBidi" w:cs="B Lotus"/>
          <w:sz w:val="24"/>
          <w:szCs w:val="24"/>
          <w:rtl/>
          <w:lang w:bidi="fa-IR"/>
        </w:rPr>
        <w:t xml:space="preserve">نرم افزار </w:t>
      </w:r>
      <w:r>
        <w:rPr>
          <w:rFonts w:asciiTheme="majorBidi" w:hAnsiTheme="majorBidi" w:cs="B Lotus"/>
          <w:sz w:val="24"/>
          <w:szCs w:val="24"/>
          <w:lang w:bidi="fa-IR"/>
        </w:rPr>
        <w:t>FLUENT</w:t>
      </w:r>
      <w:r w:rsidRPr="00534333">
        <w:rPr>
          <w:rFonts w:asciiTheme="majorBidi" w:hAnsiTheme="majorBidi" w:cs="B Lotus"/>
          <w:sz w:val="24"/>
          <w:szCs w:val="24"/>
          <w:rtl/>
          <w:lang w:bidi="fa-IR"/>
        </w:rPr>
        <w:t xml:space="preserve"> </w:t>
      </w:r>
      <w:r>
        <w:rPr>
          <w:rFonts w:asciiTheme="majorBidi" w:hAnsiTheme="majorBidi" w:cs="B Lotus" w:hint="cs"/>
          <w:sz w:val="24"/>
          <w:szCs w:val="24"/>
          <w:rtl/>
          <w:lang w:bidi="fa-IR"/>
        </w:rPr>
        <w:t xml:space="preserve">مي توان </w:t>
      </w:r>
      <w:r w:rsidRPr="00534333">
        <w:rPr>
          <w:rFonts w:asciiTheme="majorBidi" w:hAnsiTheme="majorBidi" w:cs="B Lotus"/>
          <w:sz w:val="24"/>
          <w:szCs w:val="24"/>
          <w:rtl/>
          <w:lang w:bidi="fa-IR"/>
        </w:rPr>
        <w:t>سطح</w:t>
      </w:r>
      <w:r>
        <w:rPr>
          <w:rFonts w:asciiTheme="majorBidi" w:hAnsiTheme="majorBidi" w:cs="B Lotus" w:hint="cs"/>
          <w:sz w:val="24"/>
          <w:szCs w:val="24"/>
          <w:rtl/>
          <w:lang w:bidi="fa-IR"/>
        </w:rPr>
        <w:t xml:space="preserve"> آزاد</w:t>
      </w:r>
      <w:r w:rsidRPr="00534333">
        <w:rPr>
          <w:rFonts w:asciiTheme="majorBidi" w:hAnsiTheme="majorBidi" w:cs="B Lotus"/>
          <w:sz w:val="24"/>
          <w:szCs w:val="24"/>
          <w:rtl/>
          <w:lang w:bidi="fa-IR"/>
        </w:rPr>
        <w:t xml:space="preserve"> آب را براي كالورت هايي كه در مسير خود دچار تغيير مقطع مي شوند بدست </w:t>
      </w:r>
      <w:r>
        <w:rPr>
          <w:rFonts w:asciiTheme="majorBidi" w:hAnsiTheme="majorBidi" w:cs="B Lotus" w:hint="cs"/>
          <w:sz w:val="24"/>
          <w:szCs w:val="24"/>
          <w:rtl/>
          <w:lang w:bidi="fa-IR"/>
        </w:rPr>
        <w:t>آ</w:t>
      </w:r>
      <w:r w:rsidRPr="00534333">
        <w:rPr>
          <w:rFonts w:asciiTheme="majorBidi" w:hAnsiTheme="majorBidi" w:cs="B Lotus"/>
          <w:sz w:val="24"/>
          <w:szCs w:val="24"/>
          <w:rtl/>
          <w:lang w:bidi="fa-IR"/>
        </w:rPr>
        <w:t>ورد</w:t>
      </w:r>
      <w:r>
        <w:rPr>
          <w:rFonts w:asciiTheme="majorBidi" w:hAnsiTheme="majorBidi" w:cs="B Lotus" w:hint="cs"/>
          <w:sz w:val="24"/>
          <w:szCs w:val="24"/>
          <w:rtl/>
          <w:lang w:bidi="fa-IR"/>
        </w:rPr>
        <w:t>.</w:t>
      </w:r>
      <w:r w:rsidRPr="00534333">
        <w:rPr>
          <w:rFonts w:asciiTheme="majorBidi" w:hAnsiTheme="majorBidi" w:cs="B Lotus"/>
          <w:sz w:val="24"/>
          <w:szCs w:val="24"/>
          <w:rtl/>
          <w:lang w:bidi="fa-IR"/>
        </w:rPr>
        <w:t xml:space="preserve"> براي </w:t>
      </w:r>
      <w:r>
        <w:rPr>
          <w:rFonts w:asciiTheme="majorBidi" w:hAnsiTheme="majorBidi" w:cs="B Lotus" w:hint="cs"/>
          <w:sz w:val="24"/>
          <w:szCs w:val="24"/>
          <w:rtl/>
          <w:lang w:bidi="fa-IR"/>
        </w:rPr>
        <w:t xml:space="preserve">اطمينان از دقت </w:t>
      </w:r>
      <w:r w:rsidRPr="00534333">
        <w:rPr>
          <w:rFonts w:asciiTheme="majorBidi" w:hAnsiTheme="majorBidi" w:cs="B Lotus"/>
          <w:sz w:val="24"/>
          <w:szCs w:val="24"/>
          <w:rtl/>
          <w:lang w:bidi="fa-IR"/>
        </w:rPr>
        <w:t xml:space="preserve">نتايج بدست آمده از </w:t>
      </w:r>
      <w:r>
        <w:rPr>
          <w:rFonts w:asciiTheme="majorBidi" w:hAnsiTheme="majorBidi" w:cs="B Lotus" w:hint="cs"/>
          <w:sz w:val="24"/>
          <w:szCs w:val="24"/>
          <w:rtl/>
          <w:lang w:bidi="fa-IR"/>
        </w:rPr>
        <w:t>روش عددي</w:t>
      </w:r>
      <w:r w:rsidRPr="00534333">
        <w:rPr>
          <w:rFonts w:asciiTheme="majorBidi" w:hAnsiTheme="majorBidi" w:cs="B Lotus"/>
          <w:sz w:val="24"/>
          <w:szCs w:val="24"/>
          <w:rtl/>
          <w:lang w:bidi="fa-IR"/>
        </w:rPr>
        <w:t xml:space="preserve"> ابتدا نمونه آزمايشگاهي توسط </w:t>
      </w:r>
      <w:r>
        <w:rPr>
          <w:rFonts w:asciiTheme="majorBidi" w:hAnsiTheme="majorBidi" w:cs="B Lotus" w:hint="cs"/>
          <w:sz w:val="24"/>
          <w:szCs w:val="24"/>
          <w:rtl/>
          <w:lang w:bidi="fa-IR"/>
        </w:rPr>
        <w:t>اين روش تحليل شده</w:t>
      </w:r>
      <w:r w:rsidRPr="00534333">
        <w:rPr>
          <w:rFonts w:asciiTheme="majorBidi" w:hAnsiTheme="majorBidi" w:cs="B Lotus"/>
          <w:sz w:val="24"/>
          <w:szCs w:val="24"/>
          <w:rtl/>
          <w:lang w:bidi="fa-IR"/>
        </w:rPr>
        <w:t xml:space="preserve"> ونتايج آزمايشگاهي و تحليل كامپيوتري مورد </w:t>
      </w:r>
      <w:r>
        <w:rPr>
          <w:rFonts w:asciiTheme="majorBidi" w:hAnsiTheme="majorBidi" w:cs="B Lotus" w:hint="cs"/>
          <w:sz w:val="24"/>
          <w:szCs w:val="24"/>
          <w:rtl/>
          <w:lang w:bidi="fa-IR"/>
        </w:rPr>
        <w:t>مقايسه</w:t>
      </w:r>
      <w:r w:rsidRPr="00534333">
        <w:rPr>
          <w:rFonts w:asciiTheme="majorBidi" w:hAnsiTheme="majorBidi" w:cs="B Lotus"/>
          <w:sz w:val="24"/>
          <w:szCs w:val="24"/>
          <w:rtl/>
          <w:lang w:bidi="fa-IR"/>
        </w:rPr>
        <w:t xml:space="preserve"> قرار گرفته است وبعد از پي بردن به صحت نتايج </w:t>
      </w:r>
      <w:r>
        <w:rPr>
          <w:rFonts w:asciiTheme="majorBidi" w:hAnsiTheme="majorBidi" w:cs="B Lotus" w:hint="cs"/>
          <w:sz w:val="24"/>
          <w:szCs w:val="24"/>
          <w:rtl/>
          <w:lang w:bidi="fa-IR"/>
        </w:rPr>
        <w:t>عددي</w:t>
      </w:r>
      <w:r w:rsidRPr="00534333">
        <w:rPr>
          <w:rFonts w:asciiTheme="majorBidi" w:hAnsiTheme="majorBidi" w:cs="B Lotus"/>
          <w:sz w:val="24"/>
          <w:szCs w:val="24"/>
          <w:rtl/>
          <w:lang w:bidi="fa-IR"/>
        </w:rPr>
        <w:t xml:space="preserve"> كالورت هاي مورد نظر مورد </w:t>
      </w:r>
      <w:r>
        <w:rPr>
          <w:rFonts w:asciiTheme="majorBidi" w:hAnsiTheme="majorBidi" w:cs="B Lotus" w:hint="cs"/>
          <w:sz w:val="24"/>
          <w:szCs w:val="24"/>
          <w:rtl/>
          <w:lang w:bidi="fa-IR"/>
        </w:rPr>
        <w:t>محاسبه</w:t>
      </w:r>
      <w:r w:rsidRPr="00534333">
        <w:rPr>
          <w:rFonts w:asciiTheme="majorBidi" w:hAnsiTheme="majorBidi" w:cs="B Lotus"/>
          <w:sz w:val="24"/>
          <w:szCs w:val="24"/>
          <w:rtl/>
          <w:lang w:bidi="fa-IR"/>
        </w:rPr>
        <w:t xml:space="preserve"> قرار گرفته </w:t>
      </w:r>
      <w:r>
        <w:rPr>
          <w:rFonts w:asciiTheme="majorBidi" w:hAnsiTheme="majorBidi" w:cs="B Lotus" w:hint="cs"/>
          <w:sz w:val="24"/>
          <w:szCs w:val="24"/>
          <w:rtl/>
          <w:lang w:bidi="fa-IR"/>
        </w:rPr>
        <w:t>ونتايج بررسي مي گردند.</w:t>
      </w:r>
    </w:p>
    <w:p w:rsidR="00415B81" w:rsidRDefault="00415B81" w:rsidP="00415B81">
      <w:pPr>
        <w:tabs>
          <w:tab w:val="left" w:pos="7747"/>
        </w:tabs>
        <w:bidi/>
        <w:jc w:val="both"/>
        <w:rPr>
          <w:rFonts w:asciiTheme="majorBidi" w:hAnsiTheme="majorBidi" w:cs="B Lotus"/>
          <w:sz w:val="24"/>
          <w:szCs w:val="24"/>
          <w:rtl/>
          <w:lang w:bidi="fa-IR"/>
        </w:rPr>
      </w:pPr>
    </w:p>
    <w:p w:rsidR="00415B81" w:rsidRDefault="00415B81" w:rsidP="00415B81">
      <w:pPr>
        <w:tabs>
          <w:tab w:val="left" w:pos="7747"/>
        </w:tabs>
        <w:bidi/>
        <w:jc w:val="both"/>
        <w:rPr>
          <w:rFonts w:asciiTheme="majorBidi" w:hAnsiTheme="majorBidi" w:cs="B Lotus"/>
          <w:sz w:val="24"/>
          <w:szCs w:val="24"/>
          <w:rtl/>
          <w:lang w:bidi="fa-IR"/>
        </w:rPr>
      </w:pPr>
    </w:p>
    <w:p w:rsidR="00415B81" w:rsidRPr="00534333" w:rsidRDefault="00415B81" w:rsidP="00415B81">
      <w:pPr>
        <w:tabs>
          <w:tab w:val="left" w:pos="7747"/>
        </w:tabs>
        <w:bidi/>
        <w:jc w:val="both"/>
        <w:rPr>
          <w:rFonts w:asciiTheme="majorBidi" w:hAnsiTheme="majorBidi" w:cs="B Lotus"/>
          <w:sz w:val="24"/>
          <w:szCs w:val="24"/>
          <w:rtl/>
          <w:lang w:bidi="fa-IR"/>
        </w:rPr>
      </w:pPr>
      <w:r w:rsidRPr="00534333">
        <w:rPr>
          <w:rFonts w:asciiTheme="majorBidi" w:hAnsiTheme="majorBidi" w:cs="B Lotus"/>
          <w:noProof/>
          <w:sz w:val="24"/>
          <w:szCs w:val="24"/>
        </w:rPr>
        <w:lastRenderedPageBreak/>
        <w:drawing>
          <wp:inline distT="0" distB="0" distL="0" distR="0">
            <wp:extent cx="5749948" cy="3000375"/>
            <wp:effectExtent l="19050" t="0" r="3152" b="0"/>
            <wp:docPr id="11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0"/>
                    <a:srcRect t="3846" b="4615"/>
                    <a:stretch>
                      <a:fillRect/>
                    </a:stretch>
                  </pic:blipFill>
                  <pic:spPr bwMode="auto">
                    <a:xfrm>
                      <a:off x="0" y="0"/>
                      <a:ext cx="5753100" cy="3002020"/>
                    </a:xfrm>
                    <a:prstGeom prst="rect">
                      <a:avLst/>
                    </a:prstGeom>
                    <a:noFill/>
                    <a:ln w="9525">
                      <a:noFill/>
                      <a:miter lim="800000"/>
                      <a:headEnd/>
                      <a:tailEnd/>
                    </a:ln>
                  </pic:spPr>
                </pic:pic>
              </a:graphicData>
            </a:graphic>
          </wp:inline>
        </w:drawing>
      </w:r>
    </w:p>
    <w:p w:rsidR="00415B81" w:rsidRDefault="00415B81" w:rsidP="00415B81">
      <w:pPr>
        <w:tabs>
          <w:tab w:val="left" w:pos="7747"/>
        </w:tabs>
        <w:bidi/>
        <w:rPr>
          <w:rFonts w:asciiTheme="majorBidi" w:hAnsiTheme="majorBidi" w:cs="B Lotus"/>
          <w:sz w:val="24"/>
          <w:szCs w:val="24"/>
          <w:lang w:bidi="fa-IR"/>
        </w:rPr>
      </w:pPr>
      <w:r w:rsidRPr="00534333">
        <w:rPr>
          <w:rFonts w:asciiTheme="majorBidi" w:hAnsiTheme="majorBidi" w:cs="B Lotus"/>
          <w:sz w:val="24"/>
          <w:szCs w:val="24"/>
          <w:rtl/>
          <w:lang w:bidi="fa-IR"/>
        </w:rPr>
        <w:t>شكل6-</w:t>
      </w:r>
      <w:r>
        <w:rPr>
          <w:rFonts w:asciiTheme="majorBidi" w:hAnsiTheme="majorBidi" w:cs="B Lotus"/>
          <w:sz w:val="24"/>
          <w:szCs w:val="24"/>
          <w:lang w:bidi="fa-IR"/>
        </w:rPr>
        <w:t>13</w:t>
      </w:r>
      <w:r w:rsidRPr="002674EB">
        <w:rPr>
          <w:rFonts w:asciiTheme="majorBidi" w:hAnsiTheme="majorBidi" w:cs="B Lotus"/>
          <w:sz w:val="24"/>
          <w:szCs w:val="24"/>
          <w:rtl/>
          <w:lang w:bidi="fa-IR"/>
        </w:rPr>
        <w:t xml:space="preserve"> </w:t>
      </w:r>
      <w:r w:rsidRPr="00534333">
        <w:rPr>
          <w:rFonts w:asciiTheme="majorBidi" w:hAnsiTheme="majorBidi" w:cs="B Lotus"/>
          <w:sz w:val="24"/>
          <w:szCs w:val="24"/>
          <w:rtl/>
          <w:lang w:bidi="fa-IR"/>
        </w:rPr>
        <w:t xml:space="preserve">پروفيل </w:t>
      </w:r>
      <w:r>
        <w:rPr>
          <w:rFonts w:asciiTheme="majorBidi" w:hAnsiTheme="majorBidi" w:cs="B Lotus" w:hint="cs"/>
          <w:sz w:val="24"/>
          <w:szCs w:val="24"/>
          <w:rtl/>
          <w:lang w:bidi="fa-IR"/>
        </w:rPr>
        <w:t>سطح آب</w:t>
      </w:r>
      <w:r w:rsidRPr="00534333">
        <w:rPr>
          <w:rFonts w:asciiTheme="majorBidi" w:hAnsiTheme="majorBidi" w:cs="B Lotus"/>
          <w:sz w:val="24"/>
          <w:szCs w:val="24"/>
          <w:rtl/>
          <w:lang w:bidi="fa-IR"/>
        </w:rPr>
        <w:t xml:space="preserve"> براي </w:t>
      </w:r>
      <w:r>
        <w:rPr>
          <w:rFonts w:asciiTheme="majorBidi" w:hAnsiTheme="majorBidi" w:cs="B Lotus" w:hint="cs"/>
          <w:sz w:val="24"/>
          <w:szCs w:val="24"/>
          <w:rtl/>
          <w:lang w:bidi="fa-IR"/>
        </w:rPr>
        <w:t>كالورت داراي تغيير</w:t>
      </w:r>
      <w:r w:rsidRPr="00534333">
        <w:rPr>
          <w:rFonts w:asciiTheme="majorBidi" w:hAnsiTheme="majorBidi" w:cs="B Lotus"/>
          <w:sz w:val="24"/>
          <w:szCs w:val="24"/>
          <w:rtl/>
          <w:lang w:bidi="fa-IR"/>
        </w:rPr>
        <w:t xml:space="preserve">مقطع مربعي به دايره اي </w:t>
      </w:r>
      <w:r>
        <w:rPr>
          <w:rFonts w:asciiTheme="majorBidi" w:hAnsiTheme="majorBidi" w:cs="B Lotus" w:hint="cs"/>
          <w:sz w:val="24"/>
          <w:szCs w:val="24"/>
          <w:rtl/>
          <w:lang w:bidi="fa-IR"/>
        </w:rPr>
        <w:t>توام با تبديل تدريجي</w:t>
      </w:r>
    </w:p>
    <w:p w:rsidR="00415B81" w:rsidRDefault="00415B81" w:rsidP="00415B81">
      <w:pPr>
        <w:tabs>
          <w:tab w:val="left" w:pos="7747"/>
        </w:tabs>
        <w:bidi/>
        <w:jc w:val="both"/>
        <w:rPr>
          <w:rFonts w:asciiTheme="majorBidi" w:hAnsiTheme="majorBidi" w:cs="B Lotus"/>
          <w:sz w:val="24"/>
          <w:szCs w:val="24"/>
          <w:rtl/>
          <w:lang w:bidi="fa-IR"/>
        </w:rPr>
      </w:pPr>
    </w:p>
    <w:p w:rsidR="00415B81" w:rsidRPr="00534333" w:rsidRDefault="00415B81" w:rsidP="00415B81">
      <w:pPr>
        <w:tabs>
          <w:tab w:val="left" w:pos="7747"/>
        </w:tabs>
        <w:bidi/>
        <w:jc w:val="both"/>
        <w:rPr>
          <w:rFonts w:asciiTheme="majorBidi" w:hAnsiTheme="majorBidi" w:cs="B Lotus"/>
          <w:b/>
          <w:bCs/>
          <w:sz w:val="24"/>
          <w:szCs w:val="24"/>
          <w:rtl/>
          <w:lang w:bidi="fa-IR"/>
        </w:rPr>
      </w:pPr>
      <w:r w:rsidRPr="00534333">
        <w:rPr>
          <w:rFonts w:asciiTheme="majorBidi" w:hAnsiTheme="majorBidi" w:cs="B Lotus"/>
          <w:b/>
          <w:bCs/>
          <w:sz w:val="24"/>
          <w:szCs w:val="24"/>
          <w:rtl/>
          <w:lang w:bidi="fa-IR"/>
        </w:rPr>
        <w:t>6-3-1</w:t>
      </w:r>
      <w:r>
        <w:rPr>
          <w:rFonts w:asciiTheme="majorBidi" w:hAnsiTheme="majorBidi" w:cs="B Lotus" w:hint="cs"/>
          <w:b/>
          <w:bCs/>
          <w:sz w:val="24"/>
          <w:szCs w:val="24"/>
          <w:rtl/>
          <w:lang w:bidi="fa-IR"/>
        </w:rPr>
        <w:t>صحت سنجي شبيه سازي عددي جريان در كالورت با مقطع متغيير</w:t>
      </w:r>
    </w:p>
    <w:p w:rsidR="00415B81" w:rsidRPr="00534333" w:rsidRDefault="00415B81" w:rsidP="00415B81">
      <w:pPr>
        <w:tabs>
          <w:tab w:val="left" w:pos="7747"/>
        </w:tabs>
        <w:bidi/>
        <w:jc w:val="both"/>
        <w:rPr>
          <w:rFonts w:asciiTheme="majorBidi" w:hAnsiTheme="majorBidi" w:cs="B Lotus"/>
          <w:sz w:val="24"/>
          <w:szCs w:val="24"/>
          <w:rtl/>
          <w:lang w:bidi="fa-IR"/>
        </w:rPr>
      </w:pPr>
      <w:r>
        <w:rPr>
          <w:rFonts w:asciiTheme="majorBidi" w:hAnsiTheme="majorBidi" w:cs="B Lotus" w:hint="cs"/>
          <w:sz w:val="24"/>
          <w:szCs w:val="24"/>
          <w:rtl/>
          <w:lang w:bidi="fa-IR"/>
        </w:rPr>
        <w:t xml:space="preserve">در اين جا نمونه اي از </w:t>
      </w:r>
      <w:r w:rsidRPr="00534333">
        <w:rPr>
          <w:rFonts w:asciiTheme="majorBidi" w:hAnsiTheme="majorBidi" w:cs="B Lotus"/>
          <w:sz w:val="24"/>
          <w:szCs w:val="24"/>
          <w:rtl/>
          <w:lang w:bidi="fa-IR"/>
        </w:rPr>
        <w:t xml:space="preserve">نتايج آزمايشگاهي براي كالورت </w:t>
      </w:r>
      <w:r>
        <w:rPr>
          <w:rFonts w:asciiTheme="majorBidi" w:hAnsiTheme="majorBidi" w:cs="B Lotus" w:hint="cs"/>
          <w:sz w:val="24"/>
          <w:szCs w:val="24"/>
          <w:rtl/>
          <w:lang w:bidi="fa-IR"/>
        </w:rPr>
        <w:t>با مقطع متغييركالورت ديل بلوار شهر ورجينيا</w:t>
      </w:r>
      <w:r w:rsidRPr="00534333">
        <w:rPr>
          <w:rFonts w:asciiTheme="majorBidi" w:hAnsiTheme="majorBidi" w:cs="B Lotus"/>
          <w:sz w:val="24"/>
          <w:szCs w:val="24"/>
          <w:rtl/>
          <w:lang w:bidi="fa-IR"/>
        </w:rPr>
        <w:t xml:space="preserve"> كه در بخش پيشين به آن اشاره شده </w:t>
      </w:r>
      <w:r>
        <w:rPr>
          <w:rFonts w:asciiTheme="majorBidi" w:hAnsiTheme="majorBidi" w:cs="B Lotus" w:hint="cs"/>
          <w:sz w:val="24"/>
          <w:szCs w:val="24"/>
          <w:rtl/>
          <w:lang w:bidi="fa-IR"/>
        </w:rPr>
        <w:t>همراه با نتايج عددي ارائه گرديده است.</w:t>
      </w:r>
      <w:r w:rsidRPr="00621F39">
        <w:rPr>
          <w:rFonts w:asciiTheme="majorBidi" w:hAnsiTheme="majorBidi" w:cs="B Lotus"/>
          <w:sz w:val="24"/>
          <w:szCs w:val="24"/>
          <w:rtl/>
          <w:lang w:bidi="fa-IR"/>
        </w:rPr>
        <w:t xml:space="preserve"> </w:t>
      </w:r>
      <w:r w:rsidRPr="00534333">
        <w:rPr>
          <w:rFonts w:asciiTheme="majorBidi" w:hAnsiTheme="majorBidi" w:cs="B Lotus"/>
          <w:sz w:val="24"/>
          <w:szCs w:val="24"/>
          <w:rtl/>
          <w:lang w:bidi="fa-IR"/>
        </w:rPr>
        <w:t>همان طور كه از شكل</w:t>
      </w:r>
      <w:r>
        <w:rPr>
          <w:rFonts w:asciiTheme="majorBidi" w:hAnsiTheme="majorBidi" w:cs="B Lotus" w:hint="cs"/>
          <w:sz w:val="24"/>
          <w:szCs w:val="24"/>
          <w:rtl/>
          <w:lang w:bidi="fa-IR"/>
        </w:rPr>
        <w:t>(6-</w:t>
      </w:r>
      <w:r>
        <w:rPr>
          <w:rFonts w:asciiTheme="majorBidi" w:hAnsiTheme="majorBidi" w:cs="B Lotus"/>
          <w:sz w:val="24"/>
          <w:szCs w:val="24"/>
          <w:lang w:bidi="fa-IR"/>
        </w:rPr>
        <w:t>14</w:t>
      </w:r>
      <w:r>
        <w:rPr>
          <w:rFonts w:asciiTheme="majorBidi" w:hAnsiTheme="majorBidi" w:cs="B Lotus" w:hint="cs"/>
          <w:sz w:val="24"/>
          <w:szCs w:val="24"/>
          <w:rtl/>
          <w:lang w:bidi="fa-IR"/>
        </w:rPr>
        <w:t>)</w:t>
      </w:r>
      <w:r w:rsidRPr="00534333">
        <w:rPr>
          <w:rFonts w:asciiTheme="majorBidi" w:hAnsiTheme="majorBidi" w:cs="B Lotus"/>
          <w:sz w:val="24"/>
          <w:szCs w:val="24"/>
          <w:rtl/>
          <w:lang w:bidi="fa-IR"/>
        </w:rPr>
        <w:t xml:space="preserve"> پيداست همپوشاني خوبي بين داده هاي آزمايشگاهي ونتايج تحليل عددي </w:t>
      </w:r>
      <w:r>
        <w:rPr>
          <w:rFonts w:asciiTheme="majorBidi" w:hAnsiTheme="majorBidi" w:cs="B Lotus" w:hint="cs"/>
          <w:sz w:val="24"/>
          <w:szCs w:val="24"/>
          <w:rtl/>
          <w:lang w:bidi="fa-IR"/>
        </w:rPr>
        <w:t>وجود دارد.با تكرار محاسبات جهت دبي هاي مختلف ومقايسه آنها با نتايج تجربي ،اطمينان حاصل گرديد كه كاربرد نرم افزار</w:t>
      </w:r>
      <w:r>
        <w:rPr>
          <w:rFonts w:asciiTheme="majorBidi" w:hAnsiTheme="majorBidi" w:cs="B Lotus"/>
          <w:sz w:val="24"/>
          <w:szCs w:val="24"/>
          <w:lang w:bidi="fa-IR"/>
        </w:rPr>
        <w:t>FLUENT</w:t>
      </w:r>
      <w:r>
        <w:rPr>
          <w:rFonts w:asciiTheme="majorBidi" w:hAnsiTheme="majorBidi" w:cs="B Lotus" w:hint="cs"/>
          <w:sz w:val="24"/>
          <w:szCs w:val="24"/>
          <w:rtl/>
          <w:lang w:bidi="fa-IR"/>
        </w:rPr>
        <w:t xml:space="preserve"> جواب هاي قابل قبولي را ارائه مي دهد</w:t>
      </w:r>
      <w:r w:rsidRPr="00534333">
        <w:rPr>
          <w:rFonts w:asciiTheme="majorBidi" w:hAnsiTheme="majorBidi" w:cs="B Lotus"/>
          <w:sz w:val="24"/>
          <w:szCs w:val="24"/>
          <w:rtl/>
          <w:lang w:bidi="fa-IR"/>
        </w:rPr>
        <w:t xml:space="preserve">.با توجه به اين قضيه </w:t>
      </w:r>
      <w:r>
        <w:rPr>
          <w:rFonts w:asciiTheme="majorBidi" w:hAnsiTheme="majorBidi" w:cs="B Lotus" w:hint="cs"/>
          <w:sz w:val="24"/>
          <w:szCs w:val="24"/>
          <w:rtl/>
          <w:lang w:bidi="fa-IR"/>
        </w:rPr>
        <w:t xml:space="preserve">اين نرم افزار را با تقريب قابل قبولي جهت انجام محاسبات </w:t>
      </w:r>
      <w:r w:rsidRPr="00534333">
        <w:rPr>
          <w:rFonts w:asciiTheme="majorBidi" w:hAnsiTheme="majorBidi" w:cs="B Lotus"/>
          <w:sz w:val="24"/>
          <w:szCs w:val="24"/>
          <w:rtl/>
          <w:lang w:bidi="fa-IR"/>
        </w:rPr>
        <w:t>براي</w:t>
      </w:r>
      <w:r>
        <w:rPr>
          <w:rFonts w:asciiTheme="majorBidi" w:hAnsiTheme="majorBidi" w:cs="B Lotus" w:hint="cs"/>
          <w:sz w:val="24"/>
          <w:szCs w:val="24"/>
          <w:rtl/>
          <w:lang w:bidi="fa-IR"/>
        </w:rPr>
        <w:t xml:space="preserve"> انواع</w:t>
      </w:r>
      <w:r w:rsidRPr="00534333">
        <w:rPr>
          <w:rFonts w:asciiTheme="majorBidi" w:hAnsiTheme="majorBidi" w:cs="B Lotus"/>
          <w:sz w:val="24"/>
          <w:szCs w:val="24"/>
          <w:rtl/>
          <w:lang w:bidi="fa-IR"/>
        </w:rPr>
        <w:t xml:space="preserve"> كالورت هاي </w:t>
      </w:r>
      <w:r>
        <w:rPr>
          <w:rFonts w:asciiTheme="majorBidi" w:hAnsiTheme="majorBidi" w:cs="B Lotus" w:hint="cs"/>
          <w:sz w:val="24"/>
          <w:szCs w:val="24"/>
          <w:rtl/>
          <w:lang w:bidi="fa-IR"/>
        </w:rPr>
        <w:t>با مقطع متغيير</w:t>
      </w:r>
      <w:r w:rsidRPr="00534333">
        <w:rPr>
          <w:rFonts w:asciiTheme="majorBidi" w:hAnsiTheme="majorBidi" w:cs="B Lotus"/>
          <w:sz w:val="24"/>
          <w:szCs w:val="24"/>
          <w:rtl/>
          <w:lang w:bidi="fa-IR"/>
        </w:rPr>
        <w:t xml:space="preserve">ديگر كه داده هاي آزمايشگاهي براي آنها موجود نمي باشد </w:t>
      </w:r>
      <w:r>
        <w:rPr>
          <w:rFonts w:asciiTheme="majorBidi" w:hAnsiTheme="majorBidi" w:cs="B Lotus" w:hint="cs"/>
          <w:sz w:val="24"/>
          <w:szCs w:val="24"/>
          <w:rtl/>
          <w:lang w:bidi="fa-IR"/>
        </w:rPr>
        <w:t>بكار برد.</w:t>
      </w:r>
    </w:p>
    <w:p w:rsidR="00415B81" w:rsidRPr="00534333" w:rsidRDefault="00415B81" w:rsidP="00415B81">
      <w:pPr>
        <w:tabs>
          <w:tab w:val="left" w:pos="7747"/>
        </w:tabs>
        <w:bidi/>
        <w:jc w:val="both"/>
        <w:rPr>
          <w:rFonts w:asciiTheme="majorBidi" w:hAnsiTheme="majorBidi" w:cs="B Lotus"/>
          <w:sz w:val="24"/>
          <w:szCs w:val="24"/>
          <w:rtl/>
          <w:lang w:bidi="fa-IR"/>
        </w:rPr>
      </w:pPr>
    </w:p>
    <w:p w:rsidR="00415B81" w:rsidRDefault="00415B81" w:rsidP="00415B81">
      <w:pPr>
        <w:tabs>
          <w:tab w:val="left" w:pos="7747"/>
        </w:tabs>
        <w:bidi/>
        <w:jc w:val="both"/>
        <w:rPr>
          <w:rFonts w:asciiTheme="majorBidi" w:hAnsiTheme="majorBidi" w:cs="B Lotus"/>
          <w:sz w:val="24"/>
          <w:szCs w:val="24"/>
          <w:rtl/>
          <w:lang w:bidi="fa-IR"/>
        </w:rPr>
      </w:pPr>
      <w:r>
        <w:rPr>
          <w:rFonts w:asciiTheme="majorBidi" w:hAnsiTheme="majorBidi" w:cs="B Lotus"/>
          <w:noProof/>
          <w:sz w:val="24"/>
          <w:szCs w:val="24"/>
          <w:rtl/>
        </w:rPr>
        <w:lastRenderedPageBreak/>
        <w:drawing>
          <wp:anchor distT="0" distB="0" distL="114300" distR="114300" simplePos="0" relativeHeight="251715584" behindDoc="0" locked="0" layoutInCell="1" allowOverlap="1">
            <wp:simplePos x="0" y="0"/>
            <wp:positionH relativeFrom="column">
              <wp:posOffset>1504950</wp:posOffset>
            </wp:positionH>
            <wp:positionV relativeFrom="paragraph">
              <wp:posOffset>6124575</wp:posOffset>
            </wp:positionV>
            <wp:extent cx="562610" cy="2209800"/>
            <wp:effectExtent l="838200" t="0" r="828040" b="0"/>
            <wp:wrapNone/>
            <wp:docPr id="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4"/>
                    <a:srcRect l="4181" t="52941" r="91960" b="21521"/>
                    <a:stretch>
                      <a:fillRect/>
                    </a:stretch>
                  </pic:blipFill>
                  <pic:spPr bwMode="auto">
                    <a:xfrm rot="16200000">
                      <a:off x="0" y="0"/>
                      <a:ext cx="562610" cy="2209800"/>
                    </a:xfrm>
                    <a:prstGeom prst="rect">
                      <a:avLst/>
                    </a:prstGeom>
                    <a:noFill/>
                    <a:ln w="9525">
                      <a:noFill/>
                      <a:miter lim="800000"/>
                      <a:headEnd/>
                      <a:tailEnd/>
                    </a:ln>
                  </pic:spPr>
                </pic:pic>
              </a:graphicData>
            </a:graphic>
          </wp:anchor>
        </w:drawing>
      </w:r>
      <w:r>
        <w:rPr>
          <w:rFonts w:asciiTheme="majorBidi" w:hAnsiTheme="majorBidi" w:cs="B Lotus"/>
          <w:noProof/>
          <w:sz w:val="24"/>
          <w:szCs w:val="24"/>
          <w:rtl/>
        </w:rPr>
        <w:drawing>
          <wp:anchor distT="0" distB="0" distL="114300" distR="114300" simplePos="0" relativeHeight="251714560" behindDoc="0" locked="0" layoutInCell="1" allowOverlap="1">
            <wp:simplePos x="0" y="0"/>
            <wp:positionH relativeFrom="column">
              <wp:posOffset>-76200</wp:posOffset>
            </wp:positionH>
            <wp:positionV relativeFrom="paragraph">
              <wp:posOffset>3933825</wp:posOffset>
            </wp:positionV>
            <wp:extent cx="2457450" cy="912495"/>
            <wp:effectExtent l="0" t="781050" r="0" b="744855"/>
            <wp:wrapNone/>
            <wp:docPr id="12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1">
                      <a:lum contrast="40000"/>
                    </a:blip>
                    <a:srcRect l="30606" t="70344" r="34267" b="24385"/>
                    <a:stretch>
                      <a:fillRect/>
                    </a:stretch>
                  </pic:blipFill>
                  <pic:spPr bwMode="auto">
                    <a:xfrm rot="16200000">
                      <a:off x="0" y="0"/>
                      <a:ext cx="2457450" cy="912495"/>
                    </a:xfrm>
                    <a:prstGeom prst="rect">
                      <a:avLst/>
                    </a:prstGeom>
                    <a:noFill/>
                    <a:ln w="9525">
                      <a:noFill/>
                      <a:miter lim="800000"/>
                      <a:headEnd/>
                      <a:tailEnd/>
                    </a:ln>
                  </pic:spPr>
                </pic:pic>
              </a:graphicData>
            </a:graphic>
          </wp:anchor>
        </w:drawing>
      </w:r>
      <w:r w:rsidR="00D63240">
        <w:rPr>
          <w:rFonts w:asciiTheme="majorBidi" w:hAnsiTheme="majorBidi" w:cs="B Lotus"/>
          <w:noProof/>
          <w:sz w:val="24"/>
          <w:szCs w:val="24"/>
          <w:rtl/>
        </w:rPr>
        <w:pict>
          <v:shape id="_x0000_s1111" type="#_x0000_t202" style="position:absolute;left:0;text-align:left;margin-left:336.75pt;margin-top:15pt;width:71.5pt;height:402.75pt;z-index:251791360;mso-width-percent:400;mso-position-horizontal-relative:text;mso-position-vertical-relative:text;mso-width-percent:400;mso-width-relative:margin;mso-height-relative:margin" filled="f" fillcolor="white [3212]" stroked="f">
            <v:textbox style="layout-flow:vertical;mso-layout-flow-alt:bottom-to-top;mso-next-textbox:#_x0000_s1111;mso-fit-shape-to-text:t">
              <w:txbxContent>
                <w:p w:rsidR="00DB5C96" w:rsidRPr="00F62641" w:rsidRDefault="00DB5C96" w:rsidP="00415B81">
                  <w:pPr>
                    <w:bidi/>
                    <w:rPr>
                      <w:rFonts w:cs="B Lotus"/>
                      <w:sz w:val="28"/>
                      <w:szCs w:val="28"/>
                    </w:rPr>
                  </w:pPr>
                  <w:r w:rsidRPr="00C76B0D">
                    <w:rPr>
                      <w:rFonts w:ascii="Arial" w:hAnsi="Arial" w:cs="B Lotus" w:hint="cs"/>
                      <w:sz w:val="24"/>
                      <w:szCs w:val="24"/>
                      <w:rtl/>
                      <w:lang w:bidi="fa-IR"/>
                    </w:rPr>
                    <w:t>شكل 6-</w:t>
                  </w:r>
                  <w:r w:rsidRPr="00C76B0D">
                    <w:rPr>
                      <w:rFonts w:ascii="Arial" w:hAnsi="Arial" w:cs="B Lotus"/>
                      <w:sz w:val="24"/>
                      <w:szCs w:val="24"/>
                      <w:lang w:bidi="fa-IR"/>
                    </w:rPr>
                    <w:t>1</w:t>
                  </w:r>
                  <w:r>
                    <w:rPr>
                      <w:rFonts w:ascii="Arial" w:hAnsi="Arial" w:cs="B Lotus"/>
                      <w:sz w:val="24"/>
                      <w:szCs w:val="24"/>
                      <w:lang w:bidi="fa-IR"/>
                    </w:rPr>
                    <w:t>4</w:t>
                  </w:r>
                  <w:r>
                    <w:rPr>
                      <w:rFonts w:ascii="Arial" w:hAnsi="Arial" w:cs="B Lotus" w:hint="cs"/>
                      <w:sz w:val="24"/>
                      <w:szCs w:val="24"/>
                      <w:rtl/>
                      <w:lang w:bidi="fa-IR"/>
                    </w:rPr>
                    <w:t>پروفيل</w:t>
                  </w:r>
                  <w:r w:rsidRPr="00C76B0D">
                    <w:rPr>
                      <w:rFonts w:ascii="Arial" w:hAnsi="Arial" w:cs="B Lotus" w:hint="cs"/>
                      <w:sz w:val="24"/>
                      <w:szCs w:val="24"/>
                      <w:rtl/>
                      <w:lang w:bidi="fa-IR"/>
                    </w:rPr>
                    <w:t xml:space="preserve"> سطح</w:t>
                  </w:r>
                  <w:r>
                    <w:rPr>
                      <w:rFonts w:ascii="Arial" w:hAnsi="Arial" w:cs="B Lotus" w:hint="cs"/>
                      <w:sz w:val="24"/>
                      <w:szCs w:val="24"/>
                      <w:rtl/>
                      <w:lang w:bidi="fa-IR"/>
                    </w:rPr>
                    <w:t xml:space="preserve"> آزادجريان</w:t>
                  </w:r>
                  <w:r w:rsidRPr="00C76B0D">
                    <w:rPr>
                      <w:rFonts w:ascii="Arial" w:hAnsi="Arial" w:cs="B Lotus" w:hint="cs"/>
                      <w:sz w:val="24"/>
                      <w:szCs w:val="24"/>
                      <w:rtl/>
                      <w:lang w:bidi="fa-IR"/>
                    </w:rPr>
                    <w:t xml:space="preserve"> آب</w:t>
                  </w:r>
                  <w:r>
                    <w:rPr>
                      <w:rFonts w:ascii="Arial" w:hAnsi="Arial" w:cs="B Lotus" w:hint="cs"/>
                      <w:sz w:val="24"/>
                      <w:szCs w:val="24"/>
                      <w:rtl/>
                      <w:lang w:bidi="fa-IR"/>
                    </w:rPr>
                    <w:t xml:space="preserve"> در كالورت با تغيير مقطع ناگهاني ازدايره اي به قطر 2/3 متربه دايره اي به قطر 89/2 متر به ازاي دبي 14 </w:t>
                  </w:r>
                  <w:r w:rsidRPr="00F62641">
                    <w:rPr>
                      <w:rFonts w:ascii="Arial" w:hAnsi="Arial" w:cs="B Lotus" w:hint="cs"/>
                      <w:sz w:val="24"/>
                      <w:szCs w:val="24"/>
                      <w:rtl/>
                      <w:lang w:bidi="fa-IR"/>
                    </w:rPr>
                    <w:t xml:space="preserve">متر مكعب بر ثانيه </w:t>
                  </w:r>
                </w:p>
              </w:txbxContent>
            </v:textbox>
          </v:shape>
        </w:pict>
      </w:r>
      <w:r w:rsidRPr="00534333">
        <w:rPr>
          <w:rFonts w:asciiTheme="majorBidi" w:hAnsiTheme="majorBidi" w:cs="B Lotus"/>
          <w:noProof/>
          <w:sz w:val="24"/>
          <w:szCs w:val="24"/>
          <w:rtl/>
        </w:rPr>
        <w:drawing>
          <wp:inline distT="0" distB="0" distL="0" distR="0">
            <wp:extent cx="7410450" cy="3290585"/>
            <wp:effectExtent l="0" t="2057400" r="0" b="2062465"/>
            <wp:docPr id="1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1">
                      <a:lum contrast="40000"/>
                    </a:blip>
                    <a:srcRect l="5583" t="70344" r="9688" b="5926"/>
                    <a:stretch>
                      <a:fillRect/>
                    </a:stretch>
                  </pic:blipFill>
                  <pic:spPr bwMode="auto">
                    <a:xfrm rot="16200000">
                      <a:off x="0" y="0"/>
                      <a:ext cx="7412507" cy="3291498"/>
                    </a:xfrm>
                    <a:prstGeom prst="rect">
                      <a:avLst/>
                    </a:prstGeom>
                    <a:noFill/>
                    <a:ln w="9525">
                      <a:noFill/>
                      <a:miter lim="800000"/>
                      <a:headEnd/>
                      <a:tailEnd/>
                    </a:ln>
                  </pic:spPr>
                </pic:pic>
              </a:graphicData>
            </a:graphic>
          </wp:inline>
        </w:drawing>
      </w:r>
    </w:p>
    <w:p w:rsidR="00415B81" w:rsidRDefault="00415B81" w:rsidP="00415B81">
      <w:pPr>
        <w:tabs>
          <w:tab w:val="left" w:pos="7747"/>
        </w:tabs>
        <w:jc w:val="both"/>
        <w:rPr>
          <w:rFonts w:asciiTheme="majorBidi" w:hAnsiTheme="majorBidi" w:cs="B Lotus"/>
          <w:sz w:val="24"/>
          <w:szCs w:val="24"/>
          <w:rtl/>
          <w:lang w:bidi="fa-IR"/>
        </w:rPr>
      </w:pPr>
    </w:p>
    <w:p w:rsidR="00415B81" w:rsidRDefault="00415B81" w:rsidP="00415B81">
      <w:pPr>
        <w:tabs>
          <w:tab w:val="left" w:pos="7747"/>
        </w:tabs>
        <w:jc w:val="both"/>
        <w:rPr>
          <w:rFonts w:asciiTheme="majorBidi" w:hAnsiTheme="majorBidi" w:cs="B Lotus"/>
          <w:sz w:val="24"/>
          <w:szCs w:val="24"/>
          <w:rtl/>
          <w:lang w:bidi="fa-IR"/>
        </w:rPr>
      </w:pPr>
    </w:p>
    <w:p w:rsidR="00415B81" w:rsidRPr="00534333" w:rsidRDefault="00415B81" w:rsidP="00415B81">
      <w:pPr>
        <w:tabs>
          <w:tab w:val="left" w:pos="7747"/>
        </w:tabs>
        <w:bidi/>
        <w:jc w:val="both"/>
        <w:rPr>
          <w:rFonts w:asciiTheme="majorBidi" w:hAnsiTheme="majorBidi" w:cs="B Lotus"/>
          <w:b/>
          <w:bCs/>
          <w:sz w:val="24"/>
          <w:szCs w:val="24"/>
          <w:rtl/>
          <w:lang w:bidi="fa-IR"/>
        </w:rPr>
      </w:pPr>
      <w:r w:rsidRPr="00534333">
        <w:rPr>
          <w:rFonts w:asciiTheme="majorBidi" w:hAnsiTheme="majorBidi" w:cs="B Lotus"/>
          <w:b/>
          <w:bCs/>
          <w:sz w:val="24"/>
          <w:szCs w:val="24"/>
          <w:rtl/>
          <w:lang w:bidi="fa-IR"/>
        </w:rPr>
        <w:lastRenderedPageBreak/>
        <w:t>6-3-2 پروفيل</w:t>
      </w:r>
      <w:r>
        <w:rPr>
          <w:rFonts w:asciiTheme="majorBidi" w:hAnsiTheme="majorBidi" w:cs="B Lotus" w:hint="cs"/>
          <w:b/>
          <w:bCs/>
          <w:sz w:val="24"/>
          <w:szCs w:val="24"/>
          <w:rtl/>
          <w:lang w:bidi="fa-IR"/>
        </w:rPr>
        <w:t xml:space="preserve"> هاي</w:t>
      </w:r>
      <w:r w:rsidRPr="00534333">
        <w:rPr>
          <w:rFonts w:asciiTheme="majorBidi" w:hAnsiTheme="majorBidi" w:cs="B Lotus"/>
          <w:b/>
          <w:bCs/>
          <w:sz w:val="24"/>
          <w:szCs w:val="24"/>
          <w:rtl/>
          <w:lang w:bidi="fa-IR"/>
        </w:rPr>
        <w:t xml:space="preserve"> سطح </w:t>
      </w:r>
      <w:r>
        <w:rPr>
          <w:rFonts w:asciiTheme="majorBidi" w:hAnsiTheme="majorBidi" w:cs="B Lotus" w:hint="cs"/>
          <w:b/>
          <w:bCs/>
          <w:sz w:val="24"/>
          <w:szCs w:val="24"/>
          <w:rtl/>
          <w:lang w:bidi="fa-IR"/>
        </w:rPr>
        <w:t xml:space="preserve">آزاد جريان </w:t>
      </w:r>
      <w:r w:rsidRPr="00534333">
        <w:rPr>
          <w:rFonts w:asciiTheme="majorBidi" w:hAnsiTheme="majorBidi" w:cs="B Lotus"/>
          <w:b/>
          <w:bCs/>
          <w:sz w:val="24"/>
          <w:szCs w:val="24"/>
          <w:rtl/>
          <w:lang w:bidi="fa-IR"/>
        </w:rPr>
        <w:t xml:space="preserve">آب </w:t>
      </w:r>
      <w:r>
        <w:rPr>
          <w:rFonts w:asciiTheme="majorBidi" w:hAnsiTheme="majorBidi" w:cs="B Lotus" w:hint="cs"/>
          <w:b/>
          <w:bCs/>
          <w:sz w:val="24"/>
          <w:szCs w:val="24"/>
          <w:rtl/>
          <w:lang w:bidi="fa-IR"/>
        </w:rPr>
        <w:t>در كالورت هاي با مقطع متغيير</w:t>
      </w:r>
    </w:p>
    <w:p w:rsidR="00415B81" w:rsidRDefault="00415B81" w:rsidP="00415B81">
      <w:pPr>
        <w:tabs>
          <w:tab w:val="left" w:pos="1233"/>
        </w:tabs>
        <w:bidi/>
        <w:jc w:val="both"/>
        <w:rPr>
          <w:rFonts w:asciiTheme="majorBidi" w:hAnsiTheme="majorBidi" w:cs="B Lotus"/>
          <w:sz w:val="24"/>
          <w:szCs w:val="24"/>
          <w:rtl/>
          <w:lang w:bidi="fa-IR"/>
        </w:rPr>
      </w:pPr>
      <w:r>
        <w:rPr>
          <w:rFonts w:asciiTheme="majorBidi" w:hAnsiTheme="majorBidi" w:cs="B Lotus" w:hint="cs"/>
          <w:sz w:val="24"/>
          <w:szCs w:val="24"/>
          <w:rtl/>
          <w:lang w:bidi="fa-IR"/>
        </w:rPr>
        <w:t>با توجه به مقايسه نتايج بدست آمده از تحليل عددي ونتايج آزمايشگاهي و همپوشاني كه صورت گرفته است مي توان از تحليل عددي جريان به كمك نرم افزار</w:t>
      </w:r>
      <w:r>
        <w:rPr>
          <w:rFonts w:asciiTheme="majorBidi" w:hAnsiTheme="majorBidi" w:cs="B Lotus"/>
          <w:sz w:val="24"/>
          <w:szCs w:val="24"/>
          <w:lang w:bidi="fa-IR"/>
        </w:rPr>
        <w:t>FLUENT</w:t>
      </w:r>
      <w:r>
        <w:rPr>
          <w:rFonts w:asciiTheme="majorBidi" w:hAnsiTheme="majorBidi" w:cs="B Lotus" w:hint="cs"/>
          <w:sz w:val="24"/>
          <w:szCs w:val="24"/>
          <w:rtl/>
          <w:lang w:bidi="fa-IR"/>
        </w:rPr>
        <w:t xml:space="preserve"> براي كالورت هايي كه در مسير خود دچار تغيير مقطع مي شوند استفاده نمود.</w:t>
      </w:r>
      <w:r>
        <w:rPr>
          <w:rFonts w:asciiTheme="majorBidi" w:hAnsiTheme="majorBidi" w:cs="B Lotus"/>
          <w:sz w:val="24"/>
          <w:szCs w:val="24"/>
          <w:rtl/>
          <w:lang w:bidi="fa-IR"/>
        </w:rPr>
        <w:t>در فصل پنجم ليست</w:t>
      </w:r>
      <w:r w:rsidRPr="00534333">
        <w:rPr>
          <w:rFonts w:asciiTheme="majorBidi" w:hAnsiTheme="majorBidi" w:cs="B Lotus"/>
          <w:sz w:val="24"/>
          <w:szCs w:val="24"/>
          <w:rtl/>
          <w:lang w:bidi="fa-IR"/>
        </w:rPr>
        <w:t xml:space="preserve"> كالورت ه</w:t>
      </w:r>
      <w:r>
        <w:rPr>
          <w:rFonts w:asciiTheme="majorBidi" w:hAnsiTheme="majorBidi" w:cs="B Lotus"/>
          <w:sz w:val="24"/>
          <w:szCs w:val="24"/>
          <w:rtl/>
          <w:lang w:bidi="fa-IR"/>
        </w:rPr>
        <w:t>اي مدل شده با ذكر نام</w:t>
      </w:r>
      <w:r>
        <w:rPr>
          <w:rFonts w:asciiTheme="majorBidi" w:hAnsiTheme="majorBidi" w:cs="B Lotus" w:hint="cs"/>
          <w:sz w:val="24"/>
          <w:szCs w:val="24"/>
          <w:rtl/>
          <w:lang w:bidi="fa-IR"/>
        </w:rPr>
        <w:t xml:space="preserve"> </w:t>
      </w:r>
      <w:r w:rsidRPr="00534333">
        <w:rPr>
          <w:rFonts w:asciiTheme="majorBidi" w:hAnsiTheme="majorBidi" w:cs="B Lotus"/>
          <w:sz w:val="24"/>
          <w:szCs w:val="24"/>
          <w:rtl/>
          <w:lang w:bidi="fa-IR"/>
        </w:rPr>
        <w:t>و</w:t>
      </w:r>
      <w:r>
        <w:rPr>
          <w:rFonts w:asciiTheme="majorBidi" w:hAnsiTheme="majorBidi" w:cs="B Lotus" w:hint="cs"/>
          <w:sz w:val="24"/>
          <w:szCs w:val="24"/>
          <w:rtl/>
          <w:lang w:bidi="fa-IR"/>
        </w:rPr>
        <w:t xml:space="preserve"> </w:t>
      </w:r>
      <w:r w:rsidRPr="00534333">
        <w:rPr>
          <w:rFonts w:asciiTheme="majorBidi" w:hAnsiTheme="majorBidi" w:cs="B Lotus"/>
          <w:sz w:val="24"/>
          <w:szCs w:val="24"/>
          <w:rtl/>
          <w:lang w:bidi="fa-IR"/>
        </w:rPr>
        <w:t>مشخصات آنها داده شده است.حال به مقايسه سطح</w:t>
      </w:r>
      <w:r>
        <w:rPr>
          <w:rFonts w:asciiTheme="majorBidi" w:hAnsiTheme="majorBidi" w:cs="B Lotus" w:hint="cs"/>
          <w:sz w:val="24"/>
          <w:szCs w:val="24"/>
          <w:rtl/>
          <w:lang w:bidi="fa-IR"/>
        </w:rPr>
        <w:t xml:space="preserve"> آزاد جريان</w:t>
      </w:r>
      <w:r>
        <w:rPr>
          <w:rFonts w:asciiTheme="majorBidi" w:hAnsiTheme="majorBidi" w:cs="B Lotus"/>
          <w:sz w:val="24"/>
          <w:szCs w:val="24"/>
          <w:rtl/>
          <w:lang w:bidi="fa-IR"/>
        </w:rPr>
        <w:t xml:space="preserve"> آب براي اين كالورت</w:t>
      </w:r>
      <w:r w:rsidRPr="00534333">
        <w:rPr>
          <w:rFonts w:asciiTheme="majorBidi" w:hAnsiTheme="majorBidi" w:cs="B Lotus"/>
          <w:sz w:val="24"/>
          <w:szCs w:val="24"/>
          <w:rtl/>
          <w:lang w:bidi="fa-IR"/>
        </w:rPr>
        <w:t xml:space="preserve">ها </w:t>
      </w:r>
      <w:r>
        <w:rPr>
          <w:rFonts w:asciiTheme="majorBidi" w:hAnsiTheme="majorBidi" w:cs="B Lotus" w:hint="cs"/>
          <w:sz w:val="24"/>
          <w:szCs w:val="24"/>
          <w:rtl/>
          <w:lang w:bidi="fa-IR"/>
        </w:rPr>
        <w:t>پرداخته مي شود</w:t>
      </w:r>
      <w:r w:rsidRPr="00534333">
        <w:rPr>
          <w:rFonts w:asciiTheme="majorBidi" w:hAnsiTheme="majorBidi" w:cs="B Lotus"/>
          <w:sz w:val="24"/>
          <w:szCs w:val="24"/>
          <w:rtl/>
          <w:lang w:bidi="fa-IR"/>
        </w:rPr>
        <w:t>.</w:t>
      </w:r>
      <w:r>
        <w:rPr>
          <w:rFonts w:asciiTheme="majorBidi" w:hAnsiTheme="majorBidi" w:cs="B Lotus" w:hint="cs"/>
          <w:sz w:val="24"/>
          <w:szCs w:val="24"/>
          <w:rtl/>
          <w:lang w:bidi="fa-IR"/>
        </w:rPr>
        <w:t>ميزان دبي برابر با</w:t>
      </w:r>
      <w:r>
        <w:rPr>
          <w:rFonts w:asciiTheme="majorBidi" w:hAnsiTheme="majorBidi" w:cs="B Lotus"/>
          <w:sz w:val="24"/>
          <w:szCs w:val="24"/>
          <w:lang w:bidi="fa-IR"/>
        </w:rPr>
        <w:t>m</w:t>
      </w:r>
      <w:r w:rsidRPr="00064553">
        <w:rPr>
          <w:rFonts w:asciiTheme="majorBidi" w:hAnsiTheme="majorBidi" w:cs="B Lotus"/>
          <w:sz w:val="24"/>
          <w:szCs w:val="24"/>
          <w:vertAlign w:val="superscript"/>
          <w:lang w:bidi="fa-IR"/>
        </w:rPr>
        <w:t>3</w:t>
      </w:r>
      <w:r>
        <w:rPr>
          <w:rFonts w:asciiTheme="majorBidi" w:hAnsiTheme="majorBidi" w:cs="B Lotus"/>
          <w:sz w:val="24"/>
          <w:szCs w:val="24"/>
          <w:lang w:bidi="fa-IR"/>
        </w:rPr>
        <w:t>/s</w:t>
      </w:r>
      <w:r>
        <w:rPr>
          <w:rFonts w:asciiTheme="majorBidi" w:hAnsiTheme="majorBidi" w:cs="B Lotus" w:hint="cs"/>
          <w:sz w:val="24"/>
          <w:szCs w:val="24"/>
          <w:rtl/>
          <w:lang w:bidi="fa-IR"/>
        </w:rPr>
        <w:t xml:space="preserve"> </w:t>
      </w:r>
      <w:r>
        <w:rPr>
          <w:rFonts w:asciiTheme="majorBidi" w:hAnsiTheme="majorBidi" w:cs="B Lotus"/>
          <w:sz w:val="24"/>
          <w:szCs w:val="24"/>
          <w:lang w:bidi="fa-IR"/>
        </w:rPr>
        <w:t>24/54</w:t>
      </w:r>
      <w:r>
        <w:rPr>
          <w:rFonts w:asciiTheme="majorBidi" w:hAnsiTheme="majorBidi" w:cs="B Lotus" w:hint="cs"/>
          <w:sz w:val="24"/>
          <w:szCs w:val="24"/>
          <w:rtl/>
          <w:lang w:bidi="fa-IR"/>
        </w:rPr>
        <w:t xml:space="preserve"> وميزان شيب طولي بستر كالورت </w:t>
      </w:r>
      <w:r>
        <w:rPr>
          <w:rFonts w:asciiTheme="majorBidi" w:hAnsiTheme="majorBidi" w:cs="B Lotus"/>
          <w:sz w:val="24"/>
          <w:szCs w:val="24"/>
          <w:lang w:bidi="fa-IR"/>
        </w:rPr>
        <w:t>0/02</w:t>
      </w:r>
      <w:r>
        <w:rPr>
          <w:rFonts w:asciiTheme="majorBidi" w:hAnsiTheme="majorBidi" w:cs="B Lotus" w:hint="cs"/>
          <w:sz w:val="24"/>
          <w:szCs w:val="24"/>
          <w:rtl/>
          <w:lang w:bidi="fa-IR"/>
        </w:rPr>
        <w:t>در نظر گرفته شده است.ميزان ضريب مانينگ نيز 024/0 به ميزان ضريب مانينگ كالورت هاي فلزي موجدار در نظر گرفته شده است.كالورت ها داراي طول 16 متر مي باشند.</w:t>
      </w:r>
      <w:r w:rsidRPr="00C04D59">
        <w:rPr>
          <w:rFonts w:asciiTheme="majorBidi" w:hAnsiTheme="majorBidi" w:cs="B Lotus" w:hint="cs"/>
          <w:sz w:val="24"/>
          <w:szCs w:val="24"/>
          <w:rtl/>
          <w:lang w:bidi="fa-IR"/>
        </w:rPr>
        <w:t xml:space="preserve"> </w:t>
      </w:r>
      <w:r>
        <w:rPr>
          <w:rFonts w:asciiTheme="majorBidi" w:hAnsiTheme="majorBidi" w:cs="B Lotus" w:hint="cs"/>
          <w:sz w:val="24"/>
          <w:szCs w:val="24"/>
          <w:rtl/>
          <w:lang w:bidi="fa-IR"/>
        </w:rPr>
        <w:t>براي بررسي نوع پروفيل در كالورت ها ابتدا بايد عمق هاي نرمال وعمق بحراني در كالورت مشخص گردد وبا مقايسه اين دو عمق مي توان نوع پروفيل هاي كالورت را مشخص نمود .همچنين با مقايسه ميزان عمق جريان در كالورت ها با مقدار عمق بحراني به نوع جريان در كالورت دست يافت.</w:t>
      </w:r>
    </w:p>
    <w:p w:rsidR="00415B81" w:rsidRPr="00845D87" w:rsidRDefault="00415B81" w:rsidP="00415B81">
      <w:pPr>
        <w:tabs>
          <w:tab w:val="left" w:pos="1233"/>
        </w:tabs>
        <w:jc w:val="both"/>
        <w:rPr>
          <w:rFonts w:asciiTheme="majorBidi" w:hAnsiTheme="majorBidi" w:cs="B Lotus"/>
          <w:sz w:val="32"/>
          <w:szCs w:val="32"/>
          <w:rtl/>
          <w:lang w:bidi="fa-IR"/>
        </w:rPr>
      </w:pPr>
      <m:oMathPara>
        <m:oMathParaPr>
          <m:jc m:val="left"/>
        </m:oMathParaPr>
        <m:oMath>
          <m:r>
            <w:rPr>
              <w:rFonts w:ascii="Cambria Math" w:hAnsi="Cambria Math" w:cs="B Lotus"/>
              <w:sz w:val="28"/>
              <w:szCs w:val="28"/>
              <w:lang w:bidi="fa-IR"/>
            </w:rPr>
            <m:t>Q=</m:t>
          </m:r>
          <m:f>
            <m:fPr>
              <m:ctrlPr>
                <w:rPr>
                  <w:rFonts w:ascii="Cambria Math" w:hAnsi="Cambria Math" w:cs="B Lotus"/>
                  <w:i/>
                  <w:sz w:val="28"/>
                  <w:szCs w:val="28"/>
                  <w:lang w:bidi="fa-IR"/>
                </w:rPr>
              </m:ctrlPr>
            </m:fPr>
            <m:num>
              <m:r>
                <w:rPr>
                  <w:rFonts w:ascii="Cambria Math" w:hAnsi="Cambria Math" w:cs="B Lotus"/>
                  <w:sz w:val="28"/>
                  <w:szCs w:val="28"/>
                  <w:lang w:bidi="fa-IR"/>
                </w:rPr>
                <m:t>1</m:t>
              </m:r>
            </m:num>
            <m:den>
              <m:r>
                <w:rPr>
                  <w:rFonts w:ascii="Cambria Math" w:hAnsi="Cambria Math" w:cs="B Lotus"/>
                  <w:sz w:val="28"/>
                  <w:szCs w:val="28"/>
                  <w:lang w:bidi="fa-IR"/>
                </w:rPr>
                <m:t>n</m:t>
              </m:r>
            </m:den>
          </m:f>
          <m:sSubSup>
            <m:sSubSupPr>
              <m:ctrlPr>
                <w:rPr>
                  <w:rFonts w:ascii="Cambria Math" w:hAnsi="Cambria Math" w:cs="B Lotus"/>
                  <w:i/>
                  <w:sz w:val="28"/>
                  <w:szCs w:val="28"/>
                  <w:lang w:bidi="fa-IR"/>
                </w:rPr>
              </m:ctrlPr>
            </m:sSubSupPr>
            <m:e>
              <m:r>
                <w:rPr>
                  <w:rFonts w:ascii="Cambria Math" w:hAnsi="Cambria Math" w:cs="B Lotus"/>
                  <w:sz w:val="28"/>
                  <w:szCs w:val="28"/>
                  <w:lang w:bidi="fa-IR"/>
                </w:rPr>
                <m:t>S</m:t>
              </m:r>
            </m:e>
            <m:sub>
              <m:r>
                <w:rPr>
                  <w:rFonts w:ascii="Cambria Math" w:hAnsi="Cambria Math" w:cs="B Lotus"/>
                  <w:sz w:val="28"/>
                  <w:szCs w:val="28"/>
                  <w:lang w:bidi="fa-IR"/>
                </w:rPr>
                <m:t>0</m:t>
              </m:r>
            </m:sub>
            <m:sup>
              <m:r>
                <w:rPr>
                  <w:rFonts w:ascii="Cambria Math" w:hAnsi="Cambria Math" w:cs="B Lotus"/>
                  <w:sz w:val="28"/>
                  <w:szCs w:val="28"/>
                  <w:lang w:bidi="fa-IR"/>
                </w:rPr>
                <m:t>1/2</m:t>
              </m:r>
            </m:sup>
          </m:sSubSup>
          <m:sSup>
            <m:sSupPr>
              <m:ctrlPr>
                <w:rPr>
                  <w:rFonts w:ascii="Cambria Math" w:hAnsi="Cambria Math" w:cs="B Lotus"/>
                  <w:i/>
                  <w:sz w:val="28"/>
                  <w:szCs w:val="28"/>
                  <w:lang w:bidi="fa-IR"/>
                </w:rPr>
              </m:ctrlPr>
            </m:sSupPr>
            <m:e>
              <m:r>
                <w:rPr>
                  <w:rFonts w:ascii="Cambria Math" w:hAnsi="Cambria Math" w:cs="B Lotus"/>
                  <w:sz w:val="28"/>
                  <w:szCs w:val="28"/>
                  <w:lang w:bidi="fa-IR"/>
                </w:rPr>
                <m:t>R</m:t>
              </m:r>
            </m:e>
            <m:sup>
              <m:r>
                <w:rPr>
                  <w:rFonts w:ascii="Cambria Math" w:hAnsi="Cambria Math" w:cs="B Lotus"/>
                  <w:sz w:val="28"/>
                  <w:szCs w:val="28"/>
                  <w:lang w:bidi="fa-IR"/>
                </w:rPr>
                <m:t>2/3</m:t>
              </m:r>
            </m:sup>
          </m:sSup>
          <m:r>
            <w:rPr>
              <w:rFonts w:ascii="Cambria Math" w:hAnsi="Cambria Math" w:cs="B Lotus"/>
              <w:sz w:val="28"/>
              <w:szCs w:val="28"/>
              <w:lang w:bidi="fa-IR"/>
            </w:rPr>
            <m:t>A</m:t>
          </m:r>
        </m:oMath>
      </m:oMathPara>
    </w:p>
    <w:p w:rsidR="00415B81" w:rsidRDefault="00415B81" w:rsidP="00415B81">
      <w:pPr>
        <w:tabs>
          <w:tab w:val="left" w:pos="1233"/>
        </w:tabs>
        <w:bidi/>
        <w:jc w:val="both"/>
        <w:rPr>
          <w:rFonts w:asciiTheme="majorBidi" w:hAnsiTheme="majorBidi" w:cs="B Lotus"/>
          <w:sz w:val="24"/>
          <w:szCs w:val="24"/>
          <w:rtl/>
          <w:lang w:bidi="fa-IR"/>
        </w:rPr>
      </w:pPr>
      <w:r>
        <w:rPr>
          <w:rFonts w:asciiTheme="majorBidi" w:hAnsiTheme="majorBidi" w:cs="B Lotus"/>
          <w:sz w:val="24"/>
          <w:szCs w:val="24"/>
          <w:lang w:bidi="fa-IR"/>
        </w:rPr>
        <w:t>Q</w:t>
      </w:r>
      <w:r>
        <w:rPr>
          <w:rFonts w:asciiTheme="majorBidi" w:hAnsiTheme="majorBidi" w:cs="B Lotus" w:hint="cs"/>
          <w:sz w:val="24"/>
          <w:szCs w:val="24"/>
          <w:rtl/>
          <w:lang w:bidi="fa-IR"/>
        </w:rPr>
        <w:t xml:space="preserve"> : ميزان دبي(</w:t>
      </w:r>
      <w:r>
        <w:rPr>
          <w:rFonts w:asciiTheme="majorBidi" w:hAnsiTheme="majorBidi" w:cs="B Lotus"/>
          <w:sz w:val="24"/>
          <w:szCs w:val="24"/>
          <w:lang w:bidi="fa-IR"/>
        </w:rPr>
        <w:t>m</w:t>
      </w:r>
      <w:r w:rsidRPr="00E67E25">
        <w:rPr>
          <w:rFonts w:asciiTheme="majorBidi" w:hAnsiTheme="majorBidi" w:cs="B Lotus"/>
          <w:sz w:val="24"/>
          <w:szCs w:val="24"/>
          <w:vertAlign w:val="superscript"/>
          <w:lang w:bidi="fa-IR"/>
        </w:rPr>
        <w:t>3</w:t>
      </w:r>
      <w:r>
        <w:rPr>
          <w:rFonts w:asciiTheme="majorBidi" w:hAnsiTheme="majorBidi" w:cs="B Lotus"/>
          <w:sz w:val="24"/>
          <w:szCs w:val="24"/>
          <w:lang w:bidi="fa-IR"/>
        </w:rPr>
        <w:t>/s</w:t>
      </w:r>
      <w:r>
        <w:rPr>
          <w:rFonts w:asciiTheme="majorBidi" w:hAnsiTheme="majorBidi" w:cs="B Lotus" w:hint="cs"/>
          <w:sz w:val="24"/>
          <w:szCs w:val="24"/>
          <w:rtl/>
          <w:lang w:bidi="fa-IR"/>
        </w:rPr>
        <w:t xml:space="preserve">) و </w:t>
      </w:r>
      <w:r>
        <w:rPr>
          <w:rFonts w:asciiTheme="majorBidi" w:hAnsiTheme="majorBidi" w:cs="B Lotus"/>
          <w:sz w:val="24"/>
          <w:szCs w:val="24"/>
          <w:lang w:bidi="fa-IR"/>
        </w:rPr>
        <w:t>n</w:t>
      </w:r>
      <w:r>
        <w:rPr>
          <w:rFonts w:asciiTheme="majorBidi" w:hAnsiTheme="majorBidi" w:cs="B Lotus" w:hint="cs"/>
          <w:sz w:val="24"/>
          <w:szCs w:val="24"/>
          <w:rtl/>
          <w:lang w:bidi="fa-IR"/>
        </w:rPr>
        <w:t xml:space="preserve"> : ضريب مانينگ(بدون بعد) و</w:t>
      </w:r>
      <w:r>
        <w:rPr>
          <w:rFonts w:asciiTheme="majorBidi" w:hAnsiTheme="majorBidi" w:cs="B Lotus"/>
          <w:sz w:val="24"/>
          <w:szCs w:val="24"/>
          <w:lang w:bidi="fa-IR"/>
        </w:rPr>
        <w:t xml:space="preserve"> S.</w:t>
      </w:r>
      <w:r>
        <w:rPr>
          <w:rFonts w:asciiTheme="majorBidi" w:hAnsiTheme="majorBidi" w:cs="B Lotus" w:hint="cs"/>
          <w:sz w:val="24"/>
          <w:szCs w:val="24"/>
          <w:rtl/>
          <w:lang w:bidi="fa-IR"/>
        </w:rPr>
        <w:t>:شيب طولي بستر كالورت</w:t>
      </w:r>
      <w:r>
        <w:rPr>
          <w:rFonts w:asciiTheme="majorBidi" w:hAnsiTheme="majorBidi" w:cs="B Lotus"/>
          <w:sz w:val="24"/>
          <w:szCs w:val="24"/>
          <w:lang w:bidi="fa-IR"/>
        </w:rPr>
        <w:t xml:space="preserve"> </w:t>
      </w:r>
      <w:r>
        <w:rPr>
          <w:rFonts w:asciiTheme="majorBidi" w:hAnsiTheme="majorBidi" w:cs="B Lotus" w:hint="cs"/>
          <w:sz w:val="24"/>
          <w:szCs w:val="24"/>
          <w:rtl/>
          <w:lang w:bidi="fa-IR"/>
        </w:rPr>
        <w:t xml:space="preserve"> و </w:t>
      </w:r>
      <w:r>
        <w:rPr>
          <w:rFonts w:asciiTheme="majorBidi" w:hAnsiTheme="majorBidi" w:cs="B Lotus"/>
          <w:sz w:val="24"/>
          <w:szCs w:val="24"/>
          <w:lang w:bidi="fa-IR"/>
        </w:rPr>
        <w:t>R</w:t>
      </w:r>
      <w:r>
        <w:rPr>
          <w:rFonts w:asciiTheme="majorBidi" w:hAnsiTheme="majorBidi" w:cs="B Lotus" w:hint="cs"/>
          <w:sz w:val="24"/>
          <w:szCs w:val="24"/>
          <w:rtl/>
          <w:lang w:bidi="fa-IR"/>
        </w:rPr>
        <w:t xml:space="preserve"> : شعاع هيدروليكي جريان(</w:t>
      </w:r>
      <w:r>
        <w:rPr>
          <w:rFonts w:asciiTheme="majorBidi" w:hAnsiTheme="majorBidi" w:cs="B Lotus"/>
          <w:sz w:val="24"/>
          <w:szCs w:val="24"/>
          <w:lang w:bidi="fa-IR"/>
        </w:rPr>
        <w:t>m</w:t>
      </w:r>
      <w:r>
        <w:rPr>
          <w:rFonts w:asciiTheme="majorBidi" w:hAnsiTheme="majorBidi" w:cs="B Lotus" w:hint="cs"/>
          <w:sz w:val="24"/>
          <w:szCs w:val="24"/>
          <w:rtl/>
          <w:lang w:bidi="fa-IR"/>
        </w:rPr>
        <w:t xml:space="preserve">) </w:t>
      </w:r>
    </w:p>
    <w:p w:rsidR="00415B81" w:rsidRDefault="00415B81" w:rsidP="00415B81">
      <w:pPr>
        <w:tabs>
          <w:tab w:val="left" w:pos="1233"/>
        </w:tabs>
        <w:bidi/>
        <w:jc w:val="both"/>
        <w:rPr>
          <w:rFonts w:asciiTheme="majorBidi" w:hAnsiTheme="majorBidi" w:cs="B Lotus"/>
          <w:sz w:val="24"/>
          <w:szCs w:val="24"/>
          <w:rtl/>
          <w:lang w:bidi="fa-IR"/>
        </w:rPr>
      </w:pPr>
      <w:r>
        <w:rPr>
          <w:rFonts w:asciiTheme="majorBidi" w:hAnsiTheme="majorBidi" w:cs="B Lotus" w:hint="cs"/>
          <w:sz w:val="24"/>
          <w:szCs w:val="24"/>
          <w:rtl/>
          <w:lang w:bidi="fa-IR"/>
        </w:rPr>
        <w:t>و</w:t>
      </w:r>
      <w:r>
        <w:rPr>
          <w:rFonts w:asciiTheme="majorBidi" w:hAnsiTheme="majorBidi" w:cs="B Lotus"/>
          <w:sz w:val="24"/>
          <w:szCs w:val="24"/>
          <w:lang w:bidi="fa-IR"/>
        </w:rPr>
        <w:t xml:space="preserve"> A</w:t>
      </w:r>
      <w:r>
        <w:rPr>
          <w:rFonts w:asciiTheme="majorBidi" w:hAnsiTheme="majorBidi" w:cs="B Lotus" w:hint="cs"/>
          <w:sz w:val="24"/>
          <w:szCs w:val="24"/>
          <w:rtl/>
          <w:lang w:bidi="fa-IR"/>
        </w:rPr>
        <w:t>: سطح مقطع جريان(</w:t>
      </w:r>
      <w:r>
        <w:rPr>
          <w:rFonts w:asciiTheme="majorBidi" w:hAnsiTheme="majorBidi" w:cs="B Lotus"/>
          <w:sz w:val="24"/>
          <w:szCs w:val="24"/>
          <w:lang w:bidi="fa-IR"/>
        </w:rPr>
        <w:t>m</w:t>
      </w:r>
      <w:r w:rsidRPr="00E67E25">
        <w:rPr>
          <w:rFonts w:asciiTheme="majorBidi" w:hAnsiTheme="majorBidi" w:cs="B Lotus"/>
          <w:sz w:val="24"/>
          <w:szCs w:val="24"/>
          <w:vertAlign w:val="superscript"/>
          <w:lang w:bidi="fa-IR"/>
        </w:rPr>
        <w:t>2</w:t>
      </w:r>
      <w:r>
        <w:rPr>
          <w:rFonts w:asciiTheme="majorBidi" w:hAnsiTheme="majorBidi" w:cs="B Lotus" w:hint="cs"/>
          <w:sz w:val="24"/>
          <w:szCs w:val="24"/>
          <w:rtl/>
          <w:lang w:bidi="fa-IR"/>
        </w:rPr>
        <w:t>)</w:t>
      </w:r>
    </w:p>
    <w:p w:rsidR="00415B81" w:rsidRDefault="00415B81" w:rsidP="007F5ACB">
      <w:pPr>
        <w:tabs>
          <w:tab w:val="left" w:pos="7747"/>
        </w:tabs>
        <w:bidi/>
        <w:jc w:val="both"/>
        <w:rPr>
          <w:rFonts w:asciiTheme="majorBidi" w:hAnsiTheme="majorBidi" w:cs="B Lotus"/>
          <w:sz w:val="24"/>
          <w:szCs w:val="24"/>
          <w:rtl/>
          <w:lang w:bidi="fa-IR"/>
        </w:rPr>
      </w:pPr>
      <w:r>
        <w:rPr>
          <w:rFonts w:asciiTheme="majorBidi" w:hAnsiTheme="majorBidi" w:cs="B Lotus" w:hint="cs"/>
          <w:sz w:val="24"/>
          <w:szCs w:val="24"/>
          <w:rtl/>
          <w:lang w:bidi="fa-IR"/>
        </w:rPr>
        <w:t xml:space="preserve"> در كالورت با مقطع دايره اي جريان با كنترل ورودي واز نوع </w:t>
      </w:r>
      <w:r>
        <w:rPr>
          <w:rFonts w:asciiTheme="majorBidi" w:hAnsiTheme="majorBidi" w:cs="B Lotus"/>
          <w:sz w:val="24"/>
          <w:szCs w:val="24"/>
          <w:lang w:bidi="fa-IR"/>
        </w:rPr>
        <w:t>5-S2</w:t>
      </w:r>
      <w:r>
        <w:rPr>
          <w:rFonts w:asciiTheme="majorBidi" w:hAnsiTheme="majorBidi" w:cs="B Lotus" w:hint="cs"/>
          <w:sz w:val="24"/>
          <w:szCs w:val="24"/>
          <w:rtl/>
          <w:lang w:bidi="fa-IR"/>
        </w:rPr>
        <w:t xml:space="preserve"> وهدآب بالادست در حدود </w:t>
      </w:r>
      <w:r>
        <w:rPr>
          <w:rFonts w:asciiTheme="majorBidi" w:hAnsiTheme="majorBidi" w:cs="B Lotus"/>
          <w:sz w:val="24"/>
          <w:szCs w:val="24"/>
          <w:lang w:bidi="fa-IR"/>
        </w:rPr>
        <w:t>m</w:t>
      </w:r>
      <w:r>
        <w:rPr>
          <w:rFonts w:asciiTheme="majorBidi" w:hAnsiTheme="majorBidi" w:cs="B Lotus" w:hint="cs"/>
          <w:sz w:val="24"/>
          <w:szCs w:val="24"/>
          <w:rtl/>
          <w:lang w:bidi="fa-IR"/>
        </w:rPr>
        <w:t xml:space="preserve"> 6/3مي باشد .در صورتي كه در كالورت با مقطع مربعي هد آب بالادست در حدود </w:t>
      </w:r>
      <w:r>
        <w:rPr>
          <w:rFonts w:asciiTheme="majorBidi" w:hAnsiTheme="majorBidi" w:cs="B Lotus"/>
          <w:sz w:val="24"/>
          <w:szCs w:val="24"/>
          <w:lang w:bidi="fa-IR"/>
        </w:rPr>
        <w:t>2/9m</w:t>
      </w:r>
      <w:r>
        <w:rPr>
          <w:rFonts w:asciiTheme="majorBidi" w:hAnsiTheme="majorBidi" w:cs="B Lotus" w:hint="cs"/>
          <w:sz w:val="24"/>
          <w:szCs w:val="24"/>
          <w:rtl/>
          <w:lang w:bidi="fa-IR"/>
        </w:rPr>
        <w:t xml:space="preserve">  ونوع جريان </w:t>
      </w:r>
      <w:r>
        <w:rPr>
          <w:rFonts w:asciiTheme="majorBidi" w:hAnsiTheme="majorBidi" w:cs="B Lotus"/>
          <w:sz w:val="24"/>
          <w:szCs w:val="24"/>
          <w:lang w:bidi="fa-IR"/>
        </w:rPr>
        <w:t>1-S2</w:t>
      </w:r>
      <w:r>
        <w:rPr>
          <w:rFonts w:asciiTheme="majorBidi" w:hAnsiTheme="majorBidi" w:cs="B Lotus" w:hint="cs"/>
          <w:sz w:val="24"/>
          <w:szCs w:val="24"/>
          <w:rtl/>
          <w:lang w:bidi="fa-IR"/>
        </w:rPr>
        <w:t xml:space="preserve"> مي باشد.مشخصات اين دو نوع كالورت در جدول زير داده شده است.</w:t>
      </w:r>
    </w:p>
    <w:p w:rsidR="00415B81" w:rsidRDefault="00415B81" w:rsidP="00415B81">
      <w:pPr>
        <w:tabs>
          <w:tab w:val="left" w:pos="2595"/>
        </w:tabs>
        <w:bidi/>
        <w:jc w:val="both"/>
        <w:rPr>
          <w:rFonts w:asciiTheme="majorBidi" w:hAnsiTheme="majorBidi" w:cs="B Lotus"/>
          <w:sz w:val="24"/>
          <w:szCs w:val="24"/>
          <w:rtl/>
          <w:lang w:bidi="fa-IR"/>
        </w:rPr>
      </w:pPr>
      <w:r>
        <w:rPr>
          <w:rFonts w:asciiTheme="majorBidi" w:hAnsiTheme="majorBidi" w:cs="B Lotus"/>
          <w:sz w:val="24"/>
          <w:szCs w:val="24"/>
          <w:rtl/>
          <w:lang w:bidi="fa-IR"/>
        </w:rPr>
        <w:tab/>
      </w:r>
      <w:r>
        <w:rPr>
          <w:rFonts w:asciiTheme="majorBidi" w:hAnsiTheme="majorBidi" w:cs="B Lotus" w:hint="cs"/>
          <w:sz w:val="24"/>
          <w:szCs w:val="24"/>
          <w:rtl/>
          <w:lang w:bidi="fa-IR"/>
        </w:rPr>
        <w:t>جدول6-1:مقادير عمق هاي نرمال وبحراني در مقاطع مختلف</w:t>
      </w:r>
    </w:p>
    <w:tbl>
      <w:tblPr>
        <w:bidiVisual/>
        <w:tblW w:w="0" w:type="auto"/>
        <w:jc w:val="center"/>
        <w:tblInd w:w="50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50"/>
        <w:gridCol w:w="1080"/>
        <w:gridCol w:w="1830"/>
      </w:tblGrid>
      <w:tr w:rsidR="00415B81" w:rsidTr="00415B81">
        <w:trPr>
          <w:trHeight w:val="333"/>
          <w:jc w:val="center"/>
        </w:trPr>
        <w:tc>
          <w:tcPr>
            <w:tcW w:w="1350" w:type="dxa"/>
          </w:tcPr>
          <w:p w:rsidR="00415B81" w:rsidRPr="002151FD" w:rsidRDefault="00415B81" w:rsidP="00415B81">
            <w:pPr>
              <w:bidi/>
              <w:spacing w:line="240" w:lineRule="auto"/>
              <w:rPr>
                <w:rFonts w:cs="B Lotus"/>
                <w:sz w:val="24"/>
                <w:szCs w:val="24"/>
                <w:rtl/>
              </w:rPr>
            </w:pPr>
            <w:r w:rsidRPr="002151FD">
              <w:rPr>
                <w:rFonts w:cs="B Lotus" w:hint="cs"/>
                <w:sz w:val="24"/>
                <w:szCs w:val="24"/>
                <w:rtl/>
              </w:rPr>
              <w:t>عمق بحراني</w:t>
            </w:r>
          </w:p>
          <w:p w:rsidR="00415B81" w:rsidRPr="002151FD" w:rsidRDefault="00415B81" w:rsidP="00415B81">
            <w:pPr>
              <w:bidi/>
              <w:spacing w:line="240" w:lineRule="auto"/>
              <w:rPr>
                <w:rFonts w:cs="B Lotus"/>
                <w:sz w:val="24"/>
                <w:szCs w:val="24"/>
              </w:rPr>
            </w:pPr>
            <w:r w:rsidRPr="002151FD">
              <w:rPr>
                <w:rFonts w:cs="B Lotus"/>
                <w:sz w:val="24"/>
                <w:szCs w:val="24"/>
              </w:rPr>
              <w:t>(</w:t>
            </w:r>
            <w:r w:rsidRPr="00F14FCA">
              <w:rPr>
                <w:rFonts w:asciiTheme="majorBidi" w:hAnsiTheme="majorBidi" w:cstheme="majorBidi"/>
                <w:sz w:val="24"/>
                <w:szCs w:val="24"/>
              </w:rPr>
              <w:t>m</w:t>
            </w:r>
            <w:r w:rsidRPr="002151FD">
              <w:rPr>
                <w:rFonts w:cs="B Lotus"/>
                <w:sz w:val="24"/>
                <w:szCs w:val="24"/>
              </w:rPr>
              <w:t>)</w:t>
            </w:r>
          </w:p>
        </w:tc>
        <w:tc>
          <w:tcPr>
            <w:tcW w:w="1080" w:type="dxa"/>
          </w:tcPr>
          <w:p w:rsidR="00415B81" w:rsidRPr="002151FD" w:rsidRDefault="00415B81" w:rsidP="00415B81">
            <w:pPr>
              <w:bidi/>
              <w:spacing w:line="240" w:lineRule="auto"/>
              <w:rPr>
                <w:rFonts w:cs="B Lotus"/>
                <w:sz w:val="24"/>
                <w:szCs w:val="24"/>
                <w:rtl/>
              </w:rPr>
            </w:pPr>
            <w:r w:rsidRPr="002151FD">
              <w:rPr>
                <w:rFonts w:cs="B Lotus" w:hint="cs"/>
                <w:sz w:val="24"/>
                <w:szCs w:val="24"/>
                <w:rtl/>
              </w:rPr>
              <w:t>عمق نرمال</w:t>
            </w:r>
          </w:p>
          <w:p w:rsidR="00415B81" w:rsidRPr="002151FD" w:rsidRDefault="00415B81" w:rsidP="00415B81">
            <w:pPr>
              <w:tabs>
                <w:tab w:val="left" w:pos="509"/>
              </w:tabs>
              <w:bidi/>
              <w:spacing w:line="240" w:lineRule="auto"/>
              <w:rPr>
                <w:rFonts w:cs="B Lotus"/>
                <w:sz w:val="24"/>
                <w:szCs w:val="24"/>
                <w:rtl/>
              </w:rPr>
            </w:pPr>
            <w:r w:rsidRPr="002151FD">
              <w:rPr>
                <w:rFonts w:cs="B Lotus"/>
                <w:sz w:val="24"/>
                <w:szCs w:val="24"/>
              </w:rPr>
              <w:t>(</w:t>
            </w:r>
            <w:r w:rsidRPr="00F14FCA">
              <w:rPr>
                <w:rFonts w:asciiTheme="majorBidi" w:hAnsiTheme="majorBidi" w:cstheme="majorBidi"/>
                <w:sz w:val="24"/>
                <w:szCs w:val="24"/>
              </w:rPr>
              <w:t>m</w:t>
            </w:r>
            <w:r w:rsidRPr="002151FD">
              <w:rPr>
                <w:rFonts w:cs="B Lotus"/>
                <w:sz w:val="24"/>
                <w:szCs w:val="24"/>
              </w:rPr>
              <w:t>)</w:t>
            </w:r>
          </w:p>
        </w:tc>
        <w:tc>
          <w:tcPr>
            <w:tcW w:w="1830" w:type="dxa"/>
          </w:tcPr>
          <w:p w:rsidR="00415B81" w:rsidRPr="002151FD" w:rsidRDefault="00415B81" w:rsidP="00415B81">
            <w:pPr>
              <w:bidi/>
              <w:spacing w:line="240" w:lineRule="auto"/>
              <w:rPr>
                <w:rFonts w:cs="B Lotus"/>
                <w:sz w:val="24"/>
                <w:szCs w:val="24"/>
                <w:rtl/>
              </w:rPr>
            </w:pPr>
            <w:r w:rsidRPr="002151FD">
              <w:rPr>
                <w:rFonts w:cs="B Lotus" w:hint="cs"/>
                <w:sz w:val="24"/>
                <w:szCs w:val="24"/>
                <w:rtl/>
              </w:rPr>
              <w:t>شكل مقطع كالورت</w:t>
            </w:r>
          </w:p>
        </w:tc>
      </w:tr>
      <w:tr w:rsidR="00415B81" w:rsidTr="00415B81">
        <w:trPr>
          <w:trHeight w:val="512"/>
          <w:jc w:val="center"/>
        </w:trPr>
        <w:tc>
          <w:tcPr>
            <w:tcW w:w="1350" w:type="dxa"/>
          </w:tcPr>
          <w:p w:rsidR="00415B81" w:rsidRPr="002151FD" w:rsidRDefault="00415B81" w:rsidP="00415B81">
            <w:pPr>
              <w:bidi/>
              <w:spacing w:line="240" w:lineRule="auto"/>
              <w:rPr>
                <w:rFonts w:cs="B Lotus"/>
                <w:sz w:val="24"/>
                <w:szCs w:val="24"/>
                <w:rtl/>
              </w:rPr>
            </w:pPr>
            <w:r>
              <w:rPr>
                <w:rFonts w:cs="B Lotus"/>
                <w:sz w:val="24"/>
                <w:szCs w:val="24"/>
              </w:rPr>
              <w:t>18</w:t>
            </w:r>
            <w:r w:rsidRPr="002151FD">
              <w:rPr>
                <w:rFonts w:cs="B Lotus" w:hint="cs"/>
                <w:sz w:val="24"/>
                <w:szCs w:val="24"/>
                <w:rtl/>
              </w:rPr>
              <w:t>/2</w:t>
            </w:r>
          </w:p>
        </w:tc>
        <w:tc>
          <w:tcPr>
            <w:tcW w:w="1080" w:type="dxa"/>
          </w:tcPr>
          <w:p w:rsidR="00415B81" w:rsidRPr="002151FD" w:rsidRDefault="00415B81" w:rsidP="00415B81">
            <w:pPr>
              <w:bidi/>
              <w:spacing w:line="240" w:lineRule="auto"/>
              <w:rPr>
                <w:rFonts w:cs="B Lotus"/>
                <w:sz w:val="24"/>
                <w:szCs w:val="24"/>
                <w:rtl/>
              </w:rPr>
            </w:pPr>
            <w:r w:rsidRPr="002151FD">
              <w:rPr>
                <w:rFonts w:cs="B Lotus" w:hint="cs"/>
                <w:sz w:val="24"/>
                <w:szCs w:val="24"/>
                <w:rtl/>
              </w:rPr>
              <w:t>89/1</w:t>
            </w:r>
          </w:p>
        </w:tc>
        <w:tc>
          <w:tcPr>
            <w:tcW w:w="1830" w:type="dxa"/>
          </w:tcPr>
          <w:p w:rsidR="00415B81" w:rsidRPr="002151FD" w:rsidRDefault="00415B81" w:rsidP="00415B81">
            <w:pPr>
              <w:bidi/>
              <w:spacing w:line="240" w:lineRule="auto"/>
              <w:rPr>
                <w:rFonts w:cs="B Lotus"/>
                <w:sz w:val="24"/>
                <w:szCs w:val="24"/>
                <w:rtl/>
              </w:rPr>
            </w:pPr>
            <w:r w:rsidRPr="002151FD">
              <w:rPr>
                <w:rFonts w:cs="B Lotus" w:hint="cs"/>
                <w:sz w:val="24"/>
                <w:szCs w:val="24"/>
                <w:rtl/>
              </w:rPr>
              <w:t>دايره اي</w:t>
            </w:r>
          </w:p>
        </w:tc>
      </w:tr>
      <w:tr w:rsidR="00415B81" w:rsidTr="00415B81">
        <w:trPr>
          <w:trHeight w:val="350"/>
          <w:jc w:val="center"/>
        </w:trPr>
        <w:tc>
          <w:tcPr>
            <w:tcW w:w="1350" w:type="dxa"/>
          </w:tcPr>
          <w:p w:rsidR="00415B81" w:rsidRPr="002151FD" w:rsidRDefault="00415B81" w:rsidP="00415B81">
            <w:pPr>
              <w:bidi/>
              <w:spacing w:line="240" w:lineRule="auto"/>
              <w:rPr>
                <w:rFonts w:cs="B Lotus"/>
                <w:sz w:val="24"/>
                <w:szCs w:val="24"/>
                <w:rtl/>
              </w:rPr>
            </w:pPr>
            <w:r>
              <w:rPr>
                <w:rFonts w:cs="B Lotus" w:hint="cs"/>
                <w:sz w:val="24"/>
                <w:szCs w:val="24"/>
                <w:rtl/>
              </w:rPr>
              <w:t>2</w:t>
            </w:r>
            <w:r w:rsidRPr="002151FD">
              <w:rPr>
                <w:rFonts w:cs="B Lotus" w:hint="cs"/>
                <w:sz w:val="24"/>
                <w:szCs w:val="24"/>
                <w:rtl/>
              </w:rPr>
              <w:t>2/</w:t>
            </w:r>
            <w:r>
              <w:rPr>
                <w:rFonts w:cs="B Lotus" w:hint="cs"/>
                <w:sz w:val="24"/>
                <w:szCs w:val="24"/>
                <w:rtl/>
              </w:rPr>
              <w:t>2</w:t>
            </w:r>
          </w:p>
        </w:tc>
        <w:tc>
          <w:tcPr>
            <w:tcW w:w="1080" w:type="dxa"/>
          </w:tcPr>
          <w:p w:rsidR="00415B81" w:rsidRPr="002151FD" w:rsidRDefault="00415B81" w:rsidP="00415B81">
            <w:pPr>
              <w:bidi/>
              <w:spacing w:line="240" w:lineRule="auto"/>
              <w:rPr>
                <w:rFonts w:cs="B Lotus"/>
                <w:sz w:val="24"/>
                <w:szCs w:val="24"/>
                <w:rtl/>
              </w:rPr>
            </w:pPr>
            <w:r w:rsidRPr="002151FD">
              <w:rPr>
                <w:rFonts w:cs="B Lotus" w:hint="cs"/>
                <w:sz w:val="24"/>
                <w:szCs w:val="24"/>
                <w:rtl/>
              </w:rPr>
              <w:t>65/1</w:t>
            </w:r>
          </w:p>
        </w:tc>
        <w:tc>
          <w:tcPr>
            <w:tcW w:w="1830" w:type="dxa"/>
          </w:tcPr>
          <w:p w:rsidR="00415B81" w:rsidRPr="002151FD" w:rsidRDefault="00415B81" w:rsidP="00415B81">
            <w:pPr>
              <w:bidi/>
              <w:spacing w:line="240" w:lineRule="auto"/>
              <w:rPr>
                <w:rFonts w:cs="B Lotus"/>
                <w:sz w:val="24"/>
                <w:szCs w:val="24"/>
                <w:rtl/>
              </w:rPr>
            </w:pPr>
            <w:r w:rsidRPr="002151FD">
              <w:rPr>
                <w:rFonts w:cs="B Lotus" w:hint="cs"/>
                <w:sz w:val="24"/>
                <w:szCs w:val="24"/>
                <w:rtl/>
              </w:rPr>
              <w:t>مربعي</w:t>
            </w:r>
          </w:p>
        </w:tc>
      </w:tr>
    </w:tbl>
    <w:p w:rsidR="00415B81" w:rsidRDefault="00415B81" w:rsidP="00415B81">
      <w:pPr>
        <w:tabs>
          <w:tab w:val="left" w:pos="7747"/>
        </w:tabs>
        <w:bidi/>
        <w:jc w:val="both"/>
        <w:rPr>
          <w:rFonts w:asciiTheme="majorBidi" w:hAnsiTheme="majorBidi" w:cs="B Lotus"/>
          <w:sz w:val="24"/>
          <w:szCs w:val="24"/>
          <w:rtl/>
          <w:lang w:bidi="fa-IR"/>
        </w:rPr>
      </w:pPr>
    </w:p>
    <w:p w:rsidR="00415B81" w:rsidRPr="00534333" w:rsidRDefault="00415B81" w:rsidP="00415B81">
      <w:pPr>
        <w:tabs>
          <w:tab w:val="left" w:pos="7747"/>
        </w:tabs>
        <w:bidi/>
        <w:jc w:val="both"/>
        <w:rPr>
          <w:rFonts w:asciiTheme="majorBidi" w:hAnsiTheme="majorBidi" w:cs="B Lotus"/>
          <w:sz w:val="24"/>
          <w:szCs w:val="24"/>
          <w:rtl/>
          <w:lang w:bidi="fa-IR"/>
        </w:rPr>
      </w:pPr>
      <w:r>
        <w:rPr>
          <w:rFonts w:asciiTheme="majorBidi" w:hAnsiTheme="majorBidi" w:cs="B Lotus" w:hint="cs"/>
          <w:sz w:val="24"/>
          <w:szCs w:val="24"/>
          <w:rtl/>
          <w:lang w:bidi="fa-IR"/>
        </w:rPr>
        <w:lastRenderedPageBreak/>
        <w:t>با توجه به اين مسئله كه ميزان عمق بحراني در هر دو مقطع بيشتر از عمق نرمال است مي توان دريافت كه شيب هر دو كالورت تند مي باشد.</w:t>
      </w:r>
    </w:p>
    <w:p w:rsidR="008542AB" w:rsidRDefault="00415B81" w:rsidP="008542AB">
      <w:pPr>
        <w:tabs>
          <w:tab w:val="left" w:pos="3840"/>
        </w:tabs>
        <w:bidi/>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با بررسي </w:t>
      </w:r>
      <w:r>
        <w:rPr>
          <w:rFonts w:asciiTheme="majorBidi" w:hAnsiTheme="majorBidi" w:cs="B Lotus" w:hint="cs"/>
          <w:sz w:val="24"/>
          <w:szCs w:val="24"/>
          <w:rtl/>
          <w:lang w:bidi="fa-IR"/>
        </w:rPr>
        <w:t>شكل 6-15</w:t>
      </w:r>
      <w:r w:rsidRPr="00534333">
        <w:rPr>
          <w:rFonts w:asciiTheme="majorBidi" w:hAnsiTheme="majorBidi" w:cs="B Lotus"/>
          <w:sz w:val="24"/>
          <w:szCs w:val="24"/>
          <w:rtl/>
          <w:lang w:bidi="fa-IR"/>
        </w:rPr>
        <w:t xml:space="preserve"> </w:t>
      </w:r>
      <w:r w:rsidR="008542AB">
        <w:rPr>
          <w:rFonts w:asciiTheme="majorBidi" w:hAnsiTheme="majorBidi" w:cs="B Lotus" w:hint="cs"/>
          <w:sz w:val="24"/>
          <w:szCs w:val="24"/>
          <w:rtl/>
          <w:lang w:bidi="fa-IR"/>
        </w:rPr>
        <w:t>نتيجه مي گيريم</w:t>
      </w:r>
      <w:r w:rsidRPr="00534333">
        <w:rPr>
          <w:rFonts w:asciiTheme="majorBidi" w:hAnsiTheme="majorBidi" w:cs="B Lotus"/>
          <w:sz w:val="24"/>
          <w:szCs w:val="24"/>
          <w:rtl/>
          <w:lang w:bidi="fa-IR"/>
        </w:rPr>
        <w:t xml:space="preserve"> كه براي كالورت </w:t>
      </w:r>
      <w:r w:rsidR="008542AB">
        <w:rPr>
          <w:rFonts w:asciiTheme="majorBidi" w:hAnsiTheme="majorBidi" w:cs="B Lotus" w:hint="cs"/>
          <w:sz w:val="24"/>
          <w:szCs w:val="24"/>
          <w:rtl/>
          <w:lang w:bidi="fa-IR"/>
        </w:rPr>
        <w:t>هاي مورد مطالعه با شكل</w:t>
      </w:r>
      <w:r w:rsidRPr="00534333">
        <w:rPr>
          <w:rFonts w:asciiTheme="majorBidi" w:hAnsiTheme="majorBidi" w:cs="B Lotus"/>
          <w:sz w:val="24"/>
          <w:szCs w:val="24"/>
          <w:rtl/>
          <w:lang w:bidi="fa-IR"/>
        </w:rPr>
        <w:t xml:space="preserve"> مقطع</w:t>
      </w:r>
      <w:r w:rsidR="008542AB">
        <w:rPr>
          <w:rFonts w:asciiTheme="majorBidi" w:hAnsiTheme="majorBidi" w:cs="B Lotus" w:hint="cs"/>
          <w:sz w:val="24"/>
          <w:szCs w:val="24"/>
          <w:rtl/>
          <w:lang w:bidi="fa-IR"/>
        </w:rPr>
        <w:t xml:space="preserve"> ثابت</w:t>
      </w:r>
      <w:r>
        <w:rPr>
          <w:rFonts w:asciiTheme="majorBidi" w:hAnsiTheme="majorBidi" w:cs="B Lotus" w:hint="cs"/>
          <w:sz w:val="24"/>
          <w:szCs w:val="24"/>
          <w:rtl/>
          <w:lang w:bidi="fa-IR"/>
        </w:rPr>
        <w:t>،</w:t>
      </w:r>
      <w:r w:rsidRPr="00534333">
        <w:rPr>
          <w:rFonts w:asciiTheme="majorBidi" w:hAnsiTheme="majorBidi" w:cs="B Lotus"/>
          <w:sz w:val="24"/>
          <w:szCs w:val="24"/>
          <w:rtl/>
          <w:lang w:bidi="fa-IR"/>
        </w:rPr>
        <w:t xml:space="preserve"> كالورت مربعي بهتر از كالورت دايره اي عمل ميكند و</w:t>
      </w:r>
      <w:r>
        <w:rPr>
          <w:rFonts w:asciiTheme="majorBidi" w:hAnsiTheme="majorBidi" w:cs="B Lotus" w:hint="cs"/>
          <w:sz w:val="24"/>
          <w:szCs w:val="24"/>
          <w:rtl/>
          <w:lang w:bidi="fa-IR"/>
        </w:rPr>
        <w:t xml:space="preserve">جريان در هر دو كالورت مربعي ودايره اي به صورت فوق بحراني مي باشد.عمق نرمال در كالورت دايره اي بالاتر از عمق نرمال كالورت مربعي مي باشد.به همين دليل سطح آب وهد آب </w:t>
      </w:r>
      <w:r w:rsidR="008542AB">
        <w:rPr>
          <w:rFonts w:asciiTheme="majorBidi" w:hAnsiTheme="majorBidi" w:cs="B Lotus" w:hint="cs"/>
          <w:sz w:val="24"/>
          <w:szCs w:val="24"/>
          <w:rtl/>
          <w:lang w:bidi="fa-IR"/>
        </w:rPr>
        <w:t xml:space="preserve">بالادست </w:t>
      </w:r>
      <w:r>
        <w:rPr>
          <w:rFonts w:asciiTheme="majorBidi" w:hAnsiTheme="majorBidi" w:cs="B Lotus" w:hint="cs"/>
          <w:sz w:val="24"/>
          <w:szCs w:val="24"/>
          <w:rtl/>
          <w:lang w:bidi="fa-IR"/>
        </w:rPr>
        <w:t xml:space="preserve">كالورت دايره اي بالاتر </w:t>
      </w:r>
      <w:r w:rsidR="00D47C5D">
        <w:rPr>
          <w:rFonts w:asciiTheme="majorBidi" w:hAnsiTheme="majorBidi" w:cs="B Lotus" w:hint="cs"/>
          <w:sz w:val="24"/>
          <w:szCs w:val="24"/>
          <w:rtl/>
          <w:lang w:bidi="fa-IR"/>
        </w:rPr>
        <w:t xml:space="preserve">از كالورت مربعي </w:t>
      </w:r>
      <w:r>
        <w:rPr>
          <w:rFonts w:asciiTheme="majorBidi" w:hAnsiTheme="majorBidi" w:cs="B Lotus" w:hint="cs"/>
          <w:sz w:val="24"/>
          <w:szCs w:val="24"/>
          <w:rtl/>
          <w:lang w:bidi="fa-IR"/>
        </w:rPr>
        <w:t xml:space="preserve">مي باشد.براي كالورت تيپ 3(كالورت با تبديل ناگهاني از مربعي به دايره اي) هد آب بالادست  وسطح آب داخل آن بالاتر از كالورت مربعي و پايين تر از كالورت دايره اي است. روند </w:t>
      </w:r>
      <w:r w:rsidR="008542AB">
        <w:rPr>
          <w:rFonts w:asciiTheme="majorBidi" w:hAnsiTheme="majorBidi" w:cs="B Lotus" w:hint="cs"/>
          <w:sz w:val="24"/>
          <w:szCs w:val="24"/>
          <w:rtl/>
          <w:lang w:bidi="fa-IR"/>
        </w:rPr>
        <w:t>تغييرات عمق</w:t>
      </w:r>
      <w:r>
        <w:rPr>
          <w:rFonts w:asciiTheme="majorBidi" w:hAnsiTheme="majorBidi" w:cs="B Lotus" w:hint="cs"/>
          <w:sz w:val="24"/>
          <w:szCs w:val="24"/>
          <w:rtl/>
          <w:lang w:bidi="fa-IR"/>
        </w:rPr>
        <w:t xml:space="preserve"> آب در كالورت تيپ 3 به اين دليل كه عمق نرمال كالورت دايره اي بالاتر است </w:t>
      </w:r>
      <w:r w:rsidR="00D47C5D">
        <w:rPr>
          <w:rFonts w:asciiTheme="majorBidi" w:hAnsiTheme="majorBidi" w:cs="B Lotus" w:hint="cs"/>
          <w:sz w:val="24"/>
          <w:szCs w:val="24"/>
          <w:rtl/>
          <w:lang w:bidi="fa-IR"/>
        </w:rPr>
        <w:t xml:space="preserve">، </w:t>
      </w:r>
      <w:r>
        <w:rPr>
          <w:rFonts w:asciiTheme="majorBidi" w:hAnsiTheme="majorBidi" w:cs="B Lotus" w:hint="cs"/>
          <w:sz w:val="24"/>
          <w:szCs w:val="24"/>
          <w:rtl/>
          <w:lang w:bidi="fa-IR"/>
        </w:rPr>
        <w:t xml:space="preserve">در بخش داراي مقطع مربعي </w:t>
      </w:r>
      <w:r w:rsidR="008542AB">
        <w:rPr>
          <w:rFonts w:asciiTheme="majorBidi" w:hAnsiTheme="majorBidi" w:cs="B Lotus" w:hint="cs"/>
          <w:sz w:val="24"/>
          <w:szCs w:val="24"/>
          <w:rtl/>
          <w:lang w:bidi="fa-IR"/>
        </w:rPr>
        <w:t>عمق</w:t>
      </w:r>
      <w:r>
        <w:rPr>
          <w:rFonts w:asciiTheme="majorBidi" w:hAnsiTheme="majorBidi" w:cs="B Lotus" w:hint="cs"/>
          <w:sz w:val="24"/>
          <w:szCs w:val="24"/>
          <w:rtl/>
          <w:lang w:bidi="fa-IR"/>
        </w:rPr>
        <w:t xml:space="preserve"> جريان نسبت به كالورت تيپ 2(كالورت داراي مقطع مربعي) بالاتر رفته تا بتواند به عمق نرمال مقطع دايره اي برسد.در بخش اول كه داراي مقطع مربعي مي باشد </w:t>
      </w:r>
      <w:r w:rsidR="008542AB">
        <w:rPr>
          <w:rFonts w:asciiTheme="majorBidi" w:hAnsiTheme="majorBidi" w:cs="B Lotus" w:hint="cs"/>
          <w:sz w:val="24"/>
          <w:szCs w:val="24"/>
          <w:rtl/>
          <w:lang w:bidi="fa-IR"/>
        </w:rPr>
        <w:t>عمق</w:t>
      </w:r>
      <w:r>
        <w:rPr>
          <w:rFonts w:asciiTheme="majorBidi" w:hAnsiTheme="majorBidi" w:cs="B Lotus" w:hint="cs"/>
          <w:sz w:val="24"/>
          <w:szCs w:val="24"/>
          <w:rtl/>
          <w:lang w:bidi="fa-IR"/>
        </w:rPr>
        <w:t xml:space="preserve"> جريان مابين عمق نرمال وبحراني كالورت مربعي است </w:t>
      </w:r>
      <w:r w:rsidR="008542AB">
        <w:rPr>
          <w:rFonts w:asciiTheme="majorBidi" w:hAnsiTheme="majorBidi" w:cs="B Lotus" w:hint="cs"/>
          <w:sz w:val="24"/>
          <w:szCs w:val="24"/>
          <w:rtl/>
          <w:lang w:bidi="fa-IR"/>
        </w:rPr>
        <w:t>به همين دليل در اين بخش بعد دهانه ورودي</w:t>
      </w:r>
      <w:r>
        <w:rPr>
          <w:rFonts w:asciiTheme="majorBidi" w:hAnsiTheme="majorBidi" w:cs="B Lotus" w:hint="cs"/>
          <w:sz w:val="24"/>
          <w:szCs w:val="24"/>
          <w:rtl/>
          <w:lang w:bidi="fa-IR"/>
        </w:rPr>
        <w:t xml:space="preserve"> پروفيل از نوع </w:t>
      </w:r>
      <w:r>
        <w:rPr>
          <w:rFonts w:asciiTheme="majorBidi" w:hAnsiTheme="majorBidi" w:cs="B Lotus"/>
          <w:sz w:val="24"/>
          <w:szCs w:val="24"/>
          <w:lang w:bidi="fa-IR"/>
        </w:rPr>
        <w:t>s2</w:t>
      </w:r>
      <w:r>
        <w:rPr>
          <w:rFonts w:asciiTheme="majorBidi" w:hAnsiTheme="majorBidi" w:cs="B Lotus" w:hint="cs"/>
          <w:sz w:val="24"/>
          <w:szCs w:val="24"/>
          <w:rtl/>
          <w:lang w:bidi="fa-IR"/>
        </w:rPr>
        <w:t xml:space="preserve"> </w:t>
      </w:r>
      <w:r w:rsidR="008542AB">
        <w:rPr>
          <w:rFonts w:asciiTheme="majorBidi" w:hAnsiTheme="majorBidi" w:cs="B Lotus" w:hint="cs"/>
          <w:sz w:val="24"/>
          <w:szCs w:val="24"/>
          <w:rtl/>
          <w:lang w:bidi="fa-IR"/>
        </w:rPr>
        <w:t>تشكيل مي شود</w:t>
      </w:r>
      <w:r>
        <w:rPr>
          <w:rFonts w:asciiTheme="majorBidi" w:hAnsiTheme="majorBidi" w:cs="B Lotus" w:hint="cs"/>
          <w:sz w:val="24"/>
          <w:szCs w:val="24"/>
          <w:rtl/>
          <w:lang w:bidi="fa-IR"/>
        </w:rPr>
        <w:t xml:space="preserve"> ولي در بخش دوم (بخش دايره اي) </w:t>
      </w:r>
      <w:r w:rsidR="008542AB">
        <w:rPr>
          <w:rFonts w:asciiTheme="majorBidi" w:hAnsiTheme="majorBidi" w:cs="B Lotus" w:hint="cs"/>
          <w:sz w:val="24"/>
          <w:szCs w:val="24"/>
          <w:rtl/>
          <w:lang w:bidi="fa-IR"/>
        </w:rPr>
        <w:t>عمق</w:t>
      </w:r>
      <w:r>
        <w:rPr>
          <w:rFonts w:asciiTheme="majorBidi" w:hAnsiTheme="majorBidi" w:cs="B Lotus" w:hint="cs"/>
          <w:sz w:val="24"/>
          <w:szCs w:val="24"/>
          <w:rtl/>
          <w:lang w:bidi="fa-IR"/>
        </w:rPr>
        <w:t xml:space="preserve"> جريان كمتر از عمق نرمال وبحراني </w:t>
      </w:r>
      <w:r w:rsidR="008542AB">
        <w:rPr>
          <w:rFonts w:asciiTheme="majorBidi" w:hAnsiTheme="majorBidi" w:cs="B Lotus" w:hint="cs"/>
          <w:sz w:val="24"/>
          <w:szCs w:val="24"/>
          <w:rtl/>
          <w:lang w:bidi="fa-IR"/>
        </w:rPr>
        <w:t xml:space="preserve">كالورت دايره اي </w:t>
      </w:r>
      <w:r>
        <w:rPr>
          <w:rFonts w:asciiTheme="majorBidi" w:hAnsiTheme="majorBidi" w:cs="B Lotus" w:hint="cs"/>
          <w:sz w:val="24"/>
          <w:szCs w:val="24"/>
          <w:rtl/>
          <w:lang w:bidi="fa-IR"/>
        </w:rPr>
        <w:t xml:space="preserve">مي باشد بنابراين در اين قسمت پروفيل </w:t>
      </w:r>
      <w:r>
        <w:rPr>
          <w:rFonts w:asciiTheme="majorBidi" w:hAnsiTheme="majorBidi" w:cs="B Lotus"/>
          <w:sz w:val="24"/>
          <w:szCs w:val="24"/>
          <w:lang w:bidi="fa-IR"/>
        </w:rPr>
        <w:t>s3</w:t>
      </w:r>
      <w:r>
        <w:rPr>
          <w:rFonts w:asciiTheme="majorBidi" w:hAnsiTheme="majorBidi" w:cs="B Lotus" w:hint="cs"/>
          <w:sz w:val="24"/>
          <w:szCs w:val="24"/>
          <w:rtl/>
          <w:lang w:bidi="fa-IR"/>
        </w:rPr>
        <w:t xml:space="preserve"> تشكيل مي گردد.</w:t>
      </w:r>
    </w:p>
    <w:p w:rsidR="000F6E96" w:rsidRDefault="00415B81" w:rsidP="000F6E96">
      <w:pPr>
        <w:tabs>
          <w:tab w:val="left" w:pos="3840"/>
        </w:tabs>
        <w:bidi/>
        <w:jc w:val="both"/>
        <w:rPr>
          <w:rFonts w:asciiTheme="majorBidi" w:hAnsiTheme="majorBidi" w:cs="B Lotus"/>
          <w:sz w:val="24"/>
          <w:szCs w:val="24"/>
          <w:rtl/>
          <w:lang w:bidi="fa-IR"/>
        </w:rPr>
      </w:pPr>
      <w:r>
        <w:rPr>
          <w:rFonts w:asciiTheme="majorBidi" w:hAnsiTheme="majorBidi" w:cs="B Lotus" w:hint="cs"/>
          <w:sz w:val="24"/>
          <w:szCs w:val="24"/>
          <w:rtl/>
          <w:lang w:bidi="fa-IR"/>
        </w:rPr>
        <w:t>در شكل 6-16 با توجه به پروفيل سطح آب كالورت تيپ 4(كالورت با تبديل ناگهاني از دايره اي به مربعي)در بخش دوم (بخش مربعي) پروفيل سطح آب منطبق با كالورت مربعي(تيپ 2)مي باشد ولي در بخش دايره اي نسبت به كالورت تيپ1(كالورت دايره اي) سطح آب پايين تر قرار گرفته است . به علت پايين تر قرار گرفتن سطح جريان در بخش دوم (مربعي)</w:t>
      </w:r>
      <w:r w:rsidR="00D47C5D">
        <w:rPr>
          <w:rFonts w:asciiTheme="majorBidi" w:hAnsiTheme="majorBidi" w:cs="B Lotus" w:hint="cs"/>
          <w:sz w:val="24"/>
          <w:szCs w:val="24"/>
          <w:rtl/>
          <w:lang w:bidi="fa-IR"/>
        </w:rPr>
        <w:t xml:space="preserve"> </w:t>
      </w:r>
      <w:r>
        <w:rPr>
          <w:rFonts w:asciiTheme="majorBidi" w:hAnsiTheme="majorBidi" w:cs="B Lotus" w:hint="cs"/>
          <w:sz w:val="24"/>
          <w:szCs w:val="24"/>
          <w:rtl/>
          <w:lang w:bidi="fa-IR"/>
        </w:rPr>
        <w:t xml:space="preserve">سطح آب در بخش اول (دايره اي ) نيز تحت تاثير آن قرار گرفته واز عمق نرمال بخش دايره اي كمتر </w:t>
      </w:r>
      <w:r w:rsidR="000F6E96">
        <w:rPr>
          <w:rFonts w:asciiTheme="majorBidi" w:hAnsiTheme="majorBidi" w:cs="B Lotus" w:hint="cs"/>
          <w:sz w:val="24"/>
          <w:szCs w:val="24"/>
          <w:rtl/>
          <w:lang w:bidi="fa-IR"/>
        </w:rPr>
        <w:t xml:space="preserve">گرديده </w:t>
      </w:r>
      <w:r>
        <w:rPr>
          <w:rFonts w:asciiTheme="majorBidi" w:hAnsiTheme="majorBidi" w:cs="B Lotus" w:hint="cs"/>
          <w:sz w:val="24"/>
          <w:szCs w:val="24"/>
          <w:rtl/>
          <w:lang w:bidi="fa-IR"/>
        </w:rPr>
        <w:t xml:space="preserve">است. در بخش اول كه داراي مقطع دايره اي مي باشد سطح جريان پايين تر از عمق نرمال وعمق بحراني كالورت دايره اي مي باشد </w:t>
      </w:r>
      <w:r w:rsidR="000F6E96">
        <w:rPr>
          <w:rFonts w:asciiTheme="majorBidi" w:hAnsiTheme="majorBidi" w:cs="B Lotus" w:hint="cs"/>
          <w:sz w:val="24"/>
          <w:szCs w:val="24"/>
          <w:rtl/>
          <w:lang w:bidi="fa-IR"/>
        </w:rPr>
        <w:t>.</w:t>
      </w:r>
      <w:r>
        <w:rPr>
          <w:rFonts w:asciiTheme="majorBidi" w:hAnsiTheme="majorBidi" w:cs="B Lotus" w:hint="cs"/>
          <w:sz w:val="24"/>
          <w:szCs w:val="24"/>
          <w:rtl/>
          <w:lang w:bidi="fa-IR"/>
        </w:rPr>
        <w:t xml:space="preserve">در بخش دوم با توجه به بالا بودن سطح </w:t>
      </w:r>
      <w:r>
        <w:rPr>
          <w:rFonts w:asciiTheme="majorBidi" w:hAnsiTheme="majorBidi" w:cs="B Lotus"/>
          <w:sz w:val="24"/>
          <w:szCs w:val="24"/>
          <w:lang w:bidi="fa-IR"/>
        </w:rPr>
        <w:t>Tail Water</w:t>
      </w:r>
      <w:r>
        <w:rPr>
          <w:rFonts w:asciiTheme="majorBidi" w:hAnsiTheme="majorBidi" w:cs="B Lotus" w:hint="cs"/>
          <w:sz w:val="24"/>
          <w:szCs w:val="24"/>
          <w:rtl/>
          <w:lang w:bidi="fa-IR"/>
        </w:rPr>
        <w:t xml:space="preserve"> پروفيل </w:t>
      </w:r>
      <w:r w:rsidR="000F6E96">
        <w:rPr>
          <w:rFonts w:asciiTheme="majorBidi" w:hAnsiTheme="majorBidi" w:cs="B Lotus" w:hint="cs"/>
          <w:sz w:val="24"/>
          <w:szCs w:val="24"/>
          <w:rtl/>
          <w:lang w:bidi="fa-IR"/>
        </w:rPr>
        <w:t>سطح آب در انتها افزايش مي يابد</w:t>
      </w:r>
      <w:r>
        <w:rPr>
          <w:rFonts w:asciiTheme="majorBidi" w:hAnsiTheme="majorBidi" w:cs="B Lotus" w:hint="cs"/>
          <w:sz w:val="24"/>
          <w:szCs w:val="24"/>
          <w:rtl/>
          <w:lang w:bidi="fa-IR"/>
        </w:rPr>
        <w:t>.</w:t>
      </w:r>
      <w:r w:rsidRPr="00675755">
        <w:rPr>
          <w:rFonts w:asciiTheme="majorBidi" w:hAnsiTheme="majorBidi" w:cs="B Lotus" w:hint="cs"/>
          <w:sz w:val="24"/>
          <w:szCs w:val="24"/>
          <w:rtl/>
          <w:lang w:bidi="fa-IR"/>
        </w:rPr>
        <w:t xml:space="preserve"> </w:t>
      </w:r>
    </w:p>
    <w:p w:rsidR="00415B81" w:rsidRPr="00534333" w:rsidRDefault="00415B81" w:rsidP="000F6E96">
      <w:pPr>
        <w:tabs>
          <w:tab w:val="left" w:pos="3840"/>
        </w:tabs>
        <w:bidi/>
        <w:jc w:val="both"/>
        <w:rPr>
          <w:rFonts w:asciiTheme="majorBidi" w:hAnsiTheme="majorBidi" w:cs="B Lotus"/>
          <w:sz w:val="24"/>
          <w:szCs w:val="24"/>
          <w:rtl/>
          <w:lang w:bidi="fa-IR"/>
        </w:rPr>
      </w:pPr>
      <w:r>
        <w:rPr>
          <w:rFonts w:asciiTheme="majorBidi" w:hAnsiTheme="majorBidi" w:cs="B Lotus" w:hint="cs"/>
          <w:sz w:val="24"/>
          <w:szCs w:val="24"/>
          <w:rtl/>
          <w:lang w:bidi="fa-IR"/>
        </w:rPr>
        <w:t>با توجه به شكل6-17</w:t>
      </w:r>
      <w:r w:rsidRPr="00534333">
        <w:rPr>
          <w:rFonts w:asciiTheme="majorBidi" w:hAnsiTheme="majorBidi" w:cs="B Lotus"/>
          <w:sz w:val="24"/>
          <w:szCs w:val="24"/>
          <w:rtl/>
          <w:lang w:bidi="fa-IR"/>
        </w:rPr>
        <w:t xml:space="preserve">با مقايسه كالورت هاي </w:t>
      </w:r>
      <w:r>
        <w:rPr>
          <w:rFonts w:asciiTheme="majorBidi" w:hAnsiTheme="majorBidi" w:cs="B Lotus" w:hint="cs"/>
          <w:sz w:val="24"/>
          <w:szCs w:val="24"/>
          <w:rtl/>
          <w:lang w:bidi="fa-IR"/>
        </w:rPr>
        <w:t>تيپ 5(كالورت مربعي-دايره اي با تبديل تدريجي) وتيپ3</w:t>
      </w:r>
      <w:r w:rsidRPr="00534333">
        <w:rPr>
          <w:rFonts w:asciiTheme="majorBidi" w:hAnsiTheme="majorBidi" w:cs="B Lotus"/>
          <w:sz w:val="24"/>
          <w:szCs w:val="24"/>
          <w:rtl/>
          <w:lang w:bidi="fa-IR"/>
        </w:rPr>
        <w:t xml:space="preserve"> </w:t>
      </w:r>
      <w:r>
        <w:rPr>
          <w:rFonts w:asciiTheme="majorBidi" w:hAnsiTheme="majorBidi" w:cs="B Lotus" w:hint="cs"/>
          <w:sz w:val="24"/>
          <w:szCs w:val="24"/>
          <w:rtl/>
          <w:lang w:bidi="fa-IR"/>
        </w:rPr>
        <w:t>(كالورت مربعي-دايره اي با تبديل ناگهاني)</w:t>
      </w:r>
      <w:r w:rsidRPr="00534333">
        <w:rPr>
          <w:rFonts w:asciiTheme="majorBidi" w:hAnsiTheme="majorBidi" w:cs="B Lotus"/>
          <w:sz w:val="24"/>
          <w:szCs w:val="24"/>
          <w:rtl/>
          <w:lang w:bidi="fa-IR"/>
        </w:rPr>
        <w:t xml:space="preserve">همان طور كه انتظار مي رود كالورت </w:t>
      </w:r>
      <w:r>
        <w:rPr>
          <w:rFonts w:asciiTheme="majorBidi" w:hAnsiTheme="majorBidi" w:cs="B Lotus" w:hint="cs"/>
          <w:sz w:val="24"/>
          <w:szCs w:val="24"/>
          <w:rtl/>
          <w:lang w:bidi="fa-IR"/>
        </w:rPr>
        <w:t xml:space="preserve">تيپ 5 </w:t>
      </w:r>
      <w:r w:rsidRPr="00534333">
        <w:rPr>
          <w:rFonts w:asciiTheme="majorBidi" w:hAnsiTheme="majorBidi" w:cs="B Lotus"/>
          <w:sz w:val="24"/>
          <w:szCs w:val="24"/>
          <w:rtl/>
          <w:lang w:bidi="fa-IR"/>
        </w:rPr>
        <w:t xml:space="preserve">عملكرد بهتري دارد </w:t>
      </w:r>
      <w:r w:rsidR="000F6E96">
        <w:rPr>
          <w:rFonts w:asciiTheme="majorBidi" w:hAnsiTheme="majorBidi" w:cs="B Lotus" w:hint="cs"/>
          <w:sz w:val="24"/>
          <w:szCs w:val="24"/>
          <w:rtl/>
          <w:lang w:bidi="fa-IR"/>
        </w:rPr>
        <w:t>.</w:t>
      </w:r>
      <w:r w:rsidRPr="00534333">
        <w:rPr>
          <w:rFonts w:asciiTheme="majorBidi" w:hAnsiTheme="majorBidi" w:cs="B Lotus"/>
          <w:sz w:val="24"/>
          <w:szCs w:val="24"/>
          <w:rtl/>
          <w:lang w:bidi="fa-IR"/>
        </w:rPr>
        <w:t xml:space="preserve">كالورت </w:t>
      </w:r>
      <w:r>
        <w:rPr>
          <w:rFonts w:asciiTheme="majorBidi" w:hAnsiTheme="majorBidi" w:cs="B Lotus" w:hint="cs"/>
          <w:sz w:val="24"/>
          <w:szCs w:val="24"/>
          <w:rtl/>
          <w:lang w:bidi="fa-IR"/>
        </w:rPr>
        <w:t xml:space="preserve">تيپ 5 </w:t>
      </w:r>
      <w:r w:rsidRPr="00534333">
        <w:rPr>
          <w:rFonts w:asciiTheme="majorBidi" w:hAnsiTheme="majorBidi" w:cs="B Lotus"/>
          <w:sz w:val="24"/>
          <w:szCs w:val="24"/>
          <w:rtl/>
          <w:lang w:bidi="fa-IR"/>
        </w:rPr>
        <w:t xml:space="preserve">در وسط دهانه داراي تبديل مقطع تدريجي به طول يك متر مي باشد. به عبارتي ديگر كالورت مربعي با تبديل مقطع تدريجي به طول يك متر به كالورت دايره </w:t>
      </w:r>
      <w:r w:rsidRPr="00534333">
        <w:rPr>
          <w:rFonts w:asciiTheme="majorBidi" w:hAnsiTheme="majorBidi" w:cs="B Lotus"/>
          <w:sz w:val="24"/>
          <w:szCs w:val="24"/>
          <w:rtl/>
          <w:lang w:bidi="fa-IR"/>
        </w:rPr>
        <w:lastRenderedPageBreak/>
        <w:t>اي تبديل مي شود وجريان هاي گردابي ايجاد شده در اين تبديل مقطع نسبت به</w:t>
      </w:r>
      <w:r>
        <w:rPr>
          <w:rFonts w:asciiTheme="majorBidi" w:hAnsiTheme="majorBidi" w:cs="B Lotus"/>
          <w:sz w:val="24"/>
          <w:szCs w:val="24"/>
          <w:rtl/>
          <w:lang w:bidi="fa-IR"/>
        </w:rPr>
        <w:t xml:space="preserve"> حالت تبديل ناگهاني كاهش </w:t>
      </w:r>
      <w:r>
        <w:rPr>
          <w:rFonts w:asciiTheme="majorBidi" w:hAnsiTheme="majorBidi" w:cs="B Lotus" w:hint="cs"/>
          <w:sz w:val="24"/>
          <w:szCs w:val="24"/>
          <w:rtl/>
          <w:lang w:bidi="fa-IR"/>
        </w:rPr>
        <w:t xml:space="preserve">يافته واز ميزان افت انرژي در آن نيز كاسته مي شود در حالي كه </w:t>
      </w:r>
      <w:r w:rsidRPr="00534333">
        <w:rPr>
          <w:rFonts w:asciiTheme="majorBidi" w:hAnsiTheme="majorBidi" w:cs="B Lotus"/>
          <w:sz w:val="24"/>
          <w:szCs w:val="24"/>
          <w:rtl/>
          <w:lang w:bidi="fa-IR"/>
        </w:rPr>
        <w:t>تاثير جريان هاي گردابي در حالت تبديل مقطع ناگهاني بيشتر است.</w:t>
      </w:r>
    </w:p>
    <w:p w:rsidR="00415B81" w:rsidRDefault="00415B81" w:rsidP="000F6E96">
      <w:pPr>
        <w:tabs>
          <w:tab w:val="left" w:pos="8145"/>
        </w:tabs>
        <w:bidi/>
        <w:jc w:val="both"/>
        <w:rPr>
          <w:rFonts w:asciiTheme="majorBidi" w:hAnsiTheme="majorBidi" w:cs="B Lotus"/>
          <w:sz w:val="24"/>
          <w:szCs w:val="24"/>
          <w:lang w:bidi="fa-IR"/>
        </w:rPr>
      </w:pPr>
      <w:r>
        <w:rPr>
          <w:rFonts w:asciiTheme="majorBidi" w:hAnsiTheme="majorBidi" w:cs="B Lotus"/>
          <w:sz w:val="24"/>
          <w:szCs w:val="24"/>
          <w:rtl/>
          <w:lang w:bidi="fa-IR"/>
        </w:rPr>
        <w:t>با توجه به شكل</w:t>
      </w:r>
      <w:r w:rsidRPr="00534333">
        <w:rPr>
          <w:rFonts w:asciiTheme="majorBidi" w:hAnsiTheme="majorBidi" w:cs="B Lotus"/>
          <w:sz w:val="24"/>
          <w:szCs w:val="24"/>
          <w:rtl/>
          <w:lang w:bidi="fa-IR"/>
        </w:rPr>
        <w:t xml:space="preserve"> </w:t>
      </w:r>
      <w:r>
        <w:rPr>
          <w:rFonts w:asciiTheme="majorBidi" w:hAnsiTheme="majorBidi" w:cs="B Lotus" w:hint="cs"/>
          <w:sz w:val="24"/>
          <w:szCs w:val="24"/>
          <w:rtl/>
          <w:lang w:bidi="fa-IR"/>
        </w:rPr>
        <w:t>6-</w:t>
      </w:r>
      <w:r>
        <w:rPr>
          <w:rFonts w:asciiTheme="majorBidi" w:hAnsiTheme="majorBidi" w:cs="B Lotus"/>
          <w:sz w:val="24"/>
          <w:szCs w:val="24"/>
          <w:lang w:bidi="fa-IR"/>
        </w:rPr>
        <w:t>18</w:t>
      </w:r>
      <w:r w:rsidRPr="00534333">
        <w:rPr>
          <w:rFonts w:asciiTheme="majorBidi" w:hAnsiTheme="majorBidi" w:cs="B Lotus"/>
          <w:sz w:val="24"/>
          <w:szCs w:val="24"/>
          <w:rtl/>
          <w:lang w:bidi="fa-IR"/>
        </w:rPr>
        <w:t xml:space="preserve">مشاهده مي گردد </w:t>
      </w:r>
      <w:r>
        <w:rPr>
          <w:rFonts w:asciiTheme="majorBidi" w:hAnsiTheme="majorBidi" w:cs="B Lotus" w:hint="cs"/>
          <w:sz w:val="24"/>
          <w:szCs w:val="24"/>
          <w:rtl/>
          <w:lang w:bidi="fa-IR"/>
        </w:rPr>
        <w:t xml:space="preserve">كالورت تيپ 6 (دايره </w:t>
      </w:r>
      <w:r>
        <w:rPr>
          <w:rFonts w:ascii="Times New Roman" w:hAnsi="Times New Roman" w:cs="Times New Roman" w:hint="cs"/>
          <w:sz w:val="24"/>
          <w:szCs w:val="24"/>
          <w:rtl/>
          <w:lang w:bidi="fa-IR"/>
        </w:rPr>
        <w:t xml:space="preserve">– </w:t>
      </w:r>
      <w:r>
        <w:rPr>
          <w:rFonts w:asciiTheme="majorBidi" w:hAnsiTheme="majorBidi" w:cs="B Lotus" w:hint="cs"/>
          <w:sz w:val="24"/>
          <w:szCs w:val="24"/>
          <w:rtl/>
          <w:lang w:bidi="fa-IR"/>
        </w:rPr>
        <w:t xml:space="preserve">مربع با تبديل مقطع تدريجي)نسبت به كالورت تيپ4(دايره </w:t>
      </w:r>
      <w:r>
        <w:rPr>
          <w:rFonts w:ascii="Times New Roman" w:hAnsi="Times New Roman" w:cs="Times New Roman" w:hint="cs"/>
          <w:sz w:val="24"/>
          <w:szCs w:val="24"/>
          <w:rtl/>
          <w:lang w:bidi="fa-IR"/>
        </w:rPr>
        <w:t>–</w:t>
      </w:r>
      <w:r>
        <w:rPr>
          <w:rFonts w:asciiTheme="majorBidi" w:hAnsiTheme="majorBidi" w:cs="B Lotus" w:hint="cs"/>
          <w:sz w:val="24"/>
          <w:szCs w:val="24"/>
          <w:rtl/>
          <w:lang w:bidi="fa-IR"/>
        </w:rPr>
        <w:t xml:space="preserve"> مربع با تبديل مقطع ناگهاني) داراي هد آب بالادست كمتري است وسطح جريان در داخل كالورت نيز پايينتر قرار گرفته است ودر بخش داراي مقطع دايره اي به علت تحت تاثير قرار گرفتن بخش پايين دست ،سطح جريان پايين تر از عمق نرمال مقطع دايره اي مي باشد.</w:t>
      </w:r>
      <w:r w:rsidR="000F6E96">
        <w:rPr>
          <w:rFonts w:asciiTheme="majorBidi" w:hAnsiTheme="majorBidi" w:cs="B Lotus" w:hint="cs"/>
          <w:sz w:val="24"/>
          <w:szCs w:val="24"/>
          <w:rtl/>
          <w:lang w:bidi="fa-IR"/>
        </w:rPr>
        <w:t xml:space="preserve">در مورد كالورت هايي كه در محل تغيير مقطع داراي تبديل مقطع تدريجي مي باشند مي توان گفت كه عمق جريان داخل كالورت پايين تر قرار گرفته بنابراين محيط تر شده كمتر وداراي افزايش سرعت مي باشد.با افزايش سرعت افت هاي اصطكاكي كه با سرعت متناسب مي باشد نيز افزايش مي يابد </w:t>
      </w:r>
      <w:r w:rsidR="005032BA">
        <w:rPr>
          <w:rFonts w:asciiTheme="majorBidi" w:hAnsiTheme="majorBidi" w:cs="B Lotus" w:hint="cs"/>
          <w:sz w:val="24"/>
          <w:szCs w:val="24"/>
          <w:rtl/>
          <w:lang w:bidi="fa-IR"/>
        </w:rPr>
        <w:t>.بنابراين مي توان گفت گرچه در كالورت هايي كه داراي تبديل مقطع تدريجي مي باشد عمق جريان در داخل كالورت ها كاهش مي يابد اما هد آب بالادست اين نوع كالورت نسبت به كالورت با تبديل مقطع ناگهاني  هيچ تغييري نكرده است.</w:t>
      </w:r>
    </w:p>
    <w:p w:rsidR="00415B81" w:rsidRDefault="00415B81" w:rsidP="00415B81">
      <w:pPr>
        <w:tabs>
          <w:tab w:val="left" w:pos="7747"/>
        </w:tabs>
        <w:bidi/>
        <w:jc w:val="both"/>
        <w:rPr>
          <w:rFonts w:asciiTheme="majorBidi" w:hAnsiTheme="majorBidi" w:cs="B Lotus"/>
          <w:sz w:val="24"/>
          <w:szCs w:val="24"/>
          <w:rtl/>
          <w:lang w:bidi="fa-IR"/>
        </w:rPr>
      </w:pPr>
    </w:p>
    <w:p w:rsidR="00415B81" w:rsidRDefault="00415B81" w:rsidP="00415B81">
      <w:pPr>
        <w:tabs>
          <w:tab w:val="left" w:pos="7747"/>
        </w:tabs>
        <w:bidi/>
        <w:jc w:val="both"/>
        <w:rPr>
          <w:rFonts w:asciiTheme="majorBidi" w:hAnsiTheme="majorBidi" w:cs="B Lotus"/>
          <w:sz w:val="24"/>
          <w:szCs w:val="24"/>
          <w:rtl/>
          <w:lang w:bidi="fa-IR"/>
        </w:rPr>
      </w:pPr>
    </w:p>
    <w:p w:rsidR="00415B81" w:rsidRDefault="00415B81" w:rsidP="00415B81">
      <w:pPr>
        <w:tabs>
          <w:tab w:val="left" w:pos="7747"/>
        </w:tabs>
        <w:bidi/>
        <w:jc w:val="both"/>
        <w:rPr>
          <w:rFonts w:asciiTheme="majorBidi" w:hAnsiTheme="majorBidi" w:cs="B Lotus"/>
          <w:sz w:val="24"/>
          <w:szCs w:val="24"/>
          <w:rtl/>
          <w:lang w:bidi="fa-IR"/>
        </w:rPr>
      </w:pPr>
    </w:p>
    <w:p w:rsidR="00415B81" w:rsidRDefault="00415B81" w:rsidP="00415B81">
      <w:pPr>
        <w:tabs>
          <w:tab w:val="left" w:pos="7747"/>
        </w:tabs>
        <w:bidi/>
        <w:jc w:val="both"/>
        <w:rPr>
          <w:rFonts w:asciiTheme="majorBidi" w:hAnsiTheme="majorBidi" w:cs="B Lotus"/>
          <w:sz w:val="24"/>
          <w:szCs w:val="24"/>
          <w:rtl/>
          <w:lang w:bidi="fa-IR"/>
        </w:rPr>
      </w:pPr>
    </w:p>
    <w:p w:rsidR="00415B81" w:rsidRDefault="00415B81" w:rsidP="00415B81">
      <w:pPr>
        <w:tabs>
          <w:tab w:val="left" w:pos="7747"/>
        </w:tabs>
        <w:bidi/>
        <w:jc w:val="both"/>
        <w:rPr>
          <w:rFonts w:asciiTheme="majorBidi" w:hAnsiTheme="majorBidi" w:cs="B Lotus"/>
          <w:sz w:val="24"/>
          <w:szCs w:val="24"/>
          <w:rtl/>
          <w:lang w:bidi="fa-IR"/>
        </w:rPr>
      </w:pPr>
    </w:p>
    <w:p w:rsidR="00415B81" w:rsidRDefault="00415B81" w:rsidP="00415B81">
      <w:pPr>
        <w:tabs>
          <w:tab w:val="left" w:pos="7747"/>
        </w:tabs>
        <w:bidi/>
        <w:jc w:val="both"/>
        <w:rPr>
          <w:rFonts w:asciiTheme="majorBidi" w:hAnsiTheme="majorBidi" w:cs="B Lotus"/>
          <w:sz w:val="24"/>
          <w:szCs w:val="24"/>
          <w:rtl/>
          <w:lang w:bidi="fa-IR"/>
        </w:rPr>
      </w:pPr>
    </w:p>
    <w:p w:rsidR="00415B81" w:rsidRDefault="00415B81" w:rsidP="00415B81">
      <w:pPr>
        <w:tabs>
          <w:tab w:val="left" w:pos="7747"/>
        </w:tabs>
        <w:bidi/>
        <w:jc w:val="both"/>
        <w:rPr>
          <w:rFonts w:asciiTheme="majorBidi" w:hAnsiTheme="majorBidi" w:cs="B Lotus"/>
          <w:sz w:val="24"/>
          <w:szCs w:val="24"/>
          <w:rtl/>
          <w:lang w:bidi="fa-IR"/>
        </w:rPr>
      </w:pPr>
    </w:p>
    <w:p w:rsidR="00415B81" w:rsidRDefault="00415B81" w:rsidP="00415B81">
      <w:pPr>
        <w:tabs>
          <w:tab w:val="left" w:pos="7747"/>
        </w:tabs>
        <w:bidi/>
        <w:jc w:val="both"/>
        <w:rPr>
          <w:rFonts w:asciiTheme="majorBidi" w:hAnsiTheme="majorBidi" w:cs="B Lotus"/>
          <w:sz w:val="24"/>
          <w:szCs w:val="24"/>
          <w:rtl/>
          <w:lang w:bidi="fa-IR"/>
        </w:rPr>
      </w:pPr>
    </w:p>
    <w:p w:rsidR="00415B81" w:rsidRDefault="00415B81" w:rsidP="00415B81">
      <w:pPr>
        <w:tabs>
          <w:tab w:val="left" w:pos="7747"/>
        </w:tabs>
        <w:bidi/>
        <w:jc w:val="both"/>
        <w:rPr>
          <w:rFonts w:asciiTheme="majorBidi" w:hAnsiTheme="majorBidi" w:cs="B Lotus"/>
          <w:sz w:val="24"/>
          <w:szCs w:val="24"/>
          <w:rtl/>
          <w:lang w:bidi="fa-IR"/>
        </w:rPr>
      </w:pPr>
    </w:p>
    <w:p w:rsidR="00415B81" w:rsidRDefault="00415B81" w:rsidP="00415B81">
      <w:pPr>
        <w:tabs>
          <w:tab w:val="left" w:pos="7747"/>
        </w:tabs>
        <w:bidi/>
        <w:jc w:val="both"/>
        <w:rPr>
          <w:rFonts w:asciiTheme="majorBidi" w:hAnsiTheme="majorBidi" w:cs="B Lotus"/>
          <w:sz w:val="24"/>
          <w:szCs w:val="24"/>
          <w:rtl/>
          <w:lang w:bidi="fa-IR"/>
        </w:rPr>
      </w:pPr>
    </w:p>
    <w:p w:rsidR="00415B81" w:rsidRDefault="00415B81" w:rsidP="00415B81">
      <w:pPr>
        <w:tabs>
          <w:tab w:val="left" w:pos="7747"/>
        </w:tabs>
        <w:bidi/>
        <w:jc w:val="both"/>
        <w:rPr>
          <w:rFonts w:asciiTheme="majorBidi" w:hAnsiTheme="majorBidi" w:cs="B Lotus"/>
          <w:sz w:val="24"/>
          <w:szCs w:val="24"/>
          <w:rtl/>
          <w:lang w:bidi="fa-IR"/>
        </w:rPr>
      </w:pPr>
    </w:p>
    <w:p w:rsidR="00415B81" w:rsidRDefault="00415B81" w:rsidP="00415B81">
      <w:pPr>
        <w:tabs>
          <w:tab w:val="left" w:pos="7747"/>
        </w:tabs>
        <w:bidi/>
        <w:spacing w:line="240" w:lineRule="auto"/>
        <w:jc w:val="both"/>
        <w:rPr>
          <w:rFonts w:asciiTheme="majorBidi" w:hAnsiTheme="majorBidi" w:cs="B Lotus"/>
          <w:sz w:val="24"/>
          <w:szCs w:val="24"/>
          <w:rtl/>
          <w:lang w:bidi="fa-IR"/>
        </w:rPr>
      </w:pPr>
    </w:p>
    <w:p w:rsidR="00415B81" w:rsidRDefault="00415B81" w:rsidP="00415B81">
      <w:pPr>
        <w:tabs>
          <w:tab w:val="left" w:pos="8435"/>
          <w:tab w:val="right" w:pos="8705"/>
        </w:tabs>
        <w:bidi/>
        <w:spacing w:line="240" w:lineRule="auto"/>
        <w:jc w:val="both"/>
        <w:rPr>
          <w:rFonts w:asciiTheme="majorBidi" w:hAnsiTheme="majorBidi" w:cs="B Lotus"/>
          <w:sz w:val="24"/>
          <w:szCs w:val="24"/>
          <w:rtl/>
          <w:lang w:bidi="fa-IR"/>
        </w:rPr>
      </w:pPr>
    </w:p>
    <w:p w:rsidR="00415B81" w:rsidRDefault="00415B81" w:rsidP="00415B81">
      <w:pPr>
        <w:tabs>
          <w:tab w:val="left" w:pos="8435"/>
          <w:tab w:val="right" w:pos="8705"/>
        </w:tabs>
        <w:bidi/>
        <w:spacing w:line="240" w:lineRule="auto"/>
        <w:jc w:val="both"/>
        <w:rPr>
          <w:rFonts w:asciiTheme="majorBidi" w:hAnsiTheme="majorBidi" w:cs="B Lotus"/>
          <w:sz w:val="24"/>
          <w:szCs w:val="24"/>
          <w:rtl/>
          <w:lang w:bidi="fa-IR"/>
        </w:rPr>
      </w:pPr>
    </w:p>
    <w:p w:rsidR="00415B81" w:rsidRDefault="00D63240" w:rsidP="00415B81">
      <w:pPr>
        <w:tabs>
          <w:tab w:val="left" w:pos="8435"/>
          <w:tab w:val="right" w:pos="8705"/>
        </w:tabs>
        <w:bidi/>
        <w:spacing w:line="240" w:lineRule="auto"/>
        <w:jc w:val="both"/>
        <w:rPr>
          <w:rFonts w:asciiTheme="majorBidi" w:hAnsiTheme="majorBidi" w:cs="B Lotus"/>
          <w:sz w:val="24"/>
          <w:szCs w:val="24"/>
          <w:rtl/>
          <w:lang w:bidi="fa-IR"/>
        </w:rPr>
      </w:pPr>
      <w:r>
        <w:rPr>
          <w:rFonts w:asciiTheme="majorBidi" w:hAnsiTheme="majorBidi" w:cs="B Lotus"/>
          <w:noProof/>
          <w:sz w:val="24"/>
          <w:szCs w:val="24"/>
          <w:rtl/>
        </w:rPr>
        <w:pict>
          <v:shape id="_x0000_s1123" type="#_x0000_t202" style="position:absolute;left:0;text-align:left;margin-left:387pt;margin-top:17.25pt;width:75.85pt;height:208.5pt;z-index:251803648;mso-width-percent:400;mso-width-percent:400;mso-width-relative:margin;mso-height-relative:margin" filled="f" fillcolor="white [3212]" stroked="f">
            <v:textbox style="layout-flow:vertical;mso-layout-flow-alt:bottom-to-top;mso-next-textbox:#_x0000_s1123;mso-fit-shape-to-text:t">
              <w:txbxContent>
                <w:p w:rsidR="00DB5C96" w:rsidRPr="00A31BD3" w:rsidRDefault="00DB5C96" w:rsidP="00415B81">
                  <w:pPr>
                    <w:bidi/>
                    <w:spacing w:line="240" w:lineRule="auto"/>
                    <w:jc w:val="left"/>
                    <w:rPr>
                      <w:rFonts w:ascii="Arial" w:hAnsi="Arial" w:cs="B Lotus"/>
                      <w:sz w:val="24"/>
                      <w:szCs w:val="24"/>
                      <w:rtl/>
                      <w:lang w:bidi="fa-IR"/>
                    </w:rPr>
                  </w:pPr>
                  <w:r w:rsidRPr="00A31BD3">
                    <w:rPr>
                      <w:rFonts w:ascii="Arial" w:hAnsi="Arial" w:cs="B Lotus"/>
                      <w:sz w:val="24"/>
                      <w:szCs w:val="24"/>
                      <w:lang w:bidi="fa-IR"/>
                    </w:rPr>
                    <w:t>Type1</w:t>
                  </w:r>
                  <w:r w:rsidRPr="00A31BD3">
                    <w:rPr>
                      <w:rFonts w:ascii="Arial" w:hAnsi="Arial" w:cs="B Lotus" w:hint="cs"/>
                      <w:sz w:val="24"/>
                      <w:szCs w:val="24"/>
                      <w:rtl/>
                      <w:lang w:bidi="fa-IR"/>
                    </w:rPr>
                    <w:t>:كالورت دايره اي به قطر 3متر</w:t>
                  </w:r>
                </w:p>
                <w:p w:rsidR="00DB5C96" w:rsidRPr="00A31BD3" w:rsidRDefault="00DB5C96" w:rsidP="00415B81">
                  <w:pPr>
                    <w:bidi/>
                    <w:spacing w:line="240" w:lineRule="auto"/>
                    <w:jc w:val="left"/>
                    <w:rPr>
                      <w:rFonts w:ascii="Arial" w:hAnsi="Arial" w:cs="B Lotus"/>
                      <w:sz w:val="24"/>
                      <w:szCs w:val="24"/>
                      <w:rtl/>
                      <w:lang w:bidi="fa-IR"/>
                    </w:rPr>
                  </w:pPr>
                  <w:r w:rsidRPr="00A31BD3">
                    <w:rPr>
                      <w:rFonts w:ascii="Arial" w:hAnsi="Arial" w:cs="B Lotus"/>
                      <w:sz w:val="24"/>
                      <w:szCs w:val="24"/>
                      <w:lang w:bidi="fa-IR"/>
                    </w:rPr>
                    <w:t>Type2</w:t>
                  </w:r>
                  <w:r w:rsidRPr="00A31BD3">
                    <w:rPr>
                      <w:rFonts w:ascii="Arial" w:hAnsi="Arial" w:cs="B Lotus" w:hint="cs"/>
                      <w:sz w:val="24"/>
                      <w:szCs w:val="24"/>
                      <w:rtl/>
                      <w:lang w:bidi="fa-IR"/>
                    </w:rPr>
                    <w:t>:كالورت مربعي به ضلع 3 متر</w:t>
                  </w:r>
                </w:p>
                <w:p w:rsidR="00DB5C96" w:rsidRPr="00A31BD3" w:rsidRDefault="00DB5C96" w:rsidP="00415B81">
                  <w:pPr>
                    <w:bidi/>
                    <w:spacing w:line="240" w:lineRule="auto"/>
                    <w:jc w:val="left"/>
                    <w:rPr>
                      <w:rFonts w:cs="B Lotus"/>
                      <w:sz w:val="24"/>
                      <w:szCs w:val="24"/>
                      <w:rtl/>
                    </w:rPr>
                  </w:pPr>
                  <w:r w:rsidRPr="00A31BD3">
                    <w:rPr>
                      <w:rFonts w:ascii="Arial" w:hAnsi="Arial" w:cs="B Lotus"/>
                      <w:sz w:val="24"/>
                      <w:szCs w:val="24"/>
                      <w:lang w:bidi="fa-IR"/>
                    </w:rPr>
                    <w:t>Type</w:t>
                  </w:r>
                  <w:r>
                    <w:rPr>
                      <w:rFonts w:ascii="Arial" w:hAnsi="Arial" w:cs="B Lotus"/>
                      <w:sz w:val="24"/>
                      <w:szCs w:val="24"/>
                      <w:lang w:bidi="fa-IR"/>
                    </w:rPr>
                    <w:t>3</w:t>
                  </w:r>
                  <w:r w:rsidRPr="00A31BD3">
                    <w:rPr>
                      <w:rFonts w:ascii="Arial" w:hAnsi="Arial" w:cs="B Lotus" w:hint="cs"/>
                      <w:sz w:val="24"/>
                      <w:szCs w:val="24"/>
                      <w:rtl/>
                      <w:lang w:bidi="fa-IR"/>
                    </w:rPr>
                    <w:t xml:space="preserve">:كالورت </w:t>
                  </w:r>
                  <w:r>
                    <w:rPr>
                      <w:rFonts w:ascii="Arial" w:hAnsi="Arial" w:cs="B Lotus" w:hint="cs"/>
                      <w:sz w:val="24"/>
                      <w:szCs w:val="24"/>
                      <w:rtl/>
                      <w:lang w:bidi="fa-IR"/>
                    </w:rPr>
                    <w:t>مربع-دايره با تبديل ناگهاني</w:t>
                  </w:r>
                </w:p>
              </w:txbxContent>
            </v:textbox>
          </v:shape>
        </w:pict>
      </w:r>
      <w:r>
        <w:rPr>
          <w:rFonts w:asciiTheme="majorBidi" w:hAnsiTheme="majorBidi" w:cs="B Lotus"/>
          <w:noProof/>
          <w:sz w:val="24"/>
          <w:szCs w:val="24"/>
          <w:rtl/>
        </w:rPr>
        <w:pict>
          <v:shape id="_x0000_s1115" type="#_x0000_t202" style="position:absolute;left:0;text-align:left;margin-left:307.95pt;margin-top:1.1pt;width:62.55pt;height:402.75pt;z-index:251795456;mso-width-relative:margin;mso-height-relative:margin" filled="f" fillcolor="white [3212]" stroked="f">
            <v:textbox style="layout-flow:vertical;mso-layout-flow-alt:bottom-to-top;mso-next-textbox:#_x0000_s1115">
              <w:txbxContent>
                <w:p w:rsidR="00DB5C96" w:rsidRPr="00C76B0D" w:rsidRDefault="00DB5C96" w:rsidP="00415B81">
                  <w:pPr>
                    <w:bidi/>
                    <w:rPr>
                      <w:rFonts w:cs="B Lotus"/>
                      <w:sz w:val="24"/>
                      <w:szCs w:val="24"/>
                    </w:rPr>
                  </w:pPr>
                  <w:r w:rsidRPr="00C76B0D">
                    <w:rPr>
                      <w:rFonts w:ascii="Arial" w:hAnsi="Arial" w:cs="B Lotus" w:hint="cs"/>
                      <w:sz w:val="24"/>
                      <w:szCs w:val="24"/>
                      <w:rtl/>
                      <w:lang w:bidi="fa-IR"/>
                    </w:rPr>
                    <w:t>شكل 6-</w:t>
                  </w:r>
                  <w:r>
                    <w:rPr>
                      <w:rFonts w:ascii="Arial" w:hAnsi="Arial" w:cs="B Lotus"/>
                      <w:sz w:val="24"/>
                      <w:szCs w:val="24"/>
                      <w:lang w:bidi="fa-IR"/>
                    </w:rPr>
                    <w:t>15</w:t>
                  </w:r>
                  <w:r w:rsidRPr="00C76B0D">
                    <w:rPr>
                      <w:rFonts w:ascii="Arial" w:hAnsi="Arial" w:cs="B Lotus" w:hint="cs"/>
                      <w:sz w:val="24"/>
                      <w:szCs w:val="24"/>
                      <w:rtl/>
                      <w:lang w:bidi="fa-IR"/>
                    </w:rPr>
                    <w:t xml:space="preserve"> نمودار سطح</w:t>
                  </w:r>
                  <w:r>
                    <w:rPr>
                      <w:rFonts w:ascii="Arial" w:hAnsi="Arial" w:cs="B Lotus" w:hint="cs"/>
                      <w:sz w:val="24"/>
                      <w:szCs w:val="24"/>
                      <w:rtl/>
                      <w:lang w:bidi="fa-IR"/>
                    </w:rPr>
                    <w:t xml:space="preserve"> آزاد جريان در كالورت با شكل مقاطع مختلف به ازاي دبي</w:t>
                  </w:r>
                  <w:r>
                    <w:rPr>
                      <w:rFonts w:ascii="Arial" w:hAnsi="Arial" w:cs="B Lotus"/>
                      <w:sz w:val="24"/>
                      <w:szCs w:val="24"/>
                      <w:lang w:bidi="fa-IR"/>
                    </w:rPr>
                    <w:t>m</w:t>
                  </w:r>
                  <w:r w:rsidRPr="002E65EF">
                    <w:rPr>
                      <w:rFonts w:ascii="Arial" w:hAnsi="Arial" w:cs="B Lotus"/>
                      <w:sz w:val="24"/>
                      <w:szCs w:val="24"/>
                      <w:vertAlign w:val="superscript"/>
                      <w:lang w:bidi="fa-IR"/>
                    </w:rPr>
                    <w:t>3</w:t>
                  </w:r>
                  <w:r>
                    <w:rPr>
                      <w:rFonts w:ascii="Arial" w:hAnsi="Arial" w:cs="B Lotus"/>
                      <w:sz w:val="24"/>
                      <w:szCs w:val="24"/>
                      <w:lang w:bidi="fa-IR"/>
                    </w:rPr>
                    <w:t xml:space="preserve">/s </w:t>
                  </w:r>
                  <w:r>
                    <w:rPr>
                      <w:rFonts w:ascii="Arial" w:hAnsi="Arial" w:cs="B Lotus" w:hint="cs"/>
                      <w:sz w:val="24"/>
                      <w:szCs w:val="24"/>
                      <w:rtl/>
                      <w:lang w:bidi="fa-IR"/>
                    </w:rPr>
                    <w:t xml:space="preserve"> </w:t>
                  </w:r>
                  <w:r>
                    <w:rPr>
                      <w:rFonts w:ascii="Arial" w:hAnsi="Arial" w:cs="B Lotus"/>
                      <w:sz w:val="24"/>
                      <w:szCs w:val="24"/>
                      <w:lang w:bidi="fa-IR"/>
                    </w:rPr>
                    <w:t>24/54</w:t>
                  </w:r>
                  <w:r>
                    <w:rPr>
                      <w:rFonts w:ascii="Arial" w:hAnsi="Arial" w:cs="B Lotus" w:hint="cs"/>
                      <w:sz w:val="24"/>
                      <w:szCs w:val="24"/>
                      <w:rtl/>
                      <w:lang w:bidi="fa-IR"/>
                    </w:rPr>
                    <w:t xml:space="preserve"> </w:t>
                  </w:r>
                </w:p>
              </w:txbxContent>
            </v:textbox>
          </v:shape>
        </w:pict>
      </w:r>
    </w:p>
    <w:p w:rsidR="00415B81" w:rsidRDefault="00415B81" w:rsidP="00415B81">
      <w:pPr>
        <w:tabs>
          <w:tab w:val="left" w:pos="7747"/>
        </w:tabs>
        <w:bidi/>
        <w:spacing w:line="240" w:lineRule="auto"/>
        <w:jc w:val="both"/>
        <w:rPr>
          <w:rFonts w:asciiTheme="majorBidi" w:hAnsiTheme="majorBidi" w:cs="B Lotus"/>
          <w:sz w:val="24"/>
          <w:szCs w:val="24"/>
          <w:rtl/>
          <w:lang w:bidi="fa-IR"/>
        </w:rPr>
      </w:pPr>
    </w:p>
    <w:p w:rsidR="00415B81" w:rsidRDefault="00415B81" w:rsidP="00415B81">
      <w:pPr>
        <w:tabs>
          <w:tab w:val="left" w:pos="6831"/>
        </w:tabs>
        <w:bidi/>
        <w:spacing w:line="240" w:lineRule="auto"/>
        <w:jc w:val="both"/>
        <w:rPr>
          <w:rFonts w:asciiTheme="majorBidi" w:hAnsiTheme="majorBidi" w:cs="B Lotus"/>
          <w:sz w:val="24"/>
          <w:szCs w:val="24"/>
          <w:rtl/>
          <w:lang w:bidi="fa-IR"/>
        </w:rPr>
      </w:pPr>
      <w:r>
        <w:rPr>
          <w:rFonts w:asciiTheme="majorBidi" w:hAnsiTheme="majorBidi" w:cs="B Lotus"/>
          <w:noProof/>
          <w:sz w:val="24"/>
          <w:szCs w:val="24"/>
          <w:rtl/>
        </w:rPr>
        <w:drawing>
          <wp:anchor distT="0" distB="0" distL="114300" distR="114300" simplePos="0" relativeHeight="251847680" behindDoc="0" locked="0" layoutInCell="1" allowOverlap="1">
            <wp:simplePos x="0" y="0"/>
            <wp:positionH relativeFrom="column">
              <wp:posOffset>239395</wp:posOffset>
            </wp:positionH>
            <wp:positionV relativeFrom="paragraph">
              <wp:posOffset>194310</wp:posOffset>
            </wp:positionV>
            <wp:extent cx="1256030" cy="169545"/>
            <wp:effectExtent l="0" t="552450" r="0" b="516255"/>
            <wp:wrapNone/>
            <wp:docPr id="5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2"/>
                    <a:srcRect l="47905" t="46830" r="37750" b="50715"/>
                    <a:stretch>
                      <a:fillRect/>
                    </a:stretch>
                  </pic:blipFill>
                  <pic:spPr bwMode="auto">
                    <a:xfrm rot="16200000">
                      <a:off x="0" y="0"/>
                      <a:ext cx="1256030" cy="169545"/>
                    </a:xfrm>
                    <a:prstGeom prst="rect">
                      <a:avLst/>
                    </a:prstGeom>
                    <a:noFill/>
                    <a:ln w="9525">
                      <a:noFill/>
                      <a:miter lim="800000"/>
                      <a:headEnd/>
                      <a:tailEnd/>
                    </a:ln>
                  </pic:spPr>
                </pic:pic>
              </a:graphicData>
            </a:graphic>
          </wp:anchor>
        </w:drawing>
      </w:r>
      <w:r>
        <w:rPr>
          <w:rFonts w:asciiTheme="majorBidi" w:hAnsiTheme="majorBidi" w:cs="B Lotus"/>
          <w:noProof/>
          <w:sz w:val="24"/>
          <w:szCs w:val="24"/>
          <w:rtl/>
        </w:rPr>
        <w:drawing>
          <wp:anchor distT="0" distB="0" distL="114300" distR="114300" simplePos="0" relativeHeight="251846656" behindDoc="0" locked="0" layoutInCell="1" allowOverlap="1">
            <wp:simplePos x="0" y="0"/>
            <wp:positionH relativeFrom="column">
              <wp:posOffset>40640</wp:posOffset>
            </wp:positionH>
            <wp:positionV relativeFrom="paragraph">
              <wp:posOffset>167640</wp:posOffset>
            </wp:positionV>
            <wp:extent cx="1263650" cy="207010"/>
            <wp:effectExtent l="0" t="533400" r="0" b="516890"/>
            <wp:wrapNone/>
            <wp:docPr id="5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2"/>
                    <a:srcRect l="47905" t="43120" r="37750" b="54220"/>
                    <a:stretch>
                      <a:fillRect/>
                    </a:stretch>
                  </pic:blipFill>
                  <pic:spPr bwMode="auto">
                    <a:xfrm rot="16200000">
                      <a:off x="0" y="0"/>
                      <a:ext cx="1263650" cy="207010"/>
                    </a:xfrm>
                    <a:prstGeom prst="rect">
                      <a:avLst/>
                    </a:prstGeom>
                    <a:noFill/>
                    <a:ln w="9525">
                      <a:noFill/>
                      <a:miter lim="800000"/>
                      <a:headEnd/>
                      <a:tailEnd/>
                    </a:ln>
                  </pic:spPr>
                </pic:pic>
              </a:graphicData>
            </a:graphic>
          </wp:anchor>
        </w:drawing>
      </w:r>
      <w:r>
        <w:rPr>
          <w:rFonts w:asciiTheme="majorBidi" w:hAnsiTheme="majorBidi" w:cs="B Lotus"/>
          <w:noProof/>
          <w:sz w:val="24"/>
          <w:szCs w:val="24"/>
          <w:rtl/>
        </w:rPr>
        <w:drawing>
          <wp:anchor distT="0" distB="0" distL="114300" distR="114300" simplePos="0" relativeHeight="251848704" behindDoc="0" locked="0" layoutInCell="1" allowOverlap="1">
            <wp:simplePos x="0" y="0"/>
            <wp:positionH relativeFrom="column">
              <wp:posOffset>-189865</wp:posOffset>
            </wp:positionH>
            <wp:positionV relativeFrom="paragraph">
              <wp:posOffset>169545</wp:posOffset>
            </wp:positionV>
            <wp:extent cx="1280160" cy="291465"/>
            <wp:effectExtent l="0" t="495300" r="0" b="470535"/>
            <wp:wrapNone/>
            <wp:docPr id="5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2"/>
                    <a:srcRect l="47905" t="52246" r="37750" b="44887"/>
                    <a:stretch>
                      <a:fillRect/>
                    </a:stretch>
                  </pic:blipFill>
                  <pic:spPr bwMode="auto">
                    <a:xfrm rot="16200000">
                      <a:off x="0" y="0"/>
                      <a:ext cx="1280160" cy="291465"/>
                    </a:xfrm>
                    <a:prstGeom prst="rect">
                      <a:avLst/>
                    </a:prstGeom>
                    <a:noFill/>
                    <a:ln w="9525">
                      <a:noFill/>
                      <a:miter lim="800000"/>
                      <a:headEnd/>
                      <a:tailEnd/>
                    </a:ln>
                  </pic:spPr>
                </pic:pic>
              </a:graphicData>
            </a:graphic>
          </wp:anchor>
        </w:drawing>
      </w:r>
      <w:r>
        <w:rPr>
          <w:rFonts w:asciiTheme="majorBidi" w:hAnsiTheme="majorBidi" w:cs="B Lotus"/>
          <w:sz w:val="24"/>
          <w:szCs w:val="24"/>
          <w:rtl/>
          <w:lang w:bidi="fa-IR"/>
        </w:rPr>
        <w:tab/>
      </w:r>
    </w:p>
    <w:p w:rsidR="00415B81" w:rsidRDefault="00415B81" w:rsidP="00415B81">
      <w:pPr>
        <w:tabs>
          <w:tab w:val="left" w:pos="7747"/>
        </w:tabs>
        <w:bidi/>
        <w:spacing w:line="240" w:lineRule="auto"/>
        <w:jc w:val="both"/>
        <w:rPr>
          <w:rFonts w:asciiTheme="majorBidi" w:hAnsiTheme="majorBidi" w:cs="B Lotus"/>
          <w:sz w:val="24"/>
          <w:szCs w:val="24"/>
          <w:rtl/>
          <w:lang w:bidi="fa-IR"/>
        </w:rPr>
      </w:pPr>
    </w:p>
    <w:p w:rsidR="00415B81" w:rsidRDefault="00415B81" w:rsidP="00415B81">
      <w:pPr>
        <w:tabs>
          <w:tab w:val="left" w:pos="7747"/>
        </w:tabs>
        <w:bidi/>
        <w:spacing w:line="240" w:lineRule="auto"/>
        <w:jc w:val="both"/>
        <w:rPr>
          <w:rFonts w:asciiTheme="majorBidi" w:hAnsiTheme="majorBidi" w:cs="B Lotus"/>
          <w:sz w:val="24"/>
          <w:szCs w:val="24"/>
          <w:rtl/>
          <w:lang w:bidi="fa-IR"/>
        </w:rPr>
      </w:pPr>
    </w:p>
    <w:p w:rsidR="00415B81" w:rsidRDefault="00415B81" w:rsidP="00415B81">
      <w:pPr>
        <w:tabs>
          <w:tab w:val="left" w:pos="7747"/>
        </w:tabs>
        <w:bidi/>
        <w:spacing w:line="240" w:lineRule="auto"/>
        <w:jc w:val="both"/>
        <w:rPr>
          <w:rFonts w:asciiTheme="majorBidi" w:hAnsiTheme="majorBidi" w:cs="B Lotus"/>
          <w:sz w:val="24"/>
          <w:szCs w:val="24"/>
          <w:rtl/>
          <w:lang w:bidi="fa-IR"/>
        </w:rPr>
      </w:pPr>
    </w:p>
    <w:p w:rsidR="00415B81" w:rsidRDefault="00415B81" w:rsidP="00415B81">
      <w:pPr>
        <w:tabs>
          <w:tab w:val="left" w:pos="7747"/>
        </w:tabs>
        <w:bidi/>
        <w:spacing w:line="240" w:lineRule="auto"/>
        <w:jc w:val="both"/>
        <w:rPr>
          <w:rFonts w:asciiTheme="majorBidi" w:hAnsiTheme="majorBidi" w:cs="B Lotus"/>
          <w:sz w:val="24"/>
          <w:szCs w:val="24"/>
          <w:rtl/>
          <w:lang w:bidi="fa-IR"/>
        </w:rPr>
      </w:pPr>
      <w:r>
        <w:rPr>
          <w:rFonts w:asciiTheme="majorBidi" w:hAnsiTheme="majorBidi" w:cs="B Lotus"/>
          <w:noProof/>
          <w:sz w:val="24"/>
          <w:szCs w:val="24"/>
          <w:rtl/>
        </w:rPr>
        <w:drawing>
          <wp:anchor distT="0" distB="0" distL="114300" distR="114300" simplePos="0" relativeHeight="251845632" behindDoc="0" locked="0" layoutInCell="1" allowOverlap="1">
            <wp:simplePos x="0" y="0"/>
            <wp:positionH relativeFrom="column">
              <wp:posOffset>-1686436</wp:posOffset>
            </wp:positionH>
            <wp:positionV relativeFrom="paragraph">
              <wp:posOffset>85711</wp:posOffset>
            </wp:positionV>
            <wp:extent cx="7315200" cy="3640179"/>
            <wp:effectExtent l="0" t="1828800" r="0" b="1827171"/>
            <wp:wrapNone/>
            <wp:docPr id="5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2"/>
                    <a:srcRect l="4398" t="56688" r="14251" b="6772"/>
                    <a:stretch>
                      <a:fillRect/>
                    </a:stretch>
                  </pic:blipFill>
                  <pic:spPr bwMode="auto">
                    <a:xfrm rot="16200000">
                      <a:off x="0" y="0"/>
                      <a:ext cx="7315200" cy="3640179"/>
                    </a:xfrm>
                    <a:prstGeom prst="rect">
                      <a:avLst/>
                    </a:prstGeom>
                    <a:noFill/>
                    <a:ln w="9525">
                      <a:noFill/>
                      <a:miter lim="800000"/>
                      <a:headEnd/>
                      <a:tailEnd/>
                    </a:ln>
                  </pic:spPr>
                </pic:pic>
              </a:graphicData>
            </a:graphic>
          </wp:anchor>
        </w:drawing>
      </w:r>
    </w:p>
    <w:p w:rsidR="00415B81" w:rsidRDefault="00415B81" w:rsidP="00415B81">
      <w:pPr>
        <w:tabs>
          <w:tab w:val="left" w:pos="1685"/>
        </w:tabs>
        <w:bidi/>
        <w:spacing w:line="240" w:lineRule="auto"/>
        <w:jc w:val="both"/>
        <w:rPr>
          <w:rFonts w:asciiTheme="majorBidi" w:hAnsiTheme="majorBidi" w:cs="B Lotus"/>
          <w:sz w:val="24"/>
          <w:szCs w:val="24"/>
          <w:rtl/>
          <w:lang w:bidi="fa-IR"/>
        </w:rPr>
      </w:pPr>
    </w:p>
    <w:p w:rsidR="00415B81" w:rsidRDefault="00415B81" w:rsidP="00415B81">
      <w:pPr>
        <w:tabs>
          <w:tab w:val="left" w:pos="7747"/>
        </w:tabs>
        <w:bidi/>
        <w:spacing w:line="240" w:lineRule="auto"/>
        <w:jc w:val="both"/>
        <w:rPr>
          <w:rFonts w:asciiTheme="majorBidi" w:hAnsiTheme="majorBidi" w:cs="B Lotus"/>
          <w:sz w:val="24"/>
          <w:szCs w:val="24"/>
          <w:rtl/>
          <w:lang w:bidi="fa-IR"/>
        </w:rPr>
      </w:pPr>
    </w:p>
    <w:p w:rsidR="00415B81" w:rsidRDefault="00415B81" w:rsidP="00415B81">
      <w:pPr>
        <w:tabs>
          <w:tab w:val="left" w:pos="7747"/>
        </w:tabs>
        <w:bidi/>
        <w:spacing w:line="240" w:lineRule="auto"/>
        <w:jc w:val="both"/>
        <w:rPr>
          <w:rFonts w:asciiTheme="majorBidi" w:hAnsiTheme="majorBidi" w:cs="B Lotus"/>
          <w:sz w:val="24"/>
          <w:szCs w:val="24"/>
          <w:rtl/>
          <w:lang w:bidi="fa-IR"/>
        </w:rPr>
      </w:pPr>
    </w:p>
    <w:p w:rsidR="00415B81" w:rsidRDefault="00415B81" w:rsidP="00415B81">
      <w:pPr>
        <w:tabs>
          <w:tab w:val="left" w:pos="5580"/>
        </w:tabs>
        <w:bidi/>
        <w:spacing w:line="240" w:lineRule="auto"/>
        <w:jc w:val="both"/>
        <w:rPr>
          <w:rFonts w:asciiTheme="majorBidi" w:hAnsiTheme="majorBidi" w:cs="B Lotus"/>
          <w:sz w:val="24"/>
          <w:szCs w:val="24"/>
          <w:rtl/>
          <w:lang w:bidi="fa-IR"/>
        </w:rPr>
      </w:pPr>
      <w:r>
        <w:rPr>
          <w:rFonts w:asciiTheme="majorBidi" w:hAnsiTheme="majorBidi" w:cs="B Lotus"/>
          <w:sz w:val="24"/>
          <w:szCs w:val="24"/>
          <w:rtl/>
          <w:lang w:bidi="fa-IR"/>
        </w:rPr>
        <w:tab/>
      </w:r>
    </w:p>
    <w:p w:rsidR="00415B81" w:rsidRDefault="00415B81" w:rsidP="00415B81">
      <w:pPr>
        <w:tabs>
          <w:tab w:val="left" w:pos="7747"/>
        </w:tabs>
        <w:bidi/>
        <w:spacing w:line="240" w:lineRule="auto"/>
        <w:jc w:val="both"/>
        <w:rPr>
          <w:rFonts w:asciiTheme="majorBidi" w:hAnsiTheme="majorBidi" w:cs="B Lotus"/>
          <w:sz w:val="24"/>
          <w:szCs w:val="24"/>
          <w:rtl/>
          <w:lang w:bidi="fa-IR"/>
        </w:rPr>
      </w:pPr>
    </w:p>
    <w:p w:rsidR="00415B81" w:rsidRDefault="00415B81" w:rsidP="00415B81">
      <w:pPr>
        <w:tabs>
          <w:tab w:val="left" w:pos="7747"/>
        </w:tabs>
        <w:bidi/>
        <w:spacing w:line="240" w:lineRule="auto"/>
        <w:jc w:val="both"/>
        <w:rPr>
          <w:rFonts w:asciiTheme="majorBidi" w:hAnsiTheme="majorBidi" w:cs="B Lotus"/>
          <w:sz w:val="24"/>
          <w:szCs w:val="24"/>
          <w:rtl/>
          <w:lang w:bidi="fa-IR"/>
        </w:rPr>
      </w:pPr>
    </w:p>
    <w:p w:rsidR="00415B81" w:rsidRDefault="00415B81" w:rsidP="00415B81">
      <w:pPr>
        <w:tabs>
          <w:tab w:val="left" w:pos="7747"/>
        </w:tabs>
        <w:bidi/>
        <w:spacing w:line="240" w:lineRule="auto"/>
        <w:jc w:val="both"/>
        <w:rPr>
          <w:rFonts w:asciiTheme="majorBidi" w:hAnsiTheme="majorBidi" w:cs="B Lotus"/>
          <w:sz w:val="24"/>
          <w:szCs w:val="24"/>
          <w:rtl/>
          <w:lang w:bidi="fa-IR"/>
        </w:rPr>
      </w:pPr>
    </w:p>
    <w:p w:rsidR="00415B81" w:rsidRDefault="00415B81" w:rsidP="00415B81">
      <w:pPr>
        <w:tabs>
          <w:tab w:val="left" w:pos="7747"/>
        </w:tabs>
        <w:bidi/>
        <w:spacing w:line="240" w:lineRule="auto"/>
        <w:jc w:val="both"/>
        <w:rPr>
          <w:rFonts w:asciiTheme="majorBidi" w:hAnsiTheme="majorBidi" w:cs="B Lotus"/>
          <w:sz w:val="24"/>
          <w:szCs w:val="24"/>
          <w:rtl/>
          <w:lang w:bidi="fa-IR"/>
        </w:rPr>
      </w:pPr>
    </w:p>
    <w:p w:rsidR="00415B81" w:rsidRDefault="00415B81" w:rsidP="00415B81">
      <w:pPr>
        <w:tabs>
          <w:tab w:val="left" w:pos="7747"/>
        </w:tabs>
        <w:bidi/>
        <w:spacing w:line="240" w:lineRule="auto"/>
        <w:jc w:val="both"/>
        <w:rPr>
          <w:rFonts w:asciiTheme="majorBidi" w:hAnsiTheme="majorBidi" w:cs="B Lotus"/>
          <w:sz w:val="24"/>
          <w:szCs w:val="24"/>
          <w:rtl/>
          <w:lang w:bidi="fa-IR"/>
        </w:rPr>
      </w:pPr>
      <w:r w:rsidRPr="00534333">
        <w:rPr>
          <w:rFonts w:asciiTheme="majorBidi" w:hAnsiTheme="majorBidi" w:cs="B Lotus"/>
          <w:sz w:val="24"/>
          <w:szCs w:val="24"/>
          <w:lang w:bidi="fa-IR"/>
        </w:rPr>
        <w:tab/>
      </w:r>
    </w:p>
    <w:p w:rsidR="00415B81" w:rsidRDefault="00415B81" w:rsidP="00415B81">
      <w:pPr>
        <w:tabs>
          <w:tab w:val="left" w:pos="2865"/>
        </w:tabs>
        <w:bidi/>
        <w:jc w:val="both"/>
        <w:rPr>
          <w:rFonts w:asciiTheme="majorBidi" w:hAnsiTheme="majorBidi" w:cs="B Lotus"/>
          <w:sz w:val="24"/>
          <w:szCs w:val="24"/>
          <w:rtl/>
          <w:lang w:bidi="fa-IR"/>
        </w:rPr>
      </w:pPr>
    </w:p>
    <w:p w:rsidR="00415B81" w:rsidRDefault="00415B81" w:rsidP="00415B81">
      <w:pPr>
        <w:tabs>
          <w:tab w:val="left" w:pos="2865"/>
        </w:tabs>
        <w:bidi/>
        <w:jc w:val="both"/>
        <w:rPr>
          <w:rFonts w:asciiTheme="majorBidi" w:hAnsiTheme="majorBidi" w:cs="B Lotus"/>
          <w:sz w:val="24"/>
          <w:szCs w:val="24"/>
          <w:rtl/>
          <w:lang w:bidi="fa-IR"/>
        </w:rPr>
      </w:pPr>
    </w:p>
    <w:p w:rsidR="00415B81" w:rsidRDefault="00415B81" w:rsidP="00415B81">
      <w:pPr>
        <w:tabs>
          <w:tab w:val="left" w:pos="3840"/>
        </w:tabs>
        <w:jc w:val="both"/>
        <w:rPr>
          <w:rFonts w:asciiTheme="majorBidi" w:hAnsiTheme="majorBidi" w:cs="B Lotus"/>
          <w:sz w:val="24"/>
          <w:szCs w:val="24"/>
          <w:lang w:bidi="fa-IR"/>
        </w:rPr>
      </w:pPr>
    </w:p>
    <w:p w:rsidR="00415B81" w:rsidRDefault="00415B81" w:rsidP="00415B81">
      <w:pPr>
        <w:tabs>
          <w:tab w:val="left" w:pos="3840"/>
        </w:tabs>
        <w:jc w:val="both"/>
        <w:rPr>
          <w:rFonts w:asciiTheme="majorBidi" w:hAnsiTheme="majorBidi" w:cs="B Lotus"/>
          <w:sz w:val="24"/>
          <w:szCs w:val="24"/>
          <w:lang w:bidi="fa-IR"/>
        </w:rPr>
      </w:pPr>
    </w:p>
    <w:p w:rsidR="00415B81" w:rsidRDefault="00415B81" w:rsidP="00415B81">
      <w:pPr>
        <w:tabs>
          <w:tab w:val="left" w:pos="3840"/>
        </w:tabs>
        <w:jc w:val="both"/>
        <w:rPr>
          <w:rFonts w:asciiTheme="majorBidi" w:hAnsiTheme="majorBidi" w:cs="B Lotus"/>
          <w:sz w:val="24"/>
          <w:szCs w:val="24"/>
          <w:lang w:bidi="fa-IR"/>
        </w:rPr>
      </w:pPr>
    </w:p>
    <w:p w:rsidR="00415B81" w:rsidRDefault="00415B81" w:rsidP="00415B81">
      <w:pPr>
        <w:tabs>
          <w:tab w:val="left" w:pos="3840"/>
        </w:tabs>
        <w:jc w:val="both"/>
        <w:rPr>
          <w:rFonts w:asciiTheme="majorBidi" w:hAnsiTheme="majorBidi" w:cs="B Lotus"/>
          <w:sz w:val="24"/>
          <w:szCs w:val="24"/>
          <w:rtl/>
          <w:lang w:bidi="fa-IR"/>
        </w:rPr>
      </w:pPr>
    </w:p>
    <w:p w:rsidR="00415B81" w:rsidRDefault="00415B81" w:rsidP="00415B81">
      <w:pPr>
        <w:tabs>
          <w:tab w:val="left" w:pos="3840"/>
        </w:tabs>
        <w:jc w:val="both"/>
        <w:rPr>
          <w:rFonts w:asciiTheme="majorBidi" w:hAnsiTheme="majorBidi" w:cs="B Lotus"/>
          <w:sz w:val="24"/>
          <w:szCs w:val="24"/>
          <w:rtl/>
          <w:lang w:bidi="fa-IR"/>
        </w:rPr>
      </w:pPr>
    </w:p>
    <w:p w:rsidR="00415B81" w:rsidRPr="00534333" w:rsidRDefault="00415B81" w:rsidP="00415B81">
      <w:pPr>
        <w:tabs>
          <w:tab w:val="left" w:pos="7747"/>
        </w:tabs>
        <w:bidi/>
        <w:jc w:val="both"/>
        <w:rPr>
          <w:rFonts w:asciiTheme="majorBidi" w:hAnsiTheme="majorBidi" w:cs="B Lotus"/>
          <w:sz w:val="24"/>
          <w:szCs w:val="24"/>
          <w:rtl/>
          <w:lang w:bidi="fa-IR"/>
        </w:rPr>
      </w:pPr>
    </w:p>
    <w:p w:rsidR="00415B81" w:rsidRDefault="00415B81" w:rsidP="00415B81">
      <w:pPr>
        <w:tabs>
          <w:tab w:val="left" w:pos="3840"/>
        </w:tabs>
        <w:bidi/>
        <w:jc w:val="both"/>
        <w:rPr>
          <w:rFonts w:asciiTheme="majorBidi" w:hAnsiTheme="majorBidi" w:cs="B Lotus"/>
          <w:sz w:val="24"/>
          <w:szCs w:val="24"/>
          <w:rtl/>
          <w:lang w:bidi="fa-IR"/>
        </w:rPr>
      </w:pPr>
    </w:p>
    <w:p w:rsidR="00415B81" w:rsidRDefault="00415B81" w:rsidP="00415B81">
      <w:pPr>
        <w:tabs>
          <w:tab w:val="left" w:pos="3840"/>
        </w:tabs>
        <w:bidi/>
        <w:jc w:val="both"/>
        <w:rPr>
          <w:rFonts w:asciiTheme="majorBidi" w:hAnsiTheme="majorBidi" w:cs="B Lotus"/>
          <w:sz w:val="24"/>
          <w:szCs w:val="24"/>
          <w:rtl/>
          <w:lang w:bidi="fa-IR"/>
        </w:rPr>
      </w:pPr>
    </w:p>
    <w:p w:rsidR="005032BA" w:rsidRDefault="005032BA" w:rsidP="00415B81">
      <w:pPr>
        <w:tabs>
          <w:tab w:val="left" w:pos="3840"/>
        </w:tabs>
        <w:bidi/>
        <w:jc w:val="both"/>
        <w:rPr>
          <w:rFonts w:asciiTheme="majorBidi" w:hAnsiTheme="majorBidi" w:cs="B Lotus"/>
          <w:sz w:val="24"/>
          <w:szCs w:val="24"/>
          <w:rtl/>
          <w:lang w:bidi="fa-IR"/>
        </w:rPr>
      </w:pPr>
    </w:p>
    <w:p w:rsidR="00415B81" w:rsidRDefault="00415B81" w:rsidP="005032BA">
      <w:pPr>
        <w:tabs>
          <w:tab w:val="left" w:pos="3840"/>
        </w:tabs>
        <w:bidi/>
        <w:jc w:val="both"/>
        <w:rPr>
          <w:rFonts w:asciiTheme="majorBidi" w:hAnsiTheme="majorBidi" w:cs="B Lotus"/>
          <w:sz w:val="24"/>
          <w:szCs w:val="24"/>
          <w:rtl/>
          <w:lang w:bidi="fa-IR"/>
        </w:rPr>
      </w:pPr>
      <w:r w:rsidRPr="00534333">
        <w:rPr>
          <w:rFonts w:asciiTheme="majorBidi" w:hAnsiTheme="majorBidi" w:cs="B Lotus"/>
          <w:sz w:val="24"/>
          <w:szCs w:val="24"/>
          <w:lang w:bidi="fa-IR"/>
        </w:rPr>
        <w:tab/>
      </w:r>
    </w:p>
    <w:p w:rsidR="00415B81" w:rsidRDefault="00415B81" w:rsidP="00415B81">
      <w:pPr>
        <w:tabs>
          <w:tab w:val="left" w:pos="3840"/>
        </w:tabs>
        <w:bidi/>
        <w:jc w:val="both"/>
        <w:rPr>
          <w:rFonts w:asciiTheme="majorBidi" w:hAnsiTheme="majorBidi" w:cs="B Lotus"/>
          <w:sz w:val="24"/>
          <w:szCs w:val="24"/>
          <w:rtl/>
          <w:lang w:bidi="fa-IR"/>
        </w:rPr>
      </w:pPr>
      <w:r>
        <w:rPr>
          <w:rFonts w:asciiTheme="majorBidi" w:hAnsiTheme="majorBidi" w:cs="B Lotus"/>
          <w:noProof/>
          <w:sz w:val="24"/>
          <w:szCs w:val="24"/>
          <w:rtl/>
        </w:rPr>
        <w:drawing>
          <wp:anchor distT="0" distB="0" distL="114300" distR="114300" simplePos="0" relativeHeight="251851776" behindDoc="0" locked="0" layoutInCell="1" allowOverlap="1">
            <wp:simplePos x="0" y="0"/>
            <wp:positionH relativeFrom="column">
              <wp:posOffset>71563</wp:posOffset>
            </wp:positionH>
            <wp:positionV relativeFrom="paragraph">
              <wp:posOffset>196298</wp:posOffset>
            </wp:positionV>
            <wp:extent cx="1304014" cy="243868"/>
            <wp:effectExtent l="0" t="533400" r="0" b="518132"/>
            <wp:wrapNone/>
            <wp:docPr id="51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3"/>
                    <a:srcRect l="36297" t="53733" r="47754" b="42869"/>
                    <a:stretch>
                      <a:fillRect/>
                    </a:stretch>
                  </pic:blipFill>
                  <pic:spPr bwMode="auto">
                    <a:xfrm rot="16200000">
                      <a:off x="0" y="0"/>
                      <a:ext cx="1304014" cy="243868"/>
                    </a:xfrm>
                    <a:prstGeom prst="rect">
                      <a:avLst/>
                    </a:prstGeom>
                    <a:noFill/>
                    <a:ln w="9525">
                      <a:noFill/>
                      <a:miter lim="800000"/>
                      <a:headEnd/>
                      <a:tailEnd/>
                    </a:ln>
                  </pic:spPr>
                </pic:pic>
              </a:graphicData>
            </a:graphic>
          </wp:anchor>
        </w:drawing>
      </w:r>
      <w:r>
        <w:rPr>
          <w:rFonts w:asciiTheme="majorBidi" w:hAnsiTheme="majorBidi" w:cs="B Lotus"/>
          <w:noProof/>
          <w:sz w:val="24"/>
          <w:szCs w:val="24"/>
          <w:rtl/>
        </w:rPr>
        <w:drawing>
          <wp:anchor distT="0" distB="0" distL="114300" distR="114300" simplePos="0" relativeHeight="251852800" behindDoc="0" locked="0" layoutInCell="1" allowOverlap="1">
            <wp:simplePos x="0" y="0"/>
            <wp:positionH relativeFrom="column">
              <wp:posOffset>-158115</wp:posOffset>
            </wp:positionH>
            <wp:positionV relativeFrom="paragraph">
              <wp:posOffset>237490</wp:posOffset>
            </wp:positionV>
            <wp:extent cx="1315720" cy="191135"/>
            <wp:effectExtent l="0" t="571500" r="0" b="551815"/>
            <wp:wrapNone/>
            <wp:docPr id="6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3"/>
                    <a:srcRect l="36297" t="47468" r="47754" b="49431"/>
                    <a:stretch>
                      <a:fillRect/>
                    </a:stretch>
                  </pic:blipFill>
                  <pic:spPr bwMode="auto">
                    <a:xfrm rot="16200000">
                      <a:off x="0" y="0"/>
                      <a:ext cx="1315720" cy="191135"/>
                    </a:xfrm>
                    <a:prstGeom prst="rect">
                      <a:avLst/>
                    </a:prstGeom>
                    <a:noFill/>
                    <a:ln w="9525">
                      <a:noFill/>
                      <a:miter lim="800000"/>
                      <a:headEnd/>
                      <a:tailEnd/>
                    </a:ln>
                  </pic:spPr>
                </pic:pic>
              </a:graphicData>
            </a:graphic>
          </wp:anchor>
        </w:drawing>
      </w:r>
      <w:r>
        <w:rPr>
          <w:rFonts w:asciiTheme="majorBidi" w:hAnsiTheme="majorBidi" w:cs="B Lotus"/>
          <w:noProof/>
          <w:sz w:val="24"/>
          <w:szCs w:val="24"/>
          <w:rtl/>
        </w:rPr>
        <w:drawing>
          <wp:anchor distT="0" distB="0" distL="114300" distR="114300" simplePos="0" relativeHeight="251850752" behindDoc="0" locked="0" layoutInCell="1" allowOverlap="1">
            <wp:simplePos x="0" y="0"/>
            <wp:positionH relativeFrom="column">
              <wp:posOffset>-334645</wp:posOffset>
            </wp:positionH>
            <wp:positionV relativeFrom="paragraph">
              <wp:posOffset>246380</wp:posOffset>
            </wp:positionV>
            <wp:extent cx="1315085" cy="179705"/>
            <wp:effectExtent l="0" t="571500" r="0" b="544195"/>
            <wp:wrapNone/>
            <wp:docPr id="5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3"/>
                    <a:srcRect l="36297" t="51507" r="47754" b="46048"/>
                    <a:stretch>
                      <a:fillRect/>
                    </a:stretch>
                  </pic:blipFill>
                  <pic:spPr bwMode="auto">
                    <a:xfrm rot="16200000">
                      <a:off x="0" y="0"/>
                      <a:ext cx="1315085" cy="179705"/>
                    </a:xfrm>
                    <a:prstGeom prst="rect">
                      <a:avLst/>
                    </a:prstGeom>
                    <a:noFill/>
                    <a:ln w="9525">
                      <a:noFill/>
                      <a:miter lim="800000"/>
                      <a:headEnd/>
                      <a:tailEnd/>
                    </a:ln>
                  </pic:spPr>
                </pic:pic>
              </a:graphicData>
            </a:graphic>
          </wp:anchor>
        </w:drawing>
      </w:r>
    </w:p>
    <w:p w:rsidR="00415B81" w:rsidRDefault="00D63240" w:rsidP="00415B81">
      <w:pPr>
        <w:tabs>
          <w:tab w:val="left" w:pos="1230"/>
          <w:tab w:val="left" w:pos="6330"/>
        </w:tabs>
        <w:bidi/>
        <w:jc w:val="both"/>
        <w:rPr>
          <w:rFonts w:asciiTheme="majorBidi" w:hAnsiTheme="majorBidi" w:cs="B Lotus"/>
          <w:sz w:val="24"/>
          <w:szCs w:val="24"/>
          <w:rtl/>
          <w:lang w:bidi="fa-IR"/>
        </w:rPr>
      </w:pPr>
      <w:r>
        <w:rPr>
          <w:rFonts w:asciiTheme="majorBidi" w:hAnsiTheme="majorBidi" w:cs="B Lotus"/>
          <w:noProof/>
          <w:sz w:val="24"/>
          <w:szCs w:val="24"/>
          <w:rtl/>
        </w:rPr>
        <w:pict>
          <v:shape id="_x0000_s1112" type="#_x0000_t202" style="position:absolute;left:0;text-align:left;margin-left:305.5pt;margin-top:21.2pt;width:45.1pt;height:363.9pt;z-index:251792384;mso-width-percent:400;mso-width-percent:400;mso-width-relative:margin;mso-height-relative:margin" filled="f" fillcolor="white [3212]" stroked="f">
            <v:textbox style="layout-flow:vertical;mso-layout-flow-alt:bottom-to-top;mso-next-textbox:#_x0000_s1112;mso-fit-shape-to-text:t">
              <w:txbxContent>
                <w:p w:rsidR="00DB5C96" w:rsidRPr="002E65EF" w:rsidRDefault="00DB5C96" w:rsidP="00415B81">
                  <w:pPr>
                    <w:bidi/>
                    <w:jc w:val="right"/>
                    <w:rPr>
                      <w:szCs w:val="24"/>
                    </w:rPr>
                  </w:pPr>
                  <w:r w:rsidRPr="00C76B0D">
                    <w:rPr>
                      <w:rFonts w:ascii="Arial" w:hAnsi="Arial" w:cs="B Lotus" w:hint="cs"/>
                      <w:sz w:val="24"/>
                      <w:szCs w:val="24"/>
                      <w:rtl/>
                      <w:lang w:bidi="fa-IR"/>
                    </w:rPr>
                    <w:t>شكل 6-</w:t>
                  </w:r>
                  <w:r>
                    <w:rPr>
                      <w:rFonts w:ascii="Arial" w:hAnsi="Arial" w:cs="B Lotus"/>
                      <w:sz w:val="24"/>
                      <w:szCs w:val="24"/>
                      <w:lang w:bidi="fa-IR"/>
                    </w:rPr>
                    <w:t>16</w:t>
                  </w:r>
                  <w:r>
                    <w:rPr>
                      <w:rFonts w:ascii="Arial" w:hAnsi="Arial" w:cs="B Lotus" w:hint="cs"/>
                      <w:sz w:val="24"/>
                      <w:szCs w:val="24"/>
                      <w:rtl/>
                      <w:lang w:bidi="fa-IR"/>
                    </w:rPr>
                    <w:t>پروفيل</w:t>
                  </w:r>
                  <w:r w:rsidRPr="00C76B0D">
                    <w:rPr>
                      <w:rFonts w:ascii="Arial" w:hAnsi="Arial" w:cs="B Lotus" w:hint="cs"/>
                      <w:sz w:val="24"/>
                      <w:szCs w:val="24"/>
                      <w:rtl/>
                      <w:lang w:bidi="fa-IR"/>
                    </w:rPr>
                    <w:t xml:space="preserve"> سطح</w:t>
                  </w:r>
                  <w:r>
                    <w:rPr>
                      <w:rFonts w:ascii="Arial" w:hAnsi="Arial" w:cs="B Lotus" w:hint="cs"/>
                      <w:sz w:val="24"/>
                      <w:szCs w:val="24"/>
                      <w:rtl/>
                      <w:lang w:bidi="fa-IR"/>
                    </w:rPr>
                    <w:t xml:space="preserve"> آزاد جريان در كالورت با شكل مقاطع مختلف به ازاي دبي</w:t>
                  </w:r>
                  <w:r>
                    <w:rPr>
                      <w:rFonts w:ascii="Arial" w:hAnsi="Arial" w:cs="B Lotus"/>
                      <w:sz w:val="24"/>
                      <w:szCs w:val="24"/>
                      <w:lang w:bidi="fa-IR"/>
                    </w:rPr>
                    <w:t>m</w:t>
                  </w:r>
                  <w:r w:rsidRPr="002E65EF">
                    <w:rPr>
                      <w:rFonts w:ascii="Arial" w:hAnsi="Arial" w:cs="B Lotus"/>
                      <w:sz w:val="24"/>
                      <w:szCs w:val="24"/>
                      <w:vertAlign w:val="superscript"/>
                      <w:lang w:bidi="fa-IR"/>
                    </w:rPr>
                    <w:t>3</w:t>
                  </w:r>
                  <w:r>
                    <w:rPr>
                      <w:rFonts w:ascii="Arial" w:hAnsi="Arial" w:cs="B Lotus"/>
                      <w:sz w:val="24"/>
                      <w:szCs w:val="24"/>
                      <w:lang w:bidi="fa-IR"/>
                    </w:rPr>
                    <w:t xml:space="preserve">/s </w:t>
                  </w:r>
                  <w:r>
                    <w:rPr>
                      <w:rFonts w:ascii="Arial" w:hAnsi="Arial" w:cs="B Lotus" w:hint="cs"/>
                      <w:sz w:val="24"/>
                      <w:szCs w:val="24"/>
                      <w:rtl/>
                      <w:lang w:bidi="fa-IR"/>
                    </w:rPr>
                    <w:t xml:space="preserve"> </w:t>
                  </w:r>
                  <w:r>
                    <w:rPr>
                      <w:rFonts w:ascii="Arial" w:hAnsi="Arial" w:cs="B Lotus"/>
                      <w:sz w:val="24"/>
                      <w:szCs w:val="24"/>
                      <w:lang w:bidi="fa-IR"/>
                    </w:rPr>
                    <w:t>24/54</w:t>
                  </w:r>
                </w:p>
              </w:txbxContent>
            </v:textbox>
          </v:shape>
        </w:pict>
      </w:r>
      <w:r>
        <w:rPr>
          <w:rFonts w:asciiTheme="majorBidi" w:hAnsiTheme="majorBidi" w:cs="B Lotus"/>
          <w:noProof/>
          <w:sz w:val="24"/>
          <w:szCs w:val="24"/>
          <w:rtl/>
        </w:rPr>
        <w:pict>
          <v:shape id="_x0000_s1116" type="#_x0000_t202" style="position:absolute;left:0;text-align:left;margin-left:353.55pt;margin-top:26.8pt;width:106.55pt;height:172.1pt;z-index:251796480;mso-width-percent:400;mso-width-percent:400;mso-width-relative:margin;mso-height-relative:margin" filled="f" fillcolor="white [3212]" stroked="f">
            <v:textbox style="layout-flow:vertical;mso-layout-flow-alt:bottom-to-top;mso-next-textbox:#_x0000_s1116;mso-fit-shape-to-text:t">
              <w:txbxContent>
                <w:p w:rsidR="00DB5C96" w:rsidRPr="00A31BD3" w:rsidRDefault="00DB5C96" w:rsidP="00415B81">
                  <w:pPr>
                    <w:bidi/>
                    <w:jc w:val="left"/>
                    <w:rPr>
                      <w:rFonts w:ascii="Arial" w:hAnsi="Arial" w:cs="B Lotus"/>
                      <w:sz w:val="24"/>
                      <w:szCs w:val="24"/>
                      <w:rtl/>
                      <w:lang w:bidi="fa-IR"/>
                    </w:rPr>
                  </w:pPr>
                  <w:r w:rsidRPr="00A31BD3">
                    <w:rPr>
                      <w:rFonts w:ascii="Arial" w:hAnsi="Arial" w:cs="B Lotus"/>
                      <w:sz w:val="24"/>
                      <w:szCs w:val="24"/>
                      <w:lang w:bidi="fa-IR"/>
                    </w:rPr>
                    <w:t>Type1</w:t>
                  </w:r>
                  <w:r w:rsidRPr="00A31BD3">
                    <w:rPr>
                      <w:rFonts w:ascii="Arial" w:hAnsi="Arial" w:cs="B Lotus" w:hint="cs"/>
                      <w:sz w:val="24"/>
                      <w:szCs w:val="24"/>
                      <w:rtl/>
                      <w:lang w:bidi="fa-IR"/>
                    </w:rPr>
                    <w:t>:كالورت دايره اي به قطر 3متر</w:t>
                  </w:r>
                </w:p>
                <w:p w:rsidR="00DB5C96" w:rsidRPr="00A31BD3" w:rsidRDefault="00DB5C96" w:rsidP="00415B81">
                  <w:pPr>
                    <w:bidi/>
                    <w:jc w:val="left"/>
                    <w:rPr>
                      <w:rFonts w:ascii="Arial" w:hAnsi="Arial" w:cs="B Lotus"/>
                      <w:sz w:val="24"/>
                      <w:szCs w:val="24"/>
                      <w:rtl/>
                      <w:lang w:bidi="fa-IR"/>
                    </w:rPr>
                  </w:pPr>
                  <w:r w:rsidRPr="00A31BD3">
                    <w:rPr>
                      <w:rFonts w:ascii="Arial" w:hAnsi="Arial" w:cs="B Lotus"/>
                      <w:sz w:val="24"/>
                      <w:szCs w:val="24"/>
                      <w:lang w:bidi="fa-IR"/>
                    </w:rPr>
                    <w:t>Type2</w:t>
                  </w:r>
                  <w:r w:rsidRPr="00A31BD3">
                    <w:rPr>
                      <w:rFonts w:ascii="Arial" w:hAnsi="Arial" w:cs="B Lotus" w:hint="cs"/>
                      <w:sz w:val="24"/>
                      <w:szCs w:val="24"/>
                      <w:rtl/>
                      <w:lang w:bidi="fa-IR"/>
                    </w:rPr>
                    <w:t>:كالورت مربعي به ضلع 3 متر</w:t>
                  </w:r>
                </w:p>
                <w:p w:rsidR="00DB5C96" w:rsidRPr="00A31BD3" w:rsidRDefault="00DB5C96" w:rsidP="00415B81">
                  <w:pPr>
                    <w:bidi/>
                    <w:jc w:val="left"/>
                    <w:rPr>
                      <w:rFonts w:cs="B Lotus"/>
                      <w:sz w:val="24"/>
                      <w:szCs w:val="24"/>
                      <w:rtl/>
                    </w:rPr>
                  </w:pPr>
                  <w:r w:rsidRPr="00A31BD3">
                    <w:rPr>
                      <w:rFonts w:ascii="Arial" w:hAnsi="Arial" w:cs="B Lotus"/>
                      <w:sz w:val="24"/>
                      <w:szCs w:val="24"/>
                      <w:lang w:bidi="fa-IR"/>
                    </w:rPr>
                    <w:t>Type4</w:t>
                  </w:r>
                  <w:r w:rsidRPr="00A31BD3">
                    <w:rPr>
                      <w:rFonts w:ascii="Arial" w:hAnsi="Arial" w:cs="B Lotus" w:hint="cs"/>
                      <w:sz w:val="24"/>
                      <w:szCs w:val="24"/>
                      <w:rtl/>
                      <w:lang w:bidi="fa-IR"/>
                    </w:rPr>
                    <w:t xml:space="preserve">:كالورت دايره-مربع </w:t>
                  </w:r>
                  <w:r>
                    <w:rPr>
                      <w:rFonts w:ascii="Arial" w:hAnsi="Arial" w:cs="B Lotus" w:hint="cs"/>
                      <w:sz w:val="24"/>
                      <w:szCs w:val="24"/>
                      <w:rtl/>
                      <w:lang w:bidi="fa-IR"/>
                    </w:rPr>
                    <w:t>با تبديل ناگهاني</w:t>
                  </w:r>
                </w:p>
              </w:txbxContent>
            </v:textbox>
          </v:shape>
        </w:pict>
      </w:r>
      <w:r w:rsidR="00415B81">
        <w:rPr>
          <w:rFonts w:asciiTheme="majorBidi" w:hAnsiTheme="majorBidi" w:cs="B Lotus"/>
          <w:sz w:val="24"/>
          <w:szCs w:val="24"/>
          <w:rtl/>
          <w:lang w:bidi="fa-IR"/>
        </w:rPr>
        <w:tab/>
      </w:r>
      <w:r w:rsidR="00415B81">
        <w:rPr>
          <w:rFonts w:asciiTheme="majorBidi" w:hAnsiTheme="majorBidi" w:cs="B Lotus"/>
          <w:sz w:val="24"/>
          <w:szCs w:val="24"/>
          <w:rtl/>
          <w:lang w:bidi="fa-IR"/>
        </w:rPr>
        <w:tab/>
      </w:r>
    </w:p>
    <w:p w:rsidR="00415B81" w:rsidRDefault="00415B81" w:rsidP="00415B81">
      <w:pPr>
        <w:tabs>
          <w:tab w:val="left" w:pos="3840"/>
        </w:tabs>
        <w:bidi/>
        <w:jc w:val="both"/>
        <w:rPr>
          <w:rFonts w:asciiTheme="majorBidi" w:hAnsiTheme="majorBidi" w:cs="B Lotus"/>
          <w:sz w:val="24"/>
          <w:szCs w:val="24"/>
          <w:rtl/>
          <w:lang w:bidi="fa-IR"/>
        </w:rPr>
      </w:pPr>
    </w:p>
    <w:p w:rsidR="00415B81" w:rsidRDefault="00415B81" w:rsidP="00415B81">
      <w:pPr>
        <w:tabs>
          <w:tab w:val="left" w:pos="3840"/>
        </w:tabs>
        <w:bidi/>
        <w:jc w:val="both"/>
        <w:rPr>
          <w:rFonts w:asciiTheme="majorBidi" w:hAnsiTheme="majorBidi" w:cs="B Lotus"/>
          <w:sz w:val="24"/>
          <w:szCs w:val="24"/>
          <w:rtl/>
          <w:lang w:bidi="fa-IR"/>
        </w:rPr>
      </w:pPr>
      <w:r>
        <w:rPr>
          <w:rFonts w:asciiTheme="majorBidi" w:hAnsiTheme="majorBidi" w:cs="B Lotus"/>
          <w:noProof/>
          <w:sz w:val="24"/>
          <w:szCs w:val="24"/>
          <w:rtl/>
        </w:rPr>
        <w:drawing>
          <wp:anchor distT="0" distB="0" distL="114300" distR="114300" simplePos="0" relativeHeight="251849728" behindDoc="0" locked="0" layoutInCell="1" allowOverlap="1">
            <wp:simplePos x="0" y="0"/>
            <wp:positionH relativeFrom="column">
              <wp:posOffset>-1693628</wp:posOffset>
            </wp:positionH>
            <wp:positionV relativeFrom="paragraph">
              <wp:posOffset>292155</wp:posOffset>
            </wp:positionV>
            <wp:extent cx="7275444" cy="3649566"/>
            <wp:effectExtent l="0" t="1809750" r="0" b="1798734"/>
            <wp:wrapNone/>
            <wp:docPr id="50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3"/>
                    <a:srcRect l="6855" t="58831" r="21390" b="5383"/>
                    <a:stretch>
                      <a:fillRect/>
                    </a:stretch>
                  </pic:blipFill>
                  <pic:spPr bwMode="auto">
                    <a:xfrm rot="16200000">
                      <a:off x="0" y="0"/>
                      <a:ext cx="7275444" cy="3649566"/>
                    </a:xfrm>
                    <a:prstGeom prst="rect">
                      <a:avLst/>
                    </a:prstGeom>
                    <a:noFill/>
                    <a:ln w="9525">
                      <a:noFill/>
                      <a:miter lim="800000"/>
                      <a:headEnd/>
                      <a:tailEnd/>
                    </a:ln>
                  </pic:spPr>
                </pic:pic>
              </a:graphicData>
            </a:graphic>
          </wp:anchor>
        </w:drawing>
      </w:r>
    </w:p>
    <w:p w:rsidR="00415B81" w:rsidRDefault="00415B81" w:rsidP="00415B81">
      <w:pPr>
        <w:tabs>
          <w:tab w:val="left" w:pos="3840"/>
        </w:tabs>
        <w:bidi/>
        <w:jc w:val="both"/>
        <w:rPr>
          <w:rFonts w:asciiTheme="majorBidi" w:hAnsiTheme="majorBidi" w:cs="B Lotus"/>
          <w:sz w:val="24"/>
          <w:szCs w:val="24"/>
          <w:rtl/>
          <w:lang w:bidi="fa-IR"/>
        </w:rPr>
      </w:pPr>
    </w:p>
    <w:p w:rsidR="00415B81" w:rsidRDefault="00415B81" w:rsidP="00415B81">
      <w:pPr>
        <w:tabs>
          <w:tab w:val="left" w:pos="3840"/>
        </w:tabs>
        <w:bidi/>
        <w:jc w:val="both"/>
        <w:rPr>
          <w:rFonts w:asciiTheme="majorBidi" w:hAnsiTheme="majorBidi" w:cs="B Lotus"/>
          <w:sz w:val="24"/>
          <w:szCs w:val="24"/>
          <w:rtl/>
          <w:lang w:bidi="fa-IR"/>
        </w:rPr>
      </w:pPr>
    </w:p>
    <w:p w:rsidR="00415B81" w:rsidRDefault="00415B81" w:rsidP="00415B81">
      <w:pPr>
        <w:tabs>
          <w:tab w:val="left" w:pos="3840"/>
        </w:tabs>
        <w:bidi/>
        <w:jc w:val="both"/>
        <w:rPr>
          <w:rFonts w:asciiTheme="majorBidi" w:hAnsiTheme="majorBidi" w:cs="B Lotus"/>
          <w:sz w:val="24"/>
          <w:szCs w:val="24"/>
          <w:rtl/>
          <w:lang w:bidi="fa-IR"/>
        </w:rPr>
      </w:pPr>
    </w:p>
    <w:p w:rsidR="00415B81" w:rsidRDefault="00415B81" w:rsidP="00415B81">
      <w:pPr>
        <w:tabs>
          <w:tab w:val="left" w:pos="3840"/>
        </w:tabs>
        <w:bidi/>
        <w:jc w:val="both"/>
        <w:rPr>
          <w:rFonts w:asciiTheme="majorBidi" w:hAnsiTheme="majorBidi" w:cs="B Lotus"/>
          <w:sz w:val="24"/>
          <w:szCs w:val="24"/>
          <w:rtl/>
          <w:lang w:bidi="fa-IR"/>
        </w:rPr>
      </w:pPr>
    </w:p>
    <w:p w:rsidR="00415B81" w:rsidRDefault="00415B81" w:rsidP="00415B81">
      <w:pPr>
        <w:tabs>
          <w:tab w:val="left" w:pos="3840"/>
        </w:tabs>
        <w:bidi/>
        <w:jc w:val="both"/>
        <w:rPr>
          <w:rFonts w:asciiTheme="majorBidi" w:hAnsiTheme="majorBidi" w:cs="B Lotus"/>
          <w:sz w:val="24"/>
          <w:szCs w:val="24"/>
          <w:rtl/>
          <w:lang w:bidi="fa-IR"/>
        </w:rPr>
      </w:pPr>
    </w:p>
    <w:p w:rsidR="00415B81" w:rsidRDefault="00415B81" w:rsidP="00415B81">
      <w:pPr>
        <w:tabs>
          <w:tab w:val="left" w:pos="3840"/>
        </w:tabs>
        <w:bidi/>
        <w:jc w:val="both"/>
        <w:rPr>
          <w:rFonts w:asciiTheme="majorBidi" w:hAnsiTheme="majorBidi" w:cs="B Lotus"/>
          <w:sz w:val="24"/>
          <w:szCs w:val="24"/>
          <w:rtl/>
          <w:lang w:bidi="fa-IR"/>
        </w:rPr>
      </w:pPr>
    </w:p>
    <w:p w:rsidR="00415B81" w:rsidRDefault="00415B81" w:rsidP="00415B81">
      <w:pPr>
        <w:tabs>
          <w:tab w:val="left" w:pos="3840"/>
        </w:tabs>
        <w:bidi/>
        <w:jc w:val="both"/>
        <w:rPr>
          <w:rFonts w:asciiTheme="majorBidi" w:hAnsiTheme="majorBidi" w:cs="B Lotus"/>
          <w:sz w:val="24"/>
          <w:szCs w:val="24"/>
          <w:rtl/>
          <w:lang w:bidi="fa-IR"/>
        </w:rPr>
      </w:pPr>
    </w:p>
    <w:p w:rsidR="00415B81" w:rsidRDefault="00415B81" w:rsidP="00415B81">
      <w:pPr>
        <w:tabs>
          <w:tab w:val="left" w:pos="3840"/>
        </w:tabs>
        <w:bidi/>
        <w:jc w:val="both"/>
        <w:rPr>
          <w:rFonts w:asciiTheme="majorBidi" w:hAnsiTheme="majorBidi" w:cs="B Lotus"/>
          <w:sz w:val="24"/>
          <w:szCs w:val="24"/>
          <w:rtl/>
          <w:lang w:bidi="fa-IR"/>
        </w:rPr>
      </w:pPr>
    </w:p>
    <w:p w:rsidR="00415B81" w:rsidRDefault="00415B81" w:rsidP="00415B81">
      <w:pPr>
        <w:tabs>
          <w:tab w:val="left" w:pos="3840"/>
        </w:tabs>
        <w:bidi/>
        <w:jc w:val="both"/>
        <w:rPr>
          <w:rFonts w:asciiTheme="majorBidi" w:hAnsiTheme="majorBidi" w:cs="B Lotus"/>
          <w:sz w:val="24"/>
          <w:szCs w:val="24"/>
          <w:rtl/>
          <w:lang w:bidi="fa-IR"/>
        </w:rPr>
      </w:pPr>
    </w:p>
    <w:p w:rsidR="00415B81" w:rsidRDefault="00415B81" w:rsidP="00415B81">
      <w:pPr>
        <w:tabs>
          <w:tab w:val="left" w:pos="3840"/>
        </w:tabs>
        <w:bidi/>
        <w:jc w:val="both"/>
        <w:rPr>
          <w:rFonts w:asciiTheme="majorBidi" w:hAnsiTheme="majorBidi" w:cs="B Lotus"/>
          <w:sz w:val="24"/>
          <w:szCs w:val="24"/>
          <w:rtl/>
          <w:lang w:bidi="fa-IR"/>
        </w:rPr>
      </w:pPr>
    </w:p>
    <w:p w:rsidR="00415B81" w:rsidRDefault="00415B81" w:rsidP="00415B81">
      <w:pPr>
        <w:tabs>
          <w:tab w:val="left" w:pos="3840"/>
        </w:tabs>
        <w:bidi/>
        <w:jc w:val="both"/>
        <w:rPr>
          <w:rFonts w:asciiTheme="majorBidi" w:hAnsiTheme="majorBidi" w:cs="B Lotus"/>
          <w:sz w:val="24"/>
          <w:szCs w:val="24"/>
          <w:lang w:bidi="fa-IR"/>
        </w:rPr>
      </w:pPr>
    </w:p>
    <w:p w:rsidR="00415B81" w:rsidRDefault="00415B81" w:rsidP="00415B81">
      <w:pPr>
        <w:tabs>
          <w:tab w:val="left" w:pos="3840"/>
        </w:tabs>
        <w:bidi/>
        <w:jc w:val="both"/>
        <w:rPr>
          <w:rFonts w:asciiTheme="majorBidi" w:hAnsiTheme="majorBidi" w:cs="B Lotus"/>
          <w:sz w:val="24"/>
          <w:szCs w:val="24"/>
          <w:lang w:bidi="fa-IR"/>
        </w:rPr>
      </w:pPr>
    </w:p>
    <w:p w:rsidR="00415B81" w:rsidRDefault="00415B81" w:rsidP="00415B81">
      <w:pPr>
        <w:tabs>
          <w:tab w:val="left" w:pos="1620"/>
        </w:tabs>
        <w:bidi/>
        <w:jc w:val="both"/>
        <w:rPr>
          <w:rFonts w:asciiTheme="majorBidi" w:hAnsiTheme="majorBidi" w:cs="B Lotus"/>
          <w:sz w:val="24"/>
          <w:szCs w:val="24"/>
          <w:lang w:bidi="fa-IR"/>
        </w:rPr>
      </w:pPr>
      <w:r>
        <w:rPr>
          <w:rFonts w:asciiTheme="majorBidi" w:hAnsiTheme="majorBidi" w:cs="B Lotus"/>
          <w:sz w:val="24"/>
          <w:szCs w:val="24"/>
          <w:rtl/>
          <w:lang w:bidi="fa-IR"/>
        </w:rPr>
        <w:tab/>
      </w:r>
    </w:p>
    <w:p w:rsidR="00415B81" w:rsidRDefault="00415B81" w:rsidP="00415B81">
      <w:pPr>
        <w:tabs>
          <w:tab w:val="left" w:pos="3840"/>
        </w:tabs>
        <w:bidi/>
        <w:jc w:val="both"/>
        <w:rPr>
          <w:rFonts w:asciiTheme="majorBidi" w:hAnsiTheme="majorBidi" w:cs="B Lotus"/>
          <w:sz w:val="24"/>
          <w:szCs w:val="24"/>
          <w:rtl/>
          <w:lang w:bidi="fa-IR"/>
        </w:rPr>
      </w:pPr>
    </w:p>
    <w:p w:rsidR="00415B81" w:rsidRDefault="00415B81" w:rsidP="00415B81">
      <w:pPr>
        <w:tabs>
          <w:tab w:val="left" w:pos="3840"/>
        </w:tabs>
        <w:bidi/>
        <w:jc w:val="both"/>
        <w:rPr>
          <w:rFonts w:asciiTheme="majorBidi" w:hAnsiTheme="majorBidi" w:cs="B Lotus"/>
          <w:sz w:val="24"/>
          <w:szCs w:val="24"/>
          <w:rtl/>
          <w:lang w:bidi="fa-IR"/>
        </w:rPr>
      </w:pPr>
    </w:p>
    <w:p w:rsidR="00415B81" w:rsidRDefault="00415B81" w:rsidP="00415B81">
      <w:pPr>
        <w:tabs>
          <w:tab w:val="left" w:pos="3840"/>
        </w:tabs>
        <w:bidi/>
        <w:jc w:val="both"/>
        <w:rPr>
          <w:rFonts w:asciiTheme="majorBidi" w:hAnsiTheme="majorBidi" w:cs="B Lotus"/>
          <w:sz w:val="24"/>
          <w:szCs w:val="24"/>
          <w:rtl/>
          <w:lang w:bidi="fa-IR"/>
        </w:rPr>
      </w:pPr>
    </w:p>
    <w:p w:rsidR="00415B81" w:rsidRDefault="004F575E" w:rsidP="00415B81">
      <w:pPr>
        <w:tabs>
          <w:tab w:val="left" w:pos="3840"/>
        </w:tabs>
        <w:bidi/>
        <w:jc w:val="both"/>
        <w:rPr>
          <w:rFonts w:asciiTheme="majorBidi" w:hAnsiTheme="majorBidi" w:cs="B Lotus"/>
          <w:sz w:val="24"/>
          <w:szCs w:val="24"/>
          <w:rtl/>
          <w:lang w:bidi="fa-IR"/>
        </w:rPr>
      </w:pPr>
      <w:r>
        <w:rPr>
          <w:rFonts w:asciiTheme="majorBidi" w:hAnsiTheme="majorBidi" w:cs="B Lotus"/>
          <w:noProof/>
          <w:sz w:val="24"/>
          <w:szCs w:val="24"/>
          <w:rtl/>
        </w:rPr>
        <w:lastRenderedPageBreak/>
        <w:drawing>
          <wp:anchor distT="0" distB="0" distL="114300" distR="114300" simplePos="0" relativeHeight="251855872" behindDoc="0" locked="0" layoutInCell="1" allowOverlap="1">
            <wp:simplePos x="0" y="0"/>
            <wp:positionH relativeFrom="column">
              <wp:posOffset>-552450</wp:posOffset>
            </wp:positionH>
            <wp:positionV relativeFrom="paragraph">
              <wp:posOffset>276225</wp:posOffset>
            </wp:positionV>
            <wp:extent cx="1171575" cy="302895"/>
            <wp:effectExtent l="0" t="438150" r="0" b="421005"/>
            <wp:wrapNone/>
            <wp:docPr id="28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4"/>
                    <a:srcRect l="41570" t="42397" r="42404" b="53559"/>
                    <a:stretch>
                      <a:fillRect/>
                    </a:stretch>
                  </pic:blipFill>
                  <pic:spPr bwMode="auto">
                    <a:xfrm rot="16200000">
                      <a:off x="0" y="0"/>
                      <a:ext cx="1171575" cy="302895"/>
                    </a:xfrm>
                    <a:prstGeom prst="rect">
                      <a:avLst/>
                    </a:prstGeom>
                    <a:noFill/>
                    <a:ln w="9525">
                      <a:noFill/>
                      <a:miter lim="800000"/>
                      <a:headEnd/>
                      <a:tailEnd/>
                    </a:ln>
                  </pic:spPr>
                </pic:pic>
              </a:graphicData>
            </a:graphic>
          </wp:anchor>
        </w:drawing>
      </w:r>
      <w:r>
        <w:rPr>
          <w:rFonts w:asciiTheme="majorBidi" w:hAnsiTheme="majorBidi" w:cs="B Lotus"/>
          <w:noProof/>
          <w:sz w:val="24"/>
          <w:szCs w:val="24"/>
          <w:rtl/>
        </w:rPr>
        <w:drawing>
          <wp:anchor distT="0" distB="0" distL="114300" distR="114300" simplePos="0" relativeHeight="251854848" behindDoc="0" locked="0" layoutInCell="1" allowOverlap="1">
            <wp:simplePos x="0" y="0"/>
            <wp:positionH relativeFrom="column">
              <wp:posOffset>-285750</wp:posOffset>
            </wp:positionH>
            <wp:positionV relativeFrom="paragraph">
              <wp:posOffset>295275</wp:posOffset>
            </wp:positionV>
            <wp:extent cx="1228725" cy="281940"/>
            <wp:effectExtent l="0" t="476250" r="0" b="461010"/>
            <wp:wrapNone/>
            <wp:docPr id="8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4"/>
                    <a:srcRect l="41570" t="47922" r="42404" b="48784"/>
                    <a:stretch>
                      <a:fillRect/>
                    </a:stretch>
                  </pic:blipFill>
                  <pic:spPr bwMode="auto">
                    <a:xfrm rot="16200000">
                      <a:off x="0" y="0"/>
                      <a:ext cx="1228725" cy="281940"/>
                    </a:xfrm>
                    <a:prstGeom prst="rect">
                      <a:avLst/>
                    </a:prstGeom>
                    <a:noFill/>
                    <a:ln w="9525">
                      <a:noFill/>
                      <a:miter lim="800000"/>
                      <a:headEnd/>
                      <a:tailEnd/>
                    </a:ln>
                  </pic:spPr>
                </pic:pic>
              </a:graphicData>
            </a:graphic>
          </wp:anchor>
        </w:drawing>
      </w:r>
    </w:p>
    <w:p w:rsidR="00415B81" w:rsidRDefault="00415B81" w:rsidP="00415B81">
      <w:pPr>
        <w:tabs>
          <w:tab w:val="left" w:pos="3840"/>
        </w:tabs>
        <w:bidi/>
        <w:jc w:val="both"/>
        <w:rPr>
          <w:rFonts w:asciiTheme="majorBidi" w:hAnsiTheme="majorBidi" w:cs="B Lotus"/>
          <w:sz w:val="24"/>
          <w:szCs w:val="24"/>
          <w:rtl/>
          <w:lang w:bidi="fa-IR"/>
        </w:rPr>
      </w:pPr>
    </w:p>
    <w:p w:rsidR="00415B81" w:rsidRPr="00534333" w:rsidRDefault="00415B81" w:rsidP="00415B81">
      <w:pPr>
        <w:tabs>
          <w:tab w:val="left" w:pos="5295"/>
        </w:tabs>
        <w:bidi/>
        <w:jc w:val="both"/>
        <w:rPr>
          <w:rFonts w:asciiTheme="majorBidi" w:hAnsiTheme="majorBidi" w:cs="B Lotus"/>
          <w:sz w:val="24"/>
          <w:szCs w:val="24"/>
          <w:rtl/>
          <w:lang w:bidi="fa-IR"/>
        </w:rPr>
      </w:pPr>
      <w:r>
        <w:rPr>
          <w:rFonts w:asciiTheme="majorBidi" w:hAnsiTheme="majorBidi" w:cs="B Lotus"/>
          <w:sz w:val="24"/>
          <w:szCs w:val="24"/>
          <w:rtl/>
          <w:lang w:bidi="fa-IR"/>
        </w:rPr>
        <w:tab/>
      </w:r>
    </w:p>
    <w:p w:rsidR="00415B81" w:rsidRPr="00534333" w:rsidRDefault="004F575E" w:rsidP="00415B81">
      <w:pPr>
        <w:tabs>
          <w:tab w:val="left" w:pos="3840"/>
        </w:tabs>
        <w:jc w:val="both"/>
        <w:rPr>
          <w:rFonts w:asciiTheme="majorBidi" w:hAnsiTheme="majorBidi" w:cs="B Lotus"/>
          <w:sz w:val="24"/>
          <w:szCs w:val="24"/>
          <w:rtl/>
          <w:lang w:bidi="fa-IR"/>
        </w:rPr>
      </w:pPr>
      <w:r>
        <w:rPr>
          <w:rFonts w:asciiTheme="majorBidi" w:hAnsiTheme="majorBidi" w:cs="B Lotus"/>
          <w:noProof/>
          <w:sz w:val="24"/>
          <w:szCs w:val="24"/>
          <w:rtl/>
        </w:rPr>
        <w:drawing>
          <wp:anchor distT="0" distB="0" distL="114300" distR="114300" simplePos="0" relativeHeight="251878400" behindDoc="0" locked="0" layoutInCell="1" allowOverlap="1">
            <wp:simplePos x="0" y="0"/>
            <wp:positionH relativeFrom="column">
              <wp:posOffset>-1333500</wp:posOffset>
            </wp:positionH>
            <wp:positionV relativeFrom="paragraph">
              <wp:posOffset>346710</wp:posOffset>
            </wp:positionV>
            <wp:extent cx="7315200" cy="3648710"/>
            <wp:effectExtent l="0" t="1828800" r="0" b="181864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srcRect l="6254" t="55170" r="13720" b="3904"/>
                    <a:stretch>
                      <a:fillRect/>
                    </a:stretch>
                  </pic:blipFill>
                  <pic:spPr bwMode="auto">
                    <a:xfrm rot="16200000">
                      <a:off x="0" y="0"/>
                      <a:ext cx="7315200" cy="3648710"/>
                    </a:xfrm>
                    <a:prstGeom prst="rect">
                      <a:avLst/>
                    </a:prstGeom>
                    <a:noFill/>
                    <a:ln w="9525">
                      <a:noFill/>
                      <a:miter lim="800000"/>
                      <a:headEnd/>
                      <a:tailEnd/>
                    </a:ln>
                  </pic:spPr>
                </pic:pic>
              </a:graphicData>
            </a:graphic>
          </wp:anchor>
        </w:drawing>
      </w:r>
      <w:r w:rsidR="00D63240">
        <w:rPr>
          <w:rFonts w:asciiTheme="majorBidi" w:hAnsiTheme="majorBidi" w:cs="B Lotus"/>
          <w:noProof/>
          <w:sz w:val="24"/>
          <w:szCs w:val="24"/>
          <w:rtl/>
        </w:rPr>
        <w:pict>
          <v:shape id="_x0000_s1113" type="#_x0000_t202" style="position:absolute;left:0;text-align:left;margin-left:334.35pt;margin-top:29.6pt;width:36.95pt;height:367.4pt;z-index:251793408;mso-position-horizontal-relative:text;mso-position-vertical-relative:text;mso-width-relative:margin;mso-height-relative:margin" filled="f" fillcolor="white [3212]" stroked="f">
            <v:textbox style="layout-flow:vertical;mso-layout-flow-alt:bottom-to-top;mso-next-textbox:#_x0000_s1113">
              <w:txbxContent>
                <w:p w:rsidR="00DB5C96" w:rsidRPr="002E65EF" w:rsidRDefault="00DB5C96" w:rsidP="00415B81">
                  <w:pPr>
                    <w:bidi/>
                    <w:jc w:val="right"/>
                    <w:rPr>
                      <w:szCs w:val="24"/>
                    </w:rPr>
                  </w:pPr>
                  <w:r w:rsidRPr="00C76B0D">
                    <w:rPr>
                      <w:rFonts w:ascii="Arial" w:hAnsi="Arial" w:cs="B Lotus" w:hint="cs"/>
                      <w:sz w:val="24"/>
                      <w:szCs w:val="24"/>
                      <w:rtl/>
                      <w:lang w:bidi="fa-IR"/>
                    </w:rPr>
                    <w:t>شكل 6-</w:t>
                  </w:r>
                  <w:r>
                    <w:rPr>
                      <w:rFonts w:ascii="Arial" w:hAnsi="Arial" w:cs="B Lotus"/>
                      <w:sz w:val="24"/>
                      <w:szCs w:val="24"/>
                      <w:lang w:bidi="fa-IR"/>
                    </w:rPr>
                    <w:t>17</w:t>
                  </w:r>
                  <w:r>
                    <w:rPr>
                      <w:rFonts w:ascii="Arial" w:hAnsi="Arial" w:cs="B Lotus" w:hint="cs"/>
                      <w:sz w:val="24"/>
                      <w:szCs w:val="24"/>
                      <w:rtl/>
                      <w:lang w:bidi="fa-IR"/>
                    </w:rPr>
                    <w:t xml:space="preserve">پروفيل </w:t>
                  </w:r>
                  <w:r w:rsidRPr="00C76B0D">
                    <w:rPr>
                      <w:rFonts w:ascii="Arial" w:hAnsi="Arial" w:cs="B Lotus" w:hint="cs"/>
                      <w:sz w:val="24"/>
                      <w:szCs w:val="24"/>
                      <w:rtl/>
                      <w:lang w:bidi="fa-IR"/>
                    </w:rPr>
                    <w:t>سطح</w:t>
                  </w:r>
                  <w:r>
                    <w:rPr>
                      <w:rFonts w:ascii="Arial" w:hAnsi="Arial" w:cs="B Lotus" w:hint="cs"/>
                      <w:sz w:val="24"/>
                      <w:szCs w:val="24"/>
                      <w:rtl/>
                      <w:lang w:bidi="fa-IR"/>
                    </w:rPr>
                    <w:t xml:space="preserve"> آزاد جريان در كالورت با شكل مقاطع مختلف به ازاي دبي</w:t>
                  </w:r>
                  <w:r>
                    <w:rPr>
                      <w:rFonts w:ascii="Arial" w:hAnsi="Arial" w:cs="B Lotus"/>
                      <w:sz w:val="24"/>
                      <w:szCs w:val="24"/>
                      <w:lang w:bidi="fa-IR"/>
                    </w:rPr>
                    <w:t>m</w:t>
                  </w:r>
                  <w:r w:rsidRPr="002E65EF">
                    <w:rPr>
                      <w:rFonts w:ascii="Arial" w:hAnsi="Arial" w:cs="B Lotus"/>
                      <w:sz w:val="24"/>
                      <w:szCs w:val="24"/>
                      <w:vertAlign w:val="superscript"/>
                      <w:lang w:bidi="fa-IR"/>
                    </w:rPr>
                    <w:t>3</w:t>
                  </w:r>
                  <w:r>
                    <w:rPr>
                      <w:rFonts w:ascii="Arial" w:hAnsi="Arial" w:cs="B Lotus"/>
                      <w:sz w:val="24"/>
                      <w:szCs w:val="24"/>
                      <w:lang w:bidi="fa-IR"/>
                    </w:rPr>
                    <w:t xml:space="preserve">/s </w:t>
                  </w:r>
                  <w:r>
                    <w:rPr>
                      <w:rFonts w:ascii="Arial" w:hAnsi="Arial" w:cs="B Lotus" w:hint="cs"/>
                      <w:sz w:val="24"/>
                      <w:szCs w:val="24"/>
                      <w:rtl/>
                      <w:lang w:bidi="fa-IR"/>
                    </w:rPr>
                    <w:t xml:space="preserve"> </w:t>
                  </w:r>
                  <w:r>
                    <w:rPr>
                      <w:rFonts w:ascii="Arial" w:hAnsi="Arial" w:cs="B Lotus"/>
                      <w:sz w:val="24"/>
                      <w:szCs w:val="24"/>
                      <w:lang w:bidi="fa-IR"/>
                    </w:rPr>
                    <w:t>24/54</w:t>
                  </w:r>
                </w:p>
                <w:p w:rsidR="00DB5C96" w:rsidRDefault="00DB5C96" w:rsidP="00415B81">
                  <w:pPr>
                    <w:bidi/>
                    <w:jc w:val="right"/>
                    <w:rPr>
                      <w:rFonts w:ascii="Arial" w:hAnsi="Arial" w:cs="B Lotus"/>
                      <w:sz w:val="24"/>
                      <w:szCs w:val="24"/>
                      <w:rtl/>
                      <w:lang w:bidi="fa-IR"/>
                    </w:rPr>
                  </w:pPr>
                </w:p>
                <w:p w:rsidR="00DB5C96" w:rsidRPr="000D1715" w:rsidRDefault="00DB5C96" w:rsidP="00415B81">
                  <w:pPr>
                    <w:bidi/>
                    <w:jc w:val="right"/>
                    <w:rPr>
                      <w:rFonts w:cs="B Lotus"/>
                      <w:sz w:val="24"/>
                      <w:szCs w:val="24"/>
                    </w:rPr>
                  </w:pPr>
                </w:p>
              </w:txbxContent>
            </v:textbox>
          </v:shape>
        </w:pict>
      </w:r>
    </w:p>
    <w:p w:rsidR="00415B81" w:rsidRDefault="00415B81" w:rsidP="00415B81">
      <w:pPr>
        <w:tabs>
          <w:tab w:val="left" w:pos="3840"/>
        </w:tabs>
        <w:bidi/>
        <w:jc w:val="both"/>
        <w:rPr>
          <w:rFonts w:asciiTheme="majorBidi" w:hAnsiTheme="majorBidi" w:cs="B Lotus"/>
          <w:sz w:val="24"/>
          <w:szCs w:val="24"/>
          <w:rtl/>
          <w:lang w:bidi="fa-IR"/>
        </w:rPr>
      </w:pPr>
    </w:p>
    <w:p w:rsidR="00415B81" w:rsidRDefault="00415B81" w:rsidP="00415B81">
      <w:pPr>
        <w:tabs>
          <w:tab w:val="left" w:pos="6993"/>
        </w:tabs>
        <w:bidi/>
        <w:jc w:val="both"/>
        <w:rPr>
          <w:rFonts w:asciiTheme="majorBidi" w:hAnsiTheme="majorBidi" w:cs="B Lotus"/>
          <w:sz w:val="24"/>
          <w:szCs w:val="24"/>
          <w:rtl/>
          <w:lang w:bidi="fa-IR"/>
        </w:rPr>
      </w:pPr>
      <w:r>
        <w:rPr>
          <w:rFonts w:asciiTheme="majorBidi" w:hAnsiTheme="majorBidi" w:cs="B Lotus"/>
          <w:sz w:val="24"/>
          <w:szCs w:val="24"/>
          <w:rtl/>
          <w:lang w:bidi="fa-IR"/>
        </w:rPr>
        <w:tab/>
      </w:r>
    </w:p>
    <w:p w:rsidR="00415B81" w:rsidRDefault="00415B81" w:rsidP="00415B81">
      <w:pPr>
        <w:tabs>
          <w:tab w:val="left" w:pos="3840"/>
        </w:tabs>
        <w:bidi/>
        <w:jc w:val="both"/>
        <w:rPr>
          <w:rFonts w:asciiTheme="majorBidi" w:hAnsiTheme="majorBidi" w:cs="B Lotus"/>
          <w:sz w:val="24"/>
          <w:szCs w:val="24"/>
          <w:lang w:bidi="fa-IR"/>
        </w:rPr>
      </w:pPr>
    </w:p>
    <w:p w:rsidR="00415B81" w:rsidRDefault="00415B81" w:rsidP="00415B81">
      <w:pPr>
        <w:tabs>
          <w:tab w:val="left" w:pos="3840"/>
        </w:tabs>
        <w:bidi/>
        <w:rPr>
          <w:rFonts w:asciiTheme="majorBidi" w:hAnsiTheme="majorBidi" w:cs="B Lotus"/>
          <w:sz w:val="24"/>
          <w:szCs w:val="24"/>
          <w:rtl/>
          <w:lang w:bidi="fa-IR"/>
        </w:rPr>
      </w:pPr>
    </w:p>
    <w:p w:rsidR="00415B81" w:rsidRDefault="00D63240" w:rsidP="00415B81">
      <w:pPr>
        <w:tabs>
          <w:tab w:val="left" w:pos="3840"/>
        </w:tabs>
        <w:bidi/>
        <w:jc w:val="both"/>
        <w:rPr>
          <w:rFonts w:asciiTheme="majorBidi" w:hAnsiTheme="majorBidi" w:cs="B Lotus"/>
          <w:sz w:val="24"/>
          <w:szCs w:val="24"/>
          <w:rtl/>
          <w:lang w:bidi="fa-IR"/>
        </w:rPr>
      </w:pPr>
      <w:r>
        <w:rPr>
          <w:rFonts w:asciiTheme="majorBidi" w:hAnsiTheme="majorBidi" w:cs="B Lotus"/>
          <w:noProof/>
          <w:sz w:val="24"/>
          <w:szCs w:val="24"/>
          <w:rtl/>
        </w:rPr>
        <w:pict>
          <v:shape id="_x0000_s1117" type="#_x0000_t202" style="position:absolute;left:0;text-align:left;margin-left:388.15pt;margin-top:1.35pt;width:66.8pt;height:211.6pt;z-index:251797504;mso-width-relative:margin;mso-height-relative:margin" filled="f" fillcolor="white [3212]" stroked="f">
            <v:textbox style="layout-flow:vertical;mso-layout-flow-alt:bottom-to-top;mso-next-textbox:#_x0000_s1117">
              <w:txbxContent>
                <w:p w:rsidR="00DB5C96" w:rsidRPr="00D23154" w:rsidRDefault="00DB5C96" w:rsidP="005032BA">
                  <w:pPr>
                    <w:bidi/>
                    <w:jc w:val="both"/>
                    <w:rPr>
                      <w:rFonts w:ascii="Arial" w:hAnsi="Arial" w:cs="B Lotus"/>
                      <w:sz w:val="24"/>
                      <w:szCs w:val="24"/>
                      <w:rtl/>
                      <w:lang w:bidi="fa-IR"/>
                    </w:rPr>
                  </w:pPr>
                  <w:r w:rsidRPr="00D23154">
                    <w:rPr>
                      <w:rFonts w:ascii="Arial" w:hAnsi="Arial" w:cs="B Lotus"/>
                      <w:sz w:val="24"/>
                      <w:szCs w:val="24"/>
                      <w:lang w:bidi="fa-IR"/>
                    </w:rPr>
                    <w:t>Type3</w:t>
                  </w:r>
                  <w:r w:rsidRPr="00D23154">
                    <w:rPr>
                      <w:rFonts w:ascii="Arial" w:hAnsi="Arial" w:cs="B Lotus" w:hint="cs"/>
                      <w:sz w:val="24"/>
                      <w:szCs w:val="24"/>
                      <w:rtl/>
                      <w:lang w:bidi="fa-IR"/>
                    </w:rPr>
                    <w:t xml:space="preserve">:كالورت مربع-دايره </w:t>
                  </w:r>
                  <w:r>
                    <w:rPr>
                      <w:rFonts w:ascii="Arial" w:hAnsi="Arial" w:cs="B Lotus" w:hint="cs"/>
                      <w:sz w:val="24"/>
                      <w:szCs w:val="24"/>
                      <w:rtl/>
                      <w:lang w:bidi="fa-IR"/>
                    </w:rPr>
                    <w:t>با</w:t>
                  </w:r>
                  <w:r w:rsidRPr="00D23154">
                    <w:rPr>
                      <w:rFonts w:ascii="Arial" w:hAnsi="Arial" w:cs="B Lotus" w:hint="cs"/>
                      <w:sz w:val="24"/>
                      <w:szCs w:val="24"/>
                      <w:rtl/>
                      <w:lang w:bidi="fa-IR"/>
                    </w:rPr>
                    <w:t xml:space="preserve"> تبديل مقطع  </w:t>
                  </w:r>
                  <w:r>
                    <w:rPr>
                      <w:rFonts w:ascii="Arial" w:hAnsi="Arial" w:cs="B Lotus" w:hint="cs"/>
                      <w:sz w:val="24"/>
                      <w:szCs w:val="24"/>
                      <w:rtl/>
                      <w:lang w:bidi="fa-IR"/>
                    </w:rPr>
                    <w:t>ناگهاني</w:t>
                  </w:r>
                  <w:r w:rsidRPr="00D23154">
                    <w:rPr>
                      <w:rFonts w:ascii="Arial" w:hAnsi="Arial" w:cs="B Lotus" w:hint="cs"/>
                      <w:sz w:val="24"/>
                      <w:szCs w:val="24"/>
                      <w:rtl/>
                      <w:lang w:bidi="fa-IR"/>
                    </w:rPr>
                    <w:t xml:space="preserve">   </w:t>
                  </w:r>
                </w:p>
                <w:p w:rsidR="00DB5C96" w:rsidRPr="00D23154" w:rsidRDefault="00DB5C96" w:rsidP="00415B81">
                  <w:pPr>
                    <w:bidi/>
                    <w:jc w:val="both"/>
                    <w:rPr>
                      <w:rFonts w:ascii="Arial" w:hAnsi="Arial" w:cs="B Lotus"/>
                      <w:sz w:val="24"/>
                      <w:szCs w:val="24"/>
                      <w:rtl/>
                      <w:lang w:bidi="fa-IR"/>
                    </w:rPr>
                  </w:pPr>
                  <w:r w:rsidRPr="00D23154">
                    <w:rPr>
                      <w:rFonts w:ascii="Arial" w:hAnsi="Arial" w:cs="B Lotus"/>
                      <w:sz w:val="24"/>
                      <w:szCs w:val="24"/>
                      <w:lang w:bidi="fa-IR"/>
                    </w:rPr>
                    <w:t>Type5</w:t>
                  </w:r>
                  <w:r w:rsidRPr="00D23154">
                    <w:rPr>
                      <w:rFonts w:ascii="Arial" w:hAnsi="Arial" w:cs="B Lotus" w:hint="cs"/>
                      <w:sz w:val="24"/>
                      <w:szCs w:val="24"/>
                      <w:rtl/>
                      <w:lang w:bidi="fa-IR"/>
                    </w:rPr>
                    <w:t xml:space="preserve">:كالورت مربع </w:t>
                  </w:r>
                  <w:r w:rsidRPr="00D23154">
                    <w:rPr>
                      <w:rFonts w:ascii="Times New Roman" w:hAnsi="Times New Roman" w:cs="Times New Roman" w:hint="cs"/>
                      <w:sz w:val="24"/>
                      <w:szCs w:val="24"/>
                      <w:rtl/>
                      <w:lang w:bidi="fa-IR"/>
                    </w:rPr>
                    <w:t>–</w:t>
                  </w:r>
                  <w:r w:rsidRPr="00D23154">
                    <w:rPr>
                      <w:rFonts w:ascii="Arial" w:hAnsi="Arial" w:cs="B Lotus" w:hint="cs"/>
                      <w:sz w:val="24"/>
                      <w:szCs w:val="24"/>
                      <w:rtl/>
                      <w:lang w:bidi="fa-IR"/>
                    </w:rPr>
                    <w:t xml:space="preserve"> دايره با تبديل مقطع</w:t>
                  </w:r>
                  <w:r w:rsidRPr="00D23154">
                    <w:rPr>
                      <w:rFonts w:ascii="Arial" w:hAnsi="Arial" w:cs="B Lotus"/>
                      <w:sz w:val="24"/>
                      <w:szCs w:val="24"/>
                      <w:lang w:bidi="fa-IR"/>
                    </w:rPr>
                    <w:t xml:space="preserve"> </w:t>
                  </w:r>
                  <w:r w:rsidRPr="00D23154">
                    <w:rPr>
                      <w:rFonts w:ascii="Arial" w:hAnsi="Arial" w:cs="B Lotus" w:hint="cs"/>
                      <w:sz w:val="24"/>
                      <w:szCs w:val="24"/>
                      <w:rtl/>
                      <w:lang w:bidi="fa-IR"/>
                    </w:rPr>
                    <w:t>تدريجي</w:t>
                  </w:r>
                </w:p>
                <w:p w:rsidR="00DB5C96" w:rsidRDefault="00DB5C96" w:rsidP="00415B81">
                  <w:pPr>
                    <w:bidi/>
                    <w:rPr>
                      <w:rFonts w:ascii="Arial" w:hAnsi="Arial" w:cs="B Lotus"/>
                      <w:sz w:val="24"/>
                      <w:szCs w:val="24"/>
                      <w:rtl/>
                      <w:lang w:bidi="fa-IR"/>
                    </w:rPr>
                  </w:pPr>
                </w:p>
                <w:p w:rsidR="00DB5C96" w:rsidRDefault="00DB5C96" w:rsidP="00415B81">
                  <w:pPr>
                    <w:bidi/>
                    <w:rPr>
                      <w:rFonts w:ascii="Arial" w:hAnsi="Arial" w:cs="B Lotus"/>
                      <w:sz w:val="24"/>
                      <w:szCs w:val="24"/>
                      <w:rtl/>
                      <w:lang w:bidi="fa-IR"/>
                    </w:rPr>
                  </w:pPr>
                </w:p>
                <w:p w:rsidR="00DB5C96" w:rsidRDefault="00DB5C96" w:rsidP="00415B81">
                  <w:pPr>
                    <w:bidi/>
                    <w:rPr>
                      <w:rFonts w:ascii="Arial" w:hAnsi="Arial" w:cs="B Lotus"/>
                      <w:sz w:val="24"/>
                      <w:szCs w:val="24"/>
                      <w:rtl/>
                      <w:lang w:bidi="fa-IR"/>
                    </w:rPr>
                  </w:pPr>
                </w:p>
                <w:p w:rsidR="00DB5C96" w:rsidRDefault="00DB5C96" w:rsidP="00415B81">
                  <w:pPr>
                    <w:bidi/>
                    <w:jc w:val="right"/>
                    <w:rPr>
                      <w:rFonts w:ascii="Arial" w:hAnsi="Arial" w:cs="B Lotus"/>
                      <w:sz w:val="24"/>
                      <w:szCs w:val="24"/>
                      <w:rtl/>
                      <w:lang w:bidi="fa-IR"/>
                    </w:rPr>
                  </w:pPr>
                </w:p>
                <w:p w:rsidR="00DB5C96" w:rsidRPr="000D1715" w:rsidRDefault="00DB5C96" w:rsidP="00415B81">
                  <w:pPr>
                    <w:bidi/>
                    <w:jc w:val="right"/>
                    <w:rPr>
                      <w:rFonts w:cs="B Lotus"/>
                      <w:sz w:val="24"/>
                      <w:szCs w:val="24"/>
                    </w:rPr>
                  </w:pPr>
                </w:p>
              </w:txbxContent>
            </v:textbox>
          </v:shape>
        </w:pict>
      </w:r>
    </w:p>
    <w:p w:rsidR="00415B81" w:rsidRDefault="00415B81" w:rsidP="00415B81">
      <w:pPr>
        <w:tabs>
          <w:tab w:val="left" w:pos="3840"/>
        </w:tabs>
        <w:bidi/>
        <w:jc w:val="both"/>
        <w:rPr>
          <w:rFonts w:asciiTheme="majorBidi" w:hAnsiTheme="majorBidi" w:cs="B Lotus"/>
          <w:sz w:val="24"/>
          <w:szCs w:val="24"/>
          <w:rtl/>
          <w:lang w:bidi="fa-IR"/>
        </w:rPr>
      </w:pPr>
    </w:p>
    <w:p w:rsidR="00415B81" w:rsidRDefault="00415B81" w:rsidP="00415B81">
      <w:pPr>
        <w:tabs>
          <w:tab w:val="left" w:pos="3840"/>
        </w:tabs>
        <w:bidi/>
        <w:jc w:val="both"/>
        <w:rPr>
          <w:rFonts w:asciiTheme="majorBidi" w:hAnsiTheme="majorBidi" w:cs="B Lotus"/>
          <w:sz w:val="24"/>
          <w:szCs w:val="24"/>
          <w:rtl/>
          <w:lang w:bidi="fa-IR"/>
        </w:rPr>
      </w:pPr>
    </w:p>
    <w:p w:rsidR="00415B81" w:rsidRDefault="00415B81" w:rsidP="00415B81">
      <w:pPr>
        <w:tabs>
          <w:tab w:val="left" w:pos="3840"/>
        </w:tabs>
        <w:bidi/>
        <w:rPr>
          <w:rFonts w:asciiTheme="majorBidi" w:hAnsiTheme="majorBidi" w:cs="B Lotus"/>
          <w:sz w:val="24"/>
          <w:szCs w:val="24"/>
          <w:rtl/>
          <w:lang w:bidi="fa-IR"/>
        </w:rPr>
      </w:pPr>
    </w:p>
    <w:p w:rsidR="00415B81" w:rsidRDefault="00415B81" w:rsidP="00415B81">
      <w:pPr>
        <w:tabs>
          <w:tab w:val="left" w:pos="3840"/>
        </w:tabs>
        <w:bidi/>
        <w:jc w:val="both"/>
        <w:rPr>
          <w:rFonts w:asciiTheme="majorBidi" w:hAnsiTheme="majorBidi" w:cs="B Lotus"/>
          <w:sz w:val="24"/>
          <w:szCs w:val="24"/>
          <w:rtl/>
          <w:lang w:bidi="fa-IR"/>
        </w:rPr>
      </w:pPr>
    </w:p>
    <w:p w:rsidR="00415B81" w:rsidRDefault="00415B81" w:rsidP="00415B81">
      <w:pPr>
        <w:tabs>
          <w:tab w:val="left" w:pos="3840"/>
        </w:tabs>
        <w:bidi/>
        <w:jc w:val="both"/>
        <w:rPr>
          <w:rFonts w:asciiTheme="majorBidi" w:hAnsiTheme="majorBidi" w:cs="B Lotus"/>
          <w:sz w:val="24"/>
          <w:szCs w:val="24"/>
          <w:rtl/>
          <w:lang w:bidi="fa-IR"/>
        </w:rPr>
      </w:pPr>
    </w:p>
    <w:p w:rsidR="00415B81" w:rsidRDefault="00415B81" w:rsidP="00415B81">
      <w:pPr>
        <w:tabs>
          <w:tab w:val="left" w:pos="3840"/>
        </w:tabs>
        <w:bidi/>
        <w:jc w:val="both"/>
        <w:rPr>
          <w:rFonts w:asciiTheme="majorBidi" w:hAnsiTheme="majorBidi" w:cs="B Lotus"/>
          <w:sz w:val="24"/>
          <w:szCs w:val="24"/>
          <w:rtl/>
          <w:lang w:bidi="fa-IR"/>
        </w:rPr>
      </w:pPr>
    </w:p>
    <w:p w:rsidR="00415B81" w:rsidRPr="00534333" w:rsidRDefault="00415B81" w:rsidP="00415B81">
      <w:pPr>
        <w:jc w:val="both"/>
        <w:rPr>
          <w:rFonts w:asciiTheme="majorBidi" w:hAnsiTheme="majorBidi" w:cs="B Lotus"/>
          <w:sz w:val="24"/>
          <w:szCs w:val="24"/>
          <w:rtl/>
          <w:lang w:bidi="fa-IR"/>
        </w:rPr>
      </w:pPr>
    </w:p>
    <w:p w:rsidR="00415B81" w:rsidRDefault="00415B81" w:rsidP="00415B81">
      <w:pPr>
        <w:tabs>
          <w:tab w:val="left" w:pos="7747"/>
        </w:tabs>
        <w:bidi/>
        <w:jc w:val="both"/>
        <w:rPr>
          <w:rFonts w:asciiTheme="majorBidi" w:hAnsiTheme="majorBidi" w:cs="B Lotus"/>
          <w:noProof/>
          <w:sz w:val="24"/>
          <w:szCs w:val="24"/>
          <w:rtl/>
        </w:rPr>
      </w:pPr>
    </w:p>
    <w:p w:rsidR="00415B81" w:rsidRDefault="00415B81" w:rsidP="00415B81">
      <w:pPr>
        <w:tabs>
          <w:tab w:val="left" w:pos="5917"/>
        </w:tabs>
        <w:bidi/>
        <w:jc w:val="both"/>
        <w:rPr>
          <w:rFonts w:asciiTheme="majorBidi" w:hAnsiTheme="majorBidi" w:cs="B Lotus"/>
          <w:noProof/>
          <w:sz w:val="24"/>
          <w:szCs w:val="24"/>
          <w:rtl/>
        </w:rPr>
      </w:pPr>
      <w:r>
        <w:rPr>
          <w:rFonts w:asciiTheme="majorBidi" w:hAnsiTheme="majorBidi" w:cs="B Lotus"/>
          <w:noProof/>
          <w:sz w:val="24"/>
          <w:szCs w:val="24"/>
          <w:rtl/>
        </w:rPr>
        <w:tab/>
      </w:r>
    </w:p>
    <w:p w:rsidR="00415B81" w:rsidRDefault="00415B81" w:rsidP="00415B81">
      <w:pPr>
        <w:tabs>
          <w:tab w:val="left" w:pos="7747"/>
        </w:tabs>
        <w:bidi/>
        <w:jc w:val="both"/>
        <w:rPr>
          <w:rFonts w:asciiTheme="majorBidi" w:hAnsiTheme="majorBidi" w:cs="B Lotus"/>
          <w:sz w:val="24"/>
          <w:szCs w:val="24"/>
          <w:rtl/>
          <w:lang w:bidi="fa-IR"/>
        </w:rPr>
      </w:pPr>
    </w:p>
    <w:p w:rsidR="00415B81" w:rsidRDefault="00415B81" w:rsidP="00415B81">
      <w:pPr>
        <w:tabs>
          <w:tab w:val="left" w:pos="7747"/>
        </w:tabs>
        <w:bidi/>
        <w:jc w:val="both"/>
        <w:rPr>
          <w:rFonts w:asciiTheme="majorBidi" w:hAnsiTheme="majorBidi" w:cs="B Lotus"/>
          <w:sz w:val="24"/>
          <w:szCs w:val="24"/>
          <w:rtl/>
          <w:lang w:bidi="fa-IR"/>
        </w:rPr>
      </w:pPr>
    </w:p>
    <w:p w:rsidR="00415B81" w:rsidRDefault="00415B81" w:rsidP="00415B81">
      <w:pPr>
        <w:tabs>
          <w:tab w:val="left" w:pos="7747"/>
        </w:tabs>
        <w:bidi/>
        <w:jc w:val="both"/>
        <w:rPr>
          <w:rFonts w:asciiTheme="majorBidi" w:hAnsiTheme="majorBidi" w:cs="B Lotus"/>
          <w:sz w:val="24"/>
          <w:szCs w:val="24"/>
          <w:rtl/>
          <w:lang w:bidi="fa-IR"/>
        </w:rPr>
      </w:pPr>
    </w:p>
    <w:p w:rsidR="00415B81" w:rsidRDefault="00415B81" w:rsidP="00415B81">
      <w:pPr>
        <w:tabs>
          <w:tab w:val="left" w:pos="7747"/>
        </w:tabs>
        <w:bidi/>
        <w:jc w:val="both"/>
        <w:rPr>
          <w:rFonts w:asciiTheme="majorBidi" w:hAnsiTheme="majorBidi" w:cs="B Lotus"/>
          <w:sz w:val="24"/>
          <w:szCs w:val="24"/>
          <w:rtl/>
          <w:lang w:bidi="fa-IR"/>
        </w:rPr>
      </w:pPr>
    </w:p>
    <w:p w:rsidR="00415B81" w:rsidRDefault="00415B81" w:rsidP="00415B81">
      <w:pPr>
        <w:tabs>
          <w:tab w:val="left" w:pos="7747"/>
        </w:tabs>
        <w:bidi/>
        <w:jc w:val="both"/>
        <w:rPr>
          <w:rFonts w:asciiTheme="majorBidi" w:hAnsiTheme="majorBidi" w:cs="B Lotus"/>
          <w:sz w:val="24"/>
          <w:szCs w:val="24"/>
          <w:rtl/>
          <w:lang w:bidi="fa-IR"/>
        </w:rPr>
      </w:pPr>
    </w:p>
    <w:p w:rsidR="00415B81" w:rsidRDefault="00415B81" w:rsidP="00415B81">
      <w:pPr>
        <w:tabs>
          <w:tab w:val="left" w:pos="7747"/>
        </w:tabs>
        <w:bidi/>
        <w:jc w:val="both"/>
        <w:rPr>
          <w:rFonts w:asciiTheme="majorBidi" w:hAnsiTheme="majorBidi" w:cs="B Lotus"/>
          <w:sz w:val="24"/>
          <w:szCs w:val="24"/>
          <w:rtl/>
          <w:lang w:bidi="fa-IR"/>
        </w:rPr>
      </w:pPr>
    </w:p>
    <w:p w:rsidR="00415B81" w:rsidRDefault="00415B81" w:rsidP="00415B81">
      <w:pPr>
        <w:tabs>
          <w:tab w:val="left" w:pos="6060"/>
        </w:tabs>
        <w:bidi/>
        <w:jc w:val="both"/>
        <w:rPr>
          <w:rFonts w:asciiTheme="majorBidi" w:hAnsiTheme="majorBidi" w:cs="B Lotus"/>
          <w:sz w:val="24"/>
          <w:szCs w:val="24"/>
          <w:rtl/>
          <w:lang w:bidi="fa-IR"/>
        </w:rPr>
      </w:pPr>
      <w:r>
        <w:rPr>
          <w:rFonts w:asciiTheme="majorBidi" w:hAnsiTheme="majorBidi" w:cs="B Lotus"/>
          <w:sz w:val="24"/>
          <w:szCs w:val="24"/>
          <w:rtl/>
          <w:lang w:bidi="fa-IR"/>
        </w:rPr>
        <w:tab/>
      </w:r>
    </w:p>
    <w:p w:rsidR="00415B81" w:rsidRDefault="00D63240" w:rsidP="00415B81">
      <w:pPr>
        <w:tabs>
          <w:tab w:val="left" w:pos="7747"/>
        </w:tabs>
        <w:bidi/>
        <w:jc w:val="both"/>
        <w:rPr>
          <w:rFonts w:asciiTheme="majorBidi" w:hAnsiTheme="majorBidi" w:cs="B Lotus"/>
          <w:sz w:val="24"/>
          <w:szCs w:val="24"/>
          <w:rtl/>
          <w:lang w:bidi="fa-IR"/>
        </w:rPr>
      </w:pPr>
      <w:r>
        <w:rPr>
          <w:rFonts w:asciiTheme="majorBidi" w:hAnsiTheme="majorBidi" w:cs="B Lotus"/>
          <w:noProof/>
          <w:sz w:val="24"/>
          <w:szCs w:val="24"/>
          <w:rtl/>
        </w:rPr>
        <w:pict>
          <v:shape id="_x0000_s1114" type="#_x0000_t202" style="position:absolute;left:0;text-align:left;margin-left:314.05pt;margin-top:7.95pt;width:39.05pt;height:365pt;z-index:251794432;mso-width-relative:margin;mso-height-relative:margin" filled="f" fillcolor="white [3212]" stroked="f">
            <v:textbox style="layout-flow:vertical;mso-layout-flow-alt:bottom-to-top;mso-next-textbox:#_x0000_s1114">
              <w:txbxContent>
                <w:p w:rsidR="00DB5C96" w:rsidRPr="002E65EF" w:rsidRDefault="00DB5C96" w:rsidP="00415B81">
                  <w:pPr>
                    <w:bidi/>
                    <w:jc w:val="right"/>
                    <w:rPr>
                      <w:szCs w:val="24"/>
                    </w:rPr>
                  </w:pPr>
                  <w:r w:rsidRPr="00C76B0D">
                    <w:rPr>
                      <w:rFonts w:ascii="Arial" w:hAnsi="Arial" w:cs="B Lotus" w:hint="cs"/>
                      <w:sz w:val="24"/>
                      <w:szCs w:val="24"/>
                      <w:rtl/>
                      <w:lang w:bidi="fa-IR"/>
                    </w:rPr>
                    <w:t>شكل 6-</w:t>
                  </w:r>
                  <w:r>
                    <w:rPr>
                      <w:rFonts w:ascii="Arial" w:hAnsi="Arial" w:cs="B Lotus"/>
                      <w:sz w:val="24"/>
                      <w:szCs w:val="24"/>
                      <w:lang w:bidi="fa-IR"/>
                    </w:rPr>
                    <w:t>18</w:t>
                  </w:r>
                  <w:r>
                    <w:rPr>
                      <w:rFonts w:ascii="Arial" w:hAnsi="Arial" w:cs="B Lotus" w:hint="cs"/>
                      <w:sz w:val="24"/>
                      <w:szCs w:val="24"/>
                      <w:rtl/>
                      <w:lang w:bidi="fa-IR"/>
                    </w:rPr>
                    <w:t>پروفيل</w:t>
                  </w:r>
                  <w:r w:rsidRPr="00C76B0D">
                    <w:rPr>
                      <w:rFonts w:ascii="Arial" w:hAnsi="Arial" w:cs="B Lotus" w:hint="cs"/>
                      <w:sz w:val="24"/>
                      <w:szCs w:val="24"/>
                      <w:rtl/>
                      <w:lang w:bidi="fa-IR"/>
                    </w:rPr>
                    <w:t xml:space="preserve"> سطح</w:t>
                  </w:r>
                  <w:r>
                    <w:rPr>
                      <w:rFonts w:ascii="Arial" w:hAnsi="Arial" w:cs="B Lotus" w:hint="cs"/>
                      <w:sz w:val="24"/>
                      <w:szCs w:val="24"/>
                      <w:rtl/>
                      <w:lang w:bidi="fa-IR"/>
                    </w:rPr>
                    <w:t xml:space="preserve"> آزاد جريان در كالورت با شكل مقاطع مختلف به ازاي دبي</w:t>
                  </w:r>
                  <w:r>
                    <w:rPr>
                      <w:rFonts w:ascii="Arial" w:hAnsi="Arial" w:cs="B Lotus"/>
                      <w:sz w:val="24"/>
                      <w:szCs w:val="24"/>
                      <w:lang w:bidi="fa-IR"/>
                    </w:rPr>
                    <w:t>m</w:t>
                  </w:r>
                  <w:r w:rsidRPr="002E65EF">
                    <w:rPr>
                      <w:rFonts w:ascii="Arial" w:hAnsi="Arial" w:cs="B Lotus"/>
                      <w:sz w:val="24"/>
                      <w:szCs w:val="24"/>
                      <w:vertAlign w:val="superscript"/>
                      <w:lang w:bidi="fa-IR"/>
                    </w:rPr>
                    <w:t>3</w:t>
                  </w:r>
                  <w:r>
                    <w:rPr>
                      <w:rFonts w:ascii="Arial" w:hAnsi="Arial" w:cs="B Lotus"/>
                      <w:sz w:val="24"/>
                      <w:szCs w:val="24"/>
                      <w:lang w:bidi="fa-IR"/>
                    </w:rPr>
                    <w:t xml:space="preserve">/s </w:t>
                  </w:r>
                  <w:r>
                    <w:rPr>
                      <w:rFonts w:ascii="Arial" w:hAnsi="Arial" w:cs="B Lotus" w:hint="cs"/>
                      <w:sz w:val="24"/>
                      <w:szCs w:val="24"/>
                      <w:rtl/>
                      <w:lang w:bidi="fa-IR"/>
                    </w:rPr>
                    <w:t xml:space="preserve"> </w:t>
                  </w:r>
                  <w:r>
                    <w:rPr>
                      <w:rFonts w:ascii="Arial" w:hAnsi="Arial" w:cs="B Lotus"/>
                      <w:sz w:val="24"/>
                      <w:szCs w:val="24"/>
                      <w:lang w:bidi="fa-IR"/>
                    </w:rPr>
                    <w:t>24/54</w:t>
                  </w:r>
                </w:p>
                <w:p w:rsidR="00DB5C96" w:rsidRPr="00B5155C" w:rsidRDefault="00DB5C96" w:rsidP="00415B81">
                  <w:pPr>
                    <w:rPr>
                      <w:szCs w:val="24"/>
                    </w:rPr>
                  </w:pPr>
                </w:p>
              </w:txbxContent>
            </v:textbox>
          </v:shape>
        </w:pict>
      </w:r>
      <w:r>
        <w:rPr>
          <w:rFonts w:asciiTheme="majorBidi" w:hAnsiTheme="majorBidi" w:cs="B Lotus"/>
          <w:noProof/>
          <w:sz w:val="24"/>
          <w:szCs w:val="24"/>
          <w:rtl/>
        </w:rPr>
        <w:pict>
          <v:shape id="_x0000_s1118" type="#_x0000_t202" style="position:absolute;left:0;text-align:left;margin-left:365.6pt;margin-top:2.85pt;width:75.85pt;height:207.75pt;z-index:251798528;mso-width-percent:400;mso-width-percent:400;mso-width-relative:margin;mso-height-relative:margin" filled="f" fillcolor="white [3212]" stroked="f">
            <v:textbox style="layout-flow:vertical;mso-layout-flow-alt:bottom-to-top;mso-next-textbox:#_x0000_s1118;mso-fit-shape-to-text:t">
              <w:txbxContent>
                <w:p w:rsidR="00DB5C96" w:rsidRPr="00D23154" w:rsidRDefault="00DB5C96" w:rsidP="00415B81">
                  <w:pPr>
                    <w:bidi/>
                    <w:jc w:val="both"/>
                    <w:rPr>
                      <w:rFonts w:ascii="Arial" w:hAnsi="Arial" w:cs="B Lotus"/>
                      <w:sz w:val="24"/>
                      <w:szCs w:val="24"/>
                      <w:rtl/>
                      <w:lang w:bidi="fa-IR"/>
                    </w:rPr>
                  </w:pPr>
                  <w:r w:rsidRPr="00D23154">
                    <w:rPr>
                      <w:rFonts w:ascii="Arial" w:hAnsi="Arial" w:cs="B Lotus"/>
                      <w:sz w:val="24"/>
                      <w:szCs w:val="24"/>
                      <w:lang w:bidi="fa-IR"/>
                    </w:rPr>
                    <w:t>Type4</w:t>
                  </w:r>
                  <w:r w:rsidRPr="00D23154">
                    <w:rPr>
                      <w:rFonts w:ascii="Arial" w:hAnsi="Arial" w:cs="B Lotus" w:hint="cs"/>
                      <w:sz w:val="24"/>
                      <w:szCs w:val="24"/>
                      <w:rtl/>
                      <w:lang w:bidi="fa-IR"/>
                    </w:rPr>
                    <w:t xml:space="preserve">:كالورت دايره-مربع </w:t>
                  </w:r>
                  <w:r>
                    <w:rPr>
                      <w:rFonts w:ascii="Arial" w:hAnsi="Arial" w:cs="B Lotus" w:hint="cs"/>
                      <w:sz w:val="24"/>
                      <w:szCs w:val="24"/>
                      <w:rtl/>
                      <w:lang w:bidi="fa-IR"/>
                    </w:rPr>
                    <w:t>با تبديل ناگهاني</w:t>
                  </w:r>
                </w:p>
                <w:p w:rsidR="00DB5C96" w:rsidRPr="00D23154" w:rsidRDefault="00DB5C96" w:rsidP="00415B81">
                  <w:pPr>
                    <w:bidi/>
                    <w:jc w:val="both"/>
                    <w:rPr>
                      <w:rFonts w:cs="B Lotus"/>
                      <w:sz w:val="24"/>
                      <w:szCs w:val="24"/>
                      <w:rtl/>
                    </w:rPr>
                  </w:pPr>
                  <w:r w:rsidRPr="00D23154">
                    <w:rPr>
                      <w:rFonts w:ascii="Arial" w:hAnsi="Arial" w:cs="B Lotus"/>
                      <w:sz w:val="24"/>
                      <w:szCs w:val="24"/>
                      <w:lang w:bidi="fa-IR"/>
                    </w:rPr>
                    <w:t>Type6</w:t>
                  </w:r>
                  <w:r w:rsidRPr="00D23154">
                    <w:rPr>
                      <w:rFonts w:ascii="Arial" w:hAnsi="Arial" w:cs="B Lotus" w:hint="cs"/>
                      <w:sz w:val="24"/>
                      <w:szCs w:val="24"/>
                      <w:rtl/>
                      <w:lang w:bidi="fa-IR"/>
                    </w:rPr>
                    <w:t xml:space="preserve">:كالورت دايره </w:t>
                  </w:r>
                  <w:r w:rsidRPr="00D23154">
                    <w:rPr>
                      <w:rFonts w:ascii="Times New Roman" w:hAnsi="Times New Roman" w:cs="Times New Roman" w:hint="cs"/>
                      <w:sz w:val="24"/>
                      <w:szCs w:val="24"/>
                      <w:rtl/>
                      <w:lang w:bidi="fa-IR"/>
                    </w:rPr>
                    <w:t>–</w:t>
                  </w:r>
                  <w:r w:rsidRPr="00D23154">
                    <w:rPr>
                      <w:rFonts w:ascii="Arial" w:hAnsi="Arial" w:cs="B Lotus" w:hint="cs"/>
                      <w:sz w:val="24"/>
                      <w:szCs w:val="24"/>
                      <w:rtl/>
                      <w:lang w:bidi="fa-IR"/>
                    </w:rPr>
                    <w:t>مربع با تبديل مقطع</w:t>
                  </w:r>
                  <w:r>
                    <w:rPr>
                      <w:rFonts w:ascii="Arial" w:hAnsi="Arial" w:cs="B Lotus" w:hint="cs"/>
                      <w:sz w:val="24"/>
                      <w:szCs w:val="24"/>
                      <w:rtl/>
                      <w:lang w:bidi="fa-IR"/>
                    </w:rPr>
                    <w:t xml:space="preserve"> تدريجي</w:t>
                  </w:r>
                </w:p>
              </w:txbxContent>
            </v:textbox>
          </v:shape>
        </w:pict>
      </w:r>
    </w:p>
    <w:p w:rsidR="00415B81" w:rsidRDefault="00415B81" w:rsidP="00415B81">
      <w:pPr>
        <w:tabs>
          <w:tab w:val="left" w:pos="7747"/>
        </w:tabs>
        <w:bidi/>
        <w:jc w:val="both"/>
        <w:rPr>
          <w:rFonts w:asciiTheme="majorBidi" w:hAnsiTheme="majorBidi" w:cs="B Lotus"/>
          <w:sz w:val="24"/>
          <w:szCs w:val="24"/>
          <w:rtl/>
          <w:lang w:bidi="fa-IR"/>
        </w:rPr>
      </w:pPr>
    </w:p>
    <w:p w:rsidR="00415B81" w:rsidRDefault="00415B81" w:rsidP="00415B81">
      <w:pPr>
        <w:tabs>
          <w:tab w:val="left" w:pos="3840"/>
        </w:tabs>
        <w:bidi/>
        <w:jc w:val="both"/>
        <w:rPr>
          <w:rFonts w:asciiTheme="majorBidi" w:hAnsiTheme="majorBidi" w:cs="B Lotus"/>
          <w:sz w:val="24"/>
          <w:szCs w:val="24"/>
          <w:lang w:bidi="fa-IR"/>
        </w:rPr>
      </w:pPr>
    </w:p>
    <w:p w:rsidR="00415B81" w:rsidRDefault="00415B81" w:rsidP="00415B81">
      <w:pPr>
        <w:tabs>
          <w:tab w:val="left" w:pos="3840"/>
        </w:tabs>
        <w:bidi/>
        <w:jc w:val="both"/>
        <w:rPr>
          <w:rFonts w:asciiTheme="majorBidi" w:hAnsiTheme="majorBidi" w:cs="B Lotus"/>
          <w:sz w:val="24"/>
          <w:szCs w:val="24"/>
          <w:lang w:bidi="fa-IR"/>
        </w:rPr>
      </w:pPr>
      <w:r>
        <w:rPr>
          <w:rFonts w:asciiTheme="majorBidi" w:hAnsiTheme="majorBidi" w:cs="B Lotus"/>
          <w:noProof/>
          <w:sz w:val="24"/>
          <w:szCs w:val="24"/>
        </w:rPr>
        <w:drawing>
          <wp:anchor distT="0" distB="0" distL="114300" distR="114300" simplePos="0" relativeHeight="251856896" behindDoc="0" locked="0" layoutInCell="1" allowOverlap="1">
            <wp:simplePos x="0" y="0"/>
            <wp:positionH relativeFrom="column">
              <wp:posOffset>-1565910</wp:posOffset>
            </wp:positionH>
            <wp:positionV relativeFrom="paragraph">
              <wp:posOffset>233680</wp:posOffset>
            </wp:positionV>
            <wp:extent cx="7315200" cy="3670935"/>
            <wp:effectExtent l="0" t="1828800" r="0" b="1796415"/>
            <wp:wrapNone/>
            <wp:docPr id="28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6"/>
                    <a:srcRect l="6380" t="58618" r="19441" b="4321"/>
                    <a:stretch>
                      <a:fillRect/>
                    </a:stretch>
                  </pic:blipFill>
                  <pic:spPr bwMode="auto">
                    <a:xfrm rot="16200000">
                      <a:off x="0" y="0"/>
                      <a:ext cx="7315200" cy="3670935"/>
                    </a:xfrm>
                    <a:prstGeom prst="rect">
                      <a:avLst/>
                    </a:prstGeom>
                    <a:noFill/>
                    <a:ln w="9525">
                      <a:noFill/>
                      <a:miter lim="800000"/>
                      <a:headEnd/>
                      <a:tailEnd/>
                    </a:ln>
                  </pic:spPr>
                </pic:pic>
              </a:graphicData>
            </a:graphic>
          </wp:anchor>
        </w:drawing>
      </w:r>
    </w:p>
    <w:p w:rsidR="00415B81" w:rsidRDefault="00415B81" w:rsidP="00415B81">
      <w:pPr>
        <w:tabs>
          <w:tab w:val="left" w:pos="3840"/>
        </w:tabs>
        <w:bidi/>
        <w:jc w:val="both"/>
        <w:rPr>
          <w:rFonts w:asciiTheme="majorBidi" w:hAnsiTheme="majorBidi" w:cs="B Lotus"/>
          <w:sz w:val="24"/>
          <w:szCs w:val="24"/>
          <w:lang w:bidi="fa-IR"/>
        </w:rPr>
      </w:pPr>
    </w:p>
    <w:p w:rsidR="00415B81" w:rsidRDefault="00415B81" w:rsidP="00415B81">
      <w:pPr>
        <w:tabs>
          <w:tab w:val="left" w:pos="3840"/>
        </w:tabs>
        <w:bidi/>
        <w:jc w:val="both"/>
        <w:rPr>
          <w:rFonts w:asciiTheme="majorBidi" w:hAnsiTheme="majorBidi" w:cs="B Lotus"/>
          <w:sz w:val="24"/>
          <w:szCs w:val="24"/>
          <w:lang w:bidi="fa-IR"/>
        </w:rPr>
      </w:pPr>
    </w:p>
    <w:p w:rsidR="00415B81" w:rsidRDefault="00415B81" w:rsidP="00415B81">
      <w:pPr>
        <w:tabs>
          <w:tab w:val="left" w:pos="3840"/>
        </w:tabs>
        <w:bidi/>
        <w:jc w:val="both"/>
        <w:rPr>
          <w:rFonts w:asciiTheme="majorBidi" w:hAnsiTheme="majorBidi" w:cs="B Lotus"/>
          <w:sz w:val="24"/>
          <w:szCs w:val="24"/>
          <w:lang w:bidi="fa-IR"/>
        </w:rPr>
      </w:pPr>
    </w:p>
    <w:p w:rsidR="00415B81" w:rsidRDefault="00415B81" w:rsidP="00415B81">
      <w:pPr>
        <w:tabs>
          <w:tab w:val="left" w:pos="3840"/>
        </w:tabs>
        <w:bidi/>
        <w:jc w:val="both"/>
        <w:rPr>
          <w:rFonts w:asciiTheme="majorBidi" w:hAnsiTheme="majorBidi" w:cs="B Lotus"/>
          <w:sz w:val="24"/>
          <w:szCs w:val="24"/>
          <w:lang w:bidi="fa-IR"/>
        </w:rPr>
      </w:pPr>
    </w:p>
    <w:p w:rsidR="00415B81" w:rsidRDefault="00415B81" w:rsidP="00415B81">
      <w:pPr>
        <w:tabs>
          <w:tab w:val="left" w:pos="3840"/>
        </w:tabs>
        <w:bidi/>
        <w:jc w:val="both"/>
        <w:rPr>
          <w:rFonts w:asciiTheme="majorBidi" w:hAnsiTheme="majorBidi" w:cs="B Lotus"/>
          <w:sz w:val="24"/>
          <w:szCs w:val="24"/>
          <w:lang w:bidi="fa-IR"/>
        </w:rPr>
      </w:pPr>
    </w:p>
    <w:p w:rsidR="00415B81" w:rsidRDefault="00415B81" w:rsidP="00415B81">
      <w:pPr>
        <w:tabs>
          <w:tab w:val="left" w:pos="3840"/>
        </w:tabs>
        <w:bidi/>
        <w:jc w:val="both"/>
        <w:rPr>
          <w:rFonts w:asciiTheme="majorBidi" w:hAnsiTheme="majorBidi" w:cs="B Lotus"/>
          <w:sz w:val="24"/>
          <w:szCs w:val="24"/>
          <w:lang w:bidi="fa-IR"/>
        </w:rPr>
      </w:pPr>
    </w:p>
    <w:p w:rsidR="00415B81" w:rsidRDefault="00415B81" w:rsidP="00415B81">
      <w:pPr>
        <w:tabs>
          <w:tab w:val="left" w:pos="3840"/>
        </w:tabs>
        <w:bidi/>
        <w:jc w:val="both"/>
        <w:rPr>
          <w:rFonts w:asciiTheme="majorBidi" w:hAnsiTheme="majorBidi" w:cs="B Lotus"/>
          <w:sz w:val="24"/>
          <w:szCs w:val="24"/>
          <w:lang w:bidi="fa-IR"/>
        </w:rPr>
      </w:pPr>
    </w:p>
    <w:p w:rsidR="00415B81" w:rsidRDefault="00415B81" w:rsidP="00415B81">
      <w:pPr>
        <w:tabs>
          <w:tab w:val="left" w:pos="3840"/>
        </w:tabs>
        <w:bidi/>
        <w:jc w:val="both"/>
        <w:rPr>
          <w:rFonts w:asciiTheme="majorBidi" w:hAnsiTheme="majorBidi" w:cs="B Lotus"/>
          <w:sz w:val="24"/>
          <w:szCs w:val="24"/>
          <w:lang w:bidi="fa-IR"/>
        </w:rPr>
      </w:pPr>
    </w:p>
    <w:p w:rsidR="00415B81" w:rsidRDefault="00415B81" w:rsidP="00415B81">
      <w:pPr>
        <w:tabs>
          <w:tab w:val="left" w:pos="3840"/>
        </w:tabs>
        <w:bidi/>
        <w:jc w:val="both"/>
        <w:rPr>
          <w:rFonts w:asciiTheme="majorBidi" w:hAnsiTheme="majorBidi" w:cs="B Lotus"/>
          <w:sz w:val="24"/>
          <w:szCs w:val="24"/>
          <w:rtl/>
          <w:lang w:bidi="fa-IR"/>
        </w:rPr>
      </w:pPr>
    </w:p>
    <w:p w:rsidR="00415B81" w:rsidRDefault="00415B81" w:rsidP="00415B81">
      <w:pPr>
        <w:tabs>
          <w:tab w:val="left" w:pos="3840"/>
        </w:tabs>
        <w:bidi/>
        <w:jc w:val="both"/>
        <w:rPr>
          <w:rFonts w:asciiTheme="majorBidi" w:hAnsiTheme="majorBidi" w:cs="B Lotus"/>
          <w:sz w:val="24"/>
          <w:szCs w:val="24"/>
          <w:rtl/>
          <w:lang w:bidi="fa-IR"/>
        </w:rPr>
      </w:pPr>
    </w:p>
    <w:p w:rsidR="00415B81" w:rsidRDefault="00415B81" w:rsidP="00415B81">
      <w:pPr>
        <w:tabs>
          <w:tab w:val="left" w:pos="3840"/>
        </w:tabs>
        <w:bidi/>
        <w:jc w:val="both"/>
        <w:rPr>
          <w:rFonts w:asciiTheme="majorBidi" w:hAnsiTheme="majorBidi" w:cs="B Lotus"/>
          <w:sz w:val="24"/>
          <w:szCs w:val="24"/>
          <w:rtl/>
          <w:lang w:bidi="fa-IR"/>
        </w:rPr>
      </w:pPr>
    </w:p>
    <w:p w:rsidR="00415B81" w:rsidRDefault="00415B81" w:rsidP="00415B81">
      <w:pPr>
        <w:tabs>
          <w:tab w:val="left" w:pos="3840"/>
        </w:tabs>
        <w:bidi/>
        <w:jc w:val="both"/>
        <w:rPr>
          <w:rFonts w:asciiTheme="majorBidi" w:hAnsiTheme="majorBidi" w:cs="B Lotus"/>
          <w:sz w:val="24"/>
          <w:szCs w:val="24"/>
          <w:rtl/>
          <w:lang w:bidi="fa-IR"/>
        </w:rPr>
      </w:pPr>
    </w:p>
    <w:p w:rsidR="00415B81" w:rsidRDefault="00415B81" w:rsidP="00415B81">
      <w:pPr>
        <w:tabs>
          <w:tab w:val="left" w:pos="3840"/>
        </w:tabs>
        <w:bidi/>
        <w:jc w:val="both"/>
        <w:rPr>
          <w:rFonts w:asciiTheme="majorBidi" w:hAnsiTheme="majorBidi" w:cs="B Lotus"/>
          <w:noProof/>
          <w:sz w:val="24"/>
          <w:szCs w:val="24"/>
        </w:rPr>
      </w:pPr>
    </w:p>
    <w:p w:rsidR="00415B81" w:rsidRDefault="00415B81" w:rsidP="00415B81">
      <w:pPr>
        <w:tabs>
          <w:tab w:val="left" w:pos="3840"/>
        </w:tabs>
        <w:bidi/>
        <w:jc w:val="both"/>
        <w:rPr>
          <w:rFonts w:asciiTheme="majorBidi" w:hAnsiTheme="majorBidi" w:cs="B Lotus"/>
          <w:noProof/>
          <w:sz w:val="24"/>
          <w:szCs w:val="24"/>
        </w:rPr>
      </w:pPr>
    </w:p>
    <w:p w:rsidR="00415B81" w:rsidRDefault="00415B81" w:rsidP="00415B81">
      <w:pPr>
        <w:tabs>
          <w:tab w:val="left" w:pos="3840"/>
        </w:tabs>
        <w:bidi/>
        <w:jc w:val="both"/>
        <w:rPr>
          <w:rFonts w:asciiTheme="majorBidi" w:hAnsiTheme="majorBidi" w:cs="B Lotus"/>
          <w:sz w:val="24"/>
          <w:szCs w:val="24"/>
          <w:rtl/>
          <w:lang w:bidi="fa-IR"/>
        </w:rPr>
      </w:pPr>
    </w:p>
    <w:p w:rsidR="00415B81" w:rsidRDefault="00415B81" w:rsidP="00415B81">
      <w:pPr>
        <w:tabs>
          <w:tab w:val="left" w:pos="3840"/>
        </w:tabs>
        <w:bidi/>
        <w:jc w:val="both"/>
        <w:rPr>
          <w:rFonts w:asciiTheme="majorBidi" w:hAnsiTheme="majorBidi" w:cs="B Lotus"/>
          <w:sz w:val="24"/>
          <w:szCs w:val="24"/>
          <w:rtl/>
          <w:lang w:bidi="fa-IR"/>
        </w:rPr>
      </w:pPr>
    </w:p>
    <w:p w:rsidR="00415B81" w:rsidRDefault="00415B81" w:rsidP="00415B81">
      <w:pPr>
        <w:tabs>
          <w:tab w:val="left" w:pos="8145"/>
        </w:tabs>
        <w:bidi/>
        <w:jc w:val="both"/>
        <w:rPr>
          <w:rFonts w:asciiTheme="majorBidi" w:hAnsiTheme="majorBidi" w:cs="B Lotus"/>
          <w:sz w:val="24"/>
          <w:szCs w:val="24"/>
          <w:lang w:bidi="fa-IR"/>
        </w:rPr>
      </w:pPr>
    </w:p>
    <w:p w:rsidR="00415B81" w:rsidRDefault="00415B81" w:rsidP="00415B81">
      <w:pPr>
        <w:tabs>
          <w:tab w:val="left" w:pos="8145"/>
        </w:tabs>
        <w:bidi/>
        <w:jc w:val="both"/>
        <w:rPr>
          <w:rFonts w:asciiTheme="majorBidi" w:hAnsiTheme="majorBidi" w:cs="B Lotus"/>
          <w:sz w:val="24"/>
          <w:szCs w:val="24"/>
          <w:lang w:bidi="fa-IR"/>
        </w:rPr>
      </w:pPr>
    </w:p>
    <w:p w:rsidR="00415B81" w:rsidRDefault="00415B81" w:rsidP="00415B81">
      <w:pPr>
        <w:tabs>
          <w:tab w:val="left" w:pos="8145"/>
        </w:tabs>
        <w:bidi/>
        <w:jc w:val="both"/>
        <w:rPr>
          <w:rFonts w:asciiTheme="majorBidi" w:hAnsiTheme="majorBidi" w:cs="B Lotus"/>
          <w:sz w:val="24"/>
          <w:szCs w:val="24"/>
          <w:lang w:bidi="fa-IR"/>
        </w:rPr>
      </w:pPr>
    </w:p>
    <w:p w:rsidR="00415B81" w:rsidRPr="00534333" w:rsidRDefault="00415B81" w:rsidP="00415B81">
      <w:pPr>
        <w:tabs>
          <w:tab w:val="num" w:pos="360"/>
        </w:tabs>
        <w:bidi/>
        <w:spacing w:line="240" w:lineRule="auto"/>
        <w:jc w:val="both"/>
        <w:rPr>
          <w:rFonts w:asciiTheme="majorBidi" w:hAnsiTheme="majorBidi" w:cs="B Lotus"/>
          <w:b/>
          <w:bCs/>
          <w:sz w:val="48"/>
          <w:szCs w:val="48"/>
          <w:rtl/>
          <w:lang w:bidi="fa-IR"/>
        </w:rPr>
      </w:pPr>
      <w:r w:rsidRPr="00534333">
        <w:rPr>
          <w:rFonts w:asciiTheme="majorBidi" w:hAnsiTheme="majorBidi" w:cs="B Lotus"/>
          <w:b/>
          <w:bCs/>
          <w:sz w:val="48"/>
          <w:szCs w:val="48"/>
          <w:rtl/>
        </w:rPr>
        <w:lastRenderedPageBreak/>
        <w:t xml:space="preserve">فصـل </w:t>
      </w:r>
      <w:r>
        <w:rPr>
          <w:rFonts w:asciiTheme="majorBidi" w:hAnsiTheme="majorBidi" w:cs="B Lotus" w:hint="cs"/>
          <w:b/>
          <w:bCs/>
          <w:sz w:val="48"/>
          <w:szCs w:val="48"/>
          <w:rtl/>
          <w:lang w:bidi="fa-IR"/>
        </w:rPr>
        <w:t>هفتم</w:t>
      </w:r>
    </w:p>
    <w:p w:rsidR="00415B81" w:rsidRDefault="00415B81" w:rsidP="00415B81">
      <w:pPr>
        <w:tabs>
          <w:tab w:val="left" w:pos="7747"/>
        </w:tabs>
        <w:bidi/>
        <w:jc w:val="left"/>
        <w:rPr>
          <w:rFonts w:asciiTheme="majorBidi" w:hAnsiTheme="majorBidi" w:cs="B Lotus"/>
          <w:b/>
          <w:bCs/>
          <w:sz w:val="48"/>
          <w:szCs w:val="48"/>
          <w:lang w:bidi="fa-IR"/>
        </w:rPr>
      </w:pPr>
      <w:r>
        <w:rPr>
          <w:rFonts w:asciiTheme="majorBidi" w:hAnsiTheme="majorBidi" w:cs="B Lotus" w:hint="cs"/>
          <w:b/>
          <w:bCs/>
          <w:sz w:val="48"/>
          <w:szCs w:val="48"/>
          <w:rtl/>
          <w:lang w:bidi="fa-IR"/>
        </w:rPr>
        <w:t xml:space="preserve"> بررسي جريان در كالورت هاي بامقطع ثابت ومتغيير-</w:t>
      </w:r>
    </w:p>
    <w:p w:rsidR="00415B81" w:rsidRDefault="00415B81" w:rsidP="00415B81">
      <w:pPr>
        <w:tabs>
          <w:tab w:val="left" w:pos="7747"/>
        </w:tabs>
        <w:bidi/>
        <w:jc w:val="left"/>
        <w:rPr>
          <w:rFonts w:asciiTheme="majorBidi" w:hAnsiTheme="majorBidi" w:cs="B Lotus"/>
          <w:b/>
          <w:bCs/>
          <w:sz w:val="24"/>
          <w:szCs w:val="24"/>
          <w:rtl/>
          <w:lang w:bidi="fa-IR"/>
        </w:rPr>
      </w:pPr>
      <w:r>
        <w:rPr>
          <w:rFonts w:asciiTheme="majorBidi" w:hAnsiTheme="majorBidi" w:cs="B Lotus" w:hint="cs"/>
          <w:b/>
          <w:bCs/>
          <w:sz w:val="48"/>
          <w:szCs w:val="48"/>
          <w:rtl/>
          <w:lang w:bidi="fa-IR"/>
        </w:rPr>
        <w:t>ميدان هاي سرعت وفشار</w:t>
      </w:r>
    </w:p>
    <w:p w:rsidR="00415B81" w:rsidRDefault="00415B81" w:rsidP="00415B81">
      <w:pPr>
        <w:tabs>
          <w:tab w:val="left" w:pos="7747"/>
        </w:tabs>
        <w:bidi/>
        <w:jc w:val="both"/>
        <w:rPr>
          <w:rFonts w:asciiTheme="majorBidi" w:hAnsiTheme="majorBidi" w:cs="B Lotus"/>
          <w:b/>
          <w:bCs/>
          <w:sz w:val="24"/>
          <w:szCs w:val="24"/>
          <w:rtl/>
          <w:lang w:bidi="fa-IR"/>
        </w:rPr>
      </w:pPr>
      <w:r>
        <w:rPr>
          <w:rFonts w:asciiTheme="majorBidi" w:hAnsiTheme="majorBidi" w:cs="B Lotus" w:hint="cs"/>
          <w:b/>
          <w:bCs/>
          <w:sz w:val="24"/>
          <w:szCs w:val="24"/>
          <w:rtl/>
          <w:lang w:bidi="fa-IR"/>
        </w:rPr>
        <w:t>7</w:t>
      </w:r>
      <w:r w:rsidRPr="00534333">
        <w:rPr>
          <w:rFonts w:asciiTheme="majorBidi" w:hAnsiTheme="majorBidi" w:cs="B Lotus"/>
          <w:b/>
          <w:bCs/>
          <w:sz w:val="24"/>
          <w:szCs w:val="24"/>
          <w:rtl/>
          <w:lang w:bidi="fa-IR"/>
        </w:rPr>
        <w:t>-</w:t>
      </w:r>
      <w:r>
        <w:rPr>
          <w:rFonts w:asciiTheme="majorBidi" w:hAnsiTheme="majorBidi" w:cs="B Lotus" w:hint="cs"/>
          <w:b/>
          <w:bCs/>
          <w:sz w:val="24"/>
          <w:szCs w:val="24"/>
          <w:rtl/>
          <w:lang w:bidi="fa-IR"/>
        </w:rPr>
        <w:t>1</w:t>
      </w:r>
      <w:r w:rsidRPr="00534333">
        <w:rPr>
          <w:rFonts w:asciiTheme="majorBidi" w:hAnsiTheme="majorBidi" w:cs="B Lotus"/>
          <w:b/>
          <w:bCs/>
          <w:sz w:val="24"/>
          <w:szCs w:val="24"/>
          <w:rtl/>
          <w:lang w:bidi="fa-IR"/>
        </w:rPr>
        <w:t xml:space="preserve"> </w:t>
      </w:r>
      <w:r>
        <w:rPr>
          <w:rFonts w:asciiTheme="majorBidi" w:hAnsiTheme="majorBidi" w:cs="B Lotus" w:hint="cs"/>
          <w:b/>
          <w:bCs/>
          <w:sz w:val="24"/>
          <w:szCs w:val="24"/>
          <w:rtl/>
          <w:lang w:bidi="fa-IR"/>
        </w:rPr>
        <w:t>مقدمه:</w:t>
      </w:r>
    </w:p>
    <w:p w:rsidR="00415B81" w:rsidRPr="00534333" w:rsidRDefault="00415B81" w:rsidP="00415B81">
      <w:pPr>
        <w:tabs>
          <w:tab w:val="left" w:pos="7747"/>
        </w:tabs>
        <w:bidi/>
        <w:jc w:val="both"/>
        <w:rPr>
          <w:rFonts w:asciiTheme="majorBidi" w:hAnsiTheme="majorBidi" w:cs="B Lotus"/>
          <w:sz w:val="24"/>
          <w:szCs w:val="24"/>
          <w:rtl/>
          <w:lang w:bidi="fa-IR"/>
        </w:rPr>
      </w:pPr>
      <w:r w:rsidRPr="00534333">
        <w:rPr>
          <w:rFonts w:asciiTheme="majorBidi" w:hAnsiTheme="majorBidi" w:cs="B Lotus"/>
          <w:sz w:val="24"/>
          <w:szCs w:val="24"/>
          <w:rtl/>
          <w:lang w:bidi="fa-IR"/>
        </w:rPr>
        <w:t>يكي از پارامتر هاي مهم كه در طراحي كالورت ها همواره بايد مد نظر قرار گيرد</w:t>
      </w:r>
      <w:r>
        <w:rPr>
          <w:rFonts w:asciiTheme="majorBidi" w:hAnsiTheme="majorBidi" w:cs="B Lotus" w:hint="cs"/>
          <w:sz w:val="24"/>
          <w:szCs w:val="24"/>
          <w:rtl/>
          <w:lang w:bidi="fa-IR"/>
        </w:rPr>
        <w:t>،</w:t>
      </w:r>
      <w:r w:rsidRPr="00534333">
        <w:rPr>
          <w:rFonts w:asciiTheme="majorBidi" w:hAnsiTheme="majorBidi" w:cs="B Lotus"/>
          <w:sz w:val="24"/>
          <w:szCs w:val="24"/>
          <w:rtl/>
          <w:lang w:bidi="fa-IR"/>
        </w:rPr>
        <w:t xml:space="preserve"> </w:t>
      </w:r>
      <w:r>
        <w:rPr>
          <w:rFonts w:asciiTheme="majorBidi" w:hAnsiTheme="majorBidi" w:cs="B Lotus" w:hint="cs"/>
          <w:sz w:val="24"/>
          <w:szCs w:val="24"/>
          <w:rtl/>
          <w:lang w:bidi="fa-IR"/>
        </w:rPr>
        <w:t>سرعت جريان عبوري از كالورت ها</w:t>
      </w:r>
      <w:r>
        <w:rPr>
          <w:rFonts w:asciiTheme="majorBidi" w:hAnsiTheme="majorBidi" w:cs="B Lotus"/>
          <w:sz w:val="24"/>
          <w:szCs w:val="24"/>
          <w:rtl/>
          <w:lang w:bidi="fa-IR"/>
        </w:rPr>
        <w:t xml:space="preserve"> مي باشد.سرعت جريان در </w:t>
      </w:r>
      <w:r>
        <w:rPr>
          <w:rFonts w:asciiTheme="majorBidi" w:hAnsiTheme="majorBidi" w:cs="B Lotus" w:hint="cs"/>
          <w:sz w:val="24"/>
          <w:szCs w:val="24"/>
          <w:rtl/>
          <w:lang w:bidi="fa-IR"/>
        </w:rPr>
        <w:t>كالورت ها</w:t>
      </w:r>
      <w:r w:rsidRPr="00534333">
        <w:rPr>
          <w:rFonts w:asciiTheme="majorBidi" w:hAnsiTheme="majorBidi" w:cs="B Lotus"/>
          <w:sz w:val="24"/>
          <w:szCs w:val="24"/>
          <w:rtl/>
          <w:lang w:bidi="fa-IR"/>
        </w:rPr>
        <w:t xml:space="preserve"> بدليل خصوصيات هيدروليكي خاص آنها بيشتر از </w:t>
      </w:r>
      <w:r>
        <w:rPr>
          <w:rFonts w:asciiTheme="majorBidi" w:hAnsiTheme="majorBidi" w:cs="B Lotus" w:hint="cs"/>
          <w:sz w:val="24"/>
          <w:szCs w:val="24"/>
          <w:rtl/>
          <w:lang w:bidi="fa-IR"/>
        </w:rPr>
        <w:t>سرعت جريان در كانال هاي</w:t>
      </w:r>
      <w:r w:rsidRPr="00534333">
        <w:rPr>
          <w:rFonts w:asciiTheme="majorBidi" w:hAnsiTheme="majorBidi" w:cs="B Lotus"/>
          <w:sz w:val="24"/>
          <w:szCs w:val="24"/>
          <w:rtl/>
          <w:lang w:bidi="fa-IR"/>
        </w:rPr>
        <w:t xml:space="preserve"> طبيعي</w:t>
      </w:r>
      <w:r>
        <w:rPr>
          <w:rFonts w:asciiTheme="majorBidi" w:hAnsiTheme="majorBidi" w:cs="B Lotus" w:hint="cs"/>
          <w:sz w:val="24"/>
          <w:szCs w:val="24"/>
          <w:rtl/>
          <w:lang w:bidi="fa-IR"/>
        </w:rPr>
        <w:t xml:space="preserve"> است</w:t>
      </w:r>
      <w:r w:rsidRPr="00534333">
        <w:rPr>
          <w:rFonts w:asciiTheme="majorBidi" w:hAnsiTheme="majorBidi" w:cs="B Lotus"/>
          <w:sz w:val="24"/>
          <w:szCs w:val="24"/>
          <w:rtl/>
          <w:lang w:bidi="fa-IR"/>
        </w:rPr>
        <w:t xml:space="preserve"> كه در آنها احداث مي گردد</w:t>
      </w:r>
      <w:r>
        <w:rPr>
          <w:rFonts w:asciiTheme="majorBidi" w:hAnsiTheme="majorBidi" w:cs="B Lotus"/>
          <w:sz w:val="24"/>
          <w:szCs w:val="24"/>
          <w:rtl/>
          <w:lang w:bidi="fa-IR"/>
        </w:rPr>
        <w:t>.اثر</w:t>
      </w:r>
      <w:r w:rsidRPr="00534333">
        <w:rPr>
          <w:rFonts w:asciiTheme="majorBidi" w:hAnsiTheme="majorBidi" w:cs="B Lotus"/>
          <w:sz w:val="24"/>
          <w:szCs w:val="24"/>
          <w:rtl/>
          <w:lang w:bidi="fa-IR"/>
        </w:rPr>
        <w:t xml:space="preserve"> سرعت هاي زياد عمدتا به صورت فرسايش متمركز</w:t>
      </w:r>
      <w:r>
        <w:rPr>
          <w:rFonts w:asciiTheme="majorBidi" w:hAnsiTheme="majorBidi" w:cs="B Lotus" w:hint="cs"/>
          <w:sz w:val="24"/>
          <w:szCs w:val="24"/>
          <w:rtl/>
          <w:lang w:bidi="fa-IR"/>
        </w:rPr>
        <w:t>،</w:t>
      </w:r>
      <w:r w:rsidRPr="00534333">
        <w:rPr>
          <w:rFonts w:asciiTheme="majorBidi" w:hAnsiTheme="majorBidi" w:cs="B Lotus"/>
          <w:sz w:val="24"/>
          <w:szCs w:val="24"/>
          <w:rtl/>
          <w:lang w:bidi="fa-IR"/>
        </w:rPr>
        <w:t xml:space="preserve"> بلافاصله در پايين د</w:t>
      </w:r>
      <w:r>
        <w:rPr>
          <w:rFonts w:asciiTheme="majorBidi" w:hAnsiTheme="majorBidi" w:cs="B Lotus"/>
          <w:sz w:val="24"/>
          <w:szCs w:val="24"/>
          <w:rtl/>
          <w:lang w:bidi="fa-IR"/>
        </w:rPr>
        <w:t>ست ظاهر مي گردد.اگر چه در طراحي</w:t>
      </w:r>
      <w:r>
        <w:rPr>
          <w:rFonts w:asciiTheme="majorBidi" w:hAnsiTheme="majorBidi" w:cs="B Lotus" w:hint="cs"/>
          <w:sz w:val="24"/>
          <w:szCs w:val="24"/>
          <w:rtl/>
          <w:lang w:bidi="fa-IR"/>
        </w:rPr>
        <w:t xml:space="preserve">، </w:t>
      </w:r>
      <w:r w:rsidRPr="00534333">
        <w:rPr>
          <w:rFonts w:asciiTheme="majorBidi" w:hAnsiTheme="majorBidi" w:cs="B Lotus"/>
          <w:sz w:val="24"/>
          <w:szCs w:val="24"/>
          <w:rtl/>
          <w:lang w:bidi="fa-IR"/>
        </w:rPr>
        <w:t>از حوضچه</w:t>
      </w:r>
      <w:r>
        <w:rPr>
          <w:rFonts w:asciiTheme="majorBidi" w:hAnsiTheme="majorBidi" w:cs="B Lotus"/>
          <w:sz w:val="24"/>
          <w:szCs w:val="24"/>
          <w:rtl/>
          <w:lang w:bidi="fa-IR"/>
        </w:rPr>
        <w:t xml:space="preserve"> هاي آرامش جهت كاهش سرعت جريان </w:t>
      </w:r>
      <w:r w:rsidRPr="00534333">
        <w:rPr>
          <w:rFonts w:asciiTheme="majorBidi" w:hAnsiTheme="majorBidi" w:cs="B Lotus"/>
          <w:sz w:val="24"/>
          <w:szCs w:val="24"/>
          <w:rtl/>
          <w:lang w:bidi="fa-IR"/>
        </w:rPr>
        <w:t>و</w:t>
      </w:r>
      <w:r>
        <w:rPr>
          <w:rFonts w:asciiTheme="majorBidi" w:hAnsiTheme="majorBidi" w:cs="B Lotus" w:hint="cs"/>
          <w:sz w:val="24"/>
          <w:szCs w:val="24"/>
          <w:rtl/>
          <w:lang w:bidi="fa-IR"/>
        </w:rPr>
        <w:t xml:space="preserve"> </w:t>
      </w:r>
      <w:r w:rsidRPr="00534333">
        <w:rPr>
          <w:rFonts w:asciiTheme="majorBidi" w:hAnsiTheme="majorBidi" w:cs="B Lotus"/>
          <w:sz w:val="24"/>
          <w:szCs w:val="24"/>
          <w:rtl/>
          <w:lang w:bidi="fa-IR"/>
        </w:rPr>
        <w:t xml:space="preserve">استهلاك انرژي مي توان استفاده نمود </w:t>
      </w:r>
      <w:r>
        <w:rPr>
          <w:rFonts w:asciiTheme="majorBidi" w:hAnsiTheme="majorBidi" w:cs="B Lotus" w:hint="cs"/>
          <w:sz w:val="24"/>
          <w:szCs w:val="24"/>
          <w:rtl/>
          <w:lang w:bidi="fa-IR"/>
        </w:rPr>
        <w:t>،</w:t>
      </w:r>
      <w:r w:rsidRPr="00534333">
        <w:rPr>
          <w:rFonts w:asciiTheme="majorBidi" w:hAnsiTheme="majorBidi" w:cs="B Lotus"/>
          <w:sz w:val="24"/>
          <w:szCs w:val="24"/>
          <w:rtl/>
          <w:lang w:bidi="fa-IR"/>
        </w:rPr>
        <w:t xml:space="preserve"> ولي پيش بيني حوضچه هاي آرامش در پايين دست </w:t>
      </w:r>
      <w:r>
        <w:rPr>
          <w:rFonts w:asciiTheme="majorBidi" w:hAnsiTheme="majorBidi" w:cs="B Lotus" w:hint="cs"/>
          <w:sz w:val="24"/>
          <w:szCs w:val="24"/>
          <w:rtl/>
          <w:lang w:bidi="fa-IR"/>
        </w:rPr>
        <w:t>كالورت</w:t>
      </w:r>
      <w:r w:rsidRPr="00534333">
        <w:rPr>
          <w:rFonts w:asciiTheme="majorBidi" w:hAnsiTheme="majorBidi" w:cs="B Lotus"/>
          <w:sz w:val="24"/>
          <w:szCs w:val="24"/>
          <w:rtl/>
          <w:lang w:bidi="fa-IR"/>
        </w:rPr>
        <w:t xml:space="preserve"> ها</w:t>
      </w:r>
      <w:r>
        <w:rPr>
          <w:rFonts w:asciiTheme="majorBidi" w:hAnsiTheme="majorBidi" w:cs="B Lotus" w:hint="cs"/>
          <w:sz w:val="24"/>
          <w:szCs w:val="24"/>
          <w:rtl/>
          <w:lang w:bidi="fa-IR"/>
        </w:rPr>
        <w:t>ي</w:t>
      </w:r>
      <w:r w:rsidRPr="00534333">
        <w:rPr>
          <w:rFonts w:asciiTheme="majorBidi" w:hAnsiTheme="majorBidi" w:cs="B Lotus"/>
          <w:sz w:val="24"/>
          <w:szCs w:val="24"/>
          <w:rtl/>
          <w:lang w:bidi="fa-IR"/>
        </w:rPr>
        <w:t xml:space="preserve">ي كه در راه سازي </w:t>
      </w:r>
      <w:r>
        <w:rPr>
          <w:rFonts w:asciiTheme="majorBidi" w:hAnsiTheme="majorBidi" w:cs="B Lotus" w:hint="cs"/>
          <w:sz w:val="24"/>
          <w:szCs w:val="24"/>
          <w:rtl/>
          <w:lang w:bidi="fa-IR"/>
        </w:rPr>
        <w:t xml:space="preserve">بكار مي روند ، </w:t>
      </w:r>
      <w:r w:rsidRPr="00534333">
        <w:rPr>
          <w:rFonts w:asciiTheme="majorBidi" w:hAnsiTheme="majorBidi" w:cs="B Lotus"/>
          <w:sz w:val="24"/>
          <w:szCs w:val="24"/>
          <w:rtl/>
          <w:lang w:bidi="fa-IR"/>
        </w:rPr>
        <w:t xml:space="preserve">سبب افزايش هزينه </w:t>
      </w:r>
      <w:r>
        <w:rPr>
          <w:rFonts w:asciiTheme="majorBidi" w:hAnsiTheme="majorBidi" w:cs="B Lotus" w:hint="cs"/>
          <w:sz w:val="24"/>
          <w:szCs w:val="24"/>
          <w:rtl/>
          <w:lang w:bidi="fa-IR"/>
        </w:rPr>
        <w:t>ساختماني طرح</w:t>
      </w:r>
      <w:r w:rsidRPr="00534333">
        <w:rPr>
          <w:rFonts w:asciiTheme="majorBidi" w:hAnsiTheme="majorBidi" w:cs="B Lotus"/>
          <w:sz w:val="24"/>
          <w:szCs w:val="24"/>
          <w:rtl/>
          <w:lang w:bidi="fa-IR"/>
        </w:rPr>
        <w:t xml:space="preserve"> مي گردد.بنابر اين بعضي پيش بيني هاي ضروري جهت جلوگيري و يا اصلاح فرسايش هاي جديد لازم است</w:t>
      </w:r>
      <w:r>
        <w:rPr>
          <w:rFonts w:asciiTheme="majorBidi" w:hAnsiTheme="majorBidi" w:cs="B Lotus" w:hint="cs"/>
          <w:sz w:val="24"/>
          <w:szCs w:val="24"/>
          <w:rtl/>
          <w:lang w:bidi="fa-IR"/>
        </w:rPr>
        <w:t>.</w:t>
      </w:r>
      <w:r w:rsidRPr="00534333">
        <w:rPr>
          <w:rFonts w:asciiTheme="majorBidi" w:hAnsiTheme="majorBidi" w:cs="B Lotus"/>
          <w:sz w:val="24"/>
          <w:szCs w:val="24"/>
          <w:rtl/>
          <w:lang w:bidi="fa-IR"/>
        </w:rPr>
        <w:t xml:space="preserve"> با در دست داشتن ميزان سرعت در خروجي </w:t>
      </w:r>
      <w:r>
        <w:rPr>
          <w:rFonts w:asciiTheme="majorBidi" w:hAnsiTheme="majorBidi" w:cs="B Lotus" w:hint="cs"/>
          <w:sz w:val="24"/>
          <w:szCs w:val="24"/>
          <w:rtl/>
          <w:lang w:bidi="fa-IR"/>
        </w:rPr>
        <w:t>كالورت</w:t>
      </w:r>
      <w:r w:rsidRPr="00534333">
        <w:rPr>
          <w:rFonts w:asciiTheme="majorBidi" w:hAnsiTheme="majorBidi" w:cs="B Lotus"/>
          <w:sz w:val="24"/>
          <w:szCs w:val="24"/>
          <w:rtl/>
          <w:lang w:bidi="fa-IR"/>
        </w:rPr>
        <w:t xml:space="preserve"> مي توان به سهولت آن را با سرعت جريان در</w:t>
      </w:r>
      <w:r>
        <w:rPr>
          <w:rFonts w:asciiTheme="majorBidi" w:hAnsiTheme="majorBidi" w:cs="B Lotus" w:hint="cs"/>
          <w:sz w:val="24"/>
          <w:szCs w:val="24"/>
          <w:rtl/>
          <w:lang w:bidi="fa-IR"/>
        </w:rPr>
        <w:t>كانال</w:t>
      </w:r>
      <w:r w:rsidRPr="00534333">
        <w:rPr>
          <w:rFonts w:asciiTheme="majorBidi" w:hAnsiTheme="majorBidi" w:cs="B Lotus"/>
          <w:sz w:val="24"/>
          <w:szCs w:val="24"/>
          <w:rtl/>
          <w:lang w:bidi="fa-IR"/>
        </w:rPr>
        <w:t xml:space="preserve"> طبيعي </w:t>
      </w:r>
      <w:r>
        <w:rPr>
          <w:rFonts w:asciiTheme="majorBidi" w:hAnsiTheme="majorBidi" w:cs="B Lotus" w:hint="cs"/>
          <w:sz w:val="24"/>
          <w:szCs w:val="24"/>
          <w:rtl/>
          <w:lang w:bidi="fa-IR"/>
        </w:rPr>
        <w:t>و</w:t>
      </w:r>
      <w:r w:rsidRPr="00534333">
        <w:rPr>
          <w:rFonts w:asciiTheme="majorBidi" w:hAnsiTheme="majorBidi" w:cs="B Lotus"/>
          <w:sz w:val="24"/>
          <w:szCs w:val="24"/>
          <w:rtl/>
          <w:lang w:bidi="fa-IR"/>
        </w:rPr>
        <w:t xml:space="preserve">درخروجي ساير </w:t>
      </w:r>
      <w:r>
        <w:rPr>
          <w:rFonts w:asciiTheme="majorBidi" w:hAnsiTheme="majorBidi" w:cs="B Lotus" w:hint="cs"/>
          <w:sz w:val="24"/>
          <w:szCs w:val="24"/>
          <w:rtl/>
          <w:lang w:bidi="fa-IR"/>
        </w:rPr>
        <w:t>كالورت</w:t>
      </w:r>
      <w:r w:rsidRPr="00534333">
        <w:rPr>
          <w:rFonts w:asciiTheme="majorBidi" w:hAnsiTheme="majorBidi" w:cs="B Lotus"/>
          <w:sz w:val="24"/>
          <w:szCs w:val="24"/>
          <w:rtl/>
          <w:lang w:bidi="fa-IR"/>
        </w:rPr>
        <w:t xml:space="preserve"> ها ي موجود در منطقه مقايسه و بر اساس آن تغييرات لازم در طراحي اعمال گردد.</w:t>
      </w:r>
      <w:r w:rsidRPr="00534333">
        <w:rPr>
          <w:rFonts w:asciiTheme="majorBidi" w:hAnsiTheme="majorBidi" w:cs="B Lotus"/>
          <w:sz w:val="24"/>
          <w:szCs w:val="24"/>
        </w:rPr>
        <w:t xml:space="preserve"> ]</w:t>
      </w:r>
      <w:r w:rsidRPr="00534333">
        <w:rPr>
          <w:rFonts w:asciiTheme="majorBidi" w:hAnsiTheme="majorBidi" w:cs="B Lotus"/>
          <w:sz w:val="24"/>
          <w:szCs w:val="24"/>
          <w:rtl/>
          <w:lang w:bidi="fa-IR"/>
        </w:rPr>
        <w:t>5</w:t>
      </w:r>
      <w:r w:rsidRPr="00534333">
        <w:rPr>
          <w:rFonts w:asciiTheme="majorBidi" w:hAnsiTheme="majorBidi" w:cs="B Lotus"/>
          <w:sz w:val="24"/>
          <w:szCs w:val="24"/>
          <w:lang w:bidi="fa-IR"/>
        </w:rPr>
        <w:t>[</w:t>
      </w:r>
    </w:p>
    <w:p w:rsidR="00415B81" w:rsidRDefault="00415B81" w:rsidP="00415B81">
      <w:pPr>
        <w:tabs>
          <w:tab w:val="left" w:pos="7747"/>
        </w:tabs>
        <w:bidi/>
        <w:jc w:val="both"/>
        <w:rPr>
          <w:rFonts w:asciiTheme="majorBidi" w:hAnsiTheme="majorBidi" w:cs="B Lotus"/>
          <w:sz w:val="24"/>
          <w:szCs w:val="24"/>
          <w:rtl/>
          <w:lang w:bidi="fa-IR"/>
        </w:rPr>
      </w:pPr>
      <w:r>
        <w:rPr>
          <w:rFonts w:asciiTheme="majorBidi" w:hAnsiTheme="majorBidi" w:cs="B Lotus" w:hint="cs"/>
          <w:sz w:val="24"/>
          <w:szCs w:val="24"/>
          <w:rtl/>
          <w:lang w:bidi="fa-IR"/>
        </w:rPr>
        <w:t>بررسي الگوي جريان در كالورت ها از نظر نحوه توزيع سرعت جريان و فشار هيدروليكي سيال در حال عبور بالاخص اگر تغيير مقطع در مسير كالورت رخ داده و يا شكل دهانه ورودي كالورت تغيير نمايد مورد توجه اين بخش از تحقيق مي باشد.براي شناخت شرايط جريان عبوري و در بالادست ،داخل كالورت و پايين دست آن ، جريان به صورت عددي مورد تجزيه وتحليل واقع مي گردد.مقادير افت هاي موضعي در دهانه ورودي وخروجي كالورت ها وهمچنين در محل تبديل مقطع و افت هاي اصطكاكي با توجه خاص به نحوه توزيع مقادير سرعت در مقطع و در جهت طول جريان ،تشكيل جريان هاي توربولانس چرخي در محل تغيير مقطع ها مورد بررسي ومطالعه قرار مي گيرد.</w:t>
      </w:r>
    </w:p>
    <w:p w:rsidR="00415B81" w:rsidRDefault="00415B81" w:rsidP="00415B81">
      <w:pPr>
        <w:tabs>
          <w:tab w:val="left" w:pos="7747"/>
        </w:tabs>
        <w:bidi/>
        <w:jc w:val="both"/>
        <w:rPr>
          <w:rFonts w:asciiTheme="majorBidi" w:hAnsiTheme="majorBidi" w:cs="B Lotus"/>
          <w:sz w:val="24"/>
          <w:szCs w:val="24"/>
          <w:rtl/>
          <w:lang w:bidi="fa-IR"/>
        </w:rPr>
      </w:pPr>
    </w:p>
    <w:p w:rsidR="00415B81" w:rsidRDefault="00415B81" w:rsidP="00415B81">
      <w:pPr>
        <w:tabs>
          <w:tab w:val="left" w:pos="7747"/>
        </w:tabs>
        <w:bidi/>
        <w:jc w:val="both"/>
        <w:rPr>
          <w:rFonts w:asciiTheme="majorBidi" w:hAnsiTheme="majorBidi" w:cs="B Lotus"/>
          <w:b/>
          <w:bCs/>
          <w:sz w:val="24"/>
          <w:szCs w:val="24"/>
          <w:rtl/>
          <w:lang w:bidi="fa-IR"/>
        </w:rPr>
      </w:pPr>
      <w:r w:rsidRPr="00E53697">
        <w:rPr>
          <w:rFonts w:asciiTheme="majorBidi" w:hAnsiTheme="majorBidi" w:cs="B Lotus" w:hint="cs"/>
          <w:b/>
          <w:bCs/>
          <w:sz w:val="24"/>
          <w:szCs w:val="24"/>
          <w:rtl/>
          <w:lang w:bidi="fa-IR"/>
        </w:rPr>
        <w:lastRenderedPageBreak/>
        <w:t xml:space="preserve">7-2 بررسي پروفيل هاي سرعت وفشار </w:t>
      </w:r>
    </w:p>
    <w:p w:rsidR="00415B81" w:rsidRDefault="00415B81" w:rsidP="00415B81">
      <w:pPr>
        <w:tabs>
          <w:tab w:val="left" w:pos="7747"/>
        </w:tabs>
        <w:bidi/>
        <w:jc w:val="both"/>
        <w:rPr>
          <w:rFonts w:asciiTheme="majorBidi" w:hAnsiTheme="majorBidi" w:cs="B Lotus"/>
          <w:sz w:val="24"/>
          <w:szCs w:val="24"/>
          <w:rtl/>
          <w:lang w:bidi="fa-IR"/>
        </w:rPr>
      </w:pPr>
      <w:r>
        <w:rPr>
          <w:rFonts w:asciiTheme="majorBidi" w:hAnsiTheme="majorBidi" w:cs="B Lotus" w:hint="cs"/>
          <w:sz w:val="24"/>
          <w:szCs w:val="24"/>
          <w:rtl/>
          <w:lang w:bidi="fa-IR"/>
        </w:rPr>
        <w:t>پروفيل هاي توزيع سرعت و فشار در كالورت هايي به طول 16 متر در مقاطع واقع درابتدا ، انتها ودر فواصل 3 ، 7 ، 8 ، 13 متري از دهانه ورودي مورد بررسي قرار گرفته اند.با توجه به تاثير لزوجت جريان ، وجود جداره ها و زبري آنها و همچنين نامنظمي مقاطع ، توزيع سرعت در كالورت ها پيچيده بوده و بدست آوردن رابطه كلي كه بيانگر نحوه توزيع سرعت در كالورت هايي با خصوصيات متفاوت باشد به سادگي ميسر نيست .استفاده از سرعت متوسط در مقطع جريان نمي تواند بيانگر شرايط هيدروليكي واقعي جريان باشد.از طرفي جهت درك صحيح شرايط جريان ،آگاهي از نحوه توزيع فشار در مقاطعي از كالورت ها با مشخص نمودن نحوه تغييرات پارامتر فشار در عرض و در عمق خاصي از كالورت ضروري است.با دانستن پروفيل هاي توزيع فشار در مقاطعي از كالورت ها و با انتگرال گيري از آنها مي توان به نيروهاي وارد بر جداره كالورت و تاسيسات هيدروليكي بالادست و پايين دست آن پي برد.در اين تحقيق تلاش شده است با ارائه روند تغييرات فشار و سرعت در مسير جريان كالورت وكاربرد رابطه انرژي به محاسبه خط سطح آزاد جريان و خط انرژي تحليل تغييرات مربوطه پرداخته شود.</w:t>
      </w:r>
    </w:p>
    <w:p w:rsidR="00415B81" w:rsidRDefault="00415B81" w:rsidP="00415B81">
      <w:pPr>
        <w:tabs>
          <w:tab w:val="left" w:pos="2010"/>
        </w:tabs>
        <w:bidi/>
        <w:jc w:val="both"/>
        <w:rPr>
          <w:rFonts w:asciiTheme="majorBidi" w:hAnsiTheme="majorBidi" w:cs="B Lotus"/>
          <w:sz w:val="24"/>
          <w:szCs w:val="24"/>
          <w:rtl/>
          <w:lang w:bidi="fa-IR"/>
        </w:rPr>
      </w:pPr>
      <w:r>
        <w:rPr>
          <w:rFonts w:asciiTheme="majorBidi" w:hAnsiTheme="majorBidi" w:cs="B Lotus" w:hint="cs"/>
          <w:sz w:val="24"/>
          <w:szCs w:val="24"/>
          <w:rtl/>
          <w:lang w:bidi="fa-IR"/>
        </w:rPr>
        <w:t xml:space="preserve">لازم به ياد آوري است كه دبي جريان عبوري از تمامي كالورت ها برابر با </w:t>
      </w:r>
      <w:r>
        <w:rPr>
          <w:rFonts w:asciiTheme="majorBidi" w:hAnsiTheme="majorBidi" w:cs="B Lotus"/>
          <w:sz w:val="24"/>
          <w:szCs w:val="24"/>
          <w:lang w:bidi="fa-IR"/>
        </w:rPr>
        <w:t>m</w:t>
      </w:r>
      <w:r w:rsidRPr="00851631">
        <w:rPr>
          <w:rFonts w:asciiTheme="majorBidi" w:hAnsiTheme="majorBidi" w:cs="B Lotus"/>
          <w:sz w:val="24"/>
          <w:szCs w:val="24"/>
          <w:vertAlign w:val="superscript"/>
          <w:lang w:bidi="fa-IR"/>
        </w:rPr>
        <w:t>3</w:t>
      </w:r>
      <w:r>
        <w:rPr>
          <w:rFonts w:asciiTheme="majorBidi" w:hAnsiTheme="majorBidi" w:cs="B Lotus"/>
          <w:sz w:val="24"/>
          <w:szCs w:val="24"/>
          <w:lang w:bidi="fa-IR"/>
        </w:rPr>
        <w:t>/s</w:t>
      </w:r>
      <w:r>
        <w:rPr>
          <w:rFonts w:asciiTheme="majorBidi" w:hAnsiTheme="majorBidi" w:cs="B Lotus" w:hint="cs"/>
          <w:sz w:val="24"/>
          <w:szCs w:val="24"/>
          <w:rtl/>
          <w:lang w:bidi="fa-IR"/>
        </w:rPr>
        <w:t xml:space="preserve"> 54/24 (</w:t>
      </w:r>
      <w:r>
        <w:rPr>
          <w:rFonts w:asciiTheme="majorBidi" w:hAnsiTheme="majorBidi" w:cs="B Lotus"/>
          <w:sz w:val="24"/>
          <w:szCs w:val="24"/>
          <w:lang w:bidi="fa-IR"/>
        </w:rPr>
        <w:t>ft</w:t>
      </w:r>
      <w:r w:rsidRPr="00851631">
        <w:rPr>
          <w:rFonts w:asciiTheme="majorBidi" w:hAnsiTheme="majorBidi" w:cs="B Lotus"/>
          <w:sz w:val="24"/>
          <w:szCs w:val="24"/>
          <w:vertAlign w:val="superscript"/>
          <w:lang w:bidi="fa-IR"/>
        </w:rPr>
        <w:t>3</w:t>
      </w:r>
      <w:r>
        <w:rPr>
          <w:rFonts w:asciiTheme="majorBidi" w:hAnsiTheme="majorBidi" w:cs="B Lotus"/>
          <w:sz w:val="24"/>
          <w:szCs w:val="24"/>
          <w:lang w:bidi="fa-IR"/>
        </w:rPr>
        <w:t>/s</w:t>
      </w:r>
      <w:r>
        <w:rPr>
          <w:rFonts w:asciiTheme="majorBidi" w:hAnsiTheme="majorBidi" w:cs="B Lotus" w:hint="cs"/>
          <w:sz w:val="24"/>
          <w:szCs w:val="24"/>
          <w:rtl/>
          <w:lang w:bidi="fa-IR"/>
        </w:rPr>
        <w:t xml:space="preserve"> 71/876) وشيب طولي آنها برابر با 02/0 ثابت در نظر گرفته شده است.</w:t>
      </w:r>
    </w:p>
    <w:p w:rsidR="00415B81" w:rsidRDefault="00415B81" w:rsidP="00415B81">
      <w:pPr>
        <w:tabs>
          <w:tab w:val="left" w:pos="7747"/>
        </w:tabs>
        <w:bidi/>
        <w:jc w:val="both"/>
        <w:rPr>
          <w:rFonts w:asciiTheme="majorBidi" w:hAnsiTheme="majorBidi" w:cs="B Lotus"/>
          <w:sz w:val="24"/>
          <w:szCs w:val="24"/>
          <w:rtl/>
          <w:lang w:bidi="fa-IR"/>
        </w:rPr>
      </w:pPr>
      <w:r>
        <w:rPr>
          <w:rFonts w:asciiTheme="majorBidi" w:hAnsiTheme="majorBidi" w:cs="B Lotus" w:hint="cs"/>
          <w:noProof/>
          <w:sz w:val="24"/>
          <w:szCs w:val="24"/>
        </w:rPr>
        <w:drawing>
          <wp:inline distT="0" distB="0" distL="0" distR="0">
            <wp:extent cx="5514975" cy="2124075"/>
            <wp:effectExtent l="19050" t="0" r="9525" b="0"/>
            <wp:docPr id="5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7"/>
                    <a:srcRect t="5163" b="4620"/>
                    <a:stretch>
                      <a:fillRect/>
                    </a:stretch>
                  </pic:blipFill>
                  <pic:spPr bwMode="auto">
                    <a:xfrm>
                      <a:off x="0" y="0"/>
                      <a:ext cx="5514975" cy="2124075"/>
                    </a:xfrm>
                    <a:prstGeom prst="rect">
                      <a:avLst/>
                    </a:prstGeom>
                    <a:noFill/>
                    <a:ln w="9525">
                      <a:noFill/>
                      <a:miter lim="800000"/>
                      <a:headEnd/>
                      <a:tailEnd/>
                    </a:ln>
                  </pic:spPr>
                </pic:pic>
              </a:graphicData>
            </a:graphic>
          </wp:inline>
        </w:drawing>
      </w:r>
    </w:p>
    <w:p w:rsidR="00415B81" w:rsidRPr="00EB47C4" w:rsidRDefault="00415B81" w:rsidP="00415B81">
      <w:pPr>
        <w:tabs>
          <w:tab w:val="left" w:pos="7747"/>
        </w:tabs>
        <w:bidi/>
        <w:rPr>
          <w:rFonts w:asciiTheme="majorBidi" w:hAnsiTheme="majorBidi" w:cs="B Lotus"/>
          <w:rtl/>
          <w:lang w:bidi="fa-IR"/>
        </w:rPr>
      </w:pPr>
      <w:r w:rsidRPr="00EB47C4">
        <w:rPr>
          <w:rFonts w:asciiTheme="majorBidi" w:hAnsiTheme="majorBidi" w:cs="B Lotus" w:hint="cs"/>
          <w:rtl/>
          <w:lang w:bidi="fa-IR"/>
        </w:rPr>
        <w:t xml:space="preserve">شكل7-1 </w:t>
      </w:r>
      <w:r>
        <w:rPr>
          <w:rFonts w:asciiTheme="majorBidi" w:hAnsiTheme="majorBidi" w:cs="B Lotus" w:hint="cs"/>
          <w:rtl/>
          <w:lang w:bidi="fa-IR"/>
        </w:rPr>
        <w:t>منحني هاي هم فشار</w:t>
      </w:r>
      <w:r w:rsidRPr="00EB47C4">
        <w:rPr>
          <w:rFonts w:asciiTheme="majorBidi" w:hAnsiTheme="majorBidi" w:cs="B Lotus" w:hint="cs"/>
          <w:rtl/>
          <w:lang w:bidi="fa-IR"/>
        </w:rPr>
        <w:t xml:space="preserve"> در صفحه افقي به فاصله 5/1 متري از كف كالورت</w:t>
      </w:r>
      <w:r>
        <w:rPr>
          <w:rFonts w:asciiTheme="majorBidi" w:hAnsiTheme="majorBidi" w:cs="B Lotus" w:hint="cs"/>
          <w:rtl/>
          <w:lang w:bidi="fa-IR"/>
        </w:rPr>
        <w:t xml:space="preserve"> با مقطع</w:t>
      </w:r>
      <w:r w:rsidRPr="00EB47C4">
        <w:rPr>
          <w:rFonts w:asciiTheme="majorBidi" w:hAnsiTheme="majorBidi" w:cs="B Lotus" w:hint="cs"/>
          <w:rtl/>
          <w:lang w:bidi="fa-IR"/>
        </w:rPr>
        <w:t xml:space="preserve"> دايره اي(</w:t>
      </w:r>
      <w:r>
        <w:rPr>
          <w:rFonts w:asciiTheme="majorBidi" w:hAnsiTheme="majorBidi" w:cs="B Lotus" w:hint="cs"/>
          <w:rtl/>
          <w:lang w:bidi="fa-IR"/>
        </w:rPr>
        <w:t>تيپ 1</w:t>
      </w:r>
      <w:r w:rsidRPr="00EB47C4">
        <w:rPr>
          <w:rFonts w:asciiTheme="majorBidi" w:hAnsiTheme="majorBidi" w:cs="B Lotus" w:hint="cs"/>
          <w:rtl/>
          <w:lang w:bidi="fa-IR"/>
        </w:rPr>
        <w:t>)</w:t>
      </w:r>
    </w:p>
    <w:p w:rsidR="00415B81" w:rsidRDefault="00415B81" w:rsidP="00415B81">
      <w:pPr>
        <w:tabs>
          <w:tab w:val="left" w:pos="7747"/>
        </w:tabs>
        <w:bidi/>
        <w:jc w:val="both"/>
        <w:rPr>
          <w:rFonts w:asciiTheme="majorBidi" w:hAnsiTheme="majorBidi" w:cs="B Lotus"/>
          <w:sz w:val="24"/>
          <w:szCs w:val="24"/>
          <w:rtl/>
          <w:lang w:bidi="fa-IR"/>
        </w:rPr>
      </w:pPr>
      <w:r>
        <w:rPr>
          <w:rFonts w:asciiTheme="majorBidi" w:hAnsiTheme="majorBidi" w:cs="B Lotus" w:hint="cs"/>
          <w:noProof/>
          <w:sz w:val="24"/>
          <w:szCs w:val="24"/>
        </w:rPr>
        <w:lastRenderedPageBreak/>
        <w:drawing>
          <wp:inline distT="0" distB="0" distL="0" distR="0">
            <wp:extent cx="5467350" cy="2266950"/>
            <wp:effectExtent l="19050" t="0" r="0" b="0"/>
            <wp:docPr id="3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srcRect t="4348" b="4348"/>
                    <a:stretch>
                      <a:fillRect/>
                    </a:stretch>
                  </pic:blipFill>
                  <pic:spPr bwMode="auto">
                    <a:xfrm>
                      <a:off x="0" y="0"/>
                      <a:ext cx="5467350" cy="2266950"/>
                    </a:xfrm>
                    <a:prstGeom prst="rect">
                      <a:avLst/>
                    </a:prstGeom>
                    <a:noFill/>
                    <a:ln w="9525">
                      <a:noFill/>
                      <a:miter lim="800000"/>
                      <a:headEnd/>
                      <a:tailEnd/>
                    </a:ln>
                  </pic:spPr>
                </pic:pic>
              </a:graphicData>
            </a:graphic>
          </wp:inline>
        </w:drawing>
      </w:r>
    </w:p>
    <w:p w:rsidR="00415B81" w:rsidRDefault="00415B81" w:rsidP="00415B81">
      <w:pPr>
        <w:tabs>
          <w:tab w:val="left" w:pos="7747"/>
        </w:tabs>
        <w:bidi/>
        <w:rPr>
          <w:rFonts w:asciiTheme="majorBidi" w:hAnsiTheme="majorBidi" w:cs="B Lotus"/>
          <w:rtl/>
          <w:lang w:bidi="fa-IR"/>
        </w:rPr>
      </w:pPr>
      <w:r w:rsidRPr="00EB47C4">
        <w:rPr>
          <w:rFonts w:asciiTheme="majorBidi" w:hAnsiTheme="majorBidi" w:cs="B Lotus" w:hint="cs"/>
          <w:rtl/>
          <w:lang w:bidi="fa-IR"/>
        </w:rPr>
        <w:t xml:space="preserve">شكل7-2 </w:t>
      </w:r>
      <w:r>
        <w:rPr>
          <w:rFonts w:asciiTheme="majorBidi" w:hAnsiTheme="majorBidi" w:cs="B Lotus" w:hint="cs"/>
          <w:rtl/>
          <w:lang w:bidi="fa-IR"/>
        </w:rPr>
        <w:t>منحني هاي هم سرعت</w:t>
      </w:r>
      <w:r w:rsidRPr="00EB47C4">
        <w:rPr>
          <w:rFonts w:asciiTheme="majorBidi" w:hAnsiTheme="majorBidi" w:cs="B Lotus" w:hint="cs"/>
          <w:rtl/>
          <w:lang w:bidi="fa-IR"/>
        </w:rPr>
        <w:t xml:space="preserve"> در صفحه افقي به فاصله 5/1 متري از كف كالورت</w:t>
      </w:r>
      <w:r>
        <w:rPr>
          <w:rFonts w:asciiTheme="majorBidi" w:hAnsiTheme="majorBidi" w:cs="B Lotus" w:hint="cs"/>
          <w:rtl/>
          <w:lang w:bidi="fa-IR"/>
        </w:rPr>
        <w:t xml:space="preserve"> با مقطع</w:t>
      </w:r>
      <w:r w:rsidRPr="00EB47C4">
        <w:rPr>
          <w:rFonts w:asciiTheme="majorBidi" w:hAnsiTheme="majorBidi" w:cs="B Lotus" w:hint="cs"/>
          <w:rtl/>
          <w:lang w:bidi="fa-IR"/>
        </w:rPr>
        <w:t xml:space="preserve"> دايره اي(</w:t>
      </w:r>
      <w:r>
        <w:rPr>
          <w:rFonts w:asciiTheme="majorBidi" w:hAnsiTheme="majorBidi" w:cs="B Lotus" w:hint="cs"/>
          <w:rtl/>
          <w:lang w:bidi="fa-IR"/>
        </w:rPr>
        <w:t>تيپ1</w:t>
      </w:r>
      <w:r w:rsidRPr="00EB47C4">
        <w:rPr>
          <w:rFonts w:asciiTheme="majorBidi" w:hAnsiTheme="majorBidi" w:cs="B Lotus" w:hint="cs"/>
          <w:rtl/>
          <w:lang w:bidi="fa-IR"/>
        </w:rPr>
        <w:t>)</w:t>
      </w:r>
    </w:p>
    <w:p w:rsidR="00415B81" w:rsidRDefault="00415B81" w:rsidP="001F3D7B">
      <w:pPr>
        <w:bidi/>
        <w:jc w:val="both"/>
        <w:rPr>
          <w:rFonts w:asciiTheme="majorBidi" w:hAnsiTheme="majorBidi" w:cs="B Lotus"/>
          <w:sz w:val="24"/>
          <w:szCs w:val="24"/>
          <w:rtl/>
          <w:lang w:bidi="fa-IR"/>
        </w:rPr>
      </w:pPr>
      <w:r>
        <w:rPr>
          <w:rFonts w:asciiTheme="majorBidi" w:hAnsiTheme="majorBidi" w:cs="B Lotus" w:hint="cs"/>
          <w:sz w:val="24"/>
          <w:szCs w:val="24"/>
          <w:rtl/>
          <w:lang w:bidi="fa-IR"/>
        </w:rPr>
        <w:t xml:space="preserve">روند تغييرات فشار در شكل 7-1 بيان گر اين مطلب مي باشد كه ميزان فشار در داخل كانال تقريبا ثابت  بوده واختلاف فشار قابل توجهي در پلان مشاهده نمي گردد.در شكل7-2 روند تغييرات منحني هاي هم سرعت را </w:t>
      </w:r>
      <w:r w:rsidR="001F3D7B">
        <w:rPr>
          <w:rFonts w:asciiTheme="majorBidi" w:hAnsiTheme="majorBidi" w:cs="B Lotus" w:hint="cs"/>
          <w:sz w:val="24"/>
          <w:szCs w:val="24"/>
          <w:rtl/>
          <w:lang w:bidi="fa-IR"/>
        </w:rPr>
        <w:t xml:space="preserve">مي توان </w:t>
      </w:r>
      <w:r>
        <w:rPr>
          <w:rFonts w:asciiTheme="majorBidi" w:hAnsiTheme="majorBidi" w:cs="B Lotus" w:hint="cs"/>
          <w:sz w:val="24"/>
          <w:szCs w:val="24"/>
          <w:rtl/>
          <w:lang w:bidi="fa-IR"/>
        </w:rPr>
        <w:t>اين گونه بيان نمود كه با نزديك شدن جريان به دهانه ورودي سرعت افزايش پيدا مي كند. در داخل كالورت ودر مقطع خروجي مقدار سرعت داراي بيشترين مقدار مي باشد</w:t>
      </w:r>
      <w:r w:rsidR="001F3D7B">
        <w:rPr>
          <w:rFonts w:asciiTheme="majorBidi" w:hAnsiTheme="majorBidi" w:cs="B Lotus" w:hint="cs"/>
          <w:sz w:val="24"/>
          <w:szCs w:val="24"/>
          <w:rtl/>
          <w:lang w:bidi="fa-IR"/>
        </w:rPr>
        <w:t xml:space="preserve"> </w:t>
      </w:r>
      <w:r>
        <w:rPr>
          <w:rFonts w:asciiTheme="majorBidi" w:hAnsiTheme="majorBidi" w:cs="B Lotus" w:hint="cs"/>
          <w:sz w:val="24"/>
          <w:szCs w:val="24"/>
          <w:rtl/>
          <w:lang w:bidi="fa-IR"/>
        </w:rPr>
        <w:t>و رفته رفته با دور شدن از مقطع خروجي از مقدار آن كاسته مي شود.با مقايسه سرعت در ابتداي دهانه ورودي ودر انتها مشاهده مي گردد كه ميزان سرعت در دهانه خروجي بيشتر از دهانه ورودي مي باشد.ميزان سرعت در دهانه خروجي در حدود 15/3 متر بر ثانيه مي باشد .با در نظر گيري سرعت خروجي ومصالح بكار رفته در پايين دست مي توان نياز يا عدم نياز به حوضچه هاي آرامش را مورد بررسي قرار داد.</w:t>
      </w:r>
    </w:p>
    <w:p w:rsidR="00415B81" w:rsidRPr="00534333" w:rsidRDefault="00D63240" w:rsidP="00415B81">
      <w:pPr>
        <w:tabs>
          <w:tab w:val="left" w:pos="8838"/>
        </w:tabs>
        <w:bidi/>
        <w:jc w:val="both"/>
        <w:rPr>
          <w:rFonts w:asciiTheme="majorBidi" w:hAnsiTheme="majorBidi" w:cs="B Lotus"/>
          <w:sz w:val="24"/>
          <w:szCs w:val="24"/>
          <w:lang w:bidi="fa-IR"/>
        </w:rPr>
      </w:pPr>
      <w:r>
        <w:rPr>
          <w:rFonts w:asciiTheme="majorBidi" w:hAnsiTheme="majorBidi" w:cs="B Lotus"/>
          <w:noProof/>
          <w:sz w:val="24"/>
          <w:szCs w:val="24"/>
        </w:rPr>
        <w:pict>
          <v:shapetype id="_x0000_t128" coordsize="21600,21600" o:spt="128" path="m,l21600,,10800,21600xe">
            <v:stroke joinstyle="miter"/>
            <v:path gradientshapeok="t" o:connecttype="custom" o:connectlocs="10800,0;5400,10800;10800,21600;16200,10800" textboxrect="5400,0,16200,10800"/>
          </v:shapetype>
          <v:shape id="_x0000_s1142" type="#_x0000_t128" style="position:absolute;left:0;text-align:left;margin-left:42.75pt;margin-top:.2pt;width:8.25pt;height:10.5pt;z-index:251827200"/>
        </w:pict>
      </w:r>
      <w:r>
        <w:rPr>
          <w:rFonts w:asciiTheme="majorBidi" w:hAnsiTheme="majorBidi" w:cs="B Lotus"/>
          <w:noProof/>
          <w:sz w:val="24"/>
          <w:szCs w:val="24"/>
        </w:rPr>
        <w:pict>
          <v:shape id="_x0000_s1143" type="#_x0000_t128" style="position:absolute;left:0;text-align:left;margin-left:442.5pt;margin-top:37.15pt;width:9.75pt;height:10.5pt;z-index:251828224"/>
        </w:pict>
      </w:r>
      <w:r w:rsidR="001F3D7B" w:rsidRPr="001F3D7B">
        <w:rPr>
          <w:rFonts w:asciiTheme="majorBidi" w:hAnsiTheme="majorBidi" w:cs="B Lotus"/>
          <w:noProof/>
          <w:sz w:val="24"/>
          <w:szCs w:val="24"/>
          <w:rtl/>
        </w:rPr>
        <w:drawing>
          <wp:inline distT="0" distB="0" distL="0" distR="0">
            <wp:extent cx="5467350" cy="1352550"/>
            <wp:effectExtent l="19050" t="0" r="0"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9"/>
                    <a:srcRect l="3852" t="18382" r="20064" b="50000"/>
                    <a:stretch>
                      <a:fillRect/>
                    </a:stretch>
                  </pic:blipFill>
                  <pic:spPr bwMode="auto">
                    <a:xfrm>
                      <a:off x="0" y="0"/>
                      <a:ext cx="5467350" cy="1352550"/>
                    </a:xfrm>
                    <a:prstGeom prst="rect">
                      <a:avLst/>
                    </a:prstGeom>
                    <a:noFill/>
                    <a:ln w="9525">
                      <a:noFill/>
                      <a:miter lim="800000"/>
                      <a:headEnd/>
                      <a:tailEnd/>
                    </a:ln>
                  </pic:spPr>
                </pic:pic>
              </a:graphicData>
            </a:graphic>
          </wp:inline>
        </w:drawing>
      </w:r>
    </w:p>
    <w:p w:rsidR="00415B81" w:rsidRPr="00EB47C4" w:rsidRDefault="00415B81" w:rsidP="00415B81">
      <w:pPr>
        <w:tabs>
          <w:tab w:val="left" w:pos="1233"/>
        </w:tabs>
        <w:bidi/>
        <w:rPr>
          <w:rFonts w:asciiTheme="majorBidi" w:hAnsiTheme="majorBidi" w:cs="B Lotus"/>
          <w:rtl/>
          <w:lang w:bidi="fa-IR"/>
        </w:rPr>
      </w:pPr>
      <w:r w:rsidRPr="00EB47C4">
        <w:rPr>
          <w:rFonts w:asciiTheme="majorBidi" w:hAnsiTheme="majorBidi" w:cs="B Lotus" w:hint="cs"/>
          <w:rtl/>
          <w:lang w:bidi="fa-IR"/>
        </w:rPr>
        <w:t xml:space="preserve">شكل7-3 </w:t>
      </w:r>
      <w:r>
        <w:rPr>
          <w:rFonts w:asciiTheme="majorBidi" w:hAnsiTheme="majorBidi" w:cs="B Lotus" w:hint="cs"/>
          <w:rtl/>
          <w:lang w:bidi="fa-IR"/>
        </w:rPr>
        <w:t>پروفيل هاي توزيع فشار در مقاطعي از كالورت با مقطع دايره اي</w:t>
      </w:r>
      <w:r w:rsidRPr="00EB47C4">
        <w:rPr>
          <w:rFonts w:asciiTheme="majorBidi" w:hAnsiTheme="majorBidi" w:cs="B Lotus" w:hint="cs"/>
          <w:rtl/>
          <w:lang w:bidi="fa-IR"/>
        </w:rPr>
        <w:t>(</w:t>
      </w:r>
      <w:r>
        <w:rPr>
          <w:rFonts w:asciiTheme="majorBidi" w:hAnsiTheme="majorBidi" w:cs="B Lotus" w:hint="cs"/>
          <w:rtl/>
          <w:lang w:bidi="fa-IR"/>
        </w:rPr>
        <w:t>تيپ 1</w:t>
      </w:r>
      <w:r w:rsidRPr="00EB47C4">
        <w:rPr>
          <w:rFonts w:asciiTheme="majorBidi" w:hAnsiTheme="majorBidi" w:cs="B Lotus" w:hint="cs"/>
          <w:rtl/>
          <w:lang w:bidi="fa-IR"/>
        </w:rPr>
        <w:t>)</w:t>
      </w:r>
    </w:p>
    <w:p w:rsidR="00415B81" w:rsidRDefault="00415B81" w:rsidP="00415B81">
      <w:pPr>
        <w:tabs>
          <w:tab w:val="left" w:pos="1233"/>
        </w:tabs>
        <w:bidi/>
        <w:jc w:val="both"/>
        <w:rPr>
          <w:rFonts w:asciiTheme="majorBidi" w:hAnsiTheme="majorBidi" w:cs="B Lotus"/>
          <w:sz w:val="24"/>
          <w:szCs w:val="24"/>
          <w:rtl/>
          <w:lang w:bidi="fa-IR"/>
        </w:rPr>
      </w:pPr>
    </w:p>
    <w:p w:rsidR="00415B81" w:rsidRDefault="00D63240" w:rsidP="00415B81">
      <w:pPr>
        <w:tabs>
          <w:tab w:val="left" w:pos="1233"/>
        </w:tabs>
        <w:bidi/>
        <w:jc w:val="both"/>
        <w:rPr>
          <w:rFonts w:asciiTheme="majorBidi" w:hAnsiTheme="majorBidi" w:cs="B Lotus"/>
          <w:sz w:val="24"/>
          <w:szCs w:val="24"/>
          <w:rtl/>
          <w:lang w:bidi="fa-IR"/>
        </w:rPr>
      </w:pPr>
      <w:r>
        <w:rPr>
          <w:rFonts w:asciiTheme="majorBidi" w:hAnsiTheme="majorBidi" w:cs="B Lotus"/>
          <w:noProof/>
          <w:sz w:val="24"/>
          <w:szCs w:val="24"/>
          <w:rtl/>
        </w:rPr>
        <w:lastRenderedPageBreak/>
        <w:pict>
          <v:shape id="_x0000_s1145" type="#_x0000_t128" style="position:absolute;left:0;text-align:left;margin-left:35.25pt;margin-top:1.7pt;width:8.25pt;height:7.15pt;z-index:251830272"/>
        </w:pict>
      </w:r>
      <w:r>
        <w:rPr>
          <w:rFonts w:asciiTheme="majorBidi" w:hAnsiTheme="majorBidi" w:cs="B Lotus"/>
          <w:noProof/>
          <w:sz w:val="24"/>
          <w:szCs w:val="24"/>
          <w:rtl/>
        </w:rPr>
        <w:pict>
          <v:shape id="_x0000_s1144" type="#_x0000_t128" style="position:absolute;left:0;text-align:left;margin-left:442.5pt;margin-top:41.45pt;width:9.75pt;height:9.75pt;z-index:251829248"/>
        </w:pict>
      </w:r>
      <w:r w:rsidR="001F3D7B" w:rsidRPr="001F3D7B">
        <w:rPr>
          <w:rFonts w:asciiTheme="majorBidi" w:hAnsiTheme="majorBidi" w:cs="B Lotus"/>
          <w:noProof/>
          <w:sz w:val="24"/>
          <w:szCs w:val="24"/>
          <w:rtl/>
        </w:rPr>
        <w:drawing>
          <wp:inline distT="0" distB="0" distL="0" distR="0">
            <wp:extent cx="5505450" cy="1285875"/>
            <wp:effectExtent l="19050" t="0" r="0" b="0"/>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0"/>
                    <a:srcRect l="4173" t="19363" r="18780" b="50490"/>
                    <a:stretch>
                      <a:fillRect/>
                    </a:stretch>
                  </pic:blipFill>
                  <pic:spPr bwMode="auto">
                    <a:xfrm>
                      <a:off x="0" y="0"/>
                      <a:ext cx="5505450" cy="1285875"/>
                    </a:xfrm>
                    <a:prstGeom prst="rect">
                      <a:avLst/>
                    </a:prstGeom>
                    <a:noFill/>
                    <a:ln w="9525">
                      <a:noFill/>
                      <a:miter lim="800000"/>
                      <a:headEnd/>
                      <a:tailEnd/>
                    </a:ln>
                  </pic:spPr>
                </pic:pic>
              </a:graphicData>
            </a:graphic>
          </wp:inline>
        </w:drawing>
      </w:r>
    </w:p>
    <w:p w:rsidR="00415B81" w:rsidRDefault="00415B81" w:rsidP="00415B81">
      <w:pPr>
        <w:tabs>
          <w:tab w:val="left" w:pos="1233"/>
        </w:tabs>
        <w:bidi/>
        <w:rPr>
          <w:rFonts w:asciiTheme="majorBidi" w:hAnsiTheme="majorBidi" w:cs="B Lotus"/>
          <w:rtl/>
          <w:lang w:bidi="fa-IR"/>
        </w:rPr>
      </w:pPr>
      <w:r w:rsidRPr="00EB47C4">
        <w:rPr>
          <w:rFonts w:asciiTheme="majorBidi" w:hAnsiTheme="majorBidi" w:cs="B Lotus" w:hint="cs"/>
          <w:rtl/>
          <w:lang w:bidi="fa-IR"/>
        </w:rPr>
        <w:t xml:space="preserve">شكل7-4 پروفيل </w:t>
      </w:r>
      <w:r>
        <w:rPr>
          <w:rFonts w:asciiTheme="majorBidi" w:hAnsiTheme="majorBidi" w:cs="B Lotus" w:hint="cs"/>
          <w:rtl/>
          <w:lang w:bidi="fa-IR"/>
        </w:rPr>
        <w:t xml:space="preserve">توزيع </w:t>
      </w:r>
      <w:r w:rsidRPr="00EB47C4">
        <w:rPr>
          <w:rFonts w:asciiTheme="majorBidi" w:hAnsiTheme="majorBidi" w:cs="B Lotus" w:hint="cs"/>
          <w:rtl/>
          <w:lang w:bidi="fa-IR"/>
        </w:rPr>
        <w:t xml:space="preserve">سرعت </w:t>
      </w:r>
      <w:r>
        <w:rPr>
          <w:rFonts w:asciiTheme="majorBidi" w:hAnsiTheme="majorBidi" w:cs="B Lotus" w:hint="cs"/>
          <w:rtl/>
          <w:lang w:bidi="fa-IR"/>
        </w:rPr>
        <w:t>در مقاطعي از كالورت با</w:t>
      </w:r>
      <w:r w:rsidRPr="00EB47C4">
        <w:rPr>
          <w:rFonts w:asciiTheme="majorBidi" w:hAnsiTheme="majorBidi" w:cs="B Lotus" w:hint="cs"/>
          <w:rtl/>
          <w:lang w:bidi="fa-IR"/>
        </w:rPr>
        <w:t xml:space="preserve"> مقطع دايره اي(</w:t>
      </w:r>
      <w:r>
        <w:rPr>
          <w:rFonts w:asciiTheme="majorBidi" w:hAnsiTheme="majorBidi" w:cs="B Lotus" w:hint="cs"/>
          <w:rtl/>
          <w:lang w:bidi="fa-IR"/>
        </w:rPr>
        <w:t>تيپ1</w:t>
      </w:r>
      <w:r w:rsidRPr="00EB47C4">
        <w:rPr>
          <w:rFonts w:asciiTheme="majorBidi" w:hAnsiTheme="majorBidi" w:cs="B Lotus" w:hint="cs"/>
          <w:rtl/>
          <w:lang w:bidi="fa-IR"/>
        </w:rPr>
        <w:t>)</w:t>
      </w:r>
    </w:p>
    <w:p w:rsidR="00415B81" w:rsidRPr="00EB47C4" w:rsidRDefault="00415B81" w:rsidP="00415B81">
      <w:pPr>
        <w:tabs>
          <w:tab w:val="left" w:pos="1233"/>
        </w:tabs>
        <w:bidi/>
        <w:rPr>
          <w:rFonts w:asciiTheme="majorBidi" w:hAnsiTheme="majorBidi" w:cs="B Lotus"/>
          <w:rtl/>
          <w:lang w:bidi="fa-IR"/>
        </w:rPr>
      </w:pPr>
    </w:p>
    <w:p w:rsidR="00415B81" w:rsidRDefault="00415B81" w:rsidP="001F3D7B">
      <w:pPr>
        <w:tabs>
          <w:tab w:val="left" w:pos="1233"/>
        </w:tabs>
        <w:bidi/>
        <w:jc w:val="both"/>
        <w:rPr>
          <w:rFonts w:asciiTheme="majorBidi" w:hAnsiTheme="majorBidi" w:cs="B Lotus"/>
          <w:sz w:val="24"/>
          <w:szCs w:val="24"/>
          <w:rtl/>
          <w:lang w:bidi="fa-IR"/>
        </w:rPr>
      </w:pPr>
      <w:r>
        <w:rPr>
          <w:rFonts w:asciiTheme="majorBidi" w:hAnsiTheme="majorBidi" w:cs="B Lotus" w:hint="cs"/>
          <w:sz w:val="24"/>
          <w:szCs w:val="24"/>
          <w:rtl/>
          <w:lang w:bidi="fa-IR"/>
        </w:rPr>
        <w:t xml:space="preserve">با توجه به شكل ها ي 7-3 و7-4 مشاهده مي گردد كه جريان </w:t>
      </w:r>
      <w:r w:rsidR="001F3D7B">
        <w:rPr>
          <w:rFonts w:asciiTheme="majorBidi" w:hAnsiTheme="majorBidi" w:cs="B Lotus" w:hint="cs"/>
          <w:sz w:val="24"/>
          <w:szCs w:val="24"/>
          <w:rtl/>
          <w:lang w:bidi="fa-IR"/>
        </w:rPr>
        <w:t>آزاد</w:t>
      </w:r>
      <w:r>
        <w:rPr>
          <w:rFonts w:asciiTheme="majorBidi" w:hAnsiTheme="majorBidi" w:cs="B Lotus" w:hint="cs"/>
          <w:sz w:val="24"/>
          <w:szCs w:val="24"/>
          <w:rtl/>
          <w:lang w:bidi="fa-IR"/>
        </w:rPr>
        <w:t xml:space="preserve"> در كالورت با مقطع دايره اي رخ داده و دهانه ورودي كالورت به صورت مستغرق مي باشد، با توجه به پروفيل هاي توزيع فشار در شكل7-3 مشاهده مي گردد كه توزيع فشار در مقاطع تقريبا به صورت هيدرو استاتيكي مي باشد.البته در دهانه هاي خروجي و ورودي كالورت اين توزيع فشار اندكي از قانون هيدرواستاتيكي فاصله مي گيرد.محاسبات هيدروليكي جريان نشان مي دهد كه بيشترين مقدار سرعت در مسيركالورت برابر با 32/3 متر بر ثانيه مي باشد كه در نزديكي سطح آب حدود01/0 متري از بالاي كالورت رخ داده است.</w:t>
      </w:r>
    </w:p>
    <w:p w:rsidR="00415B81" w:rsidRDefault="00415B81" w:rsidP="00415B81">
      <w:pPr>
        <w:tabs>
          <w:tab w:val="left" w:pos="1233"/>
        </w:tabs>
        <w:bidi/>
        <w:jc w:val="both"/>
        <w:rPr>
          <w:rFonts w:asciiTheme="majorBidi" w:hAnsiTheme="majorBidi" w:cs="B Lotus"/>
          <w:sz w:val="24"/>
          <w:szCs w:val="24"/>
          <w:rtl/>
          <w:lang w:bidi="fa-IR"/>
        </w:rPr>
      </w:pPr>
      <w:r>
        <w:rPr>
          <w:rFonts w:asciiTheme="majorBidi" w:hAnsiTheme="majorBidi" w:cs="B Lotus" w:hint="cs"/>
          <w:sz w:val="24"/>
          <w:szCs w:val="24"/>
          <w:rtl/>
          <w:lang w:bidi="fa-IR"/>
        </w:rPr>
        <w:t>با توجه به محاسبات انجام شده ميزان عمق بحراني در كالورت دايره اي برابر با 18/2 متر وعمق نرمال برابر با 89/1 متر مي باشد بنابر اين مي توان اين گونه نتيجه گرفت كه شيب آن تند مي باشد .</w:t>
      </w:r>
    </w:p>
    <w:p w:rsidR="00415B81" w:rsidRDefault="00415B81" w:rsidP="00415B81">
      <w:pPr>
        <w:tabs>
          <w:tab w:val="left" w:pos="1233"/>
        </w:tabs>
        <w:bidi/>
        <w:jc w:val="both"/>
        <w:rPr>
          <w:rFonts w:asciiTheme="majorBidi" w:hAnsiTheme="majorBidi" w:cs="B Lotus"/>
          <w:sz w:val="24"/>
          <w:szCs w:val="24"/>
          <w:rtl/>
          <w:lang w:bidi="fa-IR"/>
        </w:rPr>
      </w:pPr>
      <w:r>
        <w:rPr>
          <w:rFonts w:asciiTheme="majorBidi" w:hAnsiTheme="majorBidi" w:cs="B Lotus" w:hint="cs"/>
          <w:noProof/>
          <w:sz w:val="24"/>
          <w:szCs w:val="24"/>
        </w:rPr>
        <w:drawing>
          <wp:inline distT="0" distB="0" distL="0" distR="0">
            <wp:extent cx="5486400" cy="2171700"/>
            <wp:effectExtent l="19050" t="0" r="0" b="0"/>
            <wp:docPr id="36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1"/>
                    <a:srcRect t="4076" b="4076"/>
                    <a:stretch>
                      <a:fillRect/>
                    </a:stretch>
                  </pic:blipFill>
                  <pic:spPr bwMode="auto">
                    <a:xfrm>
                      <a:off x="0" y="0"/>
                      <a:ext cx="5486400" cy="2171700"/>
                    </a:xfrm>
                    <a:prstGeom prst="rect">
                      <a:avLst/>
                    </a:prstGeom>
                    <a:noFill/>
                    <a:ln w="9525">
                      <a:noFill/>
                      <a:miter lim="800000"/>
                      <a:headEnd/>
                      <a:tailEnd/>
                    </a:ln>
                  </pic:spPr>
                </pic:pic>
              </a:graphicData>
            </a:graphic>
          </wp:inline>
        </w:drawing>
      </w:r>
    </w:p>
    <w:p w:rsidR="00415B81" w:rsidRPr="00EB47C4" w:rsidRDefault="00415B81" w:rsidP="00415B81">
      <w:pPr>
        <w:tabs>
          <w:tab w:val="left" w:pos="7747"/>
        </w:tabs>
        <w:bidi/>
        <w:rPr>
          <w:rFonts w:asciiTheme="majorBidi" w:hAnsiTheme="majorBidi" w:cs="B Lotus"/>
          <w:rtl/>
          <w:lang w:bidi="fa-IR"/>
        </w:rPr>
      </w:pPr>
      <w:r w:rsidRPr="00EB47C4">
        <w:rPr>
          <w:rFonts w:asciiTheme="majorBidi" w:hAnsiTheme="majorBidi" w:cs="B Lotus" w:hint="cs"/>
          <w:rtl/>
          <w:lang w:bidi="fa-IR"/>
        </w:rPr>
        <w:t xml:space="preserve">شكل7-5 </w:t>
      </w:r>
      <w:r>
        <w:rPr>
          <w:rFonts w:asciiTheme="majorBidi" w:hAnsiTheme="majorBidi" w:cs="B Lotus" w:hint="cs"/>
          <w:rtl/>
          <w:lang w:bidi="fa-IR"/>
        </w:rPr>
        <w:t>منحني هاي</w:t>
      </w:r>
      <w:r w:rsidRPr="00EB47C4">
        <w:rPr>
          <w:rFonts w:asciiTheme="majorBidi" w:hAnsiTheme="majorBidi" w:cs="B Lotus" w:hint="cs"/>
          <w:rtl/>
          <w:lang w:bidi="fa-IR"/>
        </w:rPr>
        <w:t xml:space="preserve"> </w:t>
      </w:r>
      <w:r>
        <w:rPr>
          <w:rFonts w:asciiTheme="majorBidi" w:hAnsiTheme="majorBidi" w:cs="B Lotus" w:hint="cs"/>
          <w:rtl/>
          <w:lang w:bidi="fa-IR"/>
        </w:rPr>
        <w:t xml:space="preserve">هم </w:t>
      </w:r>
      <w:r w:rsidRPr="00EB47C4">
        <w:rPr>
          <w:rFonts w:asciiTheme="majorBidi" w:hAnsiTheme="majorBidi" w:cs="B Lotus" w:hint="cs"/>
          <w:rtl/>
          <w:lang w:bidi="fa-IR"/>
        </w:rPr>
        <w:t>فشار در صفحه افقي به فاصله 5/1 متري از كف كالورت مربعي(</w:t>
      </w:r>
      <w:r>
        <w:rPr>
          <w:rFonts w:asciiTheme="majorBidi" w:hAnsiTheme="majorBidi" w:cs="B Lotus" w:hint="cs"/>
          <w:rtl/>
          <w:lang w:bidi="fa-IR"/>
        </w:rPr>
        <w:t>تيپ2</w:t>
      </w:r>
      <w:r w:rsidRPr="00EB47C4">
        <w:rPr>
          <w:rFonts w:asciiTheme="majorBidi" w:hAnsiTheme="majorBidi" w:cs="B Lotus" w:hint="cs"/>
          <w:rtl/>
          <w:lang w:bidi="fa-IR"/>
        </w:rPr>
        <w:t>)</w:t>
      </w:r>
    </w:p>
    <w:p w:rsidR="00415B81" w:rsidRDefault="00415B81" w:rsidP="00415B81">
      <w:pPr>
        <w:tabs>
          <w:tab w:val="left" w:pos="1233"/>
        </w:tabs>
        <w:bidi/>
        <w:jc w:val="both"/>
        <w:rPr>
          <w:rFonts w:asciiTheme="majorBidi" w:hAnsiTheme="majorBidi" w:cs="B Lotus"/>
          <w:sz w:val="24"/>
          <w:szCs w:val="24"/>
          <w:rtl/>
          <w:lang w:bidi="fa-IR"/>
        </w:rPr>
      </w:pPr>
      <w:r>
        <w:rPr>
          <w:rFonts w:asciiTheme="majorBidi" w:hAnsiTheme="majorBidi" w:cs="B Lotus"/>
          <w:noProof/>
          <w:sz w:val="24"/>
          <w:szCs w:val="24"/>
        </w:rPr>
        <w:lastRenderedPageBreak/>
        <w:drawing>
          <wp:inline distT="0" distB="0" distL="0" distR="0">
            <wp:extent cx="5514975" cy="2181225"/>
            <wp:effectExtent l="19050" t="0" r="9525" b="0"/>
            <wp:docPr id="36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2"/>
                    <a:srcRect t="3804" b="4076"/>
                    <a:stretch>
                      <a:fillRect/>
                    </a:stretch>
                  </pic:blipFill>
                  <pic:spPr bwMode="auto">
                    <a:xfrm>
                      <a:off x="0" y="0"/>
                      <a:ext cx="5514975" cy="2181225"/>
                    </a:xfrm>
                    <a:prstGeom prst="rect">
                      <a:avLst/>
                    </a:prstGeom>
                    <a:noFill/>
                    <a:ln w="9525">
                      <a:noFill/>
                      <a:miter lim="800000"/>
                      <a:headEnd/>
                      <a:tailEnd/>
                    </a:ln>
                  </pic:spPr>
                </pic:pic>
              </a:graphicData>
            </a:graphic>
          </wp:inline>
        </w:drawing>
      </w:r>
    </w:p>
    <w:p w:rsidR="00415B81" w:rsidRDefault="00415B81" w:rsidP="00415B81">
      <w:pPr>
        <w:tabs>
          <w:tab w:val="left" w:pos="7747"/>
        </w:tabs>
        <w:bidi/>
        <w:rPr>
          <w:rFonts w:asciiTheme="majorBidi" w:hAnsiTheme="majorBidi" w:cs="B Lotus"/>
          <w:rtl/>
          <w:lang w:bidi="fa-IR"/>
        </w:rPr>
      </w:pPr>
      <w:r w:rsidRPr="00EB47C4">
        <w:rPr>
          <w:rFonts w:asciiTheme="majorBidi" w:hAnsiTheme="majorBidi" w:cs="B Lotus" w:hint="cs"/>
          <w:rtl/>
          <w:lang w:bidi="fa-IR"/>
        </w:rPr>
        <w:t xml:space="preserve">شكل7-6 </w:t>
      </w:r>
      <w:r>
        <w:rPr>
          <w:rFonts w:asciiTheme="majorBidi" w:hAnsiTheme="majorBidi" w:cs="B Lotus" w:hint="cs"/>
          <w:rtl/>
          <w:lang w:bidi="fa-IR"/>
        </w:rPr>
        <w:t>منحني هاي هم</w:t>
      </w:r>
      <w:r w:rsidRPr="00EB47C4">
        <w:rPr>
          <w:rFonts w:asciiTheme="majorBidi" w:hAnsiTheme="majorBidi" w:cs="B Lotus" w:hint="cs"/>
          <w:rtl/>
          <w:lang w:bidi="fa-IR"/>
        </w:rPr>
        <w:t xml:space="preserve"> سرعت در صفحه افقي به فاصله 5/1 متري از كف كالورت مربعي(</w:t>
      </w:r>
      <w:r>
        <w:rPr>
          <w:rFonts w:asciiTheme="majorBidi" w:hAnsiTheme="majorBidi" w:cs="B Lotus" w:hint="cs"/>
          <w:rtl/>
          <w:lang w:bidi="fa-IR"/>
        </w:rPr>
        <w:t>تيپ2</w:t>
      </w:r>
      <w:r w:rsidRPr="00EB47C4">
        <w:rPr>
          <w:rFonts w:asciiTheme="majorBidi" w:hAnsiTheme="majorBidi" w:cs="B Lotus" w:hint="cs"/>
          <w:rtl/>
          <w:lang w:bidi="fa-IR"/>
        </w:rPr>
        <w:t>)</w:t>
      </w:r>
    </w:p>
    <w:p w:rsidR="00415B81" w:rsidRPr="00EB47C4" w:rsidRDefault="00415B81" w:rsidP="00415B81">
      <w:pPr>
        <w:tabs>
          <w:tab w:val="left" w:pos="7747"/>
        </w:tabs>
        <w:bidi/>
        <w:rPr>
          <w:rFonts w:asciiTheme="majorBidi" w:hAnsiTheme="majorBidi" w:cs="B Lotus"/>
          <w:rtl/>
          <w:lang w:bidi="fa-IR"/>
        </w:rPr>
      </w:pPr>
    </w:p>
    <w:p w:rsidR="00415B81" w:rsidRDefault="00415B81" w:rsidP="00415B81">
      <w:pPr>
        <w:bidi/>
        <w:jc w:val="both"/>
        <w:rPr>
          <w:rFonts w:asciiTheme="majorBidi" w:hAnsiTheme="majorBidi" w:cs="B Lotus"/>
          <w:sz w:val="24"/>
          <w:szCs w:val="24"/>
          <w:rtl/>
          <w:lang w:bidi="fa-IR"/>
        </w:rPr>
      </w:pPr>
      <w:r>
        <w:rPr>
          <w:rFonts w:asciiTheme="majorBidi" w:hAnsiTheme="majorBidi" w:cs="B Lotus" w:hint="cs"/>
          <w:sz w:val="24"/>
          <w:szCs w:val="24"/>
          <w:rtl/>
          <w:lang w:bidi="fa-IR"/>
        </w:rPr>
        <w:t>بيشترين مقدار سرعت در پلان شكل 7-6 برابر با</w:t>
      </w:r>
      <w:r>
        <w:rPr>
          <w:rFonts w:asciiTheme="majorBidi" w:hAnsiTheme="majorBidi" w:cs="B Lotus"/>
          <w:sz w:val="24"/>
          <w:szCs w:val="24"/>
          <w:lang w:bidi="fa-IR"/>
        </w:rPr>
        <w:t xml:space="preserve">m/s </w:t>
      </w:r>
      <w:r>
        <w:rPr>
          <w:rFonts w:asciiTheme="majorBidi" w:hAnsiTheme="majorBidi" w:cs="B Lotus" w:hint="cs"/>
          <w:sz w:val="24"/>
          <w:szCs w:val="24"/>
          <w:rtl/>
          <w:lang w:bidi="fa-IR"/>
        </w:rPr>
        <w:t xml:space="preserve"> 88/2 محاسبه شده است.اين مقدار سرعت ماكزيمم كمتر از سرعت ماكزيمم دركالورت با مقطع دايره اي است.شكل بالا بيان گر اين مطلب است كه مسير جريان در پايين دست كالورت به صورت مستقيم ودر امتداد طولي كالورت بوده و كمترنواحي اطراف مقطع پايين دست كالورت را تحت تاثير جريان كالورت قرار مي دهد.با توجه به كم بودن سرعت در مقطع خروجي نياز به تعبيه حوضچه آرامش در پايين دست نمي باشد.البته مصالح بكار رفته در پايين دست نيز نقش قابل توجهي را در وجود يا عدم حوضچه هاي ارامش بر عهده دارند.</w:t>
      </w:r>
    </w:p>
    <w:p w:rsidR="00415B81" w:rsidRDefault="00D63240" w:rsidP="00415B81">
      <w:pPr>
        <w:bidi/>
        <w:jc w:val="both"/>
        <w:rPr>
          <w:rFonts w:asciiTheme="majorBidi" w:hAnsiTheme="majorBidi" w:cs="B Lotus"/>
          <w:sz w:val="24"/>
          <w:szCs w:val="24"/>
          <w:rtl/>
          <w:lang w:bidi="fa-IR"/>
        </w:rPr>
      </w:pPr>
      <w:r>
        <w:rPr>
          <w:rFonts w:asciiTheme="majorBidi" w:hAnsiTheme="majorBidi" w:cs="B Lotus"/>
          <w:noProof/>
          <w:sz w:val="24"/>
          <w:szCs w:val="24"/>
          <w:rtl/>
        </w:rPr>
        <w:pict>
          <v:shape id="_x0000_s1146" type="#_x0000_t128" style="position:absolute;left:0;text-align:left;margin-left:436.85pt;margin-top:40.85pt;width:7.15pt;height:7.5pt;z-index:251831296"/>
        </w:pict>
      </w:r>
      <w:r>
        <w:rPr>
          <w:rFonts w:asciiTheme="majorBidi" w:hAnsiTheme="majorBidi" w:cs="B Lotus"/>
          <w:noProof/>
          <w:sz w:val="24"/>
          <w:szCs w:val="24"/>
          <w:rtl/>
        </w:rPr>
        <w:pict>
          <v:shape id="_x0000_s1147" type="#_x0000_t128" style="position:absolute;left:0;text-align:left;margin-left:32.6pt;margin-top:24.35pt;width:7.15pt;height:10.5pt;z-index:251832320"/>
        </w:pict>
      </w:r>
      <w:r w:rsidR="00C747D3" w:rsidRPr="00C747D3">
        <w:rPr>
          <w:rFonts w:asciiTheme="majorBidi" w:hAnsiTheme="majorBidi" w:cs="B Lotus"/>
          <w:noProof/>
          <w:sz w:val="24"/>
          <w:szCs w:val="24"/>
          <w:rtl/>
        </w:rPr>
        <w:drawing>
          <wp:inline distT="0" distB="0" distL="0" distR="0">
            <wp:extent cx="5514975" cy="1219200"/>
            <wp:effectExtent l="19050" t="0" r="9525" b="0"/>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3"/>
                    <a:srcRect l="4655" t="21078" r="19262" b="49755"/>
                    <a:stretch>
                      <a:fillRect/>
                    </a:stretch>
                  </pic:blipFill>
                  <pic:spPr bwMode="auto">
                    <a:xfrm>
                      <a:off x="0" y="0"/>
                      <a:ext cx="5514975" cy="1219200"/>
                    </a:xfrm>
                    <a:prstGeom prst="rect">
                      <a:avLst/>
                    </a:prstGeom>
                    <a:noFill/>
                    <a:ln w="9525">
                      <a:noFill/>
                      <a:miter lim="800000"/>
                      <a:headEnd/>
                      <a:tailEnd/>
                    </a:ln>
                  </pic:spPr>
                </pic:pic>
              </a:graphicData>
            </a:graphic>
          </wp:inline>
        </w:drawing>
      </w:r>
    </w:p>
    <w:p w:rsidR="00415B81" w:rsidRPr="00EB47C4" w:rsidRDefault="00415B81" w:rsidP="00415B81">
      <w:pPr>
        <w:tabs>
          <w:tab w:val="left" w:pos="1233"/>
        </w:tabs>
        <w:bidi/>
        <w:rPr>
          <w:rFonts w:asciiTheme="majorBidi" w:hAnsiTheme="majorBidi" w:cs="B Lotus"/>
          <w:rtl/>
          <w:lang w:bidi="fa-IR"/>
        </w:rPr>
      </w:pPr>
      <w:r w:rsidRPr="00EB47C4">
        <w:rPr>
          <w:rFonts w:asciiTheme="majorBidi" w:hAnsiTheme="majorBidi" w:cs="B Lotus" w:hint="cs"/>
          <w:rtl/>
          <w:lang w:bidi="fa-IR"/>
        </w:rPr>
        <w:t xml:space="preserve">شكل7-7پروفيل </w:t>
      </w:r>
      <w:r>
        <w:rPr>
          <w:rFonts w:asciiTheme="majorBidi" w:hAnsiTheme="majorBidi" w:cs="B Lotus" w:hint="cs"/>
          <w:rtl/>
          <w:lang w:bidi="fa-IR"/>
        </w:rPr>
        <w:t xml:space="preserve">توزيع </w:t>
      </w:r>
      <w:r w:rsidRPr="00EB47C4">
        <w:rPr>
          <w:rFonts w:asciiTheme="majorBidi" w:hAnsiTheme="majorBidi" w:cs="B Lotus" w:hint="cs"/>
          <w:rtl/>
          <w:lang w:bidi="fa-IR"/>
        </w:rPr>
        <w:t xml:space="preserve">فشار </w:t>
      </w:r>
      <w:r>
        <w:rPr>
          <w:rFonts w:asciiTheme="majorBidi" w:hAnsiTheme="majorBidi" w:cs="B Lotus" w:hint="cs"/>
          <w:rtl/>
          <w:lang w:bidi="fa-IR"/>
        </w:rPr>
        <w:t>در مقاطع كالورت داراي</w:t>
      </w:r>
      <w:r w:rsidRPr="00EB47C4">
        <w:rPr>
          <w:rFonts w:asciiTheme="majorBidi" w:hAnsiTheme="majorBidi" w:cs="B Lotus" w:hint="cs"/>
          <w:rtl/>
          <w:lang w:bidi="fa-IR"/>
        </w:rPr>
        <w:t xml:space="preserve"> مقطع مربعي(</w:t>
      </w:r>
      <w:r>
        <w:rPr>
          <w:rFonts w:asciiTheme="majorBidi" w:hAnsiTheme="majorBidi" w:cs="B Lotus" w:hint="cs"/>
          <w:rtl/>
          <w:lang w:bidi="fa-IR"/>
        </w:rPr>
        <w:t>تيپ2</w:t>
      </w:r>
      <w:r w:rsidRPr="00EB47C4">
        <w:rPr>
          <w:rFonts w:asciiTheme="majorBidi" w:hAnsiTheme="majorBidi" w:cs="B Lotus" w:hint="cs"/>
          <w:rtl/>
          <w:lang w:bidi="fa-IR"/>
        </w:rPr>
        <w:t>)</w:t>
      </w:r>
    </w:p>
    <w:p w:rsidR="00415B81" w:rsidRDefault="00D63240" w:rsidP="00415B81">
      <w:pPr>
        <w:tabs>
          <w:tab w:val="left" w:pos="1233"/>
        </w:tabs>
        <w:bidi/>
        <w:jc w:val="both"/>
        <w:rPr>
          <w:rFonts w:asciiTheme="majorBidi" w:hAnsiTheme="majorBidi" w:cs="B Lotus"/>
          <w:sz w:val="24"/>
          <w:szCs w:val="24"/>
          <w:lang w:bidi="fa-IR"/>
        </w:rPr>
      </w:pPr>
      <w:r>
        <w:rPr>
          <w:rFonts w:asciiTheme="majorBidi" w:hAnsiTheme="majorBidi" w:cs="B Lotus"/>
          <w:noProof/>
          <w:sz w:val="24"/>
          <w:szCs w:val="24"/>
        </w:rPr>
        <w:pict>
          <v:shape id="_x0000_s1148" type="#_x0000_t128" style="position:absolute;left:0;text-align:left;margin-left:432.75pt;margin-top:36.75pt;width:8.25pt;height:12pt;z-index:251833344"/>
        </w:pict>
      </w:r>
      <w:r>
        <w:rPr>
          <w:rFonts w:asciiTheme="majorBidi" w:hAnsiTheme="majorBidi" w:cs="B Lotus"/>
          <w:noProof/>
          <w:sz w:val="24"/>
          <w:szCs w:val="24"/>
        </w:rPr>
        <w:pict>
          <v:shape id="_x0000_s1149" type="#_x0000_t128" style="position:absolute;left:0;text-align:left;margin-left:34.85pt;margin-top:26.25pt;width:7.15pt;height:10.5pt;z-index:251834368"/>
        </w:pict>
      </w:r>
      <w:r w:rsidR="00C747D3" w:rsidRPr="00C747D3">
        <w:rPr>
          <w:rFonts w:asciiTheme="majorBidi" w:hAnsiTheme="majorBidi" w:cs="B Lotus"/>
          <w:noProof/>
          <w:sz w:val="24"/>
          <w:szCs w:val="24"/>
          <w:rtl/>
        </w:rPr>
        <w:drawing>
          <wp:inline distT="0" distB="0" distL="0" distR="0">
            <wp:extent cx="5514975" cy="1247775"/>
            <wp:effectExtent l="19050" t="0" r="9525" b="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4"/>
                    <a:srcRect l="4815" t="19804" r="17656" b="48900"/>
                    <a:stretch>
                      <a:fillRect/>
                    </a:stretch>
                  </pic:blipFill>
                  <pic:spPr bwMode="auto">
                    <a:xfrm>
                      <a:off x="0" y="0"/>
                      <a:ext cx="5514975" cy="1247775"/>
                    </a:xfrm>
                    <a:prstGeom prst="rect">
                      <a:avLst/>
                    </a:prstGeom>
                    <a:noFill/>
                    <a:ln w="9525">
                      <a:noFill/>
                      <a:miter lim="800000"/>
                      <a:headEnd/>
                      <a:tailEnd/>
                    </a:ln>
                  </pic:spPr>
                </pic:pic>
              </a:graphicData>
            </a:graphic>
          </wp:inline>
        </w:drawing>
      </w:r>
    </w:p>
    <w:p w:rsidR="00415B81" w:rsidRDefault="00415B81" w:rsidP="00415B81">
      <w:pPr>
        <w:tabs>
          <w:tab w:val="left" w:pos="1233"/>
        </w:tabs>
        <w:bidi/>
        <w:rPr>
          <w:rFonts w:asciiTheme="majorBidi" w:hAnsiTheme="majorBidi" w:cs="B Lotus"/>
          <w:rtl/>
          <w:lang w:bidi="fa-IR"/>
        </w:rPr>
      </w:pPr>
      <w:r w:rsidRPr="00EB47C4">
        <w:rPr>
          <w:rFonts w:asciiTheme="majorBidi" w:hAnsiTheme="majorBidi" w:cs="B Lotus" w:hint="cs"/>
          <w:rtl/>
          <w:lang w:bidi="fa-IR"/>
        </w:rPr>
        <w:t xml:space="preserve">شكل7-8 پروفيل </w:t>
      </w:r>
      <w:r>
        <w:rPr>
          <w:rFonts w:asciiTheme="majorBidi" w:hAnsiTheme="majorBidi" w:cs="B Lotus" w:hint="cs"/>
          <w:rtl/>
          <w:lang w:bidi="fa-IR"/>
        </w:rPr>
        <w:t xml:space="preserve">توزيع </w:t>
      </w:r>
      <w:r w:rsidRPr="00EB47C4">
        <w:rPr>
          <w:rFonts w:asciiTheme="majorBidi" w:hAnsiTheme="majorBidi" w:cs="B Lotus" w:hint="cs"/>
          <w:rtl/>
          <w:lang w:bidi="fa-IR"/>
        </w:rPr>
        <w:t xml:space="preserve">سرعت </w:t>
      </w:r>
      <w:r>
        <w:rPr>
          <w:rFonts w:asciiTheme="majorBidi" w:hAnsiTheme="majorBidi" w:cs="B Lotus" w:hint="cs"/>
          <w:rtl/>
          <w:lang w:bidi="fa-IR"/>
        </w:rPr>
        <w:t>در مقاطع كالورت داراي</w:t>
      </w:r>
      <w:r w:rsidRPr="00EB47C4">
        <w:rPr>
          <w:rFonts w:asciiTheme="majorBidi" w:hAnsiTheme="majorBidi" w:cs="B Lotus" w:hint="cs"/>
          <w:rtl/>
          <w:lang w:bidi="fa-IR"/>
        </w:rPr>
        <w:t xml:space="preserve"> مقطع مربعي(</w:t>
      </w:r>
      <w:r>
        <w:rPr>
          <w:rFonts w:asciiTheme="majorBidi" w:hAnsiTheme="majorBidi" w:cs="B Lotus" w:hint="cs"/>
          <w:rtl/>
          <w:lang w:bidi="fa-IR"/>
        </w:rPr>
        <w:t>تيپ2</w:t>
      </w:r>
      <w:r w:rsidRPr="00EB47C4">
        <w:rPr>
          <w:rFonts w:asciiTheme="majorBidi" w:hAnsiTheme="majorBidi" w:cs="B Lotus" w:hint="cs"/>
          <w:rtl/>
          <w:lang w:bidi="fa-IR"/>
        </w:rPr>
        <w:t>)</w:t>
      </w:r>
    </w:p>
    <w:p w:rsidR="00415B81" w:rsidRDefault="00415B81" w:rsidP="00C747D3">
      <w:pPr>
        <w:tabs>
          <w:tab w:val="left" w:pos="1233"/>
        </w:tabs>
        <w:bidi/>
        <w:jc w:val="both"/>
        <w:rPr>
          <w:rFonts w:asciiTheme="majorBidi" w:hAnsiTheme="majorBidi" w:cs="B Lotus"/>
          <w:sz w:val="24"/>
          <w:szCs w:val="24"/>
          <w:rtl/>
          <w:lang w:bidi="fa-IR"/>
        </w:rPr>
      </w:pPr>
      <w:r>
        <w:rPr>
          <w:rFonts w:asciiTheme="majorBidi" w:hAnsiTheme="majorBidi" w:cs="B Lotus" w:hint="cs"/>
          <w:sz w:val="24"/>
          <w:szCs w:val="24"/>
          <w:rtl/>
          <w:lang w:bidi="fa-IR"/>
        </w:rPr>
        <w:lastRenderedPageBreak/>
        <w:t xml:space="preserve">با توجه به اين نكته كه در طول مسير داخل كالورت مربعي جريان آزاد رخ مي دهد و ورودي غير مستغرق مي باشد كالورت داراي جريان نوع 1مي باشد.در اين حالت جريان در پايين دست كالورت كنترل مي گردد.بيشترين مقدار سرعت در مسير كالورت مربعي برابر با </w:t>
      </w:r>
      <w:r w:rsidR="00C747D3">
        <w:rPr>
          <w:rFonts w:asciiTheme="majorBidi" w:hAnsiTheme="majorBidi" w:cs="B Lotus"/>
          <w:sz w:val="24"/>
          <w:szCs w:val="24"/>
          <w:lang w:bidi="fa-IR"/>
        </w:rPr>
        <w:t>m/s</w:t>
      </w:r>
      <w:r>
        <w:rPr>
          <w:rFonts w:asciiTheme="majorBidi" w:hAnsiTheme="majorBidi" w:cs="B Lotus" w:hint="cs"/>
          <w:sz w:val="24"/>
          <w:szCs w:val="24"/>
          <w:rtl/>
          <w:lang w:bidi="fa-IR"/>
        </w:rPr>
        <w:t>3 محاسبه شده است.</w:t>
      </w:r>
    </w:p>
    <w:p w:rsidR="00415B81" w:rsidRDefault="00415B81" w:rsidP="00415B81">
      <w:pPr>
        <w:tabs>
          <w:tab w:val="left" w:pos="1233"/>
        </w:tabs>
        <w:bidi/>
        <w:jc w:val="both"/>
        <w:rPr>
          <w:rFonts w:asciiTheme="majorBidi" w:hAnsiTheme="majorBidi" w:cs="B Lotus"/>
          <w:sz w:val="24"/>
          <w:szCs w:val="24"/>
          <w:rtl/>
          <w:lang w:bidi="fa-IR"/>
        </w:rPr>
      </w:pPr>
      <w:r>
        <w:rPr>
          <w:rFonts w:asciiTheme="majorBidi" w:hAnsiTheme="majorBidi" w:cs="B Lotus" w:hint="cs"/>
          <w:sz w:val="24"/>
          <w:szCs w:val="24"/>
          <w:rtl/>
          <w:lang w:bidi="fa-IR"/>
        </w:rPr>
        <w:t xml:space="preserve">با بكار گيري معادله مانينگ براي كالورت داراي مقطع مربعي مي توان اين گونه نتيجه گرفت كه ميزان عمق نرمال برابر با 65/1متر وعمق بحراني برابر با 22/2متر مي باشد.بنابراين شيب كالورت شيب تند مي باشد.مقدار ارتفاع آب در داخل كالورت در حدود 158/2 متر مي باشد كه كمتر از عمق بحراني است .بنابراين كالورت داراي جريان فوق بحراني مي باشد وپروفيل تشكيل شده از نوع </w:t>
      </w:r>
      <w:r>
        <w:rPr>
          <w:rFonts w:asciiTheme="majorBidi" w:hAnsiTheme="majorBidi" w:cs="B Lotus"/>
          <w:sz w:val="24"/>
          <w:szCs w:val="24"/>
          <w:lang w:bidi="fa-IR"/>
        </w:rPr>
        <w:t>s2</w:t>
      </w:r>
      <w:r>
        <w:rPr>
          <w:rFonts w:asciiTheme="majorBidi" w:hAnsiTheme="majorBidi" w:cs="B Lotus" w:hint="cs"/>
          <w:sz w:val="24"/>
          <w:szCs w:val="24"/>
          <w:rtl/>
          <w:lang w:bidi="fa-IR"/>
        </w:rPr>
        <w:t xml:space="preserve"> مي باشد وعلت تشكيل اين نوع پروفيل بخاطر بالا بودن </w:t>
      </w:r>
      <w:r>
        <w:rPr>
          <w:rFonts w:asciiTheme="majorBidi" w:hAnsiTheme="majorBidi" w:cs="B Lotus"/>
          <w:sz w:val="24"/>
          <w:szCs w:val="24"/>
          <w:lang w:bidi="fa-IR"/>
        </w:rPr>
        <w:t>Tail Water</w:t>
      </w:r>
      <w:r>
        <w:rPr>
          <w:rFonts w:asciiTheme="majorBidi" w:hAnsiTheme="majorBidi" w:cs="B Lotus" w:hint="cs"/>
          <w:sz w:val="24"/>
          <w:szCs w:val="24"/>
          <w:rtl/>
          <w:lang w:bidi="fa-IR"/>
        </w:rPr>
        <w:t xml:space="preserve"> مي باشد.</w:t>
      </w:r>
    </w:p>
    <w:p w:rsidR="00415B81" w:rsidRDefault="00415B81" w:rsidP="00415B81">
      <w:pPr>
        <w:tabs>
          <w:tab w:val="left" w:pos="1233"/>
        </w:tabs>
        <w:bidi/>
        <w:jc w:val="both"/>
        <w:rPr>
          <w:rFonts w:asciiTheme="majorBidi" w:hAnsiTheme="majorBidi" w:cs="B Lotus"/>
          <w:sz w:val="24"/>
          <w:szCs w:val="24"/>
          <w:rtl/>
          <w:lang w:bidi="fa-IR"/>
        </w:rPr>
      </w:pPr>
      <w:r>
        <w:rPr>
          <w:rFonts w:asciiTheme="majorBidi" w:hAnsiTheme="majorBidi" w:cs="B Lotus" w:hint="cs"/>
          <w:noProof/>
          <w:sz w:val="24"/>
          <w:szCs w:val="24"/>
        </w:rPr>
        <w:drawing>
          <wp:inline distT="0" distB="0" distL="0" distR="0">
            <wp:extent cx="5478780" cy="2028825"/>
            <wp:effectExtent l="19050" t="0" r="7620" b="0"/>
            <wp:docPr id="37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5"/>
                    <a:srcRect t="3804" b="4076"/>
                    <a:stretch>
                      <a:fillRect/>
                    </a:stretch>
                  </pic:blipFill>
                  <pic:spPr bwMode="auto">
                    <a:xfrm>
                      <a:off x="0" y="0"/>
                      <a:ext cx="5478780" cy="2028825"/>
                    </a:xfrm>
                    <a:prstGeom prst="rect">
                      <a:avLst/>
                    </a:prstGeom>
                    <a:noFill/>
                    <a:ln w="9525">
                      <a:noFill/>
                      <a:miter lim="800000"/>
                      <a:headEnd/>
                      <a:tailEnd/>
                    </a:ln>
                  </pic:spPr>
                </pic:pic>
              </a:graphicData>
            </a:graphic>
          </wp:inline>
        </w:drawing>
      </w:r>
    </w:p>
    <w:p w:rsidR="00415B81" w:rsidRDefault="00415B81" w:rsidP="00415B81">
      <w:pPr>
        <w:tabs>
          <w:tab w:val="left" w:pos="7747"/>
        </w:tabs>
        <w:bidi/>
        <w:jc w:val="both"/>
        <w:rPr>
          <w:rFonts w:asciiTheme="majorBidi" w:hAnsiTheme="majorBidi" w:cs="B Lotus"/>
          <w:sz w:val="21"/>
          <w:szCs w:val="21"/>
          <w:rtl/>
          <w:lang w:bidi="fa-IR"/>
        </w:rPr>
      </w:pPr>
      <w:r w:rsidRPr="00A67D4E">
        <w:rPr>
          <w:rFonts w:asciiTheme="majorBidi" w:hAnsiTheme="majorBidi" w:cs="B Lotus" w:hint="cs"/>
          <w:sz w:val="21"/>
          <w:szCs w:val="21"/>
          <w:rtl/>
          <w:lang w:bidi="fa-IR"/>
        </w:rPr>
        <w:t>شكل7-9 منحني هاي هم فشاردر صفحه افقي به فاصله 5/1 متري از كف كالورت با تبديل مقطع ناگهاني از مربعي به دايره اي (</w:t>
      </w:r>
      <w:r>
        <w:rPr>
          <w:rFonts w:asciiTheme="majorBidi" w:hAnsiTheme="majorBidi" w:cs="B Lotus" w:hint="cs"/>
          <w:sz w:val="21"/>
          <w:szCs w:val="21"/>
          <w:rtl/>
          <w:lang w:bidi="fa-IR"/>
        </w:rPr>
        <w:t>تيپ3</w:t>
      </w:r>
      <w:r w:rsidRPr="00A67D4E">
        <w:rPr>
          <w:rFonts w:asciiTheme="majorBidi" w:hAnsiTheme="majorBidi" w:cs="B Lotus" w:hint="cs"/>
          <w:sz w:val="21"/>
          <w:szCs w:val="21"/>
          <w:rtl/>
          <w:lang w:bidi="fa-IR"/>
        </w:rPr>
        <w:t>)</w:t>
      </w:r>
    </w:p>
    <w:p w:rsidR="00415B81" w:rsidRPr="00A67D4E" w:rsidRDefault="00415B81" w:rsidP="00415B81">
      <w:pPr>
        <w:tabs>
          <w:tab w:val="left" w:pos="7747"/>
        </w:tabs>
        <w:bidi/>
        <w:jc w:val="both"/>
        <w:rPr>
          <w:rFonts w:asciiTheme="majorBidi" w:hAnsiTheme="majorBidi" w:cs="B Lotus"/>
          <w:sz w:val="21"/>
          <w:szCs w:val="21"/>
          <w:rtl/>
          <w:lang w:bidi="fa-IR"/>
        </w:rPr>
      </w:pPr>
    </w:p>
    <w:p w:rsidR="00415B81" w:rsidRDefault="00415B81" w:rsidP="00415B81">
      <w:pPr>
        <w:tabs>
          <w:tab w:val="left" w:pos="1233"/>
        </w:tabs>
        <w:bidi/>
        <w:jc w:val="both"/>
        <w:rPr>
          <w:rFonts w:asciiTheme="majorBidi" w:hAnsiTheme="majorBidi" w:cs="B Lotus"/>
          <w:sz w:val="23"/>
          <w:szCs w:val="23"/>
          <w:rtl/>
          <w:lang w:bidi="fa-IR"/>
        </w:rPr>
      </w:pPr>
      <w:r>
        <w:rPr>
          <w:rFonts w:asciiTheme="majorBidi" w:hAnsiTheme="majorBidi" w:cs="B Lotus"/>
          <w:noProof/>
          <w:sz w:val="24"/>
          <w:szCs w:val="24"/>
        </w:rPr>
        <w:drawing>
          <wp:inline distT="0" distB="0" distL="0" distR="0">
            <wp:extent cx="5478780" cy="2124075"/>
            <wp:effectExtent l="19050" t="0" r="7620" b="0"/>
            <wp:docPr id="37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6"/>
                    <a:srcRect t="3261" b="3804"/>
                    <a:stretch>
                      <a:fillRect/>
                    </a:stretch>
                  </pic:blipFill>
                  <pic:spPr bwMode="auto">
                    <a:xfrm>
                      <a:off x="0" y="0"/>
                      <a:ext cx="5478780" cy="2124075"/>
                    </a:xfrm>
                    <a:prstGeom prst="rect">
                      <a:avLst/>
                    </a:prstGeom>
                    <a:noFill/>
                    <a:ln w="9525">
                      <a:noFill/>
                      <a:miter lim="800000"/>
                      <a:headEnd/>
                      <a:tailEnd/>
                    </a:ln>
                  </pic:spPr>
                </pic:pic>
              </a:graphicData>
            </a:graphic>
          </wp:inline>
        </w:drawing>
      </w:r>
    </w:p>
    <w:p w:rsidR="00415B81" w:rsidRDefault="00415B81" w:rsidP="00415B81">
      <w:pPr>
        <w:tabs>
          <w:tab w:val="left" w:pos="1233"/>
        </w:tabs>
        <w:bidi/>
        <w:jc w:val="both"/>
        <w:rPr>
          <w:rFonts w:asciiTheme="majorBidi" w:hAnsiTheme="majorBidi" w:cs="B Lotus"/>
          <w:rtl/>
          <w:lang w:bidi="fa-IR"/>
        </w:rPr>
      </w:pPr>
      <w:r w:rsidRPr="00A67D4E">
        <w:rPr>
          <w:rFonts w:asciiTheme="majorBidi" w:hAnsiTheme="majorBidi" w:cs="B Lotus" w:hint="cs"/>
          <w:sz w:val="21"/>
          <w:szCs w:val="21"/>
          <w:rtl/>
          <w:lang w:bidi="fa-IR"/>
        </w:rPr>
        <w:t>شكل7-10منحني هاي هم سرعت درصفحه افقي به فاصله 5/1 متري از كف كالورت با تبديل مقطع ناگهاني از مربعي به دايره اي (</w:t>
      </w:r>
      <w:r>
        <w:rPr>
          <w:rFonts w:asciiTheme="majorBidi" w:hAnsiTheme="majorBidi" w:cs="B Lotus" w:hint="cs"/>
          <w:sz w:val="21"/>
          <w:szCs w:val="21"/>
          <w:rtl/>
          <w:lang w:bidi="fa-IR"/>
        </w:rPr>
        <w:t>تيپ3</w:t>
      </w:r>
      <w:r w:rsidRPr="00EB47C4">
        <w:rPr>
          <w:rFonts w:asciiTheme="majorBidi" w:hAnsiTheme="majorBidi" w:cs="B Lotus" w:hint="cs"/>
          <w:rtl/>
          <w:lang w:bidi="fa-IR"/>
        </w:rPr>
        <w:t>)</w:t>
      </w:r>
    </w:p>
    <w:p w:rsidR="00415B81" w:rsidRDefault="00415B81" w:rsidP="00B46EF6">
      <w:pPr>
        <w:tabs>
          <w:tab w:val="left" w:pos="1233"/>
        </w:tabs>
        <w:bidi/>
        <w:jc w:val="both"/>
        <w:rPr>
          <w:rFonts w:asciiTheme="majorBidi" w:hAnsiTheme="majorBidi" w:cs="B Lotus"/>
          <w:sz w:val="24"/>
          <w:szCs w:val="24"/>
          <w:rtl/>
          <w:lang w:bidi="fa-IR"/>
        </w:rPr>
      </w:pPr>
      <w:r>
        <w:rPr>
          <w:rFonts w:asciiTheme="majorBidi" w:hAnsiTheme="majorBidi" w:cs="B Lotus" w:hint="cs"/>
          <w:sz w:val="24"/>
          <w:szCs w:val="24"/>
          <w:rtl/>
          <w:lang w:bidi="fa-IR"/>
        </w:rPr>
        <w:lastRenderedPageBreak/>
        <w:t>با توجه به شكل7-9 مشاهده مي گردد كه ميزان فشار در صفحه مورد مطالعه در بخش مقطع مربعي كالورت بيشتر از بخش مقطع دايره اي كالورت است و از طرفي ميزان سرعت دربخشي كه داراي مقطع مربعي است كمتر از بخشي است كه داراي مقطع دايره اي مي باشد .ميزان سرعت در دهانه ورودي در حدود 6/1 متر بر ثانيه و در دهانه خروجي اين مقدار سرعت برابر با 37/3متر بر ثانيه مي باشد.همچنين شكل 7-10 نشان مي دهد كه ميزان سرعت در محل تغيير مقطع به صورت ناگهاني ، افزايش پيدا كرده است. با بررسي كالورت تيپ 3</w:t>
      </w:r>
      <w:r w:rsidR="00244314">
        <w:rPr>
          <w:rFonts w:asciiTheme="majorBidi" w:hAnsiTheme="majorBidi" w:cs="B Lotus" w:hint="cs"/>
          <w:sz w:val="24"/>
          <w:szCs w:val="24"/>
          <w:rtl/>
          <w:lang w:bidi="fa-IR"/>
        </w:rPr>
        <w:t xml:space="preserve"> </w:t>
      </w:r>
      <w:r>
        <w:rPr>
          <w:rFonts w:asciiTheme="majorBidi" w:hAnsiTheme="majorBidi" w:cs="B Lotus" w:hint="cs"/>
          <w:sz w:val="24"/>
          <w:szCs w:val="24"/>
          <w:rtl/>
          <w:lang w:bidi="fa-IR"/>
        </w:rPr>
        <w:t>(كالورت با تبديل مقطع ناگهاني از مربعي به دايره اي) با كالورت داراي مقطع مربعي مي توان به اين نتيجه رسيد كه از ميزان سرعت در دهانه ورودي كاسته شده است.علت امر به اين دليل است كه ميزان هد آب بالادست در كالورت با تبديل ناگهاني از مربعي به دايره اي افزايش يافته است.</w:t>
      </w:r>
      <w:r w:rsidR="00244314">
        <w:rPr>
          <w:rFonts w:asciiTheme="majorBidi" w:hAnsiTheme="majorBidi" w:cs="B Lotus" w:hint="cs"/>
          <w:sz w:val="24"/>
          <w:szCs w:val="24"/>
          <w:rtl/>
          <w:lang w:bidi="fa-IR"/>
        </w:rPr>
        <w:t xml:space="preserve"> </w:t>
      </w:r>
      <w:r>
        <w:rPr>
          <w:rFonts w:asciiTheme="majorBidi" w:hAnsiTheme="majorBidi" w:cs="B Lotus" w:hint="cs"/>
          <w:sz w:val="24"/>
          <w:szCs w:val="24"/>
          <w:rtl/>
          <w:lang w:bidi="fa-IR"/>
        </w:rPr>
        <w:t>البته به مقدار بسيار كمي مقدار سرعت در دهانه خروجي افزايش پيدا كرده است.</w:t>
      </w:r>
    </w:p>
    <w:p w:rsidR="00415B81" w:rsidRDefault="00D63240" w:rsidP="00415B81">
      <w:pPr>
        <w:tabs>
          <w:tab w:val="left" w:pos="1233"/>
        </w:tabs>
        <w:bidi/>
        <w:jc w:val="both"/>
        <w:rPr>
          <w:rFonts w:asciiTheme="majorBidi" w:hAnsiTheme="majorBidi" w:cs="B Lotus"/>
          <w:sz w:val="24"/>
          <w:szCs w:val="24"/>
          <w:rtl/>
          <w:lang w:bidi="fa-IR"/>
        </w:rPr>
      </w:pPr>
      <w:r>
        <w:rPr>
          <w:rFonts w:asciiTheme="majorBidi" w:hAnsiTheme="majorBidi" w:cs="B Lotus"/>
          <w:noProof/>
          <w:sz w:val="24"/>
          <w:szCs w:val="24"/>
          <w:rtl/>
        </w:rPr>
        <w:pict>
          <v:shape id="_x0000_s1151" type="#_x0000_t128" style="position:absolute;left:0;text-align:left;margin-left:34.5pt;margin-top:25.1pt;width:7.5pt;height:12pt;z-index:251836416"/>
        </w:pict>
      </w:r>
      <w:r>
        <w:rPr>
          <w:rFonts w:asciiTheme="majorBidi" w:hAnsiTheme="majorBidi" w:cs="B Lotus"/>
          <w:noProof/>
          <w:sz w:val="24"/>
          <w:szCs w:val="24"/>
          <w:rtl/>
        </w:rPr>
        <w:pict>
          <v:shape id="_x0000_s1150" type="#_x0000_t128" style="position:absolute;left:0;text-align:left;margin-left:438.75pt;margin-top:42.35pt;width:8.25pt;height:12pt;z-index:251835392"/>
        </w:pict>
      </w:r>
      <w:r w:rsidR="003507FA" w:rsidRPr="003507FA">
        <w:rPr>
          <w:rFonts w:asciiTheme="majorBidi" w:hAnsiTheme="majorBidi" w:cs="B Lotus"/>
          <w:noProof/>
          <w:sz w:val="24"/>
          <w:szCs w:val="24"/>
          <w:rtl/>
        </w:rPr>
        <w:drawing>
          <wp:inline distT="0" distB="0" distL="0" distR="0">
            <wp:extent cx="5534025" cy="1343025"/>
            <wp:effectExtent l="19050" t="0" r="9525" b="0"/>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7"/>
                    <a:srcRect l="4334" t="18137" r="17817" b="50000"/>
                    <a:stretch>
                      <a:fillRect/>
                    </a:stretch>
                  </pic:blipFill>
                  <pic:spPr bwMode="auto">
                    <a:xfrm>
                      <a:off x="0" y="0"/>
                      <a:ext cx="5534025" cy="1343025"/>
                    </a:xfrm>
                    <a:prstGeom prst="rect">
                      <a:avLst/>
                    </a:prstGeom>
                    <a:noFill/>
                    <a:ln w="9525">
                      <a:noFill/>
                      <a:miter lim="800000"/>
                      <a:headEnd/>
                      <a:tailEnd/>
                    </a:ln>
                  </pic:spPr>
                </pic:pic>
              </a:graphicData>
            </a:graphic>
          </wp:inline>
        </w:drawing>
      </w:r>
    </w:p>
    <w:p w:rsidR="00415B81" w:rsidRDefault="00415B81" w:rsidP="00415B81">
      <w:pPr>
        <w:tabs>
          <w:tab w:val="left" w:pos="1233"/>
        </w:tabs>
        <w:bidi/>
        <w:rPr>
          <w:rFonts w:asciiTheme="majorBidi" w:hAnsiTheme="majorBidi" w:cs="B Lotus"/>
          <w:rtl/>
          <w:lang w:bidi="fa-IR"/>
        </w:rPr>
      </w:pPr>
      <w:r>
        <w:rPr>
          <w:rFonts w:asciiTheme="majorBidi" w:hAnsiTheme="majorBidi" w:cs="B Lotus" w:hint="cs"/>
          <w:rtl/>
          <w:lang w:bidi="fa-IR"/>
        </w:rPr>
        <w:t>شكل7-11پروفيل توزيع فشار در مقاطع كالورت داراي مقطع متغيير مربعي به دايره اي با تبديل ناگهاني</w:t>
      </w:r>
      <w:r w:rsidRPr="00EB47C4">
        <w:rPr>
          <w:rFonts w:asciiTheme="majorBidi" w:hAnsiTheme="majorBidi" w:cs="B Lotus" w:hint="cs"/>
          <w:rtl/>
          <w:lang w:bidi="fa-IR"/>
        </w:rPr>
        <w:t>(</w:t>
      </w:r>
      <w:r>
        <w:rPr>
          <w:rFonts w:asciiTheme="majorBidi" w:hAnsiTheme="majorBidi" w:cs="B Lotus" w:hint="cs"/>
          <w:rtl/>
          <w:lang w:bidi="fa-IR"/>
        </w:rPr>
        <w:t>تيپ3</w:t>
      </w:r>
      <w:r w:rsidRPr="00EB47C4">
        <w:rPr>
          <w:rFonts w:asciiTheme="majorBidi" w:hAnsiTheme="majorBidi" w:cs="B Lotus" w:hint="cs"/>
          <w:rtl/>
          <w:lang w:bidi="fa-IR"/>
        </w:rPr>
        <w:t>)</w:t>
      </w:r>
    </w:p>
    <w:p w:rsidR="00415B81" w:rsidRPr="00EB47C4" w:rsidRDefault="00415B81" w:rsidP="00415B81">
      <w:pPr>
        <w:tabs>
          <w:tab w:val="left" w:pos="1233"/>
        </w:tabs>
        <w:bidi/>
        <w:rPr>
          <w:rFonts w:asciiTheme="majorBidi" w:hAnsiTheme="majorBidi" w:cs="B Lotus"/>
          <w:rtl/>
          <w:lang w:bidi="fa-IR"/>
        </w:rPr>
      </w:pPr>
    </w:p>
    <w:p w:rsidR="00415B81" w:rsidRDefault="00D63240" w:rsidP="00415B81">
      <w:pPr>
        <w:tabs>
          <w:tab w:val="left" w:pos="1233"/>
        </w:tabs>
        <w:bidi/>
        <w:jc w:val="both"/>
        <w:rPr>
          <w:rFonts w:asciiTheme="majorBidi" w:hAnsiTheme="majorBidi" w:cs="B Lotus"/>
          <w:sz w:val="24"/>
          <w:szCs w:val="24"/>
          <w:lang w:bidi="fa-IR"/>
        </w:rPr>
      </w:pPr>
      <w:r>
        <w:rPr>
          <w:rFonts w:asciiTheme="majorBidi" w:hAnsiTheme="majorBidi" w:cs="B Lotus"/>
          <w:noProof/>
          <w:sz w:val="24"/>
          <w:szCs w:val="24"/>
        </w:rPr>
        <w:pict>
          <v:shape id="_x0000_s1153" type="#_x0000_t128" style="position:absolute;left:0;text-align:left;margin-left:30pt;margin-top:20.4pt;width:9pt;height:13.35pt;z-index:251838464"/>
        </w:pict>
      </w:r>
      <w:r>
        <w:rPr>
          <w:rFonts w:asciiTheme="majorBidi" w:hAnsiTheme="majorBidi" w:cs="B Lotus"/>
          <w:noProof/>
          <w:sz w:val="24"/>
          <w:szCs w:val="24"/>
        </w:rPr>
        <w:pict>
          <v:shape id="_x0000_s1152" type="#_x0000_t128" style="position:absolute;left:0;text-align:left;margin-left:437.25pt;margin-top:37.5pt;width:9.75pt;height:11.25pt;z-index:251837440"/>
        </w:pict>
      </w:r>
      <w:r w:rsidR="00244314" w:rsidRPr="00244314">
        <w:rPr>
          <w:rFonts w:asciiTheme="majorBidi" w:hAnsiTheme="majorBidi" w:cs="B Lotus"/>
          <w:noProof/>
          <w:sz w:val="24"/>
          <w:szCs w:val="24"/>
          <w:rtl/>
        </w:rPr>
        <w:drawing>
          <wp:inline distT="0" distB="0" distL="0" distR="0">
            <wp:extent cx="5476875" cy="1266825"/>
            <wp:effectExtent l="19050" t="0" r="9525" b="0"/>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8"/>
                    <a:srcRect l="4173" t="18538" r="18941" b="49347"/>
                    <a:stretch>
                      <a:fillRect/>
                    </a:stretch>
                  </pic:blipFill>
                  <pic:spPr bwMode="auto">
                    <a:xfrm>
                      <a:off x="0" y="0"/>
                      <a:ext cx="5476875" cy="1266825"/>
                    </a:xfrm>
                    <a:prstGeom prst="rect">
                      <a:avLst/>
                    </a:prstGeom>
                    <a:noFill/>
                    <a:ln w="9525">
                      <a:noFill/>
                      <a:miter lim="800000"/>
                      <a:headEnd/>
                      <a:tailEnd/>
                    </a:ln>
                  </pic:spPr>
                </pic:pic>
              </a:graphicData>
            </a:graphic>
          </wp:inline>
        </w:drawing>
      </w:r>
    </w:p>
    <w:p w:rsidR="00415B81" w:rsidRDefault="00415B81" w:rsidP="00415B81">
      <w:pPr>
        <w:tabs>
          <w:tab w:val="left" w:pos="1233"/>
        </w:tabs>
        <w:bidi/>
        <w:rPr>
          <w:rFonts w:asciiTheme="majorBidi" w:hAnsiTheme="majorBidi" w:cs="B Lotus"/>
          <w:rtl/>
          <w:lang w:bidi="fa-IR"/>
        </w:rPr>
      </w:pPr>
      <w:r>
        <w:rPr>
          <w:rFonts w:asciiTheme="majorBidi" w:hAnsiTheme="majorBidi" w:cs="B Lotus" w:hint="cs"/>
          <w:rtl/>
          <w:lang w:bidi="fa-IR"/>
        </w:rPr>
        <w:t>شكل7-12 پروفيل توزيع سرعت در</w:t>
      </w:r>
      <w:r w:rsidRPr="00F4496D">
        <w:rPr>
          <w:rFonts w:asciiTheme="majorBidi" w:hAnsiTheme="majorBidi" w:cs="B Lotus" w:hint="cs"/>
          <w:rtl/>
          <w:lang w:bidi="fa-IR"/>
        </w:rPr>
        <w:t xml:space="preserve"> </w:t>
      </w:r>
      <w:r>
        <w:rPr>
          <w:rFonts w:asciiTheme="majorBidi" w:hAnsiTheme="majorBidi" w:cs="B Lotus" w:hint="cs"/>
          <w:rtl/>
          <w:lang w:bidi="fa-IR"/>
        </w:rPr>
        <w:t xml:space="preserve">مقاطع كالورت داراي مقطع متغيير مربعي به دايره اي با تبديل ناگهاني </w:t>
      </w:r>
      <w:r w:rsidRPr="00EB47C4">
        <w:rPr>
          <w:rFonts w:asciiTheme="majorBidi" w:hAnsiTheme="majorBidi" w:cs="B Lotus" w:hint="cs"/>
          <w:rtl/>
          <w:lang w:bidi="fa-IR"/>
        </w:rPr>
        <w:t>(</w:t>
      </w:r>
      <w:r>
        <w:rPr>
          <w:rFonts w:asciiTheme="majorBidi" w:hAnsiTheme="majorBidi" w:cs="B Lotus" w:hint="cs"/>
          <w:rtl/>
          <w:lang w:bidi="fa-IR"/>
        </w:rPr>
        <w:t>تيپ3</w:t>
      </w:r>
      <w:r w:rsidRPr="00EB47C4">
        <w:rPr>
          <w:rFonts w:asciiTheme="majorBidi" w:hAnsiTheme="majorBidi" w:cs="B Lotus" w:hint="cs"/>
          <w:rtl/>
          <w:lang w:bidi="fa-IR"/>
        </w:rPr>
        <w:t>)</w:t>
      </w:r>
    </w:p>
    <w:p w:rsidR="00415B81" w:rsidRPr="00EB47C4" w:rsidRDefault="00415B81" w:rsidP="00415B81">
      <w:pPr>
        <w:tabs>
          <w:tab w:val="left" w:pos="1233"/>
        </w:tabs>
        <w:bidi/>
        <w:jc w:val="both"/>
        <w:rPr>
          <w:rFonts w:asciiTheme="majorBidi" w:hAnsiTheme="majorBidi" w:cs="B Lotus"/>
          <w:lang w:bidi="fa-IR"/>
        </w:rPr>
      </w:pPr>
    </w:p>
    <w:p w:rsidR="00415B81" w:rsidRDefault="00415B81" w:rsidP="003507FA">
      <w:pPr>
        <w:tabs>
          <w:tab w:val="left" w:pos="1233"/>
        </w:tabs>
        <w:bidi/>
        <w:jc w:val="both"/>
        <w:rPr>
          <w:rFonts w:asciiTheme="majorBidi" w:hAnsiTheme="majorBidi" w:cs="B Lotus"/>
          <w:sz w:val="24"/>
          <w:szCs w:val="24"/>
          <w:rtl/>
          <w:lang w:bidi="fa-IR"/>
        </w:rPr>
      </w:pPr>
      <w:r>
        <w:rPr>
          <w:rFonts w:asciiTheme="majorBidi" w:hAnsiTheme="majorBidi" w:cs="B Lotus" w:hint="cs"/>
          <w:sz w:val="24"/>
          <w:szCs w:val="24"/>
          <w:rtl/>
          <w:lang w:bidi="fa-IR"/>
        </w:rPr>
        <w:t xml:space="preserve">محل تبديل مقطع در كالورت در فاصله 8 متري از دهانه ورودي مي باشد در شكل هاي 7-11 و7-12 در فاصله 05/8 متر پروفيل هاي سرعت وفشار رسم گرديده است.جريان در كالورتي كه مقطع آن به صورت مربعي است فوق بحراني بوده است.در اين كالورت نيز كه در ابتدا داراي مقطع مربعي است جريان فوق بحراني واز نوع 1 مي باشد در اين حالت پروفيل تشكيل شده از نوع </w:t>
      </w:r>
      <w:r>
        <w:rPr>
          <w:rFonts w:asciiTheme="majorBidi" w:hAnsiTheme="majorBidi" w:cs="B Lotus"/>
          <w:sz w:val="24"/>
          <w:szCs w:val="24"/>
          <w:lang w:bidi="fa-IR"/>
        </w:rPr>
        <w:lastRenderedPageBreak/>
        <w:t>S2</w:t>
      </w:r>
      <w:r>
        <w:rPr>
          <w:rFonts w:asciiTheme="majorBidi" w:hAnsiTheme="majorBidi" w:cs="B Lotus" w:hint="cs"/>
          <w:sz w:val="24"/>
          <w:szCs w:val="24"/>
          <w:rtl/>
          <w:lang w:bidi="fa-IR"/>
        </w:rPr>
        <w:t xml:space="preserve"> است. اگر به مقايسه هدآب در بخش بالادست كالورت تيپ 1 (كالورت با مقطع دايره اي) وميزان هد آب در بخش ورودي قسمت دايره اي اين كالورت پرداخته شود مي توان دريافت كه هد آب كاهش يافته است.</w:t>
      </w:r>
      <w:r w:rsidR="003507FA">
        <w:rPr>
          <w:rFonts w:asciiTheme="majorBidi" w:hAnsiTheme="majorBidi" w:cs="B Lotus" w:hint="cs"/>
          <w:sz w:val="24"/>
          <w:szCs w:val="24"/>
          <w:rtl/>
          <w:lang w:bidi="fa-IR"/>
        </w:rPr>
        <w:t xml:space="preserve"> </w:t>
      </w:r>
      <w:r>
        <w:rPr>
          <w:rFonts w:asciiTheme="majorBidi" w:hAnsiTheme="majorBidi" w:cs="B Lotus" w:hint="cs"/>
          <w:sz w:val="24"/>
          <w:szCs w:val="24"/>
          <w:rtl/>
          <w:lang w:bidi="fa-IR"/>
        </w:rPr>
        <w:t xml:space="preserve">نوع پروفيل تشكيل شده </w:t>
      </w:r>
      <w:r>
        <w:rPr>
          <w:rFonts w:asciiTheme="majorBidi" w:hAnsiTheme="majorBidi" w:cs="B Lotus"/>
          <w:sz w:val="24"/>
          <w:szCs w:val="24"/>
          <w:lang w:bidi="fa-IR"/>
        </w:rPr>
        <w:t>S</w:t>
      </w:r>
      <w:r w:rsidR="003507FA">
        <w:rPr>
          <w:rFonts w:asciiTheme="majorBidi" w:hAnsiTheme="majorBidi" w:cs="B Lotus"/>
          <w:sz w:val="24"/>
          <w:szCs w:val="24"/>
          <w:lang w:bidi="fa-IR"/>
        </w:rPr>
        <w:t>3</w:t>
      </w:r>
      <w:r>
        <w:rPr>
          <w:rFonts w:asciiTheme="majorBidi" w:hAnsiTheme="majorBidi" w:cs="B Lotus" w:hint="cs"/>
          <w:sz w:val="24"/>
          <w:szCs w:val="24"/>
          <w:rtl/>
          <w:lang w:bidi="fa-IR"/>
        </w:rPr>
        <w:t xml:space="preserve"> مي باشد.</w:t>
      </w:r>
    </w:p>
    <w:p w:rsidR="00415B81" w:rsidRDefault="00415B81" w:rsidP="00415B81">
      <w:pPr>
        <w:tabs>
          <w:tab w:val="left" w:pos="1233"/>
        </w:tabs>
        <w:bidi/>
        <w:rPr>
          <w:rFonts w:asciiTheme="majorBidi" w:hAnsiTheme="majorBidi" w:cs="B Lotus"/>
          <w:sz w:val="24"/>
          <w:szCs w:val="24"/>
          <w:rtl/>
          <w:lang w:bidi="fa-IR"/>
        </w:rPr>
      </w:pPr>
      <w:r>
        <w:rPr>
          <w:rFonts w:asciiTheme="majorBidi" w:hAnsiTheme="majorBidi" w:cs="B Lotus"/>
          <w:noProof/>
          <w:sz w:val="24"/>
          <w:szCs w:val="24"/>
        </w:rPr>
        <w:drawing>
          <wp:inline distT="0" distB="0" distL="0" distR="0">
            <wp:extent cx="5495925" cy="2152650"/>
            <wp:effectExtent l="19050" t="0" r="9525" b="0"/>
            <wp:docPr id="37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9"/>
                    <a:srcRect t="3261" b="4620"/>
                    <a:stretch>
                      <a:fillRect/>
                    </a:stretch>
                  </pic:blipFill>
                  <pic:spPr bwMode="auto">
                    <a:xfrm>
                      <a:off x="0" y="0"/>
                      <a:ext cx="5495925" cy="2152650"/>
                    </a:xfrm>
                    <a:prstGeom prst="rect">
                      <a:avLst/>
                    </a:prstGeom>
                    <a:noFill/>
                    <a:ln w="9525">
                      <a:noFill/>
                      <a:miter lim="800000"/>
                      <a:headEnd/>
                      <a:tailEnd/>
                    </a:ln>
                  </pic:spPr>
                </pic:pic>
              </a:graphicData>
            </a:graphic>
          </wp:inline>
        </w:drawing>
      </w:r>
    </w:p>
    <w:p w:rsidR="00415B81" w:rsidRDefault="00415B81" w:rsidP="00415B81">
      <w:pPr>
        <w:tabs>
          <w:tab w:val="left" w:pos="7747"/>
        </w:tabs>
        <w:bidi/>
        <w:rPr>
          <w:rFonts w:asciiTheme="majorBidi" w:hAnsiTheme="majorBidi" w:cs="B Lotus"/>
          <w:sz w:val="21"/>
          <w:szCs w:val="21"/>
          <w:rtl/>
          <w:lang w:bidi="fa-IR"/>
        </w:rPr>
      </w:pPr>
      <w:r w:rsidRPr="00973EEB">
        <w:rPr>
          <w:rFonts w:asciiTheme="majorBidi" w:hAnsiTheme="majorBidi" w:cs="B Lotus" w:hint="cs"/>
          <w:sz w:val="21"/>
          <w:szCs w:val="21"/>
          <w:rtl/>
          <w:lang w:bidi="fa-IR"/>
        </w:rPr>
        <w:t>شكل7-</w:t>
      </w:r>
      <w:r>
        <w:rPr>
          <w:rFonts w:asciiTheme="majorBidi" w:hAnsiTheme="majorBidi" w:cs="B Lotus" w:hint="cs"/>
          <w:sz w:val="21"/>
          <w:szCs w:val="21"/>
          <w:rtl/>
          <w:lang w:bidi="fa-IR"/>
        </w:rPr>
        <w:t>13</w:t>
      </w:r>
      <w:r w:rsidRPr="00973EEB">
        <w:rPr>
          <w:rFonts w:asciiTheme="majorBidi" w:hAnsiTheme="majorBidi" w:cs="B Lotus" w:hint="cs"/>
          <w:sz w:val="21"/>
          <w:szCs w:val="21"/>
          <w:rtl/>
          <w:lang w:bidi="fa-IR"/>
        </w:rPr>
        <w:t>منحني هاي هم فشار در صفحه افقي به فاصله 5/1 متري از كف كالورت با تغيير مقطع ناگهاني از دايره اي به مربعي (</w:t>
      </w:r>
      <w:r>
        <w:rPr>
          <w:rFonts w:asciiTheme="majorBidi" w:hAnsiTheme="majorBidi" w:cs="B Lotus" w:hint="cs"/>
          <w:sz w:val="21"/>
          <w:szCs w:val="21"/>
          <w:rtl/>
          <w:lang w:bidi="fa-IR"/>
        </w:rPr>
        <w:t>تيپ4</w:t>
      </w:r>
      <w:r w:rsidRPr="00973EEB">
        <w:rPr>
          <w:rFonts w:asciiTheme="majorBidi" w:hAnsiTheme="majorBidi" w:cs="B Lotus" w:hint="cs"/>
          <w:sz w:val="21"/>
          <w:szCs w:val="21"/>
          <w:rtl/>
          <w:lang w:bidi="fa-IR"/>
        </w:rPr>
        <w:t>)</w:t>
      </w:r>
    </w:p>
    <w:p w:rsidR="00415B81" w:rsidRPr="00973EEB" w:rsidRDefault="00415B81" w:rsidP="00415B81">
      <w:pPr>
        <w:tabs>
          <w:tab w:val="left" w:pos="7747"/>
        </w:tabs>
        <w:bidi/>
        <w:jc w:val="both"/>
        <w:rPr>
          <w:rFonts w:asciiTheme="majorBidi" w:hAnsiTheme="majorBidi" w:cs="B Lotus"/>
          <w:sz w:val="21"/>
          <w:szCs w:val="21"/>
          <w:lang w:bidi="fa-IR"/>
        </w:rPr>
      </w:pPr>
    </w:p>
    <w:p w:rsidR="00415B81" w:rsidRDefault="00415B81" w:rsidP="00415B81">
      <w:pPr>
        <w:tabs>
          <w:tab w:val="left" w:pos="7747"/>
        </w:tabs>
        <w:bidi/>
        <w:rPr>
          <w:rFonts w:asciiTheme="majorBidi" w:hAnsiTheme="majorBidi" w:cs="B Lotus"/>
          <w:sz w:val="24"/>
          <w:szCs w:val="24"/>
          <w:lang w:bidi="fa-IR"/>
        </w:rPr>
      </w:pPr>
      <w:r>
        <w:rPr>
          <w:rFonts w:asciiTheme="majorBidi" w:hAnsiTheme="majorBidi" w:cs="B Lotus" w:hint="cs"/>
          <w:noProof/>
          <w:sz w:val="24"/>
          <w:szCs w:val="24"/>
        </w:rPr>
        <w:drawing>
          <wp:inline distT="0" distB="0" distL="0" distR="0">
            <wp:extent cx="5497830" cy="2085975"/>
            <wp:effectExtent l="19050" t="0" r="7620" b="0"/>
            <wp:docPr id="37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80"/>
                    <a:srcRect t="2989" b="4076"/>
                    <a:stretch>
                      <a:fillRect/>
                    </a:stretch>
                  </pic:blipFill>
                  <pic:spPr bwMode="auto">
                    <a:xfrm>
                      <a:off x="0" y="0"/>
                      <a:ext cx="5497830" cy="2085975"/>
                    </a:xfrm>
                    <a:prstGeom prst="rect">
                      <a:avLst/>
                    </a:prstGeom>
                    <a:noFill/>
                    <a:ln w="9525">
                      <a:noFill/>
                      <a:miter lim="800000"/>
                      <a:headEnd/>
                      <a:tailEnd/>
                    </a:ln>
                  </pic:spPr>
                </pic:pic>
              </a:graphicData>
            </a:graphic>
          </wp:inline>
        </w:drawing>
      </w:r>
    </w:p>
    <w:p w:rsidR="00415B81" w:rsidRDefault="00415B81" w:rsidP="00415B81">
      <w:pPr>
        <w:tabs>
          <w:tab w:val="left" w:pos="7747"/>
        </w:tabs>
        <w:bidi/>
        <w:rPr>
          <w:rFonts w:asciiTheme="majorBidi" w:hAnsiTheme="majorBidi" w:cs="B Lotus"/>
          <w:sz w:val="21"/>
          <w:szCs w:val="21"/>
          <w:rtl/>
          <w:lang w:bidi="fa-IR"/>
        </w:rPr>
      </w:pPr>
      <w:r w:rsidRPr="00EB3C56">
        <w:rPr>
          <w:rFonts w:asciiTheme="majorBidi" w:hAnsiTheme="majorBidi" w:cs="B Lotus" w:hint="cs"/>
          <w:sz w:val="21"/>
          <w:szCs w:val="21"/>
          <w:rtl/>
          <w:lang w:bidi="fa-IR"/>
        </w:rPr>
        <w:t>شكل7-</w:t>
      </w:r>
      <w:r>
        <w:rPr>
          <w:rFonts w:asciiTheme="majorBidi" w:hAnsiTheme="majorBidi" w:cs="B Lotus" w:hint="cs"/>
          <w:sz w:val="21"/>
          <w:szCs w:val="21"/>
          <w:rtl/>
          <w:lang w:bidi="fa-IR"/>
        </w:rPr>
        <w:t>14</w:t>
      </w:r>
      <w:r w:rsidRPr="00EB3C56">
        <w:rPr>
          <w:rFonts w:asciiTheme="majorBidi" w:hAnsiTheme="majorBidi" w:cs="B Lotus" w:hint="cs"/>
          <w:sz w:val="21"/>
          <w:szCs w:val="21"/>
          <w:rtl/>
          <w:lang w:bidi="fa-IR"/>
        </w:rPr>
        <w:t>منحني هاي هم سرعت در صفحه افقي به فاصله 5/1 متري از كف كالورت با تغيير مقطع ناگهاني دايره اي به مربعي (</w:t>
      </w:r>
      <w:r>
        <w:rPr>
          <w:rFonts w:asciiTheme="majorBidi" w:hAnsiTheme="majorBidi" w:cs="B Lotus" w:hint="cs"/>
          <w:sz w:val="21"/>
          <w:szCs w:val="21"/>
          <w:rtl/>
          <w:lang w:bidi="fa-IR"/>
        </w:rPr>
        <w:t>تيپ4</w:t>
      </w:r>
      <w:r w:rsidRPr="00EB3C56">
        <w:rPr>
          <w:rFonts w:asciiTheme="majorBidi" w:hAnsiTheme="majorBidi" w:cs="B Lotus" w:hint="cs"/>
          <w:sz w:val="21"/>
          <w:szCs w:val="21"/>
          <w:rtl/>
          <w:lang w:bidi="fa-IR"/>
        </w:rPr>
        <w:t>)</w:t>
      </w:r>
    </w:p>
    <w:p w:rsidR="00415B81" w:rsidRDefault="00415B81" w:rsidP="00415B81">
      <w:pPr>
        <w:tabs>
          <w:tab w:val="left" w:pos="7747"/>
        </w:tabs>
        <w:bidi/>
        <w:jc w:val="both"/>
        <w:rPr>
          <w:rFonts w:asciiTheme="majorBidi" w:hAnsiTheme="majorBidi" w:cs="B Lotus"/>
          <w:sz w:val="21"/>
          <w:szCs w:val="21"/>
          <w:rtl/>
          <w:lang w:bidi="fa-IR"/>
        </w:rPr>
      </w:pPr>
    </w:p>
    <w:p w:rsidR="00415B81" w:rsidRPr="00E66FDC" w:rsidRDefault="00415B81" w:rsidP="00415B81">
      <w:pPr>
        <w:tabs>
          <w:tab w:val="left" w:pos="7747"/>
        </w:tabs>
        <w:bidi/>
        <w:jc w:val="both"/>
        <w:rPr>
          <w:rFonts w:asciiTheme="majorBidi" w:hAnsiTheme="majorBidi" w:cs="B Lotus"/>
          <w:sz w:val="21"/>
          <w:szCs w:val="21"/>
          <w:rtl/>
          <w:lang w:bidi="fa-IR"/>
        </w:rPr>
      </w:pPr>
      <w:r>
        <w:rPr>
          <w:rFonts w:asciiTheme="majorBidi" w:hAnsiTheme="majorBidi" w:cs="B Lotus" w:hint="cs"/>
          <w:sz w:val="24"/>
          <w:szCs w:val="24"/>
          <w:rtl/>
          <w:lang w:bidi="fa-IR"/>
        </w:rPr>
        <w:t xml:space="preserve">در بخشي از كالورت كه داراي مقطع دايره است با توجه به كانتور هاي سرعت مي توان دريافت كه ميزان سرعت بيشتر از بخش داراي مقطع مربعي است . دراين حالت سرعت خروجي نسبت به كالورت تيپ3(كالورت داراي تبديل مقطع ناگهاني از مربعي به دايره اي) كمتر گرديده است.بالابودن سرعت در بخش داراي مقطع دايره اي ،بخش پايين دست خود را تحت تاثير قرار داده </w:t>
      </w:r>
      <w:r>
        <w:rPr>
          <w:rFonts w:asciiTheme="majorBidi" w:hAnsiTheme="majorBidi" w:cs="B Lotus" w:hint="cs"/>
          <w:sz w:val="24"/>
          <w:szCs w:val="24"/>
          <w:rtl/>
          <w:lang w:bidi="fa-IR"/>
        </w:rPr>
        <w:lastRenderedPageBreak/>
        <w:t>وروند تغييرات سرعت تا حدودي به صورت تدريجي مي باشد.در صورتي كه اين تغييرات در كالورت تيپ3(كالورت داراي تبديل مقطع ناگهاني از مربعي به دايره اي) به صورت ناگهاني است.</w:t>
      </w:r>
    </w:p>
    <w:p w:rsidR="00415B81" w:rsidRPr="00E66FDC" w:rsidRDefault="00D63240" w:rsidP="00415B81">
      <w:pPr>
        <w:tabs>
          <w:tab w:val="left" w:pos="7747"/>
        </w:tabs>
        <w:bidi/>
        <w:rPr>
          <w:rFonts w:asciiTheme="majorBidi" w:hAnsiTheme="majorBidi" w:cs="B Lotus"/>
          <w:sz w:val="21"/>
          <w:szCs w:val="21"/>
          <w:rtl/>
          <w:lang w:bidi="fa-IR"/>
        </w:rPr>
      </w:pPr>
      <w:r w:rsidRPr="00D63240">
        <w:rPr>
          <w:rFonts w:asciiTheme="majorBidi" w:hAnsiTheme="majorBidi" w:cs="B Lotus"/>
          <w:noProof/>
          <w:sz w:val="24"/>
          <w:szCs w:val="24"/>
          <w:rtl/>
        </w:rPr>
        <w:pict>
          <v:shape id="_x0000_s1155" type="#_x0000_t128" style="position:absolute;left:0;text-align:left;margin-left:4.4pt;margin-top:19.05pt;width:11.9pt;height:11.25pt;z-index:251840512"/>
        </w:pict>
      </w:r>
      <w:r w:rsidRPr="00D63240">
        <w:rPr>
          <w:rFonts w:asciiTheme="majorBidi" w:hAnsiTheme="majorBidi" w:cs="B Lotus"/>
          <w:noProof/>
          <w:sz w:val="24"/>
          <w:szCs w:val="24"/>
          <w:rtl/>
        </w:rPr>
        <w:pict>
          <v:shape id="_x0000_s1154" type="#_x0000_t128" style="position:absolute;left:0;text-align:left;margin-left:419.25pt;margin-top:35.4pt;width:10.85pt;height:12.15pt;z-index:251839488"/>
        </w:pict>
      </w:r>
      <w:r w:rsidR="00084ABE" w:rsidRPr="00084ABE">
        <w:rPr>
          <w:rFonts w:asciiTheme="majorBidi" w:hAnsiTheme="majorBidi" w:cs="B Lotus"/>
          <w:noProof/>
          <w:sz w:val="24"/>
          <w:szCs w:val="24"/>
          <w:rtl/>
        </w:rPr>
        <w:drawing>
          <wp:inline distT="0" distB="0" distL="0" distR="0">
            <wp:extent cx="5495925" cy="1371600"/>
            <wp:effectExtent l="19050" t="0" r="9525" b="0"/>
            <wp:docPr id="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7"/>
                    <a:srcRect l="4173" t="20098" r="16533" b="49755"/>
                    <a:stretch>
                      <a:fillRect/>
                    </a:stretch>
                  </pic:blipFill>
                  <pic:spPr bwMode="auto">
                    <a:xfrm>
                      <a:off x="0" y="0"/>
                      <a:ext cx="5495925" cy="1371600"/>
                    </a:xfrm>
                    <a:prstGeom prst="rect">
                      <a:avLst/>
                    </a:prstGeom>
                    <a:noFill/>
                    <a:ln w="9525">
                      <a:noFill/>
                      <a:miter lim="800000"/>
                      <a:headEnd/>
                      <a:tailEnd/>
                    </a:ln>
                  </pic:spPr>
                </pic:pic>
              </a:graphicData>
            </a:graphic>
          </wp:inline>
        </w:drawing>
      </w:r>
    </w:p>
    <w:p w:rsidR="00415B81" w:rsidRDefault="00415B81" w:rsidP="00415B81">
      <w:pPr>
        <w:tabs>
          <w:tab w:val="left" w:pos="1233"/>
        </w:tabs>
        <w:bidi/>
        <w:rPr>
          <w:rFonts w:asciiTheme="majorBidi" w:hAnsiTheme="majorBidi" w:cs="B Lotus"/>
          <w:sz w:val="24"/>
          <w:szCs w:val="24"/>
          <w:lang w:bidi="fa-IR"/>
        </w:rPr>
      </w:pPr>
      <w:r>
        <w:rPr>
          <w:rFonts w:asciiTheme="majorBidi" w:hAnsiTheme="majorBidi" w:cs="B Lotus" w:hint="cs"/>
          <w:sz w:val="24"/>
          <w:szCs w:val="24"/>
          <w:rtl/>
          <w:lang w:bidi="fa-IR"/>
        </w:rPr>
        <w:t>شكل7-</w:t>
      </w:r>
      <w:r>
        <w:rPr>
          <w:rFonts w:asciiTheme="majorBidi" w:hAnsiTheme="majorBidi" w:cs="B Lotus"/>
          <w:sz w:val="24"/>
          <w:szCs w:val="24"/>
          <w:lang w:bidi="fa-IR"/>
        </w:rPr>
        <w:t>15</w:t>
      </w:r>
      <w:r>
        <w:rPr>
          <w:rFonts w:asciiTheme="majorBidi" w:hAnsiTheme="majorBidi" w:cs="B Lotus" w:hint="cs"/>
          <w:sz w:val="24"/>
          <w:szCs w:val="24"/>
          <w:rtl/>
          <w:lang w:bidi="fa-IR"/>
        </w:rPr>
        <w:t xml:space="preserve"> پروفيل توزيع فشار در مقاطع عرضي كالورت داراي مقطع متغيير دايره اي به مربعي با تبديل ناگهاني(تيپ4)</w:t>
      </w:r>
    </w:p>
    <w:p w:rsidR="00415B81" w:rsidRDefault="00415B81" w:rsidP="00415B81">
      <w:pPr>
        <w:tabs>
          <w:tab w:val="left" w:pos="1233"/>
        </w:tabs>
        <w:bidi/>
        <w:jc w:val="both"/>
        <w:rPr>
          <w:rFonts w:asciiTheme="majorBidi" w:hAnsiTheme="majorBidi" w:cs="B Lotus"/>
          <w:sz w:val="24"/>
          <w:szCs w:val="24"/>
          <w:lang w:bidi="fa-IR"/>
        </w:rPr>
      </w:pPr>
    </w:p>
    <w:p w:rsidR="00415B81" w:rsidRDefault="00D63240" w:rsidP="00415B81">
      <w:pPr>
        <w:tabs>
          <w:tab w:val="left" w:pos="1233"/>
        </w:tabs>
        <w:bidi/>
        <w:rPr>
          <w:rFonts w:asciiTheme="majorBidi" w:hAnsiTheme="majorBidi" w:cs="B Lotus"/>
          <w:sz w:val="24"/>
          <w:szCs w:val="24"/>
          <w:lang w:bidi="fa-IR"/>
        </w:rPr>
      </w:pPr>
      <w:r>
        <w:rPr>
          <w:rFonts w:asciiTheme="majorBidi" w:hAnsiTheme="majorBidi" w:cs="B Lotus"/>
          <w:noProof/>
          <w:sz w:val="24"/>
          <w:szCs w:val="24"/>
        </w:rPr>
        <w:pict>
          <v:shape id="_x0000_s1156" type="#_x0000_t128" style="position:absolute;left:0;text-align:left;margin-left:408.75pt;margin-top:33pt;width:12.75pt;height:11.25pt;z-index:251841536"/>
        </w:pict>
      </w:r>
      <w:r>
        <w:rPr>
          <w:rFonts w:asciiTheme="majorBidi" w:hAnsiTheme="majorBidi" w:cs="B Lotus"/>
          <w:noProof/>
          <w:sz w:val="24"/>
          <w:szCs w:val="24"/>
        </w:rPr>
        <w:pict>
          <v:shape id="_x0000_s1157" type="#_x0000_t128" style="position:absolute;left:0;text-align:left;margin-left:9pt;margin-top:21pt;width:10.5pt;height:11.25pt;z-index:251842560"/>
        </w:pict>
      </w:r>
      <w:r w:rsidR="00084ABE" w:rsidRPr="00084ABE">
        <w:rPr>
          <w:rFonts w:asciiTheme="majorBidi" w:hAnsiTheme="majorBidi" w:cs="B Lotus"/>
          <w:noProof/>
          <w:sz w:val="24"/>
          <w:szCs w:val="24"/>
          <w:rtl/>
        </w:rPr>
        <w:drawing>
          <wp:inline distT="0" distB="0" distL="0" distR="0">
            <wp:extent cx="5476875" cy="1295400"/>
            <wp:effectExtent l="19050" t="0" r="9525" b="0"/>
            <wp:docPr id="1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7"/>
                    <a:srcRect l="4173" t="20098" r="16533" b="49755"/>
                    <a:stretch>
                      <a:fillRect/>
                    </a:stretch>
                  </pic:blipFill>
                  <pic:spPr bwMode="auto">
                    <a:xfrm>
                      <a:off x="0" y="0"/>
                      <a:ext cx="5476875" cy="1295400"/>
                    </a:xfrm>
                    <a:prstGeom prst="rect">
                      <a:avLst/>
                    </a:prstGeom>
                    <a:noFill/>
                    <a:ln w="9525">
                      <a:noFill/>
                      <a:miter lim="800000"/>
                      <a:headEnd/>
                      <a:tailEnd/>
                    </a:ln>
                  </pic:spPr>
                </pic:pic>
              </a:graphicData>
            </a:graphic>
          </wp:inline>
        </w:drawing>
      </w:r>
    </w:p>
    <w:p w:rsidR="00415B81" w:rsidRDefault="00415B81" w:rsidP="00415B81">
      <w:pPr>
        <w:tabs>
          <w:tab w:val="left" w:pos="1233"/>
        </w:tabs>
        <w:bidi/>
        <w:rPr>
          <w:rFonts w:asciiTheme="majorBidi" w:hAnsiTheme="majorBidi" w:cs="B Lotus"/>
          <w:sz w:val="24"/>
          <w:szCs w:val="24"/>
          <w:lang w:bidi="fa-IR"/>
        </w:rPr>
      </w:pPr>
      <w:r>
        <w:rPr>
          <w:rFonts w:asciiTheme="majorBidi" w:hAnsiTheme="majorBidi" w:cs="B Lotus" w:hint="cs"/>
          <w:sz w:val="24"/>
          <w:szCs w:val="24"/>
          <w:rtl/>
          <w:lang w:bidi="fa-IR"/>
        </w:rPr>
        <w:t>شكل7-</w:t>
      </w:r>
      <w:r>
        <w:rPr>
          <w:rFonts w:asciiTheme="majorBidi" w:hAnsiTheme="majorBidi" w:cs="B Lotus"/>
          <w:sz w:val="24"/>
          <w:szCs w:val="24"/>
          <w:lang w:bidi="fa-IR"/>
        </w:rPr>
        <w:t>16</w:t>
      </w:r>
      <w:r>
        <w:rPr>
          <w:rFonts w:asciiTheme="majorBidi" w:hAnsiTheme="majorBidi" w:cs="B Lotus" w:hint="cs"/>
          <w:sz w:val="24"/>
          <w:szCs w:val="24"/>
          <w:rtl/>
          <w:lang w:bidi="fa-IR"/>
        </w:rPr>
        <w:t xml:space="preserve"> پروفيل توزيع سرعت در مقاطع عرضي كالورت داراي مقطع متغيير دايره اي به مربعي با تبديل ناگهاني(تيپ4)</w:t>
      </w:r>
    </w:p>
    <w:p w:rsidR="00084ABE" w:rsidRPr="00084ABE" w:rsidRDefault="00084ABE" w:rsidP="00415B81">
      <w:pPr>
        <w:tabs>
          <w:tab w:val="left" w:pos="1233"/>
        </w:tabs>
        <w:bidi/>
        <w:jc w:val="both"/>
        <w:rPr>
          <w:rFonts w:asciiTheme="majorBidi" w:hAnsiTheme="majorBidi" w:cs="B Lotus"/>
          <w:lang w:bidi="fa-IR"/>
        </w:rPr>
      </w:pPr>
    </w:p>
    <w:p w:rsidR="00415B81" w:rsidRDefault="00415B81" w:rsidP="00B46EF6">
      <w:pPr>
        <w:tabs>
          <w:tab w:val="left" w:pos="1233"/>
        </w:tabs>
        <w:bidi/>
        <w:jc w:val="both"/>
        <w:rPr>
          <w:rFonts w:asciiTheme="majorBidi" w:hAnsiTheme="majorBidi" w:cs="B Lotus"/>
          <w:sz w:val="24"/>
          <w:szCs w:val="24"/>
          <w:rtl/>
          <w:lang w:bidi="fa-IR"/>
        </w:rPr>
      </w:pPr>
      <w:r>
        <w:rPr>
          <w:rFonts w:asciiTheme="majorBidi" w:hAnsiTheme="majorBidi" w:cs="B Lotus" w:hint="cs"/>
          <w:sz w:val="24"/>
          <w:szCs w:val="24"/>
          <w:rtl/>
          <w:lang w:bidi="fa-IR"/>
        </w:rPr>
        <w:t>جريان در كالورت  تيپ4 (مقطع متغيير دايره اي به مربعي با تبديل ناگهاني )در ابتداي دهانه كه داراي مقطع دايره اي مي باشد عمق جريان مابين عمق بحراني ونرمال بوده</w:t>
      </w:r>
      <w:r w:rsidR="00B46EF6">
        <w:rPr>
          <w:rFonts w:asciiTheme="majorBidi" w:hAnsiTheme="majorBidi" w:cs="B Lotus"/>
          <w:sz w:val="24"/>
          <w:szCs w:val="24"/>
          <w:lang w:bidi="fa-IR"/>
        </w:rPr>
        <w:t xml:space="preserve"> </w:t>
      </w:r>
      <w:r w:rsidR="00B46EF6">
        <w:rPr>
          <w:rFonts w:asciiTheme="majorBidi" w:hAnsiTheme="majorBidi" w:cs="B Lotus" w:hint="cs"/>
          <w:sz w:val="24"/>
          <w:szCs w:val="24"/>
          <w:rtl/>
          <w:lang w:bidi="fa-IR"/>
        </w:rPr>
        <w:t xml:space="preserve">و </w:t>
      </w:r>
      <w:r>
        <w:rPr>
          <w:rFonts w:asciiTheme="majorBidi" w:hAnsiTheme="majorBidi" w:cs="B Lotus" w:hint="cs"/>
          <w:sz w:val="24"/>
          <w:szCs w:val="24"/>
          <w:rtl/>
          <w:lang w:bidi="fa-IR"/>
        </w:rPr>
        <w:t>در اين حالت عمق پاياب بالا تر از عمق بحراني در بخش خروج مي باشد.</w:t>
      </w:r>
    </w:p>
    <w:p w:rsidR="00415B81" w:rsidRDefault="00415B81" w:rsidP="00415B81">
      <w:pPr>
        <w:tabs>
          <w:tab w:val="left" w:pos="1233"/>
        </w:tabs>
        <w:bidi/>
        <w:jc w:val="both"/>
        <w:rPr>
          <w:rFonts w:asciiTheme="majorBidi" w:hAnsiTheme="majorBidi" w:cs="B Lotus"/>
          <w:sz w:val="24"/>
          <w:szCs w:val="24"/>
          <w:rtl/>
          <w:lang w:bidi="fa-IR"/>
        </w:rPr>
      </w:pPr>
      <w:r>
        <w:rPr>
          <w:rFonts w:asciiTheme="majorBidi" w:hAnsiTheme="majorBidi" w:cs="B Lotus" w:hint="cs"/>
          <w:noProof/>
          <w:sz w:val="24"/>
          <w:szCs w:val="24"/>
        </w:rPr>
        <w:drawing>
          <wp:inline distT="0" distB="0" distL="0" distR="0">
            <wp:extent cx="5505450" cy="1819275"/>
            <wp:effectExtent l="19050" t="0" r="0" b="0"/>
            <wp:docPr id="38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81"/>
                    <a:srcRect t="3261" b="5435"/>
                    <a:stretch>
                      <a:fillRect/>
                    </a:stretch>
                  </pic:blipFill>
                  <pic:spPr bwMode="auto">
                    <a:xfrm>
                      <a:off x="0" y="0"/>
                      <a:ext cx="5505450" cy="1819275"/>
                    </a:xfrm>
                    <a:prstGeom prst="rect">
                      <a:avLst/>
                    </a:prstGeom>
                    <a:noFill/>
                    <a:ln w="9525">
                      <a:noFill/>
                      <a:miter lim="800000"/>
                      <a:headEnd/>
                      <a:tailEnd/>
                    </a:ln>
                  </pic:spPr>
                </pic:pic>
              </a:graphicData>
            </a:graphic>
          </wp:inline>
        </w:drawing>
      </w:r>
    </w:p>
    <w:p w:rsidR="00415B81" w:rsidRDefault="00415B81" w:rsidP="00415B81">
      <w:pPr>
        <w:tabs>
          <w:tab w:val="left" w:pos="7747"/>
        </w:tabs>
        <w:bidi/>
        <w:jc w:val="both"/>
        <w:rPr>
          <w:rFonts w:asciiTheme="majorBidi" w:hAnsiTheme="majorBidi" w:cs="B Lotus"/>
          <w:sz w:val="21"/>
          <w:szCs w:val="21"/>
          <w:rtl/>
          <w:lang w:bidi="fa-IR"/>
        </w:rPr>
      </w:pPr>
      <w:r w:rsidRPr="009F5071">
        <w:rPr>
          <w:rFonts w:asciiTheme="majorBidi" w:hAnsiTheme="majorBidi" w:cs="B Lotus" w:hint="cs"/>
          <w:sz w:val="21"/>
          <w:szCs w:val="21"/>
          <w:rtl/>
          <w:lang w:bidi="fa-IR"/>
        </w:rPr>
        <w:t>شكل7-</w:t>
      </w:r>
      <w:r>
        <w:rPr>
          <w:rFonts w:asciiTheme="majorBidi" w:hAnsiTheme="majorBidi" w:cs="B Lotus"/>
          <w:sz w:val="21"/>
          <w:szCs w:val="21"/>
          <w:lang w:bidi="fa-IR"/>
        </w:rPr>
        <w:t>17</w:t>
      </w:r>
      <w:r w:rsidRPr="009F5071">
        <w:rPr>
          <w:rFonts w:asciiTheme="majorBidi" w:hAnsiTheme="majorBidi" w:cs="B Lotus" w:hint="cs"/>
          <w:sz w:val="21"/>
          <w:szCs w:val="21"/>
          <w:rtl/>
          <w:lang w:bidi="fa-IR"/>
        </w:rPr>
        <w:t xml:space="preserve"> منحني هاي هم فشار در صفحه افقي به فاصله 5/1 متري از كف كالورت با تبديل مقطع تدريجي ازمربعي به دايره اي (</w:t>
      </w:r>
      <w:r>
        <w:rPr>
          <w:rFonts w:asciiTheme="majorBidi" w:hAnsiTheme="majorBidi" w:cs="B Lotus" w:hint="cs"/>
          <w:sz w:val="21"/>
          <w:szCs w:val="21"/>
          <w:rtl/>
          <w:lang w:bidi="fa-IR"/>
        </w:rPr>
        <w:t>تيپ5</w:t>
      </w:r>
      <w:r w:rsidRPr="009F5071">
        <w:rPr>
          <w:rFonts w:asciiTheme="majorBidi" w:hAnsiTheme="majorBidi" w:cs="B Lotus" w:hint="cs"/>
          <w:sz w:val="21"/>
          <w:szCs w:val="21"/>
          <w:rtl/>
          <w:lang w:bidi="fa-IR"/>
        </w:rPr>
        <w:t>)</w:t>
      </w:r>
    </w:p>
    <w:p w:rsidR="00415B81" w:rsidRPr="009F5071" w:rsidRDefault="00415B81" w:rsidP="00415B81">
      <w:pPr>
        <w:tabs>
          <w:tab w:val="left" w:pos="7747"/>
        </w:tabs>
        <w:bidi/>
        <w:jc w:val="both"/>
        <w:rPr>
          <w:rFonts w:asciiTheme="majorBidi" w:hAnsiTheme="majorBidi" w:cs="B Lotus"/>
          <w:sz w:val="21"/>
          <w:szCs w:val="21"/>
          <w:lang w:bidi="fa-IR"/>
        </w:rPr>
      </w:pPr>
    </w:p>
    <w:p w:rsidR="00415B81" w:rsidRDefault="00415B81" w:rsidP="00415B81">
      <w:pPr>
        <w:tabs>
          <w:tab w:val="left" w:pos="1233"/>
        </w:tabs>
        <w:bidi/>
        <w:jc w:val="both"/>
        <w:rPr>
          <w:rFonts w:asciiTheme="majorBidi" w:hAnsiTheme="majorBidi" w:cs="B Lotus"/>
          <w:sz w:val="24"/>
          <w:szCs w:val="24"/>
          <w:rtl/>
          <w:lang w:bidi="fa-IR"/>
        </w:rPr>
      </w:pPr>
      <w:r>
        <w:rPr>
          <w:rFonts w:asciiTheme="majorBidi" w:hAnsiTheme="majorBidi" w:cs="B Lotus" w:hint="cs"/>
          <w:noProof/>
          <w:sz w:val="24"/>
          <w:szCs w:val="24"/>
        </w:rPr>
        <w:lastRenderedPageBreak/>
        <w:drawing>
          <wp:inline distT="0" distB="0" distL="0" distR="0">
            <wp:extent cx="5486400" cy="1933575"/>
            <wp:effectExtent l="19050" t="0" r="0" b="0"/>
            <wp:docPr id="38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82"/>
                    <a:srcRect t="3533" b="4620"/>
                    <a:stretch>
                      <a:fillRect/>
                    </a:stretch>
                  </pic:blipFill>
                  <pic:spPr bwMode="auto">
                    <a:xfrm>
                      <a:off x="0" y="0"/>
                      <a:ext cx="5486400" cy="1933575"/>
                    </a:xfrm>
                    <a:prstGeom prst="rect">
                      <a:avLst/>
                    </a:prstGeom>
                    <a:noFill/>
                    <a:ln w="9525">
                      <a:noFill/>
                      <a:miter lim="800000"/>
                      <a:headEnd/>
                      <a:tailEnd/>
                    </a:ln>
                  </pic:spPr>
                </pic:pic>
              </a:graphicData>
            </a:graphic>
          </wp:inline>
        </w:drawing>
      </w:r>
    </w:p>
    <w:p w:rsidR="00415B81" w:rsidRPr="005B18A3" w:rsidRDefault="00415B81" w:rsidP="00415B81">
      <w:pPr>
        <w:tabs>
          <w:tab w:val="left" w:pos="7747"/>
        </w:tabs>
        <w:bidi/>
        <w:jc w:val="both"/>
        <w:rPr>
          <w:rFonts w:asciiTheme="majorBidi" w:hAnsiTheme="majorBidi" w:cs="B Lotus"/>
          <w:sz w:val="21"/>
          <w:szCs w:val="21"/>
          <w:rtl/>
          <w:lang w:bidi="fa-IR"/>
        </w:rPr>
      </w:pPr>
      <w:r w:rsidRPr="005B18A3">
        <w:rPr>
          <w:rFonts w:asciiTheme="majorBidi" w:hAnsiTheme="majorBidi" w:cs="B Lotus" w:hint="cs"/>
          <w:sz w:val="21"/>
          <w:szCs w:val="21"/>
          <w:rtl/>
          <w:lang w:bidi="fa-IR"/>
        </w:rPr>
        <w:t>شكل7-</w:t>
      </w:r>
      <w:r w:rsidRPr="005B18A3">
        <w:rPr>
          <w:rFonts w:asciiTheme="majorBidi" w:hAnsiTheme="majorBidi" w:cs="B Lotus"/>
          <w:sz w:val="21"/>
          <w:szCs w:val="21"/>
          <w:lang w:bidi="fa-IR"/>
        </w:rPr>
        <w:t>18</w:t>
      </w:r>
      <w:r w:rsidRPr="005B18A3">
        <w:rPr>
          <w:rFonts w:asciiTheme="majorBidi" w:hAnsiTheme="majorBidi" w:cs="B Lotus" w:hint="cs"/>
          <w:sz w:val="21"/>
          <w:szCs w:val="21"/>
          <w:rtl/>
          <w:lang w:bidi="fa-IR"/>
        </w:rPr>
        <w:t xml:space="preserve"> منحني هاي هم سرعت در صفحه افقي به فاصله 5/1 متري از كف كالورت با تبديل مقطع تدريجي از مربعي به دايره اي (</w:t>
      </w:r>
      <w:r>
        <w:rPr>
          <w:rFonts w:asciiTheme="majorBidi" w:hAnsiTheme="majorBidi" w:cs="B Lotus" w:hint="cs"/>
          <w:sz w:val="21"/>
          <w:szCs w:val="21"/>
          <w:rtl/>
          <w:lang w:bidi="fa-IR"/>
        </w:rPr>
        <w:t>تيپ5</w:t>
      </w:r>
      <w:r w:rsidRPr="005B18A3">
        <w:rPr>
          <w:rFonts w:asciiTheme="majorBidi" w:hAnsiTheme="majorBidi" w:cs="B Lotus" w:hint="cs"/>
          <w:sz w:val="21"/>
          <w:szCs w:val="21"/>
          <w:rtl/>
          <w:lang w:bidi="fa-IR"/>
        </w:rPr>
        <w:t>)</w:t>
      </w:r>
    </w:p>
    <w:p w:rsidR="00415B81" w:rsidRDefault="00415B81" w:rsidP="00415B81">
      <w:pPr>
        <w:tabs>
          <w:tab w:val="left" w:pos="7747"/>
        </w:tabs>
        <w:bidi/>
        <w:jc w:val="both"/>
        <w:rPr>
          <w:rFonts w:asciiTheme="majorBidi" w:hAnsiTheme="majorBidi" w:cs="B Lotus"/>
          <w:sz w:val="24"/>
          <w:szCs w:val="24"/>
          <w:lang w:bidi="fa-IR"/>
        </w:rPr>
      </w:pPr>
      <w:r>
        <w:rPr>
          <w:rFonts w:asciiTheme="majorBidi" w:hAnsiTheme="majorBidi" w:cs="B Lotus" w:hint="cs"/>
          <w:sz w:val="24"/>
          <w:szCs w:val="24"/>
          <w:rtl/>
          <w:lang w:bidi="fa-IR"/>
        </w:rPr>
        <w:t xml:space="preserve">در كالورت تيپ5 ( كالورت داراي تبديل مقطع تدريجي از مربعي به دايره اي) مشاهده مي گردد كه در بخش داراي مقطع مربعي ميزان سرعت نسبت به كالورت بامقطع مربعي ثابت سرعت افزايش وميزان فشار كاهش پيدا كرده است.به عبارت ديگر بخش اول كالورت مورد نظر تحت تاثير سرعت جريان در بخش دوم قرار گرفته است. ميزان سرعت خروجي نيز در حدود 9/2متر بر ثانيه مي باشد.سرعت جريان در بخش پايين دست كالورت در ابتداي بخش خروجي در اطراف نيز بيشتر تحت تاثير قرار گرفته است.  </w:t>
      </w:r>
    </w:p>
    <w:p w:rsidR="00415B81" w:rsidRDefault="00E27EF6" w:rsidP="00415B81">
      <w:pPr>
        <w:tabs>
          <w:tab w:val="left" w:pos="1233"/>
          <w:tab w:val="left" w:pos="1578"/>
        </w:tabs>
        <w:bidi/>
        <w:jc w:val="both"/>
        <w:rPr>
          <w:rFonts w:asciiTheme="majorBidi" w:hAnsiTheme="majorBidi" w:cs="B Lotus"/>
          <w:sz w:val="24"/>
          <w:szCs w:val="24"/>
          <w:rtl/>
          <w:lang w:bidi="fa-IR"/>
        </w:rPr>
      </w:pPr>
      <w:r w:rsidRPr="00E27EF6">
        <w:rPr>
          <w:rFonts w:asciiTheme="majorBidi" w:hAnsiTheme="majorBidi" w:cs="B Lotus"/>
          <w:noProof/>
          <w:sz w:val="24"/>
          <w:szCs w:val="24"/>
          <w:rtl/>
        </w:rPr>
        <w:drawing>
          <wp:inline distT="0" distB="0" distL="0" distR="0">
            <wp:extent cx="5476875" cy="1447800"/>
            <wp:effectExtent l="19050" t="0" r="9525"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3"/>
                    <a:srcRect l="4013" t="20833" r="17496" b="51226"/>
                    <a:stretch>
                      <a:fillRect/>
                    </a:stretch>
                  </pic:blipFill>
                  <pic:spPr bwMode="auto">
                    <a:xfrm>
                      <a:off x="0" y="0"/>
                      <a:ext cx="5476875" cy="1447800"/>
                    </a:xfrm>
                    <a:prstGeom prst="rect">
                      <a:avLst/>
                    </a:prstGeom>
                    <a:noFill/>
                    <a:ln w="9525">
                      <a:noFill/>
                      <a:miter lim="800000"/>
                      <a:headEnd/>
                      <a:tailEnd/>
                    </a:ln>
                  </pic:spPr>
                </pic:pic>
              </a:graphicData>
            </a:graphic>
          </wp:inline>
        </w:drawing>
      </w:r>
    </w:p>
    <w:p w:rsidR="00415B81" w:rsidRDefault="00415B81" w:rsidP="00415B81">
      <w:pPr>
        <w:tabs>
          <w:tab w:val="left" w:pos="1233"/>
        </w:tabs>
        <w:bidi/>
        <w:rPr>
          <w:rFonts w:asciiTheme="majorBidi" w:hAnsiTheme="majorBidi" w:cs="B Lotus"/>
          <w:sz w:val="24"/>
          <w:szCs w:val="24"/>
          <w:lang w:bidi="fa-IR"/>
        </w:rPr>
      </w:pPr>
      <w:r>
        <w:rPr>
          <w:rFonts w:asciiTheme="majorBidi" w:hAnsiTheme="majorBidi" w:cs="B Lotus" w:hint="cs"/>
          <w:sz w:val="24"/>
          <w:szCs w:val="24"/>
          <w:rtl/>
          <w:lang w:bidi="fa-IR"/>
        </w:rPr>
        <w:t>شكل7-</w:t>
      </w:r>
      <w:r>
        <w:rPr>
          <w:rFonts w:asciiTheme="majorBidi" w:hAnsiTheme="majorBidi" w:cs="B Lotus"/>
          <w:sz w:val="24"/>
          <w:szCs w:val="24"/>
          <w:lang w:bidi="fa-IR"/>
        </w:rPr>
        <w:t>19</w:t>
      </w:r>
      <w:r>
        <w:rPr>
          <w:rFonts w:asciiTheme="majorBidi" w:hAnsiTheme="majorBidi" w:cs="B Lotus" w:hint="cs"/>
          <w:sz w:val="24"/>
          <w:szCs w:val="24"/>
          <w:rtl/>
          <w:lang w:bidi="fa-IR"/>
        </w:rPr>
        <w:t>پروفيل فشار برا ي مقطع مربعي به دايره اي با تبديل مقطع تدريجي(تيپ5)</w:t>
      </w:r>
    </w:p>
    <w:p w:rsidR="00E27EF6" w:rsidRDefault="00E27EF6" w:rsidP="00E27EF6">
      <w:pPr>
        <w:tabs>
          <w:tab w:val="left" w:pos="1233"/>
        </w:tabs>
        <w:bidi/>
        <w:rPr>
          <w:rFonts w:asciiTheme="majorBidi" w:hAnsiTheme="majorBidi" w:cs="B Lotus"/>
          <w:sz w:val="24"/>
          <w:szCs w:val="24"/>
          <w:rtl/>
          <w:lang w:bidi="fa-IR"/>
        </w:rPr>
      </w:pPr>
    </w:p>
    <w:p w:rsidR="00415B81" w:rsidRDefault="0079161A" w:rsidP="00415B81">
      <w:pPr>
        <w:tabs>
          <w:tab w:val="left" w:pos="1233"/>
        </w:tabs>
        <w:bidi/>
        <w:jc w:val="both"/>
        <w:rPr>
          <w:rFonts w:asciiTheme="majorBidi" w:hAnsiTheme="majorBidi" w:cs="B Lotus"/>
          <w:sz w:val="24"/>
          <w:szCs w:val="24"/>
          <w:lang w:bidi="fa-IR"/>
        </w:rPr>
      </w:pPr>
      <w:r w:rsidRPr="0079161A">
        <w:rPr>
          <w:rFonts w:asciiTheme="majorBidi" w:hAnsiTheme="majorBidi" w:cs="B Lotus"/>
          <w:noProof/>
          <w:sz w:val="24"/>
          <w:szCs w:val="24"/>
          <w:rtl/>
        </w:rPr>
        <w:drawing>
          <wp:inline distT="0" distB="0" distL="0" distR="0">
            <wp:extent cx="5486400" cy="1485900"/>
            <wp:effectExtent l="1905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a:srcRect l="4647" t="22306" r="17468" b="51378"/>
                    <a:stretch>
                      <a:fillRect/>
                    </a:stretch>
                  </pic:blipFill>
                  <pic:spPr bwMode="auto">
                    <a:xfrm>
                      <a:off x="0" y="0"/>
                      <a:ext cx="5486400" cy="1485900"/>
                    </a:xfrm>
                    <a:prstGeom prst="rect">
                      <a:avLst/>
                    </a:prstGeom>
                    <a:noFill/>
                    <a:ln w="9525">
                      <a:noFill/>
                      <a:miter lim="800000"/>
                      <a:headEnd/>
                      <a:tailEnd/>
                    </a:ln>
                  </pic:spPr>
                </pic:pic>
              </a:graphicData>
            </a:graphic>
          </wp:inline>
        </w:drawing>
      </w:r>
    </w:p>
    <w:p w:rsidR="00415B81" w:rsidRDefault="00415B81" w:rsidP="00415B81">
      <w:pPr>
        <w:tabs>
          <w:tab w:val="left" w:pos="1233"/>
        </w:tabs>
        <w:bidi/>
        <w:rPr>
          <w:rFonts w:asciiTheme="majorBidi" w:hAnsiTheme="majorBidi" w:cs="B Lotus"/>
          <w:sz w:val="24"/>
          <w:szCs w:val="24"/>
          <w:rtl/>
          <w:lang w:bidi="fa-IR"/>
        </w:rPr>
      </w:pPr>
      <w:r>
        <w:rPr>
          <w:rFonts w:asciiTheme="majorBidi" w:hAnsiTheme="majorBidi" w:cs="B Lotus" w:hint="cs"/>
          <w:sz w:val="24"/>
          <w:szCs w:val="24"/>
          <w:rtl/>
          <w:lang w:bidi="fa-IR"/>
        </w:rPr>
        <w:t>شكل7-</w:t>
      </w:r>
      <w:r>
        <w:rPr>
          <w:rFonts w:asciiTheme="majorBidi" w:hAnsiTheme="majorBidi" w:cs="B Lotus"/>
          <w:sz w:val="24"/>
          <w:szCs w:val="24"/>
          <w:lang w:bidi="fa-IR"/>
        </w:rPr>
        <w:t>20</w:t>
      </w:r>
      <w:r>
        <w:rPr>
          <w:rFonts w:asciiTheme="majorBidi" w:hAnsiTheme="majorBidi" w:cs="B Lotus" w:hint="cs"/>
          <w:sz w:val="24"/>
          <w:szCs w:val="24"/>
          <w:rtl/>
          <w:lang w:bidi="fa-IR"/>
        </w:rPr>
        <w:t xml:space="preserve"> پروفيل سرعت برا ي مقطع مربعي به دايره اي با تبديل مقطع تدريجي(تيپ5)</w:t>
      </w:r>
    </w:p>
    <w:p w:rsidR="00415B81" w:rsidRDefault="00415B81" w:rsidP="00B46EF6">
      <w:pPr>
        <w:tabs>
          <w:tab w:val="left" w:pos="1233"/>
        </w:tabs>
        <w:bidi/>
        <w:jc w:val="both"/>
        <w:rPr>
          <w:rFonts w:asciiTheme="majorBidi" w:hAnsiTheme="majorBidi" w:cs="B Lotus"/>
          <w:sz w:val="24"/>
          <w:szCs w:val="24"/>
          <w:rtl/>
          <w:lang w:bidi="fa-IR"/>
        </w:rPr>
      </w:pPr>
      <w:r>
        <w:rPr>
          <w:rFonts w:asciiTheme="majorBidi" w:hAnsiTheme="majorBidi" w:cs="B Lotus" w:hint="cs"/>
          <w:sz w:val="24"/>
          <w:szCs w:val="24"/>
          <w:rtl/>
          <w:lang w:bidi="fa-IR"/>
        </w:rPr>
        <w:lastRenderedPageBreak/>
        <w:t>در اين حالت نيز جريان در ورودي  وخروجي غير مستغرق مي باشد.در بخش داراي مقطع مربعي سطح آب بالاتر از مقطع دايره اي است.در اين كالورت مانند كالورت تيپ3(كالورت با تبديل مقطع ناگهاني از مربعي به دايره اي) در هر دو بخش جريان فوق بحراني از نوع 1 مي باشد.ولي در اين قسمت با توجه به پروفيل سطح آب مي توان دريافت كه نسبت به كالورت تيپ3 پايين تر است.بنابراين مي توان به اين نتيجه دست يافت كه وجود تبديل مقطع تدريجي نوع پروفيل ها را در اين كالورت تغيير نداده وفقط باعث كاهش</w:t>
      </w:r>
      <w:r w:rsidR="00B46EF6">
        <w:rPr>
          <w:rFonts w:asciiTheme="majorBidi" w:hAnsiTheme="majorBidi" w:cs="B Lotus" w:hint="cs"/>
          <w:sz w:val="24"/>
          <w:szCs w:val="24"/>
          <w:rtl/>
          <w:lang w:bidi="fa-IR"/>
        </w:rPr>
        <w:t xml:space="preserve"> عمق</w:t>
      </w:r>
      <w:r>
        <w:rPr>
          <w:rFonts w:asciiTheme="majorBidi" w:hAnsiTheme="majorBidi" w:cs="B Lotus" w:hint="cs"/>
          <w:sz w:val="24"/>
          <w:szCs w:val="24"/>
          <w:rtl/>
          <w:lang w:bidi="fa-IR"/>
        </w:rPr>
        <w:t xml:space="preserve"> آب گرديده است. </w:t>
      </w:r>
    </w:p>
    <w:p w:rsidR="00415B81" w:rsidRDefault="00415B81" w:rsidP="00415B81">
      <w:pPr>
        <w:tabs>
          <w:tab w:val="left" w:pos="1233"/>
        </w:tabs>
        <w:bidi/>
        <w:jc w:val="both"/>
        <w:rPr>
          <w:rFonts w:asciiTheme="majorBidi" w:hAnsiTheme="majorBidi" w:cs="B Lotus"/>
          <w:sz w:val="24"/>
          <w:szCs w:val="24"/>
          <w:rtl/>
          <w:lang w:bidi="fa-IR"/>
        </w:rPr>
      </w:pPr>
    </w:p>
    <w:p w:rsidR="00415B81" w:rsidRDefault="00415B81" w:rsidP="00415B81">
      <w:pPr>
        <w:tabs>
          <w:tab w:val="left" w:pos="1233"/>
        </w:tabs>
        <w:bidi/>
        <w:jc w:val="both"/>
        <w:rPr>
          <w:rFonts w:asciiTheme="majorBidi" w:hAnsiTheme="majorBidi" w:cs="B Lotus"/>
          <w:sz w:val="24"/>
          <w:szCs w:val="24"/>
          <w:rtl/>
          <w:lang w:bidi="fa-IR"/>
        </w:rPr>
      </w:pPr>
      <w:r>
        <w:rPr>
          <w:rFonts w:asciiTheme="majorBidi" w:hAnsiTheme="majorBidi" w:cs="B Lotus"/>
          <w:noProof/>
          <w:sz w:val="24"/>
          <w:szCs w:val="24"/>
        </w:rPr>
        <w:drawing>
          <wp:inline distT="0" distB="0" distL="0" distR="0">
            <wp:extent cx="5486400" cy="2171700"/>
            <wp:effectExtent l="19050" t="0" r="0" b="0"/>
            <wp:docPr id="12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85"/>
                    <a:srcRect t="2989" b="4076"/>
                    <a:stretch>
                      <a:fillRect/>
                    </a:stretch>
                  </pic:blipFill>
                  <pic:spPr bwMode="auto">
                    <a:xfrm>
                      <a:off x="0" y="0"/>
                      <a:ext cx="5486400" cy="2171700"/>
                    </a:xfrm>
                    <a:prstGeom prst="rect">
                      <a:avLst/>
                    </a:prstGeom>
                    <a:noFill/>
                    <a:ln w="9525">
                      <a:noFill/>
                      <a:miter lim="800000"/>
                      <a:headEnd/>
                      <a:tailEnd/>
                    </a:ln>
                  </pic:spPr>
                </pic:pic>
              </a:graphicData>
            </a:graphic>
          </wp:inline>
        </w:drawing>
      </w:r>
    </w:p>
    <w:p w:rsidR="00415B81" w:rsidRDefault="00415B81" w:rsidP="00415B81">
      <w:pPr>
        <w:tabs>
          <w:tab w:val="left" w:pos="7747"/>
        </w:tabs>
        <w:bidi/>
        <w:jc w:val="both"/>
        <w:rPr>
          <w:rFonts w:asciiTheme="majorBidi" w:hAnsiTheme="majorBidi" w:cs="B Lotus"/>
          <w:sz w:val="20"/>
          <w:szCs w:val="20"/>
          <w:rtl/>
          <w:lang w:bidi="fa-IR"/>
        </w:rPr>
      </w:pPr>
      <w:r w:rsidRPr="003420A5">
        <w:rPr>
          <w:rFonts w:asciiTheme="majorBidi" w:hAnsiTheme="majorBidi" w:cs="B Lotus" w:hint="cs"/>
          <w:sz w:val="20"/>
          <w:szCs w:val="20"/>
          <w:rtl/>
          <w:lang w:bidi="fa-IR"/>
        </w:rPr>
        <w:t>شكل7-</w:t>
      </w:r>
      <w:r>
        <w:rPr>
          <w:rFonts w:asciiTheme="majorBidi" w:hAnsiTheme="majorBidi" w:cs="B Lotus"/>
          <w:sz w:val="20"/>
          <w:szCs w:val="20"/>
          <w:lang w:bidi="fa-IR"/>
        </w:rPr>
        <w:t>21</w:t>
      </w:r>
      <w:r w:rsidRPr="003420A5">
        <w:rPr>
          <w:rFonts w:asciiTheme="majorBidi" w:hAnsiTheme="majorBidi" w:cs="B Lotus" w:hint="cs"/>
          <w:sz w:val="20"/>
          <w:szCs w:val="20"/>
          <w:rtl/>
          <w:lang w:bidi="fa-IR"/>
        </w:rPr>
        <w:t xml:space="preserve"> منحني هاي هم فشار در صفحه افقي به فاصله 5/1 متري از كف كالورت با تبديل مقطع تدريجي از دايره اي به مربعي (</w:t>
      </w:r>
      <w:r>
        <w:rPr>
          <w:rFonts w:asciiTheme="majorBidi" w:hAnsiTheme="majorBidi" w:cs="B Lotus" w:hint="cs"/>
          <w:sz w:val="20"/>
          <w:szCs w:val="20"/>
          <w:rtl/>
          <w:lang w:bidi="fa-IR"/>
        </w:rPr>
        <w:t>تيپ6</w:t>
      </w:r>
      <w:r w:rsidRPr="003420A5">
        <w:rPr>
          <w:rFonts w:asciiTheme="majorBidi" w:hAnsiTheme="majorBidi" w:cs="B Lotus" w:hint="cs"/>
          <w:sz w:val="20"/>
          <w:szCs w:val="20"/>
          <w:rtl/>
          <w:lang w:bidi="fa-IR"/>
        </w:rPr>
        <w:t>)</w:t>
      </w:r>
    </w:p>
    <w:p w:rsidR="00415B81" w:rsidRPr="003420A5" w:rsidRDefault="00415B81" w:rsidP="00415B81">
      <w:pPr>
        <w:tabs>
          <w:tab w:val="left" w:pos="7747"/>
        </w:tabs>
        <w:bidi/>
        <w:jc w:val="both"/>
        <w:rPr>
          <w:rFonts w:asciiTheme="majorBidi" w:hAnsiTheme="majorBidi" w:cs="B Lotus"/>
          <w:sz w:val="20"/>
          <w:szCs w:val="20"/>
          <w:lang w:bidi="fa-IR"/>
        </w:rPr>
      </w:pPr>
    </w:p>
    <w:p w:rsidR="00415B81" w:rsidRDefault="00415B81" w:rsidP="00415B81">
      <w:pPr>
        <w:tabs>
          <w:tab w:val="left" w:pos="1233"/>
        </w:tabs>
        <w:bidi/>
        <w:jc w:val="both"/>
        <w:rPr>
          <w:rFonts w:asciiTheme="majorBidi" w:hAnsiTheme="majorBidi" w:cs="B Lotus"/>
          <w:sz w:val="24"/>
          <w:szCs w:val="24"/>
          <w:lang w:bidi="fa-IR"/>
        </w:rPr>
      </w:pPr>
      <w:r>
        <w:rPr>
          <w:rFonts w:asciiTheme="majorBidi" w:hAnsiTheme="majorBidi" w:cs="B Lotus"/>
          <w:noProof/>
          <w:sz w:val="24"/>
          <w:szCs w:val="24"/>
        </w:rPr>
        <w:drawing>
          <wp:inline distT="0" distB="0" distL="0" distR="0">
            <wp:extent cx="5478780" cy="2019300"/>
            <wp:effectExtent l="19050" t="0" r="7620" b="0"/>
            <wp:docPr id="129"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86"/>
                    <a:srcRect t="3804" b="3804"/>
                    <a:stretch>
                      <a:fillRect/>
                    </a:stretch>
                  </pic:blipFill>
                  <pic:spPr bwMode="auto">
                    <a:xfrm>
                      <a:off x="0" y="0"/>
                      <a:ext cx="5478780" cy="2019300"/>
                    </a:xfrm>
                    <a:prstGeom prst="rect">
                      <a:avLst/>
                    </a:prstGeom>
                    <a:noFill/>
                    <a:ln w="9525">
                      <a:noFill/>
                      <a:miter lim="800000"/>
                      <a:headEnd/>
                      <a:tailEnd/>
                    </a:ln>
                  </pic:spPr>
                </pic:pic>
              </a:graphicData>
            </a:graphic>
          </wp:inline>
        </w:drawing>
      </w:r>
    </w:p>
    <w:p w:rsidR="00415B81" w:rsidRDefault="00415B81" w:rsidP="00415B81">
      <w:pPr>
        <w:tabs>
          <w:tab w:val="left" w:pos="7747"/>
        </w:tabs>
        <w:bidi/>
        <w:jc w:val="both"/>
        <w:rPr>
          <w:rFonts w:asciiTheme="majorBidi" w:hAnsiTheme="majorBidi" w:cs="B Lotus"/>
          <w:sz w:val="20"/>
          <w:szCs w:val="20"/>
          <w:rtl/>
          <w:lang w:bidi="fa-IR"/>
        </w:rPr>
      </w:pPr>
      <w:r w:rsidRPr="003420A5">
        <w:rPr>
          <w:rFonts w:asciiTheme="majorBidi" w:hAnsiTheme="majorBidi" w:cs="B Lotus" w:hint="cs"/>
          <w:sz w:val="20"/>
          <w:szCs w:val="20"/>
          <w:rtl/>
          <w:lang w:bidi="fa-IR"/>
        </w:rPr>
        <w:t>شكل7-</w:t>
      </w:r>
      <w:r>
        <w:rPr>
          <w:rFonts w:asciiTheme="majorBidi" w:hAnsiTheme="majorBidi" w:cs="B Lotus"/>
          <w:sz w:val="20"/>
          <w:szCs w:val="20"/>
          <w:lang w:bidi="fa-IR"/>
        </w:rPr>
        <w:t>22</w:t>
      </w:r>
      <w:r w:rsidRPr="003420A5">
        <w:rPr>
          <w:rFonts w:asciiTheme="majorBidi" w:hAnsiTheme="majorBidi" w:cs="B Lotus" w:hint="cs"/>
          <w:sz w:val="20"/>
          <w:szCs w:val="20"/>
          <w:rtl/>
          <w:lang w:bidi="fa-IR"/>
        </w:rPr>
        <w:t xml:space="preserve"> منحني هاي هم سرعت در صفحه افقي به فاصله 5/1 متري از كف كالورت با تبديل مقطع تدريجي از دايره اي به مربعي (</w:t>
      </w:r>
      <w:r>
        <w:rPr>
          <w:rFonts w:asciiTheme="majorBidi" w:hAnsiTheme="majorBidi" w:cs="B Lotus" w:hint="cs"/>
          <w:sz w:val="20"/>
          <w:szCs w:val="20"/>
          <w:rtl/>
          <w:lang w:bidi="fa-IR"/>
        </w:rPr>
        <w:t>تيپ6</w:t>
      </w:r>
      <w:r w:rsidRPr="003420A5">
        <w:rPr>
          <w:rFonts w:asciiTheme="majorBidi" w:hAnsiTheme="majorBidi" w:cs="B Lotus" w:hint="cs"/>
          <w:sz w:val="20"/>
          <w:szCs w:val="20"/>
          <w:rtl/>
          <w:lang w:bidi="fa-IR"/>
        </w:rPr>
        <w:t>)</w:t>
      </w:r>
    </w:p>
    <w:p w:rsidR="00415B81" w:rsidRPr="003420A5" w:rsidRDefault="00415B81" w:rsidP="00415B81">
      <w:pPr>
        <w:tabs>
          <w:tab w:val="left" w:pos="7747"/>
        </w:tabs>
        <w:bidi/>
        <w:jc w:val="both"/>
        <w:rPr>
          <w:rFonts w:asciiTheme="majorBidi" w:hAnsiTheme="majorBidi" w:cs="B Lotus"/>
          <w:sz w:val="20"/>
          <w:szCs w:val="20"/>
          <w:lang w:bidi="fa-IR"/>
        </w:rPr>
      </w:pPr>
    </w:p>
    <w:p w:rsidR="00415B81" w:rsidRDefault="00415B81" w:rsidP="00415B81">
      <w:pPr>
        <w:tabs>
          <w:tab w:val="left" w:pos="1233"/>
        </w:tabs>
        <w:bidi/>
        <w:jc w:val="both"/>
        <w:rPr>
          <w:rFonts w:asciiTheme="majorBidi" w:hAnsiTheme="majorBidi" w:cs="B Lotus"/>
          <w:sz w:val="24"/>
          <w:szCs w:val="24"/>
          <w:rtl/>
          <w:lang w:bidi="fa-IR"/>
        </w:rPr>
      </w:pPr>
      <w:r>
        <w:rPr>
          <w:rFonts w:asciiTheme="majorBidi" w:hAnsiTheme="majorBidi" w:cs="B Lotus" w:hint="cs"/>
          <w:sz w:val="24"/>
          <w:szCs w:val="24"/>
          <w:rtl/>
          <w:lang w:bidi="fa-IR"/>
        </w:rPr>
        <w:lastRenderedPageBreak/>
        <w:t>با بررسي منحني هاي سرعت وفشار در كل مي توان به اين نتيجه رسيد كه در مقطع هايي كه سرعت زياد مي باشد مقدار فشار كمتر  ودر مقطع هايي كه فشار بيشتر است ميزان سرعت كمتر است.همان طور كه در شكل مشاهده مي گردد ، در انتهاي عرض مخزن پايين دست جريان هاي گردابي تشكيل مي گردد.سرعت خروجي كمتر از سرعت ورودي ودر حدود 48/2 متر بر ثانيه مي باشد.</w:t>
      </w:r>
    </w:p>
    <w:p w:rsidR="00415B81" w:rsidRDefault="00D47C5D" w:rsidP="00415B81">
      <w:pPr>
        <w:tabs>
          <w:tab w:val="left" w:pos="1233"/>
        </w:tabs>
        <w:bidi/>
        <w:jc w:val="both"/>
        <w:rPr>
          <w:rFonts w:asciiTheme="majorBidi" w:hAnsiTheme="majorBidi" w:cs="B Lotus"/>
          <w:sz w:val="24"/>
          <w:szCs w:val="24"/>
          <w:rtl/>
          <w:lang w:bidi="fa-IR"/>
        </w:rPr>
      </w:pPr>
      <w:r w:rsidRPr="00D47C5D">
        <w:rPr>
          <w:rFonts w:asciiTheme="majorBidi" w:hAnsiTheme="majorBidi" w:cs="B Lotus"/>
          <w:noProof/>
          <w:sz w:val="24"/>
          <w:szCs w:val="24"/>
          <w:rtl/>
        </w:rPr>
        <w:drawing>
          <wp:inline distT="0" distB="0" distL="0" distR="0">
            <wp:extent cx="5476875" cy="1371600"/>
            <wp:effectExtent l="19050" t="0" r="9525" b="0"/>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3"/>
                    <a:srcRect l="4013" t="20833" r="17496" b="51226"/>
                    <a:stretch>
                      <a:fillRect/>
                    </a:stretch>
                  </pic:blipFill>
                  <pic:spPr bwMode="auto">
                    <a:xfrm>
                      <a:off x="0" y="0"/>
                      <a:ext cx="5476875" cy="1371600"/>
                    </a:xfrm>
                    <a:prstGeom prst="rect">
                      <a:avLst/>
                    </a:prstGeom>
                    <a:noFill/>
                    <a:ln w="9525">
                      <a:noFill/>
                      <a:miter lim="800000"/>
                      <a:headEnd/>
                      <a:tailEnd/>
                    </a:ln>
                  </pic:spPr>
                </pic:pic>
              </a:graphicData>
            </a:graphic>
          </wp:inline>
        </w:drawing>
      </w:r>
    </w:p>
    <w:p w:rsidR="00415B81" w:rsidRDefault="00415B81" w:rsidP="00415B81">
      <w:pPr>
        <w:tabs>
          <w:tab w:val="left" w:pos="1233"/>
        </w:tabs>
        <w:bidi/>
        <w:rPr>
          <w:rFonts w:asciiTheme="majorBidi" w:hAnsiTheme="majorBidi" w:cs="B Lotus"/>
          <w:sz w:val="24"/>
          <w:szCs w:val="24"/>
          <w:lang w:bidi="fa-IR"/>
        </w:rPr>
      </w:pPr>
      <w:r>
        <w:rPr>
          <w:rFonts w:asciiTheme="majorBidi" w:hAnsiTheme="majorBidi" w:cs="B Lotus" w:hint="cs"/>
          <w:sz w:val="24"/>
          <w:szCs w:val="24"/>
          <w:rtl/>
          <w:lang w:bidi="fa-IR"/>
        </w:rPr>
        <w:t>شكل7-</w:t>
      </w:r>
      <w:r>
        <w:rPr>
          <w:rFonts w:asciiTheme="majorBidi" w:hAnsiTheme="majorBidi" w:cs="B Lotus"/>
          <w:sz w:val="24"/>
          <w:szCs w:val="24"/>
          <w:lang w:bidi="fa-IR"/>
        </w:rPr>
        <w:t>23</w:t>
      </w:r>
      <w:r>
        <w:rPr>
          <w:rFonts w:asciiTheme="majorBidi" w:hAnsiTheme="majorBidi" w:cs="B Lotus" w:hint="cs"/>
          <w:sz w:val="24"/>
          <w:szCs w:val="24"/>
          <w:rtl/>
          <w:lang w:bidi="fa-IR"/>
        </w:rPr>
        <w:t xml:space="preserve"> پروفيل فشار برا ي مقطع دايره اي به مربعي با تبديل مقطع تدريجي(تيپ6)</w:t>
      </w:r>
    </w:p>
    <w:p w:rsidR="00415B81" w:rsidRDefault="00D47C5D" w:rsidP="00415B81">
      <w:pPr>
        <w:tabs>
          <w:tab w:val="left" w:pos="1233"/>
        </w:tabs>
        <w:bidi/>
        <w:jc w:val="both"/>
        <w:rPr>
          <w:rFonts w:asciiTheme="majorBidi" w:hAnsiTheme="majorBidi" w:cs="B Lotus"/>
          <w:sz w:val="24"/>
          <w:szCs w:val="24"/>
          <w:rtl/>
          <w:lang w:bidi="fa-IR"/>
        </w:rPr>
      </w:pPr>
      <w:r w:rsidRPr="00D47C5D">
        <w:rPr>
          <w:rFonts w:asciiTheme="majorBidi" w:hAnsiTheme="majorBidi" w:cs="B Lotus"/>
          <w:noProof/>
          <w:sz w:val="24"/>
          <w:szCs w:val="24"/>
          <w:rtl/>
        </w:rPr>
        <w:drawing>
          <wp:inline distT="0" distB="0" distL="0" distR="0">
            <wp:extent cx="5476875" cy="1400175"/>
            <wp:effectExtent l="19050" t="0" r="9525"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7"/>
                    <a:srcRect l="7705" t="18628" r="14767" b="53676"/>
                    <a:stretch>
                      <a:fillRect/>
                    </a:stretch>
                  </pic:blipFill>
                  <pic:spPr bwMode="auto">
                    <a:xfrm>
                      <a:off x="0" y="0"/>
                      <a:ext cx="5476875" cy="1400175"/>
                    </a:xfrm>
                    <a:prstGeom prst="rect">
                      <a:avLst/>
                    </a:prstGeom>
                    <a:noFill/>
                    <a:ln w="9525">
                      <a:noFill/>
                      <a:miter lim="800000"/>
                      <a:headEnd/>
                      <a:tailEnd/>
                    </a:ln>
                  </pic:spPr>
                </pic:pic>
              </a:graphicData>
            </a:graphic>
          </wp:inline>
        </w:drawing>
      </w:r>
    </w:p>
    <w:p w:rsidR="00415B81" w:rsidRDefault="00415B81" w:rsidP="00415B81">
      <w:pPr>
        <w:tabs>
          <w:tab w:val="left" w:pos="1233"/>
        </w:tabs>
        <w:bidi/>
        <w:rPr>
          <w:rFonts w:asciiTheme="majorBidi" w:hAnsiTheme="majorBidi" w:cs="B Lotus"/>
          <w:sz w:val="24"/>
          <w:szCs w:val="24"/>
          <w:rtl/>
          <w:lang w:bidi="fa-IR"/>
        </w:rPr>
      </w:pPr>
      <w:r>
        <w:rPr>
          <w:rFonts w:asciiTheme="majorBidi" w:hAnsiTheme="majorBidi" w:cs="B Lotus" w:hint="cs"/>
          <w:sz w:val="24"/>
          <w:szCs w:val="24"/>
          <w:rtl/>
          <w:lang w:bidi="fa-IR"/>
        </w:rPr>
        <w:t>شكل7-</w:t>
      </w:r>
      <w:r>
        <w:rPr>
          <w:rFonts w:asciiTheme="majorBidi" w:hAnsiTheme="majorBidi" w:cs="B Lotus"/>
          <w:sz w:val="24"/>
          <w:szCs w:val="24"/>
          <w:lang w:bidi="fa-IR"/>
        </w:rPr>
        <w:t>24</w:t>
      </w:r>
      <w:r>
        <w:rPr>
          <w:rFonts w:asciiTheme="majorBidi" w:hAnsiTheme="majorBidi" w:cs="B Lotus" w:hint="cs"/>
          <w:sz w:val="24"/>
          <w:szCs w:val="24"/>
          <w:rtl/>
          <w:lang w:bidi="fa-IR"/>
        </w:rPr>
        <w:t xml:space="preserve"> پروفيل سرعت برا ي مقطع دايره اي به مربعي با تبديل مقطع تدريجي(</w:t>
      </w:r>
      <w:r>
        <w:rPr>
          <w:rFonts w:asciiTheme="majorBidi" w:hAnsiTheme="majorBidi" w:cs="B Lotus"/>
          <w:sz w:val="24"/>
          <w:szCs w:val="24"/>
          <w:lang w:bidi="fa-IR"/>
        </w:rPr>
        <w:t>type6</w:t>
      </w:r>
      <w:r>
        <w:rPr>
          <w:rFonts w:asciiTheme="majorBidi" w:hAnsiTheme="majorBidi" w:cs="B Lotus" w:hint="cs"/>
          <w:sz w:val="24"/>
          <w:szCs w:val="24"/>
          <w:rtl/>
          <w:lang w:bidi="fa-IR"/>
        </w:rPr>
        <w:t>)</w:t>
      </w:r>
    </w:p>
    <w:p w:rsidR="00415B81" w:rsidRDefault="00415B81" w:rsidP="00B46EF6">
      <w:pPr>
        <w:tabs>
          <w:tab w:val="left" w:pos="1233"/>
        </w:tabs>
        <w:bidi/>
        <w:jc w:val="both"/>
        <w:rPr>
          <w:rFonts w:asciiTheme="majorBidi" w:hAnsiTheme="majorBidi" w:cs="B Lotus"/>
          <w:sz w:val="24"/>
          <w:szCs w:val="24"/>
          <w:rtl/>
          <w:lang w:bidi="fa-IR"/>
        </w:rPr>
      </w:pPr>
      <w:r>
        <w:rPr>
          <w:rFonts w:asciiTheme="majorBidi" w:hAnsiTheme="majorBidi" w:cs="B Lotus" w:hint="cs"/>
          <w:sz w:val="24"/>
          <w:szCs w:val="24"/>
          <w:rtl/>
          <w:lang w:bidi="fa-IR"/>
        </w:rPr>
        <w:t xml:space="preserve">با بررسي پروفيل هاي توزيع فشار وسرعت براي دو نوع مقطع تدريجي(مربعي به دايره اي </w:t>
      </w:r>
      <w:r>
        <w:rPr>
          <w:rFonts w:ascii="Times New Roman" w:hAnsi="Times New Roman" w:cs="Times New Roman" w:hint="cs"/>
          <w:sz w:val="24"/>
          <w:szCs w:val="24"/>
          <w:rtl/>
          <w:lang w:bidi="fa-IR"/>
        </w:rPr>
        <w:t>–</w:t>
      </w:r>
      <w:r>
        <w:rPr>
          <w:rFonts w:asciiTheme="majorBidi" w:hAnsiTheme="majorBidi" w:cs="B Lotus" w:hint="cs"/>
          <w:sz w:val="24"/>
          <w:szCs w:val="24"/>
          <w:rtl/>
          <w:lang w:bidi="fa-IR"/>
        </w:rPr>
        <w:t>دايره اي به مربعي)به علت فوق بحراني بودن جريان در كالورت با تبديل مقطع تدريجي از مربعي به دايره اي تغييرات زيادي در پروفيل سطح آب مشاهده نمي شود.با اين حال در هر دو كالورت جريان در ورودي كالورت ها مستغرق ودر خروجي نزديك به عمق بحراني است.</w:t>
      </w:r>
    </w:p>
    <w:p w:rsidR="00415B81" w:rsidRDefault="00415B81" w:rsidP="00415B81">
      <w:pPr>
        <w:tabs>
          <w:tab w:val="left" w:pos="1983"/>
        </w:tabs>
        <w:bidi/>
        <w:jc w:val="both"/>
        <w:rPr>
          <w:rFonts w:asciiTheme="majorBidi" w:hAnsiTheme="majorBidi" w:cs="B Lotus"/>
          <w:sz w:val="24"/>
          <w:szCs w:val="24"/>
          <w:rtl/>
          <w:lang w:bidi="fa-IR"/>
        </w:rPr>
      </w:pPr>
      <w:r>
        <w:rPr>
          <w:rFonts w:asciiTheme="majorBidi" w:hAnsiTheme="majorBidi" w:cs="B Lotus" w:hint="cs"/>
          <w:sz w:val="24"/>
          <w:szCs w:val="24"/>
          <w:rtl/>
          <w:lang w:bidi="fa-IR"/>
        </w:rPr>
        <w:t xml:space="preserve">به ازاي انرژي ثابت ارتفاع آب در مقطع مربعي بيشتر از دايره اي است.به عبارت ديگر در يك مقطع به فاصله ثابت از ورودي كالورت با مشخصات اوليه يكسان براي مقطع دايره اي ومربعي كالورت مربعي داراي عمق بالاتري از كالورت دايره اي است.حال با فرض اين مطلب كه در محل تبديل مقطع كه كالورت مربعي را به دايره اي تبديل مي كند افت انرژي رخ ندهد انتظار مي رود </w:t>
      </w:r>
      <w:r>
        <w:rPr>
          <w:rFonts w:asciiTheme="majorBidi" w:hAnsiTheme="majorBidi" w:cs="B Lotus" w:hint="cs"/>
          <w:sz w:val="24"/>
          <w:szCs w:val="24"/>
          <w:rtl/>
          <w:lang w:bidi="fa-IR"/>
        </w:rPr>
        <w:lastRenderedPageBreak/>
        <w:t>كه در مقطع دايره اي ارتفاع آب پايين تر باشد ودر مقطع مربعي ارتفاع آب بالاتر باشد.با توجه به شكل پروفيل هاي سرعت براي مقاطع مركب داراي تبديل تدريجي نيز مي توان به اين مطلب پي برد.</w:t>
      </w:r>
    </w:p>
    <w:p w:rsidR="00415B81" w:rsidRDefault="00415B81" w:rsidP="00415B81">
      <w:pPr>
        <w:tabs>
          <w:tab w:val="left" w:pos="1983"/>
        </w:tabs>
        <w:bidi/>
        <w:jc w:val="both"/>
        <w:rPr>
          <w:rFonts w:asciiTheme="majorBidi" w:hAnsiTheme="majorBidi" w:cs="B Lotus"/>
          <w:sz w:val="24"/>
          <w:szCs w:val="24"/>
          <w:lang w:bidi="fa-IR"/>
        </w:rPr>
      </w:pPr>
      <w:r>
        <w:rPr>
          <w:rFonts w:asciiTheme="majorBidi" w:hAnsiTheme="majorBidi" w:cs="B Lotus" w:hint="cs"/>
          <w:sz w:val="24"/>
          <w:szCs w:val="24"/>
          <w:rtl/>
          <w:lang w:bidi="fa-IR"/>
        </w:rPr>
        <w:t xml:space="preserve">با مقايسه نتايح حاصل براي كالورت هاي با تبديل مقطع تدريجي با كالورت هاي داراي تبديل مقطع ناگهاني نتيجه ميگيريم كه تغييرات حاصل در پروفيل هاي سطح آزاد آب به علت كاهش مقادير افت موضعي در محل تغيير مقطع بدليل كاربرد تبديل تدريجي مي باشد.افزايش عمق جريان در محل تبديل مقطع دايره اي به مربعي در وضعيتي كه جريان در دو طرف تبديل فوق بحراني باشد با استفاده از دياگرام تغييرات انر‍ژي نسبت به عمق جريان در مقاطع مربعي ودايره اي قابل توجيه مي باشد.از آنجاييكه سطح مقطع مربعي بزرگتر از مقطع دايره اي است به ازاي </w:t>
      </w:r>
      <w:r>
        <w:rPr>
          <w:rFonts w:asciiTheme="majorBidi" w:hAnsiTheme="majorBidi" w:cs="B Lotus"/>
          <w:sz w:val="24"/>
          <w:szCs w:val="24"/>
          <w:lang w:bidi="fa-IR"/>
        </w:rPr>
        <w:t>Es</w:t>
      </w:r>
      <w:r>
        <w:rPr>
          <w:rFonts w:asciiTheme="majorBidi" w:hAnsiTheme="majorBidi" w:cs="B Lotus" w:hint="cs"/>
          <w:sz w:val="24"/>
          <w:szCs w:val="24"/>
          <w:rtl/>
          <w:lang w:bidi="fa-IR"/>
        </w:rPr>
        <w:t xml:space="preserve"> معين در حالت جريان فوق بحراني (شاخه پاييني منحني ها) ودبي ثابت،عمق جريان در كانال ها با مقطع مربعي بزرگتر از عمق نظير در مقطع دايره اي است.بنابراين عمق فوق بحراني جريان در محل تبديل مقطع از دايره اي به مربعي بايد افزايش يابد.بررسي توزيع س</w:t>
      </w:r>
      <w:r w:rsidR="00B46EF6">
        <w:rPr>
          <w:rFonts w:asciiTheme="majorBidi" w:hAnsiTheme="majorBidi" w:cs="B Lotus" w:hint="cs"/>
          <w:sz w:val="24"/>
          <w:szCs w:val="24"/>
          <w:rtl/>
          <w:lang w:bidi="fa-IR"/>
        </w:rPr>
        <w:t>رعت در كالورت هاي با مقطع متغير</w:t>
      </w:r>
      <w:r>
        <w:rPr>
          <w:rFonts w:asciiTheme="majorBidi" w:hAnsiTheme="majorBidi" w:cs="B Lotus" w:hint="cs"/>
          <w:sz w:val="24"/>
          <w:szCs w:val="24"/>
          <w:rtl/>
          <w:lang w:bidi="fa-IR"/>
        </w:rPr>
        <w:t xml:space="preserve"> نشان مي دهد بدليل پايين بودن سرعت جريان تغييرات قابل توجهي در پروفيل ها در نزديكي تبديل مقطع رخ نمي دهد فقط شكل پروفيل هاي سرعت در مقاطع ورودي وخروجي كالورت ها بدليل تغييرات در مقطع جريان نسبت به بقيه پروفيل ها متفاوت هستند واما توزيع ف</w:t>
      </w:r>
      <w:r w:rsidR="00B46EF6">
        <w:rPr>
          <w:rFonts w:asciiTheme="majorBidi" w:hAnsiTheme="majorBidi" w:cs="B Lotus" w:hint="cs"/>
          <w:sz w:val="24"/>
          <w:szCs w:val="24"/>
          <w:rtl/>
          <w:lang w:bidi="fa-IR"/>
        </w:rPr>
        <w:t>شار در مقطع كالورت ها تقريبا هيد</w:t>
      </w:r>
      <w:r>
        <w:rPr>
          <w:rFonts w:asciiTheme="majorBidi" w:hAnsiTheme="majorBidi" w:cs="B Lotus" w:hint="cs"/>
          <w:sz w:val="24"/>
          <w:szCs w:val="24"/>
          <w:rtl/>
          <w:lang w:bidi="fa-IR"/>
        </w:rPr>
        <w:t>روا</w:t>
      </w:r>
      <w:r w:rsidR="00B46EF6">
        <w:rPr>
          <w:rFonts w:asciiTheme="majorBidi" w:hAnsiTheme="majorBidi" w:cs="B Lotus" w:hint="cs"/>
          <w:sz w:val="24"/>
          <w:szCs w:val="24"/>
          <w:rtl/>
          <w:lang w:bidi="fa-IR"/>
        </w:rPr>
        <w:t>ستاتيك بوده وتغيير چنداني در شكل</w:t>
      </w:r>
      <w:r>
        <w:rPr>
          <w:rFonts w:asciiTheme="majorBidi" w:hAnsiTheme="majorBidi" w:cs="B Lotus" w:hint="cs"/>
          <w:sz w:val="24"/>
          <w:szCs w:val="24"/>
          <w:rtl/>
          <w:lang w:bidi="fa-IR"/>
        </w:rPr>
        <w:t xml:space="preserve"> آنها در محل تبديل مقطع وهمچنين ورودي وخروجي مشاهده نمي شود.</w:t>
      </w:r>
    </w:p>
    <w:p w:rsidR="000B6B3F" w:rsidRDefault="000B6B3F" w:rsidP="000B6B3F">
      <w:pPr>
        <w:tabs>
          <w:tab w:val="left" w:pos="1983"/>
        </w:tabs>
        <w:bidi/>
        <w:jc w:val="both"/>
        <w:rPr>
          <w:rFonts w:asciiTheme="majorBidi" w:hAnsiTheme="majorBidi" w:cs="B Lotus"/>
          <w:sz w:val="24"/>
          <w:szCs w:val="24"/>
          <w:lang w:bidi="fa-IR"/>
        </w:rPr>
      </w:pPr>
    </w:p>
    <w:p w:rsidR="000B6B3F" w:rsidRDefault="000B6B3F" w:rsidP="000B6B3F">
      <w:pPr>
        <w:tabs>
          <w:tab w:val="left" w:pos="1983"/>
        </w:tabs>
        <w:bidi/>
        <w:jc w:val="both"/>
        <w:rPr>
          <w:rFonts w:asciiTheme="majorBidi" w:hAnsiTheme="majorBidi" w:cs="B Lotus"/>
          <w:sz w:val="24"/>
          <w:szCs w:val="24"/>
          <w:lang w:bidi="fa-IR"/>
        </w:rPr>
      </w:pPr>
    </w:p>
    <w:p w:rsidR="000B6B3F" w:rsidRDefault="000B6B3F" w:rsidP="000B6B3F">
      <w:pPr>
        <w:tabs>
          <w:tab w:val="left" w:pos="1983"/>
        </w:tabs>
        <w:bidi/>
        <w:jc w:val="both"/>
        <w:rPr>
          <w:rFonts w:asciiTheme="majorBidi" w:hAnsiTheme="majorBidi" w:cs="B Lotus"/>
          <w:sz w:val="24"/>
          <w:szCs w:val="24"/>
          <w:lang w:bidi="fa-IR"/>
        </w:rPr>
      </w:pPr>
    </w:p>
    <w:p w:rsidR="000B6B3F" w:rsidRDefault="000B6B3F" w:rsidP="000B6B3F">
      <w:pPr>
        <w:tabs>
          <w:tab w:val="left" w:pos="1983"/>
        </w:tabs>
        <w:bidi/>
        <w:jc w:val="both"/>
        <w:rPr>
          <w:rFonts w:asciiTheme="majorBidi" w:hAnsiTheme="majorBidi" w:cs="B Lotus"/>
          <w:sz w:val="24"/>
          <w:szCs w:val="24"/>
          <w:rtl/>
          <w:lang w:bidi="fa-IR"/>
        </w:rPr>
      </w:pPr>
    </w:p>
    <w:p w:rsidR="00415B81" w:rsidRDefault="00415B81" w:rsidP="00415B81">
      <w:pPr>
        <w:tabs>
          <w:tab w:val="left" w:pos="1983"/>
        </w:tabs>
        <w:bidi/>
        <w:jc w:val="both"/>
        <w:rPr>
          <w:rFonts w:asciiTheme="majorBidi" w:hAnsiTheme="majorBidi" w:cs="B Lotus"/>
          <w:sz w:val="24"/>
          <w:szCs w:val="24"/>
          <w:rtl/>
          <w:lang w:bidi="fa-IR"/>
        </w:rPr>
      </w:pPr>
    </w:p>
    <w:p w:rsidR="00415B81" w:rsidRDefault="00415B81" w:rsidP="00415B81">
      <w:pPr>
        <w:tabs>
          <w:tab w:val="left" w:pos="1983"/>
        </w:tabs>
        <w:bidi/>
        <w:jc w:val="both"/>
        <w:rPr>
          <w:rFonts w:asciiTheme="majorBidi" w:hAnsiTheme="majorBidi" w:cs="B Lotus"/>
          <w:sz w:val="24"/>
          <w:szCs w:val="24"/>
          <w:rtl/>
          <w:lang w:bidi="fa-IR"/>
        </w:rPr>
      </w:pPr>
    </w:p>
    <w:p w:rsidR="00415B81" w:rsidRDefault="00415B81" w:rsidP="00415B81">
      <w:pPr>
        <w:tabs>
          <w:tab w:val="left" w:pos="1983"/>
        </w:tabs>
        <w:bidi/>
        <w:jc w:val="both"/>
        <w:rPr>
          <w:rFonts w:asciiTheme="majorBidi" w:hAnsiTheme="majorBidi" w:cs="B Lotus"/>
          <w:sz w:val="24"/>
          <w:szCs w:val="24"/>
          <w:rtl/>
          <w:lang w:bidi="fa-IR"/>
        </w:rPr>
      </w:pPr>
    </w:p>
    <w:p w:rsidR="00415B81" w:rsidRDefault="00415B81" w:rsidP="00415B81">
      <w:pPr>
        <w:tabs>
          <w:tab w:val="left" w:pos="1983"/>
        </w:tabs>
        <w:bidi/>
        <w:jc w:val="both"/>
        <w:rPr>
          <w:rFonts w:asciiTheme="majorBidi" w:hAnsiTheme="majorBidi" w:cs="B Lotus"/>
          <w:sz w:val="24"/>
          <w:szCs w:val="24"/>
          <w:rtl/>
          <w:lang w:bidi="fa-IR"/>
        </w:rPr>
      </w:pPr>
    </w:p>
    <w:p w:rsidR="00415B81" w:rsidRDefault="00415B81" w:rsidP="00415B81">
      <w:pPr>
        <w:tabs>
          <w:tab w:val="left" w:pos="1983"/>
        </w:tabs>
        <w:bidi/>
        <w:jc w:val="both"/>
        <w:rPr>
          <w:rFonts w:asciiTheme="majorBidi" w:hAnsiTheme="majorBidi" w:cs="B Lotus"/>
          <w:sz w:val="24"/>
          <w:szCs w:val="24"/>
          <w:rtl/>
          <w:lang w:bidi="fa-IR"/>
        </w:rPr>
      </w:pPr>
    </w:p>
    <w:p w:rsidR="00415B81" w:rsidRDefault="00415B81" w:rsidP="00415B81">
      <w:pPr>
        <w:tabs>
          <w:tab w:val="left" w:pos="2010"/>
        </w:tabs>
        <w:bidi/>
        <w:jc w:val="both"/>
        <w:rPr>
          <w:rFonts w:asciiTheme="majorBidi" w:hAnsiTheme="majorBidi" w:cs="B Lotus"/>
          <w:sz w:val="24"/>
          <w:szCs w:val="24"/>
          <w:rtl/>
          <w:lang w:bidi="fa-IR"/>
        </w:rPr>
      </w:pPr>
    </w:p>
    <w:p w:rsidR="00415B81" w:rsidRDefault="00D63240" w:rsidP="00415B81">
      <w:pPr>
        <w:tabs>
          <w:tab w:val="left" w:pos="2010"/>
        </w:tabs>
        <w:bidi/>
        <w:jc w:val="both"/>
        <w:rPr>
          <w:rFonts w:asciiTheme="majorBidi" w:hAnsiTheme="majorBidi" w:cs="B Lotus"/>
          <w:sz w:val="24"/>
          <w:szCs w:val="24"/>
          <w:lang w:bidi="fa-IR"/>
        </w:rPr>
      </w:pPr>
      <w:r>
        <w:rPr>
          <w:rFonts w:asciiTheme="majorBidi" w:hAnsiTheme="majorBidi" w:cs="B Lotus"/>
          <w:noProof/>
          <w:sz w:val="24"/>
          <w:szCs w:val="24"/>
        </w:rPr>
        <w:pict>
          <v:shape id="_x0000_s1158" type="#_x0000_t202" style="position:absolute;left:0;text-align:left;margin-left:11.45pt;margin-top:6.7pt;width:45.1pt;height:330.75pt;z-index:251869184;mso-width-percent:400;mso-width-percent:400;mso-width-relative:margin;mso-height-relative:margin" filled="f" fillcolor="white [3212]" stroked="f">
            <v:textbox style="layout-flow:vertical;mso-layout-flow-alt:bottom-to-top;mso-next-textbox:#_x0000_s1158;mso-fit-shape-to-text:t">
              <w:txbxContent>
                <w:p w:rsidR="00DB5C96" w:rsidRPr="00C76B0D" w:rsidRDefault="00DB5C96" w:rsidP="00415B81">
                  <w:pPr>
                    <w:bidi/>
                    <w:jc w:val="right"/>
                    <w:rPr>
                      <w:rFonts w:cs="B Lotus"/>
                      <w:sz w:val="24"/>
                      <w:szCs w:val="24"/>
                      <w:rtl/>
                    </w:rPr>
                  </w:pPr>
                  <w:r w:rsidRPr="00C76B0D">
                    <w:rPr>
                      <w:rFonts w:ascii="Arial" w:hAnsi="Arial" w:cs="B Lotus" w:hint="cs"/>
                      <w:sz w:val="24"/>
                      <w:szCs w:val="24"/>
                      <w:rtl/>
                      <w:lang w:bidi="fa-IR"/>
                    </w:rPr>
                    <w:t xml:space="preserve">شكل </w:t>
                  </w:r>
                  <w:r>
                    <w:rPr>
                      <w:rFonts w:ascii="Arial" w:hAnsi="Arial" w:cs="B Lotus" w:hint="cs"/>
                      <w:sz w:val="24"/>
                      <w:szCs w:val="24"/>
                      <w:rtl/>
                      <w:lang w:bidi="fa-IR"/>
                    </w:rPr>
                    <w:t>7</w:t>
                  </w:r>
                  <w:r w:rsidRPr="00C76B0D">
                    <w:rPr>
                      <w:rFonts w:ascii="Arial" w:hAnsi="Arial" w:cs="B Lotus" w:hint="cs"/>
                      <w:sz w:val="24"/>
                      <w:szCs w:val="24"/>
                      <w:rtl/>
                      <w:lang w:bidi="fa-IR"/>
                    </w:rPr>
                    <w:t>-</w:t>
                  </w:r>
                  <w:r>
                    <w:rPr>
                      <w:rFonts w:ascii="Arial" w:hAnsi="Arial" w:cs="B Lotus"/>
                      <w:sz w:val="24"/>
                      <w:szCs w:val="24"/>
                      <w:lang w:bidi="fa-IR"/>
                    </w:rPr>
                    <w:t>26</w:t>
                  </w:r>
                  <w:r w:rsidRPr="00C76B0D">
                    <w:rPr>
                      <w:rFonts w:ascii="Arial" w:hAnsi="Arial" w:cs="B Lotus" w:hint="cs"/>
                      <w:sz w:val="24"/>
                      <w:szCs w:val="24"/>
                      <w:rtl/>
                      <w:lang w:bidi="fa-IR"/>
                    </w:rPr>
                    <w:t xml:space="preserve"> </w:t>
                  </w:r>
                  <w:r>
                    <w:rPr>
                      <w:rFonts w:ascii="Arial" w:hAnsi="Arial" w:cs="B Lotus" w:hint="cs"/>
                      <w:sz w:val="24"/>
                      <w:szCs w:val="24"/>
                      <w:rtl/>
                      <w:lang w:bidi="fa-IR"/>
                    </w:rPr>
                    <w:t>نمودار خط انرژي براي كالورت هاي دايره اي(تيپ1)،مربعي(تيپ2)</w:t>
                  </w:r>
                </w:p>
              </w:txbxContent>
            </v:textbox>
          </v:shape>
        </w:pict>
      </w:r>
    </w:p>
    <w:p w:rsidR="00415B81" w:rsidRDefault="00415B81" w:rsidP="00415B81">
      <w:pPr>
        <w:tabs>
          <w:tab w:val="left" w:pos="2010"/>
        </w:tabs>
        <w:bidi/>
        <w:jc w:val="both"/>
        <w:rPr>
          <w:rFonts w:asciiTheme="majorBidi" w:hAnsiTheme="majorBidi" w:cs="B Lotus"/>
          <w:sz w:val="24"/>
          <w:szCs w:val="24"/>
          <w:lang w:bidi="fa-IR"/>
        </w:rPr>
      </w:pPr>
    </w:p>
    <w:p w:rsidR="00415B81" w:rsidRDefault="00415B81" w:rsidP="00415B81">
      <w:pPr>
        <w:tabs>
          <w:tab w:val="left" w:pos="2010"/>
        </w:tabs>
        <w:bidi/>
        <w:jc w:val="both"/>
        <w:rPr>
          <w:rFonts w:asciiTheme="majorBidi" w:hAnsiTheme="majorBidi" w:cs="B Lotus"/>
          <w:sz w:val="24"/>
          <w:szCs w:val="24"/>
          <w:lang w:bidi="fa-IR"/>
        </w:rPr>
      </w:pPr>
    </w:p>
    <w:p w:rsidR="00415B81" w:rsidRDefault="00415B81" w:rsidP="00415B81">
      <w:pPr>
        <w:tabs>
          <w:tab w:val="left" w:pos="2010"/>
        </w:tabs>
        <w:bidi/>
        <w:jc w:val="both"/>
        <w:rPr>
          <w:rFonts w:asciiTheme="majorBidi" w:hAnsiTheme="majorBidi" w:cs="B Lotus"/>
          <w:sz w:val="24"/>
          <w:szCs w:val="24"/>
          <w:lang w:bidi="fa-IR"/>
        </w:rPr>
      </w:pPr>
    </w:p>
    <w:p w:rsidR="00415B81" w:rsidRDefault="00415B81" w:rsidP="00415B81">
      <w:pPr>
        <w:tabs>
          <w:tab w:val="left" w:pos="2010"/>
        </w:tabs>
        <w:bidi/>
        <w:jc w:val="both"/>
        <w:rPr>
          <w:rFonts w:asciiTheme="majorBidi" w:hAnsiTheme="majorBidi" w:cs="B Lotus"/>
          <w:sz w:val="24"/>
          <w:szCs w:val="24"/>
          <w:rtl/>
          <w:lang w:bidi="fa-IR"/>
        </w:rPr>
      </w:pPr>
    </w:p>
    <w:p w:rsidR="00415B81" w:rsidRDefault="00415B81" w:rsidP="00415B81">
      <w:pPr>
        <w:tabs>
          <w:tab w:val="left" w:pos="2010"/>
        </w:tabs>
        <w:bidi/>
        <w:jc w:val="both"/>
        <w:rPr>
          <w:rFonts w:asciiTheme="majorBidi" w:hAnsiTheme="majorBidi" w:cs="B Lotus"/>
          <w:noProof/>
          <w:sz w:val="24"/>
          <w:szCs w:val="24"/>
          <w:rtl/>
        </w:rPr>
      </w:pPr>
    </w:p>
    <w:p w:rsidR="00415B81" w:rsidRDefault="00415B81" w:rsidP="00415B81">
      <w:pPr>
        <w:tabs>
          <w:tab w:val="left" w:pos="2010"/>
        </w:tabs>
        <w:bidi/>
        <w:jc w:val="both"/>
        <w:rPr>
          <w:rFonts w:asciiTheme="majorBidi" w:hAnsiTheme="majorBidi" w:cs="B Lotus"/>
          <w:sz w:val="24"/>
          <w:szCs w:val="24"/>
          <w:lang w:bidi="fa-IR"/>
        </w:rPr>
      </w:pPr>
      <w:r>
        <w:rPr>
          <w:rFonts w:asciiTheme="majorBidi" w:hAnsiTheme="majorBidi" w:cs="B Lotus"/>
          <w:noProof/>
          <w:sz w:val="24"/>
          <w:szCs w:val="24"/>
        </w:rPr>
        <w:drawing>
          <wp:anchor distT="0" distB="0" distL="114300" distR="114300" simplePos="0" relativeHeight="251865088" behindDoc="0" locked="0" layoutInCell="1" allowOverlap="1">
            <wp:simplePos x="0" y="0"/>
            <wp:positionH relativeFrom="column">
              <wp:posOffset>-1709420</wp:posOffset>
            </wp:positionH>
            <wp:positionV relativeFrom="paragraph">
              <wp:posOffset>26035</wp:posOffset>
            </wp:positionV>
            <wp:extent cx="7291070" cy="2724150"/>
            <wp:effectExtent l="0" t="2286000" r="0" b="2266950"/>
            <wp:wrapThrough wrapText="bothSides">
              <wp:wrapPolygon edited="0">
                <wp:start x="21608" y="-131"/>
                <wp:lineTo x="49" y="-131"/>
                <wp:lineTo x="49" y="21620"/>
                <wp:lineTo x="21608" y="21620"/>
                <wp:lineTo x="21608" y="-131"/>
              </wp:wrapPolygon>
            </wp:wrapThrough>
            <wp:docPr id="1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a:srcRect l="13917" t="30163" r="19552" b="38043"/>
                    <a:stretch>
                      <a:fillRect/>
                    </a:stretch>
                  </pic:blipFill>
                  <pic:spPr bwMode="auto">
                    <a:xfrm rot="16200000">
                      <a:off x="0" y="0"/>
                      <a:ext cx="7291070" cy="2724150"/>
                    </a:xfrm>
                    <a:prstGeom prst="rect">
                      <a:avLst/>
                    </a:prstGeom>
                    <a:noFill/>
                    <a:ln w="9525">
                      <a:noFill/>
                      <a:miter lim="800000"/>
                      <a:headEnd/>
                      <a:tailEnd/>
                    </a:ln>
                  </pic:spPr>
                </pic:pic>
              </a:graphicData>
            </a:graphic>
          </wp:anchor>
        </w:drawing>
      </w:r>
    </w:p>
    <w:p w:rsidR="00415B81" w:rsidRDefault="00415B81" w:rsidP="00415B81">
      <w:pPr>
        <w:tabs>
          <w:tab w:val="left" w:pos="2010"/>
        </w:tabs>
        <w:bidi/>
        <w:jc w:val="both"/>
        <w:rPr>
          <w:rFonts w:asciiTheme="majorBidi" w:hAnsiTheme="majorBidi" w:cs="B Lotus"/>
          <w:sz w:val="24"/>
          <w:szCs w:val="24"/>
          <w:lang w:bidi="fa-IR"/>
        </w:rPr>
      </w:pPr>
    </w:p>
    <w:p w:rsidR="00415B81" w:rsidRDefault="00415B81" w:rsidP="00415B81">
      <w:pPr>
        <w:tabs>
          <w:tab w:val="left" w:pos="2010"/>
        </w:tabs>
        <w:bidi/>
        <w:jc w:val="both"/>
        <w:rPr>
          <w:rFonts w:asciiTheme="majorBidi" w:hAnsiTheme="majorBidi" w:cs="B Lotus"/>
          <w:sz w:val="24"/>
          <w:szCs w:val="24"/>
          <w:rtl/>
        </w:rPr>
      </w:pPr>
    </w:p>
    <w:p w:rsidR="00415B81" w:rsidRDefault="00415B81" w:rsidP="00415B81">
      <w:pPr>
        <w:tabs>
          <w:tab w:val="left" w:pos="2010"/>
        </w:tabs>
        <w:bidi/>
        <w:jc w:val="both"/>
        <w:rPr>
          <w:rFonts w:asciiTheme="majorBidi" w:hAnsiTheme="majorBidi" w:cs="B Lotus"/>
          <w:sz w:val="24"/>
          <w:szCs w:val="24"/>
          <w:rtl/>
        </w:rPr>
      </w:pPr>
    </w:p>
    <w:p w:rsidR="00415B81" w:rsidRPr="008129BD" w:rsidRDefault="00415B81" w:rsidP="00415B81">
      <w:pPr>
        <w:tabs>
          <w:tab w:val="left" w:pos="2010"/>
        </w:tabs>
        <w:bidi/>
        <w:jc w:val="both"/>
        <w:rPr>
          <w:rFonts w:asciiTheme="majorBidi" w:hAnsiTheme="majorBidi" w:cs="B Lotus"/>
          <w:sz w:val="24"/>
          <w:szCs w:val="24"/>
        </w:rPr>
      </w:pPr>
    </w:p>
    <w:p w:rsidR="00415B81" w:rsidRPr="008129BD" w:rsidRDefault="00415B81" w:rsidP="00415B81">
      <w:pPr>
        <w:bidi/>
        <w:jc w:val="both"/>
        <w:rPr>
          <w:rFonts w:asciiTheme="majorBidi" w:hAnsiTheme="majorBidi" w:cs="B Lotus"/>
          <w:sz w:val="24"/>
          <w:szCs w:val="24"/>
        </w:rPr>
      </w:pPr>
    </w:p>
    <w:p w:rsidR="00415B81" w:rsidRPr="008129BD" w:rsidRDefault="00415B81" w:rsidP="00415B81">
      <w:pPr>
        <w:bidi/>
        <w:jc w:val="both"/>
        <w:rPr>
          <w:rFonts w:asciiTheme="majorBidi" w:hAnsiTheme="majorBidi" w:cs="B Lotus"/>
          <w:sz w:val="24"/>
          <w:szCs w:val="24"/>
        </w:rPr>
      </w:pPr>
    </w:p>
    <w:p w:rsidR="00415B81" w:rsidRPr="008129BD" w:rsidRDefault="00415B81" w:rsidP="00415B81">
      <w:pPr>
        <w:bidi/>
        <w:jc w:val="both"/>
        <w:rPr>
          <w:rFonts w:asciiTheme="majorBidi" w:hAnsiTheme="majorBidi" w:cs="B Lotus"/>
          <w:sz w:val="24"/>
          <w:szCs w:val="24"/>
        </w:rPr>
      </w:pPr>
    </w:p>
    <w:p w:rsidR="00415B81" w:rsidRPr="008129BD" w:rsidRDefault="00415B81" w:rsidP="00415B81">
      <w:pPr>
        <w:bidi/>
        <w:jc w:val="both"/>
        <w:rPr>
          <w:rFonts w:asciiTheme="majorBidi" w:hAnsiTheme="majorBidi" w:cs="B Lotus"/>
          <w:sz w:val="24"/>
          <w:szCs w:val="24"/>
        </w:rPr>
      </w:pPr>
    </w:p>
    <w:p w:rsidR="00415B81" w:rsidRPr="008129BD" w:rsidRDefault="00415B81" w:rsidP="00415B81">
      <w:pPr>
        <w:bidi/>
        <w:jc w:val="both"/>
        <w:rPr>
          <w:rFonts w:asciiTheme="majorBidi" w:hAnsiTheme="majorBidi" w:cs="B Lotus"/>
          <w:sz w:val="24"/>
          <w:szCs w:val="24"/>
        </w:rPr>
      </w:pPr>
    </w:p>
    <w:p w:rsidR="00415B81" w:rsidRPr="008129BD" w:rsidRDefault="00415B81" w:rsidP="00415B81">
      <w:pPr>
        <w:bidi/>
        <w:jc w:val="both"/>
        <w:rPr>
          <w:rFonts w:asciiTheme="majorBidi" w:hAnsiTheme="majorBidi" w:cs="B Lotus"/>
          <w:sz w:val="24"/>
          <w:szCs w:val="24"/>
        </w:rPr>
      </w:pPr>
    </w:p>
    <w:p w:rsidR="00415B81" w:rsidRPr="008129BD" w:rsidRDefault="00415B81" w:rsidP="00415B81">
      <w:pPr>
        <w:bidi/>
        <w:jc w:val="both"/>
        <w:rPr>
          <w:rFonts w:asciiTheme="majorBidi" w:hAnsiTheme="majorBidi" w:cs="B Lotus"/>
          <w:sz w:val="24"/>
          <w:szCs w:val="24"/>
        </w:rPr>
      </w:pPr>
    </w:p>
    <w:p w:rsidR="00415B81" w:rsidRDefault="00415B81" w:rsidP="00415B81">
      <w:pPr>
        <w:bidi/>
        <w:jc w:val="both"/>
        <w:rPr>
          <w:rFonts w:asciiTheme="majorBidi" w:hAnsiTheme="majorBidi" w:cs="B Lotus"/>
          <w:sz w:val="24"/>
          <w:szCs w:val="24"/>
        </w:rPr>
      </w:pPr>
    </w:p>
    <w:p w:rsidR="00415B81" w:rsidRDefault="00415B81" w:rsidP="00415B81">
      <w:pPr>
        <w:bidi/>
        <w:jc w:val="both"/>
        <w:rPr>
          <w:rFonts w:asciiTheme="majorBidi" w:hAnsiTheme="majorBidi" w:cs="B Lotus"/>
          <w:sz w:val="24"/>
          <w:szCs w:val="24"/>
        </w:rPr>
      </w:pPr>
    </w:p>
    <w:p w:rsidR="00415B81" w:rsidRDefault="00415B81" w:rsidP="00415B81">
      <w:pPr>
        <w:bidi/>
        <w:jc w:val="both"/>
        <w:rPr>
          <w:rFonts w:asciiTheme="majorBidi" w:hAnsiTheme="majorBidi" w:cs="B Lotus"/>
          <w:sz w:val="24"/>
          <w:szCs w:val="24"/>
        </w:rPr>
      </w:pPr>
    </w:p>
    <w:p w:rsidR="00415B81" w:rsidRDefault="00415B81" w:rsidP="00415B81">
      <w:pPr>
        <w:bidi/>
        <w:jc w:val="both"/>
        <w:rPr>
          <w:rFonts w:asciiTheme="majorBidi" w:hAnsiTheme="majorBidi" w:cs="B Lotus"/>
          <w:sz w:val="24"/>
          <w:szCs w:val="24"/>
          <w:rtl/>
        </w:rPr>
      </w:pPr>
    </w:p>
    <w:p w:rsidR="00415B81" w:rsidRDefault="00415B81" w:rsidP="00415B81">
      <w:pPr>
        <w:bidi/>
        <w:jc w:val="both"/>
        <w:rPr>
          <w:rFonts w:asciiTheme="majorBidi" w:hAnsiTheme="majorBidi" w:cs="B Lotus"/>
          <w:sz w:val="24"/>
          <w:szCs w:val="24"/>
          <w:rtl/>
        </w:rPr>
      </w:pPr>
    </w:p>
    <w:p w:rsidR="00415B81" w:rsidRDefault="00415B81" w:rsidP="00415B81">
      <w:pPr>
        <w:bidi/>
        <w:jc w:val="both"/>
        <w:rPr>
          <w:rFonts w:asciiTheme="majorBidi" w:hAnsiTheme="majorBidi" w:cs="B Lotus"/>
          <w:sz w:val="24"/>
          <w:szCs w:val="24"/>
          <w:rtl/>
        </w:rPr>
      </w:pPr>
    </w:p>
    <w:p w:rsidR="00415B81" w:rsidRDefault="00415B81" w:rsidP="00415B81">
      <w:pPr>
        <w:bidi/>
        <w:jc w:val="both"/>
        <w:rPr>
          <w:rFonts w:asciiTheme="majorBidi" w:hAnsiTheme="majorBidi" w:cs="B Lotus"/>
          <w:sz w:val="24"/>
          <w:szCs w:val="24"/>
          <w:rtl/>
        </w:rPr>
      </w:pPr>
    </w:p>
    <w:p w:rsidR="00415B81" w:rsidRDefault="00415B81" w:rsidP="00415B81">
      <w:pPr>
        <w:bidi/>
        <w:jc w:val="both"/>
        <w:rPr>
          <w:rFonts w:asciiTheme="majorBidi" w:hAnsiTheme="majorBidi" w:cs="B Lotus"/>
          <w:sz w:val="24"/>
          <w:szCs w:val="24"/>
          <w:rtl/>
        </w:rPr>
      </w:pPr>
    </w:p>
    <w:p w:rsidR="00415B81" w:rsidRDefault="00415B81" w:rsidP="00415B81">
      <w:pPr>
        <w:bidi/>
        <w:jc w:val="both"/>
        <w:rPr>
          <w:rFonts w:asciiTheme="majorBidi" w:hAnsiTheme="majorBidi" w:cs="B Lotus"/>
          <w:sz w:val="24"/>
          <w:szCs w:val="24"/>
        </w:rPr>
      </w:pPr>
    </w:p>
    <w:p w:rsidR="00415B81" w:rsidRDefault="00415B81" w:rsidP="00415B81">
      <w:pPr>
        <w:bidi/>
        <w:jc w:val="both"/>
        <w:rPr>
          <w:rFonts w:asciiTheme="majorBidi" w:hAnsiTheme="majorBidi" w:cs="B Lotus"/>
          <w:sz w:val="24"/>
          <w:szCs w:val="24"/>
        </w:rPr>
      </w:pPr>
    </w:p>
    <w:p w:rsidR="00415B81" w:rsidRDefault="00415B81" w:rsidP="00415B81">
      <w:pPr>
        <w:bidi/>
        <w:jc w:val="both"/>
        <w:rPr>
          <w:rFonts w:asciiTheme="majorBidi" w:hAnsiTheme="majorBidi" w:cs="B Lotus"/>
          <w:sz w:val="24"/>
          <w:szCs w:val="24"/>
        </w:rPr>
      </w:pPr>
    </w:p>
    <w:p w:rsidR="00415B81" w:rsidRDefault="00D63240" w:rsidP="00415B81">
      <w:pPr>
        <w:bidi/>
        <w:jc w:val="both"/>
        <w:rPr>
          <w:rFonts w:asciiTheme="majorBidi" w:hAnsiTheme="majorBidi" w:cs="B Lotus"/>
          <w:sz w:val="24"/>
          <w:szCs w:val="24"/>
        </w:rPr>
      </w:pPr>
      <w:r>
        <w:rPr>
          <w:rFonts w:asciiTheme="majorBidi" w:hAnsiTheme="majorBidi" w:cs="B Lotus"/>
          <w:noProof/>
          <w:sz w:val="24"/>
          <w:szCs w:val="24"/>
        </w:rPr>
        <w:pict>
          <v:shape id="_x0000_s1159" type="#_x0000_t202" style="position:absolute;left:0;text-align:left;margin-left:324.8pt;margin-top:7.8pt;width:45.1pt;height:491.25pt;z-index:251870208;mso-width-percent:400;mso-width-percent:400;mso-width-relative:margin;mso-height-relative:margin" filled="f" fillcolor="white [3212]" stroked="f">
            <v:textbox style="layout-flow:vertical;mso-layout-flow-alt:bottom-to-top;mso-next-textbox:#_x0000_s1159;mso-fit-shape-to-text:t">
              <w:txbxContent>
                <w:p w:rsidR="00DB5C96" w:rsidRPr="00C76B0D" w:rsidRDefault="00DB5C96" w:rsidP="00415B81">
                  <w:pPr>
                    <w:bidi/>
                    <w:jc w:val="right"/>
                    <w:rPr>
                      <w:rFonts w:cs="B Lotus"/>
                      <w:sz w:val="24"/>
                      <w:szCs w:val="24"/>
                      <w:rtl/>
                    </w:rPr>
                  </w:pPr>
                  <w:r w:rsidRPr="00C76B0D">
                    <w:rPr>
                      <w:rFonts w:ascii="Arial" w:hAnsi="Arial" w:cs="B Lotus" w:hint="cs"/>
                      <w:sz w:val="24"/>
                      <w:szCs w:val="24"/>
                      <w:rtl/>
                      <w:lang w:bidi="fa-IR"/>
                    </w:rPr>
                    <w:t xml:space="preserve">شكل </w:t>
                  </w:r>
                  <w:r>
                    <w:rPr>
                      <w:rFonts w:ascii="Arial" w:hAnsi="Arial" w:cs="B Lotus" w:hint="cs"/>
                      <w:sz w:val="24"/>
                      <w:szCs w:val="24"/>
                      <w:rtl/>
                      <w:lang w:bidi="fa-IR"/>
                    </w:rPr>
                    <w:t>7</w:t>
                  </w:r>
                  <w:r w:rsidRPr="00C76B0D">
                    <w:rPr>
                      <w:rFonts w:ascii="Arial" w:hAnsi="Arial" w:cs="B Lotus" w:hint="cs"/>
                      <w:sz w:val="24"/>
                      <w:szCs w:val="24"/>
                      <w:rtl/>
                      <w:lang w:bidi="fa-IR"/>
                    </w:rPr>
                    <w:t>-</w:t>
                  </w:r>
                  <w:r>
                    <w:rPr>
                      <w:rFonts w:ascii="Arial" w:hAnsi="Arial" w:cs="B Lotus"/>
                      <w:sz w:val="24"/>
                      <w:szCs w:val="24"/>
                      <w:lang w:bidi="fa-IR"/>
                    </w:rPr>
                    <w:t>27</w:t>
                  </w:r>
                  <w:r w:rsidRPr="00C76B0D">
                    <w:rPr>
                      <w:rFonts w:ascii="Arial" w:hAnsi="Arial" w:cs="B Lotus" w:hint="cs"/>
                      <w:sz w:val="24"/>
                      <w:szCs w:val="24"/>
                      <w:rtl/>
                      <w:lang w:bidi="fa-IR"/>
                    </w:rPr>
                    <w:t xml:space="preserve"> </w:t>
                  </w:r>
                  <w:r>
                    <w:rPr>
                      <w:rFonts w:ascii="Arial" w:hAnsi="Arial" w:cs="B Lotus" w:hint="cs"/>
                      <w:sz w:val="24"/>
                      <w:szCs w:val="24"/>
                      <w:rtl/>
                      <w:lang w:bidi="fa-IR"/>
                    </w:rPr>
                    <w:t>نمودار خط انرژي براي كالورت هاي با تبديل مقطع ناگهاني(تيپ3) وتدريجي(تيپ5) از مربعي به دايره اي</w:t>
                  </w:r>
                </w:p>
              </w:txbxContent>
            </v:textbox>
          </v:shape>
        </w:pict>
      </w:r>
    </w:p>
    <w:p w:rsidR="00415B81" w:rsidRDefault="00415B81" w:rsidP="00415B81">
      <w:pPr>
        <w:bidi/>
        <w:jc w:val="both"/>
        <w:rPr>
          <w:rFonts w:asciiTheme="majorBidi" w:hAnsiTheme="majorBidi" w:cs="B Lotus"/>
          <w:sz w:val="24"/>
          <w:szCs w:val="24"/>
        </w:rPr>
      </w:pPr>
    </w:p>
    <w:p w:rsidR="00415B81" w:rsidRDefault="00415B81" w:rsidP="00415B81">
      <w:pPr>
        <w:bidi/>
        <w:jc w:val="both"/>
        <w:rPr>
          <w:rFonts w:asciiTheme="majorBidi" w:hAnsiTheme="majorBidi" w:cs="B Lotus"/>
          <w:sz w:val="24"/>
          <w:szCs w:val="24"/>
        </w:rPr>
      </w:pPr>
    </w:p>
    <w:p w:rsidR="00415B81" w:rsidRDefault="00415B81" w:rsidP="00415B81">
      <w:pPr>
        <w:bidi/>
        <w:jc w:val="both"/>
        <w:rPr>
          <w:rFonts w:asciiTheme="majorBidi" w:hAnsiTheme="majorBidi" w:cs="B Lotus"/>
          <w:sz w:val="24"/>
          <w:szCs w:val="24"/>
        </w:rPr>
      </w:pPr>
    </w:p>
    <w:p w:rsidR="00415B81" w:rsidRDefault="00415B81" w:rsidP="00415B81">
      <w:pPr>
        <w:bidi/>
        <w:jc w:val="both"/>
        <w:rPr>
          <w:rFonts w:asciiTheme="majorBidi" w:hAnsiTheme="majorBidi" w:cs="B Lotus"/>
          <w:sz w:val="24"/>
          <w:szCs w:val="24"/>
        </w:rPr>
      </w:pPr>
    </w:p>
    <w:p w:rsidR="00415B81" w:rsidRDefault="00627BAA" w:rsidP="00415B81">
      <w:pPr>
        <w:bidi/>
        <w:jc w:val="both"/>
        <w:rPr>
          <w:rFonts w:asciiTheme="majorBidi" w:hAnsiTheme="majorBidi" w:cs="B Lotus"/>
          <w:sz w:val="24"/>
          <w:szCs w:val="24"/>
        </w:rPr>
      </w:pPr>
      <w:r>
        <w:rPr>
          <w:rFonts w:asciiTheme="majorBidi" w:hAnsiTheme="majorBidi" w:cs="B Lotus"/>
          <w:noProof/>
          <w:sz w:val="24"/>
          <w:szCs w:val="24"/>
        </w:rPr>
        <w:drawing>
          <wp:anchor distT="0" distB="0" distL="114300" distR="114300" simplePos="0" relativeHeight="251880448" behindDoc="0" locked="0" layoutInCell="1" allowOverlap="1">
            <wp:simplePos x="0" y="0"/>
            <wp:positionH relativeFrom="column">
              <wp:posOffset>-1494790</wp:posOffset>
            </wp:positionH>
            <wp:positionV relativeFrom="paragraph">
              <wp:posOffset>182880</wp:posOffset>
            </wp:positionV>
            <wp:extent cx="7362825" cy="2653030"/>
            <wp:effectExtent l="0" t="2362200" r="0" b="2338070"/>
            <wp:wrapNone/>
            <wp:docPr id="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9"/>
                    <a:srcRect l="6581" t="19608" r="9149" b="46569"/>
                    <a:stretch>
                      <a:fillRect/>
                    </a:stretch>
                  </pic:blipFill>
                  <pic:spPr bwMode="auto">
                    <a:xfrm rot="16200000">
                      <a:off x="0" y="0"/>
                      <a:ext cx="7362825" cy="2653030"/>
                    </a:xfrm>
                    <a:prstGeom prst="rect">
                      <a:avLst/>
                    </a:prstGeom>
                    <a:noFill/>
                    <a:ln w="9525">
                      <a:noFill/>
                      <a:miter lim="800000"/>
                      <a:headEnd/>
                      <a:tailEnd/>
                    </a:ln>
                  </pic:spPr>
                </pic:pic>
              </a:graphicData>
            </a:graphic>
          </wp:anchor>
        </w:drawing>
      </w:r>
    </w:p>
    <w:p w:rsidR="00415B81" w:rsidRDefault="00415B81" w:rsidP="00415B81">
      <w:pPr>
        <w:bidi/>
        <w:jc w:val="both"/>
        <w:rPr>
          <w:rFonts w:asciiTheme="majorBidi" w:hAnsiTheme="majorBidi" w:cs="B Lotus"/>
          <w:sz w:val="24"/>
          <w:szCs w:val="24"/>
        </w:rPr>
      </w:pPr>
    </w:p>
    <w:p w:rsidR="00415B81" w:rsidRDefault="00415B81" w:rsidP="00415B81">
      <w:pPr>
        <w:bidi/>
        <w:jc w:val="both"/>
        <w:rPr>
          <w:rFonts w:asciiTheme="majorBidi" w:hAnsiTheme="majorBidi" w:cs="B Lotus"/>
          <w:sz w:val="24"/>
          <w:szCs w:val="24"/>
        </w:rPr>
      </w:pPr>
    </w:p>
    <w:p w:rsidR="00415B81" w:rsidRDefault="00415B81" w:rsidP="00415B81">
      <w:pPr>
        <w:bidi/>
        <w:jc w:val="both"/>
        <w:rPr>
          <w:rFonts w:asciiTheme="majorBidi" w:hAnsiTheme="majorBidi" w:cs="B Lotus"/>
          <w:sz w:val="24"/>
          <w:szCs w:val="24"/>
        </w:rPr>
      </w:pPr>
    </w:p>
    <w:p w:rsidR="00415B81" w:rsidRDefault="00627BAA" w:rsidP="00627BAA">
      <w:pPr>
        <w:tabs>
          <w:tab w:val="left" w:pos="6765"/>
        </w:tabs>
        <w:bidi/>
        <w:jc w:val="both"/>
        <w:rPr>
          <w:rFonts w:asciiTheme="majorBidi" w:hAnsiTheme="majorBidi" w:cs="B Lotus"/>
          <w:sz w:val="24"/>
          <w:szCs w:val="24"/>
        </w:rPr>
      </w:pPr>
      <w:r>
        <w:rPr>
          <w:rFonts w:asciiTheme="majorBidi" w:hAnsiTheme="majorBidi" w:cs="B Lotus"/>
          <w:sz w:val="24"/>
          <w:szCs w:val="24"/>
          <w:rtl/>
        </w:rPr>
        <w:tab/>
      </w:r>
    </w:p>
    <w:p w:rsidR="00415B81" w:rsidRDefault="00415B81" w:rsidP="00415B81">
      <w:pPr>
        <w:bidi/>
        <w:jc w:val="both"/>
        <w:rPr>
          <w:rFonts w:asciiTheme="majorBidi" w:hAnsiTheme="majorBidi" w:cs="B Lotus"/>
          <w:sz w:val="24"/>
          <w:szCs w:val="24"/>
        </w:rPr>
      </w:pPr>
    </w:p>
    <w:p w:rsidR="00415B81" w:rsidRDefault="00D63240" w:rsidP="00415B81">
      <w:pPr>
        <w:bidi/>
        <w:jc w:val="both"/>
        <w:rPr>
          <w:rFonts w:asciiTheme="majorBidi" w:hAnsiTheme="majorBidi" w:cs="B Lotus"/>
          <w:sz w:val="24"/>
          <w:szCs w:val="24"/>
        </w:rPr>
      </w:pPr>
      <w:r>
        <w:rPr>
          <w:rFonts w:asciiTheme="majorBidi" w:hAnsiTheme="majorBidi" w:cs="B Lotus"/>
          <w:noProof/>
          <w:sz w:val="24"/>
          <w:szCs w:val="24"/>
        </w:rPr>
        <w:pict>
          <v:shape id="_x0000_s1202" type="#_x0000_t32" style="position:absolute;left:0;text-align:left;margin-left:114.75pt;margin-top:19.95pt;width:90.75pt;height:.75pt;z-index:251881472" o:connectortype="straight"/>
        </w:pict>
      </w:r>
    </w:p>
    <w:p w:rsidR="00415B81" w:rsidRDefault="00415B81" w:rsidP="00415B81">
      <w:pPr>
        <w:bidi/>
        <w:jc w:val="both"/>
        <w:rPr>
          <w:rFonts w:asciiTheme="majorBidi" w:hAnsiTheme="majorBidi" w:cs="B Lotus"/>
          <w:sz w:val="24"/>
          <w:szCs w:val="24"/>
        </w:rPr>
      </w:pPr>
    </w:p>
    <w:p w:rsidR="00415B81" w:rsidRDefault="00D63240" w:rsidP="00415B81">
      <w:pPr>
        <w:bidi/>
        <w:jc w:val="both"/>
        <w:rPr>
          <w:rFonts w:asciiTheme="majorBidi" w:hAnsiTheme="majorBidi" w:cs="B Lotus"/>
          <w:sz w:val="24"/>
          <w:szCs w:val="24"/>
        </w:rPr>
      </w:pPr>
      <w:r>
        <w:rPr>
          <w:rFonts w:asciiTheme="majorBidi" w:hAnsiTheme="majorBidi" w:cs="B Lotus"/>
          <w:noProof/>
          <w:sz w:val="24"/>
          <w:szCs w:val="24"/>
        </w:rPr>
        <w:pict>
          <v:shape id="_x0000_s1161" type="#_x0000_t32" style="position:absolute;left:0;text-align:left;margin-left:114.75pt;margin-top:18.05pt;width:86.25pt;height:0;z-index:251872256" o:connectortype="straight"/>
        </w:pict>
      </w:r>
    </w:p>
    <w:p w:rsidR="00415B81" w:rsidRDefault="00415B81" w:rsidP="00415B81">
      <w:pPr>
        <w:tabs>
          <w:tab w:val="left" w:pos="2010"/>
        </w:tabs>
        <w:bidi/>
        <w:jc w:val="both"/>
        <w:rPr>
          <w:rFonts w:asciiTheme="majorBidi" w:hAnsiTheme="majorBidi" w:cs="B Lotus"/>
          <w:sz w:val="24"/>
          <w:szCs w:val="24"/>
          <w:rtl/>
          <w:lang w:bidi="fa-IR"/>
        </w:rPr>
      </w:pPr>
    </w:p>
    <w:p w:rsidR="00415B81" w:rsidRDefault="00415B81" w:rsidP="00415B81">
      <w:pPr>
        <w:tabs>
          <w:tab w:val="left" w:pos="2010"/>
        </w:tabs>
        <w:bidi/>
        <w:jc w:val="both"/>
        <w:rPr>
          <w:rFonts w:asciiTheme="majorBidi" w:hAnsiTheme="majorBidi" w:cs="B Lotus"/>
          <w:sz w:val="24"/>
          <w:szCs w:val="24"/>
          <w:lang w:bidi="fa-IR"/>
        </w:rPr>
      </w:pPr>
    </w:p>
    <w:p w:rsidR="00415B81" w:rsidRDefault="00415B81" w:rsidP="00415B81">
      <w:pPr>
        <w:tabs>
          <w:tab w:val="left" w:pos="2010"/>
        </w:tabs>
        <w:bidi/>
        <w:jc w:val="both"/>
        <w:rPr>
          <w:rFonts w:asciiTheme="majorBidi" w:hAnsiTheme="majorBidi" w:cs="B Lotus"/>
          <w:sz w:val="24"/>
          <w:szCs w:val="24"/>
          <w:rtl/>
          <w:lang w:bidi="fa-IR"/>
        </w:rPr>
      </w:pPr>
    </w:p>
    <w:p w:rsidR="00415B81" w:rsidRDefault="00415B81" w:rsidP="00415B81">
      <w:pPr>
        <w:tabs>
          <w:tab w:val="left" w:pos="2010"/>
        </w:tabs>
        <w:bidi/>
        <w:jc w:val="both"/>
        <w:rPr>
          <w:rFonts w:asciiTheme="majorBidi" w:hAnsiTheme="majorBidi" w:cs="B Lotus"/>
          <w:sz w:val="24"/>
          <w:szCs w:val="24"/>
          <w:rtl/>
          <w:lang w:bidi="fa-IR"/>
        </w:rPr>
      </w:pPr>
    </w:p>
    <w:p w:rsidR="00415B81" w:rsidRDefault="00415B81" w:rsidP="00415B81">
      <w:pPr>
        <w:tabs>
          <w:tab w:val="left" w:pos="2010"/>
        </w:tabs>
        <w:bidi/>
        <w:jc w:val="both"/>
        <w:rPr>
          <w:rFonts w:asciiTheme="majorBidi" w:hAnsiTheme="majorBidi" w:cs="B Lotus"/>
          <w:sz w:val="24"/>
          <w:szCs w:val="24"/>
          <w:rtl/>
          <w:lang w:bidi="fa-IR"/>
        </w:rPr>
      </w:pPr>
    </w:p>
    <w:p w:rsidR="00415B81" w:rsidRDefault="00415B81" w:rsidP="00415B81">
      <w:pPr>
        <w:tabs>
          <w:tab w:val="left" w:pos="2010"/>
        </w:tabs>
        <w:bidi/>
        <w:jc w:val="both"/>
        <w:rPr>
          <w:rFonts w:asciiTheme="majorBidi" w:hAnsiTheme="majorBidi" w:cs="B Lotus"/>
          <w:sz w:val="24"/>
          <w:szCs w:val="24"/>
          <w:rtl/>
          <w:lang w:bidi="fa-IR"/>
        </w:rPr>
      </w:pPr>
    </w:p>
    <w:p w:rsidR="00415B81" w:rsidRDefault="00415B81" w:rsidP="00415B81">
      <w:pPr>
        <w:tabs>
          <w:tab w:val="left" w:pos="2010"/>
        </w:tabs>
        <w:bidi/>
        <w:jc w:val="both"/>
        <w:rPr>
          <w:rFonts w:asciiTheme="majorBidi" w:hAnsiTheme="majorBidi" w:cs="B Lotus"/>
          <w:sz w:val="24"/>
          <w:szCs w:val="24"/>
          <w:rtl/>
          <w:lang w:bidi="fa-IR"/>
        </w:rPr>
      </w:pPr>
    </w:p>
    <w:p w:rsidR="00415B81" w:rsidRDefault="00415B81" w:rsidP="00415B81">
      <w:pPr>
        <w:tabs>
          <w:tab w:val="left" w:pos="2010"/>
        </w:tabs>
        <w:bidi/>
        <w:jc w:val="both"/>
        <w:rPr>
          <w:rFonts w:asciiTheme="majorBidi" w:hAnsiTheme="majorBidi" w:cs="B Lotus"/>
          <w:sz w:val="24"/>
          <w:szCs w:val="24"/>
          <w:lang w:bidi="fa-IR"/>
        </w:rPr>
      </w:pPr>
    </w:p>
    <w:p w:rsidR="00415B81" w:rsidRDefault="00415B81" w:rsidP="00415B81">
      <w:pPr>
        <w:tabs>
          <w:tab w:val="left" w:pos="2010"/>
        </w:tabs>
        <w:bidi/>
        <w:jc w:val="both"/>
        <w:rPr>
          <w:rFonts w:asciiTheme="majorBidi" w:hAnsiTheme="majorBidi" w:cs="B Lotus"/>
          <w:sz w:val="24"/>
          <w:szCs w:val="24"/>
          <w:lang w:bidi="fa-IR"/>
        </w:rPr>
      </w:pPr>
    </w:p>
    <w:p w:rsidR="00415B81" w:rsidRDefault="00415B81" w:rsidP="00415B81">
      <w:pPr>
        <w:tabs>
          <w:tab w:val="left" w:pos="2010"/>
        </w:tabs>
        <w:bidi/>
        <w:jc w:val="both"/>
        <w:rPr>
          <w:rFonts w:asciiTheme="majorBidi" w:hAnsiTheme="majorBidi" w:cs="B Lotus"/>
          <w:sz w:val="24"/>
          <w:szCs w:val="24"/>
          <w:lang w:bidi="fa-IR"/>
        </w:rPr>
      </w:pPr>
    </w:p>
    <w:p w:rsidR="00415B81" w:rsidRDefault="00415B81" w:rsidP="00415B81">
      <w:pPr>
        <w:tabs>
          <w:tab w:val="left" w:pos="2010"/>
        </w:tabs>
        <w:bidi/>
        <w:jc w:val="both"/>
        <w:rPr>
          <w:rFonts w:asciiTheme="majorBidi" w:hAnsiTheme="majorBidi" w:cs="B Lotus"/>
          <w:sz w:val="24"/>
          <w:szCs w:val="24"/>
          <w:lang w:bidi="fa-IR"/>
        </w:rPr>
      </w:pPr>
    </w:p>
    <w:p w:rsidR="00415B81" w:rsidRDefault="00415B81" w:rsidP="00415B81">
      <w:pPr>
        <w:tabs>
          <w:tab w:val="left" w:pos="2010"/>
        </w:tabs>
        <w:bidi/>
        <w:jc w:val="both"/>
        <w:rPr>
          <w:rFonts w:asciiTheme="majorBidi" w:hAnsiTheme="majorBidi" w:cs="B Lotus"/>
          <w:sz w:val="24"/>
          <w:szCs w:val="24"/>
          <w:lang w:bidi="fa-IR"/>
        </w:rPr>
      </w:pPr>
    </w:p>
    <w:p w:rsidR="00415B81" w:rsidRDefault="00415B81" w:rsidP="00415B81">
      <w:pPr>
        <w:tabs>
          <w:tab w:val="left" w:pos="2010"/>
        </w:tabs>
        <w:bidi/>
        <w:jc w:val="both"/>
        <w:rPr>
          <w:rFonts w:asciiTheme="majorBidi" w:hAnsiTheme="majorBidi" w:cs="B Lotus"/>
          <w:sz w:val="24"/>
          <w:szCs w:val="24"/>
          <w:lang w:bidi="fa-IR"/>
        </w:rPr>
      </w:pPr>
    </w:p>
    <w:p w:rsidR="00415B81" w:rsidRDefault="00415B81" w:rsidP="00415B81">
      <w:pPr>
        <w:tabs>
          <w:tab w:val="left" w:pos="2010"/>
        </w:tabs>
        <w:bidi/>
        <w:jc w:val="both"/>
        <w:rPr>
          <w:rFonts w:asciiTheme="majorBidi" w:hAnsiTheme="majorBidi" w:cs="B Lotus"/>
          <w:sz w:val="24"/>
          <w:szCs w:val="24"/>
          <w:lang w:bidi="fa-IR"/>
        </w:rPr>
      </w:pPr>
    </w:p>
    <w:p w:rsidR="00415B81" w:rsidRDefault="00415B81" w:rsidP="00415B81">
      <w:pPr>
        <w:tabs>
          <w:tab w:val="left" w:pos="2010"/>
        </w:tabs>
        <w:bidi/>
        <w:jc w:val="both"/>
        <w:rPr>
          <w:rFonts w:asciiTheme="majorBidi" w:hAnsiTheme="majorBidi" w:cs="B Lotus"/>
          <w:sz w:val="24"/>
          <w:szCs w:val="24"/>
          <w:lang w:bidi="fa-IR"/>
        </w:rPr>
      </w:pPr>
    </w:p>
    <w:p w:rsidR="00415B81" w:rsidRDefault="00D63240" w:rsidP="00415B81">
      <w:pPr>
        <w:tabs>
          <w:tab w:val="left" w:pos="2010"/>
        </w:tabs>
        <w:bidi/>
        <w:jc w:val="both"/>
        <w:rPr>
          <w:rFonts w:asciiTheme="majorBidi" w:hAnsiTheme="majorBidi" w:cs="B Lotus"/>
          <w:sz w:val="24"/>
          <w:szCs w:val="24"/>
          <w:lang w:bidi="fa-IR"/>
        </w:rPr>
      </w:pPr>
      <w:r>
        <w:rPr>
          <w:rFonts w:asciiTheme="majorBidi" w:hAnsiTheme="majorBidi" w:cs="B Lotus"/>
          <w:noProof/>
          <w:sz w:val="24"/>
          <w:szCs w:val="24"/>
        </w:rPr>
        <w:pict>
          <v:shape id="_x0000_s1160" type="#_x0000_t202" style="position:absolute;left:0;text-align:left;margin-left:341.85pt;margin-top:15.65pt;width:45.1pt;height:467.2pt;z-index:251871232;mso-width-percent:400;mso-width-percent:400;mso-width-relative:margin;mso-height-relative:margin" filled="f" fillcolor="white [3212]" stroked="f">
            <v:textbox style="layout-flow:vertical;mso-layout-flow-alt:bottom-to-top;mso-next-textbox:#_x0000_s1160;mso-fit-shape-to-text:t">
              <w:txbxContent>
                <w:p w:rsidR="00DB5C96" w:rsidRPr="00C76B0D" w:rsidRDefault="00DB5C96" w:rsidP="00415B81">
                  <w:pPr>
                    <w:bidi/>
                    <w:jc w:val="right"/>
                    <w:rPr>
                      <w:rFonts w:cs="B Lotus"/>
                      <w:sz w:val="24"/>
                      <w:szCs w:val="24"/>
                    </w:rPr>
                  </w:pPr>
                  <w:r w:rsidRPr="00C76B0D">
                    <w:rPr>
                      <w:rFonts w:ascii="Arial" w:hAnsi="Arial" w:cs="B Lotus" w:hint="cs"/>
                      <w:sz w:val="24"/>
                      <w:szCs w:val="24"/>
                      <w:rtl/>
                      <w:lang w:bidi="fa-IR"/>
                    </w:rPr>
                    <w:t xml:space="preserve">شكل </w:t>
                  </w:r>
                  <w:r>
                    <w:rPr>
                      <w:rFonts w:ascii="Arial" w:hAnsi="Arial" w:cs="B Lotus" w:hint="cs"/>
                      <w:sz w:val="24"/>
                      <w:szCs w:val="24"/>
                      <w:rtl/>
                      <w:lang w:bidi="fa-IR"/>
                    </w:rPr>
                    <w:t>7</w:t>
                  </w:r>
                  <w:r w:rsidRPr="00C76B0D">
                    <w:rPr>
                      <w:rFonts w:ascii="Arial" w:hAnsi="Arial" w:cs="B Lotus" w:hint="cs"/>
                      <w:sz w:val="24"/>
                      <w:szCs w:val="24"/>
                      <w:rtl/>
                      <w:lang w:bidi="fa-IR"/>
                    </w:rPr>
                    <w:t>-</w:t>
                  </w:r>
                  <w:r>
                    <w:rPr>
                      <w:rFonts w:ascii="Arial" w:hAnsi="Arial" w:cs="B Lotus"/>
                      <w:sz w:val="24"/>
                      <w:szCs w:val="24"/>
                      <w:lang w:bidi="fa-IR"/>
                    </w:rPr>
                    <w:t>28</w:t>
                  </w:r>
                  <w:r w:rsidRPr="00C76B0D">
                    <w:rPr>
                      <w:rFonts w:ascii="Arial" w:hAnsi="Arial" w:cs="B Lotus" w:hint="cs"/>
                      <w:sz w:val="24"/>
                      <w:szCs w:val="24"/>
                      <w:rtl/>
                      <w:lang w:bidi="fa-IR"/>
                    </w:rPr>
                    <w:t xml:space="preserve"> </w:t>
                  </w:r>
                  <w:r>
                    <w:rPr>
                      <w:rFonts w:ascii="Arial" w:hAnsi="Arial" w:cs="B Lotus" w:hint="cs"/>
                      <w:sz w:val="24"/>
                      <w:szCs w:val="24"/>
                      <w:rtl/>
                      <w:lang w:bidi="fa-IR"/>
                    </w:rPr>
                    <w:t>نمودار خط انرژي براي كالورت هاي</w:t>
                  </w:r>
                  <w:r w:rsidR="00D554F0">
                    <w:rPr>
                      <w:rFonts w:ascii="Arial" w:hAnsi="Arial" w:cs="B Lotus"/>
                      <w:sz w:val="24"/>
                      <w:szCs w:val="24"/>
                      <w:lang w:bidi="fa-IR"/>
                    </w:rPr>
                    <w:t xml:space="preserve"> </w:t>
                  </w:r>
                  <w:r>
                    <w:rPr>
                      <w:rFonts w:ascii="Arial" w:hAnsi="Arial" w:cs="B Lotus" w:hint="cs"/>
                      <w:sz w:val="24"/>
                      <w:szCs w:val="24"/>
                      <w:rtl/>
                      <w:lang w:bidi="fa-IR"/>
                    </w:rPr>
                    <w:t>با تبديل مقطع ناگهاني(</w:t>
                  </w:r>
                  <w:r>
                    <w:rPr>
                      <w:rFonts w:ascii="Arial" w:hAnsi="Arial" w:cs="B Lotus"/>
                      <w:sz w:val="24"/>
                      <w:szCs w:val="24"/>
                      <w:lang w:bidi="fa-IR"/>
                    </w:rPr>
                    <w:t>type4</w:t>
                  </w:r>
                  <w:r>
                    <w:rPr>
                      <w:rFonts w:ascii="Arial" w:hAnsi="Arial" w:cs="B Lotus" w:hint="cs"/>
                      <w:sz w:val="24"/>
                      <w:szCs w:val="24"/>
                      <w:rtl/>
                      <w:lang w:bidi="fa-IR"/>
                    </w:rPr>
                    <w:t>) وتدريجي(</w:t>
                  </w:r>
                  <w:r>
                    <w:rPr>
                      <w:rFonts w:ascii="Arial" w:hAnsi="Arial" w:cs="B Lotus"/>
                      <w:sz w:val="24"/>
                      <w:szCs w:val="24"/>
                      <w:lang w:bidi="fa-IR"/>
                    </w:rPr>
                    <w:t>type6</w:t>
                  </w:r>
                  <w:r>
                    <w:rPr>
                      <w:rFonts w:ascii="Arial" w:hAnsi="Arial" w:cs="B Lotus" w:hint="cs"/>
                      <w:sz w:val="24"/>
                      <w:szCs w:val="24"/>
                      <w:rtl/>
                      <w:lang w:bidi="fa-IR"/>
                    </w:rPr>
                    <w:t xml:space="preserve">) از دايره اي به مربعي </w:t>
                  </w:r>
                </w:p>
              </w:txbxContent>
            </v:textbox>
          </v:shape>
        </w:pict>
      </w:r>
    </w:p>
    <w:p w:rsidR="00415B81" w:rsidRDefault="00415B81" w:rsidP="00415B81">
      <w:pPr>
        <w:tabs>
          <w:tab w:val="left" w:pos="2010"/>
        </w:tabs>
        <w:bidi/>
        <w:jc w:val="both"/>
        <w:rPr>
          <w:rFonts w:asciiTheme="majorBidi" w:hAnsiTheme="majorBidi" w:cs="B Lotus"/>
          <w:sz w:val="24"/>
          <w:szCs w:val="24"/>
          <w:lang w:bidi="fa-IR"/>
        </w:rPr>
      </w:pPr>
    </w:p>
    <w:p w:rsidR="00415B81" w:rsidRDefault="00415B81" w:rsidP="00415B81">
      <w:pPr>
        <w:tabs>
          <w:tab w:val="left" w:pos="2010"/>
        </w:tabs>
        <w:bidi/>
        <w:jc w:val="both"/>
        <w:rPr>
          <w:rFonts w:asciiTheme="majorBidi" w:hAnsiTheme="majorBidi" w:cs="B Lotus"/>
          <w:sz w:val="24"/>
          <w:szCs w:val="24"/>
          <w:rtl/>
          <w:lang w:bidi="fa-IR"/>
        </w:rPr>
      </w:pPr>
    </w:p>
    <w:p w:rsidR="00415B81" w:rsidRDefault="00415B81" w:rsidP="00415B81">
      <w:pPr>
        <w:tabs>
          <w:tab w:val="left" w:pos="2010"/>
        </w:tabs>
        <w:bidi/>
        <w:jc w:val="both"/>
        <w:rPr>
          <w:rFonts w:asciiTheme="majorBidi" w:hAnsiTheme="majorBidi" w:cs="B Lotus"/>
          <w:sz w:val="24"/>
          <w:szCs w:val="24"/>
          <w:rtl/>
          <w:lang w:bidi="fa-IR"/>
        </w:rPr>
      </w:pPr>
    </w:p>
    <w:p w:rsidR="00415B81" w:rsidRDefault="006B1186" w:rsidP="00415B81">
      <w:pPr>
        <w:tabs>
          <w:tab w:val="left" w:pos="2010"/>
        </w:tabs>
        <w:bidi/>
        <w:jc w:val="both"/>
        <w:rPr>
          <w:rFonts w:asciiTheme="majorBidi" w:hAnsiTheme="majorBidi" w:cs="B Lotus"/>
          <w:sz w:val="24"/>
          <w:szCs w:val="24"/>
          <w:rtl/>
          <w:lang w:bidi="fa-IR"/>
        </w:rPr>
      </w:pPr>
      <w:r>
        <w:rPr>
          <w:rFonts w:asciiTheme="majorBidi" w:hAnsiTheme="majorBidi" w:cs="B Lotus"/>
          <w:noProof/>
          <w:sz w:val="24"/>
          <w:szCs w:val="24"/>
          <w:rtl/>
        </w:rPr>
        <w:drawing>
          <wp:anchor distT="0" distB="0" distL="114300" distR="114300" simplePos="0" relativeHeight="251883520" behindDoc="0" locked="0" layoutInCell="1" allowOverlap="1">
            <wp:simplePos x="0" y="0"/>
            <wp:positionH relativeFrom="column">
              <wp:posOffset>-1600200</wp:posOffset>
            </wp:positionH>
            <wp:positionV relativeFrom="paragraph">
              <wp:posOffset>335280</wp:posOffset>
            </wp:positionV>
            <wp:extent cx="7315200" cy="2743200"/>
            <wp:effectExtent l="0" t="2286000" r="0" b="2266950"/>
            <wp:wrapNone/>
            <wp:docPr id="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0"/>
                    <a:srcRect l="5457" t="19608" r="10594" b="43137"/>
                    <a:stretch>
                      <a:fillRect/>
                    </a:stretch>
                  </pic:blipFill>
                  <pic:spPr bwMode="auto">
                    <a:xfrm rot="16200000">
                      <a:off x="0" y="0"/>
                      <a:ext cx="7315200" cy="2743200"/>
                    </a:xfrm>
                    <a:prstGeom prst="rect">
                      <a:avLst/>
                    </a:prstGeom>
                    <a:noFill/>
                    <a:ln w="9525">
                      <a:noFill/>
                      <a:miter lim="800000"/>
                      <a:headEnd/>
                      <a:tailEnd/>
                    </a:ln>
                  </pic:spPr>
                </pic:pic>
              </a:graphicData>
            </a:graphic>
          </wp:anchor>
        </w:drawing>
      </w:r>
    </w:p>
    <w:p w:rsidR="00415B81" w:rsidRDefault="00415B81" w:rsidP="00415B81">
      <w:pPr>
        <w:tabs>
          <w:tab w:val="left" w:pos="2010"/>
        </w:tabs>
        <w:bidi/>
        <w:jc w:val="both"/>
        <w:rPr>
          <w:rFonts w:asciiTheme="majorBidi" w:hAnsiTheme="majorBidi" w:cs="B Lotus"/>
          <w:sz w:val="24"/>
          <w:szCs w:val="24"/>
          <w:rtl/>
          <w:lang w:bidi="fa-IR"/>
        </w:rPr>
      </w:pPr>
    </w:p>
    <w:p w:rsidR="00415B81" w:rsidRDefault="00415B81" w:rsidP="00415B81">
      <w:pPr>
        <w:tabs>
          <w:tab w:val="left" w:pos="2010"/>
        </w:tabs>
        <w:bidi/>
        <w:jc w:val="both"/>
        <w:rPr>
          <w:rFonts w:asciiTheme="majorBidi" w:hAnsiTheme="majorBidi" w:cs="B Lotus"/>
          <w:sz w:val="24"/>
          <w:szCs w:val="24"/>
          <w:rtl/>
          <w:lang w:bidi="fa-IR"/>
        </w:rPr>
      </w:pPr>
    </w:p>
    <w:p w:rsidR="00415B81" w:rsidRDefault="006B1186" w:rsidP="006B1186">
      <w:pPr>
        <w:tabs>
          <w:tab w:val="left" w:pos="6585"/>
        </w:tabs>
        <w:bidi/>
        <w:jc w:val="both"/>
        <w:rPr>
          <w:rFonts w:asciiTheme="majorBidi" w:hAnsiTheme="majorBidi" w:cs="B Lotus"/>
          <w:sz w:val="24"/>
          <w:szCs w:val="24"/>
          <w:rtl/>
          <w:lang w:bidi="fa-IR"/>
        </w:rPr>
      </w:pPr>
      <w:r>
        <w:rPr>
          <w:rFonts w:asciiTheme="majorBidi" w:hAnsiTheme="majorBidi" w:cs="B Lotus"/>
          <w:sz w:val="24"/>
          <w:szCs w:val="24"/>
          <w:rtl/>
          <w:lang w:bidi="fa-IR"/>
        </w:rPr>
        <w:tab/>
      </w:r>
    </w:p>
    <w:p w:rsidR="00415B81" w:rsidRDefault="00415B81" w:rsidP="00415B81">
      <w:pPr>
        <w:tabs>
          <w:tab w:val="left" w:pos="2010"/>
        </w:tabs>
        <w:bidi/>
        <w:jc w:val="both"/>
        <w:rPr>
          <w:rFonts w:asciiTheme="majorBidi" w:hAnsiTheme="majorBidi" w:cs="B Lotus"/>
          <w:sz w:val="24"/>
          <w:szCs w:val="24"/>
          <w:rtl/>
          <w:lang w:bidi="fa-IR"/>
        </w:rPr>
      </w:pPr>
    </w:p>
    <w:p w:rsidR="00415B81" w:rsidRDefault="00D63240" w:rsidP="00415B81">
      <w:pPr>
        <w:tabs>
          <w:tab w:val="left" w:pos="2010"/>
        </w:tabs>
        <w:bidi/>
        <w:jc w:val="both"/>
        <w:rPr>
          <w:rFonts w:asciiTheme="majorBidi" w:hAnsiTheme="majorBidi" w:cs="B Lotus"/>
          <w:sz w:val="24"/>
          <w:szCs w:val="24"/>
          <w:rtl/>
          <w:lang w:bidi="fa-IR"/>
        </w:rPr>
      </w:pPr>
      <w:r>
        <w:rPr>
          <w:rFonts w:asciiTheme="majorBidi" w:hAnsiTheme="majorBidi" w:cs="B Lotus"/>
          <w:noProof/>
          <w:sz w:val="24"/>
          <w:szCs w:val="24"/>
          <w:rtl/>
        </w:rPr>
        <w:pict>
          <v:shape id="_x0000_s1203" type="#_x0000_t32" style="position:absolute;left:0;text-align:left;margin-left:102.75pt;margin-top:3.9pt;width:87.75pt;height:0;z-index:251884544" o:connectortype="straight"/>
        </w:pict>
      </w:r>
    </w:p>
    <w:p w:rsidR="00415B81" w:rsidRDefault="00415B81" w:rsidP="00415B81">
      <w:pPr>
        <w:tabs>
          <w:tab w:val="left" w:pos="2010"/>
        </w:tabs>
        <w:bidi/>
        <w:jc w:val="both"/>
        <w:rPr>
          <w:rFonts w:asciiTheme="majorBidi" w:hAnsiTheme="majorBidi" w:cs="B Lotus"/>
          <w:sz w:val="24"/>
          <w:szCs w:val="24"/>
          <w:rtl/>
          <w:lang w:bidi="fa-IR"/>
        </w:rPr>
      </w:pPr>
    </w:p>
    <w:p w:rsidR="00415B81" w:rsidRDefault="00415B81" w:rsidP="00415B81">
      <w:pPr>
        <w:tabs>
          <w:tab w:val="left" w:pos="2010"/>
        </w:tabs>
        <w:bidi/>
        <w:jc w:val="both"/>
        <w:rPr>
          <w:rFonts w:asciiTheme="majorBidi" w:hAnsiTheme="majorBidi" w:cs="B Lotus"/>
          <w:sz w:val="24"/>
          <w:szCs w:val="24"/>
          <w:rtl/>
          <w:lang w:bidi="fa-IR"/>
        </w:rPr>
      </w:pPr>
    </w:p>
    <w:p w:rsidR="00415B81" w:rsidRDefault="00415B81" w:rsidP="00415B81">
      <w:pPr>
        <w:tabs>
          <w:tab w:val="left" w:pos="2010"/>
        </w:tabs>
        <w:bidi/>
        <w:jc w:val="both"/>
        <w:rPr>
          <w:rFonts w:asciiTheme="majorBidi" w:hAnsiTheme="majorBidi" w:cs="B Lotus"/>
          <w:sz w:val="24"/>
          <w:szCs w:val="24"/>
          <w:rtl/>
          <w:lang w:bidi="fa-IR"/>
        </w:rPr>
      </w:pPr>
    </w:p>
    <w:p w:rsidR="00415B81" w:rsidRDefault="00415B81" w:rsidP="00415B81">
      <w:pPr>
        <w:tabs>
          <w:tab w:val="left" w:pos="2010"/>
        </w:tabs>
        <w:bidi/>
        <w:jc w:val="both"/>
        <w:rPr>
          <w:rFonts w:asciiTheme="majorBidi" w:hAnsiTheme="majorBidi" w:cs="B Lotus"/>
          <w:sz w:val="24"/>
          <w:szCs w:val="24"/>
          <w:rtl/>
          <w:lang w:bidi="fa-IR"/>
        </w:rPr>
      </w:pPr>
    </w:p>
    <w:p w:rsidR="00415B81" w:rsidRDefault="00415B81" w:rsidP="00415B81">
      <w:pPr>
        <w:tabs>
          <w:tab w:val="left" w:pos="2010"/>
        </w:tabs>
        <w:bidi/>
        <w:jc w:val="both"/>
        <w:rPr>
          <w:rFonts w:asciiTheme="majorBidi" w:hAnsiTheme="majorBidi" w:cs="B Lotus"/>
          <w:sz w:val="24"/>
          <w:szCs w:val="24"/>
          <w:rtl/>
          <w:lang w:bidi="fa-IR"/>
        </w:rPr>
      </w:pPr>
    </w:p>
    <w:p w:rsidR="00415B81" w:rsidRDefault="00415B81" w:rsidP="00415B81">
      <w:pPr>
        <w:tabs>
          <w:tab w:val="left" w:pos="2010"/>
        </w:tabs>
        <w:bidi/>
        <w:jc w:val="both"/>
        <w:rPr>
          <w:rFonts w:asciiTheme="majorBidi" w:hAnsiTheme="majorBidi" w:cs="B Lotus"/>
          <w:sz w:val="24"/>
          <w:szCs w:val="24"/>
          <w:rtl/>
          <w:lang w:bidi="fa-IR"/>
        </w:rPr>
      </w:pPr>
    </w:p>
    <w:p w:rsidR="00415B81" w:rsidRDefault="00415B81" w:rsidP="00415B81">
      <w:pPr>
        <w:tabs>
          <w:tab w:val="left" w:pos="2010"/>
        </w:tabs>
        <w:bidi/>
        <w:jc w:val="both"/>
        <w:rPr>
          <w:rFonts w:asciiTheme="majorBidi" w:hAnsiTheme="majorBidi" w:cs="B Lotus"/>
          <w:sz w:val="24"/>
          <w:szCs w:val="24"/>
          <w:rtl/>
          <w:lang w:bidi="fa-IR"/>
        </w:rPr>
      </w:pPr>
    </w:p>
    <w:p w:rsidR="00B46EF6" w:rsidRDefault="00B46EF6" w:rsidP="00415B81">
      <w:pPr>
        <w:tabs>
          <w:tab w:val="left" w:pos="2010"/>
        </w:tabs>
        <w:bidi/>
        <w:jc w:val="both"/>
        <w:rPr>
          <w:rFonts w:asciiTheme="majorBidi" w:hAnsiTheme="majorBidi" w:cs="B Lotus"/>
          <w:sz w:val="24"/>
          <w:szCs w:val="24"/>
          <w:rtl/>
          <w:lang w:bidi="fa-IR"/>
        </w:rPr>
      </w:pPr>
    </w:p>
    <w:p w:rsidR="00415B81" w:rsidRDefault="00415B81" w:rsidP="00B46EF6">
      <w:pPr>
        <w:tabs>
          <w:tab w:val="left" w:pos="2010"/>
        </w:tabs>
        <w:bidi/>
        <w:jc w:val="both"/>
        <w:rPr>
          <w:rFonts w:asciiTheme="majorBidi" w:hAnsiTheme="majorBidi" w:cs="B Lotus"/>
          <w:sz w:val="24"/>
          <w:szCs w:val="24"/>
          <w:rtl/>
          <w:lang w:bidi="fa-IR"/>
        </w:rPr>
      </w:pPr>
      <w:r>
        <w:rPr>
          <w:rFonts w:asciiTheme="majorBidi" w:hAnsiTheme="majorBidi" w:cs="B Lotus" w:hint="cs"/>
          <w:sz w:val="24"/>
          <w:szCs w:val="24"/>
          <w:rtl/>
          <w:lang w:bidi="fa-IR"/>
        </w:rPr>
        <w:lastRenderedPageBreak/>
        <w:t xml:space="preserve">با بررسي نمودار هاي خط  انرژي بالا مي توان به اين نتيجه دست يافت كه شيب  خط انرژي در بخش داراي تبديل مقطع </w:t>
      </w:r>
      <w:r w:rsidR="00B46EF6">
        <w:rPr>
          <w:rFonts w:asciiTheme="majorBidi" w:hAnsiTheme="majorBidi" w:cs="B Lotus" w:hint="cs"/>
          <w:sz w:val="24"/>
          <w:szCs w:val="24"/>
          <w:rtl/>
          <w:lang w:bidi="fa-IR"/>
        </w:rPr>
        <w:t xml:space="preserve">تدريجي نسبت به تبديل مقطع ناگهاني </w:t>
      </w:r>
      <w:r>
        <w:rPr>
          <w:rFonts w:asciiTheme="majorBidi" w:hAnsiTheme="majorBidi" w:cs="B Lotus" w:hint="cs"/>
          <w:sz w:val="24"/>
          <w:szCs w:val="24"/>
          <w:rtl/>
          <w:lang w:bidi="fa-IR"/>
        </w:rPr>
        <w:t>كمتر است.ميزان شيب خط انرژي در بين مقطع هاي 7 تا 9 متري از دهانه كالورت به صورت جدول زير مي باشد.</w:t>
      </w:r>
    </w:p>
    <w:p w:rsidR="00415B81" w:rsidRDefault="00415B81" w:rsidP="00415B81">
      <w:pPr>
        <w:tabs>
          <w:tab w:val="left" w:pos="2010"/>
        </w:tabs>
        <w:bidi/>
        <w:jc w:val="both"/>
        <w:rPr>
          <w:rFonts w:asciiTheme="majorBidi" w:hAnsiTheme="majorBidi" w:cs="B Lotus"/>
          <w:sz w:val="24"/>
          <w:szCs w:val="24"/>
          <w:rtl/>
          <w:lang w:bidi="fa-IR"/>
        </w:rPr>
      </w:pPr>
    </w:p>
    <w:p w:rsidR="00415B81" w:rsidRDefault="00415B81" w:rsidP="00415B81">
      <w:pPr>
        <w:tabs>
          <w:tab w:val="left" w:pos="2010"/>
        </w:tabs>
        <w:bidi/>
        <w:rPr>
          <w:rFonts w:asciiTheme="majorBidi" w:hAnsiTheme="majorBidi" w:cs="B Lotus"/>
          <w:sz w:val="24"/>
          <w:szCs w:val="24"/>
          <w:rtl/>
          <w:lang w:bidi="fa-IR"/>
        </w:rPr>
      </w:pPr>
      <w:r>
        <w:rPr>
          <w:rFonts w:asciiTheme="majorBidi" w:hAnsiTheme="majorBidi" w:cs="B Lotus" w:hint="cs"/>
          <w:sz w:val="24"/>
          <w:szCs w:val="24"/>
          <w:rtl/>
          <w:lang w:bidi="fa-IR"/>
        </w:rPr>
        <w:t>جدول 7-2:شيب خط انرژي در بخش تبديل مقطع(در صد)</w:t>
      </w:r>
    </w:p>
    <w:tbl>
      <w:tblPr>
        <w:tblStyle w:val="TableGrid"/>
        <w:bidiVisual/>
        <w:tblW w:w="7797" w:type="dxa"/>
        <w:jc w:val="center"/>
        <w:tblInd w:w="1263" w:type="dxa"/>
        <w:tblLook w:val="04A0"/>
      </w:tblPr>
      <w:tblGrid>
        <w:gridCol w:w="3966"/>
        <w:gridCol w:w="3831"/>
      </w:tblGrid>
      <w:tr w:rsidR="00415B81" w:rsidTr="00415B81">
        <w:trPr>
          <w:jc w:val="center"/>
        </w:trPr>
        <w:tc>
          <w:tcPr>
            <w:tcW w:w="3966" w:type="dxa"/>
          </w:tcPr>
          <w:p w:rsidR="00415B81" w:rsidRDefault="00415B81" w:rsidP="00415B81">
            <w:pPr>
              <w:tabs>
                <w:tab w:val="left" w:pos="2010"/>
              </w:tabs>
              <w:bidi/>
              <w:rPr>
                <w:rFonts w:asciiTheme="majorBidi" w:hAnsiTheme="majorBidi" w:cs="B Lotus"/>
                <w:sz w:val="24"/>
                <w:szCs w:val="24"/>
                <w:rtl/>
                <w:lang w:bidi="fa-IR"/>
              </w:rPr>
            </w:pPr>
            <w:r>
              <w:rPr>
                <w:rFonts w:asciiTheme="majorBidi" w:hAnsiTheme="majorBidi" w:cs="B Lotus" w:hint="cs"/>
                <w:sz w:val="24"/>
                <w:szCs w:val="24"/>
                <w:rtl/>
                <w:lang w:bidi="fa-IR"/>
              </w:rPr>
              <w:t>شيب خط انرژي بين دو مقطع 7 تا 9متري(در صد)</w:t>
            </w:r>
          </w:p>
        </w:tc>
        <w:tc>
          <w:tcPr>
            <w:tcW w:w="3831" w:type="dxa"/>
          </w:tcPr>
          <w:p w:rsidR="00415B81" w:rsidRDefault="00415B81" w:rsidP="00415B81">
            <w:pPr>
              <w:tabs>
                <w:tab w:val="left" w:pos="2010"/>
              </w:tabs>
              <w:bidi/>
              <w:rPr>
                <w:rFonts w:asciiTheme="majorBidi" w:hAnsiTheme="majorBidi" w:cs="B Lotus"/>
                <w:sz w:val="24"/>
                <w:szCs w:val="24"/>
                <w:rtl/>
                <w:lang w:bidi="fa-IR"/>
              </w:rPr>
            </w:pPr>
            <w:r>
              <w:rPr>
                <w:rFonts w:asciiTheme="majorBidi" w:hAnsiTheme="majorBidi" w:cs="B Lotus" w:hint="cs"/>
                <w:sz w:val="24"/>
                <w:szCs w:val="24"/>
                <w:rtl/>
                <w:lang w:bidi="fa-IR"/>
              </w:rPr>
              <w:t>نوع تغيير مقطع</w:t>
            </w:r>
          </w:p>
        </w:tc>
      </w:tr>
      <w:tr w:rsidR="00415B81" w:rsidTr="00415B81">
        <w:trPr>
          <w:jc w:val="center"/>
        </w:trPr>
        <w:tc>
          <w:tcPr>
            <w:tcW w:w="3966" w:type="dxa"/>
          </w:tcPr>
          <w:p w:rsidR="00415B81" w:rsidRDefault="00415B81" w:rsidP="00415B81">
            <w:pPr>
              <w:tabs>
                <w:tab w:val="left" w:pos="2010"/>
              </w:tabs>
              <w:bidi/>
              <w:rPr>
                <w:rFonts w:asciiTheme="majorBidi" w:hAnsiTheme="majorBidi" w:cs="B Lotus"/>
                <w:sz w:val="24"/>
                <w:szCs w:val="24"/>
                <w:rtl/>
                <w:lang w:bidi="fa-IR"/>
              </w:rPr>
            </w:pPr>
            <w:r>
              <w:rPr>
                <w:rFonts w:asciiTheme="majorBidi" w:hAnsiTheme="majorBidi" w:cs="B Lotus" w:hint="cs"/>
                <w:sz w:val="24"/>
                <w:szCs w:val="24"/>
                <w:rtl/>
                <w:lang w:bidi="fa-IR"/>
              </w:rPr>
              <w:t>4/13%</w:t>
            </w:r>
          </w:p>
        </w:tc>
        <w:tc>
          <w:tcPr>
            <w:tcW w:w="3831" w:type="dxa"/>
          </w:tcPr>
          <w:p w:rsidR="00415B81" w:rsidRDefault="00415B81" w:rsidP="00415B81">
            <w:pPr>
              <w:tabs>
                <w:tab w:val="left" w:pos="2010"/>
              </w:tabs>
              <w:bidi/>
              <w:rPr>
                <w:rFonts w:asciiTheme="majorBidi" w:hAnsiTheme="majorBidi" w:cs="B Lotus"/>
                <w:sz w:val="24"/>
                <w:szCs w:val="24"/>
                <w:rtl/>
                <w:lang w:bidi="fa-IR"/>
              </w:rPr>
            </w:pPr>
            <w:r>
              <w:rPr>
                <w:rFonts w:asciiTheme="majorBidi" w:hAnsiTheme="majorBidi" w:cs="B Lotus" w:hint="cs"/>
                <w:sz w:val="24"/>
                <w:szCs w:val="24"/>
                <w:rtl/>
                <w:lang w:bidi="fa-IR"/>
              </w:rPr>
              <w:t>دايره اي به مربعي با تبديل ناگهاني(تيپ4)</w:t>
            </w:r>
          </w:p>
        </w:tc>
      </w:tr>
      <w:tr w:rsidR="00415B81" w:rsidTr="00415B81">
        <w:trPr>
          <w:jc w:val="center"/>
        </w:trPr>
        <w:tc>
          <w:tcPr>
            <w:tcW w:w="3966" w:type="dxa"/>
          </w:tcPr>
          <w:p w:rsidR="00415B81" w:rsidRDefault="00415B81" w:rsidP="00415B81">
            <w:pPr>
              <w:tabs>
                <w:tab w:val="left" w:pos="2010"/>
              </w:tabs>
              <w:bidi/>
              <w:rPr>
                <w:rFonts w:asciiTheme="majorBidi" w:hAnsiTheme="majorBidi" w:cs="B Lotus"/>
                <w:sz w:val="24"/>
                <w:szCs w:val="24"/>
                <w:rtl/>
                <w:lang w:bidi="fa-IR"/>
              </w:rPr>
            </w:pPr>
            <w:r>
              <w:rPr>
                <w:rFonts w:asciiTheme="majorBidi" w:hAnsiTheme="majorBidi" w:cs="B Lotus" w:hint="cs"/>
                <w:sz w:val="24"/>
                <w:szCs w:val="24"/>
                <w:rtl/>
                <w:lang w:bidi="fa-IR"/>
              </w:rPr>
              <w:t>34/3%</w:t>
            </w:r>
          </w:p>
        </w:tc>
        <w:tc>
          <w:tcPr>
            <w:tcW w:w="3831" w:type="dxa"/>
          </w:tcPr>
          <w:p w:rsidR="00415B81" w:rsidRDefault="00415B81" w:rsidP="00415B81">
            <w:pPr>
              <w:tabs>
                <w:tab w:val="left" w:pos="2010"/>
              </w:tabs>
              <w:bidi/>
              <w:rPr>
                <w:rFonts w:asciiTheme="majorBidi" w:hAnsiTheme="majorBidi" w:cs="B Lotus"/>
                <w:sz w:val="24"/>
                <w:szCs w:val="24"/>
                <w:rtl/>
                <w:lang w:bidi="fa-IR"/>
              </w:rPr>
            </w:pPr>
            <w:r>
              <w:rPr>
                <w:rFonts w:asciiTheme="majorBidi" w:hAnsiTheme="majorBidi" w:cs="B Lotus" w:hint="cs"/>
                <w:sz w:val="24"/>
                <w:szCs w:val="24"/>
                <w:rtl/>
                <w:lang w:bidi="fa-IR"/>
              </w:rPr>
              <w:t>دايره اي به مربعي با تبديل تدريجي(تيپ6)</w:t>
            </w:r>
          </w:p>
        </w:tc>
      </w:tr>
      <w:tr w:rsidR="00415B81" w:rsidTr="00415B81">
        <w:trPr>
          <w:jc w:val="center"/>
        </w:trPr>
        <w:tc>
          <w:tcPr>
            <w:tcW w:w="3966" w:type="dxa"/>
          </w:tcPr>
          <w:p w:rsidR="00415B81" w:rsidRDefault="00415B81" w:rsidP="00415B81">
            <w:pPr>
              <w:tabs>
                <w:tab w:val="left" w:pos="2010"/>
              </w:tabs>
              <w:bidi/>
              <w:rPr>
                <w:rFonts w:asciiTheme="majorBidi" w:hAnsiTheme="majorBidi" w:cs="B Lotus"/>
                <w:sz w:val="24"/>
                <w:szCs w:val="24"/>
                <w:rtl/>
                <w:lang w:bidi="fa-IR"/>
              </w:rPr>
            </w:pPr>
            <w:r>
              <w:rPr>
                <w:rFonts w:asciiTheme="majorBidi" w:hAnsiTheme="majorBidi" w:cs="B Lotus" w:hint="cs"/>
                <w:sz w:val="24"/>
                <w:szCs w:val="24"/>
                <w:rtl/>
                <w:lang w:bidi="fa-IR"/>
              </w:rPr>
              <w:t>7/32%</w:t>
            </w:r>
          </w:p>
        </w:tc>
        <w:tc>
          <w:tcPr>
            <w:tcW w:w="3831" w:type="dxa"/>
          </w:tcPr>
          <w:p w:rsidR="00415B81" w:rsidRDefault="00415B81" w:rsidP="00415B81">
            <w:pPr>
              <w:tabs>
                <w:tab w:val="left" w:pos="2010"/>
              </w:tabs>
              <w:bidi/>
              <w:rPr>
                <w:rFonts w:asciiTheme="majorBidi" w:hAnsiTheme="majorBidi" w:cs="B Lotus"/>
                <w:sz w:val="24"/>
                <w:szCs w:val="24"/>
                <w:rtl/>
                <w:lang w:bidi="fa-IR"/>
              </w:rPr>
            </w:pPr>
            <w:r>
              <w:rPr>
                <w:rFonts w:asciiTheme="majorBidi" w:hAnsiTheme="majorBidi" w:cs="B Lotus" w:hint="cs"/>
                <w:sz w:val="24"/>
                <w:szCs w:val="24"/>
                <w:rtl/>
                <w:lang w:bidi="fa-IR"/>
              </w:rPr>
              <w:t>مربعي به دايره اي با تبديل ناگهاني(تيپ3)</w:t>
            </w:r>
          </w:p>
        </w:tc>
      </w:tr>
      <w:tr w:rsidR="00415B81" w:rsidTr="00415B81">
        <w:trPr>
          <w:jc w:val="center"/>
        </w:trPr>
        <w:tc>
          <w:tcPr>
            <w:tcW w:w="3966" w:type="dxa"/>
          </w:tcPr>
          <w:p w:rsidR="00415B81" w:rsidRDefault="00415B81" w:rsidP="00415B81">
            <w:pPr>
              <w:tabs>
                <w:tab w:val="left" w:pos="2010"/>
              </w:tabs>
              <w:bidi/>
              <w:rPr>
                <w:rFonts w:asciiTheme="majorBidi" w:hAnsiTheme="majorBidi" w:cs="B Lotus"/>
                <w:sz w:val="24"/>
                <w:szCs w:val="24"/>
                <w:rtl/>
                <w:lang w:bidi="fa-IR"/>
              </w:rPr>
            </w:pPr>
            <w:r>
              <w:rPr>
                <w:rFonts w:asciiTheme="majorBidi" w:hAnsiTheme="majorBidi" w:cs="B Lotus" w:hint="cs"/>
                <w:sz w:val="24"/>
                <w:szCs w:val="24"/>
                <w:rtl/>
                <w:lang w:bidi="fa-IR"/>
              </w:rPr>
              <w:t>42/7%</w:t>
            </w:r>
          </w:p>
        </w:tc>
        <w:tc>
          <w:tcPr>
            <w:tcW w:w="3831" w:type="dxa"/>
          </w:tcPr>
          <w:p w:rsidR="00415B81" w:rsidRDefault="00415B81" w:rsidP="006B1186">
            <w:pPr>
              <w:tabs>
                <w:tab w:val="left" w:pos="2010"/>
              </w:tabs>
              <w:bidi/>
              <w:rPr>
                <w:rFonts w:asciiTheme="majorBidi" w:hAnsiTheme="majorBidi" w:cs="B Lotus"/>
                <w:sz w:val="24"/>
                <w:szCs w:val="24"/>
                <w:rtl/>
                <w:lang w:bidi="fa-IR"/>
              </w:rPr>
            </w:pPr>
            <w:r>
              <w:rPr>
                <w:rFonts w:asciiTheme="majorBidi" w:hAnsiTheme="majorBidi" w:cs="B Lotus" w:hint="cs"/>
                <w:sz w:val="24"/>
                <w:szCs w:val="24"/>
                <w:rtl/>
                <w:lang w:bidi="fa-IR"/>
              </w:rPr>
              <w:t>مربعي به دايره اي با تبديل</w:t>
            </w:r>
            <w:r w:rsidR="006B1186">
              <w:rPr>
                <w:rFonts w:asciiTheme="majorBidi" w:hAnsiTheme="majorBidi" w:cs="B Lotus" w:hint="cs"/>
                <w:sz w:val="24"/>
                <w:szCs w:val="24"/>
                <w:rtl/>
                <w:lang w:bidi="fa-IR"/>
              </w:rPr>
              <w:t xml:space="preserve"> تدريجي</w:t>
            </w:r>
            <w:r>
              <w:rPr>
                <w:rFonts w:asciiTheme="majorBidi" w:hAnsiTheme="majorBidi" w:cs="B Lotus" w:hint="cs"/>
                <w:sz w:val="24"/>
                <w:szCs w:val="24"/>
                <w:rtl/>
                <w:lang w:bidi="fa-IR"/>
              </w:rPr>
              <w:t>(تيپ5)</w:t>
            </w:r>
          </w:p>
        </w:tc>
      </w:tr>
    </w:tbl>
    <w:p w:rsidR="00415B81" w:rsidRDefault="00415B81" w:rsidP="00415B81">
      <w:pPr>
        <w:tabs>
          <w:tab w:val="left" w:pos="2010"/>
        </w:tabs>
        <w:bidi/>
        <w:jc w:val="both"/>
        <w:rPr>
          <w:rFonts w:asciiTheme="majorBidi" w:hAnsiTheme="majorBidi" w:cs="B Lotus"/>
          <w:sz w:val="24"/>
          <w:szCs w:val="24"/>
          <w:rtl/>
          <w:lang w:bidi="fa-IR"/>
        </w:rPr>
      </w:pPr>
    </w:p>
    <w:p w:rsidR="00415B81" w:rsidRDefault="00415B81" w:rsidP="00415B81">
      <w:pPr>
        <w:tabs>
          <w:tab w:val="left" w:pos="2010"/>
        </w:tabs>
        <w:bidi/>
        <w:jc w:val="both"/>
        <w:rPr>
          <w:rFonts w:asciiTheme="majorBidi" w:hAnsiTheme="majorBidi" w:cs="B Lotus"/>
          <w:sz w:val="24"/>
          <w:szCs w:val="24"/>
          <w:rtl/>
          <w:lang w:bidi="fa-IR"/>
        </w:rPr>
      </w:pPr>
      <w:r>
        <w:rPr>
          <w:rFonts w:asciiTheme="majorBidi" w:hAnsiTheme="majorBidi" w:cs="B Lotus" w:hint="cs"/>
          <w:sz w:val="24"/>
          <w:szCs w:val="24"/>
          <w:rtl/>
          <w:lang w:bidi="fa-IR"/>
        </w:rPr>
        <w:t>اختلاف انرژي جريان در بالادست كالورت با پايين دست آن ، به عبارت ديگر افت انرژي در كالورت هاي مورد مطالعه در جدول 7-3 به نمايش گذاشته شده است.</w:t>
      </w:r>
    </w:p>
    <w:p w:rsidR="00415B81" w:rsidRDefault="00415B81" w:rsidP="00415B81">
      <w:pPr>
        <w:tabs>
          <w:tab w:val="left" w:pos="2010"/>
        </w:tabs>
        <w:bidi/>
        <w:rPr>
          <w:rFonts w:asciiTheme="majorBidi" w:hAnsiTheme="majorBidi" w:cs="B Lotus"/>
          <w:sz w:val="24"/>
          <w:szCs w:val="24"/>
          <w:rtl/>
          <w:lang w:bidi="fa-IR"/>
        </w:rPr>
      </w:pPr>
      <w:r>
        <w:rPr>
          <w:rFonts w:asciiTheme="majorBidi" w:hAnsiTheme="majorBidi" w:cs="B Lotus" w:hint="cs"/>
          <w:sz w:val="24"/>
          <w:szCs w:val="24"/>
          <w:rtl/>
          <w:lang w:bidi="fa-IR"/>
        </w:rPr>
        <w:t>جدول 7-3:ميزان افت انرژي در كالورت هاي مختلف</w:t>
      </w:r>
    </w:p>
    <w:tbl>
      <w:tblPr>
        <w:tblStyle w:val="TableGrid"/>
        <w:bidiVisual/>
        <w:tblW w:w="0" w:type="auto"/>
        <w:tblInd w:w="846" w:type="dxa"/>
        <w:tblLook w:val="04A0"/>
      </w:tblPr>
      <w:tblGrid>
        <w:gridCol w:w="2250"/>
        <w:gridCol w:w="5958"/>
      </w:tblGrid>
      <w:tr w:rsidR="00415B81" w:rsidTr="00415B81">
        <w:tc>
          <w:tcPr>
            <w:tcW w:w="2250" w:type="dxa"/>
          </w:tcPr>
          <w:p w:rsidR="00415B81" w:rsidRDefault="00415B81" w:rsidP="00415B81">
            <w:pPr>
              <w:tabs>
                <w:tab w:val="left" w:pos="2010"/>
              </w:tabs>
              <w:bidi/>
              <w:rPr>
                <w:rFonts w:asciiTheme="majorBidi" w:hAnsiTheme="majorBidi" w:cs="B Lotus"/>
                <w:sz w:val="24"/>
                <w:szCs w:val="24"/>
                <w:rtl/>
                <w:lang w:bidi="fa-IR"/>
              </w:rPr>
            </w:pPr>
            <w:r>
              <w:rPr>
                <w:rFonts w:asciiTheme="majorBidi" w:hAnsiTheme="majorBidi" w:cs="B Lotus" w:hint="cs"/>
                <w:sz w:val="24"/>
                <w:szCs w:val="24"/>
                <w:rtl/>
                <w:lang w:bidi="fa-IR"/>
              </w:rPr>
              <w:t>افت انرژي(</w:t>
            </w:r>
            <w:r>
              <w:rPr>
                <w:rFonts w:asciiTheme="majorBidi" w:hAnsiTheme="majorBidi" w:cs="B Lotus"/>
                <w:sz w:val="24"/>
                <w:szCs w:val="24"/>
                <w:lang w:bidi="fa-IR"/>
              </w:rPr>
              <w:t>m</w:t>
            </w:r>
            <w:r>
              <w:rPr>
                <w:rFonts w:asciiTheme="majorBidi" w:hAnsiTheme="majorBidi" w:cs="B Lotus" w:hint="cs"/>
                <w:sz w:val="24"/>
                <w:szCs w:val="24"/>
                <w:rtl/>
                <w:lang w:bidi="fa-IR"/>
              </w:rPr>
              <w:t>)</w:t>
            </w:r>
          </w:p>
        </w:tc>
        <w:tc>
          <w:tcPr>
            <w:tcW w:w="5958" w:type="dxa"/>
          </w:tcPr>
          <w:p w:rsidR="00415B81" w:rsidRDefault="00415B81" w:rsidP="00415B81">
            <w:pPr>
              <w:tabs>
                <w:tab w:val="left" w:pos="2010"/>
              </w:tabs>
              <w:bidi/>
              <w:rPr>
                <w:rFonts w:asciiTheme="majorBidi" w:hAnsiTheme="majorBidi" w:cs="B Lotus"/>
                <w:sz w:val="24"/>
                <w:szCs w:val="24"/>
                <w:rtl/>
                <w:lang w:bidi="fa-IR"/>
              </w:rPr>
            </w:pPr>
            <w:r>
              <w:rPr>
                <w:rFonts w:asciiTheme="majorBidi" w:hAnsiTheme="majorBidi" w:cs="B Lotus" w:hint="cs"/>
                <w:sz w:val="24"/>
                <w:szCs w:val="24"/>
                <w:rtl/>
                <w:lang w:bidi="fa-IR"/>
              </w:rPr>
              <w:t>نام كالورت</w:t>
            </w:r>
          </w:p>
        </w:tc>
      </w:tr>
      <w:tr w:rsidR="00415B81" w:rsidTr="00415B81">
        <w:tc>
          <w:tcPr>
            <w:tcW w:w="2250" w:type="dxa"/>
          </w:tcPr>
          <w:p w:rsidR="00415B81" w:rsidRDefault="00415B81" w:rsidP="00415B81">
            <w:pPr>
              <w:tabs>
                <w:tab w:val="left" w:pos="2010"/>
              </w:tabs>
              <w:bidi/>
              <w:rPr>
                <w:rFonts w:asciiTheme="majorBidi" w:hAnsiTheme="majorBidi" w:cs="B Lotus"/>
                <w:sz w:val="24"/>
                <w:szCs w:val="24"/>
                <w:rtl/>
                <w:lang w:bidi="fa-IR"/>
              </w:rPr>
            </w:pPr>
            <w:r>
              <w:rPr>
                <w:rFonts w:asciiTheme="majorBidi" w:hAnsiTheme="majorBidi" w:cs="B Lotus" w:hint="cs"/>
                <w:sz w:val="24"/>
                <w:szCs w:val="24"/>
                <w:rtl/>
                <w:lang w:bidi="fa-IR"/>
              </w:rPr>
              <w:t>86/2</w:t>
            </w:r>
          </w:p>
        </w:tc>
        <w:tc>
          <w:tcPr>
            <w:tcW w:w="5958" w:type="dxa"/>
          </w:tcPr>
          <w:p w:rsidR="00415B81" w:rsidRDefault="00415B81" w:rsidP="00415B81">
            <w:pPr>
              <w:tabs>
                <w:tab w:val="left" w:pos="2010"/>
              </w:tabs>
              <w:bidi/>
              <w:rPr>
                <w:rFonts w:asciiTheme="majorBidi" w:hAnsiTheme="majorBidi" w:cs="B Lotus"/>
                <w:sz w:val="24"/>
                <w:szCs w:val="24"/>
                <w:lang w:bidi="fa-IR"/>
              </w:rPr>
            </w:pPr>
            <w:r>
              <w:rPr>
                <w:rFonts w:asciiTheme="majorBidi" w:hAnsiTheme="majorBidi" w:cs="B Lotus" w:hint="cs"/>
                <w:sz w:val="24"/>
                <w:szCs w:val="24"/>
                <w:rtl/>
                <w:lang w:bidi="fa-IR"/>
              </w:rPr>
              <w:t>كالورت دايره اي-تيپ1</w:t>
            </w:r>
          </w:p>
        </w:tc>
      </w:tr>
      <w:tr w:rsidR="00415B81" w:rsidTr="00415B81">
        <w:tc>
          <w:tcPr>
            <w:tcW w:w="2250" w:type="dxa"/>
          </w:tcPr>
          <w:p w:rsidR="00415B81" w:rsidRDefault="00415B81" w:rsidP="00415B81">
            <w:pPr>
              <w:tabs>
                <w:tab w:val="left" w:pos="2010"/>
              </w:tabs>
              <w:bidi/>
              <w:rPr>
                <w:rFonts w:asciiTheme="majorBidi" w:hAnsiTheme="majorBidi" w:cs="B Lotus"/>
                <w:sz w:val="24"/>
                <w:szCs w:val="24"/>
                <w:rtl/>
                <w:lang w:bidi="fa-IR"/>
              </w:rPr>
            </w:pPr>
            <w:r>
              <w:rPr>
                <w:rFonts w:asciiTheme="majorBidi" w:hAnsiTheme="majorBidi" w:cs="B Lotus" w:hint="cs"/>
                <w:sz w:val="24"/>
                <w:szCs w:val="24"/>
                <w:rtl/>
                <w:lang w:bidi="fa-IR"/>
              </w:rPr>
              <w:t>66/1</w:t>
            </w:r>
          </w:p>
        </w:tc>
        <w:tc>
          <w:tcPr>
            <w:tcW w:w="5958" w:type="dxa"/>
          </w:tcPr>
          <w:p w:rsidR="00415B81" w:rsidRDefault="00415B81" w:rsidP="00415B81">
            <w:pPr>
              <w:tabs>
                <w:tab w:val="left" w:pos="2010"/>
              </w:tabs>
              <w:bidi/>
              <w:rPr>
                <w:rFonts w:asciiTheme="majorBidi" w:hAnsiTheme="majorBidi" w:cs="B Lotus"/>
                <w:sz w:val="24"/>
                <w:szCs w:val="24"/>
                <w:lang w:bidi="fa-IR"/>
              </w:rPr>
            </w:pPr>
            <w:r>
              <w:rPr>
                <w:rFonts w:asciiTheme="majorBidi" w:hAnsiTheme="majorBidi" w:cs="B Lotus" w:hint="cs"/>
                <w:sz w:val="24"/>
                <w:szCs w:val="24"/>
                <w:rtl/>
                <w:lang w:bidi="fa-IR"/>
              </w:rPr>
              <w:t>كالورت مربعي-تيپ2</w:t>
            </w:r>
          </w:p>
        </w:tc>
      </w:tr>
      <w:tr w:rsidR="00415B81" w:rsidTr="00415B81">
        <w:tc>
          <w:tcPr>
            <w:tcW w:w="2250" w:type="dxa"/>
          </w:tcPr>
          <w:p w:rsidR="00415B81" w:rsidRPr="00B46EF6" w:rsidRDefault="00B46EF6" w:rsidP="00415B81">
            <w:pPr>
              <w:tabs>
                <w:tab w:val="left" w:pos="2010"/>
              </w:tabs>
              <w:bidi/>
              <w:rPr>
                <w:rFonts w:asciiTheme="majorBidi" w:hAnsiTheme="majorBidi" w:cs="B Lotus"/>
                <w:sz w:val="24"/>
                <w:szCs w:val="24"/>
                <w:rtl/>
                <w:lang w:bidi="fa-IR"/>
              </w:rPr>
            </w:pPr>
            <w:r w:rsidRPr="00B46EF6">
              <w:rPr>
                <w:rFonts w:cs="B Lotus" w:hint="cs"/>
                <w:sz w:val="24"/>
                <w:szCs w:val="24"/>
                <w:rtl/>
                <w:lang w:bidi="fa-IR"/>
              </w:rPr>
              <w:t>1/2</w:t>
            </w:r>
          </w:p>
        </w:tc>
        <w:tc>
          <w:tcPr>
            <w:tcW w:w="5958" w:type="dxa"/>
          </w:tcPr>
          <w:p w:rsidR="00415B81" w:rsidRDefault="00415B81" w:rsidP="00415B81">
            <w:pPr>
              <w:tabs>
                <w:tab w:val="left" w:pos="2010"/>
              </w:tabs>
              <w:bidi/>
              <w:rPr>
                <w:rFonts w:asciiTheme="majorBidi" w:hAnsiTheme="majorBidi" w:cs="B Lotus"/>
                <w:sz w:val="24"/>
                <w:szCs w:val="24"/>
                <w:lang w:bidi="fa-IR"/>
              </w:rPr>
            </w:pPr>
            <w:r>
              <w:rPr>
                <w:rFonts w:asciiTheme="majorBidi" w:hAnsiTheme="majorBidi" w:cs="B Lotus" w:hint="cs"/>
                <w:sz w:val="24"/>
                <w:szCs w:val="24"/>
                <w:rtl/>
                <w:lang w:bidi="fa-IR"/>
              </w:rPr>
              <w:t>كالورت مربعي به دايره اي بدون تبديل مقطع-تيپ3</w:t>
            </w:r>
          </w:p>
        </w:tc>
      </w:tr>
      <w:tr w:rsidR="00415B81" w:rsidTr="00415B81">
        <w:tc>
          <w:tcPr>
            <w:tcW w:w="2250" w:type="dxa"/>
          </w:tcPr>
          <w:p w:rsidR="00415B81" w:rsidRDefault="00415B81" w:rsidP="00415B81">
            <w:pPr>
              <w:tabs>
                <w:tab w:val="left" w:pos="2010"/>
              </w:tabs>
              <w:bidi/>
              <w:rPr>
                <w:rFonts w:asciiTheme="majorBidi" w:hAnsiTheme="majorBidi" w:cs="B Lotus"/>
                <w:sz w:val="24"/>
                <w:szCs w:val="24"/>
                <w:rtl/>
                <w:lang w:bidi="fa-IR"/>
              </w:rPr>
            </w:pPr>
            <w:r>
              <w:rPr>
                <w:rFonts w:asciiTheme="majorBidi" w:hAnsiTheme="majorBidi" w:cs="B Lotus" w:hint="cs"/>
                <w:sz w:val="24"/>
                <w:szCs w:val="24"/>
                <w:rtl/>
                <w:lang w:bidi="fa-IR"/>
              </w:rPr>
              <w:t>84/1</w:t>
            </w:r>
          </w:p>
        </w:tc>
        <w:tc>
          <w:tcPr>
            <w:tcW w:w="5958" w:type="dxa"/>
          </w:tcPr>
          <w:p w:rsidR="00415B81" w:rsidRDefault="00415B81" w:rsidP="00415B81">
            <w:pPr>
              <w:tabs>
                <w:tab w:val="left" w:pos="2010"/>
              </w:tabs>
              <w:bidi/>
              <w:rPr>
                <w:rFonts w:asciiTheme="majorBidi" w:hAnsiTheme="majorBidi" w:cs="B Lotus"/>
                <w:sz w:val="24"/>
                <w:szCs w:val="24"/>
                <w:lang w:bidi="fa-IR"/>
              </w:rPr>
            </w:pPr>
            <w:r>
              <w:rPr>
                <w:rFonts w:asciiTheme="majorBidi" w:hAnsiTheme="majorBidi" w:cs="B Lotus" w:hint="cs"/>
                <w:sz w:val="24"/>
                <w:szCs w:val="24"/>
                <w:rtl/>
                <w:lang w:bidi="fa-IR"/>
              </w:rPr>
              <w:t>كالورت دايره اي به مربعي بدون تبديل مقطع-تيپ4</w:t>
            </w:r>
          </w:p>
        </w:tc>
      </w:tr>
      <w:tr w:rsidR="00415B81" w:rsidTr="00415B81">
        <w:tc>
          <w:tcPr>
            <w:tcW w:w="2250" w:type="dxa"/>
          </w:tcPr>
          <w:p w:rsidR="00415B81" w:rsidRDefault="006B1186" w:rsidP="00415B81">
            <w:pPr>
              <w:tabs>
                <w:tab w:val="left" w:pos="2010"/>
              </w:tabs>
              <w:bidi/>
              <w:rPr>
                <w:rFonts w:asciiTheme="majorBidi" w:hAnsiTheme="majorBidi" w:cs="B Lotus"/>
                <w:sz w:val="24"/>
                <w:szCs w:val="24"/>
                <w:rtl/>
                <w:lang w:bidi="fa-IR"/>
              </w:rPr>
            </w:pPr>
            <w:r>
              <w:rPr>
                <w:rFonts w:asciiTheme="majorBidi" w:hAnsiTheme="majorBidi" w:cs="B Lotus" w:hint="cs"/>
                <w:sz w:val="24"/>
                <w:szCs w:val="24"/>
                <w:rtl/>
                <w:lang w:bidi="fa-IR"/>
              </w:rPr>
              <w:t>1/2</w:t>
            </w:r>
          </w:p>
        </w:tc>
        <w:tc>
          <w:tcPr>
            <w:tcW w:w="5958" w:type="dxa"/>
          </w:tcPr>
          <w:p w:rsidR="00415B81" w:rsidRDefault="00415B81" w:rsidP="00415B81">
            <w:pPr>
              <w:tabs>
                <w:tab w:val="left" w:pos="2010"/>
              </w:tabs>
              <w:bidi/>
              <w:rPr>
                <w:rFonts w:asciiTheme="majorBidi" w:hAnsiTheme="majorBidi" w:cs="B Lotus"/>
                <w:sz w:val="24"/>
                <w:szCs w:val="24"/>
                <w:lang w:bidi="fa-IR"/>
              </w:rPr>
            </w:pPr>
            <w:r>
              <w:rPr>
                <w:rFonts w:asciiTheme="majorBidi" w:hAnsiTheme="majorBidi" w:cs="B Lotus" w:hint="cs"/>
                <w:sz w:val="24"/>
                <w:szCs w:val="24"/>
                <w:rtl/>
                <w:lang w:bidi="fa-IR"/>
              </w:rPr>
              <w:t>كالورت مربعي به دايره اي با تبديل مقطع-تيپ5</w:t>
            </w:r>
          </w:p>
        </w:tc>
      </w:tr>
      <w:tr w:rsidR="00415B81" w:rsidTr="00415B81">
        <w:tc>
          <w:tcPr>
            <w:tcW w:w="2250" w:type="dxa"/>
          </w:tcPr>
          <w:p w:rsidR="00415B81" w:rsidRDefault="006B1186" w:rsidP="00415B81">
            <w:pPr>
              <w:tabs>
                <w:tab w:val="left" w:pos="2010"/>
              </w:tabs>
              <w:bidi/>
              <w:rPr>
                <w:rFonts w:asciiTheme="majorBidi" w:hAnsiTheme="majorBidi" w:cs="B Lotus"/>
                <w:sz w:val="24"/>
                <w:szCs w:val="24"/>
                <w:rtl/>
                <w:lang w:bidi="fa-IR"/>
              </w:rPr>
            </w:pPr>
            <w:r>
              <w:rPr>
                <w:rFonts w:asciiTheme="majorBidi" w:hAnsiTheme="majorBidi" w:cs="B Lotus" w:hint="cs"/>
                <w:sz w:val="24"/>
                <w:szCs w:val="24"/>
                <w:rtl/>
                <w:lang w:bidi="fa-IR"/>
              </w:rPr>
              <w:t>84/1</w:t>
            </w:r>
          </w:p>
        </w:tc>
        <w:tc>
          <w:tcPr>
            <w:tcW w:w="5958" w:type="dxa"/>
          </w:tcPr>
          <w:p w:rsidR="00415B81" w:rsidRDefault="00415B81" w:rsidP="00415B81">
            <w:pPr>
              <w:tabs>
                <w:tab w:val="left" w:pos="2010"/>
              </w:tabs>
              <w:bidi/>
              <w:rPr>
                <w:rFonts w:asciiTheme="majorBidi" w:hAnsiTheme="majorBidi" w:cs="B Lotus"/>
                <w:sz w:val="24"/>
                <w:szCs w:val="24"/>
                <w:lang w:bidi="fa-IR"/>
              </w:rPr>
            </w:pPr>
            <w:r>
              <w:rPr>
                <w:rFonts w:asciiTheme="majorBidi" w:hAnsiTheme="majorBidi" w:cs="B Lotus" w:hint="cs"/>
                <w:sz w:val="24"/>
                <w:szCs w:val="24"/>
                <w:rtl/>
                <w:lang w:bidi="fa-IR"/>
              </w:rPr>
              <w:t>كالورت دايره اي به مربعي با تبديل مقطع-تيپ6</w:t>
            </w:r>
          </w:p>
        </w:tc>
      </w:tr>
    </w:tbl>
    <w:p w:rsidR="00415B81" w:rsidRDefault="00415B81" w:rsidP="00FA70E8">
      <w:pPr>
        <w:tabs>
          <w:tab w:val="left" w:pos="2010"/>
        </w:tabs>
        <w:bidi/>
        <w:jc w:val="both"/>
        <w:rPr>
          <w:rFonts w:asciiTheme="majorBidi" w:hAnsiTheme="majorBidi" w:cs="B Lotus"/>
          <w:sz w:val="24"/>
          <w:szCs w:val="24"/>
          <w:rtl/>
          <w:lang w:bidi="fa-IR"/>
        </w:rPr>
      </w:pPr>
      <w:r>
        <w:rPr>
          <w:rFonts w:asciiTheme="majorBidi" w:hAnsiTheme="majorBidi" w:cs="B Lotus" w:hint="cs"/>
          <w:sz w:val="24"/>
          <w:szCs w:val="24"/>
          <w:rtl/>
          <w:lang w:bidi="fa-IR"/>
        </w:rPr>
        <w:lastRenderedPageBreak/>
        <w:t xml:space="preserve">جدول (7-2) نشان مي دهد كه در كالورت مربعي براي عبور دبي ثابت 54/24 متر مكعب بر ثانيه به علت كم بودن افت انرژي در ورودي به علت هم خواني شكل دهانه ورودي با مقطع جريان كالورت،بزرگ بودن سطح مقطع مربعي نسبت به دايره اي ودر نتيجه كاهش سرعت جريان در مقطع مربعي باعث كاهش افت اصطكاكي جداره شده است وبنا براين به هد آب كمتري </w:t>
      </w:r>
      <w:r w:rsidR="00FA70E8">
        <w:rPr>
          <w:rFonts w:asciiTheme="majorBidi" w:hAnsiTheme="majorBidi" w:cs="B Lotus" w:hint="cs"/>
          <w:sz w:val="24"/>
          <w:szCs w:val="24"/>
          <w:rtl/>
          <w:lang w:bidi="fa-IR"/>
        </w:rPr>
        <w:t>نسبت به كالورت دايره اي نياز دارد.</w:t>
      </w:r>
      <w:r>
        <w:rPr>
          <w:rFonts w:asciiTheme="majorBidi" w:hAnsiTheme="majorBidi" w:cs="B Lotus" w:hint="cs"/>
          <w:sz w:val="24"/>
          <w:szCs w:val="24"/>
          <w:rtl/>
          <w:lang w:bidi="fa-IR"/>
        </w:rPr>
        <w:t xml:space="preserve">اين نتيجه گيري با كار برد نرم افزار </w:t>
      </w:r>
      <w:r>
        <w:rPr>
          <w:rFonts w:asciiTheme="majorBidi" w:hAnsiTheme="majorBidi" w:cs="B Lotus"/>
          <w:sz w:val="24"/>
          <w:szCs w:val="24"/>
          <w:lang w:bidi="fa-IR"/>
        </w:rPr>
        <w:t xml:space="preserve">HY </w:t>
      </w:r>
      <w:r>
        <w:rPr>
          <w:rFonts w:asciiTheme="majorBidi" w:hAnsiTheme="majorBidi" w:cs="B Lotus" w:hint="cs"/>
          <w:sz w:val="24"/>
          <w:szCs w:val="24"/>
          <w:rtl/>
          <w:lang w:bidi="fa-IR"/>
        </w:rPr>
        <w:t xml:space="preserve"> هم بدست آمده بود. در حالتي كه دهانه ورودي مورب براي كالورت ها در نظر گرفته شد ، تراز آب بالادست كالورت مربعي نسبت به مقدار نظيركالورت دايره اي پايين تر است.</w:t>
      </w:r>
    </w:p>
    <w:p w:rsidR="00415B81" w:rsidRPr="00534333" w:rsidRDefault="00415B81" w:rsidP="00FA70E8">
      <w:pPr>
        <w:tabs>
          <w:tab w:val="left" w:pos="2010"/>
        </w:tabs>
        <w:bidi/>
        <w:jc w:val="both"/>
        <w:rPr>
          <w:rFonts w:asciiTheme="majorBidi" w:hAnsiTheme="majorBidi" w:cs="B Lotus"/>
          <w:sz w:val="24"/>
          <w:szCs w:val="24"/>
          <w:rtl/>
          <w:lang w:bidi="fa-IR"/>
        </w:rPr>
      </w:pPr>
      <w:r>
        <w:rPr>
          <w:rFonts w:asciiTheme="majorBidi" w:hAnsiTheme="majorBidi" w:cs="B Lotus" w:hint="cs"/>
          <w:sz w:val="24"/>
          <w:szCs w:val="24"/>
          <w:rtl/>
          <w:lang w:bidi="fa-IR"/>
        </w:rPr>
        <w:t>با توجه به جدول (7-2) به اين نتيجه مي رسيم كه كمترين ميزان افت انرژي براي كالورت هاي داراي تبديل مقطع مربوط به كالورت باتبديل مقطع تدريجي دايره اي به مربعي و بيشترين مقدار افت انرژي براي كالور ت با تبديل مقطع ناگهاني مربعي به دايره اي مي باشد.در حالتي كه كالورت از مقطع مربعي به دايره اي به صورت ناگهاني تبديل مي شود به اين دليل كه كالورت مربعي داراي سطح مقطع بزرگتري است ولبه هاي آن با مقطع دايره اي همپوشاني ندارد يك نوع گسستگي در جريان ايجاد مي گردد ودر محل هاي گوشه كالورت جريان هاي گردابي ايجاد مي گردد .بعد از اين تغييرات جريان موجود تمايل به برگشت به حالت قبلي را دارد .براي اين كار نياز به صرف انرژي مي باشد.در اين حالت افت انرژي افزايش پيدا مي كند. ولي در حالتي كه اين تغيير مقطع به صورت تدريجي اتفاق بيافتد ، گسستگي جريان اتفاق نمي افتد وبه انرژي كمتري براي عبور جريان نياز مي باشد.</w:t>
      </w:r>
    </w:p>
    <w:p w:rsidR="00415B81" w:rsidRPr="00534333" w:rsidRDefault="00415B81" w:rsidP="004963EA">
      <w:pPr>
        <w:bidi/>
        <w:jc w:val="both"/>
        <w:rPr>
          <w:rFonts w:asciiTheme="majorBidi" w:hAnsiTheme="majorBidi" w:cs="B Lotus"/>
          <w:sz w:val="24"/>
          <w:szCs w:val="24"/>
          <w:rtl/>
          <w:lang w:bidi="fa-IR"/>
        </w:rPr>
      </w:pPr>
      <w:r>
        <w:rPr>
          <w:rFonts w:asciiTheme="majorBidi" w:hAnsiTheme="majorBidi" w:cs="B Lotus" w:hint="cs"/>
          <w:sz w:val="24"/>
          <w:szCs w:val="24"/>
          <w:rtl/>
          <w:lang w:bidi="fa-IR"/>
        </w:rPr>
        <w:t xml:space="preserve">همان طور كه انتظار مي رود مقدار فشار اندازه گيري شده در كف كالورت هم براي كالورت با تبديل مقطع ناگهاني دايره اي به مربعي كمترين مقدار مي باشد.كالورت با مقطع </w:t>
      </w:r>
      <w:r w:rsidR="004963EA">
        <w:rPr>
          <w:rFonts w:asciiTheme="majorBidi" w:hAnsiTheme="majorBidi" w:cs="B Lotus" w:hint="cs"/>
          <w:sz w:val="24"/>
          <w:szCs w:val="24"/>
          <w:rtl/>
          <w:lang w:bidi="fa-IR"/>
        </w:rPr>
        <w:t>دايره اي</w:t>
      </w:r>
      <w:r>
        <w:rPr>
          <w:rFonts w:asciiTheme="majorBidi" w:hAnsiTheme="majorBidi" w:cs="B Lotus" w:hint="cs"/>
          <w:sz w:val="24"/>
          <w:szCs w:val="24"/>
          <w:rtl/>
          <w:lang w:bidi="fa-IR"/>
        </w:rPr>
        <w:t xml:space="preserve"> داراي بيشترين ميزان فشار وارد بر كف كالورت است.يعني براي عبور يك مقدار دبي ثابت در كالورت هاي مورد بررسي كالورت با مقطع </w:t>
      </w:r>
      <w:r w:rsidR="004963EA">
        <w:rPr>
          <w:rFonts w:asciiTheme="majorBidi" w:hAnsiTheme="majorBidi" w:cs="B Lotus" w:hint="cs"/>
          <w:sz w:val="24"/>
          <w:szCs w:val="24"/>
          <w:rtl/>
          <w:lang w:bidi="fa-IR"/>
        </w:rPr>
        <w:t>دايره اي</w:t>
      </w:r>
      <w:r>
        <w:rPr>
          <w:rFonts w:asciiTheme="majorBidi" w:hAnsiTheme="majorBidi" w:cs="B Lotus" w:hint="cs"/>
          <w:sz w:val="24"/>
          <w:szCs w:val="24"/>
          <w:rtl/>
          <w:lang w:bidi="fa-IR"/>
        </w:rPr>
        <w:t xml:space="preserve"> به عمق جريان بيشتري نياز است.لازم به ذكر است توزيع فشار درمقطع در  جريان هاي متغيير تدريجي نيز از قانون تغييرات فشارهيدروا ستاتيكي تبعيت مي كند</w:t>
      </w:r>
      <w:r w:rsidRPr="00534333">
        <w:rPr>
          <w:rFonts w:asciiTheme="majorBidi" w:hAnsiTheme="majorBidi" w:cs="B Lotus"/>
          <w:sz w:val="24"/>
          <w:szCs w:val="24"/>
          <w:rtl/>
          <w:lang w:bidi="fa-IR"/>
        </w:rPr>
        <w:t xml:space="preserve">                     </w:t>
      </w:r>
    </w:p>
    <w:p w:rsidR="00415B81" w:rsidRDefault="00415B81" w:rsidP="00415B81">
      <w:pPr>
        <w:bidi/>
        <w:jc w:val="both"/>
        <w:rPr>
          <w:rFonts w:asciiTheme="majorBidi" w:hAnsiTheme="majorBidi" w:cs="B Lotus"/>
          <w:sz w:val="24"/>
          <w:szCs w:val="24"/>
          <w:rtl/>
        </w:rPr>
      </w:pPr>
    </w:p>
    <w:p w:rsidR="00415B81" w:rsidRDefault="00415B81" w:rsidP="00415B81">
      <w:pPr>
        <w:bidi/>
        <w:jc w:val="both"/>
        <w:rPr>
          <w:rFonts w:asciiTheme="majorBidi" w:hAnsiTheme="majorBidi" w:cs="B Lotus"/>
          <w:sz w:val="24"/>
          <w:szCs w:val="24"/>
          <w:rtl/>
        </w:rPr>
      </w:pPr>
    </w:p>
    <w:p w:rsidR="00415B81" w:rsidRDefault="00415B81" w:rsidP="00415B81">
      <w:pPr>
        <w:bidi/>
        <w:jc w:val="both"/>
        <w:rPr>
          <w:rFonts w:asciiTheme="majorBidi" w:hAnsiTheme="majorBidi" w:cs="B Lotus"/>
          <w:sz w:val="24"/>
          <w:szCs w:val="24"/>
          <w:rtl/>
        </w:rPr>
      </w:pPr>
    </w:p>
    <w:p w:rsidR="00415B81" w:rsidRDefault="00415B81" w:rsidP="00415B81">
      <w:pPr>
        <w:bidi/>
        <w:jc w:val="both"/>
        <w:rPr>
          <w:rFonts w:asciiTheme="majorBidi" w:hAnsiTheme="majorBidi" w:cs="B Lotus"/>
          <w:sz w:val="24"/>
          <w:szCs w:val="24"/>
          <w:rtl/>
        </w:rPr>
      </w:pPr>
    </w:p>
    <w:p w:rsidR="00415B81" w:rsidRPr="00534333" w:rsidRDefault="00415B81" w:rsidP="00415B81">
      <w:pPr>
        <w:bidi/>
        <w:spacing w:line="240" w:lineRule="auto"/>
        <w:jc w:val="both"/>
        <w:rPr>
          <w:rFonts w:asciiTheme="majorBidi" w:hAnsiTheme="majorBidi" w:cs="B Lotus"/>
          <w:b/>
          <w:bCs/>
          <w:sz w:val="48"/>
          <w:szCs w:val="48"/>
          <w:rtl/>
          <w:lang w:bidi="fa-IR"/>
        </w:rPr>
      </w:pPr>
      <w:r w:rsidRPr="00534333">
        <w:rPr>
          <w:rFonts w:asciiTheme="majorBidi" w:hAnsiTheme="majorBidi" w:cs="B Lotus"/>
          <w:b/>
          <w:bCs/>
          <w:sz w:val="48"/>
          <w:szCs w:val="48"/>
          <w:rtl/>
          <w:lang w:bidi="fa-IR"/>
        </w:rPr>
        <w:lastRenderedPageBreak/>
        <w:t>فصل ه</w:t>
      </w:r>
      <w:r>
        <w:rPr>
          <w:rFonts w:asciiTheme="majorBidi" w:hAnsiTheme="majorBidi" w:cs="B Lotus" w:hint="cs"/>
          <w:b/>
          <w:bCs/>
          <w:sz w:val="48"/>
          <w:szCs w:val="48"/>
          <w:rtl/>
          <w:lang w:bidi="fa-IR"/>
        </w:rPr>
        <w:t>شتم</w:t>
      </w:r>
      <w:r>
        <w:rPr>
          <w:rFonts w:asciiTheme="majorBidi" w:hAnsiTheme="majorBidi" w:cs="B Lotus"/>
          <w:b/>
          <w:bCs/>
          <w:sz w:val="48"/>
          <w:szCs w:val="48"/>
          <w:rtl/>
          <w:lang w:bidi="fa-IR"/>
        </w:rPr>
        <w:t xml:space="preserve"> </w:t>
      </w:r>
    </w:p>
    <w:p w:rsidR="00415B81" w:rsidRDefault="00415B81" w:rsidP="00415B81">
      <w:pPr>
        <w:bidi/>
        <w:spacing w:line="240" w:lineRule="auto"/>
        <w:jc w:val="both"/>
        <w:rPr>
          <w:rFonts w:asciiTheme="majorBidi" w:hAnsiTheme="majorBidi" w:cs="B Lotus"/>
          <w:b/>
          <w:bCs/>
          <w:sz w:val="48"/>
          <w:szCs w:val="48"/>
          <w:lang w:bidi="fa-IR"/>
        </w:rPr>
      </w:pPr>
      <w:r w:rsidRPr="00534333">
        <w:rPr>
          <w:rFonts w:asciiTheme="majorBidi" w:hAnsiTheme="majorBidi" w:cs="B Lotus"/>
          <w:b/>
          <w:bCs/>
          <w:sz w:val="48"/>
          <w:szCs w:val="48"/>
          <w:rtl/>
          <w:lang w:bidi="fa-IR"/>
        </w:rPr>
        <w:t>نتيجه گيري وارائه پيشنهادات</w:t>
      </w:r>
    </w:p>
    <w:p w:rsidR="00415B81" w:rsidRPr="000D1715" w:rsidRDefault="00415B81" w:rsidP="00415B81">
      <w:pPr>
        <w:bidi/>
        <w:spacing w:line="240" w:lineRule="auto"/>
        <w:jc w:val="both"/>
        <w:rPr>
          <w:rFonts w:asciiTheme="majorBidi" w:hAnsiTheme="majorBidi" w:cs="B Lotus"/>
          <w:b/>
          <w:bCs/>
          <w:sz w:val="44"/>
          <w:szCs w:val="44"/>
          <w:rtl/>
          <w:lang w:bidi="fa-IR"/>
        </w:rPr>
      </w:pPr>
    </w:p>
    <w:p w:rsidR="00415B81" w:rsidRDefault="00415B81" w:rsidP="00415B81">
      <w:pPr>
        <w:bidi/>
        <w:spacing w:line="240" w:lineRule="auto"/>
        <w:jc w:val="both"/>
        <w:rPr>
          <w:rFonts w:asciiTheme="majorBidi" w:hAnsiTheme="majorBidi" w:cs="B Lotus"/>
          <w:b/>
          <w:bCs/>
          <w:sz w:val="24"/>
          <w:szCs w:val="24"/>
          <w:rtl/>
          <w:lang w:bidi="fa-IR"/>
        </w:rPr>
      </w:pPr>
      <w:r>
        <w:rPr>
          <w:rFonts w:asciiTheme="majorBidi" w:hAnsiTheme="majorBidi" w:cs="B Lotus"/>
          <w:b/>
          <w:bCs/>
          <w:sz w:val="24"/>
          <w:szCs w:val="24"/>
          <w:lang w:bidi="fa-IR"/>
        </w:rPr>
        <w:t>8</w:t>
      </w:r>
      <w:r w:rsidRPr="00534333">
        <w:rPr>
          <w:rFonts w:asciiTheme="majorBidi" w:hAnsiTheme="majorBidi" w:cs="B Lotus"/>
          <w:b/>
          <w:bCs/>
          <w:sz w:val="24"/>
          <w:szCs w:val="24"/>
          <w:rtl/>
          <w:lang w:bidi="fa-IR"/>
        </w:rPr>
        <w:t>-1 خلاصه ونتيجه گيري</w:t>
      </w:r>
    </w:p>
    <w:p w:rsidR="00415B81" w:rsidRPr="00534333" w:rsidRDefault="00415B81" w:rsidP="00415B81">
      <w:pPr>
        <w:bidi/>
        <w:spacing w:line="240" w:lineRule="auto"/>
        <w:jc w:val="both"/>
        <w:rPr>
          <w:rFonts w:asciiTheme="majorBidi" w:hAnsiTheme="majorBidi" w:cs="B Lotus"/>
          <w:b/>
          <w:bCs/>
          <w:sz w:val="24"/>
          <w:szCs w:val="24"/>
          <w:rtl/>
          <w:lang w:bidi="fa-IR"/>
        </w:rPr>
      </w:pPr>
    </w:p>
    <w:p w:rsidR="00415B81" w:rsidRPr="00534333" w:rsidRDefault="00415B81" w:rsidP="006B1186">
      <w:pPr>
        <w:bidi/>
        <w:jc w:val="both"/>
        <w:rPr>
          <w:rFonts w:asciiTheme="majorBidi" w:hAnsiTheme="majorBidi" w:cs="B Lotus"/>
          <w:sz w:val="24"/>
          <w:szCs w:val="24"/>
          <w:rtl/>
          <w:lang w:bidi="fa-IR"/>
        </w:rPr>
      </w:pPr>
      <w:r w:rsidRPr="00534333">
        <w:rPr>
          <w:rFonts w:asciiTheme="majorBidi" w:hAnsiTheme="majorBidi" w:cs="B Lotus"/>
          <w:sz w:val="24"/>
          <w:szCs w:val="24"/>
          <w:rtl/>
          <w:lang w:bidi="fa-IR"/>
        </w:rPr>
        <w:t xml:space="preserve">در اين تحقيق </w:t>
      </w:r>
      <w:r>
        <w:rPr>
          <w:rFonts w:asciiTheme="majorBidi" w:hAnsiTheme="majorBidi" w:cs="B Lotus" w:hint="cs"/>
          <w:sz w:val="24"/>
          <w:szCs w:val="24"/>
          <w:rtl/>
          <w:lang w:bidi="fa-IR"/>
        </w:rPr>
        <w:t xml:space="preserve">به روش عددي جريان در كالورت هاي با مقطع ثابت ومتغيير مورد تجزيه وتحليل قرار گرفته كه در آن </w:t>
      </w:r>
      <w:r w:rsidRPr="00534333">
        <w:rPr>
          <w:rFonts w:asciiTheme="majorBidi" w:hAnsiTheme="majorBidi" w:cs="B Lotus"/>
          <w:sz w:val="24"/>
          <w:szCs w:val="24"/>
          <w:rtl/>
          <w:lang w:bidi="fa-IR"/>
        </w:rPr>
        <w:t xml:space="preserve">از نرم افزار هاي </w:t>
      </w:r>
      <w:r>
        <w:rPr>
          <w:rFonts w:asciiTheme="majorBidi" w:hAnsiTheme="majorBidi" w:cs="B Lotus"/>
          <w:sz w:val="24"/>
          <w:szCs w:val="24"/>
          <w:lang w:bidi="fa-IR"/>
        </w:rPr>
        <w:t>FLUENT</w:t>
      </w:r>
      <w:r w:rsidRPr="00534333">
        <w:rPr>
          <w:rFonts w:asciiTheme="majorBidi" w:hAnsiTheme="majorBidi" w:cs="B Lotus"/>
          <w:sz w:val="24"/>
          <w:szCs w:val="24"/>
          <w:lang w:bidi="fa-IR"/>
        </w:rPr>
        <w:t xml:space="preserve"> </w:t>
      </w:r>
      <w:r>
        <w:rPr>
          <w:rFonts w:asciiTheme="majorBidi" w:hAnsiTheme="majorBidi" w:cs="B Lotus"/>
          <w:sz w:val="24"/>
          <w:szCs w:val="24"/>
          <w:lang w:bidi="fa-IR"/>
        </w:rPr>
        <w:t xml:space="preserve"> </w:t>
      </w:r>
      <w:r>
        <w:rPr>
          <w:rFonts w:asciiTheme="majorBidi" w:hAnsiTheme="majorBidi" w:cs="B Lotus" w:hint="cs"/>
          <w:sz w:val="24"/>
          <w:szCs w:val="24"/>
          <w:rtl/>
          <w:lang w:bidi="fa-IR"/>
        </w:rPr>
        <w:t xml:space="preserve"> </w:t>
      </w:r>
      <w:r w:rsidRPr="00534333">
        <w:rPr>
          <w:rFonts w:asciiTheme="majorBidi" w:hAnsiTheme="majorBidi" w:cs="B Lotus"/>
          <w:sz w:val="24"/>
          <w:szCs w:val="24"/>
          <w:rtl/>
          <w:lang w:bidi="fa-IR"/>
        </w:rPr>
        <w:t>و</w:t>
      </w:r>
      <w:r>
        <w:rPr>
          <w:rFonts w:asciiTheme="majorBidi" w:hAnsiTheme="majorBidi" w:cs="B Lotus" w:hint="cs"/>
          <w:sz w:val="24"/>
          <w:szCs w:val="24"/>
          <w:rtl/>
          <w:lang w:bidi="fa-IR"/>
        </w:rPr>
        <w:t xml:space="preserve"> </w:t>
      </w:r>
      <w:r>
        <w:rPr>
          <w:rFonts w:asciiTheme="majorBidi" w:hAnsiTheme="majorBidi" w:cs="B Lotus"/>
          <w:sz w:val="24"/>
          <w:szCs w:val="24"/>
          <w:lang w:bidi="fa-IR"/>
        </w:rPr>
        <w:t>HY</w:t>
      </w:r>
      <w:r>
        <w:rPr>
          <w:rFonts w:asciiTheme="majorBidi" w:hAnsiTheme="majorBidi" w:cs="B Lotus" w:hint="cs"/>
          <w:sz w:val="24"/>
          <w:szCs w:val="24"/>
          <w:rtl/>
          <w:lang w:bidi="fa-IR"/>
        </w:rPr>
        <w:t xml:space="preserve"> </w:t>
      </w:r>
      <w:r w:rsidRPr="00534333">
        <w:rPr>
          <w:rFonts w:asciiTheme="majorBidi" w:hAnsiTheme="majorBidi" w:cs="B Lotus"/>
          <w:sz w:val="24"/>
          <w:szCs w:val="24"/>
          <w:rtl/>
          <w:lang w:bidi="fa-IR"/>
        </w:rPr>
        <w:t xml:space="preserve">استفاده شده است.براي صحت </w:t>
      </w:r>
      <w:r>
        <w:rPr>
          <w:rFonts w:asciiTheme="majorBidi" w:hAnsiTheme="majorBidi" w:cs="B Lotus" w:hint="cs"/>
          <w:sz w:val="24"/>
          <w:szCs w:val="24"/>
          <w:rtl/>
          <w:lang w:bidi="fa-IR"/>
        </w:rPr>
        <w:t xml:space="preserve">سنجي </w:t>
      </w:r>
      <w:r w:rsidRPr="00534333">
        <w:rPr>
          <w:rFonts w:asciiTheme="majorBidi" w:hAnsiTheme="majorBidi" w:cs="B Lotus"/>
          <w:sz w:val="24"/>
          <w:szCs w:val="24"/>
          <w:rtl/>
          <w:lang w:bidi="fa-IR"/>
        </w:rPr>
        <w:t xml:space="preserve">نتايج بدست آمده از تحليل عددي </w:t>
      </w:r>
      <w:r>
        <w:rPr>
          <w:rFonts w:asciiTheme="majorBidi" w:hAnsiTheme="majorBidi" w:cs="B Lotus" w:hint="cs"/>
          <w:sz w:val="24"/>
          <w:szCs w:val="24"/>
          <w:rtl/>
          <w:lang w:bidi="fa-IR"/>
        </w:rPr>
        <w:t>از نتايج</w:t>
      </w:r>
      <w:r w:rsidRPr="00534333">
        <w:rPr>
          <w:rFonts w:asciiTheme="majorBidi" w:hAnsiTheme="majorBidi" w:cs="B Lotus"/>
          <w:sz w:val="24"/>
          <w:szCs w:val="24"/>
          <w:rtl/>
          <w:lang w:bidi="fa-IR"/>
        </w:rPr>
        <w:t xml:space="preserve"> مدل آزمايشگاهي هم </w:t>
      </w:r>
      <w:r>
        <w:rPr>
          <w:rFonts w:asciiTheme="majorBidi" w:hAnsiTheme="majorBidi" w:cs="B Lotus" w:hint="cs"/>
          <w:sz w:val="24"/>
          <w:szCs w:val="24"/>
          <w:rtl/>
          <w:lang w:bidi="fa-IR"/>
        </w:rPr>
        <w:t>استفاده شده است</w:t>
      </w:r>
      <w:r w:rsidRPr="00534333">
        <w:rPr>
          <w:rFonts w:asciiTheme="majorBidi" w:hAnsiTheme="majorBidi" w:cs="B Lotus"/>
          <w:sz w:val="24"/>
          <w:szCs w:val="24"/>
          <w:rtl/>
          <w:lang w:bidi="fa-IR"/>
        </w:rPr>
        <w:t xml:space="preserve">. پروفيل هاي سطح </w:t>
      </w:r>
      <w:r>
        <w:rPr>
          <w:rFonts w:asciiTheme="majorBidi" w:hAnsiTheme="majorBidi" w:cs="B Lotus" w:hint="cs"/>
          <w:sz w:val="24"/>
          <w:szCs w:val="24"/>
          <w:rtl/>
          <w:lang w:bidi="fa-IR"/>
        </w:rPr>
        <w:t xml:space="preserve">آزاد </w:t>
      </w:r>
      <w:r w:rsidRPr="00534333">
        <w:rPr>
          <w:rFonts w:asciiTheme="majorBidi" w:hAnsiTheme="majorBidi" w:cs="B Lotus"/>
          <w:sz w:val="24"/>
          <w:szCs w:val="24"/>
          <w:rtl/>
          <w:lang w:bidi="fa-IR"/>
        </w:rPr>
        <w:t xml:space="preserve">آب ،تاثير دهانه ورودي ، منحني عملكرد كالورت ها ،تاثير تغيير مقطع در </w:t>
      </w:r>
      <w:r>
        <w:rPr>
          <w:rFonts w:asciiTheme="majorBidi" w:hAnsiTheme="majorBidi" w:cs="B Lotus" w:hint="cs"/>
          <w:sz w:val="24"/>
          <w:szCs w:val="24"/>
          <w:rtl/>
          <w:lang w:bidi="fa-IR"/>
        </w:rPr>
        <w:t xml:space="preserve">جريان </w:t>
      </w:r>
      <w:r>
        <w:rPr>
          <w:rFonts w:asciiTheme="majorBidi" w:hAnsiTheme="majorBidi" w:cs="B Lotus"/>
          <w:sz w:val="24"/>
          <w:szCs w:val="24"/>
          <w:rtl/>
          <w:lang w:bidi="fa-IR"/>
        </w:rPr>
        <w:t>كالورت ها ،</w:t>
      </w:r>
      <w:r w:rsidRPr="00534333">
        <w:rPr>
          <w:rFonts w:asciiTheme="majorBidi" w:hAnsiTheme="majorBidi" w:cs="B Lotus"/>
          <w:sz w:val="24"/>
          <w:szCs w:val="24"/>
          <w:rtl/>
          <w:lang w:bidi="fa-IR"/>
        </w:rPr>
        <w:t xml:space="preserve"> شكل </w:t>
      </w:r>
      <w:r>
        <w:rPr>
          <w:rFonts w:asciiTheme="majorBidi" w:hAnsiTheme="majorBidi" w:cs="B Lotus" w:hint="cs"/>
          <w:sz w:val="24"/>
          <w:szCs w:val="24"/>
          <w:rtl/>
          <w:lang w:bidi="fa-IR"/>
        </w:rPr>
        <w:t xml:space="preserve">مقطع هاي مختلف </w:t>
      </w:r>
      <w:r w:rsidRPr="00534333">
        <w:rPr>
          <w:rFonts w:asciiTheme="majorBidi" w:hAnsiTheme="majorBidi" w:cs="B Lotus"/>
          <w:sz w:val="24"/>
          <w:szCs w:val="24"/>
          <w:rtl/>
          <w:lang w:bidi="fa-IR"/>
        </w:rPr>
        <w:t xml:space="preserve">كالورت ها، پروفيل هاي سرعت وفشار </w:t>
      </w:r>
      <w:r>
        <w:rPr>
          <w:rFonts w:asciiTheme="majorBidi" w:hAnsiTheme="majorBidi" w:cs="B Lotus" w:hint="cs"/>
          <w:sz w:val="24"/>
          <w:szCs w:val="24"/>
          <w:rtl/>
          <w:lang w:bidi="fa-IR"/>
        </w:rPr>
        <w:t>مربوطه در اين تحقيق مورد بررسي قرار گرفته است.</w:t>
      </w:r>
    </w:p>
    <w:p w:rsidR="00415B81" w:rsidRDefault="00415B81" w:rsidP="00415B81">
      <w:pPr>
        <w:bidi/>
        <w:jc w:val="both"/>
        <w:rPr>
          <w:rFonts w:asciiTheme="majorBidi" w:hAnsiTheme="majorBidi" w:cs="B Lotus"/>
          <w:sz w:val="24"/>
          <w:szCs w:val="24"/>
          <w:rtl/>
          <w:lang w:bidi="fa-IR"/>
        </w:rPr>
      </w:pPr>
      <w:r>
        <w:rPr>
          <w:rFonts w:asciiTheme="majorBidi" w:hAnsiTheme="majorBidi" w:cs="B Lotus" w:hint="cs"/>
          <w:sz w:val="24"/>
          <w:szCs w:val="24"/>
          <w:rtl/>
          <w:lang w:bidi="fa-IR"/>
        </w:rPr>
        <w:t>نتايج مطالعات  اين تحقيق بروي كالورت هاي داراي طول ،شيب طولي بستر،زبري جدار،ارتفاع مقطع ودبي جريان يكسان ولي باسطح مقطع هاي مختلف (دايره اي ومربعي) را مي توان در موارد زير خلاصه نمود:</w:t>
      </w:r>
    </w:p>
    <w:p w:rsidR="00415B81" w:rsidRDefault="00415B81" w:rsidP="006B1186">
      <w:pPr>
        <w:bidi/>
        <w:jc w:val="both"/>
        <w:rPr>
          <w:rFonts w:asciiTheme="majorBidi" w:hAnsiTheme="majorBidi" w:cs="B Lotus"/>
          <w:sz w:val="24"/>
          <w:szCs w:val="24"/>
          <w:rtl/>
          <w:lang w:bidi="fa-IR"/>
        </w:rPr>
      </w:pPr>
      <w:r>
        <w:rPr>
          <w:rFonts w:asciiTheme="majorBidi" w:hAnsiTheme="majorBidi" w:cs="B Lotus" w:hint="cs"/>
          <w:sz w:val="24"/>
          <w:szCs w:val="24"/>
          <w:rtl/>
          <w:lang w:bidi="fa-IR"/>
        </w:rPr>
        <w:t>1-كالورت با مقطع مربعي اگرچه هم ارتفاع با كالورت مقطع دايره اي بوده ولي به علت زياد بودن سطح مقطع آن،جريان ر</w:t>
      </w:r>
      <w:r w:rsidR="000B6B3F">
        <w:rPr>
          <w:rFonts w:asciiTheme="majorBidi" w:hAnsiTheme="majorBidi" w:cs="B Lotus" w:hint="cs"/>
          <w:sz w:val="24"/>
          <w:szCs w:val="24"/>
          <w:rtl/>
          <w:lang w:bidi="fa-IR"/>
        </w:rPr>
        <w:t>ا با شرايط غيرم</w:t>
      </w:r>
      <w:r>
        <w:rPr>
          <w:rFonts w:asciiTheme="majorBidi" w:hAnsiTheme="majorBidi" w:cs="B Lotus" w:hint="cs"/>
          <w:sz w:val="24"/>
          <w:szCs w:val="24"/>
          <w:rtl/>
          <w:lang w:bidi="fa-IR"/>
        </w:rPr>
        <w:t>ستغرق در ورودي وآزاد در سر تا سر كالورت به پايين دست هدايت مي نمايد.</w:t>
      </w:r>
    </w:p>
    <w:p w:rsidR="00415B81" w:rsidRDefault="00415B81" w:rsidP="00D93335">
      <w:pPr>
        <w:bidi/>
        <w:jc w:val="both"/>
        <w:rPr>
          <w:rFonts w:asciiTheme="majorBidi" w:hAnsiTheme="majorBidi" w:cs="B Lotus"/>
          <w:sz w:val="24"/>
          <w:szCs w:val="24"/>
          <w:rtl/>
          <w:lang w:bidi="fa-IR"/>
        </w:rPr>
      </w:pPr>
      <w:r>
        <w:rPr>
          <w:rFonts w:asciiTheme="majorBidi" w:hAnsiTheme="majorBidi" w:cs="B Lotus" w:hint="cs"/>
          <w:sz w:val="24"/>
          <w:szCs w:val="24"/>
          <w:rtl/>
          <w:lang w:bidi="fa-IR"/>
        </w:rPr>
        <w:t xml:space="preserve">2-كالورت </w:t>
      </w:r>
      <w:r w:rsidR="00D93335">
        <w:rPr>
          <w:rFonts w:asciiTheme="majorBidi" w:hAnsiTheme="majorBidi" w:cs="B Lotus" w:hint="cs"/>
          <w:sz w:val="24"/>
          <w:szCs w:val="24"/>
          <w:rtl/>
          <w:lang w:bidi="fa-IR"/>
        </w:rPr>
        <w:t xml:space="preserve">داراي </w:t>
      </w:r>
      <w:r>
        <w:rPr>
          <w:rFonts w:asciiTheme="majorBidi" w:hAnsiTheme="majorBidi" w:cs="B Lotus" w:hint="cs"/>
          <w:sz w:val="24"/>
          <w:szCs w:val="24"/>
          <w:rtl/>
          <w:lang w:bidi="fa-IR"/>
        </w:rPr>
        <w:t xml:space="preserve">مقطع دايره اي همان دبي را به صورت جريان </w:t>
      </w:r>
      <w:r w:rsidR="000B6B3F">
        <w:rPr>
          <w:rFonts w:asciiTheme="majorBidi" w:hAnsiTheme="majorBidi" w:cs="B Lotus" w:hint="cs"/>
          <w:sz w:val="24"/>
          <w:szCs w:val="24"/>
          <w:rtl/>
          <w:lang w:bidi="fa-IR"/>
        </w:rPr>
        <w:t>مستغرق در ورودي و</w:t>
      </w:r>
      <w:r w:rsidR="00D93335">
        <w:rPr>
          <w:rFonts w:asciiTheme="majorBidi" w:hAnsiTheme="majorBidi" w:cs="B Lotus" w:hint="cs"/>
          <w:sz w:val="24"/>
          <w:szCs w:val="24"/>
          <w:rtl/>
          <w:lang w:bidi="fa-IR"/>
        </w:rPr>
        <w:t xml:space="preserve"> </w:t>
      </w:r>
      <w:r w:rsidR="000B6B3F">
        <w:rPr>
          <w:rFonts w:asciiTheme="majorBidi" w:hAnsiTheme="majorBidi" w:cs="B Lotus" w:hint="cs"/>
          <w:sz w:val="24"/>
          <w:szCs w:val="24"/>
          <w:rtl/>
          <w:lang w:bidi="fa-IR"/>
        </w:rPr>
        <w:t>آزاد</w:t>
      </w:r>
      <w:r>
        <w:rPr>
          <w:rFonts w:asciiTheme="majorBidi" w:hAnsiTheme="majorBidi" w:cs="B Lotus" w:hint="cs"/>
          <w:sz w:val="24"/>
          <w:szCs w:val="24"/>
          <w:rtl/>
          <w:lang w:bidi="fa-IR"/>
        </w:rPr>
        <w:t xml:space="preserve"> در كل مسير كالورت به پايين دست انتقال مي دهد.</w:t>
      </w:r>
    </w:p>
    <w:p w:rsidR="00D93335" w:rsidRDefault="00D93335" w:rsidP="00D93335">
      <w:pPr>
        <w:bidi/>
        <w:jc w:val="both"/>
        <w:rPr>
          <w:rFonts w:asciiTheme="majorBidi" w:hAnsiTheme="majorBidi" w:cs="B Lotus"/>
          <w:sz w:val="24"/>
          <w:szCs w:val="24"/>
          <w:rtl/>
          <w:lang w:bidi="fa-IR"/>
        </w:rPr>
      </w:pPr>
      <w:r>
        <w:rPr>
          <w:rFonts w:asciiTheme="majorBidi" w:hAnsiTheme="majorBidi" w:cs="B Lotus" w:hint="cs"/>
          <w:sz w:val="24"/>
          <w:szCs w:val="24"/>
          <w:rtl/>
          <w:lang w:bidi="fa-IR"/>
        </w:rPr>
        <w:t>3-با افزايش دبي جريان در كالورتهاي با مقطع ثابت ودر نتيجه افزايش سرعت جريان، بر ميزان افت انرژي موضعي در بخش ورودي كالورت وهمچنين افت اصطكاكي افزوده شده و بالاجبار هد آب بالادست نيز افزايش مي يابد.</w:t>
      </w:r>
    </w:p>
    <w:p w:rsidR="00D93335" w:rsidRDefault="00D93335" w:rsidP="00D93335">
      <w:pPr>
        <w:bidi/>
        <w:jc w:val="both"/>
        <w:rPr>
          <w:rFonts w:asciiTheme="majorBidi" w:hAnsiTheme="majorBidi" w:cs="B Lotus"/>
          <w:sz w:val="24"/>
          <w:szCs w:val="24"/>
          <w:rtl/>
          <w:lang w:bidi="fa-IR"/>
        </w:rPr>
      </w:pPr>
      <w:r>
        <w:rPr>
          <w:rFonts w:asciiTheme="majorBidi" w:hAnsiTheme="majorBidi" w:cs="B Lotus" w:hint="cs"/>
          <w:sz w:val="24"/>
          <w:szCs w:val="24"/>
          <w:rtl/>
          <w:lang w:bidi="fa-IR"/>
        </w:rPr>
        <w:t>4-هندسه دهانه ورودي كالورت تاثير بسزايي بروي ميزان افت انرژي در ورودي جريان وهد آب مورد نياز بالادست كالورت دارد به طوريكه فقط با تغيير شكل دهانه ورودي از حالت ديواره قائم(</w:t>
      </w:r>
      <w:r>
        <w:rPr>
          <w:rFonts w:asciiTheme="majorBidi" w:hAnsiTheme="majorBidi" w:cs="B Lotus"/>
          <w:sz w:val="24"/>
          <w:szCs w:val="24"/>
          <w:lang w:bidi="fa-IR"/>
        </w:rPr>
        <w:t>Head wall</w:t>
      </w:r>
      <w:r>
        <w:rPr>
          <w:rFonts w:asciiTheme="majorBidi" w:hAnsiTheme="majorBidi" w:cs="B Lotus" w:hint="cs"/>
          <w:sz w:val="24"/>
          <w:szCs w:val="24"/>
          <w:rtl/>
          <w:lang w:bidi="fa-IR"/>
        </w:rPr>
        <w:t>) به ديواره مورب(</w:t>
      </w:r>
      <w:r>
        <w:rPr>
          <w:rFonts w:asciiTheme="majorBidi" w:hAnsiTheme="majorBidi" w:cs="B Lotus"/>
          <w:sz w:val="24"/>
          <w:szCs w:val="24"/>
          <w:lang w:bidi="fa-IR"/>
        </w:rPr>
        <w:t>Wing wall</w:t>
      </w:r>
      <w:r>
        <w:rPr>
          <w:rFonts w:asciiTheme="majorBidi" w:hAnsiTheme="majorBidi" w:cs="B Lotus" w:hint="cs"/>
          <w:sz w:val="24"/>
          <w:szCs w:val="24"/>
          <w:rtl/>
          <w:lang w:bidi="fa-IR"/>
        </w:rPr>
        <w:t>) مقدار افت انرژي در ورودي جريان كالورت به مراتب كاهش مي يابد.</w:t>
      </w:r>
    </w:p>
    <w:p w:rsidR="00D93335" w:rsidRDefault="00D93335" w:rsidP="00D93335">
      <w:pPr>
        <w:bidi/>
        <w:jc w:val="both"/>
        <w:rPr>
          <w:rFonts w:asciiTheme="majorBidi" w:hAnsiTheme="majorBidi" w:cs="B Lotus"/>
          <w:sz w:val="24"/>
          <w:szCs w:val="24"/>
          <w:rtl/>
          <w:lang w:bidi="fa-IR"/>
        </w:rPr>
      </w:pPr>
      <w:r>
        <w:rPr>
          <w:rFonts w:asciiTheme="majorBidi" w:hAnsiTheme="majorBidi" w:cs="B Lotus" w:hint="cs"/>
          <w:sz w:val="24"/>
          <w:szCs w:val="24"/>
          <w:rtl/>
          <w:lang w:bidi="fa-IR"/>
        </w:rPr>
        <w:lastRenderedPageBreak/>
        <w:t>5-هماهنگي شكل دهانه ورودي با شكل مقطع كالورت موجب كاهش انحنا خطوط جريان ورودي كالورت شده در نتيجه از ميزان افت انرژي در ورودي آن كاسته مي شود.اين تحقيق نشان داد تاثير دهانه ورودي مورب(</w:t>
      </w:r>
      <w:r>
        <w:rPr>
          <w:rFonts w:asciiTheme="majorBidi" w:hAnsiTheme="majorBidi" w:cs="B Lotus"/>
          <w:sz w:val="24"/>
          <w:szCs w:val="24"/>
          <w:lang w:bidi="fa-IR"/>
        </w:rPr>
        <w:t>Wing wall</w:t>
      </w:r>
      <w:r>
        <w:rPr>
          <w:rFonts w:asciiTheme="majorBidi" w:hAnsiTheme="majorBidi" w:cs="B Lotus" w:hint="cs"/>
          <w:sz w:val="24"/>
          <w:szCs w:val="24"/>
          <w:rtl/>
          <w:lang w:bidi="fa-IR"/>
        </w:rPr>
        <w:t>) در كاهش افت انرژي ورودي كالورت داراي مقطع مربعي بيشتر از كالورت داراي مقطع دايره اي است.</w:t>
      </w:r>
    </w:p>
    <w:p w:rsidR="00415B81" w:rsidRDefault="00D93335" w:rsidP="00415B81">
      <w:pPr>
        <w:bidi/>
        <w:jc w:val="both"/>
        <w:rPr>
          <w:rFonts w:asciiTheme="majorBidi" w:hAnsiTheme="majorBidi" w:cs="B Lotus"/>
          <w:sz w:val="24"/>
          <w:szCs w:val="24"/>
          <w:rtl/>
          <w:lang w:bidi="fa-IR"/>
        </w:rPr>
      </w:pPr>
      <w:r>
        <w:rPr>
          <w:rFonts w:asciiTheme="majorBidi" w:hAnsiTheme="majorBidi" w:cs="B Lotus" w:hint="cs"/>
          <w:sz w:val="24"/>
          <w:szCs w:val="24"/>
          <w:rtl/>
          <w:lang w:bidi="fa-IR"/>
        </w:rPr>
        <w:t>6</w:t>
      </w:r>
      <w:r w:rsidR="00415B81">
        <w:rPr>
          <w:rFonts w:asciiTheme="majorBidi" w:hAnsiTheme="majorBidi" w:cs="B Lotus" w:hint="cs"/>
          <w:sz w:val="24"/>
          <w:szCs w:val="24"/>
          <w:rtl/>
          <w:lang w:bidi="fa-IR"/>
        </w:rPr>
        <w:t>-در كالورت هاي با مقطع متغيير(وجود تبديل مقطع در بخش مياني كالورت)</w:t>
      </w:r>
      <w:r w:rsidR="006B1186">
        <w:rPr>
          <w:rFonts w:asciiTheme="majorBidi" w:hAnsiTheme="majorBidi" w:cs="B Lotus" w:hint="cs"/>
          <w:sz w:val="24"/>
          <w:szCs w:val="24"/>
          <w:rtl/>
          <w:lang w:bidi="fa-IR"/>
        </w:rPr>
        <w:t xml:space="preserve"> ، </w:t>
      </w:r>
      <w:r w:rsidR="00415B81">
        <w:rPr>
          <w:rFonts w:asciiTheme="majorBidi" w:hAnsiTheme="majorBidi" w:cs="B Lotus" w:hint="cs"/>
          <w:sz w:val="24"/>
          <w:szCs w:val="24"/>
          <w:rtl/>
          <w:lang w:bidi="fa-IR"/>
        </w:rPr>
        <w:t>شكل مقاطع دو طرف تبديل نقش مهمي را در الگوي جريان عبوري از كالورت ايفا مي كنند به طوريكه شرايط جريان وشكل پروفيل هاي سطح آزاد آب در داخل كالورت را تحت تاثير قرار مي دهند.</w:t>
      </w:r>
    </w:p>
    <w:p w:rsidR="00415B81" w:rsidRPr="00CC1427" w:rsidRDefault="00D93335" w:rsidP="006B1186">
      <w:pPr>
        <w:bidi/>
        <w:jc w:val="both"/>
        <w:rPr>
          <w:rFonts w:asciiTheme="majorBidi" w:hAnsiTheme="majorBidi" w:cs="B Lotus"/>
          <w:sz w:val="24"/>
          <w:szCs w:val="24"/>
          <w:rtl/>
          <w:lang w:bidi="fa-IR"/>
        </w:rPr>
      </w:pPr>
      <w:r>
        <w:rPr>
          <w:rFonts w:asciiTheme="majorBidi" w:hAnsiTheme="majorBidi" w:cs="B Lotus" w:hint="cs"/>
          <w:sz w:val="24"/>
          <w:szCs w:val="24"/>
          <w:rtl/>
          <w:lang w:bidi="fa-IR"/>
        </w:rPr>
        <w:t>7</w:t>
      </w:r>
      <w:r w:rsidR="00415B81">
        <w:rPr>
          <w:rFonts w:asciiTheme="majorBidi" w:hAnsiTheme="majorBidi" w:cs="B Lotus" w:hint="cs"/>
          <w:sz w:val="24"/>
          <w:szCs w:val="24"/>
          <w:rtl/>
          <w:lang w:bidi="fa-IR"/>
        </w:rPr>
        <w:t xml:space="preserve">-در كالورت با تبديل مقطع مربعي به دايره اي </w:t>
      </w:r>
      <w:r w:rsidR="000B6B3F">
        <w:rPr>
          <w:rFonts w:asciiTheme="majorBidi" w:hAnsiTheme="majorBidi" w:cs="B Lotus" w:hint="cs"/>
          <w:sz w:val="24"/>
          <w:szCs w:val="24"/>
          <w:rtl/>
          <w:lang w:bidi="fa-IR"/>
        </w:rPr>
        <w:t>در بخش اول پروفيل</w:t>
      </w:r>
      <w:r w:rsidR="007F711F">
        <w:rPr>
          <w:rFonts w:asciiTheme="majorBidi" w:hAnsiTheme="majorBidi" w:cs="B Lotus"/>
          <w:sz w:val="24"/>
          <w:szCs w:val="24"/>
          <w:lang w:bidi="fa-IR"/>
        </w:rPr>
        <w:t xml:space="preserve">s2 </w:t>
      </w:r>
      <w:r w:rsidR="007F711F">
        <w:rPr>
          <w:rFonts w:asciiTheme="majorBidi" w:hAnsiTheme="majorBidi" w:cs="B Lotus" w:hint="cs"/>
          <w:sz w:val="24"/>
          <w:szCs w:val="24"/>
          <w:rtl/>
          <w:lang w:bidi="fa-IR"/>
        </w:rPr>
        <w:t xml:space="preserve"> </w:t>
      </w:r>
      <w:r w:rsidR="006B1186">
        <w:rPr>
          <w:rFonts w:asciiTheme="majorBidi" w:hAnsiTheme="majorBidi" w:cs="B Lotus" w:hint="cs"/>
          <w:sz w:val="24"/>
          <w:szCs w:val="24"/>
          <w:rtl/>
          <w:lang w:bidi="fa-IR"/>
        </w:rPr>
        <w:t xml:space="preserve">تشكيل </w:t>
      </w:r>
      <w:r w:rsidR="007F711F">
        <w:rPr>
          <w:rFonts w:asciiTheme="majorBidi" w:hAnsiTheme="majorBidi" w:cs="B Lotus" w:hint="cs"/>
          <w:sz w:val="24"/>
          <w:szCs w:val="24"/>
          <w:rtl/>
          <w:lang w:bidi="fa-IR"/>
        </w:rPr>
        <w:t xml:space="preserve">ودر بخش دوم </w:t>
      </w:r>
      <w:r w:rsidR="006B1186">
        <w:rPr>
          <w:rFonts w:asciiTheme="majorBidi" w:hAnsiTheme="majorBidi" w:cs="B Lotus" w:hint="cs"/>
          <w:sz w:val="24"/>
          <w:szCs w:val="24"/>
          <w:rtl/>
          <w:lang w:bidi="fa-IR"/>
        </w:rPr>
        <w:t>به تدريج عمق جريان افزايش يافته وبه عمق پاياب پايين دست مي رسد.</w:t>
      </w:r>
      <w:r w:rsidR="000B6B3F">
        <w:rPr>
          <w:rFonts w:asciiTheme="majorBidi" w:hAnsiTheme="majorBidi" w:cs="B Lotus" w:hint="cs"/>
          <w:sz w:val="24"/>
          <w:szCs w:val="24"/>
          <w:rtl/>
          <w:lang w:bidi="fa-IR"/>
        </w:rPr>
        <w:t xml:space="preserve"> </w:t>
      </w:r>
    </w:p>
    <w:p w:rsidR="00415B81" w:rsidRDefault="00D93335" w:rsidP="006B1186">
      <w:pPr>
        <w:bidi/>
        <w:jc w:val="both"/>
        <w:rPr>
          <w:rFonts w:asciiTheme="majorBidi" w:hAnsiTheme="majorBidi" w:cs="B Lotus"/>
          <w:sz w:val="24"/>
          <w:szCs w:val="24"/>
          <w:rtl/>
          <w:lang w:bidi="fa-IR"/>
        </w:rPr>
      </w:pPr>
      <w:r>
        <w:rPr>
          <w:rFonts w:asciiTheme="majorBidi" w:hAnsiTheme="majorBidi" w:cs="B Lotus" w:hint="cs"/>
          <w:sz w:val="24"/>
          <w:szCs w:val="24"/>
          <w:rtl/>
          <w:lang w:bidi="fa-IR"/>
        </w:rPr>
        <w:t>8</w:t>
      </w:r>
      <w:r w:rsidR="00415B81">
        <w:rPr>
          <w:rFonts w:asciiTheme="majorBidi" w:hAnsiTheme="majorBidi" w:cs="B Lotus" w:hint="cs"/>
          <w:sz w:val="24"/>
          <w:szCs w:val="24"/>
          <w:rtl/>
          <w:lang w:bidi="fa-IR"/>
        </w:rPr>
        <w:t>-در كالورت با تبديل مقطع دايره اي به مربعي ،</w:t>
      </w:r>
      <w:r w:rsidR="007F711F">
        <w:rPr>
          <w:rFonts w:asciiTheme="majorBidi" w:hAnsiTheme="majorBidi" w:cs="B Lotus" w:hint="cs"/>
          <w:sz w:val="24"/>
          <w:szCs w:val="24"/>
          <w:rtl/>
          <w:lang w:bidi="fa-IR"/>
        </w:rPr>
        <w:t xml:space="preserve">در بخش اول پروفيل </w:t>
      </w:r>
      <w:r w:rsidR="007F711F">
        <w:rPr>
          <w:rFonts w:asciiTheme="majorBidi" w:hAnsiTheme="majorBidi" w:cs="B Lotus"/>
          <w:sz w:val="24"/>
          <w:szCs w:val="24"/>
          <w:lang w:bidi="fa-IR"/>
        </w:rPr>
        <w:t>s2</w:t>
      </w:r>
      <w:r w:rsidR="007F711F">
        <w:rPr>
          <w:rFonts w:asciiTheme="majorBidi" w:hAnsiTheme="majorBidi" w:cs="B Lotus" w:hint="cs"/>
          <w:sz w:val="24"/>
          <w:szCs w:val="24"/>
          <w:rtl/>
          <w:lang w:bidi="fa-IR"/>
        </w:rPr>
        <w:t xml:space="preserve"> ودر بخش دوم </w:t>
      </w:r>
      <w:r w:rsidR="006B1186">
        <w:rPr>
          <w:rFonts w:asciiTheme="majorBidi" w:hAnsiTheme="majorBidi" w:cs="B Lotus" w:hint="cs"/>
          <w:sz w:val="24"/>
          <w:szCs w:val="24"/>
          <w:rtl/>
          <w:lang w:bidi="fa-IR"/>
        </w:rPr>
        <w:t>به تدريج عمق جريان كاهش يافته وبه عمق پاياب پايين دست مي رسد.</w:t>
      </w:r>
    </w:p>
    <w:p w:rsidR="00415B81" w:rsidRDefault="00D93335" w:rsidP="00415B81">
      <w:pPr>
        <w:bidi/>
        <w:jc w:val="both"/>
        <w:rPr>
          <w:rFonts w:asciiTheme="majorBidi" w:hAnsiTheme="majorBidi" w:cs="B Lotus"/>
          <w:sz w:val="24"/>
          <w:szCs w:val="24"/>
          <w:rtl/>
          <w:lang w:bidi="fa-IR"/>
        </w:rPr>
      </w:pPr>
      <w:r>
        <w:rPr>
          <w:rFonts w:asciiTheme="majorBidi" w:hAnsiTheme="majorBidi" w:cs="B Lotus" w:hint="cs"/>
          <w:sz w:val="24"/>
          <w:szCs w:val="24"/>
          <w:rtl/>
          <w:lang w:bidi="fa-IR"/>
        </w:rPr>
        <w:t>9</w:t>
      </w:r>
      <w:r w:rsidR="00415B81">
        <w:rPr>
          <w:rFonts w:asciiTheme="majorBidi" w:hAnsiTheme="majorBidi" w:cs="B Lotus" w:hint="cs"/>
          <w:sz w:val="24"/>
          <w:szCs w:val="24"/>
          <w:rtl/>
          <w:lang w:bidi="fa-IR"/>
        </w:rPr>
        <w:t>-استفاده از تبديل با تغييرات تدريجي به جاي تبديل ناگهاني در كالورت هاي با مقطع متغيير موجب كاهش افت موضعي انر‍ژي در محل تغيير مقطع ودر نتيجه كاهش عمق جريان در كالورت مي گردد.</w:t>
      </w:r>
    </w:p>
    <w:p w:rsidR="00415B81" w:rsidRDefault="00415B81" w:rsidP="00415B81">
      <w:pPr>
        <w:bidi/>
        <w:jc w:val="both"/>
        <w:rPr>
          <w:rFonts w:asciiTheme="majorBidi" w:hAnsiTheme="majorBidi" w:cs="B Lotus"/>
          <w:sz w:val="24"/>
          <w:szCs w:val="24"/>
          <w:rtl/>
          <w:lang w:bidi="fa-IR"/>
        </w:rPr>
      </w:pPr>
    </w:p>
    <w:p w:rsidR="00415B81" w:rsidRPr="00EA1B21" w:rsidRDefault="00415B81" w:rsidP="00415B81">
      <w:pPr>
        <w:bidi/>
        <w:ind w:left="18"/>
        <w:jc w:val="both"/>
        <w:rPr>
          <w:rFonts w:asciiTheme="majorBidi" w:hAnsiTheme="majorBidi" w:cs="B Lotus"/>
          <w:b/>
          <w:bCs/>
          <w:sz w:val="24"/>
          <w:szCs w:val="24"/>
          <w:rtl/>
          <w:lang w:bidi="fa-IR"/>
        </w:rPr>
      </w:pPr>
      <w:r>
        <w:rPr>
          <w:rFonts w:asciiTheme="majorBidi" w:hAnsiTheme="majorBidi" w:cs="B Lotus"/>
          <w:b/>
          <w:bCs/>
          <w:sz w:val="24"/>
          <w:szCs w:val="24"/>
          <w:lang w:bidi="fa-IR"/>
        </w:rPr>
        <w:t>8</w:t>
      </w:r>
      <w:r w:rsidRPr="00EA1B21">
        <w:rPr>
          <w:rFonts w:asciiTheme="majorBidi" w:hAnsiTheme="majorBidi" w:cs="B Lotus"/>
          <w:b/>
          <w:bCs/>
          <w:sz w:val="24"/>
          <w:szCs w:val="24"/>
          <w:rtl/>
          <w:lang w:bidi="fa-IR"/>
        </w:rPr>
        <w:t>-2ارائه پيشنهادات براي تكميل مطالعات:</w:t>
      </w:r>
    </w:p>
    <w:p w:rsidR="00415B81" w:rsidRDefault="00415B81" w:rsidP="00415B81">
      <w:pPr>
        <w:pStyle w:val="ListParagraph"/>
        <w:spacing w:after="200" w:line="360" w:lineRule="auto"/>
        <w:ind w:left="18"/>
        <w:rPr>
          <w:rFonts w:asciiTheme="majorBidi" w:hAnsiTheme="majorBidi" w:cs="B Lotus"/>
          <w:sz w:val="24"/>
          <w:szCs w:val="24"/>
          <w:rtl/>
        </w:rPr>
      </w:pPr>
      <w:r w:rsidRPr="00534333">
        <w:rPr>
          <w:rFonts w:asciiTheme="majorBidi" w:hAnsiTheme="majorBidi" w:cs="B Lotus"/>
          <w:sz w:val="24"/>
          <w:szCs w:val="24"/>
          <w:rtl/>
        </w:rPr>
        <w:t>1</w:t>
      </w:r>
      <w:r>
        <w:rPr>
          <w:rFonts w:asciiTheme="majorBidi" w:hAnsiTheme="majorBidi" w:cs="B Lotus" w:hint="cs"/>
          <w:sz w:val="24"/>
          <w:szCs w:val="24"/>
          <w:rtl/>
        </w:rPr>
        <w:t>-شكل مقاطع بكار رفته در كالورت هاي مورد مطالعه مربعي ،دايره اي،مستطيلي بوده و مي توان مطالعه را به مقاطعي ديگر همچون نعل اسبي وقوسي شكل نيز توسعه داد</w:t>
      </w:r>
      <w:r w:rsidR="00D93335">
        <w:rPr>
          <w:rFonts w:asciiTheme="majorBidi" w:hAnsiTheme="majorBidi" w:cs="B Lotus" w:hint="cs"/>
          <w:sz w:val="24"/>
          <w:szCs w:val="24"/>
          <w:rtl/>
        </w:rPr>
        <w:t>.</w:t>
      </w:r>
    </w:p>
    <w:p w:rsidR="00415B81" w:rsidRDefault="00415B81" w:rsidP="00415B81">
      <w:pPr>
        <w:pStyle w:val="ListParagraph"/>
        <w:spacing w:after="200" w:line="360" w:lineRule="auto"/>
        <w:ind w:left="18"/>
        <w:rPr>
          <w:rFonts w:asciiTheme="majorBidi" w:hAnsiTheme="majorBidi" w:cs="B Lotus"/>
          <w:sz w:val="24"/>
          <w:szCs w:val="24"/>
          <w:rtl/>
        </w:rPr>
      </w:pPr>
      <w:r>
        <w:rPr>
          <w:rFonts w:asciiTheme="majorBidi" w:hAnsiTheme="majorBidi" w:cs="B Lotus" w:hint="cs"/>
          <w:sz w:val="24"/>
          <w:szCs w:val="24"/>
          <w:rtl/>
        </w:rPr>
        <w:t>2-تبديل بكار رفته در اين تحقيق ساده بوده وبراي آگاهي از تاثير طول وزاويه ديواره تبديل بر روي جريان به بررسي بيشتري نياز است.</w:t>
      </w:r>
    </w:p>
    <w:p w:rsidR="00415B81" w:rsidRDefault="00415B81" w:rsidP="00D93335">
      <w:pPr>
        <w:pStyle w:val="ListParagraph"/>
        <w:spacing w:after="200" w:line="360" w:lineRule="auto"/>
        <w:ind w:left="18"/>
        <w:rPr>
          <w:rFonts w:asciiTheme="majorBidi" w:hAnsiTheme="majorBidi" w:cs="B Lotus"/>
          <w:sz w:val="24"/>
          <w:szCs w:val="24"/>
          <w:rtl/>
        </w:rPr>
      </w:pPr>
      <w:r>
        <w:rPr>
          <w:rFonts w:asciiTheme="majorBidi" w:hAnsiTheme="majorBidi" w:cs="B Lotus" w:hint="cs"/>
          <w:sz w:val="24"/>
          <w:szCs w:val="24"/>
          <w:rtl/>
        </w:rPr>
        <w:t>3-از آن جايي كه غالبا جنس جداره  داخلي كالورت ها در بالادست وپايين دست محل تغيير مقطع متفاوت مي باشد لازم است براي حصول نتايج كاربردي تر كالورت هايي با مقاطع با جنس جداره هاي متفاوت مورد مطالعه قرار گيرند.</w:t>
      </w:r>
    </w:p>
    <w:p w:rsidR="00415B81" w:rsidRDefault="00415B81" w:rsidP="00D93335">
      <w:pPr>
        <w:pStyle w:val="ListParagraph"/>
        <w:spacing w:after="200" w:line="360" w:lineRule="auto"/>
        <w:ind w:left="18"/>
        <w:rPr>
          <w:rFonts w:asciiTheme="majorBidi" w:hAnsiTheme="majorBidi" w:cs="B Lotus"/>
          <w:sz w:val="24"/>
          <w:szCs w:val="24"/>
          <w:rtl/>
        </w:rPr>
      </w:pPr>
      <w:r>
        <w:rPr>
          <w:rFonts w:asciiTheme="majorBidi" w:hAnsiTheme="majorBidi" w:cs="B Lotus" w:hint="cs"/>
          <w:sz w:val="24"/>
          <w:szCs w:val="24"/>
          <w:rtl/>
        </w:rPr>
        <w:lastRenderedPageBreak/>
        <w:t>4-مطالعه نحوه عبور جريان از كالورت با مقطع متغيير با شيب طولي بستر متفاوت در بالادست و</w:t>
      </w:r>
      <w:r w:rsidR="00D93335">
        <w:rPr>
          <w:rFonts w:asciiTheme="majorBidi" w:hAnsiTheme="majorBidi" w:cs="B Lotus" w:hint="cs"/>
          <w:sz w:val="24"/>
          <w:szCs w:val="24"/>
          <w:rtl/>
        </w:rPr>
        <w:t xml:space="preserve"> </w:t>
      </w:r>
      <w:r>
        <w:rPr>
          <w:rFonts w:asciiTheme="majorBidi" w:hAnsiTheme="majorBidi" w:cs="B Lotus" w:hint="cs"/>
          <w:sz w:val="24"/>
          <w:szCs w:val="24"/>
          <w:rtl/>
        </w:rPr>
        <w:t>پايين دست محل تغيير مقطع نتايج مفيدي را بدست خواهد داد.</w:t>
      </w:r>
    </w:p>
    <w:p w:rsidR="00415B81" w:rsidRDefault="00415B81" w:rsidP="00D93335">
      <w:pPr>
        <w:pStyle w:val="ListParagraph"/>
        <w:spacing w:after="200" w:line="360" w:lineRule="auto"/>
        <w:ind w:left="18"/>
        <w:rPr>
          <w:rFonts w:asciiTheme="majorBidi" w:hAnsiTheme="majorBidi" w:cs="B Lotus"/>
          <w:sz w:val="24"/>
          <w:szCs w:val="24"/>
          <w:rtl/>
        </w:rPr>
      </w:pPr>
      <w:r>
        <w:rPr>
          <w:rFonts w:asciiTheme="majorBidi" w:hAnsiTheme="majorBidi" w:cs="B Lotus" w:hint="cs"/>
          <w:sz w:val="24"/>
          <w:szCs w:val="24"/>
          <w:rtl/>
        </w:rPr>
        <w:t xml:space="preserve">5-پيشنهاد مي شود كه با انتخاب شكل دهانه هاي ورودي مختلف جريان در كالورت ها با مقطع مورد مطالعه بيشتر قرار گرفته وبه </w:t>
      </w:r>
      <w:r w:rsidR="00D93335">
        <w:rPr>
          <w:rFonts w:asciiTheme="majorBidi" w:hAnsiTheme="majorBidi" w:cs="B Lotus" w:hint="cs"/>
          <w:sz w:val="24"/>
          <w:szCs w:val="24"/>
          <w:rtl/>
        </w:rPr>
        <w:t xml:space="preserve">مطالعه تغييرات </w:t>
      </w:r>
      <w:r>
        <w:rPr>
          <w:rFonts w:asciiTheme="majorBidi" w:hAnsiTheme="majorBidi" w:cs="B Lotus" w:hint="cs"/>
          <w:sz w:val="24"/>
          <w:szCs w:val="24"/>
          <w:rtl/>
        </w:rPr>
        <w:t>مقادير افت انرژي در ورودي ومسير جريان در ارتباط با شكل دهانه هاي ورودي پرداخته شود.</w:t>
      </w:r>
    </w:p>
    <w:p w:rsidR="00415B81" w:rsidRDefault="00415B81" w:rsidP="00D93335">
      <w:pPr>
        <w:pStyle w:val="ListParagraph"/>
        <w:spacing w:after="200" w:line="360" w:lineRule="auto"/>
        <w:ind w:left="18"/>
        <w:rPr>
          <w:rFonts w:asciiTheme="majorBidi" w:hAnsiTheme="majorBidi" w:cs="B Lotus"/>
          <w:sz w:val="24"/>
          <w:szCs w:val="24"/>
          <w:rtl/>
        </w:rPr>
      </w:pPr>
      <w:r>
        <w:rPr>
          <w:rFonts w:asciiTheme="majorBidi" w:hAnsiTheme="majorBidi" w:cs="B Lotus" w:hint="cs"/>
          <w:sz w:val="24"/>
          <w:szCs w:val="24"/>
          <w:rtl/>
        </w:rPr>
        <w:t xml:space="preserve">6-گاها در مواقع سيلاب ودبي هاي بالاتر از دبي طراحي كالورت جريان از روي كالورت نيز سر ريز مي نمايد. بررسي جريان در كالورت هاي با </w:t>
      </w:r>
      <w:r w:rsidR="00D93335">
        <w:rPr>
          <w:rFonts w:asciiTheme="majorBidi" w:hAnsiTheme="majorBidi" w:cs="B Lotus" w:hint="cs"/>
          <w:sz w:val="24"/>
          <w:szCs w:val="24"/>
          <w:rtl/>
        </w:rPr>
        <w:t xml:space="preserve">اين حالت خاص ومطالعه </w:t>
      </w:r>
      <w:r>
        <w:rPr>
          <w:rFonts w:asciiTheme="majorBidi" w:hAnsiTheme="majorBidi" w:cs="B Lotus" w:hint="cs"/>
          <w:sz w:val="24"/>
          <w:szCs w:val="24"/>
          <w:rtl/>
        </w:rPr>
        <w:t xml:space="preserve"> عملكرد هيدروليكي آنها </w:t>
      </w:r>
      <w:r w:rsidR="00D93335">
        <w:rPr>
          <w:rFonts w:asciiTheme="majorBidi" w:hAnsiTheme="majorBidi" w:cs="B Lotus" w:hint="cs"/>
          <w:sz w:val="24"/>
          <w:szCs w:val="24"/>
          <w:rtl/>
        </w:rPr>
        <w:t>حائز اهميت مي باشد.</w:t>
      </w:r>
    </w:p>
    <w:p w:rsidR="00415B81" w:rsidRDefault="00415B81" w:rsidP="00415B81">
      <w:pPr>
        <w:pStyle w:val="ListParagraph"/>
        <w:spacing w:after="200" w:line="360" w:lineRule="auto"/>
        <w:ind w:left="18"/>
        <w:rPr>
          <w:rFonts w:asciiTheme="majorBidi" w:hAnsiTheme="majorBidi" w:cs="B Lotus"/>
          <w:sz w:val="24"/>
          <w:szCs w:val="24"/>
          <w:rtl/>
        </w:rPr>
      </w:pPr>
      <w:r>
        <w:rPr>
          <w:rFonts w:asciiTheme="majorBidi" w:hAnsiTheme="majorBidi" w:cs="B Lotus" w:hint="cs"/>
          <w:sz w:val="24"/>
          <w:szCs w:val="24"/>
          <w:rtl/>
        </w:rPr>
        <w:t>7-مطالعه تاثير تغيير مقطع كالورت بر روي جريان خروجي از كالورت بالاخص تحقيق در مورد امكان شستگي بستر كانال طبيعي در پايين دست كالورت نتايج كاربردي مفيدي مي تواند ارائه دهد.</w:t>
      </w:r>
    </w:p>
    <w:p w:rsidR="00415B81" w:rsidRDefault="00415B81" w:rsidP="00415B81"/>
    <w:p w:rsidR="00415B81" w:rsidRDefault="00415B81" w:rsidP="00415B81">
      <w:pPr>
        <w:pStyle w:val="ListParagraph"/>
        <w:spacing w:after="200" w:line="360" w:lineRule="auto"/>
        <w:ind w:left="18"/>
        <w:rPr>
          <w:rFonts w:asciiTheme="majorBidi" w:hAnsiTheme="majorBidi" w:cs="B Lotus"/>
          <w:sz w:val="24"/>
          <w:szCs w:val="24"/>
          <w:rtl/>
        </w:rPr>
      </w:pPr>
    </w:p>
    <w:p w:rsidR="00415B81" w:rsidRDefault="00415B81" w:rsidP="00415B81">
      <w:pPr>
        <w:pStyle w:val="ListParagraph"/>
        <w:spacing w:after="200" w:line="360" w:lineRule="auto"/>
        <w:ind w:left="18"/>
        <w:rPr>
          <w:rFonts w:asciiTheme="majorBidi" w:hAnsiTheme="majorBidi" w:cs="B Lotus"/>
          <w:sz w:val="24"/>
          <w:szCs w:val="24"/>
          <w:rtl/>
        </w:rPr>
      </w:pPr>
    </w:p>
    <w:p w:rsidR="00415B81" w:rsidRDefault="00415B81" w:rsidP="00415B81">
      <w:pPr>
        <w:pStyle w:val="ListParagraph"/>
        <w:spacing w:after="200" w:line="360" w:lineRule="auto"/>
        <w:ind w:left="18"/>
        <w:rPr>
          <w:rFonts w:asciiTheme="majorBidi" w:hAnsiTheme="majorBidi" w:cs="B Lotus"/>
          <w:sz w:val="24"/>
          <w:szCs w:val="24"/>
          <w:rtl/>
        </w:rPr>
      </w:pPr>
    </w:p>
    <w:p w:rsidR="00415B81" w:rsidRDefault="00415B81" w:rsidP="00415B81">
      <w:pPr>
        <w:pStyle w:val="ListParagraph"/>
        <w:spacing w:after="200" w:line="360" w:lineRule="auto"/>
        <w:ind w:left="18"/>
        <w:rPr>
          <w:rFonts w:asciiTheme="majorBidi" w:hAnsiTheme="majorBidi" w:cs="B Lotus"/>
          <w:sz w:val="24"/>
          <w:szCs w:val="24"/>
          <w:rtl/>
        </w:rPr>
      </w:pPr>
    </w:p>
    <w:p w:rsidR="00415B81" w:rsidRDefault="00415B81" w:rsidP="00415B81">
      <w:pPr>
        <w:pStyle w:val="ListParagraph"/>
        <w:spacing w:after="200" w:line="360" w:lineRule="auto"/>
        <w:ind w:left="18"/>
        <w:rPr>
          <w:rFonts w:asciiTheme="majorBidi" w:hAnsiTheme="majorBidi" w:cs="B Lotus"/>
          <w:sz w:val="24"/>
          <w:szCs w:val="24"/>
          <w:rtl/>
        </w:rPr>
      </w:pPr>
    </w:p>
    <w:p w:rsidR="00415B81" w:rsidRDefault="00415B81" w:rsidP="00415B81">
      <w:pPr>
        <w:pStyle w:val="ListParagraph"/>
        <w:spacing w:after="200" w:line="360" w:lineRule="auto"/>
        <w:ind w:left="18"/>
        <w:rPr>
          <w:rFonts w:asciiTheme="majorBidi" w:hAnsiTheme="majorBidi" w:cs="B Lotus"/>
          <w:sz w:val="24"/>
          <w:szCs w:val="24"/>
          <w:rtl/>
        </w:rPr>
      </w:pPr>
    </w:p>
    <w:p w:rsidR="00415B81" w:rsidRDefault="00415B81" w:rsidP="00415B81">
      <w:pPr>
        <w:pStyle w:val="ListParagraph"/>
        <w:spacing w:after="200" w:line="360" w:lineRule="auto"/>
        <w:ind w:left="18"/>
        <w:rPr>
          <w:rFonts w:asciiTheme="majorBidi" w:hAnsiTheme="majorBidi" w:cs="B Lotus"/>
          <w:sz w:val="24"/>
          <w:szCs w:val="24"/>
          <w:rtl/>
        </w:rPr>
      </w:pPr>
    </w:p>
    <w:p w:rsidR="00415B81" w:rsidRDefault="00415B81" w:rsidP="00415B81">
      <w:pPr>
        <w:pStyle w:val="ListParagraph"/>
        <w:spacing w:after="200" w:line="360" w:lineRule="auto"/>
        <w:ind w:left="18"/>
        <w:rPr>
          <w:rFonts w:asciiTheme="majorBidi" w:hAnsiTheme="majorBidi" w:cs="B Lotus"/>
          <w:sz w:val="24"/>
          <w:szCs w:val="24"/>
          <w:rtl/>
        </w:rPr>
      </w:pPr>
    </w:p>
    <w:p w:rsidR="00415B81" w:rsidRDefault="00415B81" w:rsidP="00415B81">
      <w:pPr>
        <w:pStyle w:val="ListParagraph"/>
        <w:spacing w:after="200" w:line="360" w:lineRule="auto"/>
        <w:ind w:left="18"/>
        <w:rPr>
          <w:rFonts w:asciiTheme="majorBidi" w:hAnsiTheme="majorBidi" w:cs="B Lotus"/>
          <w:sz w:val="24"/>
          <w:szCs w:val="24"/>
          <w:rtl/>
        </w:rPr>
      </w:pPr>
    </w:p>
    <w:p w:rsidR="00415B81" w:rsidRDefault="00415B81" w:rsidP="00415B81">
      <w:pPr>
        <w:pStyle w:val="ListParagraph"/>
        <w:spacing w:after="200" w:line="360" w:lineRule="auto"/>
        <w:ind w:left="18"/>
        <w:rPr>
          <w:rFonts w:asciiTheme="majorBidi" w:hAnsiTheme="majorBidi" w:cs="B Lotus"/>
          <w:sz w:val="24"/>
          <w:szCs w:val="24"/>
          <w:rtl/>
        </w:rPr>
      </w:pPr>
    </w:p>
    <w:p w:rsidR="00415B81" w:rsidRDefault="00415B81" w:rsidP="00415B81">
      <w:pPr>
        <w:pStyle w:val="ListParagraph"/>
        <w:spacing w:after="200" w:line="360" w:lineRule="auto"/>
        <w:ind w:left="18"/>
        <w:rPr>
          <w:rFonts w:asciiTheme="majorBidi" w:hAnsiTheme="majorBidi" w:cs="B Lotus"/>
          <w:sz w:val="24"/>
          <w:szCs w:val="24"/>
          <w:rtl/>
        </w:rPr>
      </w:pPr>
    </w:p>
    <w:p w:rsidR="00415B81" w:rsidRDefault="00415B81" w:rsidP="00415B81">
      <w:pPr>
        <w:pStyle w:val="ListParagraph"/>
        <w:spacing w:after="200" w:line="360" w:lineRule="auto"/>
        <w:ind w:left="18"/>
        <w:rPr>
          <w:rFonts w:asciiTheme="majorBidi" w:hAnsiTheme="majorBidi" w:cs="B Lotus"/>
          <w:sz w:val="24"/>
          <w:szCs w:val="24"/>
          <w:rtl/>
        </w:rPr>
      </w:pPr>
    </w:p>
    <w:p w:rsidR="007F711F" w:rsidRPr="00C86E53" w:rsidRDefault="007F711F" w:rsidP="007F711F">
      <w:pPr>
        <w:jc w:val="right"/>
        <w:rPr>
          <w:rFonts w:cs="B Lotus"/>
          <w:b/>
          <w:bCs/>
          <w:sz w:val="28"/>
          <w:szCs w:val="28"/>
          <w:rtl/>
          <w:lang w:bidi="fa-IR"/>
        </w:rPr>
      </w:pPr>
      <w:r w:rsidRPr="00C86E53">
        <w:rPr>
          <w:rFonts w:cs="B Lotus" w:hint="cs"/>
          <w:b/>
          <w:bCs/>
          <w:sz w:val="28"/>
          <w:szCs w:val="28"/>
          <w:rtl/>
          <w:lang w:bidi="fa-IR"/>
        </w:rPr>
        <w:lastRenderedPageBreak/>
        <w:t>منابع</w:t>
      </w:r>
    </w:p>
    <w:p w:rsidR="007F711F" w:rsidRPr="00592121" w:rsidRDefault="007F711F" w:rsidP="007F711F">
      <w:pPr>
        <w:pStyle w:val="ListParagraph"/>
        <w:numPr>
          <w:ilvl w:val="0"/>
          <w:numId w:val="32"/>
        </w:numPr>
        <w:tabs>
          <w:tab w:val="right" w:leader="dot" w:pos="8814"/>
        </w:tabs>
        <w:bidi w:val="0"/>
        <w:spacing w:after="200" w:line="360" w:lineRule="auto"/>
        <w:jc w:val="left"/>
        <w:rPr>
          <w:rFonts w:ascii="Times New Roman" w:hAnsi="Times New Roman" w:cs="Times New Roman"/>
          <w:sz w:val="24"/>
          <w:szCs w:val="24"/>
        </w:rPr>
      </w:pPr>
      <w:r w:rsidRPr="00592121">
        <w:rPr>
          <w:rFonts w:ascii="Times New Roman" w:hAnsi="Times New Roman" w:cs="Times New Roman"/>
          <w:sz w:val="24"/>
          <w:szCs w:val="24"/>
        </w:rPr>
        <w:t>Federal ,High way Administration(1985) “Hydraulics Design Of Culverts”,Report FHWA-IP-85-15,Hydraulics Design  Series 5.Washington DC,FHWA,US dept of Transportation.</w:t>
      </w:r>
    </w:p>
    <w:p w:rsidR="007F711F" w:rsidRPr="003B5FB5" w:rsidRDefault="007F711F" w:rsidP="007F711F">
      <w:pPr>
        <w:pStyle w:val="ListParagraph"/>
        <w:numPr>
          <w:ilvl w:val="0"/>
          <w:numId w:val="32"/>
        </w:numPr>
        <w:tabs>
          <w:tab w:val="right" w:leader="dot" w:pos="8814"/>
        </w:tabs>
        <w:spacing w:after="200" w:line="360" w:lineRule="auto"/>
        <w:jc w:val="left"/>
        <w:rPr>
          <w:rFonts w:cs="B Lotus"/>
          <w:sz w:val="24"/>
          <w:szCs w:val="24"/>
        </w:rPr>
      </w:pPr>
      <w:r w:rsidRPr="003B5FB5">
        <w:rPr>
          <w:rFonts w:cs="B Lotus" w:hint="cs"/>
          <w:sz w:val="24"/>
          <w:szCs w:val="24"/>
          <w:rtl/>
        </w:rPr>
        <w:t xml:space="preserve">نيك صفت ،غ.(1381) تئوري و كاربرد مدل هاي هيدروليكي،انتشارات دانشگاه تهران </w:t>
      </w:r>
    </w:p>
    <w:p w:rsidR="007F711F" w:rsidRPr="003B5FB5" w:rsidRDefault="007F711F" w:rsidP="007F711F">
      <w:pPr>
        <w:pStyle w:val="ListParagraph"/>
        <w:numPr>
          <w:ilvl w:val="0"/>
          <w:numId w:val="32"/>
        </w:numPr>
        <w:tabs>
          <w:tab w:val="right" w:leader="dot" w:pos="8814"/>
        </w:tabs>
        <w:spacing w:after="200" w:line="360" w:lineRule="auto"/>
        <w:jc w:val="left"/>
        <w:rPr>
          <w:rFonts w:cs="B Lotus"/>
          <w:sz w:val="24"/>
          <w:szCs w:val="24"/>
        </w:rPr>
      </w:pPr>
      <w:r w:rsidRPr="003B5FB5">
        <w:rPr>
          <w:rFonts w:cs="B Lotus" w:hint="cs"/>
          <w:sz w:val="24"/>
          <w:szCs w:val="24"/>
          <w:rtl/>
        </w:rPr>
        <w:t>جواد نجفي و مسعود قدسيان (1383)بررسي آزمايشگاهي تغييرات پروفيل بستر پايين است كالورت لوله اي، چهارمين كنفرانس هيدروليك ايران</w:t>
      </w:r>
    </w:p>
    <w:p w:rsidR="007F711F" w:rsidRPr="00F76A78" w:rsidRDefault="007F711F" w:rsidP="007F711F">
      <w:pPr>
        <w:pStyle w:val="ListParagraph"/>
        <w:tabs>
          <w:tab w:val="right" w:leader="dot" w:pos="8814"/>
        </w:tabs>
        <w:spacing w:after="200" w:line="360" w:lineRule="auto"/>
        <w:ind w:left="360"/>
        <w:jc w:val="right"/>
        <w:rPr>
          <w:b/>
          <w:bCs/>
          <w:sz w:val="16"/>
          <w:szCs w:val="16"/>
          <w:u w:val="single"/>
          <w:rtl/>
        </w:rPr>
      </w:pPr>
      <w:r>
        <w:rPr>
          <w:rFonts w:asciiTheme="majorBidi" w:hAnsiTheme="majorBidi" w:cstheme="majorBidi"/>
          <w:sz w:val="24"/>
          <w:szCs w:val="24"/>
        </w:rPr>
        <w:t>4)</w:t>
      </w:r>
      <w:r w:rsidRPr="006D3C94">
        <w:rPr>
          <w:rFonts w:asciiTheme="majorBidi" w:hAnsiTheme="majorBidi" w:cstheme="majorBidi"/>
          <w:sz w:val="24"/>
          <w:szCs w:val="24"/>
        </w:rPr>
        <w:t>Hydraulics of Dale Boulevard Culverts</w:t>
      </w:r>
      <w:r w:rsidRPr="006D3C94">
        <w:rPr>
          <w:rFonts w:ascii="Times New Roman" w:hAnsi="Times New Roman" w:cs="Times New Roman"/>
          <w:sz w:val="24"/>
          <w:szCs w:val="24"/>
        </w:rPr>
        <w:t xml:space="preserve"> Publication No. FHWA-RD-01-095 , U.S. Department of Transportation  Federal Highway Administration</w:t>
      </w:r>
    </w:p>
    <w:p w:rsidR="007F711F" w:rsidRPr="00592121" w:rsidRDefault="007F711F" w:rsidP="007F711F">
      <w:pPr>
        <w:tabs>
          <w:tab w:val="right" w:leader="dot" w:pos="8814"/>
        </w:tabs>
        <w:bidi/>
        <w:spacing w:after="200"/>
        <w:ind w:left="450"/>
        <w:jc w:val="left"/>
        <w:rPr>
          <w:rFonts w:cs="B Lotus"/>
          <w:sz w:val="24"/>
          <w:szCs w:val="24"/>
        </w:rPr>
      </w:pPr>
      <w:r>
        <w:rPr>
          <w:rFonts w:cs="B Lotus" w:hint="cs"/>
          <w:sz w:val="24"/>
          <w:szCs w:val="24"/>
          <w:rtl/>
          <w:lang w:bidi="fa-IR"/>
        </w:rPr>
        <w:t>5)</w:t>
      </w:r>
      <w:r w:rsidRPr="00592121">
        <w:rPr>
          <w:rFonts w:cs="B Lotus" w:hint="cs"/>
          <w:sz w:val="24"/>
          <w:szCs w:val="24"/>
          <w:rtl/>
        </w:rPr>
        <w:t xml:space="preserve">كيا ،ع </w:t>
      </w:r>
      <w:r w:rsidRPr="00592121">
        <w:rPr>
          <w:rFonts w:ascii="Times New Roman" w:hAnsi="Times New Roman" w:cs="Times New Roman" w:hint="cs"/>
          <w:sz w:val="24"/>
          <w:szCs w:val="24"/>
          <w:rtl/>
        </w:rPr>
        <w:t xml:space="preserve">– </w:t>
      </w:r>
      <w:r w:rsidRPr="00592121">
        <w:rPr>
          <w:rFonts w:cs="B Lotus" w:hint="cs"/>
          <w:sz w:val="24"/>
          <w:szCs w:val="24"/>
          <w:rtl/>
        </w:rPr>
        <w:t>براريه ،ن(1364) طراحي سازه هاي هيدروليكي (مباني هيدروليكي)</w:t>
      </w:r>
    </w:p>
    <w:p w:rsidR="007F711F" w:rsidRPr="00592121" w:rsidRDefault="007F711F" w:rsidP="007F711F">
      <w:pPr>
        <w:tabs>
          <w:tab w:val="right" w:leader="dot" w:pos="8814"/>
        </w:tabs>
        <w:bidi/>
        <w:spacing w:after="200"/>
        <w:ind w:left="450"/>
        <w:jc w:val="left"/>
        <w:rPr>
          <w:rFonts w:asciiTheme="majorBidi" w:hAnsiTheme="majorBidi" w:cstheme="majorBidi"/>
          <w:sz w:val="24"/>
          <w:szCs w:val="24"/>
        </w:rPr>
      </w:pPr>
      <w:r>
        <w:rPr>
          <w:rFonts w:cs="B Lotus" w:hint="cs"/>
          <w:sz w:val="24"/>
          <w:szCs w:val="24"/>
          <w:rtl/>
        </w:rPr>
        <w:t>6)</w:t>
      </w:r>
      <w:r w:rsidRPr="00592121">
        <w:rPr>
          <w:rFonts w:cs="B Lotus" w:hint="cs"/>
          <w:sz w:val="24"/>
          <w:szCs w:val="24"/>
          <w:rtl/>
        </w:rPr>
        <w:t xml:space="preserve">ضوابط طراحي هيدروليكي سيفون ها و آبگذ زير جاده نشريه 321 سازمان مديريت و برنامه ريزي كشور وزارت نيرو </w:t>
      </w:r>
    </w:p>
    <w:p w:rsidR="007F711F" w:rsidRPr="00592121" w:rsidRDefault="007F711F" w:rsidP="007F711F">
      <w:pPr>
        <w:spacing w:after="200"/>
        <w:ind w:left="450"/>
        <w:jc w:val="left"/>
        <w:rPr>
          <w:rFonts w:asciiTheme="majorBidi" w:hAnsiTheme="majorBidi" w:cstheme="majorBidi"/>
          <w:sz w:val="24"/>
          <w:szCs w:val="24"/>
        </w:rPr>
      </w:pPr>
      <w:r>
        <w:rPr>
          <w:rFonts w:asciiTheme="majorBidi" w:hAnsiTheme="majorBidi" w:cstheme="majorBidi" w:hint="cs"/>
          <w:sz w:val="24"/>
          <w:szCs w:val="24"/>
          <w:rtl/>
        </w:rPr>
        <w:t>(7</w:t>
      </w:r>
      <w:r w:rsidRPr="00592121">
        <w:rPr>
          <w:rFonts w:asciiTheme="majorBidi" w:hAnsiTheme="majorBidi" w:cstheme="majorBidi"/>
          <w:sz w:val="24"/>
          <w:szCs w:val="24"/>
        </w:rPr>
        <w:t>Henderson,F,M,(1966) Open channel flow,Macillan,co,New York</w:t>
      </w:r>
    </w:p>
    <w:p w:rsidR="007F711F" w:rsidRPr="00592121" w:rsidRDefault="007F711F" w:rsidP="007F711F">
      <w:pPr>
        <w:spacing w:after="200"/>
        <w:ind w:left="450"/>
        <w:jc w:val="left"/>
        <w:rPr>
          <w:rFonts w:asciiTheme="majorBidi" w:hAnsiTheme="majorBidi" w:cstheme="majorBidi"/>
          <w:sz w:val="24"/>
          <w:szCs w:val="24"/>
        </w:rPr>
      </w:pPr>
      <w:r>
        <w:rPr>
          <w:rFonts w:asciiTheme="majorBidi" w:hAnsiTheme="majorBidi" w:cstheme="majorBidi" w:hint="cs"/>
          <w:sz w:val="24"/>
          <w:szCs w:val="24"/>
          <w:rtl/>
        </w:rPr>
        <w:t>(8</w:t>
      </w:r>
      <w:r w:rsidRPr="00592121">
        <w:rPr>
          <w:rFonts w:asciiTheme="majorBidi" w:hAnsiTheme="majorBidi" w:cstheme="majorBidi"/>
          <w:sz w:val="24"/>
          <w:szCs w:val="24"/>
        </w:rPr>
        <w:t>Bodhaine,G,L(1968) ,”Measurment of peak discharge at culvert by indirect method” ,in Techniques of Water</w:t>
      </w:r>
    </w:p>
    <w:p w:rsidR="007F711F" w:rsidRPr="00592121" w:rsidRDefault="007F711F" w:rsidP="007F711F">
      <w:pPr>
        <w:spacing w:after="200"/>
        <w:ind w:left="450"/>
        <w:jc w:val="left"/>
        <w:rPr>
          <w:rFonts w:asciiTheme="majorBidi" w:hAnsiTheme="majorBidi" w:cstheme="majorBidi"/>
          <w:sz w:val="24"/>
          <w:szCs w:val="24"/>
        </w:rPr>
      </w:pPr>
      <w:r>
        <w:rPr>
          <w:rFonts w:asciiTheme="majorBidi" w:hAnsiTheme="majorBidi" w:cstheme="majorBidi" w:hint="cs"/>
          <w:sz w:val="24"/>
          <w:szCs w:val="24"/>
          <w:rtl/>
        </w:rPr>
        <w:t>(9</w:t>
      </w:r>
      <w:r w:rsidRPr="00592121">
        <w:rPr>
          <w:rFonts w:asciiTheme="majorBidi" w:hAnsiTheme="majorBidi" w:cstheme="majorBidi"/>
          <w:sz w:val="24"/>
          <w:szCs w:val="24"/>
        </w:rPr>
        <w:t>Jain,S,C(2001) ,Open channel flow,John Wiley and Sons,Inc,New York</w:t>
      </w:r>
    </w:p>
    <w:p w:rsidR="007F711F" w:rsidRPr="00592121" w:rsidRDefault="007F711F" w:rsidP="007F711F">
      <w:pPr>
        <w:tabs>
          <w:tab w:val="right" w:leader="dot" w:pos="8814"/>
        </w:tabs>
        <w:bidi/>
        <w:spacing w:after="200"/>
        <w:ind w:left="450"/>
        <w:jc w:val="left"/>
        <w:rPr>
          <w:rFonts w:cs="B Lotus"/>
          <w:sz w:val="24"/>
          <w:szCs w:val="24"/>
        </w:rPr>
      </w:pPr>
      <w:r>
        <w:rPr>
          <w:rFonts w:cs="B Lotus" w:hint="cs"/>
          <w:sz w:val="24"/>
          <w:szCs w:val="24"/>
          <w:rtl/>
        </w:rPr>
        <w:t>10)</w:t>
      </w:r>
      <w:r w:rsidRPr="00592121">
        <w:rPr>
          <w:rFonts w:cs="B Lotus" w:hint="cs"/>
          <w:sz w:val="24"/>
          <w:szCs w:val="24"/>
          <w:rtl/>
        </w:rPr>
        <w:t xml:space="preserve">سلطاني،م .(1383) ديناميك سيالات محاسباتي به كمك نرم افزار </w:t>
      </w:r>
      <w:r w:rsidRPr="008621B0">
        <w:rPr>
          <w:rFonts w:asciiTheme="majorBidi" w:hAnsiTheme="majorBidi" w:cstheme="majorBidi"/>
          <w:sz w:val="24"/>
          <w:szCs w:val="24"/>
        </w:rPr>
        <w:t>FLUENT</w:t>
      </w:r>
      <w:r w:rsidRPr="00592121">
        <w:rPr>
          <w:rFonts w:cs="B Lotus" w:hint="cs"/>
          <w:sz w:val="24"/>
          <w:szCs w:val="24"/>
          <w:rtl/>
        </w:rPr>
        <w:t xml:space="preserve">، نشر طرح </w:t>
      </w:r>
    </w:p>
    <w:p w:rsidR="007F711F" w:rsidRPr="00592121" w:rsidRDefault="007F711F" w:rsidP="007F711F">
      <w:pPr>
        <w:tabs>
          <w:tab w:val="right" w:leader="dot" w:pos="8814"/>
        </w:tabs>
        <w:bidi/>
        <w:spacing w:after="200"/>
        <w:ind w:left="450"/>
        <w:jc w:val="left"/>
        <w:rPr>
          <w:rFonts w:cs="B Lotus"/>
          <w:sz w:val="24"/>
          <w:szCs w:val="24"/>
        </w:rPr>
      </w:pPr>
      <w:r>
        <w:rPr>
          <w:rFonts w:cs="B Lotus" w:hint="cs"/>
          <w:sz w:val="24"/>
          <w:szCs w:val="24"/>
          <w:rtl/>
        </w:rPr>
        <w:t>11)</w:t>
      </w:r>
      <w:r w:rsidRPr="00592121">
        <w:rPr>
          <w:rFonts w:cs="B Lotus" w:hint="cs"/>
          <w:sz w:val="24"/>
          <w:szCs w:val="24"/>
          <w:rtl/>
        </w:rPr>
        <w:t xml:space="preserve">شجاعي فرد ، م ح .(1381) راهنماي نرم افزارهاي </w:t>
      </w:r>
      <w:r w:rsidRPr="008621B0">
        <w:rPr>
          <w:rFonts w:asciiTheme="majorBidi" w:hAnsiTheme="majorBidi" w:cstheme="majorBidi"/>
          <w:sz w:val="24"/>
          <w:szCs w:val="24"/>
        </w:rPr>
        <w:t>fluent , Garmbit</w:t>
      </w:r>
      <w:r w:rsidRPr="00592121">
        <w:rPr>
          <w:rFonts w:cs="B Lotus" w:hint="cs"/>
          <w:sz w:val="24"/>
          <w:szCs w:val="24"/>
          <w:rtl/>
        </w:rPr>
        <w:t xml:space="preserve"> انتشارات دانشگاه علم و صنعت</w:t>
      </w:r>
    </w:p>
    <w:p w:rsidR="007F711F" w:rsidRPr="00592121" w:rsidRDefault="007F711F" w:rsidP="007F711F">
      <w:pPr>
        <w:spacing w:after="200"/>
        <w:ind w:left="450"/>
        <w:jc w:val="left"/>
        <w:rPr>
          <w:rFonts w:asciiTheme="majorBidi" w:hAnsiTheme="majorBidi" w:cstheme="majorBidi"/>
          <w:sz w:val="24"/>
          <w:szCs w:val="24"/>
          <w:rtl/>
        </w:rPr>
      </w:pPr>
      <w:r>
        <w:rPr>
          <w:rFonts w:asciiTheme="majorBidi" w:hAnsiTheme="majorBidi" w:cstheme="majorBidi" w:hint="cs"/>
          <w:sz w:val="24"/>
          <w:szCs w:val="24"/>
          <w:rtl/>
        </w:rPr>
        <w:t>(12</w:t>
      </w:r>
      <w:r w:rsidRPr="00592121">
        <w:rPr>
          <w:rFonts w:asciiTheme="majorBidi" w:hAnsiTheme="majorBidi" w:cstheme="majorBidi"/>
          <w:sz w:val="24"/>
          <w:szCs w:val="24"/>
        </w:rPr>
        <w:t xml:space="preserve">Featherstone, R.E. and  Nalluri, R (1995)”Civil engineering hydraulics”,  Blackwell </w:t>
      </w:r>
    </w:p>
    <w:p w:rsidR="007F711F" w:rsidRPr="00592121" w:rsidRDefault="007F711F" w:rsidP="007F711F">
      <w:pPr>
        <w:spacing w:after="200"/>
        <w:ind w:left="450"/>
        <w:jc w:val="left"/>
        <w:rPr>
          <w:rFonts w:asciiTheme="majorBidi" w:hAnsiTheme="majorBidi" w:cstheme="majorBidi"/>
          <w:sz w:val="24"/>
          <w:szCs w:val="24"/>
        </w:rPr>
      </w:pPr>
      <w:r>
        <w:rPr>
          <w:rFonts w:asciiTheme="majorBidi" w:hAnsiTheme="majorBidi" w:cstheme="majorBidi" w:hint="cs"/>
          <w:sz w:val="24"/>
          <w:szCs w:val="24"/>
          <w:rtl/>
        </w:rPr>
        <w:t>(13</w:t>
      </w:r>
      <w:r w:rsidRPr="00592121">
        <w:rPr>
          <w:rFonts w:asciiTheme="majorBidi" w:hAnsiTheme="majorBidi" w:cstheme="majorBidi"/>
          <w:sz w:val="24"/>
          <w:szCs w:val="24"/>
        </w:rPr>
        <w:t>Novak, P. (1990), ”Hydraulic Structures”,  Macmillan Publishers, London.</w:t>
      </w:r>
    </w:p>
    <w:p w:rsidR="007F711F" w:rsidRPr="00592121" w:rsidRDefault="007F711F" w:rsidP="007F711F">
      <w:pPr>
        <w:spacing w:after="200"/>
        <w:ind w:left="450"/>
        <w:jc w:val="left"/>
        <w:rPr>
          <w:rFonts w:asciiTheme="majorBidi" w:hAnsiTheme="majorBidi" w:cstheme="majorBidi"/>
          <w:sz w:val="24"/>
          <w:szCs w:val="24"/>
          <w:rtl/>
        </w:rPr>
      </w:pPr>
      <w:r>
        <w:rPr>
          <w:rFonts w:asciiTheme="majorBidi" w:hAnsiTheme="majorBidi" w:cstheme="majorBidi" w:hint="cs"/>
          <w:sz w:val="24"/>
          <w:szCs w:val="24"/>
          <w:rtl/>
        </w:rPr>
        <w:t>(14</w:t>
      </w:r>
      <w:r w:rsidRPr="00592121">
        <w:rPr>
          <w:rFonts w:asciiTheme="majorBidi" w:hAnsiTheme="majorBidi" w:cstheme="majorBidi"/>
          <w:sz w:val="24"/>
          <w:szCs w:val="24"/>
        </w:rPr>
        <w:t>Shames, I. H. (1986), ”Mechanics of fluids”, Mc Graw-Hill Book Co.NY.</w:t>
      </w:r>
    </w:p>
    <w:p w:rsidR="007F711F" w:rsidRPr="003B5FB5" w:rsidRDefault="007F711F" w:rsidP="007F711F">
      <w:pPr>
        <w:tabs>
          <w:tab w:val="right" w:leader="dot" w:pos="8814"/>
        </w:tabs>
        <w:ind w:left="360"/>
        <w:jc w:val="left"/>
        <w:rPr>
          <w:rFonts w:cs="B Lotus"/>
          <w:sz w:val="24"/>
          <w:szCs w:val="24"/>
          <w:lang w:bidi="fa-IR"/>
        </w:rPr>
      </w:pPr>
      <w:r>
        <w:rPr>
          <w:rFonts w:asciiTheme="majorBidi" w:hAnsiTheme="majorBidi" w:cstheme="majorBidi"/>
          <w:sz w:val="24"/>
          <w:szCs w:val="24"/>
          <w:lang w:bidi="fa-IR"/>
        </w:rPr>
        <w:t>15</w:t>
      </w:r>
      <w:r w:rsidRPr="003B5FB5">
        <w:rPr>
          <w:rFonts w:asciiTheme="majorBidi" w:hAnsiTheme="majorBidi" w:cstheme="majorBidi"/>
          <w:sz w:val="24"/>
          <w:szCs w:val="24"/>
          <w:lang w:bidi="fa-IR"/>
        </w:rPr>
        <w:t>)</w:t>
      </w:r>
      <w:r w:rsidRPr="006D3C94">
        <w:rPr>
          <w:rFonts w:asciiTheme="majorBidi" w:hAnsiTheme="majorBidi" w:cstheme="majorBidi"/>
          <w:sz w:val="24"/>
          <w:szCs w:val="24"/>
          <w:lang w:bidi="fa-IR"/>
        </w:rPr>
        <w:t>Elevation of the stream simulation culvert design metod in western Washigton Bob Barnard , Washington of Fish and Wildlife</w:t>
      </w:r>
      <w:r w:rsidRPr="003B5FB5">
        <w:rPr>
          <w:rFonts w:cs="B Lotus"/>
          <w:sz w:val="24"/>
          <w:szCs w:val="24"/>
          <w:lang w:bidi="fa-IR"/>
        </w:rPr>
        <w:t xml:space="preserve"> </w:t>
      </w:r>
    </w:p>
    <w:p w:rsidR="007F711F" w:rsidRPr="006D3C94" w:rsidRDefault="007F711F" w:rsidP="007F711F">
      <w:pPr>
        <w:tabs>
          <w:tab w:val="right" w:leader="dot" w:pos="8814"/>
        </w:tabs>
        <w:ind w:left="284"/>
        <w:jc w:val="left"/>
        <w:rPr>
          <w:rFonts w:asciiTheme="majorBidi" w:hAnsiTheme="majorBidi" w:cstheme="majorBidi"/>
          <w:sz w:val="24"/>
          <w:szCs w:val="24"/>
          <w:lang w:bidi="fa-IR"/>
        </w:rPr>
      </w:pPr>
      <w:r w:rsidRPr="006D3C94">
        <w:rPr>
          <w:rFonts w:asciiTheme="majorBidi" w:hAnsiTheme="majorBidi" w:cstheme="majorBidi"/>
          <w:sz w:val="24"/>
          <w:szCs w:val="24"/>
          <w:lang w:bidi="fa-IR"/>
        </w:rPr>
        <w:lastRenderedPageBreak/>
        <w:t>16) T.kerh . y.c.yee Deparment of civil enginerring , Taiwan”Analysis of a deformad  three – dimensional culvert stractare using neural network “</w:t>
      </w:r>
    </w:p>
    <w:p w:rsidR="007F711F" w:rsidRPr="006D3C94" w:rsidRDefault="007F711F" w:rsidP="007F711F">
      <w:pPr>
        <w:ind w:left="284"/>
        <w:jc w:val="left"/>
        <w:rPr>
          <w:rFonts w:asciiTheme="majorBidi" w:hAnsiTheme="majorBidi" w:cstheme="majorBidi"/>
          <w:sz w:val="24"/>
          <w:szCs w:val="24"/>
        </w:rPr>
      </w:pPr>
      <w:r w:rsidRPr="006D3C94">
        <w:rPr>
          <w:rFonts w:asciiTheme="majorBidi" w:hAnsiTheme="majorBidi" w:cstheme="majorBidi"/>
          <w:sz w:val="24"/>
          <w:szCs w:val="24"/>
        </w:rPr>
        <w:t>17) Mavis ,F,T(1945) “The hydraulics of culvert” ,The Pensylvania state College,Engineering experiment,bulletin. 56,US</w:t>
      </w:r>
    </w:p>
    <w:p w:rsidR="007F711F" w:rsidRPr="006D3C94" w:rsidRDefault="007F711F" w:rsidP="007F711F">
      <w:pPr>
        <w:pStyle w:val="ListParagraph"/>
        <w:spacing w:line="360" w:lineRule="auto"/>
        <w:ind w:left="284"/>
        <w:jc w:val="right"/>
        <w:rPr>
          <w:rFonts w:asciiTheme="majorBidi" w:hAnsiTheme="majorBidi" w:cstheme="majorBidi"/>
          <w:sz w:val="24"/>
          <w:szCs w:val="24"/>
        </w:rPr>
      </w:pPr>
      <w:r w:rsidRPr="006D3C94">
        <w:rPr>
          <w:rFonts w:asciiTheme="majorBidi" w:hAnsiTheme="majorBidi" w:cstheme="majorBidi"/>
          <w:sz w:val="24"/>
          <w:szCs w:val="24"/>
        </w:rPr>
        <w:t>18) Fernch,R.H(1985),Open channel Hydraulics ,Mcgraw,H.Book.Co.NewYork</w:t>
      </w:r>
    </w:p>
    <w:p w:rsidR="007F711F" w:rsidRPr="003B5FB5" w:rsidRDefault="007F711F" w:rsidP="007F711F">
      <w:pPr>
        <w:pStyle w:val="ListParagraph"/>
        <w:spacing w:line="360" w:lineRule="auto"/>
        <w:ind w:left="284"/>
        <w:jc w:val="right"/>
        <w:rPr>
          <w:rFonts w:asciiTheme="majorBidi" w:hAnsiTheme="majorBidi" w:cstheme="majorBidi"/>
          <w:sz w:val="24"/>
          <w:szCs w:val="24"/>
          <w:rtl/>
        </w:rPr>
      </w:pPr>
      <w:r w:rsidRPr="006D3C94">
        <w:rPr>
          <w:rFonts w:asciiTheme="majorBidi" w:hAnsiTheme="majorBidi" w:cstheme="majorBidi"/>
          <w:sz w:val="24"/>
          <w:szCs w:val="24"/>
        </w:rPr>
        <w:t>19) Chow, V.T.(1964) “Handbook of applied Hydrology”, McGraw-Hill Book Co.Inc</w:t>
      </w:r>
      <w:r w:rsidRPr="003B5FB5">
        <w:rPr>
          <w:rFonts w:asciiTheme="majorBidi" w:hAnsiTheme="majorBidi" w:cstheme="majorBidi"/>
          <w:sz w:val="24"/>
          <w:szCs w:val="24"/>
        </w:rPr>
        <w:t>.</w:t>
      </w:r>
    </w:p>
    <w:p w:rsidR="007F711F" w:rsidRPr="003B5FB5" w:rsidRDefault="007F711F" w:rsidP="007F711F">
      <w:pPr>
        <w:tabs>
          <w:tab w:val="right" w:leader="dot" w:pos="8814"/>
        </w:tabs>
        <w:bidi/>
        <w:ind w:left="270"/>
        <w:jc w:val="left"/>
        <w:rPr>
          <w:rFonts w:cs="B Lotus"/>
          <w:sz w:val="24"/>
          <w:szCs w:val="24"/>
          <w:lang w:bidi="fa-IR"/>
        </w:rPr>
      </w:pPr>
      <w:r>
        <w:rPr>
          <w:rFonts w:cs="B Lotus"/>
          <w:sz w:val="24"/>
          <w:szCs w:val="24"/>
          <w:lang w:bidi="fa-IR"/>
        </w:rPr>
        <w:t>20</w:t>
      </w:r>
      <w:r w:rsidRPr="003B5FB5">
        <w:rPr>
          <w:rFonts w:cs="B Lotus" w:hint="cs"/>
          <w:sz w:val="24"/>
          <w:szCs w:val="24"/>
          <w:rtl/>
          <w:lang w:bidi="fa-IR"/>
        </w:rPr>
        <w:t>)بيات،ح.(1388) بناهاي آبي،انتشارات دانشگاه صنعتي امير كبير</w:t>
      </w:r>
    </w:p>
    <w:p w:rsidR="007F711F" w:rsidRPr="003B5FB5" w:rsidRDefault="007F711F" w:rsidP="007F711F">
      <w:pPr>
        <w:tabs>
          <w:tab w:val="right" w:leader="dot" w:pos="8814"/>
        </w:tabs>
        <w:bidi/>
        <w:ind w:left="270"/>
        <w:rPr>
          <w:rFonts w:cs="B Lotus"/>
          <w:sz w:val="24"/>
          <w:szCs w:val="24"/>
          <w:lang w:bidi="fa-IR"/>
        </w:rPr>
      </w:pPr>
      <w:r>
        <w:rPr>
          <w:rFonts w:cs="B Lotus"/>
          <w:sz w:val="24"/>
          <w:szCs w:val="24"/>
          <w:lang w:bidi="fa-IR"/>
        </w:rPr>
        <w:t>21</w:t>
      </w:r>
      <w:r w:rsidRPr="003B5FB5">
        <w:rPr>
          <w:rFonts w:cs="B Lotus" w:hint="cs"/>
          <w:sz w:val="24"/>
          <w:szCs w:val="24"/>
          <w:rtl/>
          <w:lang w:bidi="fa-IR"/>
        </w:rPr>
        <w:t>)صديق كاكاچ ترجمه دكتر سپهر صنايع</w:t>
      </w:r>
      <w:r>
        <w:rPr>
          <w:rFonts w:cs="B Lotus" w:hint="cs"/>
          <w:sz w:val="24"/>
          <w:szCs w:val="24"/>
          <w:rtl/>
          <w:lang w:bidi="fa-IR"/>
        </w:rPr>
        <w:t>،</w:t>
      </w:r>
      <w:r w:rsidRPr="003B5FB5">
        <w:rPr>
          <w:rFonts w:cs="B Lotus" w:hint="cs"/>
          <w:sz w:val="24"/>
          <w:szCs w:val="24"/>
          <w:rtl/>
          <w:lang w:bidi="fa-IR"/>
        </w:rPr>
        <w:t xml:space="preserve"> (1381)</w:t>
      </w:r>
      <w:r>
        <w:rPr>
          <w:rFonts w:cs="B Lotus" w:hint="cs"/>
          <w:sz w:val="24"/>
          <w:szCs w:val="24"/>
          <w:rtl/>
          <w:lang w:bidi="fa-IR"/>
        </w:rPr>
        <w:t xml:space="preserve">. </w:t>
      </w:r>
      <w:r w:rsidRPr="003B5FB5">
        <w:rPr>
          <w:rFonts w:cs="B Lotus" w:hint="cs"/>
          <w:sz w:val="24"/>
          <w:szCs w:val="24"/>
          <w:rtl/>
          <w:lang w:bidi="fa-IR"/>
        </w:rPr>
        <w:t>مبادله كن</w:t>
      </w:r>
      <w:r>
        <w:rPr>
          <w:rFonts w:cs="B Lotus" w:hint="cs"/>
          <w:sz w:val="24"/>
          <w:szCs w:val="24"/>
          <w:rtl/>
          <w:lang w:bidi="fa-IR"/>
        </w:rPr>
        <w:t>نده</w:t>
      </w:r>
      <w:r w:rsidRPr="003B5FB5">
        <w:rPr>
          <w:rFonts w:cs="B Lotus" w:hint="cs"/>
          <w:sz w:val="24"/>
          <w:szCs w:val="24"/>
          <w:rtl/>
          <w:lang w:bidi="fa-IR"/>
        </w:rPr>
        <w:t xml:space="preserve"> هاي گرما </w:t>
      </w:r>
      <w:r>
        <w:rPr>
          <w:rFonts w:cs="B Lotus" w:hint="cs"/>
          <w:sz w:val="24"/>
          <w:szCs w:val="24"/>
          <w:rtl/>
          <w:lang w:bidi="fa-IR"/>
        </w:rPr>
        <w:t>،</w:t>
      </w:r>
      <w:r w:rsidRPr="003B5FB5">
        <w:rPr>
          <w:rFonts w:cs="B Lotus" w:hint="cs"/>
          <w:sz w:val="24"/>
          <w:szCs w:val="24"/>
          <w:rtl/>
          <w:lang w:bidi="fa-IR"/>
        </w:rPr>
        <w:t>مركز انتشارات دانشگاه علم ، صنعت ايران</w:t>
      </w:r>
    </w:p>
    <w:p w:rsidR="007F711F" w:rsidRPr="003B5FB5" w:rsidRDefault="007F711F" w:rsidP="007F711F">
      <w:pPr>
        <w:pStyle w:val="ListParagraph"/>
        <w:spacing w:line="360" w:lineRule="auto"/>
        <w:ind w:left="284"/>
        <w:jc w:val="right"/>
        <w:rPr>
          <w:rFonts w:asciiTheme="majorBidi" w:hAnsiTheme="majorBidi" w:cstheme="majorBidi"/>
          <w:sz w:val="24"/>
          <w:szCs w:val="24"/>
        </w:rPr>
      </w:pPr>
      <w:r>
        <w:rPr>
          <w:rFonts w:asciiTheme="majorBidi" w:hAnsiTheme="majorBidi" w:cstheme="majorBidi"/>
          <w:sz w:val="24"/>
          <w:szCs w:val="24"/>
        </w:rPr>
        <w:t>22</w:t>
      </w:r>
      <w:r w:rsidRPr="003B5FB5">
        <w:rPr>
          <w:rFonts w:asciiTheme="majorBidi" w:hAnsiTheme="majorBidi" w:cstheme="majorBidi"/>
          <w:sz w:val="24"/>
          <w:szCs w:val="24"/>
        </w:rPr>
        <w:t xml:space="preserve">) Maning, R. (1891) “On the Flow of water in open channels and </w:t>
      </w:r>
      <w:r>
        <w:rPr>
          <w:rFonts w:asciiTheme="majorBidi" w:hAnsiTheme="majorBidi" w:cstheme="majorBidi"/>
          <w:sz w:val="24"/>
          <w:szCs w:val="24"/>
        </w:rPr>
        <w:t>p</w:t>
      </w:r>
      <w:r w:rsidRPr="003B5FB5">
        <w:rPr>
          <w:rFonts w:asciiTheme="majorBidi" w:hAnsiTheme="majorBidi" w:cstheme="majorBidi"/>
          <w:sz w:val="24"/>
          <w:szCs w:val="24"/>
        </w:rPr>
        <w:t>ipes”,Trans.</w:t>
      </w:r>
      <w:r>
        <w:rPr>
          <w:rFonts w:asciiTheme="majorBidi" w:hAnsiTheme="majorBidi" w:cstheme="majorBidi"/>
          <w:sz w:val="24"/>
          <w:szCs w:val="24"/>
        </w:rPr>
        <w:t xml:space="preserve"> </w:t>
      </w:r>
      <w:r w:rsidRPr="003B5FB5">
        <w:rPr>
          <w:rFonts w:asciiTheme="majorBidi" w:hAnsiTheme="majorBidi" w:cstheme="majorBidi"/>
          <w:sz w:val="24"/>
          <w:szCs w:val="24"/>
        </w:rPr>
        <w:t>Inst.</w:t>
      </w:r>
      <w:r>
        <w:rPr>
          <w:rFonts w:asciiTheme="majorBidi" w:hAnsiTheme="majorBidi" w:cstheme="majorBidi"/>
          <w:sz w:val="24"/>
          <w:szCs w:val="24"/>
        </w:rPr>
        <w:t xml:space="preserve"> </w:t>
      </w:r>
      <w:r w:rsidRPr="003B5FB5">
        <w:rPr>
          <w:rFonts w:asciiTheme="majorBidi" w:hAnsiTheme="majorBidi" w:cstheme="majorBidi"/>
          <w:sz w:val="24"/>
          <w:szCs w:val="24"/>
        </w:rPr>
        <w:t xml:space="preserve">Of civil Engineers of Ireland , </w:t>
      </w:r>
      <w:r>
        <w:rPr>
          <w:rFonts w:asciiTheme="majorBidi" w:hAnsiTheme="majorBidi" w:cstheme="majorBidi"/>
          <w:sz w:val="24"/>
          <w:szCs w:val="24"/>
        </w:rPr>
        <w:t>V</w:t>
      </w:r>
      <w:r w:rsidRPr="003B5FB5">
        <w:rPr>
          <w:rFonts w:asciiTheme="majorBidi" w:hAnsiTheme="majorBidi" w:cstheme="majorBidi"/>
          <w:sz w:val="24"/>
          <w:szCs w:val="24"/>
        </w:rPr>
        <w:t>ol. 20,pp161-207</w:t>
      </w:r>
    </w:p>
    <w:p w:rsidR="007F711F" w:rsidRPr="003B5FB5" w:rsidRDefault="007F711F" w:rsidP="007F711F">
      <w:pPr>
        <w:pStyle w:val="ListParagraph"/>
        <w:spacing w:line="360" w:lineRule="auto"/>
        <w:ind w:left="284"/>
        <w:jc w:val="right"/>
        <w:rPr>
          <w:rFonts w:asciiTheme="majorBidi" w:hAnsiTheme="majorBidi" w:cstheme="majorBidi"/>
          <w:sz w:val="24"/>
          <w:szCs w:val="24"/>
        </w:rPr>
      </w:pPr>
      <w:r>
        <w:rPr>
          <w:rFonts w:asciiTheme="majorBidi" w:hAnsiTheme="majorBidi" w:cstheme="majorBidi"/>
          <w:sz w:val="24"/>
          <w:szCs w:val="24"/>
        </w:rPr>
        <w:t>23</w:t>
      </w:r>
      <w:r w:rsidRPr="003B5FB5">
        <w:rPr>
          <w:rFonts w:asciiTheme="majorBidi" w:hAnsiTheme="majorBidi" w:cstheme="majorBidi"/>
          <w:sz w:val="24"/>
          <w:szCs w:val="24"/>
        </w:rPr>
        <w:t>) Simon, A.L.</w:t>
      </w:r>
      <w:r>
        <w:rPr>
          <w:rFonts w:asciiTheme="majorBidi" w:hAnsiTheme="majorBidi" w:cstheme="majorBidi"/>
          <w:sz w:val="24"/>
          <w:szCs w:val="24"/>
        </w:rPr>
        <w:t xml:space="preserve"> </w:t>
      </w:r>
      <w:r w:rsidRPr="003B5FB5">
        <w:rPr>
          <w:rFonts w:asciiTheme="majorBidi" w:hAnsiTheme="majorBidi" w:cstheme="majorBidi"/>
          <w:sz w:val="24"/>
          <w:szCs w:val="24"/>
        </w:rPr>
        <w:t>(1986)</w:t>
      </w:r>
      <w:r>
        <w:rPr>
          <w:rFonts w:asciiTheme="majorBidi" w:hAnsiTheme="majorBidi" w:cstheme="majorBidi"/>
          <w:sz w:val="24"/>
          <w:szCs w:val="24"/>
        </w:rPr>
        <w:t xml:space="preserve">, </w:t>
      </w:r>
      <w:r w:rsidRPr="003B5FB5">
        <w:rPr>
          <w:rFonts w:asciiTheme="majorBidi" w:hAnsiTheme="majorBidi" w:cstheme="majorBidi"/>
          <w:sz w:val="24"/>
          <w:szCs w:val="24"/>
        </w:rPr>
        <w:t>”Hydraulics”</w:t>
      </w:r>
      <w:r>
        <w:rPr>
          <w:rFonts w:asciiTheme="majorBidi" w:hAnsiTheme="majorBidi" w:cstheme="majorBidi"/>
          <w:sz w:val="24"/>
          <w:szCs w:val="24"/>
        </w:rPr>
        <w:t xml:space="preserve">, </w:t>
      </w:r>
      <w:r w:rsidRPr="003B5FB5">
        <w:rPr>
          <w:rFonts w:asciiTheme="majorBidi" w:hAnsiTheme="majorBidi" w:cstheme="majorBidi"/>
          <w:sz w:val="24"/>
          <w:szCs w:val="24"/>
        </w:rPr>
        <w:t>New Y</w:t>
      </w:r>
      <w:r>
        <w:rPr>
          <w:rFonts w:asciiTheme="majorBidi" w:hAnsiTheme="majorBidi" w:cstheme="majorBidi"/>
          <w:sz w:val="24"/>
          <w:szCs w:val="24"/>
        </w:rPr>
        <w:t>ork</w:t>
      </w:r>
      <w:r w:rsidRPr="003B5FB5">
        <w:rPr>
          <w:rFonts w:asciiTheme="majorBidi" w:hAnsiTheme="majorBidi" w:cstheme="majorBidi"/>
          <w:sz w:val="24"/>
          <w:szCs w:val="24"/>
        </w:rPr>
        <w:t xml:space="preserve">.John Willey and </w:t>
      </w:r>
      <w:r>
        <w:rPr>
          <w:rFonts w:asciiTheme="majorBidi" w:hAnsiTheme="majorBidi" w:cstheme="majorBidi"/>
          <w:sz w:val="24"/>
          <w:szCs w:val="24"/>
        </w:rPr>
        <w:t>sons</w:t>
      </w:r>
      <w:r w:rsidRPr="003B5FB5">
        <w:rPr>
          <w:rFonts w:asciiTheme="majorBidi" w:hAnsiTheme="majorBidi" w:cstheme="majorBidi"/>
          <w:sz w:val="24"/>
          <w:szCs w:val="24"/>
        </w:rPr>
        <w:t>.</w:t>
      </w:r>
    </w:p>
    <w:p w:rsidR="007F711F" w:rsidRPr="003B5FB5" w:rsidRDefault="007F711F" w:rsidP="007F711F">
      <w:pPr>
        <w:jc w:val="left"/>
        <w:rPr>
          <w:rFonts w:asciiTheme="majorBidi" w:hAnsiTheme="majorBidi" w:cstheme="majorBidi"/>
          <w:sz w:val="24"/>
          <w:szCs w:val="24"/>
        </w:rPr>
      </w:pPr>
      <w:r w:rsidRPr="003B5FB5">
        <w:rPr>
          <w:rFonts w:hint="cs"/>
          <w:sz w:val="24"/>
          <w:szCs w:val="24"/>
          <w:rtl/>
        </w:rPr>
        <w:t xml:space="preserve"> </w:t>
      </w:r>
      <w:r>
        <w:rPr>
          <w:rFonts w:asciiTheme="majorBidi" w:hAnsiTheme="majorBidi" w:cstheme="majorBidi"/>
          <w:sz w:val="24"/>
          <w:szCs w:val="24"/>
        </w:rPr>
        <w:t>24)</w:t>
      </w:r>
      <w:r w:rsidRPr="003B5FB5">
        <w:rPr>
          <w:rFonts w:asciiTheme="majorBidi" w:hAnsiTheme="majorBidi" w:cstheme="majorBidi"/>
          <w:sz w:val="24"/>
          <w:szCs w:val="24"/>
        </w:rPr>
        <w:t>Novak, P.(ed.)(1983)</w:t>
      </w:r>
      <w:r>
        <w:rPr>
          <w:rFonts w:asciiTheme="majorBidi" w:hAnsiTheme="majorBidi" w:cstheme="majorBidi"/>
          <w:sz w:val="24"/>
          <w:szCs w:val="24"/>
        </w:rPr>
        <w:t xml:space="preserve">, </w:t>
      </w:r>
      <w:r w:rsidRPr="003B5FB5">
        <w:rPr>
          <w:rFonts w:asciiTheme="majorBidi" w:hAnsiTheme="majorBidi" w:cstheme="majorBidi"/>
          <w:sz w:val="24"/>
          <w:szCs w:val="24"/>
        </w:rPr>
        <w:t>”Developments in hydraulic engineering”</w:t>
      </w:r>
      <w:r>
        <w:rPr>
          <w:rFonts w:asciiTheme="majorBidi" w:hAnsiTheme="majorBidi" w:cstheme="majorBidi"/>
          <w:sz w:val="24"/>
          <w:szCs w:val="24"/>
        </w:rPr>
        <w:t xml:space="preserve">, </w:t>
      </w:r>
      <w:r w:rsidRPr="003B5FB5">
        <w:rPr>
          <w:rFonts w:asciiTheme="majorBidi" w:hAnsiTheme="majorBidi" w:cstheme="majorBidi"/>
          <w:sz w:val="24"/>
          <w:szCs w:val="24"/>
        </w:rPr>
        <w:t>vol</w:t>
      </w:r>
      <w:r>
        <w:rPr>
          <w:rFonts w:asciiTheme="majorBidi" w:hAnsiTheme="majorBidi" w:cstheme="majorBidi"/>
          <w:sz w:val="24"/>
          <w:szCs w:val="24"/>
        </w:rPr>
        <w:t>5</w:t>
      </w:r>
      <w:r w:rsidRPr="003B5FB5">
        <w:rPr>
          <w:rFonts w:asciiTheme="majorBidi" w:hAnsiTheme="majorBidi" w:cstheme="majorBidi"/>
          <w:sz w:val="24"/>
          <w:szCs w:val="24"/>
        </w:rPr>
        <w:t>.</w:t>
      </w:r>
      <w:r>
        <w:rPr>
          <w:rFonts w:asciiTheme="majorBidi" w:hAnsiTheme="majorBidi" w:cstheme="majorBidi"/>
          <w:sz w:val="24"/>
          <w:szCs w:val="24"/>
        </w:rPr>
        <w:t>A</w:t>
      </w:r>
      <w:r w:rsidRPr="003B5FB5">
        <w:rPr>
          <w:rFonts w:asciiTheme="majorBidi" w:hAnsiTheme="majorBidi" w:cstheme="majorBidi"/>
          <w:sz w:val="24"/>
          <w:szCs w:val="24"/>
        </w:rPr>
        <w:t xml:space="preserve">pplied </w:t>
      </w:r>
      <w:r>
        <w:rPr>
          <w:rFonts w:asciiTheme="majorBidi" w:hAnsiTheme="majorBidi" w:cstheme="majorBidi"/>
          <w:sz w:val="24"/>
          <w:szCs w:val="24"/>
        </w:rPr>
        <w:t>S</w:t>
      </w:r>
      <w:r w:rsidRPr="003B5FB5">
        <w:rPr>
          <w:rFonts w:asciiTheme="majorBidi" w:hAnsiTheme="majorBidi" w:cstheme="majorBidi"/>
          <w:sz w:val="24"/>
          <w:szCs w:val="24"/>
        </w:rPr>
        <w:t xml:space="preserve">cience </w:t>
      </w:r>
      <w:r>
        <w:rPr>
          <w:rFonts w:asciiTheme="majorBidi" w:hAnsiTheme="majorBidi" w:cstheme="majorBidi"/>
          <w:sz w:val="24"/>
          <w:szCs w:val="24"/>
        </w:rPr>
        <w:t>P</w:t>
      </w:r>
      <w:r w:rsidRPr="003B5FB5">
        <w:rPr>
          <w:rFonts w:asciiTheme="majorBidi" w:hAnsiTheme="majorBidi" w:cstheme="majorBidi"/>
          <w:sz w:val="24"/>
          <w:szCs w:val="24"/>
        </w:rPr>
        <w:t>ublish</w:t>
      </w:r>
      <w:r>
        <w:rPr>
          <w:rFonts w:asciiTheme="majorBidi" w:hAnsiTheme="majorBidi" w:cstheme="majorBidi"/>
          <w:sz w:val="24"/>
          <w:szCs w:val="24"/>
        </w:rPr>
        <w:t>ers</w:t>
      </w:r>
      <w:r w:rsidRPr="003B5FB5">
        <w:rPr>
          <w:rFonts w:asciiTheme="majorBidi" w:hAnsiTheme="majorBidi" w:cstheme="majorBidi"/>
          <w:sz w:val="24"/>
          <w:szCs w:val="24"/>
        </w:rPr>
        <w:t>, London</w:t>
      </w:r>
    </w:p>
    <w:p w:rsidR="007F711F" w:rsidRPr="003B5FB5" w:rsidRDefault="007F711F" w:rsidP="007F711F">
      <w:pPr>
        <w:jc w:val="left"/>
        <w:rPr>
          <w:rFonts w:asciiTheme="majorBidi" w:hAnsiTheme="majorBidi" w:cstheme="majorBidi"/>
          <w:sz w:val="24"/>
          <w:szCs w:val="24"/>
        </w:rPr>
      </w:pPr>
      <w:r>
        <w:rPr>
          <w:rFonts w:asciiTheme="majorBidi" w:hAnsiTheme="majorBidi" w:cstheme="majorBidi"/>
          <w:sz w:val="24"/>
          <w:szCs w:val="24"/>
        </w:rPr>
        <w:t>25)</w:t>
      </w:r>
      <w:r w:rsidRPr="003B5FB5">
        <w:rPr>
          <w:rFonts w:asciiTheme="majorBidi" w:hAnsiTheme="majorBidi" w:cstheme="majorBidi"/>
          <w:sz w:val="24"/>
          <w:szCs w:val="24"/>
        </w:rPr>
        <w:t>Grishin. M. M. (ed)(1982)</w:t>
      </w:r>
      <w:r>
        <w:rPr>
          <w:rFonts w:asciiTheme="majorBidi" w:hAnsiTheme="majorBidi" w:cstheme="majorBidi"/>
          <w:sz w:val="24"/>
          <w:szCs w:val="24"/>
        </w:rPr>
        <w:t xml:space="preserve">, </w:t>
      </w:r>
      <w:r w:rsidRPr="003B5FB5">
        <w:rPr>
          <w:rFonts w:asciiTheme="majorBidi" w:hAnsiTheme="majorBidi" w:cstheme="majorBidi"/>
          <w:sz w:val="24"/>
          <w:szCs w:val="24"/>
        </w:rPr>
        <w:t>”Hydraulic structures”, Vol</w:t>
      </w:r>
      <w:r>
        <w:rPr>
          <w:rFonts w:asciiTheme="majorBidi" w:hAnsiTheme="majorBidi" w:cstheme="majorBidi"/>
          <w:sz w:val="24"/>
          <w:szCs w:val="24"/>
        </w:rPr>
        <w:t>2</w:t>
      </w:r>
      <w:r w:rsidRPr="003B5FB5">
        <w:rPr>
          <w:rFonts w:asciiTheme="majorBidi" w:hAnsiTheme="majorBidi" w:cstheme="majorBidi"/>
          <w:sz w:val="24"/>
          <w:szCs w:val="24"/>
        </w:rPr>
        <w:t>. Mir Publishers,Moscow</w:t>
      </w:r>
    </w:p>
    <w:p w:rsidR="007F711F" w:rsidRPr="003B5FB5" w:rsidRDefault="007F711F" w:rsidP="007F711F">
      <w:pPr>
        <w:tabs>
          <w:tab w:val="right" w:leader="dot" w:pos="8814"/>
        </w:tabs>
        <w:bidi/>
        <w:ind w:left="180"/>
        <w:jc w:val="left"/>
        <w:rPr>
          <w:rFonts w:cs="B Lotus"/>
          <w:sz w:val="24"/>
          <w:szCs w:val="24"/>
          <w:rtl/>
          <w:lang w:bidi="fa-IR"/>
        </w:rPr>
      </w:pPr>
      <w:r>
        <w:rPr>
          <w:rFonts w:cs="B Lotus" w:hint="cs"/>
          <w:sz w:val="24"/>
          <w:szCs w:val="24"/>
          <w:rtl/>
          <w:lang w:bidi="fa-IR"/>
        </w:rPr>
        <w:t>26</w:t>
      </w:r>
      <w:r w:rsidRPr="003B5FB5">
        <w:rPr>
          <w:rFonts w:cs="B Lotus" w:hint="cs"/>
          <w:sz w:val="24"/>
          <w:szCs w:val="24"/>
          <w:rtl/>
          <w:lang w:bidi="fa-IR"/>
        </w:rPr>
        <w:t>)عظيمان،ع(1385) ديناميك سيالات محاسباتي انتشارات ققنوس</w:t>
      </w:r>
    </w:p>
    <w:p w:rsidR="007F711F" w:rsidRPr="006D3C94" w:rsidRDefault="007F711F" w:rsidP="007F711F">
      <w:pPr>
        <w:tabs>
          <w:tab w:val="right" w:leader="dot" w:pos="8814"/>
        </w:tabs>
        <w:bidi/>
        <w:ind w:left="180"/>
        <w:jc w:val="left"/>
        <w:rPr>
          <w:rFonts w:asciiTheme="majorBidi" w:hAnsiTheme="majorBidi" w:cstheme="majorBidi"/>
          <w:sz w:val="24"/>
          <w:szCs w:val="24"/>
          <w:rtl/>
          <w:lang w:bidi="fa-IR"/>
        </w:rPr>
      </w:pPr>
      <w:r>
        <w:rPr>
          <w:rFonts w:cs="B Lotus" w:hint="cs"/>
          <w:sz w:val="24"/>
          <w:szCs w:val="24"/>
          <w:rtl/>
          <w:lang w:bidi="fa-IR"/>
        </w:rPr>
        <w:t>27)نجمايي،م،(1376). هيدروليك كاربردي، انتشارات دانشگاه علم وصنعت ايران.</w:t>
      </w:r>
    </w:p>
    <w:p w:rsidR="007F711F" w:rsidRPr="006D3C94" w:rsidRDefault="007F711F" w:rsidP="007F711F">
      <w:pPr>
        <w:tabs>
          <w:tab w:val="right" w:leader="dot" w:pos="8814"/>
        </w:tabs>
        <w:ind w:left="180"/>
        <w:jc w:val="left"/>
        <w:rPr>
          <w:rFonts w:asciiTheme="majorBidi" w:hAnsiTheme="majorBidi" w:cstheme="majorBidi"/>
          <w:sz w:val="24"/>
          <w:szCs w:val="24"/>
          <w:lang w:bidi="fa-IR"/>
        </w:rPr>
      </w:pPr>
      <w:r w:rsidRPr="006D3C94">
        <w:rPr>
          <w:rFonts w:asciiTheme="majorBidi" w:hAnsiTheme="majorBidi" w:cstheme="majorBidi"/>
          <w:sz w:val="24"/>
          <w:szCs w:val="24"/>
          <w:lang w:bidi="fa-IR"/>
        </w:rPr>
        <w:t>28)”Stress analysis of concrete pipe” USBR (1950),Engineering Monograph No 6,US Department of the interior, Denver,Colorado.</w:t>
      </w:r>
    </w:p>
    <w:p w:rsidR="007F711F" w:rsidRPr="003B5FB5" w:rsidRDefault="007F711F" w:rsidP="007F711F">
      <w:pPr>
        <w:tabs>
          <w:tab w:val="right" w:leader="dot" w:pos="8814"/>
        </w:tabs>
        <w:bidi/>
        <w:ind w:left="180"/>
        <w:jc w:val="left"/>
        <w:rPr>
          <w:rFonts w:cs="B Lotus"/>
          <w:sz w:val="24"/>
          <w:szCs w:val="24"/>
          <w:lang w:bidi="fa-IR"/>
        </w:rPr>
      </w:pPr>
      <w:r>
        <w:rPr>
          <w:rFonts w:cs="B Lotus" w:hint="cs"/>
          <w:sz w:val="24"/>
          <w:szCs w:val="24"/>
          <w:rtl/>
          <w:lang w:bidi="fa-IR"/>
        </w:rPr>
        <w:t>29</w:t>
      </w:r>
      <w:r w:rsidRPr="003B5FB5">
        <w:rPr>
          <w:rFonts w:cs="B Lotus" w:hint="cs"/>
          <w:sz w:val="24"/>
          <w:szCs w:val="24"/>
          <w:rtl/>
          <w:lang w:bidi="fa-IR"/>
        </w:rPr>
        <w:t xml:space="preserve">)بهرامي،ح </w:t>
      </w:r>
      <w:r w:rsidRPr="003B5FB5">
        <w:rPr>
          <w:rFonts w:ascii="Times New Roman" w:hAnsi="Times New Roman" w:cs="Times New Roman" w:hint="cs"/>
          <w:sz w:val="24"/>
          <w:szCs w:val="24"/>
          <w:rtl/>
          <w:lang w:bidi="fa-IR"/>
        </w:rPr>
        <w:t>–</w:t>
      </w:r>
      <w:r w:rsidRPr="003B5FB5">
        <w:rPr>
          <w:rFonts w:cs="B Lotus" w:hint="cs"/>
          <w:sz w:val="24"/>
          <w:szCs w:val="24"/>
          <w:rtl/>
          <w:lang w:bidi="fa-IR"/>
        </w:rPr>
        <w:t xml:space="preserve"> احديان ،ج (1386)ساماندهي هيدروليكي و سازه اي حوضه آبريز دره 7 شهيد عباسپور،مقاله هفتمين سمينار بين المللي مهندسي رودخانه</w:t>
      </w:r>
    </w:p>
    <w:p w:rsidR="007F711F" w:rsidRPr="00592121" w:rsidRDefault="007F711F" w:rsidP="007F711F">
      <w:pPr>
        <w:jc w:val="left"/>
        <w:rPr>
          <w:rFonts w:asciiTheme="majorBidi" w:hAnsiTheme="majorBidi" w:cstheme="majorBidi"/>
          <w:sz w:val="24"/>
          <w:szCs w:val="24"/>
        </w:rPr>
      </w:pPr>
      <w:r w:rsidRPr="00592121">
        <w:rPr>
          <w:rFonts w:asciiTheme="majorBidi" w:hAnsiTheme="majorBidi" w:cstheme="majorBidi"/>
          <w:sz w:val="24"/>
          <w:szCs w:val="24"/>
          <w:rtl/>
        </w:rPr>
        <w:t>(30</w:t>
      </w:r>
      <w:r w:rsidRPr="00592121">
        <w:rPr>
          <w:rFonts w:asciiTheme="majorBidi" w:eastAsia="Times New Roman (Arabic)" w:hAnsiTheme="majorBidi" w:cstheme="majorBidi"/>
          <w:shadow/>
          <w:color w:val="990000"/>
          <w:sz w:val="56"/>
          <w:szCs w:val="56"/>
        </w:rPr>
        <w:t xml:space="preserve"> </w:t>
      </w:r>
      <w:r w:rsidRPr="00592121">
        <w:rPr>
          <w:rFonts w:asciiTheme="majorBidi" w:hAnsiTheme="majorBidi" w:cstheme="majorBidi"/>
          <w:sz w:val="24"/>
          <w:szCs w:val="24"/>
        </w:rPr>
        <w:t>H.Chanson</w:t>
      </w:r>
      <w:r w:rsidRPr="00592121">
        <w:rPr>
          <w:rFonts w:asciiTheme="majorBidi" w:hAnsiTheme="majorBidi" w:cstheme="majorBidi"/>
          <w:sz w:val="24"/>
          <w:szCs w:val="24"/>
          <w:rtl/>
        </w:rPr>
        <w:t>و</w:t>
      </w:r>
      <w:r w:rsidRPr="00592121">
        <w:rPr>
          <w:rFonts w:asciiTheme="majorBidi" w:hAnsiTheme="majorBidi" w:cstheme="majorBidi"/>
          <w:sz w:val="24"/>
          <w:szCs w:val="24"/>
        </w:rPr>
        <w:t>Minmum Energy LossInCulvert Design</w:t>
      </w:r>
    </w:p>
    <w:p w:rsidR="007F711F" w:rsidRDefault="007F711F" w:rsidP="007F711F">
      <w:pPr>
        <w:tabs>
          <w:tab w:val="left" w:pos="8145"/>
        </w:tabs>
        <w:bidi/>
        <w:jc w:val="both"/>
        <w:rPr>
          <w:rFonts w:asciiTheme="majorBidi" w:hAnsiTheme="majorBidi" w:cs="B Lotus"/>
          <w:sz w:val="24"/>
          <w:szCs w:val="24"/>
          <w:rtl/>
          <w:lang w:bidi="fa-IR"/>
        </w:rPr>
      </w:pPr>
      <w:r>
        <w:rPr>
          <w:rFonts w:asciiTheme="majorBidi" w:hAnsiTheme="majorBidi" w:cs="B Lotus" w:hint="cs"/>
          <w:sz w:val="24"/>
          <w:szCs w:val="24"/>
          <w:rtl/>
          <w:lang w:bidi="fa-IR"/>
        </w:rPr>
        <w:t>31)بيرجندي،وحيد.صباغ يزدي،سعيدرضا (1386) بررسي عددي براي تعيين محدوده اعتبار مدل هاي دو بعدي براي شبيه سازي جريان از كانال فرعي به اصلي،ششمين كنفرانس هيدروليك ايران</w:t>
      </w:r>
    </w:p>
    <w:p w:rsidR="007F711F" w:rsidRDefault="007F711F" w:rsidP="007F711F">
      <w:pPr>
        <w:tabs>
          <w:tab w:val="left" w:pos="8145"/>
        </w:tabs>
        <w:bidi/>
        <w:jc w:val="both"/>
        <w:rPr>
          <w:rFonts w:asciiTheme="majorBidi" w:hAnsiTheme="majorBidi" w:cs="B Lotus"/>
          <w:sz w:val="24"/>
          <w:szCs w:val="24"/>
          <w:rtl/>
          <w:lang w:bidi="fa-IR"/>
        </w:rPr>
      </w:pPr>
      <w:r>
        <w:rPr>
          <w:rFonts w:asciiTheme="majorBidi" w:hAnsiTheme="majorBidi" w:cs="B Lotus" w:hint="cs"/>
          <w:sz w:val="24"/>
          <w:szCs w:val="24"/>
          <w:rtl/>
          <w:lang w:bidi="fa-IR"/>
        </w:rPr>
        <w:t>32)حيدرزاده،مجدزاده،طباطبايي،زنجاني(1389) بررسي آزمايشگاهي يك بعدي سرعت در كانال مركب،پنجمين كنگره ملي مهندسي عمران،دانشگاه مشهد.</w:t>
      </w:r>
    </w:p>
    <w:p w:rsidR="007F711F" w:rsidRDefault="007F711F" w:rsidP="007F711F">
      <w:pPr>
        <w:tabs>
          <w:tab w:val="left" w:pos="8145"/>
        </w:tabs>
        <w:jc w:val="both"/>
        <w:rPr>
          <w:rFonts w:asciiTheme="majorBidi" w:hAnsiTheme="majorBidi" w:cs="B Lotus"/>
          <w:sz w:val="24"/>
          <w:szCs w:val="24"/>
          <w:lang w:bidi="fa-IR"/>
        </w:rPr>
      </w:pPr>
      <w:r>
        <w:rPr>
          <w:rFonts w:asciiTheme="majorBidi" w:hAnsiTheme="majorBidi" w:cs="B Lotus"/>
          <w:sz w:val="24"/>
          <w:szCs w:val="24"/>
          <w:lang w:bidi="fa-IR"/>
        </w:rPr>
        <w:lastRenderedPageBreak/>
        <w:t>33)Knight,D.W ,Omran,M and Tang,x(2007)”Modeling depth averaged velocity and boundry shearin trapezoidal channel with secondary flow”</w:t>
      </w:r>
    </w:p>
    <w:p w:rsidR="007F711F" w:rsidRDefault="007F711F" w:rsidP="007F711F">
      <w:pPr>
        <w:tabs>
          <w:tab w:val="left" w:pos="8145"/>
        </w:tabs>
        <w:bidi/>
        <w:jc w:val="both"/>
        <w:rPr>
          <w:rFonts w:asciiTheme="majorBidi" w:hAnsiTheme="majorBidi" w:cs="B Lotus"/>
          <w:sz w:val="24"/>
          <w:szCs w:val="24"/>
          <w:rtl/>
          <w:lang w:bidi="fa-IR"/>
        </w:rPr>
      </w:pPr>
      <w:r>
        <w:rPr>
          <w:rFonts w:asciiTheme="majorBidi" w:hAnsiTheme="majorBidi" w:cs="B Lotus" w:hint="cs"/>
          <w:sz w:val="24"/>
          <w:szCs w:val="24"/>
          <w:rtl/>
          <w:lang w:bidi="fa-IR"/>
        </w:rPr>
        <w:t>34)بهداد،غفوري.(1389) تعيين توزيع سرعت متوسط وتنش برشي در كانال هاي مثلثي،پنجمين كنگره ملي مهندسي عمران،دانشگاه مشهد</w:t>
      </w:r>
    </w:p>
    <w:p w:rsidR="007F711F" w:rsidRDefault="007F711F" w:rsidP="007F711F">
      <w:pPr>
        <w:tabs>
          <w:tab w:val="left" w:pos="8145"/>
        </w:tabs>
        <w:bidi/>
        <w:jc w:val="both"/>
        <w:rPr>
          <w:rFonts w:asciiTheme="majorBidi" w:hAnsiTheme="majorBidi" w:cs="B Lotus"/>
          <w:sz w:val="24"/>
          <w:szCs w:val="24"/>
          <w:rtl/>
          <w:lang w:bidi="fa-IR"/>
        </w:rPr>
      </w:pPr>
      <w:r>
        <w:rPr>
          <w:rFonts w:asciiTheme="majorBidi" w:hAnsiTheme="majorBidi" w:cs="B Lotus" w:hint="cs"/>
          <w:sz w:val="24"/>
          <w:szCs w:val="24"/>
          <w:rtl/>
          <w:lang w:bidi="fa-IR"/>
        </w:rPr>
        <w:t>35)بني سلطان،پيرزاده،كاويان پور(1389) مدلسازي عددي گزينه علاج بخشي دريچه كشويي تخليه كننده تحتاني سد شهيد عباسپور با نرم افزار</w:t>
      </w:r>
      <w:r>
        <w:rPr>
          <w:rFonts w:asciiTheme="majorBidi" w:hAnsiTheme="majorBidi" w:cs="B Lotus"/>
          <w:sz w:val="24"/>
          <w:szCs w:val="24"/>
          <w:lang w:bidi="fa-IR"/>
        </w:rPr>
        <w:t xml:space="preserve"> FLUENT</w:t>
      </w:r>
      <w:r>
        <w:rPr>
          <w:rFonts w:asciiTheme="majorBidi" w:hAnsiTheme="majorBidi" w:cs="B Lotus" w:hint="cs"/>
          <w:sz w:val="24"/>
          <w:szCs w:val="24"/>
          <w:rtl/>
          <w:lang w:bidi="fa-IR"/>
        </w:rPr>
        <w:t xml:space="preserve"> ،</w:t>
      </w:r>
      <w:r w:rsidRPr="00C7470F">
        <w:rPr>
          <w:rFonts w:asciiTheme="majorBidi" w:hAnsiTheme="majorBidi" w:cs="B Lotus" w:hint="cs"/>
          <w:sz w:val="24"/>
          <w:szCs w:val="24"/>
          <w:rtl/>
          <w:lang w:bidi="fa-IR"/>
        </w:rPr>
        <w:t xml:space="preserve"> </w:t>
      </w:r>
      <w:r>
        <w:rPr>
          <w:rFonts w:asciiTheme="majorBidi" w:hAnsiTheme="majorBidi" w:cs="B Lotus" w:hint="cs"/>
          <w:sz w:val="24"/>
          <w:szCs w:val="24"/>
          <w:rtl/>
          <w:lang w:bidi="fa-IR"/>
        </w:rPr>
        <w:t>پنجمين كنگره ملي مهندسي عمران،دانشگاه مشهد</w:t>
      </w:r>
    </w:p>
    <w:p w:rsidR="007F711F" w:rsidRDefault="007F711F" w:rsidP="007F711F">
      <w:pPr>
        <w:tabs>
          <w:tab w:val="left" w:pos="8145"/>
        </w:tabs>
        <w:bidi/>
        <w:jc w:val="both"/>
        <w:rPr>
          <w:rFonts w:asciiTheme="majorBidi" w:hAnsiTheme="majorBidi" w:cs="B Lotus"/>
          <w:sz w:val="24"/>
          <w:szCs w:val="24"/>
          <w:rtl/>
          <w:lang w:bidi="fa-IR"/>
        </w:rPr>
      </w:pPr>
    </w:p>
    <w:p w:rsidR="007F711F" w:rsidRDefault="007F711F" w:rsidP="007F711F">
      <w:pPr>
        <w:tabs>
          <w:tab w:val="left" w:pos="8145"/>
        </w:tabs>
        <w:bidi/>
        <w:jc w:val="both"/>
        <w:rPr>
          <w:rFonts w:asciiTheme="majorBidi" w:hAnsiTheme="majorBidi" w:cs="B Lotus"/>
          <w:sz w:val="24"/>
          <w:szCs w:val="24"/>
          <w:rtl/>
          <w:lang w:bidi="fa-IR"/>
        </w:rPr>
      </w:pPr>
    </w:p>
    <w:p w:rsidR="007F711F" w:rsidRDefault="007F711F" w:rsidP="007F711F">
      <w:pPr>
        <w:tabs>
          <w:tab w:val="left" w:pos="8145"/>
        </w:tabs>
        <w:bidi/>
        <w:jc w:val="both"/>
        <w:rPr>
          <w:rFonts w:asciiTheme="majorBidi" w:hAnsiTheme="majorBidi" w:cs="B Lotus"/>
          <w:sz w:val="24"/>
          <w:szCs w:val="24"/>
          <w:rtl/>
          <w:lang w:bidi="fa-IR"/>
        </w:rPr>
      </w:pPr>
    </w:p>
    <w:p w:rsidR="007F711F" w:rsidRDefault="007F711F" w:rsidP="007F711F">
      <w:pPr>
        <w:tabs>
          <w:tab w:val="left" w:pos="8145"/>
        </w:tabs>
        <w:bidi/>
        <w:jc w:val="both"/>
        <w:rPr>
          <w:rFonts w:asciiTheme="majorBidi" w:hAnsiTheme="majorBidi" w:cs="B Lotus"/>
          <w:sz w:val="24"/>
          <w:szCs w:val="24"/>
          <w:rtl/>
          <w:lang w:bidi="fa-IR"/>
        </w:rPr>
      </w:pPr>
    </w:p>
    <w:p w:rsidR="007F711F" w:rsidRDefault="007F711F" w:rsidP="007F711F">
      <w:pPr>
        <w:tabs>
          <w:tab w:val="left" w:pos="8145"/>
        </w:tabs>
        <w:bidi/>
        <w:jc w:val="both"/>
        <w:rPr>
          <w:rFonts w:asciiTheme="majorBidi" w:hAnsiTheme="majorBidi" w:cs="B Lotus"/>
          <w:sz w:val="24"/>
          <w:szCs w:val="24"/>
          <w:rtl/>
          <w:lang w:bidi="fa-IR"/>
        </w:rPr>
      </w:pPr>
    </w:p>
    <w:p w:rsidR="007F711F" w:rsidRDefault="007F711F" w:rsidP="007F711F">
      <w:pPr>
        <w:tabs>
          <w:tab w:val="left" w:pos="8145"/>
        </w:tabs>
        <w:bidi/>
        <w:jc w:val="both"/>
        <w:rPr>
          <w:rFonts w:asciiTheme="majorBidi" w:hAnsiTheme="majorBidi" w:cs="B Lotus"/>
          <w:sz w:val="24"/>
          <w:szCs w:val="24"/>
          <w:rtl/>
          <w:lang w:bidi="fa-IR"/>
        </w:rPr>
      </w:pPr>
    </w:p>
    <w:p w:rsidR="007F711F" w:rsidRDefault="007F711F" w:rsidP="007F711F">
      <w:pPr>
        <w:tabs>
          <w:tab w:val="left" w:pos="8145"/>
        </w:tabs>
        <w:bidi/>
        <w:jc w:val="both"/>
        <w:rPr>
          <w:rFonts w:asciiTheme="majorBidi" w:hAnsiTheme="majorBidi" w:cs="B Lotus"/>
          <w:sz w:val="24"/>
          <w:szCs w:val="24"/>
          <w:rtl/>
          <w:lang w:bidi="fa-IR"/>
        </w:rPr>
      </w:pPr>
    </w:p>
    <w:p w:rsidR="007F711F" w:rsidRDefault="007F711F" w:rsidP="007F711F">
      <w:pPr>
        <w:tabs>
          <w:tab w:val="left" w:pos="8145"/>
        </w:tabs>
        <w:bidi/>
        <w:jc w:val="both"/>
        <w:rPr>
          <w:rFonts w:asciiTheme="majorBidi" w:hAnsiTheme="majorBidi" w:cs="B Lotus"/>
          <w:sz w:val="24"/>
          <w:szCs w:val="24"/>
          <w:rtl/>
          <w:lang w:bidi="fa-IR"/>
        </w:rPr>
      </w:pPr>
    </w:p>
    <w:p w:rsidR="007F711F" w:rsidRDefault="007F711F" w:rsidP="007F711F">
      <w:pPr>
        <w:tabs>
          <w:tab w:val="left" w:pos="8145"/>
        </w:tabs>
        <w:bidi/>
        <w:jc w:val="both"/>
        <w:rPr>
          <w:rFonts w:asciiTheme="majorBidi" w:hAnsiTheme="majorBidi" w:cs="B Lotus"/>
          <w:sz w:val="24"/>
          <w:szCs w:val="24"/>
          <w:rtl/>
          <w:lang w:bidi="fa-IR"/>
        </w:rPr>
      </w:pPr>
    </w:p>
    <w:p w:rsidR="007F711F" w:rsidRDefault="007F711F" w:rsidP="007F711F">
      <w:pPr>
        <w:tabs>
          <w:tab w:val="left" w:pos="8145"/>
        </w:tabs>
        <w:bidi/>
        <w:jc w:val="both"/>
        <w:rPr>
          <w:rFonts w:asciiTheme="majorBidi" w:hAnsiTheme="majorBidi" w:cs="B Lotus"/>
          <w:sz w:val="24"/>
          <w:szCs w:val="24"/>
          <w:rtl/>
          <w:lang w:bidi="fa-IR"/>
        </w:rPr>
      </w:pPr>
    </w:p>
    <w:p w:rsidR="007F711F" w:rsidRDefault="007F711F" w:rsidP="007F711F">
      <w:pPr>
        <w:tabs>
          <w:tab w:val="left" w:pos="8145"/>
        </w:tabs>
        <w:bidi/>
        <w:jc w:val="both"/>
        <w:rPr>
          <w:rFonts w:asciiTheme="majorBidi" w:hAnsiTheme="majorBidi" w:cs="B Lotus"/>
          <w:sz w:val="24"/>
          <w:szCs w:val="24"/>
          <w:rtl/>
          <w:lang w:bidi="fa-IR"/>
        </w:rPr>
      </w:pPr>
    </w:p>
    <w:p w:rsidR="007F711F" w:rsidRDefault="007F711F" w:rsidP="007F711F">
      <w:pPr>
        <w:tabs>
          <w:tab w:val="left" w:pos="8145"/>
        </w:tabs>
        <w:bidi/>
        <w:jc w:val="both"/>
        <w:rPr>
          <w:rFonts w:asciiTheme="majorBidi" w:hAnsiTheme="majorBidi" w:cs="B Lotus"/>
          <w:sz w:val="24"/>
          <w:szCs w:val="24"/>
          <w:rtl/>
          <w:lang w:bidi="fa-IR"/>
        </w:rPr>
      </w:pPr>
    </w:p>
    <w:p w:rsidR="007F711F" w:rsidRDefault="007F711F" w:rsidP="007F711F">
      <w:pPr>
        <w:tabs>
          <w:tab w:val="left" w:pos="8145"/>
        </w:tabs>
        <w:bidi/>
        <w:jc w:val="both"/>
        <w:rPr>
          <w:rFonts w:asciiTheme="majorBidi" w:hAnsiTheme="majorBidi" w:cs="B Lotus"/>
          <w:sz w:val="24"/>
          <w:szCs w:val="24"/>
          <w:lang w:bidi="fa-IR"/>
        </w:rPr>
      </w:pPr>
    </w:p>
    <w:p w:rsidR="007F711F" w:rsidRDefault="007F711F" w:rsidP="007F711F">
      <w:pPr>
        <w:tabs>
          <w:tab w:val="left" w:pos="8145"/>
        </w:tabs>
        <w:bidi/>
        <w:jc w:val="both"/>
        <w:rPr>
          <w:rFonts w:asciiTheme="majorBidi" w:hAnsiTheme="majorBidi" w:cs="B Lotus"/>
          <w:sz w:val="24"/>
          <w:szCs w:val="24"/>
          <w:lang w:bidi="fa-IR"/>
        </w:rPr>
      </w:pPr>
    </w:p>
    <w:p w:rsidR="00D554F0" w:rsidRDefault="00D554F0" w:rsidP="00D554F0">
      <w:pPr>
        <w:tabs>
          <w:tab w:val="left" w:pos="8145"/>
        </w:tabs>
        <w:bidi/>
        <w:jc w:val="both"/>
        <w:rPr>
          <w:rFonts w:asciiTheme="majorBidi" w:hAnsiTheme="majorBidi" w:cs="B Lotus"/>
          <w:sz w:val="24"/>
          <w:szCs w:val="24"/>
          <w:lang w:bidi="fa-IR"/>
        </w:rPr>
      </w:pPr>
    </w:p>
    <w:p w:rsidR="00D554F0" w:rsidRDefault="00D554F0" w:rsidP="00D554F0">
      <w:pPr>
        <w:tabs>
          <w:tab w:val="left" w:pos="8145"/>
        </w:tabs>
        <w:bidi/>
        <w:jc w:val="both"/>
        <w:rPr>
          <w:rFonts w:asciiTheme="majorBidi" w:hAnsiTheme="majorBidi" w:cs="B Lotus"/>
          <w:sz w:val="24"/>
          <w:szCs w:val="24"/>
          <w:lang w:bidi="fa-IR"/>
        </w:rPr>
      </w:pPr>
    </w:p>
    <w:p w:rsidR="00D554F0" w:rsidRDefault="00D554F0" w:rsidP="00D554F0">
      <w:pPr>
        <w:tabs>
          <w:tab w:val="left" w:pos="8145"/>
        </w:tabs>
        <w:bidi/>
        <w:jc w:val="both"/>
        <w:rPr>
          <w:rFonts w:asciiTheme="majorBidi" w:hAnsiTheme="majorBidi" w:cs="B Lotus"/>
          <w:sz w:val="24"/>
          <w:szCs w:val="24"/>
          <w:lang w:bidi="fa-IR"/>
        </w:rPr>
      </w:pPr>
    </w:p>
    <w:p w:rsidR="007F711F" w:rsidRPr="00C7470F" w:rsidRDefault="007F711F" w:rsidP="007F711F">
      <w:pPr>
        <w:bidi/>
        <w:jc w:val="both"/>
        <w:rPr>
          <w:rFonts w:cs="B Lotus"/>
          <w:sz w:val="24"/>
          <w:szCs w:val="24"/>
          <w:rtl/>
        </w:rPr>
      </w:pPr>
      <w:r>
        <w:rPr>
          <w:rFonts w:cs="B Lotus" w:hint="cs"/>
          <w:sz w:val="24"/>
          <w:szCs w:val="24"/>
          <w:rtl/>
        </w:rPr>
        <w:lastRenderedPageBreak/>
        <w:t>پيوست1:</w:t>
      </w:r>
    </w:p>
    <w:p w:rsidR="007F711F" w:rsidRPr="00C7470F" w:rsidRDefault="007F711F" w:rsidP="007F711F">
      <w:pPr>
        <w:bidi/>
        <w:jc w:val="both"/>
        <w:rPr>
          <w:rFonts w:cs="B Lotus"/>
          <w:sz w:val="24"/>
          <w:szCs w:val="24"/>
          <w:rtl/>
        </w:rPr>
      </w:pPr>
      <w:r w:rsidRPr="00C7470F">
        <w:rPr>
          <w:rFonts w:cs="B Lotus" w:hint="cs"/>
          <w:sz w:val="24"/>
          <w:szCs w:val="24"/>
          <w:rtl/>
        </w:rPr>
        <w:t xml:space="preserve">یک کالورت فلزی موجدار لوله ای به قطر 3 متر وضریب مانینگ </w:t>
      </w:r>
      <w:r w:rsidRPr="00A42903">
        <w:rPr>
          <w:rFonts w:asciiTheme="majorBidi" w:hAnsiTheme="majorBidi" w:cstheme="majorBidi"/>
          <w:sz w:val="24"/>
          <w:szCs w:val="24"/>
        </w:rPr>
        <w:t>n=</w:t>
      </w:r>
      <w:r>
        <w:rPr>
          <w:rFonts w:cs="B Lotus"/>
          <w:sz w:val="24"/>
          <w:szCs w:val="24"/>
        </w:rPr>
        <w:t>0/024</w:t>
      </w:r>
      <w:r w:rsidRPr="00C7470F">
        <w:rPr>
          <w:rFonts w:cs="B Lotus" w:hint="cs"/>
          <w:sz w:val="24"/>
          <w:szCs w:val="24"/>
          <w:rtl/>
        </w:rPr>
        <w:t xml:space="preserve"> می گذرد.اگر </w:t>
      </w:r>
      <w:r w:rsidRPr="00A42903">
        <w:rPr>
          <w:rFonts w:asciiTheme="majorBidi" w:hAnsiTheme="majorBidi" w:cstheme="majorBidi"/>
          <w:sz w:val="24"/>
          <w:szCs w:val="24"/>
        </w:rPr>
        <w:t>r=0/018 m</w:t>
      </w:r>
      <w:r w:rsidRPr="00A42903">
        <w:rPr>
          <w:rFonts w:asciiTheme="majorBidi" w:hAnsiTheme="majorBidi" w:cstheme="majorBidi"/>
          <w:sz w:val="24"/>
          <w:szCs w:val="24"/>
          <w:rtl/>
        </w:rPr>
        <w:t xml:space="preserve"> </w:t>
      </w:r>
      <w:r w:rsidRPr="00C7470F">
        <w:rPr>
          <w:rFonts w:cs="B Lotus" w:hint="cs"/>
          <w:sz w:val="24"/>
          <w:szCs w:val="24"/>
          <w:rtl/>
        </w:rPr>
        <w:t xml:space="preserve">و </w:t>
      </w:r>
      <w:r w:rsidRPr="00A42903">
        <w:rPr>
          <w:rFonts w:asciiTheme="majorBidi" w:hAnsiTheme="majorBidi" w:cstheme="majorBidi"/>
          <w:sz w:val="24"/>
          <w:szCs w:val="24"/>
        </w:rPr>
        <w:t>A</w:t>
      </w:r>
      <w:r w:rsidRPr="00A42903">
        <w:rPr>
          <w:rFonts w:asciiTheme="majorBidi" w:hAnsiTheme="majorBidi" w:cstheme="majorBidi"/>
          <w:sz w:val="24"/>
          <w:szCs w:val="24"/>
          <w:vertAlign w:val="subscript"/>
        </w:rPr>
        <w:t>1</w:t>
      </w:r>
      <w:r w:rsidRPr="00A42903">
        <w:rPr>
          <w:rFonts w:asciiTheme="majorBidi" w:hAnsiTheme="majorBidi" w:cstheme="majorBidi"/>
          <w:sz w:val="24"/>
          <w:szCs w:val="24"/>
        </w:rPr>
        <w:t>=93m</w:t>
      </w:r>
      <w:r w:rsidRPr="00A42903">
        <w:rPr>
          <w:rFonts w:asciiTheme="majorBidi" w:hAnsiTheme="majorBidi" w:cstheme="majorBidi"/>
          <w:sz w:val="24"/>
          <w:szCs w:val="24"/>
          <w:vertAlign w:val="superscript"/>
        </w:rPr>
        <w:t>3</w:t>
      </w:r>
      <w:r w:rsidRPr="00A42903">
        <w:rPr>
          <w:rFonts w:asciiTheme="majorBidi" w:hAnsiTheme="majorBidi" w:cstheme="majorBidi"/>
          <w:sz w:val="24"/>
          <w:szCs w:val="24"/>
          <w:rtl/>
        </w:rPr>
        <w:t xml:space="preserve"> </w:t>
      </w:r>
      <w:r w:rsidRPr="00C7470F">
        <w:rPr>
          <w:rFonts w:cs="B Lotus" w:hint="cs"/>
          <w:sz w:val="24"/>
          <w:szCs w:val="24"/>
          <w:rtl/>
        </w:rPr>
        <w:t>و</w:t>
      </w:r>
      <w:r w:rsidRPr="00A42903">
        <w:rPr>
          <w:rFonts w:asciiTheme="majorBidi" w:hAnsiTheme="majorBidi" w:cstheme="majorBidi"/>
          <w:sz w:val="24"/>
          <w:szCs w:val="24"/>
        </w:rPr>
        <w:t>k</w:t>
      </w:r>
      <w:r w:rsidRPr="00A42903">
        <w:rPr>
          <w:rFonts w:asciiTheme="majorBidi" w:hAnsiTheme="majorBidi" w:cstheme="majorBidi"/>
          <w:sz w:val="24"/>
          <w:szCs w:val="24"/>
          <w:vertAlign w:val="subscript"/>
        </w:rPr>
        <w:t>1</w:t>
      </w:r>
      <w:r w:rsidRPr="00C7470F">
        <w:rPr>
          <w:rFonts w:cs="B Lotus"/>
          <w:sz w:val="24"/>
          <w:szCs w:val="24"/>
        </w:rPr>
        <w:t>=300000</w:t>
      </w:r>
      <w:r w:rsidRPr="00C7470F">
        <w:rPr>
          <w:rFonts w:cs="B Lotus" w:hint="cs"/>
          <w:sz w:val="24"/>
          <w:szCs w:val="24"/>
          <w:rtl/>
        </w:rPr>
        <w:t xml:space="preserve"> باشد،محاسبه کنید مقدار دبی را که در این حالت از کالورت می گذرد؟</w:t>
      </w:r>
    </w:p>
    <w:p w:rsidR="007F711F" w:rsidRPr="00C7470F" w:rsidRDefault="007F711F" w:rsidP="007F711F">
      <w:pPr>
        <w:bidi/>
        <w:jc w:val="both"/>
        <w:rPr>
          <w:rFonts w:cs="B Lotus"/>
          <w:sz w:val="24"/>
          <w:szCs w:val="24"/>
          <w:rtl/>
        </w:rPr>
      </w:pPr>
      <w:r w:rsidRPr="00C7470F">
        <w:rPr>
          <w:rFonts w:cs="B Lotus" w:hint="cs"/>
          <w:sz w:val="24"/>
          <w:szCs w:val="24"/>
          <w:rtl/>
        </w:rPr>
        <w:t xml:space="preserve">حل: </w:t>
      </w:r>
    </w:p>
    <w:p w:rsidR="007F711F" w:rsidRPr="00C7470F" w:rsidRDefault="007F711F" w:rsidP="007F711F">
      <w:pPr>
        <w:jc w:val="both"/>
        <w:rPr>
          <w:rFonts w:cs="B Lotus"/>
          <w:sz w:val="24"/>
          <w:szCs w:val="24"/>
        </w:rPr>
      </w:pPr>
      <w:r w:rsidRPr="00C7470F">
        <w:rPr>
          <w:rFonts w:cs="B Lotus"/>
          <w:sz w:val="24"/>
          <w:szCs w:val="24"/>
        </w:rPr>
        <w:t>Y</w:t>
      </w:r>
      <w:r w:rsidRPr="00C7470F">
        <w:rPr>
          <w:rFonts w:cs="B Lotus"/>
          <w:sz w:val="24"/>
          <w:szCs w:val="24"/>
          <w:vertAlign w:val="subscript"/>
        </w:rPr>
        <w:t>1</w:t>
      </w:r>
      <w:r w:rsidRPr="00C7470F">
        <w:rPr>
          <w:rFonts w:cs="B Lotus"/>
          <w:sz w:val="24"/>
          <w:szCs w:val="24"/>
        </w:rPr>
        <w:t>=3m</w:t>
      </w:r>
    </w:p>
    <w:p w:rsidR="007F711F" w:rsidRPr="00C7470F" w:rsidRDefault="007F711F" w:rsidP="007F711F">
      <w:pPr>
        <w:jc w:val="both"/>
        <w:rPr>
          <w:rFonts w:cs="B Lotus"/>
          <w:sz w:val="24"/>
          <w:szCs w:val="24"/>
        </w:rPr>
      </w:pPr>
      <w:r w:rsidRPr="00C7470F">
        <w:rPr>
          <w:rFonts w:cs="B Lotus"/>
          <w:sz w:val="24"/>
          <w:szCs w:val="24"/>
        </w:rPr>
        <w:t>S</w:t>
      </w:r>
      <w:r w:rsidRPr="00C7470F">
        <w:rPr>
          <w:rFonts w:cs="B Lotus"/>
          <w:sz w:val="24"/>
          <w:szCs w:val="24"/>
          <w:vertAlign w:val="subscript"/>
        </w:rPr>
        <w:t>o</w:t>
      </w:r>
      <w:r>
        <w:rPr>
          <w:rFonts w:cs="B Lotus"/>
          <w:sz w:val="24"/>
          <w:szCs w:val="24"/>
        </w:rPr>
        <w:t>=0/02</w:t>
      </w:r>
    </w:p>
    <w:p w:rsidR="007F711F" w:rsidRPr="00C7470F" w:rsidRDefault="007F711F" w:rsidP="007F711F">
      <w:pPr>
        <w:jc w:val="both"/>
        <w:rPr>
          <w:rFonts w:cs="B Lotus"/>
          <w:sz w:val="24"/>
          <w:szCs w:val="24"/>
        </w:rPr>
      </w:pPr>
      <w:r w:rsidRPr="00C7470F">
        <w:rPr>
          <w:rFonts w:cs="B Lotus"/>
          <w:sz w:val="24"/>
          <w:szCs w:val="24"/>
        </w:rPr>
        <w:t>r/d=.018/3=.006</w:t>
      </w:r>
    </w:p>
    <w:p w:rsidR="007F711F" w:rsidRPr="00C7470F" w:rsidRDefault="007F711F" w:rsidP="007F711F">
      <w:pPr>
        <w:jc w:val="both"/>
        <w:rPr>
          <w:rFonts w:cs="B Lotus"/>
          <w:sz w:val="24"/>
          <w:szCs w:val="24"/>
        </w:rPr>
      </w:pPr>
      <w:r w:rsidRPr="00C7470F">
        <w:rPr>
          <w:rFonts w:cs="B Lotus"/>
          <w:sz w:val="24"/>
          <w:szCs w:val="24"/>
        </w:rPr>
        <w:t>y</w:t>
      </w:r>
      <w:r w:rsidRPr="00C7470F">
        <w:rPr>
          <w:rFonts w:cs="B Lotus"/>
          <w:sz w:val="24"/>
          <w:szCs w:val="24"/>
          <w:vertAlign w:val="subscript"/>
        </w:rPr>
        <w:t>1</w:t>
      </w:r>
      <w:r w:rsidRPr="00C7470F">
        <w:rPr>
          <w:rFonts w:cs="B Lotus"/>
          <w:sz w:val="24"/>
          <w:szCs w:val="24"/>
        </w:rPr>
        <w:t>/d=3/3=1</w:t>
      </w:r>
    </w:p>
    <w:p w:rsidR="007F711F" w:rsidRPr="00C7470F" w:rsidRDefault="007F711F" w:rsidP="007F711F">
      <w:pPr>
        <w:bidi/>
        <w:jc w:val="both"/>
        <w:rPr>
          <w:rFonts w:cs="B Lotus"/>
          <w:sz w:val="24"/>
          <w:szCs w:val="24"/>
          <w:rtl/>
        </w:rPr>
      </w:pPr>
      <w:r>
        <w:rPr>
          <w:rFonts w:cs="B Lotus" w:hint="cs"/>
          <w:noProof/>
          <w:sz w:val="24"/>
          <w:szCs w:val="24"/>
          <w:rtl/>
        </w:rPr>
        <w:drawing>
          <wp:anchor distT="0" distB="0" distL="114300" distR="114300" simplePos="0" relativeHeight="251874304" behindDoc="0" locked="0" layoutInCell="1" allowOverlap="1">
            <wp:simplePos x="0" y="0"/>
            <wp:positionH relativeFrom="column">
              <wp:posOffset>-333375</wp:posOffset>
            </wp:positionH>
            <wp:positionV relativeFrom="paragraph">
              <wp:posOffset>69850</wp:posOffset>
            </wp:positionV>
            <wp:extent cx="3943350" cy="1743075"/>
            <wp:effectExtent l="19050" t="0" r="0" b="0"/>
            <wp:wrapNone/>
            <wp:docPr id="17" name="Picture 3" descr="H:\SCAN\yazde\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SCAN\yazde\455.jpg"/>
                    <pic:cNvPicPr>
                      <a:picLocks noChangeAspect="1" noChangeArrowheads="1"/>
                    </pic:cNvPicPr>
                  </pic:nvPicPr>
                  <pic:blipFill>
                    <a:blip r:embed="rId191">
                      <a:lum contrast="30000"/>
                    </a:blip>
                    <a:srcRect l="10269" t="9900" r="35339" b="72842"/>
                    <a:stretch>
                      <a:fillRect/>
                    </a:stretch>
                  </pic:blipFill>
                  <pic:spPr bwMode="auto">
                    <a:xfrm>
                      <a:off x="0" y="0"/>
                      <a:ext cx="3943350" cy="1743075"/>
                    </a:xfrm>
                    <a:prstGeom prst="rect">
                      <a:avLst/>
                    </a:prstGeom>
                    <a:noFill/>
                    <a:ln w="9525">
                      <a:noFill/>
                      <a:miter lim="800000"/>
                      <a:headEnd/>
                      <a:tailEnd/>
                    </a:ln>
                  </pic:spPr>
                </pic:pic>
              </a:graphicData>
            </a:graphic>
          </wp:anchor>
        </w:drawing>
      </w:r>
      <w:r w:rsidRPr="00C7470F">
        <w:rPr>
          <w:rFonts w:cs="B Lotus" w:hint="cs"/>
          <w:sz w:val="24"/>
          <w:szCs w:val="24"/>
          <w:rtl/>
        </w:rPr>
        <w:t>با توجه به این جریان از نوع 1 یا 2 یا 3 می باشد</w:t>
      </w:r>
    </w:p>
    <w:p w:rsidR="007F711F" w:rsidRPr="00C7470F" w:rsidRDefault="007F711F" w:rsidP="007F711F">
      <w:pPr>
        <w:bidi/>
        <w:jc w:val="both"/>
        <w:rPr>
          <w:rFonts w:cs="B Lotus"/>
          <w:sz w:val="24"/>
          <w:szCs w:val="24"/>
          <w:rtl/>
        </w:rPr>
      </w:pPr>
      <w:r w:rsidRPr="00C7470F">
        <w:rPr>
          <w:rFonts w:cs="B Lotus" w:hint="cs"/>
          <w:sz w:val="24"/>
          <w:szCs w:val="24"/>
          <w:rtl/>
        </w:rPr>
        <w:t>بر اساس نمودار زیرداریم:</w:t>
      </w:r>
    </w:p>
    <w:p w:rsidR="007F711F" w:rsidRPr="00C7470F" w:rsidRDefault="007F711F" w:rsidP="007F711F">
      <w:pPr>
        <w:bidi/>
        <w:jc w:val="both"/>
        <w:rPr>
          <w:rFonts w:cs="B Lotus"/>
          <w:sz w:val="24"/>
          <w:szCs w:val="24"/>
        </w:rPr>
      </w:pPr>
      <w:r w:rsidRPr="00C7470F">
        <w:rPr>
          <w:rFonts w:cs="B Lotus"/>
          <w:sz w:val="24"/>
          <w:szCs w:val="24"/>
        </w:rPr>
        <w:t>C</w:t>
      </w:r>
      <w:r w:rsidRPr="00C7470F">
        <w:rPr>
          <w:rFonts w:cs="B Lotus"/>
          <w:sz w:val="24"/>
          <w:szCs w:val="24"/>
          <w:vertAlign w:val="subscript"/>
        </w:rPr>
        <w:t>d</w:t>
      </w:r>
      <w:r w:rsidRPr="00C7470F">
        <w:rPr>
          <w:rFonts w:cs="B Lotus"/>
          <w:sz w:val="24"/>
          <w:szCs w:val="24"/>
        </w:rPr>
        <w:t>=.88</w:t>
      </w:r>
    </w:p>
    <w:p w:rsidR="007F711F" w:rsidRPr="00C7470F" w:rsidRDefault="007F711F" w:rsidP="007F711F">
      <w:pPr>
        <w:bidi/>
        <w:rPr>
          <w:rFonts w:cs="B Lotus"/>
          <w:sz w:val="24"/>
          <w:szCs w:val="24"/>
          <w:rtl/>
        </w:rPr>
      </w:pPr>
    </w:p>
    <w:p w:rsidR="007F711F" w:rsidRPr="00C7470F" w:rsidRDefault="007F711F" w:rsidP="007F711F">
      <w:pPr>
        <w:bidi/>
        <w:rPr>
          <w:rFonts w:cs="B Lotus"/>
          <w:sz w:val="24"/>
          <w:szCs w:val="24"/>
          <w:rtl/>
        </w:rPr>
      </w:pPr>
      <w:r w:rsidRPr="00C7470F">
        <w:rPr>
          <w:rFonts w:cs="B Lotus" w:hint="cs"/>
          <w:sz w:val="24"/>
          <w:szCs w:val="24"/>
          <w:rtl/>
        </w:rPr>
        <w:t>نمودار یک</w:t>
      </w:r>
    </w:p>
    <w:p w:rsidR="007F711F" w:rsidRPr="00C7470F" w:rsidRDefault="007F711F" w:rsidP="007F711F">
      <w:pPr>
        <w:bidi/>
        <w:jc w:val="both"/>
        <w:rPr>
          <w:rFonts w:cs="B Lotus"/>
          <w:sz w:val="24"/>
          <w:szCs w:val="24"/>
          <w:rtl/>
        </w:rPr>
      </w:pPr>
      <w:r w:rsidRPr="00C7470F">
        <w:rPr>
          <w:rFonts w:cs="B Lotus" w:hint="cs"/>
          <w:sz w:val="24"/>
          <w:szCs w:val="24"/>
          <w:rtl/>
        </w:rPr>
        <w:t xml:space="preserve">بر اساس نمودار زیر مقدار </w:t>
      </w:r>
      <w:r w:rsidRPr="00C7470F">
        <w:rPr>
          <w:rFonts w:cs="B Lotus"/>
          <w:sz w:val="24"/>
          <w:szCs w:val="24"/>
        </w:rPr>
        <w:t>k</w:t>
      </w:r>
      <w:r w:rsidRPr="00C7470F">
        <w:rPr>
          <w:rFonts w:cs="B Lotus"/>
          <w:sz w:val="24"/>
          <w:szCs w:val="24"/>
          <w:vertAlign w:val="subscript"/>
        </w:rPr>
        <w:t>r</w:t>
      </w:r>
      <w:r w:rsidRPr="00C7470F">
        <w:rPr>
          <w:rFonts w:cs="B Lotus"/>
          <w:sz w:val="24"/>
          <w:szCs w:val="24"/>
        </w:rPr>
        <w:t>=1.01</w:t>
      </w:r>
      <w:r w:rsidRPr="00C7470F">
        <w:rPr>
          <w:rFonts w:cs="B Lotus" w:hint="cs"/>
          <w:sz w:val="24"/>
          <w:szCs w:val="24"/>
          <w:rtl/>
        </w:rPr>
        <w:t xml:space="preserve"> بدست می آید</w:t>
      </w:r>
    </w:p>
    <w:p w:rsidR="007F711F" w:rsidRPr="00C7470F" w:rsidRDefault="007F711F" w:rsidP="007F711F">
      <w:pPr>
        <w:bidi/>
        <w:rPr>
          <w:rFonts w:cs="B Lotus"/>
          <w:sz w:val="24"/>
          <w:szCs w:val="24"/>
          <w:rtl/>
        </w:rPr>
      </w:pPr>
      <w:r w:rsidRPr="00C7470F">
        <w:rPr>
          <w:rFonts w:cs="B Lotus"/>
          <w:noProof/>
          <w:sz w:val="24"/>
          <w:szCs w:val="24"/>
        </w:rPr>
        <w:drawing>
          <wp:inline distT="0" distB="0" distL="0" distR="0">
            <wp:extent cx="4404995" cy="2393315"/>
            <wp:effectExtent l="19050" t="0" r="0" b="0"/>
            <wp:docPr id="14" name="Picture 4" descr="H:\SCAN\yazde\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SCAN\yazde\455.jpg"/>
                    <pic:cNvPicPr>
                      <a:picLocks noChangeAspect="1" noChangeArrowheads="1"/>
                    </pic:cNvPicPr>
                  </pic:nvPicPr>
                  <pic:blipFill>
                    <a:blip r:embed="rId191">
                      <a:lum contrast="40000"/>
                    </a:blip>
                    <a:srcRect l="8118" t="28365" r="35339" b="50928"/>
                    <a:stretch>
                      <a:fillRect/>
                    </a:stretch>
                  </pic:blipFill>
                  <pic:spPr bwMode="auto">
                    <a:xfrm>
                      <a:off x="0" y="0"/>
                      <a:ext cx="4404995" cy="2393315"/>
                    </a:xfrm>
                    <a:prstGeom prst="rect">
                      <a:avLst/>
                    </a:prstGeom>
                    <a:noFill/>
                    <a:ln w="9525">
                      <a:noFill/>
                      <a:miter lim="800000"/>
                      <a:headEnd/>
                      <a:tailEnd/>
                    </a:ln>
                  </pic:spPr>
                </pic:pic>
              </a:graphicData>
            </a:graphic>
          </wp:inline>
        </w:drawing>
      </w:r>
    </w:p>
    <w:p w:rsidR="007F711F" w:rsidRPr="00C7470F" w:rsidRDefault="007F711F" w:rsidP="007F711F">
      <w:pPr>
        <w:bidi/>
        <w:rPr>
          <w:rFonts w:cs="B Lotus"/>
          <w:sz w:val="24"/>
          <w:szCs w:val="24"/>
          <w:rtl/>
        </w:rPr>
      </w:pPr>
      <w:r w:rsidRPr="00C7470F">
        <w:rPr>
          <w:rFonts w:cs="B Lotus" w:hint="cs"/>
          <w:sz w:val="24"/>
          <w:szCs w:val="24"/>
          <w:rtl/>
        </w:rPr>
        <w:t>نمودار دوم</w:t>
      </w:r>
    </w:p>
    <w:p w:rsidR="007F711F" w:rsidRPr="00C7470F" w:rsidRDefault="007F711F" w:rsidP="007F711F">
      <w:pPr>
        <w:tabs>
          <w:tab w:val="left" w:pos="983"/>
        </w:tabs>
        <w:bidi/>
        <w:jc w:val="both"/>
        <w:rPr>
          <w:rFonts w:cs="B Lotus"/>
          <w:sz w:val="24"/>
          <w:szCs w:val="24"/>
          <w:rtl/>
        </w:rPr>
      </w:pPr>
      <w:r>
        <w:rPr>
          <w:rFonts w:cs="B Lotus" w:hint="cs"/>
          <w:noProof/>
          <w:sz w:val="24"/>
          <w:szCs w:val="24"/>
          <w:rtl/>
        </w:rPr>
        <w:lastRenderedPageBreak/>
        <w:drawing>
          <wp:anchor distT="0" distB="0" distL="114300" distR="114300" simplePos="0" relativeHeight="251875328" behindDoc="0" locked="0" layoutInCell="1" allowOverlap="1">
            <wp:simplePos x="0" y="0"/>
            <wp:positionH relativeFrom="column">
              <wp:posOffset>-428387</wp:posOffset>
            </wp:positionH>
            <wp:positionV relativeFrom="paragraph">
              <wp:posOffset>-619872</wp:posOffset>
            </wp:positionV>
            <wp:extent cx="3555823" cy="4846955"/>
            <wp:effectExtent l="133350" t="76200" r="101777" b="67945"/>
            <wp:wrapNone/>
            <wp:docPr id="15" name="Picture 1" descr="H:\SCAN\yazde\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SCAN\yazde\100.jpg"/>
                    <pic:cNvPicPr>
                      <a:picLocks noChangeAspect="1" noChangeArrowheads="1"/>
                    </pic:cNvPicPr>
                  </pic:nvPicPr>
                  <pic:blipFill>
                    <a:blip r:embed="rId192">
                      <a:lum contrast="40000"/>
                    </a:blip>
                    <a:srcRect l="24857" t="30199" r="15697" b="8398"/>
                    <a:stretch>
                      <a:fillRect/>
                    </a:stretch>
                  </pic:blipFill>
                  <pic:spPr bwMode="auto">
                    <a:xfrm rot="159793">
                      <a:off x="0" y="0"/>
                      <a:ext cx="3555823" cy="4846955"/>
                    </a:xfrm>
                    <a:prstGeom prst="rect">
                      <a:avLst/>
                    </a:prstGeom>
                    <a:noFill/>
                    <a:ln w="9525">
                      <a:noFill/>
                      <a:miter lim="800000"/>
                      <a:headEnd/>
                      <a:tailEnd/>
                    </a:ln>
                  </pic:spPr>
                </pic:pic>
              </a:graphicData>
            </a:graphic>
          </wp:anchor>
        </w:drawing>
      </w:r>
      <w:r w:rsidRPr="00C7470F">
        <w:rPr>
          <w:rFonts w:cs="B Lotus" w:hint="cs"/>
          <w:sz w:val="24"/>
          <w:szCs w:val="24"/>
          <w:rtl/>
        </w:rPr>
        <w:t>ضریب دبی تصحیح شده:</w:t>
      </w:r>
    </w:p>
    <w:p w:rsidR="007F711F" w:rsidRPr="00C7470F" w:rsidRDefault="007F711F" w:rsidP="007F711F">
      <w:pPr>
        <w:tabs>
          <w:tab w:val="left" w:pos="983"/>
        </w:tabs>
        <w:bidi/>
        <w:jc w:val="both"/>
        <w:rPr>
          <w:rFonts w:cs="B Lotus"/>
          <w:sz w:val="24"/>
          <w:szCs w:val="24"/>
        </w:rPr>
      </w:pPr>
      <w:r w:rsidRPr="00C7470F">
        <w:rPr>
          <w:rFonts w:cs="B Lotus"/>
          <w:sz w:val="24"/>
          <w:szCs w:val="24"/>
        </w:rPr>
        <w:t>C</w:t>
      </w:r>
      <w:r w:rsidRPr="00C7470F">
        <w:rPr>
          <w:rFonts w:cs="B Lotus"/>
          <w:sz w:val="24"/>
          <w:szCs w:val="24"/>
          <w:vertAlign w:val="subscript"/>
        </w:rPr>
        <w:t>d</w:t>
      </w:r>
      <w:r w:rsidRPr="00C7470F">
        <w:rPr>
          <w:rFonts w:cs="B Lotus"/>
          <w:sz w:val="24"/>
          <w:szCs w:val="24"/>
        </w:rPr>
        <w:t>=k</w:t>
      </w:r>
      <w:r w:rsidRPr="00C7470F">
        <w:rPr>
          <w:rFonts w:cs="B Lotus"/>
          <w:sz w:val="24"/>
          <w:szCs w:val="24"/>
          <w:vertAlign w:val="subscript"/>
        </w:rPr>
        <w:t>r</w:t>
      </w:r>
      <w:r w:rsidRPr="00C7470F">
        <w:rPr>
          <w:rFonts w:cs="B Lotus"/>
          <w:sz w:val="24"/>
          <w:szCs w:val="24"/>
        </w:rPr>
        <w:t xml:space="preserve"> C</w:t>
      </w:r>
      <w:r w:rsidRPr="00C7470F">
        <w:rPr>
          <w:rFonts w:cs="B Lotus"/>
          <w:sz w:val="24"/>
          <w:szCs w:val="24"/>
          <w:vertAlign w:val="subscript"/>
        </w:rPr>
        <w:t>d</w:t>
      </w:r>
      <w:r w:rsidRPr="00C7470F">
        <w:rPr>
          <w:rFonts w:cs="B Lotus"/>
          <w:sz w:val="24"/>
          <w:szCs w:val="24"/>
        </w:rPr>
        <w:t>=</w:t>
      </w:r>
      <w:r>
        <w:rPr>
          <w:rFonts w:cs="B Lotus"/>
          <w:sz w:val="24"/>
          <w:szCs w:val="24"/>
        </w:rPr>
        <w:t>1/01</w:t>
      </w:r>
      <w:r w:rsidRPr="00C7470F">
        <w:rPr>
          <w:rFonts w:cs="B Lotus"/>
          <w:sz w:val="24"/>
          <w:szCs w:val="24"/>
        </w:rPr>
        <w:t>*.88=.89</w:t>
      </w:r>
    </w:p>
    <w:p w:rsidR="007F711F" w:rsidRPr="00C7470F" w:rsidRDefault="007F711F" w:rsidP="007F711F">
      <w:pPr>
        <w:tabs>
          <w:tab w:val="left" w:pos="983"/>
        </w:tabs>
        <w:bidi/>
        <w:jc w:val="both"/>
        <w:rPr>
          <w:rFonts w:cs="B Lotus"/>
          <w:sz w:val="24"/>
          <w:szCs w:val="24"/>
          <w:rtl/>
        </w:rPr>
      </w:pPr>
      <w:r w:rsidRPr="00C7470F">
        <w:rPr>
          <w:rFonts w:cs="B Lotus" w:hint="cs"/>
          <w:sz w:val="24"/>
          <w:szCs w:val="24"/>
          <w:rtl/>
        </w:rPr>
        <w:t>حال میزان دبی را برای مقدارالیه حدس می زنیم:</w:t>
      </w:r>
    </w:p>
    <w:p w:rsidR="007F711F" w:rsidRPr="00C7470F" w:rsidRDefault="007F711F" w:rsidP="007F711F">
      <w:pPr>
        <w:tabs>
          <w:tab w:val="left" w:pos="983"/>
        </w:tabs>
        <w:bidi/>
        <w:jc w:val="both"/>
        <w:rPr>
          <w:rFonts w:cs="B Lotus"/>
          <w:sz w:val="24"/>
          <w:szCs w:val="24"/>
        </w:rPr>
      </w:pPr>
      <w:r w:rsidRPr="00C7470F">
        <w:rPr>
          <w:rFonts w:cs="B Lotus"/>
          <w:sz w:val="24"/>
          <w:szCs w:val="24"/>
        </w:rPr>
        <w:t>Q=22m</w:t>
      </w:r>
      <w:r w:rsidRPr="00C7470F">
        <w:rPr>
          <w:rFonts w:cs="B Lotus"/>
          <w:sz w:val="24"/>
          <w:szCs w:val="24"/>
          <w:vertAlign w:val="superscript"/>
        </w:rPr>
        <w:t>3</w:t>
      </w:r>
      <w:r w:rsidRPr="00C7470F">
        <w:rPr>
          <w:rFonts w:cs="B Lotus"/>
          <w:sz w:val="24"/>
          <w:szCs w:val="24"/>
        </w:rPr>
        <w:t>/s</w:t>
      </w:r>
    </w:p>
    <w:p w:rsidR="007F711F" w:rsidRPr="00C7470F" w:rsidRDefault="007F711F" w:rsidP="007F711F">
      <w:pPr>
        <w:tabs>
          <w:tab w:val="left" w:pos="983"/>
        </w:tabs>
        <w:bidi/>
        <w:jc w:val="both"/>
        <w:rPr>
          <w:rFonts w:cs="B Lotus"/>
          <w:sz w:val="24"/>
          <w:szCs w:val="24"/>
        </w:rPr>
      </w:pPr>
      <w:r w:rsidRPr="00C7470F">
        <w:rPr>
          <w:rFonts w:cs="B Lotus"/>
          <w:sz w:val="24"/>
          <w:szCs w:val="24"/>
        </w:rPr>
        <w:t>Hf</w:t>
      </w:r>
      <w:r w:rsidRPr="00C7470F">
        <w:rPr>
          <w:rFonts w:cs="B Lotus"/>
          <w:sz w:val="24"/>
          <w:szCs w:val="24"/>
          <w:vertAlign w:val="subscript"/>
        </w:rPr>
        <w:t>1-2</w:t>
      </w:r>
      <w:r w:rsidRPr="00C7470F">
        <w:rPr>
          <w:rFonts w:cs="B Lotus"/>
          <w:sz w:val="24"/>
          <w:szCs w:val="24"/>
        </w:rPr>
        <w:t>=Q</w:t>
      </w:r>
      <w:r w:rsidRPr="00C7470F">
        <w:rPr>
          <w:rFonts w:cs="B Lotus"/>
          <w:sz w:val="24"/>
          <w:szCs w:val="24"/>
          <w:vertAlign w:val="superscript"/>
        </w:rPr>
        <w:t>2</w:t>
      </w:r>
      <w:r w:rsidRPr="00C7470F">
        <w:rPr>
          <w:rFonts w:cs="B Lotus"/>
          <w:sz w:val="24"/>
          <w:szCs w:val="24"/>
        </w:rPr>
        <w:t>L</w:t>
      </w:r>
      <w:r w:rsidRPr="00C7470F">
        <w:rPr>
          <w:rFonts w:cs="B Lotus"/>
          <w:sz w:val="24"/>
          <w:szCs w:val="24"/>
          <w:vertAlign w:val="subscript"/>
        </w:rPr>
        <w:t>w</w:t>
      </w:r>
      <w:r w:rsidRPr="00C7470F">
        <w:rPr>
          <w:rFonts w:cs="B Lotus"/>
          <w:sz w:val="24"/>
          <w:szCs w:val="24"/>
        </w:rPr>
        <w:t>/k</w:t>
      </w:r>
      <w:r w:rsidRPr="00C7470F">
        <w:rPr>
          <w:rFonts w:cs="B Lotus"/>
          <w:sz w:val="24"/>
          <w:szCs w:val="24"/>
          <w:vertAlign w:val="subscript"/>
        </w:rPr>
        <w:t>1</w:t>
      </w:r>
      <w:r w:rsidRPr="00C7470F">
        <w:rPr>
          <w:rFonts w:cs="B Lotus"/>
          <w:sz w:val="24"/>
          <w:szCs w:val="24"/>
        </w:rPr>
        <w:t>k</w:t>
      </w:r>
      <w:r w:rsidRPr="00C7470F">
        <w:rPr>
          <w:rFonts w:cs="B Lotus"/>
          <w:sz w:val="24"/>
          <w:szCs w:val="24"/>
          <w:vertAlign w:val="subscript"/>
        </w:rPr>
        <w:t>c</w:t>
      </w:r>
    </w:p>
    <w:p w:rsidR="007F711F" w:rsidRPr="00C7470F" w:rsidRDefault="007F711F" w:rsidP="007F711F">
      <w:pPr>
        <w:tabs>
          <w:tab w:val="left" w:pos="983"/>
        </w:tabs>
        <w:bidi/>
        <w:jc w:val="both"/>
        <w:rPr>
          <w:rFonts w:cs="B Lotus"/>
          <w:sz w:val="24"/>
          <w:szCs w:val="24"/>
        </w:rPr>
      </w:pPr>
      <w:r w:rsidRPr="00C7470F">
        <w:rPr>
          <w:rFonts w:cs="B Lotus"/>
          <w:sz w:val="24"/>
          <w:szCs w:val="24"/>
        </w:rPr>
        <w:t>K</w:t>
      </w:r>
      <w:r w:rsidRPr="00C7470F">
        <w:rPr>
          <w:rFonts w:cs="B Lotus"/>
          <w:sz w:val="24"/>
          <w:szCs w:val="24"/>
          <w:vertAlign w:val="subscript"/>
        </w:rPr>
        <w:t>c</w:t>
      </w:r>
      <w:r w:rsidRPr="00C7470F">
        <w:rPr>
          <w:rFonts w:cs="B Lotus"/>
          <w:sz w:val="24"/>
          <w:szCs w:val="24"/>
        </w:rPr>
        <w:t>=1/n A</w:t>
      </w:r>
      <w:r w:rsidRPr="00C7470F">
        <w:rPr>
          <w:rFonts w:cs="B Lotus"/>
          <w:sz w:val="24"/>
          <w:szCs w:val="24"/>
          <w:vertAlign w:val="subscript"/>
        </w:rPr>
        <w:t>c</w:t>
      </w:r>
      <w:r w:rsidRPr="00C7470F">
        <w:rPr>
          <w:rFonts w:cs="B Lotus"/>
          <w:sz w:val="24"/>
          <w:szCs w:val="24"/>
        </w:rPr>
        <w:t>A</w:t>
      </w:r>
      <w:r w:rsidRPr="00C7470F">
        <w:rPr>
          <w:rFonts w:cs="B Lotus"/>
          <w:sz w:val="24"/>
          <w:szCs w:val="24"/>
          <w:vertAlign w:val="subscript"/>
        </w:rPr>
        <w:t>c</w:t>
      </w:r>
      <w:r w:rsidRPr="00C7470F">
        <w:rPr>
          <w:rFonts w:cs="B Lotus"/>
          <w:sz w:val="24"/>
          <w:szCs w:val="24"/>
          <w:vertAlign w:val="superscript"/>
        </w:rPr>
        <w:t>2/3</w:t>
      </w:r>
    </w:p>
    <w:p w:rsidR="007F711F" w:rsidRPr="00C7470F" w:rsidRDefault="007F711F" w:rsidP="00ED6183">
      <w:pPr>
        <w:tabs>
          <w:tab w:val="left" w:pos="983"/>
        </w:tabs>
        <w:bidi/>
        <w:jc w:val="both"/>
        <w:rPr>
          <w:rFonts w:cs="B Lotus"/>
          <w:sz w:val="24"/>
          <w:szCs w:val="24"/>
          <w:rtl/>
        </w:rPr>
      </w:pPr>
      <w:r w:rsidRPr="00C7470F">
        <w:rPr>
          <w:rFonts w:cs="B Lotus" w:hint="cs"/>
          <w:sz w:val="24"/>
          <w:szCs w:val="24"/>
          <w:rtl/>
        </w:rPr>
        <w:t xml:space="preserve">بر اساس نمودار </w:t>
      </w:r>
      <w:r w:rsidR="00ED6183">
        <w:rPr>
          <w:rFonts w:cs="B Lotus" w:hint="cs"/>
          <w:sz w:val="24"/>
          <w:szCs w:val="24"/>
          <w:rtl/>
        </w:rPr>
        <w:t>مقابل</w:t>
      </w:r>
      <w:r w:rsidRPr="00C7470F">
        <w:rPr>
          <w:rFonts w:cs="B Lotus" w:hint="cs"/>
          <w:sz w:val="24"/>
          <w:szCs w:val="24"/>
          <w:rtl/>
        </w:rPr>
        <w:t xml:space="preserve"> داریم:</w:t>
      </w:r>
    </w:p>
    <w:p w:rsidR="007F711F" w:rsidRPr="00C7470F" w:rsidRDefault="007F711F" w:rsidP="007F711F">
      <w:pPr>
        <w:tabs>
          <w:tab w:val="left" w:pos="3668"/>
        </w:tabs>
        <w:bidi/>
        <w:jc w:val="both"/>
        <w:rPr>
          <w:rFonts w:cs="B Lotus"/>
          <w:sz w:val="24"/>
          <w:szCs w:val="24"/>
          <w:rtl/>
        </w:rPr>
      </w:pPr>
      <w:r w:rsidRPr="00C7470F">
        <w:rPr>
          <w:rFonts w:cs="B Lotus" w:hint="cs"/>
          <w:sz w:val="24"/>
          <w:szCs w:val="24"/>
          <w:rtl/>
        </w:rPr>
        <w:t>محاسبه عمق بحرانی در کانال های ذوزنقه ای ودایروی</w:t>
      </w:r>
    </w:p>
    <w:p w:rsidR="007F711F" w:rsidRPr="00C7470F" w:rsidRDefault="007F711F" w:rsidP="007F711F">
      <w:pPr>
        <w:tabs>
          <w:tab w:val="left" w:pos="3668"/>
        </w:tabs>
        <w:bidi/>
        <w:jc w:val="both"/>
        <w:rPr>
          <w:rFonts w:cs="B Lotus"/>
          <w:sz w:val="24"/>
          <w:szCs w:val="24"/>
          <w:rtl/>
        </w:rPr>
      </w:pPr>
      <w:r w:rsidRPr="00C7470F">
        <w:rPr>
          <w:rFonts w:cs="B Lotus" w:hint="cs"/>
          <w:sz w:val="24"/>
          <w:szCs w:val="24"/>
          <w:rtl/>
        </w:rPr>
        <w:t>نمودار سوم</w:t>
      </w:r>
    </w:p>
    <w:p w:rsidR="007F711F" w:rsidRPr="00C7470F" w:rsidRDefault="007F711F" w:rsidP="007F711F">
      <w:pPr>
        <w:tabs>
          <w:tab w:val="left" w:pos="3668"/>
        </w:tabs>
        <w:bidi/>
        <w:jc w:val="both"/>
        <w:rPr>
          <w:rFonts w:cs="B Lotus"/>
          <w:sz w:val="24"/>
          <w:szCs w:val="24"/>
        </w:rPr>
      </w:pPr>
      <w:r w:rsidRPr="00C7470F">
        <w:rPr>
          <w:rFonts w:cs="B Lotus"/>
          <w:sz w:val="24"/>
          <w:szCs w:val="24"/>
        </w:rPr>
        <w:t>Y</w:t>
      </w:r>
      <w:r w:rsidRPr="00C7470F">
        <w:rPr>
          <w:rFonts w:cs="B Lotus"/>
          <w:sz w:val="24"/>
          <w:szCs w:val="24"/>
          <w:vertAlign w:val="subscript"/>
        </w:rPr>
        <w:t>c</w:t>
      </w:r>
      <w:r w:rsidRPr="00C7470F">
        <w:rPr>
          <w:rFonts w:cs="B Lotus"/>
          <w:sz w:val="24"/>
          <w:szCs w:val="24"/>
        </w:rPr>
        <w:t>/d=.68        y</w:t>
      </w:r>
      <w:r w:rsidRPr="00C7470F">
        <w:rPr>
          <w:rFonts w:cs="B Lotus"/>
          <w:sz w:val="24"/>
          <w:szCs w:val="24"/>
          <w:vertAlign w:val="subscript"/>
        </w:rPr>
        <w:t>c</w:t>
      </w:r>
      <w:r w:rsidRPr="00C7470F">
        <w:rPr>
          <w:rFonts w:cs="B Lotus"/>
          <w:sz w:val="24"/>
          <w:szCs w:val="24"/>
        </w:rPr>
        <w:t>=2.04</w:t>
      </w:r>
    </w:p>
    <w:p w:rsidR="007F711F" w:rsidRPr="00C7470F" w:rsidRDefault="007F711F" w:rsidP="007F711F">
      <w:pPr>
        <w:tabs>
          <w:tab w:val="left" w:pos="3668"/>
        </w:tabs>
        <w:bidi/>
        <w:jc w:val="both"/>
        <w:rPr>
          <w:rFonts w:cs="B Lotus"/>
          <w:sz w:val="24"/>
          <w:szCs w:val="24"/>
          <w:rtl/>
        </w:rPr>
      </w:pPr>
      <w:r w:rsidRPr="00C7470F">
        <w:rPr>
          <w:rFonts w:cs="B Lotus" w:hint="cs"/>
          <w:sz w:val="24"/>
          <w:szCs w:val="24"/>
          <w:rtl/>
        </w:rPr>
        <w:t>حال بر  اساس نمودار زیر داریم:</w:t>
      </w:r>
    </w:p>
    <w:p w:rsidR="007F711F" w:rsidRPr="00C7470F" w:rsidRDefault="00ED6183" w:rsidP="007F711F">
      <w:pPr>
        <w:tabs>
          <w:tab w:val="left" w:pos="3668"/>
        </w:tabs>
        <w:bidi/>
        <w:jc w:val="both"/>
        <w:rPr>
          <w:rFonts w:cs="B Lotus"/>
          <w:sz w:val="24"/>
          <w:szCs w:val="24"/>
        </w:rPr>
      </w:pPr>
      <w:r>
        <w:rPr>
          <w:rFonts w:cs="B Lotus"/>
          <w:noProof/>
          <w:sz w:val="24"/>
          <w:szCs w:val="24"/>
        </w:rPr>
        <w:drawing>
          <wp:anchor distT="0" distB="0" distL="114300" distR="114300" simplePos="0" relativeHeight="251876352" behindDoc="0" locked="0" layoutInCell="1" allowOverlap="1">
            <wp:simplePos x="0" y="0"/>
            <wp:positionH relativeFrom="column">
              <wp:posOffset>-238125</wp:posOffset>
            </wp:positionH>
            <wp:positionV relativeFrom="paragraph">
              <wp:posOffset>73660</wp:posOffset>
            </wp:positionV>
            <wp:extent cx="3133725" cy="4457700"/>
            <wp:effectExtent l="19050" t="0" r="9525" b="0"/>
            <wp:wrapNone/>
            <wp:docPr id="16" name="Picture 5" descr="H:\SCAN\yazde\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SCAN\yazde\174.jpg"/>
                    <pic:cNvPicPr>
                      <a:picLocks noChangeAspect="1" noChangeArrowheads="1"/>
                    </pic:cNvPicPr>
                  </pic:nvPicPr>
                  <pic:blipFill>
                    <a:blip r:embed="rId193" cstate="print">
                      <a:lum contrast="20000"/>
                    </a:blip>
                    <a:srcRect l="32203" t="32591" r="17496" b="7312"/>
                    <a:stretch>
                      <a:fillRect/>
                    </a:stretch>
                  </pic:blipFill>
                  <pic:spPr bwMode="auto">
                    <a:xfrm>
                      <a:off x="0" y="0"/>
                      <a:ext cx="3133725" cy="4457700"/>
                    </a:xfrm>
                    <a:prstGeom prst="rect">
                      <a:avLst/>
                    </a:prstGeom>
                    <a:noFill/>
                    <a:ln w="9525">
                      <a:noFill/>
                      <a:miter lim="800000"/>
                      <a:headEnd/>
                      <a:tailEnd/>
                    </a:ln>
                  </pic:spPr>
                </pic:pic>
              </a:graphicData>
            </a:graphic>
          </wp:anchor>
        </w:drawing>
      </w:r>
    </w:p>
    <w:p w:rsidR="00ED6183" w:rsidRDefault="00ED6183" w:rsidP="00ED6183">
      <w:pPr>
        <w:tabs>
          <w:tab w:val="left" w:pos="3668"/>
        </w:tabs>
        <w:bidi/>
        <w:jc w:val="both"/>
        <w:rPr>
          <w:rFonts w:cs="B Lotus"/>
          <w:sz w:val="24"/>
          <w:szCs w:val="24"/>
          <w:rtl/>
        </w:rPr>
      </w:pPr>
    </w:p>
    <w:p w:rsidR="00ED6183" w:rsidRDefault="00ED6183" w:rsidP="00ED6183">
      <w:pPr>
        <w:tabs>
          <w:tab w:val="left" w:pos="3668"/>
        </w:tabs>
        <w:bidi/>
        <w:jc w:val="both"/>
        <w:rPr>
          <w:rFonts w:cs="B Lotus"/>
          <w:sz w:val="24"/>
          <w:szCs w:val="24"/>
          <w:rtl/>
        </w:rPr>
      </w:pPr>
    </w:p>
    <w:p w:rsidR="00ED6183" w:rsidRDefault="00ED6183" w:rsidP="00ED6183">
      <w:pPr>
        <w:tabs>
          <w:tab w:val="left" w:pos="3668"/>
        </w:tabs>
        <w:bidi/>
        <w:jc w:val="both"/>
        <w:rPr>
          <w:rFonts w:cs="B Lotus"/>
          <w:sz w:val="24"/>
          <w:szCs w:val="24"/>
          <w:rtl/>
        </w:rPr>
      </w:pPr>
    </w:p>
    <w:p w:rsidR="007F711F" w:rsidRPr="00C7470F" w:rsidRDefault="007F711F" w:rsidP="00ED6183">
      <w:pPr>
        <w:tabs>
          <w:tab w:val="left" w:pos="3668"/>
        </w:tabs>
        <w:bidi/>
        <w:jc w:val="both"/>
        <w:rPr>
          <w:rFonts w:cs="B Lotus"/>
          <w:sz w:val="24"/>
          <w:szCs w:val="24"/>
          <w:rtl/>
        </w:rPr>
      </w:pPr>
      <w:r w:rsidRPr="00C7470F">
        <w:rPr>
          <w:rFonts w:cs="B Lotus" w:hint="cs"/>
          <w:sz w:val="24"/>
          <w:szCs w:val="24"/>
          <w:rtl/>
        </w:rPr>
        <w:t>نمودارتعیین عمق نرمال(نمودار چهارم)</w:t>
      </w:r>
    </w:p>
    <w:p w:rsidR="007F711F" w:rsidRPr="00C7470F" w:rsidRDefault="007F711F" w:rsidP="007F711F">
      <w:pPr>
        <w:tabs>
          <w:tab w:val="left" w:pos="3668"/>
        </w:tabs>
        <w:bidi/>
        <w:jc w:val="both"/>
        <w:rPr>
          <w:rFonts w:cs="B Lotus"/>
          <w:sz w:val="24"/>
          <w:szCs w:val="24"/>
        </w:rPr>
      </w:pPr>
      <w:r w:rsidRPr="00C7470F">
        <w:rPr>
          <w:rFonts w:cs="B Lotus"/>
          <w:sz w:val="24"/>
          <w:szCs w:val="24"/>
        </w:rPr>
        <w:t>K</w:t>
      </w:r>
      <w:r w:rsidRPr="00C7470F">
        <w:rPr>
          <w:rFonts w:cs="B Lotus"/>
          <w:sz w:val="24"/>
          <w:szCs w:val="24"/>
          <w:vertAlign w:val="subscript"/>
        </w:rPr>
        <w:t>C</w:t>
      </w:r>
      <w:r w:rsidRPr="00C7470F">
        <w:rPr>
          <w:rFonts w:cs="B Lotus"/>
          <w:sz w:val="24"/>
          <w:szCs w:val="24"/>
        </w:rPr>
        <w:t>=4.68/.024=195</w:t>
      </w:r>
    </w:p>
    <w:p w:rsidR="007F711F" w:rsidRPr="00C7470F" w:rsidRDefault="007F711F" w:rsidP="007F711F">
      <w:pPr>
        <w:tabs>
          <w:tab w:val="left" w:pos="3668"/>
        </w:tabs>
        <w:bidi/>
        <w:jc w:val="both"/>
        <w:rPr>
          <w:rFonts w:cs="B Lotus"/>
          <w:sz w:val="24"/>
          <w:szCs w:val="24"/>
        </w:rPr>
      </w:pPr>
      <w:r w:rsidRPr="00C7470F">
        <w:rPr>
          <w:rFonts w:cs="B Lotus"/>
          <w:sz w:val="24"/>
          <w:szCs w:val="24"/>
        </w:rPr>
        <w:t>HF</w:t>
      </w:r>
      <w:r w:rsidRPr="00C7470F">
        <w:rPr>
          <w:rFonts w:cs="B Lotus"/>
          <w:sz w:val="24"/>
          <w:szCs w:val="24"/>
          <w:vertAlign w:val="subscript"/>
        </w:rPr>
        <w:t>1-2</w:t>
      </w:r>
      <w:r w:rsidRPr="00C7470F">
        <w:rPr>
          <w:rFonts w:cs="B Lotus"/>
          <w:sz w:val="24"/>
          <w:szCs w:val="24"/>
        </w:rPr>
        <w:t>=.000025</w:t>
      </w:r>
    </w:p>
    <w:p w:rsidR="007F711F" w:rsidRPr="00C7470F" w:rsidRDefault="007F711F" w:rsidP="007F711F">
      <w:pPr>
        <w:tabs>
          <w:tab w:val="left" w:pos="3668"/>
        </w:tabs>
        <w:bidi/>
        <w:jc w:val="both"/>
        <w:rPr>
          <w:rFonts w:cs="B Lotus"/>
          <w:sz w:val="24"/>
          <w:szCs w:val="24"/>
        </w:rPr>
      </w:pPr>
      <w:r w:rsidRPr="00C7470F">
        <w:rPr>
          <w:rFonts w:cs="B Lotus"/>
          <w:sz w:val="24"/>
          <w:szCs w:val="24"/>
        </w:rPr>
        <w:t>V</w:t>
      </w:r>
      <w:r w:rsidRPr="00C7470F">
        <w:rPr>
          <w:rFonts w:cs="B Lotus"/>
          <w:sz w:val="24"/>
          <w:szCs w:val="24"/>
          <w:vertAlign w:val="subscript"/>
        </w:rPr>
        <w:t>1</w:t>
      </w:r>
      <w:r w:rsidRPr="00C7470F">
        <w:rPr>
          <w:rFonts w:cs="B Lotus"/>
          <w:sz w:val="24"/>
          <w:szCs w:val="24"/>
          <w:vertAlign w:val="superscript"/>
        </w:rPr>
        <w:t>2</w:t>
      </w:r>
      <w:r w:rsidRPr="00C7470F">
        <w:rPr>
          <w:rFonts w:cs="B Lotus"/>
          <w:sz w:val="24"/>
          <w:szCs w:val="24"/>
        </w:rPr>
        <w:t>/2g=.00285</w:t>
      </w:r>
    </w:p>
    <w:p w:rsidR="007F711F" w:rsidRPr="00C7470F" w:rsidRDefault="007F711F" w:rsidP="007F711F">
      <w:pPr>
        <w:tabs>
          <w:tab w:val="left" w:pos="3668"/>
        </w:tabs>
        <w:bidi/>
        <w:jc w:val="both"/>
        <w:rPr>
          <w:rFonts w:cs="B Lotus"/>
          <w:sz w:val="24"/>
          <w:szCs w:val="24"/>
          <w:rtl/>
        </w:rPr>
      </w:pPr>
      <w:r w:rsidRPr="00C7470F">
        <w:rPr>
          <w:rFonts w:cs="B Lotus"/>
          <w:sz w:val="24"/>
          <w:szCs w:val="24"/>
        </w:rPr>
        <w:t>A</w:t>
      </w:r>
      <w:r w:rsidRPr="00C7470F">
        <w:rPr>
          <w:rFonts w:cs="B Lotus"/>
          <w:sz w:val="24"/>
          <w:szCs w:val="24"/>
          <w:vertAlign w:val="subscript"/>
        </w:rPr>
        <w:t>C</w:t>
      </w:r>
      <w:r w:rsidRPr="00C7470F">
        <w:rPr>
          <w:rFonts w:cs="B Lotus" w:hint="cs"/>
          <w:sz w:val="24"/>
          <w:szCs w:val="24"/>
          <w:rtl/>
        </w:rPr>
        <w:t xml:space="preserve"> را بر اساس فرمول دایره ها 3.87 رادیان بدست می آوریم.</w:t>
      </w:r>
    </w:p>
    <w:p w:rsidR="007F711F" w:rsidRPr="00C7470F" w:rsidRDefault="007F711F" w:rsidP="007F711F">
      <w:pPr>
        <w:tabs>
          <w:tab w:val="left" w:pos="3668"/>
        </w:tabs>
        <w:bidi/>
        <w:jc w:val="both"/>
        <w:rPr>
          <w:rFonts w:cs="B Lotus"/>
          <w:sz w:val="24"/>
          <w:szCs w:val="24"/>
        </w:rPr>
      </w:pPr>
      <w:r w:rsidRPr="00C7470F">
        <w:rPr>
          <w:rFonts w:cs="B Lotus"/>
          <w:sz w:val="24"/>
          <w:szCs w:val="24"/>
        </w:rPr>
        <w:t>Q=19.37</w:t>
      </w:r>
    </w:p>
    <w:p w:rsidR="007F711F" w:rsidRPr="00C7470F" w:rsidRDefault="007F711F" w:rsidP="007F711F">
      <w:pPr>
        <w:tabs>
          <w:tab w:val="left" w:pos="3668"/>
        </w:tabs>
        <w:bidi/>
        <w:jc w:val="both"/>
        <w:rPr>
          <w:rFonts w:cs="B Lotus"/>
          <w:sz w:val="24"/>
          <w:szCs w:val="24"/>
          <w:rtl/>
        </w:rPr>
      </w:pPr>
      <w:r w:rsidRPr="00C7470F">
        <w:rPr>
          <w:rFonts w:cs="B Lotus" w:hint="cs"/>
          <w:sz w:val="24"/>
          <w:szCs w:val="24"/>
          <w:rtl/>
        </w:rPr>
        <w:lastRenderedPageBreak/>
        <w:t>طبق بررسی های انجام شده نتیجه می گیریم که جریان نوع یک می باشد.حال همین مثال را به صورتي كه اندازه كالورت مجهول باشد حل مي كنيم.</w:t>
      </w:r>
    </w:p>
    <w:p w:rsidR="007F711F" w:rsidRPr="00C7470F" w:rsidRDefault="007F711F" w:rsidP="007F711F">
      <w:pPr>
        <w:tabs>
          <w:tab w:val="left" w:pos="3668"/>
        </w:tabs>
        <w:bidi/>
        <w:jc w:val="both"/>
        <w:rPr>
          <w:rFonts w:cs="B Lotus"/>
          <w:sz w:val="24"/>
          <w:szCs w:val="24"/>
          <w:rtl/>
        </w:rPr>
      </w:pPr>
      <w:r w:rsidRPr="00C7470F">
        <w:rPr>
          <w:rFonts w:cs="B Lotus" w:hint="cs"/>
          <w:sz w:val="24"/>
          <w:szCs w:val="24"/>
          <w:rtl/>
        </w:rPr>
        <w:t>گام اول:</w:t>
      </w:r>
    </w:p>
    <w:p w:rsidR="007F711F" w:rsidRPr="00C7470F" w:rsidRDefault="007F711F" w:rsidP="007F711F">
      <w:pPr>
        <w:tabs>
          <w:tab w:val="left" w:pos="3668"/>
        </w:tabs>
        <w:bidi/>
        <w:jc w:val="both"/>
        <w:rPr>
          <w:rFonts w:cs="B Lotus"/>
          <w:sz w:val="24"/>
          <w:szCs w:val="24"/>
          <w:rtl/>
        </w:rPr>
      </w:pPr>
      <w:r w:rsidRPr="00C7470F">
        <w:rPr>
          <w:rFonts w:cs="B Lotus" w:hint="cs"/>
          <w:sz w:val="24"/>
          <w:szCs w:val="24"/>
          <w:rtl/>
        </w:rPr>
        <w:t>الف)دبي كه در اينجا مقدار آن برابر با 19.37</w:t>
      </w:r>
      <w:r w:rsidRPr="00C7470F">
        <w:rPr>
          <w:rFonts w:cs="B Lotus"/>
          <w:sz w:val="24"/>
          <w:szCs w:val="24"/>
        </w:rPr>
        <w:t>m3/s</w:t>
      </w:r>
      <w:r w:rsidRPr="00C7470F">
        <w:rPr>
          <w:rFonts w:cs="B Lotus" w:hint="cs"/>
          <w:sz w:val="24"/>
          <w:szCs w:val="24"/>
          <w:rtl/>
        </w:rPr>
        <w:t xml:space="preserve">  است.</w:t>
      </w:r>
    </w:p>
    <w:p w:rsidR="007F711F" w:rsidRPr="00C7470F" w:rsidRDefault="007F711F" w:rsidP="007F711F">
      <w:pPr>
        <w:tabs>
          <w:tab w:val="left" w:pos="3668"/>
        </w:tabs>
        <w:bidi/>
        <w:jc w:val="both"/>
        <w:rPr>
          <w:rFonts w:cs="B Lotus"/>
          <w:sz w:val="24"/>
          <w:szCs w:val="24"/>
          <w:rtl/>
        </w:rPr>
      </w:pPr>
      <w:r w:rsidRPr="00C7470F">
        <w:rPr>
          <w:rFonts w:cs="B Lotus" w:hint="cs"/>
          <w:sz w:val="24"/>
          <w:szCs w:val="24"/>
          <w:rtl/>
        </w:rPr>
        <w:t>ب)طول تقريبي كالورت رابرابر با 5</w:t>
      </w:r>
      <w:r w:rsidRPr="00C7470F">
        <w:rPr>
          <w:rFonts w:cs="B Lotus"/>
          <w:sz w:val="24"/>
          <w:szCs w:val="24"/>
        </w:rPr>
        <w:t>m</w:t>
      </w:r>
    </w:p>
    <w:p w:rsidR="007F711F" w:rsidRPr="00C7470F" w:rsidRDefault="007F711F" w:rsidP="007F711F">
      <w:pPr>
        <w:tabs>
          <w:tab w:val="left" w:pos="3668"/>
        </w:tabs>
        <w:bidi/>
        <w:jc w:val="both"/>
        <w:rPr>
          <w:rFonts w:cs="B Lotus"/>
          <w:sz w:val="24"/>
          <w:szCs w:val="24"/>
          <w:rtl/>
        </w:rPr>
      </w:pPr>
      <w:r w:rsidRPr="00C7470F">
        <w:rPr>
          <w:rFonts w:cs="B Lotus" w:hint="cs"/>
          <w:sz w:val="24"/>
          <w:szCs w:val="24"/>
          <w:rtl/>
        </w:rPr>
        <w:t>ج)شيب طولي كالورت 0.02</w:t>
      </w:r>
    </w:p>
    <w:p w:rsidR="007F711F" w:rsidRPr="00C7470F" w:rsidRDefault="007F711F" w:rsidP="007F711F">
      <w:pPr>
        <w:tabs>
          <w:tab w:val="left" w:pos="3668"/>
        </w:tabs>
        <w:bidi/>
        <w:jc w:val="both"/>
        <w:rPr>
          <w:rFonts w:cs="B Lotus"/>
          <w:sz w:val="24"/>
          <w:szCs w:val="24"/>
          <w:rtl/>
        </w:rPr>
      </w:pPr>
      <w:r w:rsidRPr="00C7470F">
        <w:rPr>
          <w:rFonts w:cs="B Lotus" w:hint="cs"/>
          <w:sz w:val="24"/>
          <w:szCs w:val="24"/>
          <w:rtl/>
        </w:rPr>
        <w:t>د)عمق مجاز آب در دهانه ورودي كالورت برابر با 3</w:t>
      </w:r>
      <w:r w:rsidRPr="00C7470F">
        <w:rPr>
          <w:rFonts w:cs="B Lotus"/>
          <w:sz w:val="24"/>
          <w:szCs w:val="24"/>
        </w:rPr>
        <w:t>m</w:t>
      </w:r>
      <w:r w:rsidRPr="00C7470F">
        <w:rPr>
          <w:rFonts w:cs="B Lotus" w:hint="cs"/>
          <w:sz w:val="24"/>
          <w:szCs w:val="24"/>
          <w:rtl/>
        </w:rPr>
        <w:t xml:space="preserve"> مي باشد.</w:t>
      </w:r>
    </w:p>
    <w:p w:rsidR="007F711F" w:rsidRPr="00C7470F" w:rsidRDefault="007F711F" w:rsidP="007F711F">
      <w:pPr>
        <w:tabs>
          <w:tab w:val="left" w:pos="3668"/>
        </w:tabs>
        <w:bidi/>
        <w:jc w:val="both"/>
        <w:rPr>
          <w:rFonts w:cs="B Lotus"/>
          <w:sz w:val="24"/>
          <w:szCs w:val="24"/>
          <w:rtl/>
        </w:rPr>
      </w:pPr>
      <w:r w:rsidRPr="00C7470F">
        <w:rPr>
          <w:rFonts w:cs="B Lotus" w:hint="cs"/>
          <w:sz w:val="24"/>
          <w:szCs w:val="24"/>
          <w:rtl/>
        </w:rPr>
        <w:t>ه)سرعت مجاز را برابر با 1</w:t>
      </w:r>
      <w:r w:rsidRPr="00C7470F">
        <w:rPr>
          <w:rFonts w:cs="B Lotus"/>
          <w:sz w:val="24"/>
          <w:szCs w:val="24"/>
        </w:rPr>
        <w:t>m/s</w:t>
      </w:r>
      <w:r w:rsidRPr="00C7470F">
        <w:rPr>
          <w:rFonts w:cs="B Lotus" w:hint="cs"/>
          <w:sz w:val="24"/>
          <w:szCs w:val="24"/>
          <w:rtl/>
        </w:rPr>
        <w:t xml:space="preserve"> در نظر مي گيريم.</w:t>
      </w:r>
    </w:p>
    <w:p w:rsidR="007F711F" w:rsidRPr="00C7470F" w:rsidRDefault="007F711F" w:rsidP="007F711F">
      <w:pPr>
        <w:tabs>
          <w:tab w:val="left" w:pos="3668"/>
        </w:tabs>
        <w:bidi/>
        <w:jc w:val="both"/>
        <w:rPr>
          <w:rFonts w:cs="B Lotus"/>
          <w:sz w:val="24"/>
          <w:szCs w:val="24"/>
          <w:rtl/>
        </w:rPr>
      </w:pPr>
      <w:r w:rsidRPr="00C7470F">
        <w:rPr>
          <w:rFonts w:cs="B Lotus" w:hint="cs"/>
          <w:sz w:val="24"/>
          <w:szCs w:val="24"/>
          <w:rtl/>
        </w:rPr>
        <w:t>ژ)كالورت فلزي موجدار ،نوع مقطع دايره اي</w:t>
      </w:r>
    </w:p>
    <w:p w:rsidR="007F711F" w:rsidRPr="00C7470F" w:rsidRDefault="007F711F" w:rsidP="007F711F">
      <w:pPr>
        <w:tabs>
          <w:tab w:val="left" w:pos="3668"/>
        </w:tabs>
        <w:bidi/>
        <w:jc w:val="both"/>
        <w:rPr>
          <w:rFonts w:cs="B Lotus"/>
          <w:sz w:val="24"/>
          <w:szCs w:val="24"/>
          <w:rtl/>
        </w:rPr>
      </w:pPr>
      <w:r w:rsidRPr="00C7470F">
        <w:rPr>
          <w:rFonts w:cs="B Lotus" w:hint="cs"/>
          <w:sz w:val="24"/>
          <w:szCs w:val="24"/>
          <w:rtl/>
        </w:rPr>
        <w:t>گام دوم:</w:t>
      </w:r>
    </w:p>
    <w:p w:rsidR="007F711F" w:rsidRPr="00C7470F" w:rsidRDefault="007F711F" w:rsidP="007F711F">
      <w:pPr>
        <w:tabs>
          <w:tab w:val="left" w:pos="3668"/>
        </w:tabs>
        <w:bidi/>
        <w:jc w:val="both"/>
        <w:rPr>
          <w:rFonts w:cs="B Lotus"/>
          <w:sz w:val="24"/>
          <w:szCs w:val="24"/>
          <w:rtl/>
        </w:rPr>
      </w:pPr>
      <w:r w:rsidRPr="00C7470F">
        <w:rPr>
          <w:rFonts w:cs="B Lotus" w:hint="cs"/>
          <w:sz w:val="24"/>
          <w:szCs w:val="24"/>
          <w:rtl/>
        </w:rPr>
        <w:t>در حالت اول</w:t>
      </w:r>
      <w:r w:rsidRPr="00C7470F">
        <w:rPr>
          <w:rFonts w:cs="B Lotus"/>
          <w:sz w:val="24"/>
          <w:szCs w:val="24"/>
        </w:rPr>
        <w:t>=1/5</w:t>
      </w:r>
      <w:r w:rsidRPr="00C7470F">
        <w:rPr>
          <w:rFonts w:cs="B Lotus" w:hint="cs"/>
          <w:sz w:val="24"/>
          <w:szCs w:val="24"/>
          <w:rtl/>
        </w:rPr>
        <w:t xml:space="preserve">  </w:t>
      </w:r>
      <w:r w:rsidRPr="00C7470F">
        <w:rPr>
          <w:rFonts w:cs="B Lotus"/>
          <w:sz w:val="24"/>
          <w:szCs w:val="24"/>
        </w:rPr>
        <w:t>HW/D</w:t>
      </w:r>
      <w:r w:rsidRPr="00C7470F">
        <w:rPr>
          <w:rFonts w:cs="B Lotus" w:hint="cs"/>
          <w:sz w:val="24"/>
          <w:szCs w:val="24"/>
          <w:rtl/>
        </w:rPr>
        <w:t xml:space="preserve"> در نظر گرفته مي شود.</w:t>
      </w:r>
    </w:p>
    <w:p w:rsidR="007F711F" w:rsidRPr="00C7470F" w:rsidRDefault="007F711F" w:rsidP="007F711F">
      <w:pPr>
        <w:tabs>
          <w:tab w:val="left" w:pos="3668"/>
        </w:tabs>
        <w:bidi/>
        <w:jc w:val="both"/>
        <w:rPr>
          <w:rFonts w:cs="B Lotus"/>
          <w:sz w:val="24"/>
          <w:szCs w:val="24"/>
          <w:rtl/>
        </w:rPr>
      </w:pPr>
      <w:r w:rsidRPr="00C7470F">
        <w:rPr>
          <w:rFonts w:cs="B Lotus" w:hint="cs"/>
          <w:sz w:val="24"/>
          <w:szCs w:val="24"/>
          <w:rtl/>
        </w:rPr>
        <w:t>بر اين اساس وبا در نظر گيري نمودار 3-4 مقدار قطر كالورت 7/2</w:t>
      </w:r>
      <w:r w:rsidRPr="00C7470F">
        <w:rPr>
          <w:rFonts w:cs="B Lotus"/>
          <w:sz w:val="24"/>
          <w:szCs w:val="24"/>
        </w:rPr>
        <w:t>m</w:t>
      </w:r>
      <w:r w:rsidRPr="00C7470F">
        <w:rPr>
          <w:rFonts w:cs="B Lotus" w:hint="cs"/>
          <w:sz w:val="24"/>
          <w:szCs w:val="24"/>
          <w:rtl/>
        </w:rPr>
        <w:t xml:space="preserve"> بدست مي آيد.</w:t>
      </w:r>
    </w:p>
    <w:p w:rsidR="007F711F" w:rsidRPr="00C7470F" w:rsidRDefault="007F711F" w:rsidP="007F711F">
      <w:pPr>
        <w:tabs>
          <w:tab w:val="left" w:pos="3668"/>
        </w:tabs>
        <w:bidi/>
        <w:jc w:val="both"/>
        <w:rPr>
          <w:rFonts w:cs="B Lotus"/>
          <w:sz w:val="24"/>
          <w:szCs w:val="24"/>
          <w:rtl/>
        </w:rPr>
      </w:pPr>
      <w:r w:rsidRPr="00C7470F">
        <w:rPr>
          <w:rFonts w:cs="B Lotus" w:hint="cs"/>
          <w:sz w:val="24"/>
          <w:szCs w:val="24"/>
          <w:rtl/>
        </w:rPr>
        <w:t>گام سوم:</w:t>
      </w:r>
    </w:p>
    <w:p w:rsidR="007F711F" w:rsidRPr="00C7470F" w:rsidRDefault="007F711F" w:rsidP="007F711F">
      <w:pPr>
        <w:tabs>
          <w:tab w:val="left" w:pos="3668"/>
        </w:tabs>
        <w:bidi/>
        <w:jc w:val="both"/>
        <w:rPr>
          <w:rFonts w:cs="B Lotus"/>
          <w:sz w:val="24"/>
          <w:szCs w:val="24"/>
          <w:rtl/>
        </w:rPr>
      </w:pPr>
      <w:r w:rsidRPr="00C7470F">
        <w:rPr>
          <w:rFonts w:cs="B Lotus" w:hint="cs"/>
          <w:sz w:val="24"/>
          <w:szCs w:val="24"/>
          <w:rtl/>
        </w:rPr>
        <w:t xml:space="preserve">با در دست داشتن قطر كالورت كه بدت آمد مقدار </w:t>
      </w:r>
      <w:r w:rsidRPr="00C7470F">
        <w:rPr>
          <w:rFonts w:cs="B Lotus"/>
          <w:sz w:val="24"/>
          <w:szCs w:val="24"/>
        </w:rPr>
        <w:t>HW=1/5*2/7=4/05</w:t>
      </w:r>
      <w:r w:rsidRPr="00C7470F">
        <w:rPr>
          <w:rFonts w:cs="B Lotus" w:hint="cs"/>
          <w:sz w:val="24"/>
          <w:szCs w:val="24"/>
          <w:rtl/>
        </w:rPr>
        <w:t xml:space="preserve"> كه بيشتر از مقدار مجاز مي باشد.</w:t>
      </w:r>
    </w:p>
    <w:p w:rsidR="00ED6183" w:rsidRDefault="00ED6183" w:rsidP="00ED6183">
      <w:pPr>
        <w:tabs>
          <w:tab w:val="left" w:pos="3668"/>
        </w:tabs>
        <w:bidi/>
        <w:jc w:val="both"/>
        <w:rPr>
          <w:rFonts w:cs="B Nazanin"/>
          <w:sz w:val="32"/>
          <w:szCs w:val="32"/>
          <w:rtl/>
        </w:rPr>
      </w:pPr>
      <w:r>
        <w:rPr>
          <w:rFonts w:cs="B Lotus" w:hint="cs"/>
          <w:noProof/>
          <w:sz w:val="24"/>
          <w:szCs w:val="24"/>
          <w:rtl/>
        </w:rPr>
        <w:drawing>
          <wp:anchor distT="0" distB="0" distL="114300" distR="114300" simplePos="0" relativeHeight="251877376" behindDoc="0" locked="0" layoutInCell="1" allowOverlap="1">
            <wp:simplePos x="0" y="0"/>
            <wp:positionH relativeFrom="column">
              <wp:posOffset>-180975</wp:posOffset>
            </wp:positionH>
            <wp:positionV relativeFrom="paragraph">
              <wp:posOffset>1115695</wp:posOffset>
            </wp:positionV>
            <wp:extent cx="3857625" cy="2200275"/>
            <wp:effectExtent l="19050" t="0" r="9525" b="0"/>
            <wp:wrapNone/>
            <wp:docPr id="18"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94"/>
                    <a:srcRect/>
                    <a:stretch>
                      <a:fillRect/>
                    </a:stretch>
                  </pic:blipFill>
                  <pic:spPr bwMode="auto">
                    <a:xfrm>
                      <a:off x="0" y="0"/>
                      <a:ext cx="3857625" cy="2200275"/>
                    </a:xfrm>
                    <a:prstGeom prst="rect">
                      <a:avLst/>
                    </a:prstGeom>
                    <a:noFill/>
                    <a:ln w="9525">
                      <a:noFill/>
                      <a:miter lim="800000"/>
                      <a:headEnd/>
                      <a:tailEnd/>
                    </a:ln>
                  </pic:spPr>
                </pic:pic>
              </a:graphicData>
            </a:graphic>
          </wp:anchor>
        </w:drawing>
      </w:r>
      <w:r w:rsidR="007F711F" w:rsidRPr="00C7470F">
        <w:rPr>
          <w:rFonts w:cs="B Lotus" w:hint="cs"/>
          <w:sz w:val="24"/>
          <w:szCs w:val="24"/>
          <w:rtl/>
        </w:rPr>
        <w:t>در اين حالت براي اينكه اندازه كالورت بدست آيد ،يك مقدار براي قطر كالورت مثلا 9/2</w:t>
      </w:r>
      <w:r w:rsidR="007F711F" w:rsidRPr="00C7470F">
        <w:rPr>
          <w:rFonts w:cs="B Lotus"/>
          <w:sz w:val="24"/>
          <w:szCs w:val="24"/>
        </w:rPr>
        <w:t>m</w:t>
      </w:r>
      <w:r w:rsidR="007F711F" w:rsidRPr="00C7470F">
        <w:rPr>
          <w:rFonts w:cs="B Lotus" w:hint="cs"/>
          <w:sz w:val="24"/>
          <w:szCs w:val="24"/>
          <w:rtl/>
        </w:rPr>
        <w:t xml:space="preserve"> در نظر ميگيريم در اين حالت مقدار </w:t>
      </w:r>
      <w:r w:rsidR="007F711F" w:rsidRPr="00C7470F">
        <w:rPr>
          <w:rFonts w:cs="B Lotus"/>
          <w:sz w:val="24"/>
          <w:szCs w:val="24"/>
        </w:rPr>
        <w:t>HW/D=1/1</w:t>
      </w:r>
      <w:r w:rsidR="007F711F" w:rsidRPr="00C7470F">
        <w:rPr>
          <w:rFonts w:cs="B Lotus" w:hint="cs"/>
          <w:sz w:val="24"/>
          <w:szCs w:val="24"/>
          <w:rtl/>
        </w:rPr>
        <w:t xml:space="preserve"> وبنابر اين </w:t>
      </w:r>
      <w:r w:rsidR="007F711F" w:rsidRPr="00C7470F">
        <w:rPr>
          <w:rFonts w:cs="B Lotus"/>
          <w:sz w:val="24"/>
          <w:szCs w:val="24"/>
        </w:rPr>
        <w:t>HW=1/1*2/9=3/2</w:t>
      </w:r>
      <w:r w:rsidR="007F711F" w:rsidRPr="00C7470F">
        <w:rPr>
          <w:rFonts w:cs="B Lotus" w:hint="cs"/>
          <w:sz w:val="24"/>
          <w:szCs w:val="24"/>
          <w:rtl/>
        </w:rPr>
        <w:t xml:space="preserve"> باز يك مقدار ديگري مثلا در حدود 3 متر در نظر ميگيريم.در اين حالت </w:t>
      </w:r>
      <w:r w:rsidR="007F711F" w:rsidRPr="00C7470F">
        <w:rPr>
          <w:rFonts w:cs="B Lotus"/>
          <w:sz w:val="24"/>
          <w:szCs w:val="24"/>
        </w:rPr>
        <w:t>HW/D=1</w:t>
      </w:r>
      <w:r w:rsidR="007F711F" w:rsidRPr="00C7470F">
        <w:rPr>
          <w:rFonts w:cs="B Lotus" w:hint="cs"/>
          <w:sz w:val="24"/>
          <w:szCs w:val="24"/>
          <w:rtl/>
        </w:rPr>
        <w:t xml:space="preserve"> ومقدار</w:t>
      </w:r>
      <w:r w:rsidR="007F711F" w:rsidRPr="00C7470F">
        <w:rPr>
          <w:rFonts w:cs="B Lotus"/>
          <w:sz w:val="24"/>
          <w:szCs w:val="24"/>
        </w:rPr>
        <w:t>HW=3</w:t>
      </w:r>
      <w:r w:rsidR="007F711F" w:rsidRPr="00C7470F">
        <w:rPr>
          <w:rFonts w:cs="B Lotus" w:hint="cs"/>
          <w:sz w:val="24"/>
          <w:szCs w:val="24"/>
          <w:rtl/>
        </w:rPr>
        <w:t xml:space="preserve"> بدست مي آيد..البته تمام عملیات بالا را می توان در کسری از ثانیه بر اساس بر نامه </w:t>
      </w:r>
      <w:r w:rsidR="007F711F" w:rsidRPr="00C7470F">
        <w:rPr>
          <w:rFonts w:cs="B Lotus"/>
          <w:sz w:val="24"/>
          <w:szCs w:val="24"/>
        </w:rPr>
        <w:t xml:space="preserve">HY </w:t>
      </w:r>
      <w:r w:rsidR="007F711F" w:rsidRPr="00C7470F">
        <w:rPr>
          <w:rFonts w:cs="B Lotus" w:hint="cs"/>
          <w:sz w:val="24"/>
          <w:szCs w:val="24"/>
          <w:rtl/>
        </w:rPr>
        <w:t xml:space="preserve"> انجام داد.در اين حالت با برنامه </w:t>
      </w:r>
      <w:r w:rsidR="007F711F">
        <w:rPr>
          <w:rFonts w:cs="B Nazanin"/>
          <w:sz w:val="32"/>
          <w:szCs w:val="32"/>
        </w:rPr>
        <w:t>HY</w:t>
      </w:r>
      <w:r w:rsidR="007F711F">
        <w:rPr>
          <w:rFonts w:cs="B Nazanin" w:hint="cs"/>
          <w:sz w:val="32"/>
          <w:szCs w:val="32"/>
          <w:rtl/>
        </w:rPr>
        <w:t xml:space="preserve"> نيز حل مي كنيم.</w:t>
      </w:r>
    </w:p>
    <w:p w:rsidR="00ED6183" w:rsidRDefault="00ED6183" w:rsidP="00ED6183">
      <w:pPr>
        <w:tabs>
          <w:tab w:val="left" w:pos="3668"/>
        </w:tabs>
        <w:bidi/>
        <w:jc w:val="both"/>
        <w:rPr>
          <w:rFonts w:cs="B Nazanin"/>
          <w:sz w:val="32"/>
          <w:szCs w:val="32"/>
          <w:rtl/>
        </w:rPr>
      </w:pPr>
    </w:p>
    <w:p w:rsidR="00ED6183" w:rsidRPr="00ED6183" w:rsidRDefault="00ED6183" w:rsidP="00ED6183">
      <w:pPr>
        <w:tabs>
          <w:tab w:val="left" w:pos="3668"/>
        </w:tabs>
        <w:bidi/>
        <w:jc w:val="both"/>
        <w:rPr>
          <w:rFonts w:cs="B Lotus"/>
          <w:sz w:val="24"/>
          <w:szCs w:val="24"/>
          <w:rtl/>
        </w:rPr>
      </w:pPr>
    </w:p>
    <w:p w:rsidR="00415B81" w:rsidRDefault="00415B81" w:rsidP="00415B81">
      <w:pPr>
        <w:tabs>
          <w:tab w:val="left" w:pos="8145"/>
        </w:tabs>
        <w:bidi/>
        <w:jc w:val="both"/>
        <w:rPr>
          <w:rFonts w:asciiTheme="majorBidi" w:hAnsiTheme="majorBidi" w:cs="B Lotus"/>
          <w:sz w:val="24"/>
          <w:szCs w:val="24"/>
          <w:rtl/>
          <w:lang w:bidi="fa-IR"/>
        </w:rPr>
      </w:pPr>
    </w:p>
    <w:p w:rsidR="00ED6183" w:rsidRDefault="00ED6183" w:rsidP="00415B81">
      <w:pPr>
        <w:tabs>
          <w:tab w:val="left" w:pos="8145"/>
        </w:tabs>
        <w:bidi/>
        <w:jc w:val="both"/>
        <w:rPr>
          <w:rFonts w:asciiTheme="majorBidi" w:hAnsiTheme="majorBidi" w:cs="B Lotus"/>
          <w:sz w:val="24"/>
          <w:szCs w:val="24"/>
          <w:rtl/>
          <w:lang w:bidi="fa-IR"/>
        </w:rPr>
      </w:pPr>
      <w:r>
        <w:rPr>
          <w:rFonts w:asciiTheme="majorBidi" w:hAnsiTheme="majorBidi" w:cs="B Lotus" w:hint="cs"/>
          <w:sz w:val="24"/>
          <w:szCs w:val="24"/>
          <w:rtl/>
          <w:lang w:bidi="fa-IR"/>
        </w:rPr>
        <w:lastRenderedPageBreak/>
        <w:t>پيوست2:نمونه اي از كالورت هاي ساخته شده</w:t>
      </w:r>
    </w:p>
    <w:p w:rsidR="00ED6183" w:rsidRDefault="00ED6183" w:rsidP="00ED6183">
      <w:pPr>
        <w:tabs>
          <w:tab w:val="left" w:pos="8145"/>
        </w:tabs>
        <w:bidi/>
        <w:jc w:val="both"/>
        <w:rPr>
          <w:rFonts w:asciiTheme="majorBidi" w:hAnsiTheme="majorBidi" w:cs="B Lotus"/>
          <w:sz w:val="24"/>
          <w:szCs w:val="24"/>
          <w:rtl/>
          <w:lang w:bidi="fa-IR"/>
        </w:rPr>
      </w:pPr>
    </w:p>
    <w:p w:rsidR="00415B81" w:rsidRDefault="00415B81" w:rsidP="00ED6183">
      <w:pPr>
        <w:tabs>
          <w:tab w:val="left" w:pos="8145"/>
        </w:tabs>
        <w:bidi/>
        <w:jc w:val="both"/>
        <w:rPr>
          <w:rFonts w:asciiTheme="majorBidi" w:hAnsiTheme="majorBidi" w:cs="B Lotus"/>
          <w:sz w:val="24"/>
          <w:szCs w:val="24"/>
          <w:rtl/>
          <w:lang w:bidi="fa-IR"/>
        </w:rPr>
      </w:pPr>
      <w:r>
        <w:rPr>
          <w:rFonts w:asciiTheme="majorBidi" w:hAnsiTheme="majorBidi" w:cs="B Lotus" w:hint="cs"/>
          <w:noProof/>
          <w:sz w:val="24"/>
          <w:szCs w:val="24"/>
          <w:rtl/>
        </w:rPr>
        <w:drawing>
          <wp:anchor distT="0" distB="0" distL="114300" distR="114300" simplePos="0" relativeHeight="251858944" behindDoc="0" locked="0" layoutInCell="1" allowOverlap="1">
            <wp:simplePos x="0" y="0"/>
            <wp:positionH relativeFrom="column">
              <wp:posOffset>-180975</wp:posOffset>
            </wp:positionH>
            <wp:positionV relativeFrom="paragraph">
              <wp:posOffset>-247650</wp:posOffset>
            </wp:positionV>
            <wp:extent cx="2743200" cy="2371725"/>
            <wp:effectExtent l="19050" t="0" r="0" b="0"/>
            <wp:wrapNone/>
            <wp:docPr id="291" name="Picture 56" descr="E:\عكس هايي از كالورت\Calver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E:\عكس هايي از كالورت\Calvert01.jpg"/>
                    <pic:cNvPicPr>
                      <a:picLocks noChangeAspect="1" noChangeArrowheads="1"/>
                    </pic:cNvPicPr>
                  </pic:nvPicPr>
                  <pic:blipFill>
                    <a:blip r:embed="rId195"/>
                    <a:srcRect/>
                    <a:stretch>
                      <a:fillRect/>
                    </a:stretch>
                  </pic:blipFill>
                  <pic:spPr bwMode="auto">
                    <a:xfrm>
                      <a:off x="0" y="0"/>
                      <a:ext cx="2743200" cy="2371725"/>
                    </a:xfrm>
                    <a:prstGeom prst="rect">
                      <a:avLst/>
                    </a:prstGeom>
                    <a:noFill/>
                    <a:ln w="9525">
                      <a:noFill/>
                      <a:miter lim="800000"/>
                      <a:headEnd/>
                      <a:tailEnd/>
                    </a:ln>
                  </pic:spPr>
                </pic:pic>
              </a:graphicData>
            </a:graphic>
          </wp:anchor>
        </w:drawing>
      </w:r>
      <w:r>
        <w:rPr>
          <w:rFonts w:asciiTheme="majorBidi" w:hAnsiTheme="majorBidi" w:cs="B Lotus" w:hint="cs"/>
          <w:noProof/>
          <w:sz w:val="24"/>
          <w:szCs w:val="24"/>
          <w:rtl/>
        </w:rPr>
        <w:drawing>
          <wp:anchor distT="0" distB="0" distL="114300" distR="114300" simplePos="0" relativeHeight="251859968" behindDoc="0" locked="0" layoutInCell="1" allowOverlap="1">
            <wp:simplePos x="0" y="0"/>
            <wp:positionH relativeFrom="column">
              <wp:posOffset>2886075</wp:posOffset>
            </wp:positionH>
            <wp:positionV relativeFrom="paragraph">
              <wp:posOffset>-247650</wp:posOffset>
            </wp:positionV>
            <wp:extent cx="2743200" cy="2438400"/>
            <wp:effectExtent l="19050" t="0" r="0" b="0"/>
            <wp:wrapNone/>
            <wp:docPr id="292" name="Picture 57" descr="E:\عكس هايي از كالورت\Calver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E:\عكس هايي از كالورت\Calvert03.jpg"/>
                    <pic:cNvPicPr>
                      <a:picLocks noChangeAspect="1" noChangeArrowheads="1"/>
                    </pic:cNvPicPr>
                  </pic:nvPicPr>
                  <pic:blipFill>
                    <a:blip r:embed="rId196"/>
                    <a:srcRect/>
                    <a:stretch>
                      <a:fillRect/>
                    </a:stretch>
                  </pic:blipFill>
                  <pic:spPr bwMode="auto">
                    <a:xfrm>
                      <a:off x="0" y="0"/>
                      <a:ext cx="2743200" cy="2438400"/>
                    </a:xfrm>
                    <a:prstGeom prst="rect">
                      <a:avLst/>
                    </a:prstGeom>
                    <a:noFill/>
                    <a:ln w="9525">
                      <a:noFill/>
                      <a:miter lim="800000"/>
                      <a:headEnd/>
                      <a:tailEnd/>
                    </a:ln>
                  </pic:spPr>
                </pic:pic>
              </a:graphicData>
            </a:graphic>
          </wp:anchor>
        </w:drawing>
      </w:r>
    </w:p>
    <w:p w:rsidR="00415B81" w:rsidRDefault="00415B81" w:rsidP="00415B81">
      <w:pPr>
        <w:tabs>
          <w:tab w:val="left" w:pos="8145"/>
        </w:tabs>
        <w:bidi/>
        <w:jc w:val="both"/>
        <w:rPr>
          <w:rFonts w:asciiTheme="majorBidi" w:hAnsiTheme="majorBidi" w:cs="B Lotus"/>
          <w:sz w:val="24"/>
          <w:szCs w:val="24"/>
          <w:rtl/>
          <w:lang w:bidi="fa-IR"/>
        </w:rPr>
      </w:pPr>
    </w:p>
    <w:p w:rsidR="00415B81" w:rsidRDefault="00415B81" w:rsidP="00415B81">
      <w:pPr>
        <w:tabs>
          <w:tab w:val="left" w:pos="8145"/>
        </w:tabs>
        <w:bidi/>
        <w:jc w:val="both"/>
        <w:rPr>
          <w:rFonts w:asciiTheme="majorBidi" w:hAnsiTheme="majorBidi" w:cs="B Lotus"/>
          <w:sz w:val="24"/>
          <w:szCs w:val="24"/>
          <w:rtl/>
          <w:lang w:bidi="fa-IR"/>
        </w:rPr>
      </w:pPr>
    </w:p>
    <w:p w:rsidR="00415B81" w:rsidRDefault="00415B81" w:rsidP="00415B81">
      <w:pPr>
        <w:tabs>
          <w:tab w:val="left" w:pos="8145"/>
        </w:tabs>
        <w:bidi/>
        <w:jc w:val="both"/>
        <w:rPr>
          <w:rFonts w:asciiTheme="majorBidi" w:hAnsiTheme="majorBidi" w:cs="B Lotus"/>
          <w:sz w:val="24"/>
          <w:szCs w:val="24"/>
          <w:rtl/>
          <w:lang w:bidi="fa-IR"/>
        </w:rPr>
      </w:pPr>
    </w:p>
    <w:p w:rsidR="00415B81" w:rsidRDefault="00415B81" w:rsidP="00415B81">
      <w:pPr>
        <w:tabs>
          <w:tab w:val="left" w:pos="8145"/>
        </w:tabs>
        <w:bidi/>
        <w:jc w:val="both"/>
        <w:rPr>
          <w:rFonts w:asciiTheme="majorBidi" w:hAnsiTheme="majorBidi" w:cs="B Lotus"/>
          <w:sz w:val="24"/>
          <w:szCs w:val="24"/>
          <w:rtl/>
          <w:lang w:bidi="fa-IR"/>
        </w:rPr>
      </w:pPr>
    </w:p>
    <w:p w:rsidR="00415B81" w:rsidRDefault="00415B81" w:rsidP="00415B81">
      <w:pPr>
        <w:tabs>
          <w:tab w:val="left" w:pos="8145"/>
        </w:tabs>
        <w:bidi/>
        <w:jc w:val="both"/>
        <w:rPr>
          <w:rFonts w:asciiTheme="majorBidi" w:hAnsiTheme="majorBidi" w:cs="B Lotus"/>
          <w:sz w:val="24"/>
          <w:szCs w:val="24"/>
          <w:rtl/>
          <w:lang w:bidi="fa-IR"/>
        </w:rPr>
      </w:pPr>
    </w:p>
    <w:p w:rsidR="00415B81" w:rsidRDefault="00415B81" w:rsidP="00415B81">
      <w:pPr>
        <w:tabs>
          <w:tab w:val="left" w:pos="8145"/>
        </w:tabs>
        <w:bidi/>
        <w:jc w:val="both"/>
        <w:rPr>
          <w:rFonts w:asciiTheme="majorBidi" w:hAnsiTheme="majorBidi" w:cs="B Lotus"/>
          <w:sz w:val="24"/>
          <w:szCs w:val="24"/>
          <w:rtl/>
          <w:lang w:bidi="fa-IR"/>
        </w:rPr>
      </w:pPr>
      <w:r>
        <w:rPr>
          <w:rFonts w:asciiTheme="majorBidi" w:hAnsiTheme="majorBidi" w:cs="B Lotus" w:hint="cs"/>
          <w:noProof/>
          <w:sz w:val="24"/>
          <w:szCs w:val="24"/>
          <w:rtl/>
        </w:rPr>
        <w:drawing>
          <wp:anchor distT="0" distB="0" distL="114300" distR="114300" simplePos="0" relativeHeight="251860992" behindDoc="0" locked="0" layoutInCell="1" allowOverlap="1">
            <wp:simplePos x="0" y="0"/>
            <wp:positionH relativeFrom="column">
              <wp:posOffset>-180975</wp:posOffset>
            </wp:positionH>
            <wp:positionV relativeFrom="paragraph">
              <wp:posOffset>121285</wp:posOffset>
            </wp:positionV>
            <wp:extent cx="2743200" cy="2733675"/>
            <wp:effectExtent l="19050" t="0" r="0" b="0"/>
            <wp:wrapNone/>
            <wp:docPr id="293" name="Picture 59" descr="E:\عكس هايي از كالورت\عكس كالور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E:\عكس هايي از كالورت\عكس كالورت.jpg"/>
                    <pic:cNvPicPr>
                      <a:picLocks noChangeAspect="1" noChangeArrowheads="1"/>
                    </pic:cNvPicPr>
                  </pic:nvPicPr>
                  <pic:blipFill>
                    <a:blip r:embed="rId197"/>
                    <a:srcRect/>
                    <a:stretch>
                      <a:fillRect/>
                    </a:stretch>
                  </pic:blipFill>
                  <pic:spPr bwMode="auto">
                    <a:xfrm>
                      <a:off x="0" y="0"/>
                      <a:ext cx="2743200" cy="2733675"/>
                    </a:xfrm>
                    <a:prstGeom prst="rect">
                      <a:avLst/>
                    </a:prstGeom>
                    <a:noFill/>
                    <a:ln w="9525">
                      <a:noFill/>
                      <a:miter lim="800000"/>
                      <a:headEnd/>
                      <a:tailEnd/>
                    </a:ln>
                  </pic:spPr>
                </pic:pic>
              </a:graphicData>
            </a:graphic>
          </wp:anchor>
        </w:drawing>
      </w:r>
      <w:r>
        <w:rPr>
          <w:rFonts w:asciiTheme="majorBidi" w:hAnsiTheme="majorBidi" w:cs="B Lotus" w:hint="cs"/>
          <w:noProof/>
          <w:sz w:val="24"/>
          <w:szCs w:val="24"/>
          <w:rtl/>
        </w:rPr>
        <w:drawing>
          <wp:anchor distT="0" distB="0" distL="114300" distR="114300" simplePos="0" relativeHeight="251862016" behindDoc="0" locked="0" layoutInCell="1" allowOverlap="1">
            <wp:simplePos x="0" y="0"/>
            <wp:positionH relativeFrom="column">
              <wp:posOffset>2828925</wp:posOffset>
            </wp:positionH>
            <wp:positionV relativeFrom="paragraph">
              <wp:posOffset>121285</wp:posOffset>
            </wp:positionV>
            <wp:extent cx="2876550" cy="2733675"/>
            <wp:effectExtent l="19050" t="0" r="0" b="0"/>
            <wp:wrapNone/>
            <wp:docPr id="294" name="Picture 1" descr="D:\Photo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hoto0027.jpg"/>
                    <pic:cNvPicPr>
                      <a:picLocks noChangeAspect="1" noChangeArrowheads="1"/>
                    </pic:cNvPicPr>
                  </pic:nvPicPr>
                  <pic:blipFill>
                    <a:blip r:embed="rId198"/>
                    <a:srcRect t="33803"/>
                    <a:stretch>
                      <a:fillRect/>
                    </a:stretch>
                  </pic:blipFill>
                  <pic:spPr bwMode="auto">
                    <a:xfrm rot="10800000">
                      <a:off x="0" y="0"/>
                      <a:ext cx="2876550" cy="2733675"/>
                    </a:xfrm>
                    <a:prstGeom prst="rect">
                      <a:avLst/>
                    </a:prstGeom>
                    <a:noFill/>
                    <a:ln w="9525">
                      <a:noFill/>
                      <a:miter lim="800000"/>
                      <a:headEnd/>
                      <a:tailEnd/>
                    </a:ln>
                  </pic:spPr>
                </pic:pic>
              </a:graphicData>
            </a:graphic>
          </wp:anchor>
        </w:drawing>
      </w:r>
    </w:p>
    <w:p w:rsidR="00415B81" w:rsidRDefault="00415B81" w:rsidP="00415B81">
      <w:pPr>
        <w:tabs>
          <w:tab w:val="left" w:pos="8145"/>
        </w:tabs>
        <w:bidi/>
        <w:jc w:val="both"/>
        <w:rPr>
          <w:rFonts w:asciiTheme="majorBidi" w:hAnsiTheme="majorBidi" w:cs="B Lotus"/>
          <w:sz w:val="24"/>
          <w:szCs w:val="24"/>
          <w:rtl/>
          <w:lang w:bidi="fa-IR"/>
        </w:rPr>
      </w:pPr>
    </w:p>
    <w:p w:rsidR="00415B81" w:rsidRDefault="00415B81" w:rsidP="00415B81">
      <w:pPr>
        <w:tabs>
          <w:tab w:val="left" w:pos="8145"/>
        </w:tabs>
        <w:bidi/>
        <w:jc w:val="both"/>
        <w:rPr>
          <w:rFonts w:asciiTheme="majorBidi" w:hAnsiTheme="majorBidi" w:cs="B Lotus"/>
          <w:sz w:val="24"/>
          <w:szCs w:val="24"/>
          <w:rtl/>
          <w:lang w:bidi="fa-IR"/>
        </w:rPr>
      </w:pPr>
    </w:p>
    <w:p w:rsidR="00415B81" w:rsidRDefault="00415B81" w:rsidP="00415B81">
      <w:pPr>
        <w:tabs>
          <w:tab w:val="left" w:pos="8025"/>
          <w:tab w:val="left" w:pos="8145"/>
        </w:tabs>
        <w:bidi/>
        <w:jc w:val="both"/>
        <w:rPr>
          <w:rFonts w:asciiTheme="majorBidi" w:hAnsiTheme="majorBidi" w:cs="B Lotus"/>
          <w:sz w:val="24"/>
          <w:szCs w:val="24"/>
          <w:rtl/>
          <w:lang w:bidi="fa-IR"/>
        </w:rPr>
      </w:pPr>
      <w:r>
        <w:rPr>
          <w:rFonts w:asciiTheme="majorBidi" w:hAnsiTheme="majorBidi" w:cs="B Lotus"/>
          <w:sz w:val="24"/>
          <w:szCs w:val="24"/>
          <w:rtl/>
          <w:lang w:bidi="fa-IR"/>
        </w:rPr>
        <w:tab/>
      </w:r>
      <w:r>
        <w:rPr>
          <w:rFonts w:asciiTheme="majorBidi" w:hAnsiTheme="majorBidi" w:cs="B Lotus"/>
          <w:sz w:val="24"/>
          <w:szCs w:val="24"/>
          <w:rtl/>
          <w:lang w:bidi="fa-IR"/>
        </w:rPr>
        <w:tab/>
      </w:r>
    </w:p>
    <w:p w:rsidR="00415B81" w:rsidRDefault="00415B81" w:rsidP="00415B81">
      <w:pPr>
        <w:tabs>
          <w:tab w:val="left" w:pos="8145"/>
        </w:tabs>
        <w:bidi/>
        <w:jc w:val="both"/>
        <w:rPr>
          <w:rFonts w:asciiTheme="majorBidi" w:hAnsiTheme="majorBidi" w:cs="B Lotus"/>
          <w:sz w:val="24"/>
          <w:szCs w:val="24"/>
          <w:rtl/>
          <w:lang w:bidi="fa-IR"/>
        </w:rPr>
      </w:pPr>
    </w:p>
    <w:p w:rsidR="00415B81" w:rsidRDefault="00415B81" w:rsidP="00415B81">
      <w:pPr>
        <w:tabs>
          <w:tab w:val="left" w:pos="8145"/>
        </w:tabs>
        <w:bidi/>
        <w:jc w:val="both"/>
        <w:rPr>
          <w:rFonts w:asciiTheme="majorBidi" w:hAnsiTheme="majorBidi" w:cs="B Lotus"/>
          <w:sz w:val="24"/>
          <w:szCs w:val="24"/>
          <w:rtl/>
          <w:lang w:bidi="fa-IR"/>
        </w:rPr>
      </w:pPr>
    </w:p>
    <w:p w:rsidR="00415B81" w:rsidRDefault="00415B81" w:rsidP="00415B81">
      <w:pPr>
        <w:tabs>
          <w:tab w:val="left" w:pos="8145"/>
        </w:tabs>
        <w:bidi/>
        <w:jc w:val="both"/>
        <w:rPr>
          <w:rFonts w:asciiTheme="majorBidi" w:hAnsiTheme="majorBidi" w:cs="B Lotus"/>
          <w:sz w:val="24"/>
          <w:szCs w:val="24"/>
          <w:rtl/>
          <w:lang w:bidi="fa-IR"/>
        </w:rPr>
      </w:pPr>
    </w:p>
    <w:p w:rsidR="00415B81" w:rsidRDefault="00415B81" w:rsidP="00415B81">
      <w:pPr>
        <w:tabs>
          <w:tab w:val="left" w:pos="8145"/>
        </w:tabs>
        <w:bidi/>
        <w:jc w:val="both"/>
        <w:rPr>
          <w:rFonts w:asciiTheme="majorBidi" w:hAnsiTheme="majorBidi" w:cs="B Lotus"/>
          <w:sz w:val="24"/>
          <w:szCs w:val="24"/>
          <w:rtl/>
          <w:lang w:bidi="fa-IR"/>
        </w:rPr>
      </w:pPr>
      <w:r>
        <w:rPr>
          <w:rFonts w:asciiTheme="majorBidi" w:hAnsiTheme="majorBidi" w:cs="B Lotus"/>
          <w:noProof/>
          <w:sz w:val="24"/>
          <w:szCs w:val="24"/>
          <w:rtl/>
        </w:rPr>
        <w:drawing>
          <wp:anchor distT="0" distB="0" distL="114300" distR="114300" simplePos="0" relativeHeight="251864064" behindDoc="0" locked="0" layoutInCell="1" allowOverlap="1">
            <wp:simplePos x="0" y="0"/>
            <wp:positionH relativeFrom="column">
              <wp:posOffset>2952750</wp:posOffset>
            </wp:positionH>
            <wp:positionV relativeFrom="paragraph">
              <wp:posOffset>279400</wp:posOffset>
            </wp:positionV>
            <wp:extent cx="2510790" cy="2686050"/>
            <wp:effectExtent l="114300" t="0" r="80010" b="0"/>
            <wp:wrapNone/>
            <wp:docPr id="365" name="Picture 6" descr="D:\Photo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hoto0031.jpg"/>
                    <pic:cNvPicPr>
                      <a:picLocks noChangeAspect="1" noChangeArrowheads="1"/>
                    </pic:cNvPicPr>
                  </pic:nvPicPr>
                  <pic:blipFill>
                    <a:blip r:embed="rId199" cstate="print"/>
                    <a:srcRect/>
                    <a:stretch>
                      <a:fillRect/>
                    </a:stretch>
                  </pic:blipFill>
                  <pic:spPr bwMode="auto">
                    <a:xfrm rot="5400000">
                      <a:off x="0" y="0"/>
                      <a:ext cx="2510790" cy="2686050"/>
                    </a:xfrm>
                    <a:prstGeom prst="rect">
                      <a:avLst/>
                    </a:prstGeom>
                    <a:noFill/>
                    <a:ln w="9525">
                      <a:noFill/>
                      <a:miter lim="800000"/>
                      <a:headEnd/>
                      <a:tailEnd/>
                    </a:ln>
                  </pic:spPr>
                </pic:pic>
              </a:graphicData>
            </a:graphic>
          </wp:anchor>
        </w:drawing>
      </w:r>
    </w:p>
    <w:p w:rsidR="00415B81" w:rsidRDefault="00415B81" w:rsidP="00415B81">
      <w:pPr>
        <w:tabs>
          <w:tab w:val="left" w:pos="8145"/>
        </w:tabs>
        <w:bidi/>
        <w:jc w:val="both"/>
        <w:rPr>
          <w:rFonts w:asciiTheme="majorBidi" w:hAnsiTheme="majorBidi" w:cs="B Lotus"/>
          <w:sz w:val="24"/>
          <w:szCs w:val="24"/>
          <w:rtl/>
          <w:lang w:bidi="fa-IR"/>
        </w:rPr>
      </w:pPr>
      <w:r>
        <w:rPr>
          <w:rFonts w:asciiTheme="majorBidi" w:hAnsiTheme="majorBidi" w:cs="B Lotus"/>
          <w:noProof/>
          <w:sz w:val="24"/>
          <w:szCs w:val="24"/>
          <w:rtl/>
        </w:rPr>
        <w:drawing>
          <wp:anchor distT="0" distB="0" distL="114300" distR="114300" simplePos="0" relativeHeight="251863040" behindDoc="0" locked="0" layoutInCell="1" allowOverlap="1">
            <wp:simplePos x="0" y="0"/>
            <wp:positionH relativeFrom="column">
              <wp:posOffset>-257175</wp:posOffset>
            </wp:positionH>
            <wp:positionV relativeFrom="paragraph">
              <wp:posOffset>10795</wp:posOffset>
            </wp:positionV>
            <wp:extent cx="2914650" cy="2514600"/>
            <wp:effectExtent l="19050" t="0" r="0" b="0"/>
            <wp:wrapNone/>
            <wp:docPr id="118" name="Picture 5" descr="D:\Photo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hoto0030.jpg"/>
                    <pic:cNvPicPr>
                      <a:picLocks noChangeAspect="1" noChangeArrowheads="1"/>
                    </pic:cNvPicPr>
                  </pic:nvPicPr>
                  <pic:blipFill>
                    <a:blip r:embed="rId200" cstate="print"/>
                    <a:srcRect/>
                    <a:stretch>
                      <a:fillRect/>
                    </a:stretch>
                  </pic:blipFill>
                  <pic:spPr bwMode="auto">
                    <a:xfrm rot="10800000">
                      <a:off x="0" y="0"/>
                      <a:ext cx="2914650" cy="2514600"/>
                    </a:xfrm>
                    <a:prstGeom prst="rect">
                      <a:avLst/>
                    </a:prstGeom>
                    <a:noFill/>
                    <a:ln w="9525">
                      <a:noFill/>
                      <a:miter lim="800000"/>
                      <a:headEnd/>
                      <a:tailEnd/>
                    </a:ln>
                  </pic:spPr>
                </pic:pic>
              </a:graphicData>
            </a:graphic>
          </wp:anchor>
        </w:drawing>
      </w:r>
    </w:p>
    <w:p w:rsidR="00415B81" w:rsidRDefault="00415B81" w:rsidP="00415B81">
      <w:pPr>
        <w:tabs>
          <w:tab w:val="left" w:pos="8145"/>
        </w:tabs>
        <w:bidi/>
        <w:jc w:val="both"/>
        <w:rPr>
          <w:rFonts w:asciiTheme="majorBidi" w:hAnsiTheme="majorBidi" w:cs="B Lotus"/>
          <w:sz w:val="24"/>
          <w:szCs w:val="24"/>
          <w:rtl/>
          <w:lang w:bidi="fa-IR"/>
        </w:rPr>
      </w:pPr>
    </w:p>
    <w:p w:rsidR="00415B81" w:rsidRDefault="00415B81" w:rsidP="00415B81">
      <w:pPr>
        <w:tabs>
          <w:tab w:val="left" w:pos="8145"/>
        </w:tabs>
        <w:bidi/>
        <w:jc w:val="both"/>
        <w:rPr>
          <w:rFonts w:asciiTheme="majorBidi" w:hAnsiTheme="majorBidi" w:cs="B Lotus"/>
          <w:sz w:val="24"/>
          <w:szCs w:val="24"/>
          <w:rtl/>
          <w:lang w:bidi="fa-IR"/>
        </w:rPr>
      </w:pPr>
    </w:p>
    <w:p w:rsidR="00415B81" w:rsidRDefault="00415B81" w:rsidP="00415B81">
      <w:pPr>
        <w:tabs>
          <w:tab w:val="left" w:pos="8145"/>
        </w:tabs>
        <w:bidi/>
        <w:jc w:val="both"/>
        <w:rPr>
          <w:rFonts w:asciiTheme="majorBidi" w:hAnsiTheme="majorBidi" w:cs="B Lotus"/>
          <w:sz w:val="24"/>
          <w:szCs w:val="24"/>
          <w:rtl/>
          <w:lang w:bidi="fa-IR"/>
        </w:rPr>
      </w:pPr>
    </w:p>
    <w:p w:rsidR="00415B81" w:rsidRDefault="00415B81" w:rsidP="00415B81">
      <w:pPr>
        <w:tabs>
          <w:tab w:val="left" w:pos="8145"/>
        </w:tabs>
        <w:bidi/>
        <w:jc w:val="both"/>
        <w:rPr>
          <w:rFonts w:asciiTheme="majorBidi" w:hAnsiTheme="majorBidi" w:cs="B Lotus"/>
          <w:sz w:val="24"/>
          <w:szCs w:val="24"/>
          <w:rtl/>
          <w:lang w:bidi="fa-IR"/>
        </w:rPr>
      </w:pPr>
    </w:p>
    <w:p w:rsidR="00415B81" w:rsidRPr="004A24A5" w:rsidRDefault="00415B81" w:rsidP="00415B81">
      <w:pPr>
        <w:jc w:val="both"/>
        <w:rPr>
          <w:rFonts w:asciiTheme="majorBidi" w:hAnsiTheme="majorBidi" w:cstheme="majorBidi"/>
          <w:b/>
          <w:bCs/>
          <w:sz w:val="28"/>
          <w:szCs w:val="28"/>
        </w:rPr>
      </w:pPr>
      <w:r w:rsidRPr="004A24A5">
        <w:rPr>
          <w:rFonts w:asciiTheme="majorBidi" w:hAnsiTheme="majorBidi" w:cstheme="majorBidi"/>
          <w:b/>
          <w:bCs/>
          <w:sz w:val="28"/>
          <w:szCs w:val="28"/>
        </w:rPr>
        <w:lastRenderedPageBreak/>
        <w:t>Abstract:</w:t>
      </w:r>
    </w:p>
    <w:p w:rsidR="00415B81" w:rsidRPr="00DF282E" w:rsidRDefault="00415B81" w:rsidP="00415B81">
      <w:pPr>
        <w:jc w:val="both"/>
        <w:rPr>
          <w:rFonts w:asciiTheme="majorBidi" w:hAnsiTheme="majorBidi" w:cstheme="majorBidi"/>
          <w:sz w:val="28"/>
          <w:szCs w:val="28"/>
        </w:rPr>
      </w:pPr>
      <w:r w:rsidRPr="00DF282E">
        <w:rPr>
          <w:rFonts w:asciiTheme="majorBidi" w:hAnsiTheme="majorBidi" w:cstheme="majorBidi"/>
          <w:sz w:val="28"/>
          <w:szCs w:val="28"/>
        </w:rPr>
        <w:t>Culverts are water transfer structures, which are used in channels and soil dams and are to transfer water from one side of the road to the other side of it, or from the depository of the dam to the lower places. The culvert geometry changes sometimes due to the execution conditions as current control systems on culvert way or widening the existing roads. The hydraulic current calculations are possible just for the culverts of constant size or shape and give some information about the current status as current free surface profiles, and the average velocity and depth of the current in the culvert. The Fluent software is used in this study to survey the hydraulic current in the culverts of different shapes and slopes and the thickness of the constant wall, 3 dimensionally and the Hy software is used to study the constant shaped culverts' current way.</w:t>
      </w:r>
    </w:p>
    <w:p w:rsidR="00415B81" w:rsidRPr="00DF282E" w:rsidRDefault="00415B81" w:rsidP="00415B81">
      <w:pPr>
        <w:jc w:val="both"/>
        <w:rPr>
          <w:rFonts w:asciiTheme="majorBidi" w:hAnsiTheme="majorBidi" w:cstheme="majorBidi"/>
          <w:sz w:val="28"/>
          <w:szCs w:val="28"/>
        </w:rPr>
      </w:pPr>
      <w:r w:rsidRPr="00DF282E">
        <w:rPr>
          <w:rFonts w:asciiTheme="majorBidi" w:hAnsiTheme="majorBidi" w:cstheme="majorBidi"/>
          <w:sz w:val="28"/>
          <w:szCs w:val="28"/>
        </w:rPr>
        <w:t>While designing the culverts sometimes the shape of the culvert changes not only because the size, but also because of the monetary matters of the sketch.</w:t>
      </w:r>
    </w:p>
    <w:p w:rsidR="00415B81" w:rsidRPr="00DF282E" w:rsidRDefault="00415B81" w:rsidP="00415B81">
      <w:pPr>
        <w:jc w:val="both"/>
        <w:rPr>
          <w:rFonts w:asciiTheme="majorBidi" w:hAnsiTheme="majorBidi" w:cstheme="majorBidi"/>
          <w:sz w:val="28"/>
          <w:szCs w:val="28"/>
        </w:rPr>
      </w:pPr>
      <w:r w:rsidRPr="00DF282E">
        <w:rPr>
          <w:rFonts w:asciiTheme="majorBidi" w:hAnsiTheme="majorBidi" w:cstheme="majorBidi"/>
          <w:sz w:val="28"/>
          <w:szCs w:val="28"/>
        </w:rPr>
        <w:t>To study the hydraulic operation of the current of the culverts which are on the way of the water transfer across the road, are supposed to changes  on the current surface, the entrance shape effects on the hydraulic current in the culverts, the special attention on the effects of the surface shape on the surface profile, the pressure and velocity profile, understanding the current pattern in the culverts of the different shapes and also to study the best shape of hydraulic are the most important goals of this project. The results of the study could be developed and applied in surface watering and depth watering surfaces of the rivers and the depository of the dams.</w:t>
      </w:r>
    </w:p>
    <w:p w:rsidR="00415B81" w:rsidRPr="00DF282E" w:rsidRDefault="00415B81" w:rsidP="00415B81">
      <w:pPr>
        <w:jc w:val="both"/>
        <w:rPr>
          <w:rFonts w:asciiTheme="majorBidi" w:hAnsiTheme="majorBidi" w:cstheme="majorBidi"/>
          <w:sz w:val="28"/>
          <w:szCs w:val="28"/>
        </w:rPr>
      </w:pPr>
      <w:r w:rsidRPr="00DF282E">
        <w:rPr>
          <w:rFonts w:asciiTheme="majorBidi" w:hAnsiTheme="majorBidi" w:cstheme="majorBidi"/>
          <w:sz w:val="28"/>
          <w:szCs w:val="28"/>
        </w:rPr>
        <w:t xml:space="preserve">Six constant and slightly changing shapes are used to survey the culverts in this study. And shapes are circle and square. Beside studying the hydraulic conditions of the current on the high and low places of the culvert, the free surface profiles of water, velocity and pressure areas in the limits of the culvert are analyzes. Also, for </w:t>
      </w:r>
      <w:r w:rsidRPr="00DF282E">
        <w:rPr>
          <w:rFonts w:asciiTheme="majorBidi" w:hAnsiTheme="majorBidi" w:cstheme="majorBidi"/>
          <w:sz w:val="28"/>
          <w:szCs w:val="28"/>
        </w:rPr>
        <w:lastRenderedPageBreak/>
        <w:t>resulting from these software, the side software Template, is used. To evaluate the numeral results of these models carefully, the experimental data of a laboratorial sample are used.</w:t>
      </w:r>
    </w:p>
    <w:p w:rsidR="00415B81" w:rsidRPr="00DF282E" w:rsidRDefault="00415B81" w:rsidP="00415B81">
      <w:pPr>
        <w:jc w:val="both"/>
        <w:rPr>
          <w:rFonts w:asciiTheme="majorBidi" w:hAnsiTheme="majorBidi" w:cstheme="majorBidi"/>
          <w:sz w:val="28"/>
          <w:szCs w:val="28"/>
        </w:rPr>
      </w:pPr>
      <w:r w:rsidRPr="00DF282E">
        <w:rPr>
          <w:rFonts w:asciiTheme="majorBidi" w:hAnsiTheme="majorBidi" w:cstheme="majorBidi"/>
          <w:sz w:val="28"/>
          <w:szCs w:val="28"/>
        </w:rPr>
        <w:t>According to the surveys, we can result that the existence of shape interface on the culverts which are to change the shape, can cause reduction in the energy use and the energy line slope decreases very much. Taking into consideration the velocity profiles, we can conclude that the highest velocity occurs in any staple place at 0.08 to 2.9 depths from the free surface of the water. The effect of the entrance shape of the culvert on the hydraulic conditions of the current in the culverts of circle and square and rectangular shapes are surveyed in this research and the results show that the consistency of the entrance shape and the internal shape of the culvert, influence the hydraulic operation of the culvert, and especially caused decrease in the passing current energy.</w:t>
      </w:r>
    </w:p>
    <w:p w:rsidR="00415B81" w:rsidRDefault="00415B81" w:rsidP="00415B81">
      <w:pPr>
        <w:rPr>
          <w:b/>
          <w:bCs/>
          <w:sz w:val="32"/>
          <w:szCs w:val="32"/>
          <w:rtl/>
        </w:rPr>
      </w:pPr>
    </w:p>
    <w:p w:rsidR="00415B81" w:rsidRDefault="00415B81" w:rsidP="00415B81">
      <w:pPr>
        <w:rPr>
          <w:b/>
          <w:bCs/>
          <w:sz w:val="32"/>
          <w:szCs w:val="32"/>
          <w:rtl/>
        </w:rPr>
      </w:pPr>
    </w:p>
    <w:p w:rsidR="00415B81" w:rsidRDefault="00415B81" w:rsidP="00415B81">
      <w:pPr>
        <w:rPr>
          <w:b/>
          <w:bCs/>
          <w:sz w:val="32"/>
          <w:szCs w:val="32"/>
          <w:rtl/>
        </w:rPr>
      </w:pPr>
    </w:p>
    <w:p w:rsidR="00415B81" w:rsidRDefault="00415B81" w:rsidP="00415B81">
      <w:pPr>
        <w:rPr>
          <w:b/>
          <w:bCs/>
          <w:sz w:val="32"/>
          <w:szCs w:val="32"/>
          <w:rtl/>
        </w:rPr>
      </w:pPr>
    </w:p>
    <w:p w:rsidR="00415B81" w:rsidRDefault="00415B81" w:rsidP="00415B81">
      <w:pPr>
        <w:rPr>
          <w:b/>
          <w:bCs/>
          <w:sz w:val="32"/>
          <w:szCs w:val="32"/>
          <w:rtl/>
        </w:rPr>
      </w:pPr>
    </w:p>
    <w:p w:rsidR="00415B81" w:rsidRDefault="00415B81" w:rsidP="00415B81">
      <w:pPr>
        <w:rPr>
          <w:b/>
          <w:bCs/>
          <w:sz w:val="32"/>
          <w:szCs w:val="32"/>
          <w:rtl/>
        </w:rPr>
      </w:pPr>
    </w:p>
    <w:p w:rsidR="00415B81" w:rsidRDefault="00415B81" w:rsidP="00415B81">
      <w:pPr>
        <w:rPr>
          <w:b/>
          <w:bCs/>
          <w:sz w:val="32"/>
          <w:szCs w:val="32"/>
          <w:rtl/>
        </w:rPr>
      </w:pPr>
    </w:p>
    <w:p w:rsidR="00415B81" w:rsidRDefault="00415B81" w:rsidP="00415B81">
      <w:pPr>
        <w:rPr>
          <w:b/>
          <w:bCs/>
          <w:sz w:val="32"/>
          <w:szCs w:val="32"/>
          <w:rtl/>
        </w:rPr>
      </w:pPr>
    </w:p>
    <w:p w:rsidR="00415B81" w:rsidRDefault="00415B81" w:rsidP="00415B81">
      <w:pPr>
        <w:rPr>
          <w:b/>
          <w:bCs/>
          <w:sz w:val="32"/>
          <w:szCs w:val="32"/>
          <w:rtl/>
        </w:rPr>
      </w:pPr>
    </w:p>
    <w:p w:rsidR="00415B81" w:rsidRDefault="00415B81" w:rsidP="00415B81">
      <w:pPr>
        <w:rPr>
          <w:b/>
          <w:bCs/>
          <w:sz w:val="32"/>
          <w:szCs w:val="32"/>
          <w:rtl/>
        </w:rPr>
      </w:pPr>
    </w:p>
    <w:p w:rsidR="00415B81" w:rsidRDefault="00415B81" w:rsidP="00415B81">
      <w:pPr>
        <w:rPr>
          <w:b/>
          <w:bCs/>
          <w:sz w:val="32"/>
          <w:szCs w:val="32"/>
          <w:rtl/>
        </w:rPr>
      </w:pPr>
    </w:p>
    <w:p w:rsidR="00415B81" w:rsidRDefault="00415B81" w:rsidP="00415B81">
      <w:pPr>
        <w:rPr>
          <w:b/>
          <w:bCs/>
          <w:sz w:val="32"/>
          <w:szCs w:val="32"/>
          <w:rtl/>
        </w:rPr>
      </w:pPr>
    </w:p>
    <w:p w:rsidR="00415B81" w:rsidRPr="00686CBB" w:rsidRDefault="00415B81" w:rsidP="00415B81">
      <w:pPr>
        <w:rPr>
          <w:rFonts w:asciiTheme="majorBidi" w:hAnsiTheme="majorBidi" w:cstheme="majorBidi"/>
          <w:b/>
          <w:bCs/>
          <w:sz w:val="32"/>
          <w:szCs w:val="32"/>
        </w:rPr>
      </w:pPr>
      <w:r w:rsidRPr="00686CBB">
        <w:rPr>
          <w:rFonts w:asciiTheme="majorBidi" w:hAnsiTheme="majorBidi" w:cstheme="majorBidi"/>
          <w:b/>
          <w:bCs/>
          <w:sz w:val="32"/>
          <w:szCs w:val="32"/>
        </w:rPr>
        <w:lastRenderedPageBreak/>
        <w:t>Thesis to get master of science degree</w:t>
      </w:r>
    </w:p>
    <w:p w:rsidR="00415B81" w:rsidRPr="00686CBB" w:rsidRDefault="00415B81" w:rsidP="00415B81">
      <w:pPr>
        <w:rPr>
          <w:rFonts w:asciiTheme="majorBidi" w:hAnsiTheme="majorBidi" w:cstheme="majorBidi"/>
          <w:b/>
          <w:bCs/>
          <w:sz w:val="32"/>
          <w:szCs w:val="32"/>
        </w:rPr>
      </w:pPr>
    </w:p>
    <w:p w:rsidR="00415B81" w:rsidRPr="00686CBB" w:rsidRDefault="00415B81" w:rsidP="00415B81">
      <w:pPr>
        <w:rPr>
          <w:rFonts w:asciiTheme="majorBidi" w:hAnsiTheme="majorBidi" w:cstheme="majorBidi"/>
          <w:b/>
          <w:bCs/>
          <w:sz w:val="40"/>
          <w:szCs w:val="40"/>
        </w:rPr>
      </w:pPr>
    </w:p>
    <w:p w:rsidR="00415B81" w:rsidRPr="00686CBB" w:rsidRDefault="00415B81" w:rsidP="00415B81">
      <w:pPr>
        <w:rPr>
          <w:rFonts w:asciiTheme="majorBidi" w:hAnsiTheme="majorBidi" w:cstheme="majorBidi"/>
          <w:b/>
          <w:bCs/>
          <w:sz w:val="40"/>
          <w:szCs w:val="40"/>
        </w:rPr>
      </w:pPr>
      <w:r w:rsidRPr="00686CBB">
        <w:rPr>
          <w:rFonts w:asciiTheme="majorBidi" w:hAnsiTheme="majorBidi" w:cstheme="majorBidi"/>
          <w:b/>
          <w:bCs/>
          <w:sz w:val="40"/>
          <w:szCs w:val="40"/>
        </w:rPr>
        <w:t>Studying the hydraulic operation in culvers current</w:t>
      </w:r>
    </w:p>
    <w:p w:rsidR="00415B81" w:rsidRPr="00686CBB" w:rsidRDefault="00415B81" w:rsidP="00415B81">
      <w:pPr>
        <w:rPr>
          <w:rFonts w:asciiTheme="majorBidi" w:hAnsiTheme="majorBidi" w:cstheme="majorBidi"/>
          <w:sz w:val="28"/>
          <w:szCs w:val="28"/>
        </w:rPr>
      </w:pPr>
    </w:p>
    <w:p w:rsidR="00415B81" w:rsidRPr="00686CBB" w:rsidRDefault="00415B81" w:rsidP="00415B81">
      <w:pPr>
        <w:rPr>
          <w:rFonts w:asciiTheme="majorBidi" w:hAnsiTheme="majorBidi" w:cstheme="majorBidi"/>
          <w:sz w:val="28"/>
          <w:szCs w:val="28"/>
        </w:rPr>
      </w:pPr>
    </w:p>
    <w:p w:rsidR="00415B81" w:rsidRPr="00686CBB" w:rsidRDefault="00415B81" w:rsidP="00415B81">
      <w:pPr>
        <w:rPr>
          <w:rFonts w:asciiTheme="majorBidi" w:hAnsiTheme="majorBidi" w:cstheme="majorBidi"/>
          <w:b/>
          <w:bCs/>
          <w:sz w:val="28"/>
          <w:szCs w:val="28"/>
        </w:rPr>
      </w:pPr>
      <w:r w:rsidRPr="00686CBB">
        <w:rPr>
          <w:rFonts w:asciiTheme="majorBidi" w:hAnsiTheme="majorBidi" w:cstheme="majorBidi"/>
          <w:b/>
          <w:bCs/>
          <w:sz w:val="28"/>
          <w:szCs w:val="28"/>
        </w:rPr>
        <w:t>By: Ozra Yazdi</w:t>
      </w:r>
    </w:p>
    <w:p w:rsidR="00415B81" w:rsidRPr="00686CBB" w:rsidRDefault="00415B81" w:rsidP="00415B81">
      <w:pPr>
        <w:rPr>
          <w:rFonts w:asciiTheme="majorBidi" w:hAnsiTheme="majorBidi" w:cstheme="majorBidi"/>
          <w:sz w:val="28"/>
          <w:szCs w:val="28"/>
        </w:rPr>
      </w:pPr>
    </w:p>
    <w:p w:rsidR="00415B81" w:rsidRPr="00686CBB" w:rsidRDefault="00415B81" w:rsidP="00415B81">
      <w:pPr>
        <w:rPr>
          <w:rFonts w:asciiTheme="majorBidi" w:hAnsiTheme="majorBidi" w:cstheme="majorBidi"/>
          <w:sz w:val="28"/>
          <w:szCs w:val="28"/>
          <w:rtl/>
        </w:rPr>
      </w:pPr>
    </w:p>
    <w:p w:rsidR="00415B81" w:rsidRPr="00686CBB" w:rsidRDefault="00415B81" w:rsidP="00415B81">
      <w:pPr>
        <w:rPr>
          <w:rFonts w:asciiTheme="majorBidi" w:hAnsiTheme="majorBidi" w:cstheme="majorBidi"/>
          <w:sz w:val="28"/>
          <w:szCs w:val="28"/>
        </w:rPr>
      </w:pPr>
    </w:p>
    <w:p w:rsidR="00415B81" w:rsidRPr="00686CBB" w:rsidRDefault="00415B81" w:rsidP="00415B81">
      <w:pPr>
        <w:rPr>
          <w:rFonts w:asciiTheme="majorBidi" w:hAnsiTheme="majorBidi" w:cstheme="majorBidi"/>
          <w:b/>
          <w:bCs/>
          <w:sz w:val="28"/>
          <w:szCs w:val="28"/>
        </w:rPr>
      </w:pPr>
      <w:r w:rsidRPr="00686CBB">
        <w:rPr>
          <w:rFonts w:asciiTheme="majorBidi" w:hAnsiTheme="majorBidi" w:cstheme="majorBidi"/>
          <w:b/>
          <w:bCs/>
          <w:sz w:val="28"/>
          <w:szCs w:val="28"/>
        </w:rPr>
        <w:t>Advisors:</w:t>
      </w:r>
    </w:p>
    <w:p w:rsidR="00415B81" w:rsidRPr="00686CBB" w:rsidRDefault="00415B81" w:rsidP="00415B81">
      <w:pPr>
        <w:rPr>
          <w:rFonts w:asciiTheme="majorBidi" w:hAnsiTheme="majorBidi" w:cstheme="majorBidi"/>
          <w:b/>
          <w:bCs/>
          <w:sz w:val="28"/>
          <w:szCs w:val="28"/>
        </w:rPr>
      </w:pPr>
      <w:r w:rsidRPr="00686CBB">
        <w:rPr>
          <w:rFonts w:asciiTheme="majorBidi" w:hAnsiTheme="majorBidi" w:cstheme="majorBidi"/>
          <w:b/>
          <w:bCs/>
          <w:sz w:val="28"/>
          <w:szCs w:val="28"/>
        </w:rPr>
        <w:t>Mohammad Manaf Pour (Ph.D.)</w:t>
      </w:r>
    </w:p>
    <w:p w:rsidR="00415B81" w:rsidRPr="00686CBB" w:rsidRDefault="00415B81" w:rsidP="00415B81">
      <w:pPr>
        <w:rPr>
          <w:rFonts w:asciiTheme="majorBidi" w:hAnsiTheme="majorBidi" w:cstheme="majorBidi"/>
          <w:b/>
          <w:bCs/>
          <w:sz w:val="28"/>
          <w:szCs w:val="28"/>
        </w:rPr>
      </w:pPr>
      <w:r w:rsidRPr="00686CBB">
        <w:rPr>
          <w:rFonts w:asciiTheme="majorBidi" w:hAnsiTheme="majorBidi" w:cstheme="majorBidi"/>
          <w:b/>
          <w:bCs/>
          <w:sz w:val="28"/>
          <w:szCs w:val="28"/>
        </w:rPr>
        <w:t>Mir Ali Mohammadi (Ph.D.)</w:t>
      </w:r>
    </w:p>
    <w:p w:rsidR="00415B81" w:rsidRPr="00686CBB" w:rsidRDefault="00415B81" w:rsidP="00415B81">
      <w:pPr>
        <w:rPr>
          <w:rFonts w:asciiTheme="majorBidi" w:hAnsiTheme="majorBidi" w:cstheme="majorBidi"/>
          <w:sz w:val="28"/>
          <w:szCs w:val="28"/>
        </w:rPr>
      </w:pPr>
    </w:p>
    <w:p w:rsidR="00415B81" w:rsidRPr="00686CBB" w:rsidRDefault="00415B81" w:rsidP="00415B81">
      <w:pPr>
        <w:rPr>
          <w:rFonts w:asciiTheme="majorBidi" w:hAnsiTheme="majorBidi" w:cstheme="majorBidi"/>
          <w:sz w:val="28"/>
          <w:szCs w:val="28"/>
          <w:rtl/>
        </w:rPr>
      </w:pPr>
    </w:p>
    <w:p w:rsidR="00415B81" w:rsidRPr="00686CBB" w:rsidRDefault="00415B81" w:rsidP="00415B81">
      <w:pPr>
        <w:rPr>
          <w:rFonts w:asciiTheme="majorBidi" w:hAnsiTheme="majorBidi" w:cstheme="majorBidi"/>
          <w:sz w:val="28"/>
          <w:szCs w:val="28"/>
        </w:rPr>
      </w:pPr>
    </w:p>
    <w:p w:rsidR="00415B81" w:rsidRPr="00686CBB" w:rsidRDefault="00415B81" w:rsidP="00ED6183">
      <w:pPr>
        <w:rPr>
          <w:rFonts w:asciiTheme="majorBidi" w:hAnsiTheme="majorBidi" w:cstheme="majorBidi"/>
          <w:b/>
          <w:bCs/>
          <w:sz w:val="32"/>
          <w:szCs w:val="32"/>
        </w:rPr>
      </w:pPr>
      <w:r w:rsidRPr="00686CBB">
        <w:rPr>
          <w:rFonts w:asciiTheme="majorBidi" w:hAnsiTheme="majorBidi" w:cstheme="majorBidi"/>
          <w:b/>
          <w:bCs/>
          <w:sz w:val="32"/>
          <w:szCs w:val="32"/>
        </w:rPr>
        <w:t xml:space="preserve">Major: Civil Engineering- Hydraulic </w:t>
      </w:r>
      <w:r w:rsidR="00ED6183">
        <w:rPr>
          <w:rFonts w:asciiTheme="majorBidi" w:hAnsiTheme="majorBidi" w:cstheme="majorBidi"/>
          <w:b/>
          <w:bCs/>
          <w:sz w:val="32"/>
          <w:szCs w:val="32"/>
        </w:rPr>
        <w:t>S</w:t>
      </w:r>
      <w:r w:rsidRPr="00686CBB">
        <w:rPr>
          <w:rFonts w:asciiTheme="majorBidi" w:hAnsiTheme="majorBidi" w:cstheme="majorBidi"/>
          <w:b/>
          <w:bCs/>
          <w:sz w:val="32"/>
          <w:szCs w:val="32"/>
        </w:rPr>
        <w:t>tructures</w:t>
      </w:r>
    </w:p>
    <w:p w:rsidR="00415B81" w:rsidRPr="00686CBB" w:rsidRDefault="00415B81" w:rsidP="00415B81">
      <w:pPr>
        <w:rPr>
          <w:rFonts w:asciiTheme="majorBidi" w:hAnsiTheme="majorBidi" w:cstheme="majorBidi"/>
          <w:sz w:val="28"/>
          <w:szCs w:val="28"/>
          <w:rtl/>
        </w:rPr>
      </w:pPr>
    </w:p>
    <w:p w:rsidR="00415B81" w:rsidRPr="00686CBB" w:rsidRDefault="00415B81" w:rsidP="00415B81">
      <w:pPr>
        <w:rPr>
          <w:rFonts w:asciiTheme="majorBidi" w:hAnsiTheme="majorBidi" w:cstheme="majorBidi"/>
          <w:sz w:val="28"/>
          <w:szCs w:val="28"/>
          <w:rtl/>
        </w:rPr>
      </w:pPr>
    </w:p>
    <w:p w:rsidR="00415B81" w:rsidRPr="00686CBB" w:rsidRDefault="00415B81" w:rsidP="00415B81">
      <w:pPr>
        <w:rPr>
          <w:rFonts w:asciiTheme="majorBidi" w:hAnsiTheme="majorBidi" w:cstheme="majorBidi"/>
          <w:sz w:val="28"/>
          <w:szCs w:val="28"/>
          <w:rtl/>
        </w:rPr>
      </w:pPr>
    </w:p>
    <w:p w:rsidR="00C9028A" w:rsidRPr="00415B81" w:rsidRDefault="00C9028A" w:rsidP="00415B81">
      <w:pPr>
        <w:bidi/>
        <w:jc w:val="both"/>
        <w:rPr>
          <w:rFonts w:cs="B Lotus"/>
          <w:sz w:val="24"/>
          <w:szCs w:val="24"/>
        </w:rPr>
      </w:pPr>
    </w:p>
    <w:sectPr w:rsidR="00C9028A" w:rsidRPr="00415B81" w:rsidSect="00C9028A">
      <w:footerReference w:type="default" r:id="rId201"/>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A01ED" w:rsidRDefault="000A01ED" w:rsidP="00415B81">
      <w:pPr>
        <w:spacing w:line="240" w:lineRule="auto"/>
      </w:pPr>
      <w:r>
        <w:separator/>
      </w:r>
    </w:p>
  </w:endnote>
  <w:endnote w:type="continuationSeparator" w:id="1">
    <w:p w:rsidR="000A01ED" w:rsidRDefault="000A01ED" w:rsidP="00415B81">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Zar">
    <w:altName w:val="Courier New"/>
    <w:panose1 w:val="00000400000000000000"/>
    <w:charset w:val="B2"/>
    <w:family w:val="auto"/>
    <w:pitch w:val="variable"/>
    <w:sig w:usb0="00002001" w:usb1="80000000" w:usb2="00000008" w:usb3="00000000" w:csb0="00000040" w:csb1="00000000"/>
  </w:font>
  <w:font w:name="Angsana New">
    <w:panose1 w:val="02020603050405020304"/>
    <w:charset w:val="00"/>
    <w:family w:val="roman"/>
    <w:pitch w:val="variable"/>
    <w:sig w:usb0="01000003" w:usb1="00000000" w:usb2="00000000" w:usb3="00000000" w:csb0="00010001"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Homa">
    <w:altName w:val="Courier New"/>
    <w:panose1 w:val="00000400000000000000"/>
    <w:charset w:val="B2"/>
    <w:family w:val="auto"/>
    <w:pitch w:val="variable"/>
    <w:sig w:usb0="00002001" w:usb1="80000000" w:usb2="00000008" w:usb3="00000000" w:csb0="00000040" w:csb1="00000000"/>
  </w:font>
  <w:font w:name="Tahoma">
    <w:panose1 w:val="020B0604030504040204"/>
    <w:charset w:val="00"/>
    <w:family w:val="swiss"/>
    <w:pitch w:val="variable"/>
    <w:sig w:usb0="61002A87" w:usb1="80000000" w:usb2="00000008" w:usb3="00000000" w:csb0="000101FF" w:csb1="00000000"/>
  </w:font>
  <w:font w:name="B Lotus">
    <w:panose1 w:val="00000400000000000000"/>
    <w:charset w:val="B2"/>
    <w:family w:val="auto"/>
    <w:pitch w:val="variable"/>
    <w:sig w:usb0="00002001" w:usb1="80000000" w:usb2="00000008" w:usb3="00000000" w:csb0="00000040" w:csb1="00000000"/>
  </w:font>
  <w:font w:name="Cambria Math">
    <w:panose1 w:val="02040503050406030204"/>
    <w:charset w:val="00"/>
    <w:family w:val="roman"/>
    <w:pitch w:val="variable"/>
    <w:sig w:usb0="A00002EF" w:usb1="420020EB" w:usb2="00000000" w:usb3="00000000" w:csb0="0000009F" w:csb1="00000000"/>
  </w:font>
  <w:font w:name="+mn-ea">
    <w:panose1 w:val="00000000000000000000"/>
    <w:charset w:val="00"/>
    <w:family w:val="roman"/>
    <w:notTrueType/>
    <w:pitch w:val="default"/>
    <w:sig w:usb0="00000000" w:usb1="00000000" w:usb2="00000000" w:usb3="00000000" w:csb0="00000000" w:csb1="00000000"/>
  </w:font>
  <w:font w:name="Nazanin">
    <w:altName w:val="Courier New"/>
    <w:panose1 w:val="00000400000000000000"/>
    <w:charset w:val="B2"/>
    <w:family w:val="auto"/>
    <w:pitch w:val="variable"/>
    <w:sig w:usb0="00002001" w:usb1="80000000" w:usb2="00000008" w:usb3="00000000" w:csb0="00000040" w:csb1="00000000"/>
  </w:font>
  <w:font w:name="B Nazanin">
    <w:panose1 w:val="00000400000000000000"/>
    <w:charset w:val="B2"/>
    <w:family w:val="auto"/>
    <w:pitch w:val="variable"/>
    <w:sig w:usb0="00002001" w:usb1="80000000" w:usb2="00000008" w:usb3="00000000" w:csb0="00000040" w:csb1="00000000"/>
  </w:font>
  <w:font w:name="Times New Roman (Arabic)">
    <w:charset w:val="00"/>
    <w:family w:val="roman"/>
    <w:pitch w:val="variable"/>
    <w:sig w:usb0="20002A87" w:usb1="80000000" w:usb2="00000008"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002672"/>
      <w:docPartObj>
        <w:docPartGallery w:val="Page Numbers (Bottom of Page)"/>
        <w:docPartUnique/>
      </w:docPartObj>
    </w:sdtPr>
    <w:sdtContent>
      <w:p w:rsidR="00DB5C96" w:rsidRDefault="00DB5C96">
        <w:pPr>
          <w:pStyle w:val="Footer"/>
        </w:pPr>
        <w:fldSimple w:instr=" PAGE   \* MERGEFORMAT ">
          <w:r w:rsidR="00B1273E">
            <w:rPr>
              <w:noProof/>
            </w:rPr>
            <w:t>1</w:t>
          </w:r>
        </w:fldSimple>
      </w:p>
    </w:sdtContent>
  </w:sdt>
  <w:p w:rsidR="00DB5C96" w:rsidRDefault="00DB5C96">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A01ED" w:rsidRDefault="000A01ED" w:rsidP="00415B81">
      <w:pPr>
        <w:spacing w:line="240" w:lineRule="auto"/>
      </w:pPr>
      <w:r>
        <w:separator/>
      </w:r>
    </w:p>
  </w:footnote>
  <w:footnote w:type="continuationSeparator" w:id="1">
    <w:p w:rsidR="000A01ED" w:rsidRDefault="000A01ED" w:rsidP="00415B81">
      <w:pPr>
        <w:spacing w:line="240" w:lineRule="auto"/>
      </w:pPr>
      <w:r>
        <w:continuationSeparator/>
      </w:r>
    </w:p>
  </w:footnote>
  <w:footnote w:id="2">
    <w:p w:rsidR="00DB5C96" w:rsidRDefault="00DB5C96" w:rsidP="00415B81">
      <w:pPr>
        <w:pStyle w:val="FootnoteText"/>
        <w:rPr>
          <w:rtl/>
          <w:lang w:bidi="fa-IR"/>
        </w:rPr>
      </w:pPr>
      <w:r w:rsidRPr="00D33ED1">
        <w:rPr>
          <w:rStyle w:val="FootnoteReference"/>
          <w:rFonts w:eastAsiaTheme="minorEastAsia"/>
        </w:rPr>
        <w:footnoteRef/>
      </w:r>
      <w:r>
        <w:t xml:space="preserve"> </w:t>
      </w:r>
      <w:r>
        <w:rPr>
          <w:rFonts w:hint="cs"/>
          <w:rtl/>
          <w:lang w:bidi="fa-IR"/>
        </w:rPr>
        <w:t>-</w:t>
      </w:r>
      <w:r>
        <w:rPr>
          <w:b/>
          <w:bCs/>
          <w:lang w:bidi="fa-IR"/>
        </w:rPr>
        <w:t>Computational Fluid Dynamic</w:t>
      </w:r>
    </w:p>
  </w:footnote>
  <w:footnote w:id="3">
    <w:p w:rsidR="00DB5C96" w:rsidRDefault="00DB5C96" w:rsidP="00415B81">
      <w:pPr>
        <w:pStyle w:val="FootnoteText"/>
        <w:rPr>
          <w:rtl/>
          <w:lang w:bidi="fa-IR"/>
        </w:rPr>
      </w:pPr>
      <w:r w:rsidRPr="00D33ED1">
        <w:rPr>
          <w:rStyle w:val="FootnoteReference"/>
          <w:rFonts w:eastAsiaTheme="minorEastAsia"/>
        </w:rPr>
        <w:footnoteRef/>
      </w:r>
      <w:r>
        <w:t xml:space="preserve"> </w:t>
      </w:r>
      <w:r>
        <w:rPr>
          <w:rFonts w:hint="cs"/>
          <w:rtl/>
          <w:lang w:bidi="fa-IR"/>
        </w:rPr>
        <w:t>-</w:t>
      </w:r>
      <w:r>
        <w:rPr>
          <w:b/>
          <w:bCs/>
          <w:lang w:bidi="fa-IR"/>
        </w:rPr>
        <w:t>Computational Fluid Dynamic</w:t>
      </w:r>
    </w:p>
  </w:footnote>
  <w:footnote w:id="4">
    <w:p w:rsidR="00DB5C96" w:rsidRDefault="00DB5C96" w:rsidP="00415B81">
      <w:pPr>
        <w:pStyle w:val="FootnoteText"/>
        <w:rPr>
          <w:b/>
          <w:bCs/>
          <w:rtl/>
          <w:lang w:bidi="fa-IR"/>
        </w:rPr>
      </w:pPr>
      <w:r w:rsidRPr="00D33ED1">
        <w:rPr>
          <w:rStyle w:val="FootnoteReference"/>
          <w:rFonts w:eastAsiaTheme="minorEastAsia"/>
          <w:b/>
          <w:bCs/>
        </w:rPr>
        <w:footnoteRef/>
      </w:r>
      <w:r>
        <w:rPr>
          <w:b/>
          <w:bCs/>
        </w:rPr>
        <w:t>- Smith</w:t>
      </w:r>
    </w:p>
  </w:footnote>
  <w:footnote w:id="5">
    <w:p w:rsidR="00DB5C96" w:rsidRDefault="00DB5C96" w:rsidP="00415B81">
      <w:pPr>
        <w:pStyle w:val="FootnoteText"/>
        <w:rPr>
          <w:b/>
          <w:bCs/>
        </w:rPr>
      </w:pPr>
      <w:r>
        <w:rPr>
          <w:rStyle w:val="FootnoteReference"/>
          <w:rFonts w:eastAsiaTheme="minorEastAsia"/>
          <w:b/>
          <w:bCs/>
        </w:rPr>
        <w:t>3</w:t>
      </w:r>
      <w:r>
        <w:rPr>
          <w:b/>
          <w:bCs/>
        </w:rPr>
        <w:t xml:space="preserve"> -Zienkiewicz and Taylor</w:t>
      </w:r>
    </w:p>
    <w:p w:rsidR="00DB5C96" w:rsidRDefault="00DB5C96" w:rsidP="00415B81">
      <w:pPr>
        <w:pStyle w:val="FootnoteText"/>
        <w:rPr>
          <w:rtl/>
        </w:rPr>
      </w:pPr>
    </w:p>
  </w:footnote>
  <w:footnote w:id="6">
    <w:p w:rsidR="00DB5C96" w:rsidRDefault="00DB5C96" w:rsidP="00415B81">
      <w:pPr>
        <w:pStyle w:val="FootnoteText"/>
        <w:rPr>
          <w:b/>
          <w:bCs/>
        </w:rPr>
      </w:pPr>
      <w:r w:rsidRPr="00D33ED1">
        <w:rPr>
          <w:rStyle w:val="FootnoteReference"/>
          <w:rFonts w:eastAsiaTheme="minorEastAsia"/>
          <w:b/>
          <w:bCs/>
        </w:rPr>
        <w:footnoteRef/>
      </w:r>
      <w:r w:rsidRPr="00D33ED1">
        <w:rPr>
          <w:b/>
          <w:bCs/>
        </w:rPr>
        <w:t>-</w:t>
      </w:r>
      <w:r>
        <w:rPr>
          <w:b/>
          <w:bCs/>
        </w:rPr>
        <w:t xml:space="preserve"> Chebyshev</w:t>
      </w:r>
    </w:p>
  </w:footnote>
  <w:footnote w:id="7">
    <w:p w:rsidR="00DB5C96" w:rsidRDefault="00DB5C96" w:rsidP="00415B81">
      <w:pPr>
        <w:pStyle w:val="FootnoteText"/>
        <w:rPr>
          <w:b/>
          <w:bCs/>
          <w:rtl/>
          <w:lang w:bidi="fa-IR"/>
        </w:rPr>
      </w:pPr>
      <w:r w:rsidRPr="00D33ED1">
        <w:rPr>
          <w:rStyle w:val="FootnoteReference"/>
          <w:rFonts w:eastAsiaTheme="minorEastAsia"/>
          <w:b/>
          <w:bCs/>
        </w:rPr>
        <w:footnoteRef/>
      </w:r>
      <w:r>
        <w:rPr>
          <w:b/>
          <w:bCs/>
        </w:rPr>
        <w:t xml:space="preserve"> </w:t>
      </w:r>
      <w:r>
        <w:rPr>
          <w:b/>
          <w:bCs/>
          <w:lang w:bidi="fa-IR"/>
        </w:rPr>
        <w:t>-Convergence</w:t>
      </w:r>
    </w:p>
  </w:footnote>
  <w:footnote w:id="8">
    <w:p w:rsidR="00DB5C96" w:rsidRDefault="00DB5C96" w:rsidP="00415B81">
      <w:pPr>
        <w:pStyle w:val="FootnoteText"/>
        <w:rPr>
          <w:b/>
          <w:bCs/>
        </w:rPr>
      </w:pPr>
      <w:r w:rsidRPr="00D33ED1">
        <w:rPr>
          <w:rStyle w:val="FootnoteReference"/>
          <w:rFonts w:eastAsiaTheme="minorEastAsia"/>
          <w:b/>
          <w:bCs/>
        </w:rPr>
        <w:footnoteRef/>
      </w:r>
      <w:r w:rsidRPr="00D33ED1">
        <w:rPr>
          <w:b/>
          <w:bCs/>
        </w:rPr>
        <w:t xml:space="preserve"> </w:t>
      </w:r>
      <w:r>
        <w:rPr>
          <w:b/>
          <w:bCs/>
        </w:rPr>
        <w:t>-Consistency</w:t>
      </w:r>
    </w:p>
  </w:footnote>
  <w:footnote w:id="9">
    <w:p w:rsidR="00DB5C96" w:rsidRDefault="00DB5C96" w:rsidP="00415B81">
      <w:pPr>
        <w:pStyle w:val="FootnoteText"/>
        <w:rPr>
          <w:b/>
          <w:bCs/>
        </w:rPr>
      </w:pPr>
      <w:r w:rsidRPr="00D33ED1">
        <w:rPr>
          <w:rStyle w:val="FootnoteReference"/>
          <w:rFonts w:eastAsiaTheme="minorEastAsia"/>
          <w:b/>
          <w:bCs/>
        </w:rPr>
        <w:footnoteRef/>
      </w:r>
      <w:r w:rsidRPr="00D33ED1">
        <w:rPr>
          <w:b/>
          <w:bCs/>
        </w:rPr>
        <w:t xml:space="preserve"> </w:t>
      </w:r>
      <w:r>
        <w:rPr>
          <w:b/>
          <w:bCs/>
        </w:rPr>
        <w:t>-Stability</w:t>
      </w:r>
    </w:p>
  </w:footnote>
  <w:footnote w:id="10">
    <w:p w:rsidR="00DB5C96" w:rsidRDefault="00DB5C96" w:rsidP="00415B81">
      <w:pPr>
        <w:pStyle w:val="FootnoteText"/>
        <w:rPr>
          <w:b/>
          <w:bCs/>
        </w:rPr>
      </w:pPr>
      <w:r w:rsidRPr="00C11CE6">
        <w:rPr>
          <w:rStyle w:val="FootnoteReference"/>
          <w:rFonts w:eastAsiaTheme="minorEastAsia"/>
          <w:b/>
          <w:bCs/>
        </w:rPr>
        <w:footnoteRef/>
      </w:r>
      <w:r>
        <w:rPr>
          <w:b/>
          <w:bCs/>
        </w:rPr>
        <w:t xml:space="preserve"> -Patankar</w:t>
      </w:r>
    </w:p>
  </w:footnote>
  <w:footnote w:id="11">
    <w:p w:rsidR="00DB5C96" w:rsidRDefault="00DB5C96" w:rsidP="00415B81">
      <w:pPr>
        <w:pStyle w:val="FootnoteText"/>
        <w:rPr>
          <w:b/>
          <w:bCs/>
          <w:lang w:bidi="fa-IR"/>
        </w:rPr>
      </w:pPr>
      <w:r w:rsidRPr="00C11CE6">
        <w:rPr>
          <w:rStyle w:val="FootnoteReference"/>
          <w:rFonts w:eastAsiaTheme="minorEastAsia"/>
          <w:b/>
          <w:bCs/>
        </w:rPr>
        <w:footnoteRef/>
      </w:r>
      <w:r w:rsidRPr="00C11CE6">
        <w:rPr>
          <w:b/>
          <w:bCs/>
        </w:rPr>
        <w:t xml:space="preserve"> </w:t>
      </w:r>
      <w:r>
        <w:rPr>
          <w:b/>
          <w:bCs/>
          <w:lang w:bidi="fa-IR"/>
        </w:rPr>
        <w:t xml:space="preserve">- </w:t>
      </w:r>
      <w:smartTag w:uri="urn:schemas-microsoft-com:office:smarttags" w:element="City">
        <w:smartTag w:uri="urn:schemas-microsoft-com:office:smarttags" w:element="place">
          <w:r>
            <w:rPr>
              <w:b/>
              <w:bCs/>
              <w:lang w:bidi="fa-IR"/>
            </w:rPr>
            <w:t>Hastings</w:t>
          </w:r>
        </w:smartTag>
      </w:smartTag>
    </w:p>
  </w:footnote>
  <w:footnote w:id="12">
    <w:p w:rsidR="00DB5C96" w:rsidRDefault="00DB5C96" w:rsidP="00415B81">
      <w:pPr>
        <w:pStyle w:val="FootnoteText"/>
        <w:rPr>
          <w:lang w:bidi="fa-IR"/>
        </w:rPr>
      </w:pPr>
      <w:r>
        <w:rPr>
          <w:rStyle w:val="FootnoteReference"/>
          <w:rFonts w:eastAsiaTheme="minorEastAsia"/>
        </w:rPr>
        <w:footnoteRef/>
      </w:r>
      <w:r>
        <w:t xml:space="preserve"> - Fluent</w:t>
      </w:r>
    </w:p>
  </w:footnote>
  <w:footnote w:id="13">
    <w:p w:rsidR="00DB5C96" w:rsidRDefault="00DB5C96" w:rsidP="00415B81">
      <w:pPr>
        <w:pStyle w:val="FootnoteText"/>
        <w:rPr>
          <w:lang w:bidi="fa-IR"/>
        </w:rPr>
      </w:pPr>
      <w:r>
        <w:rPr>
          <w:rStyle w:val="FootnoteReference"/>
          <w:rFonts w:eastAsiaTheme="minorEastAsia"/>
        </w:rPr>
        <w:footnoteRef/>
      </w:r>
      <w:r>
        <w:t xml:space="preserve"> - Finite Volume  </w:t>
      </w:r>
    </w:p>
  </w:footnote>
  <w:footnote w:id="14">
    <w:p w:rsidR="00DB5C96" w:rsidRDefault="00DB5C96" w:rsidP="00415B81">
      <w:pPr>
        <w:pStyle w:val="FootnoteText"/>
        <w:rPr>
          <w:lang w:bidi="fa-IR"/>
        </w:rPr>
      </w:pPr>
      <w:r>
        <w:rPr>
          <w:rStyle w:val="FootnoteReference"/>
          <w:rFonts w:eastAsiaTheme="minorEastAsia"/>
        </w:rPr>
        <w:footnoteRef/>
      </w:r>
      <w:r>
        <w:t xml:space="preserve"> - SIMPLE (semi implicit method for pressure linked equation)</w:t>
      </w:r>
    </w:p>
  </w:footnote>
  <w:footnote w:id="15">
    <w:p w:rsidR="00DB5C96" w:rsidRDefault="00DB5C96" w:rsidP="00415B81">
      <w:pPr>
        <w:pStyle w:val="FootnoteText"/>
        <w:rPr>
          <w:lang w:bidi="fa-IR"/>
        </w:rPr>
      </w:pPr>
      <w:r>
        <w:rPr>
          <w:rStyle w:val="FootnoteReference"/>
          <w:rFonts w:eastAsiaTheme="minorEastAsia"/>
        </w:rPr>
        <w:footnoteRef/>
      </w:r>
      <w:r>
        <w:t xml:space="preserve"> - Gambit</w:t>
      </w:r>
    </w:p>
  </w:footnote>
  <w:footnote w:id="16">
    <w:p w:rsidR="00DB5C96" w:rsidRDefault="00DB5C96" w:rsidP="00415B81">
      <w:pPr>
        <w:pStyle w:val="FootnoteText"/>
        <w:rPr>
          <w:rtl/>
          <w:lang w:bidi="fa-IR"/>
        </w:rPr>
      </w:pPr>
      <w:r>
        <w:rPr>
          <w:rStyle w:val="FootnoteReference"/>
          <w:rFonts w:eastAsiaTheme="minorEastAsia"/>
        </w:rPr>
        <w:footnoteRef/>
      </w:r>
      <w:r>
        <w:t xml:space="preserve"> -</w:t>
      </w:r>
      <w:r>
        <w:rPr>
          <w:lang w:val="en-CA"/>
        </w:rPr>
        <w:t xml:space="preserve"> pre-processing</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5468E5"/>
    <w:multiLevelType w:val="hybridMultilevel"/>
    <w:tmpl w:val="B2BECAAA"/>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
    <w:nsid w:val="0383778E"/>
    <w:multiLevelType w:val="hybridMultilevel"/>
    <w:tmpl w:val="06985DF0"/>
    <w:lvl w:ilvl="0" w:tplc="1924C7F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D773181"/>
    <w:multiLevelType w:val="hybridMultilevel"/>
    <w:tmpl w:val="0FC2C23E"/>
    <w:lvl w:ilvl="0" w:tplc="FD0416D0">
      <w:start w:val="1"/>
      <w:numFmt w:val="bullet"/>
      <w:lvlText w:val=""/>
      <w:lvlJc w:val="left"/>
      <w:pPr>
        <w:tabs>
          <w:tab w:val="num" w:pos="405"/>
        </w:tabs>
        <w:ind w:left="360" w:firstLine="45"/>
      </w:pPr>
      <w:rPr>
        <w:rFonts w:ascii="Wingdings" w:hAnsi="Wingdings" w:hint="default"/>
      </w:rPr>
    </w:lvl>
    <w:lvl w:ilvl="1" w:tplc="38B269C8">
      <w:start w:val="1"/>
      <w:numFmt w:val="bullet"/>
      <w:lvlText w:val=""/>
      <w:lvlJc w:val="left"/>
      <w:pPr>
        <w:tabs>
          <w:tab w:val="num" w:pos="1080"/>
        </w:tabs>
        <w:ind w:left="432" w:firstLine="648"/>
      </w:pPr>
      <w:rPr>
        <w:rFonts w:ascii="Wingdings" w:hAnsi="Wingdings"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
    <w:nsid w:val="0DBD34D0"/>
    <w:multiLevelType w:val="hybridMultilevel"/>
    <w:tmpl w:val="820200E6"/>
    <w:lvl w:ilvl="0" w:tplc="04090001">
      <w:start w:val="1"/>
      <w:numFmt w:val="bullet"/>
      <w:lvlText w:val=""/>
      <w:lvlJc w:val="left"/>
      <w:pPr>
        <w:tabs>
          <w:tab w:val="num" w:pos="720"/>
        </w:tabs>
        <w:ind w:left="720" w:hanging="360"/>
      </w:pPr>
      <w:rPr>
        <w:rFonts w:ascii="Symbol" w:hAnsi="Symbol" w:hint="default"/>
      </w:rPr>
    </w:lvl>
    <w:lvl w:ilvl="1" w:tplc="04090005">
      <w:start w:val="1"/>
      <w:numFmt w:val="bullet"/>
      <w:lvlText w:val=""/>
      <w:lvlJc w:val="left"/>
      <w:pPr>
        <w:tabs>
          <w:tab w:val="num" w:pos="1260"/>
        </w:tabs>
        <w:ind w:left="1260" w:hanging="360"/>
      </w:pPr>
      <w:rPr>
        <w:rFonts w:ascii="Wingdings" w:hAnsi="Wingdings"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
    <w:nsid w:val="0E9B787A"/>
    <w:multiLevelType w:val="hybridMultilevel"/>
    <w:tmpl w:val="84588CB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5">
    <w:nsid w:val="13027147"/>
    <w:multiLevelType w:val="hybridMultilevel"/>
    <w:tmpl w:val="FB92D5FE"/>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6">
    <w:nsid w:val="14D27586"/>
    <w:multiLevelType w:val="hybridMultilevel"/>
    <w:tmpl w:val="F37C6D38"/>
    <w:lvl w:ilvl="0" w:tplc="04090001">
      <w:start w:val="1"/>
      <w:numFmt w:val="bullet"/>
      <w:lvlText w:val=""/>
      <w:lvlJc w:val="left"/>
      <w:pPr>
        <w:tabs>
          <w:tab w:val="num" w:pos="720"/>
        </w:tabs>
        <w:ind w:left="720" w:hanging="360"/>
      </w:pPr>
      <w:rPr>
        <w:rFonts w:ascii="Symbol" w:hAnsi="Symbol" w:hint="default"/>
      </w:rPr>
    </w:lvl>
    <w:lvl w:ilvl="1" w:tplc="04090005">
      <w:start w:val="1"/>
      <w:numFmt w:val="bullet"/>
      <w:lvlText w:val=""/>
      <w:lvlJc w:val="left"/>
      <w:pPr>
        <w:tabs>
          <w:tab w:val="num" w:pos="1260"/>
        </w:tabs>
        <w:ind w:left="1260" w:hanging="360"/>
      </w:pPr>
      <w:rPr>
        <w:rFonts w:ascii="Wingdings" w:hAnsi="Wingdings"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
    <w:nsid w:val="16F85F10"/>
    <w:multiLevelType w:val="hybridMultilevel"/>
    <w:tmpl w:val="88F6ACBA"/>
    <w:lvl w:ilvl="0" w:tplc="04090001">
      <w:start w:val="1"/>
      <w:numFmt w:val="bullet"/>
      <w:lvlText w:val=""/>
      <w:lvlJc w:val="left"/>
      <w:pPr>
        <w:tabs>
          <w:tab w:val="num" w:pos="720"/>
        </w:tabs>
        <w:ind w:left="720" w:hanging="360"/>
      </w:pPr>
      <w:rPr>
        <w:rFonts w:ascii="Symbol" w:hAnsi="Symbol" w:hint="default"/>
      </w:rPr>
    </w:lvl>
    <w:lvl w:ilvl="1" w:tplc="04090005">
      <w:start w:val="1"/>
      <w:numFmt w:val="bullet"/>
      <w:lvlText w:val=""/>
      <w:lvlJc w:val="left"/>
      <w:pPr>
        <w:tabs>
          <w:tab w:val="num" w:pos="1260"/>
        </w:tabs>
        <w:ind w:left="1260" w:hanging="360"/>
      </w:pPr>
      <w:rPr>
        <w:rFonts w:ascii="Wingdings" w:hAnsi="Wingdings"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8">
    <w:nsid w:val="195801A5"/>
    <w:multiLevelType w:val="hybridMultilevel"/>
    <w:tmpl w:val="81BA5866"/>
    <w:lvl w:ilvl="0" w:tplc="04090005">
      <w:start w:val="1"/>
      <w:numFmt w:val="bullet"/>
      <w:lvlText w:val=""/>
      <w:lvlJc w:val="left"/>
      <w:pPr>
        <w:tabs>
          <w:tab w:val="num" w:pos="720"/>
        </w:tabs>
        <w:ind w:left="720" w:hanging="360"/>
      </w:pPr>
      <w:rPr>
        <w:rFonts w:ascii="Wingdings" w:hAnsi="Wingdings" w:hint="default"/>
      </w:rPr>
    </w:lvl>
    <w:lvl w:ilvl="1" w:tplc="04090005">
      <w:start w:val="1"/>
      <w:numFmt w:val="bullet"/>
      <w:lvlText w:val=""/>
      <w:lvlJc w:val="left"/>
      <w:pPr>
        <w:tabs>
          <w:tab w:val="num" w:pos="1260"/>
        </w:tabs>
        <w:ind w:left="1260" w:hanging="360"/>
      </w:pPr>
      <w:rPr>
        <w:rFonts w:ascii="Wingdings" w:hAnsi="Wingdings"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9">
    <w:nsid w:val="1B15325B"/>
    <w:multiLevelType w:val="hybridMultilevel"/>
    <w:tmpl w:val="EFB45858"/>
    <w:lvl w:ilvl="0" w:tplc="04090001">
      <w:start w:val="1"/>
      <w:numFmt w:val="bullet"/>
      <w:lvlText w:val=""/>
      <w:lvlJc w:val="left"/>
      <w:pPr>
        <w:tabs>
          <w:tab w:val="num" w:pos="720"/>
        </w:tabs>
        <w:ind w:left="720" w:hanging="360"/>
      </w:pPr>
      <w:rPr>
        <w:rFonts w:ascii="Symbol" w:hAnsi="Symbol" w:hint="default"/>
      </w:rPr>
    </w:lvl>
    <w:lvl w:ilvl="1" w:tplc="04090005">
      <w:start w:val="1"/>
      <w:numFmt w:val="bullet"/>
      <w:lvlText w:val=""/>
      <w:lvlJc w:val="left"/>
      <w:pPr>
        <w:tabs>
          <w:tab w:val="num" w:pos="1260"/>
        </w:tabs>
        <w:ind w:left="1260" w:hanging="360"/>
      </w:pPr>
      <w:rPr>
        <w:rFonts w:ascii="Wingdings" w:hAnsi="Wingdings"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0">
    <w:nsid w:val="1D34166F"/>
    <w:multiLevelType w:val="hybridMultilevel"/>
    <w:tmpl w:val="B6F2DE76"/>
    <w:lvl w:ilvl="0" w:tplc="04090001">
      <w:start w:val="1"/>
      <w:numFmt w:val="bullet"/>
      <w:lvlText w:val=""/>
      <w:lvlJc w:val="left"/>
      <w:pPr>
        <w:tabs>
          <w:tab w:val="num" w:pos="720"/>
        </w:tabs>
        <w:ind w:left="720" w:hanging="360"/>
      </w:pPr>
      <w:rPr>
        <w:rFonts w:ascii="Symbol" w:hAnsi="Symbol" w:hint="default"/>
      </w:rPr>
    </w:lvl>
    <w:lvl w:ilvl="1" w:tplc="E31C594A">
      <w:numFmt w:val="bullet"/>
      <w:lvlText w:val="-"/>
      <w:lvlJc w:val="left"/>
      <w:pPr>
        <w:tabs>
          <w:tab w:val="num" w:pos="3435"/>
        </w:tabs>
        <w:ind w:left="3435" w:hanging="2715"/>
      </w:pPr>
      <w:rPr>
        <w:rFonts w:ascii="Times New Roman" w:eastAsia="Times New Roman" w:hAnsi="Times New Roman" w:cs="Times New Roman"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1">
    <w:nsid w:val="1F10694B"/>
    <w:multiLevelType w:val="hybridMultilevel"/>
    <w:tmpl w:val="15549A44"/>
    <w:lvl w:ilvl="0" w:tplc="04090011">
      <w:start w:val="1"/>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2">
    <w:nsid w:val="1F4606B5"/>
    <w:multiLevelType w:val="singleLevel"/>
    <w:tmpl w:val="961E9B18"/>
    <w:lvl w:ilvl="0">
      <w:start w:val="1"/>
      <w:numFmt w:val="decimal"/>
      <w:lvlText w:val="%1)"/>
      <w:lvlJc w:val="left"/>
      <w:pPr>
        <w:tabs>
          <w:tab w:val="num" w:pos="360"/>
        </w:tabs>
        <w:ind w:left="360" w:hanging="360"/>
      </w:pPr>
      <w:rPr>
        <w:rFonts w:hint="default"/>
        <w:sz w:val="38"/>
      </w:rPr>
    </w:lvl>
  </w:abstractNum>
  <w:abstractNum w:abstractNumId="13">
    <w:nsid w:val="1FAB1CD0"/>
    <w:multiLevelType w:val="hybridMultilevel"/>
    <w:tmpl w:val="06E6FA30"/>
    <w:lvl w:ilvl="0" w:tplc="04090005">
      <w:start w:val="1"/>
      <w:numFmt w:val="bullet"/>
      <w:lvlText w:val=""/>
      <w:lvlJc w:val="left"/>
      <w:pPr>
        <w:tabs>
          <w:tab w:val="num" w:pos="720"/>
        </w:tabs>
        <w:ind w:left="720" w:hanging="360"/>
      </w:pPr>
      <w:rPr>
        <w:rFonts w:ascii="Wingdings" w:hAnsi="Wingdings" w:hint="default"/>
      </w:rPr>
    </w:lvl>
    <w:lvl w:ilvl="1" w:tplc="04090005">
      <w:start w:val="1"/>
      <w:numFmt w:val="bullet"/>
      <w:lvlText w:val=""/>
      <w:lvlJc w:val="left"/>
      <w:pPr>
        <w:tabs>
          <w:tab w:val="num" w:pos="1260"/>
        </w:tabs>
        <w:ind w:left="1260" w:hanging="360"/>
      </w:pPr>
      <w:rPr>
        <w:rFonts w:ascii="Wingdings" w:hAnsi="Wingdings"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4">
    <w:nsid w:val="27A23C6C"/>
    <w:multiLevelType w:val="hybridMultilevel"/>
    <w:tmpl w:val="305A688E"/>
    <w:lvl w:ilvl="0" w:tplc="DDD4CB2E">
      <w:start w:val="1"/>
      <w:numFmt w:val="decimal"/>
      <w:lvlText w:val="%1-"/>
      <w:lvlJc w:val="left"/>
      <w:pPr>
        <w:ind w:left="663"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5">
    <w:nsid w:val="353B6399"/>
    <w:multiLevelType w:val="hybridMultilevel"/>
    <w:tmpl w:val="7EB45BA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6">
    <w:nsid w:val="378F3176"/>
    <w:multiLevelType w:val="hybridMultilevel"/>
    <w:tmpl w:val="0B309CB8"/>
    <w:lvl w:ilvl="0" w:tplc="64405F50">
      <w:start w:val="1"/>
      <w:numFmt w:val="decimal"/>
      <w:lvlText w:val="%1-"/>
      <w:lvlJc w:val="left"/>
      <w:pPr>
        <w:ind w:left="378" w:hanging="360"/>
      </w:pPr>
      <w:rPr>
        <w:rFonts w:hint="default"/>
      </w:rPr>
    </w:lvl>
    <w:lvl w:ilvl="1" w:tplc="04090019" w:tentative="1">
      <w:start w:val="1"/>
      <w:numFmt w:val="lowerLetter"/>
      <w:lvlText w:val="%2."/>
      <w:lvlJc w:val="left"/>
      <w:pPr>
        <w:ind w:left="1098" w:hanging="360"/>
      </w:pPr>
    </w:lvl>
    <w:lvl w:ilvl="2" w:tplc="0409001B" w:tentative="1">
      <w:start w:val="1"/>
      <w:numFmt w:val="lowerRoman"/>
      <w:lvlText w:val="%3."/>
      <w:lvlJc w:val="right"/>
      <w:pPr>
        <w:ind w:left="1818" w:hanging="180"/>
      </w:pPr>
    </w:lvl>
    <w:lvl w:ilvl="3" w:tplc="0409000F" w:tentative="1">
      <w:start w:val="1"/>
      <w:numFmt w:val="decimal"/>
      <w:lvlText w:val="%4."/>
      <w:lvlJc w:val="left"/>
      <w:pPr>
        <w:ind w:left="2538" w:hanging="360"/>
      </w:pPr>
    </w:lvl>
    <w:lvl w:ilvl="4" w:tplc="04090019" w:tentative="1">
      <w:start w:val="1"/>
      <w:numFmt w:val="lowerLetter"/>
      <w:lvlText w:val="%5."/>
      <w:lvlJc w:val="left"/>
      <w:pPr>
        <w:ind w:left="3258" w:hanging="360"/>
      </w:pPr>
    </w:lvl>
    <w:lvl w:ilvl="5" w:tplc="0409001B" w:tentative="1">
      <w:start w:val="1"/>
      <w:numFmt w:val="lowerRoman"/>
      <w:lvlText w:val="%6."/>
      <w:lvlJc w:val="right"/>
      <w:pPr>
        <w:ind w:left="3978" w:hanging="180"/>
      </w:pPr>
    </w:lvl>
    <w:lvl w:ilvl="6" w:tplc="0409000F" w:tentative="1">
      <w:start w:val="1"/>
      <w:numFmt w:val="decimal"/>
      <w:lvlText w:val="%7."/>
      <w:lvlJc w:val="left"/>
      <w:pPr>
        <w:ind w:left="4698" w:hanging="360"/>
      </w:pPr>
    </w:lvl>
    <w:lvl w:ilvl="7" w:tplc="04090019" w:tentative="1">
      <w:start w:val="1"/>
      <w:numFmt w:val="lowerLetter"/>
      <w:lvlText w:val="%8."/>
      <w:lvlJc w:val="left"/>
      <w:pPr>
        <w:ind w:left="5418" w:hanging="360"/>
      </w:pPr>
    </w:lvl>
    <w:lvl w:ilvl="8" w:tplc="0409001B" w:tentative="1">
      <w:start w:val="1"/>
      <w:numFmt w:val="lowerRoman"/>
      <w:lvlText w:val="%9."/>
      <w:lvlJc w:val="right"/>
      <w:pPr>
        <w:ind w:left="6138" w:hanging="180"/>
      </w:pPr>
    </w:lvl>
  </w:abstractNum>
  <w:abstractNum w:abstractNumId="17">
    <w:nsid w:val="38CA4D8A"/>
    <w:multiLevelType w:val="hybridMultilevel"/>
    <w:tmpl w:val="D70809F2"/>
    <w:lvl w:ilvl="0" w:tplc="A0206F22">
      <w:start w:val="1"/>
      <w:numFmt w:val="decimal"/>
      <w:lvlText w:val="%1-"/>
      <w:lvlJc w:val="left"/>
      <w:pPr>
        <w:ind w:left="450" w:hanging="360"/>
      </w:pPr>
      <w:rPr>
        <w:rFonts w:hint="default"/>
      </w:rPr>
    </w:lvl>
    <w:lvl w:ilvl="1" w:tplc="04090019" w:tentative="1">
      <w:start w:val="1"/>
      <w:numFmt w:val="lowerLetter"/>
      <w:lvlText w:val="%2."/>
      <w:lvlJc w:val="left"/>
      <w:pPr>
        <w:ind w:left="1175" w:hanging="360"/>
      </w:pPr>
    </w:lvl>
    <w:lvl w:ilvl="2" w:tplc="0409001B" w:tentative="1">
      <w:start w:val="1"/>
      <w:numFmt w:val="lowerRoman"/>
      <w:lvlText w:val="%3."/>
      <w:lvlJc w:val="right"/>
      <w:pPr>
        <w:ind w:left="1895" w:hanging="180"/>
      </w:pPr>
    </w:lvl>
    <w:lvl w:ilvl="3" w:tplc="0409000F" w:tentative="1">
      <w:start w:val="1"/>
      <w:numFmt w:val="decimal"/>
      <w:lvlText w:val="%4."/>
      <w:lvlJc w:val="left"/>
      <w:pPr>
        <w:ind w:left="2615" w:hanging="360"/>
      </w:pPr>
    </w:lvl>
    <w:lvl w:ilvl="4" w:tplc="04090019" w:tentative="1">
      <w:start w:val="1"/>
      <w:numFmt w:val="lowerLetter"/>
      <w:lvlText w:val="%5."/>
      <w:lvlJc w:val="left"/>
      <w:pPr>
        <w:ind w:left="3335" w:hanging="360"/>
      </w:pPr>
    </w:lvl>
    <w:lvl w:ilvl="5" w:tplc="0409001B" w:tentative="1">
      <w:start w:val="1"/>
      <w:numFmt w:val="lowerRoman"/>
      <w:lvlText w:val="%6."/>
      <w:lvlJc w:val="right"/>
      <w:pPr>
        <w:ind w:left="4055" w:hanging="180"/>
      </w:pPr>
    </w:lvl>
    <w:lvl w:ilvl="6" w:tplc="0409000F" w:tentative="1">
      <w:start w:val="1"/>
      <w:numFmt w:val="decimal"/>
      <w:lvlText w:val="%7."/>
      <w:lvlJc w:val="left"/>
      <w:pPr>
        <w:ind w:left="4775" w:hanging="360"/>
      </w:pPr>
    </w:lvl>
    <w:lvl w:ilvl="7" w:tplc="04090019" w:tentative="1">
      <w:start w:val="1"/>
      <w:numFmt w:val="lowerLetter"/>
      <w:lvlText w:val="%8."/>
      <w:lvlJc w:val="left"/>
      <w:pPr>
        <w:ind w:left="5495" w:hanging="360"/>
      </w:pPr>
    </w:lvl>
    <w:lvl w:ilvl="8" w:tplc="0409001B" w:tentative="1">
      <w:start w:val="1"/>
      <w:numFmt w:val="lowerRoman"/>
      <w:lvlText w:val="%9."/>
      <w:lvlJc w:val="right"/>
      <w:pPr>
        <w:ind w:left="6215" w:hanging="180"/>
      </w:pPr>
    </w:lvl>
  </w:abstractNum>
  <w:abstractNum w:abstractNumId="18">
    <w:nsid w:val="3FF83D41"/>
    <w:multiLevelType w:val="singleLevel"/>
    <w:tmpl w:val="0764F598"/>
    <w:lvl w:ilvl="0">
      <w:start w:val="1"/>
      <w:numFmt w:val="bullet"/>
      <w:lvlText w:val="-"/>
      <w:lvlJc w:val="left"/>
      <w:pPr>
        <w:tabs>
          <w:tab w:val="num" w:pos="360"/>
        </w:tabs>
        <w:ind w:left="360" w:hanging="360"/>
      </w:pPr>
      <w:rPr>
        <w:rFonts w:cs="Times New Roman" w:hint="default"/>
        <w:sz w:val="38"/>
      </w:rPr>
    </w:lvl>
  </w:abstractNum>
  <w:abstractNum w:abstractNumId="19">
    <w:nsid w:val="44E12B5D"/>
    <w:multiLevelType w:val="hybridMultilevel"/>
    <w:tmpl w:val="82BA8DD2"/>
    <w:lvl w:ilvl="0" w:tplc="0409000F">
      <w:start w:val="1"/>
      <w:numFmt w:val="decimal"/>
      <w:lvlText w:val="%1."/>
      <w:lvlJc w:val="left"/>
      <w:pPr>
        <w:tabs>
          <w:tab w:val="num" w:pos="780"/>
        </w:tabs>
        <w:ind w:left="780" w:hanging="360"/>
      </w:pPr>
    </w:lvl>
    <w:lvl w:ilvl="1" w:tplc="04090019" w:tentative="1">
      <w:start w:val="1"/>
      <w:numFmt w:val="lowerLetter"/>
      <w:lvlText w:val="%2."/>
      <w:lvlJc w:val="left"/>
      <w:pPr>
        <w:tabs>
          <w:tab w:val="num" w:pos="1500"/>
        </w:tabs>
        <w:ind w:left="1500" w:hanging="360"/>
      </w:pPr>
    </w:lvl>
    <w:lvl w:ilvl="2" w:tplc="0409001B" w:tentative="1">
      <w:start w:val="1"/>
      <w:numFmt w:val="lowerRoman"/>
      <w:lvlText w:val="%3."/>
      <w:lvlJc w:val="right"/>
      <w:pPr>
        <w:tabs>
          <w:tab w:val="num" w:pos="2220"/>
        </w:tabs>
        <w:ind w:left="2220" w:hanging="180"/>
      </w:pPr>
    </w:lvl>
    <w:lvl w:ilvl="3" w:tplc="0409000F" w:tentative="1">
      <w:start w:val="1"/>
      <w:numFmt w:val="decimal"/>
      <w:lvlText w:val="%4."/>
      <w:lvlJc w:val="left"/>
      <w:pPr>
        <w:tabs>
          <w:tab w:val="num" w:pos="2940"/>
        </w:tabs>
        <w:ind w:left="2940" w:hanging="360"/>
      </w:pPr>
    </w:lvl>
    <w:lvl w:ilvl="4" w:tplc="04090019" w:tentative="1">
      <w:start w:val="1"/>
      <w:numFmt w:val="lowerLetter"/>
      <w:lvlText w:val="%5."/>
      <w:lvlJc w:val="left"/>
      <w:pPr>
        <w:tabs>
          <w:tab w:val="num" w:pos="3660"/>
        </w:tabs>
        <w:ind w:left="3660" w:hanging="360"/>
      </w:pPr>
    </w:lvl>
    <w:lvl w:ilvl="5" w:tplc="0409001B" w:tentative="1">
      <w:start w:val="1"/>
      <w:numFmt w:val="lowerRoman"/>
      <w:lvlText w:val="%6."/>
      <w:lvlJc w:val="right"/>
      <w:pPr>
        <w:tabs>
          <w:tab w:val="num" w:pos="4380"/>
        </w:tabs>
        <w:ind w:left="4380" w:hanging="180"/>
      </w:pPr>
    </w:lvl>
    <w:lvl w:ilvl="6" w:tplc="0409000F" w:tentative="1">
      <w:start w:val="1"/>
      <w:numFmt w:val="decimal"/>
      <w:lvlText w:val="%7."/>
      <w:lvlJc w:val="left"/>
      <w:pPr>
        <w:tabs>
          <w:tab w:val="num" w:pos="5100"/>
        </w:tabs>
        <w:ind w:left="5100" w:hanging="360"/>
      </w:pPr>
    </w:lvl>
    <w:lvl w:ilvl="7" w:tplc="04090019" w:tentative="1">
      <w:start w:val="1"/>
      <w:numFmt w:val="lowerLetter"/>
      <w:lvlText w:val="%8."/>
      <w:lvlJc w:val="left"/>
      <w:pPr>
        <w:tabs>
          <w:tab w:val="num" w:pos="5820"/>
        </w:tabs>
        <w:ind w:left="5820" w:hanging="360"/>
      </w:pPr>
    </w:lvl>
    <w:lvl w:ilvl="8" w:tplc="0409001B" w:tentative="1">
      <w:start w:val="1"/>
      <w:numFmt w:val="lowerRoman"/>
      <w:lvlText w:val="%9."/>
      <w:lvlJc w:val="right"/>
      <w:pPr>
        <w:tabs>
          <w:tab w:val="num" w:pos="6540"/>
        </w:tabs>
        <w:ind w:left="6540" w:hanging="180"/>
      </w:pPr>
    </w:lvl>
  </w:abstractNum>
  <w:abstractNum w:abstractNumId="20">
    <w:nsid w:val="45133DE7"/>
    <w:multiLevelType w:val="hybridMultilevel"/>
    <w:tmpl w:val="91365314"/>
    <w:lvl w:ilvl="0" w:tplc="C1345BF8">
      <w:start w:val="1"/>
      <w:numFmt w:val="bullet"/>
      <w:lvlText w:val="-"/>
      <w:lvlJc w:val="left"/>
      <w:pPr>
        <w:tabs>
          <w:tab w:val="num" w:pos="630"/>
        </w:tabs>
        <w:ind w:left="630" w:hanging="360"/>
      </w:pPr>
      <w:rPr>
        <w:rFonts w:ascii="Times New Roman" w:eastAsia="Times New Roman" w:hAnsi="Times New Roman" w:cs="Zar" w:hint="default"/>
      </w:rPr>
    </w:lvl>
    <w:lvl w:ilvl="1" w:tplc="04090003" w:tentative="1">
      <w:start w:val="1"/>
      <w:numFmt w:val="bullet"/>
      <w:lvlText w:val="o"/>
      <w:lvlJc w:val="left"/>
      <w:pPr>
        <w:tabs>
          <w:tab w:val="num" w:pos="1350"/>
        </w:tabs>
        <w:ind w:left="1350" w:hanging="360"/>
      </w:pPr>
      <w:rPr>
        <w:rFonts w:ascii="Courier New" w:hAnsi="Courier New" w:cs="Courier New" w:hint="default"/>
      </w:rPr>
    </w:lvl>
    <w:lvl w:ilvl="2" w:tplc="04090005" w:tentative="1">
      <w:start w:val="1"/>
      <w:numFmt w:val="bullet"/>
      <w:lvlText w:val=""/>
      <w:lvlJc w:val="left"/>
      <w:pPr>
        <w:tabs>
          <w:tab w:val="num" w:pos="2070"/>
        </w:tabs>
        <w:ind w:left="2070" w:hanging="360"/>
      </w:pPr>
      <w:rPr>
        <w:rFonts w:ascii="Wingdings" w:hAnsi="Wingdings" w:hint="default"/>
      </w:rPr>
    </w:lvl>
    <w:lvl w:ilvl="3" w:tplc="04090001" w:tentative="1">
      <w:start w:val="1"/>
      <w:numFmt w:val="bullet"/>
      <w:lvlText w:val=""/>
      <w:lvlJc w:val="left"/>
      <w:pPr>
        <w:tabs>
          <w:tab w:val="num" w:pos="2790"/>
        </w:tabs>
        <w:ind w:left="2790" w:hanging="360"/>
      </w:pPr>
      <w:rPr>
        <w:rFonts w:ascii="Symbol" w:hAnsi="Symbol" w:hint="default"/>
      </w:rPr>
    </w:lvl>
    <w:lvl w:ilvl="4" w:tplc="04090003" w:tentative="1">
      <w:start w:val="1"/>
      <w:numFmt w:val="bullet"/>
      <w:lvlText w:val="o"/>
      <w:lvlJc w:val="left"/>
      <w:pPr>
        <w:tabs>
          <w:tab w:val="num" w:pos="3510"/>
        </w:tabs>
        <w:ind w:left="3510" w:hanging="360"/>
      </w:pPr>
      <w:rPr>
        <w:rFonts w:ascii="Courier New" w:hAnsi="Courier New" w:cs="Courier New" w:hint="default"/>
      </w:rPr>
    </w:lvl>
    <w:lvl w:ilvl="5" w:tplc="04090005" w:tentative="1">
      <w:start w:val="1"/>
      <w:numFmt w:val="bullet"/>
      <w:lvlText w:val=""/>
      <w:lvlJc w:val="left"/>
      <w:pPr>
        <w:tabs>
          <w:tab w:val="num" w:pos="4230"/>
        </w:tabs>
        <w:ind w:left="4230" w:hanging="360"/>
      </w:pPr>
      <w:rPr>
        <w:rFonts w:ascii="Wingdings" w:hAnsi="Wingdings" w:hint="default"/>
      </w:rPr>
    </w:lvl>
    <w:lvl w:ilvl="6" w:tplc="04090001" w:tentative="1">
      <w:start w:val="1"/>
      <w:numFmt w:val="bullet"/>
      <w:lvlText w:val=""/>
      <w:lvlJc w:val="left"/>
      <w:pPr>
        <w:tabs>
          <w:tab w:val="num" w:pos="4950"/>
        </w:tabs>
        <w:ind w:left="4950" w:hanging="360"/>
      </w:pPr>
      <w:rPr>
        <w:rFonts w:ascii="Symbol" w:hAnsi="Symbol" w:hint="default"/>
      </w:rPr>
    </w:lvl>
    <w:lvl w:ilvl="7" w:tplc="04090003" w:tentative="1">
      <w:start w:val="1"/>
      <w:numFmt w:val="bullet"/>
      <w:lvlText w:val="o"/>
      <w:lvlJc w:val="left"/>
      <w:pPr>
        <w:tabs>
          <w:tab w:val="num" w:pos="5670"/>
        </w:tabs>
        <w:ind w:left="5670" w:hanging="360"/>
      </w:pPr>
      <w:rPr>
        <w:rFonts w:ascii="Courier New" w:hAnsi="Courier New" w:cs="Courier New" w:hint="default"/>
      </w:rPr>
    </w:lvl>
    <w:lvl w:ilvl="8" w:tplc="04090005" w:tentative="1">
      <w:start w:val="1"/>
      <w:numFmt w:val="bullet"/>
      <w:lvlText w:val=""/>
      <w:lvlJc w:val="left"/>
      <w:pPr>
        <w:tabs>
          <w:tab w:val="num" w:pos="6390"/>
        </w:tabs>
        <w:ind w:left="6390" w:hanging="360"/>
      </w:pPr>
      <w:rPr>
        <w:rFonts w:ascii="Wingdings" w:hAnsi="Wingdings" w:hint="default"/>
      </w:rPr>
    </w:lvl>
  </w:abstractNum>
  <w:abstractNum w:abstractNumId="21">
    <w:nsid w:val="497F6335"/>
    <w:multiLevelType w:val="hybridMultilevel"/>
    <w:tmpl w:val="B3E290A0"/>
    <w:lvl w:ilvl="0" w:tplc="0C427E0E">
      <w:numFmt w:val="bullet"/>
      <w:lvlText w:val="-"/>
      <w:lvlJc w:val="left"/>
      <w:pPr>
        <w:tabs>
          <w:tab w:val="num" w:pos="720"/>
        </w:tabs>
        <w:ind w:left="720" w:hanging="360"/>
      </w:pPr>
      <w:rPr>
        <w:rFonts w:ascii="Angsana New" w:eastAsia="Times New Roman" w:hAnsi="Angsana New" w:cs="Zar" w:hint="default"/>
      </w:rPr>
    </w:lvl>
    <w:lvl w:ilvl="1" w:tplc="04090005">
      <w:start w:val="1"/>
      <w:numFmt w:val="bullet"/>
      <w:lvlText w:val=""/>
      <w:lvlJc w:val="left"/>
      <w:pPr>
        <w:tabs>
          <w:tab w:val="num" w:pos="1260"/>
        </w:tabs>
        <w:ind w:left="1260" w:hanging="360"/>
      </w:pPr>
      <w:rPr>
        <w:rFonts w:ascii="Wingdings" w:hAnsi="Wingdings"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2">
    <w:nsid w:val="4E850E81"/>
    <w:multiLevelType w:val="hybridMultilevel"/>
    <w:tmpl w:val="1F6498E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nsid w:val="50AC2636"/>
    <w:multiLevelType w:val="hybridMultilevel"/>
    <w:tmpl w:val="3BA0F5E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4">
    <w:nsid w:val="516C5F33"/>
    <w:multiLevelType w:val="hybridMultilevel"/>
    <w:tmpl w:val="FE32673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5">
    <w:nsid w:val="578F54AA"/>
    <w:multiLevelType w:val="hybridMultilevel"/>
    <w:tmpl w:val="8BE679EC"/>
    <w:lvl w:ilvl="0" w:tplc="04090001">
      <w:start w:val="1"/>
      <w:numFmt w:val="bullet"/>
      <w:lvlText w:val=""/>
      <w:lvlJc w:val="left"/>
      <w:pPr>
        <w:tabs>
          <w:tab w:val="num" w:pos="720"/>
        </w:tabs>
        <w:ind w:left="720" w:hanging="360"/>
      </w:pPr>
      <w:rPr>
        <w:rFonts w:ascii="Symbol" w:hAnsi="Symbol" w:hint="default"/>
      </w:rPr>
    </w:lvl>
    <w:lvl w:ilvl="1" w:tplc="04090005">
      <w:start w:val="1"/>
      <w:numFmt w:val="bullet"/>
      <w:lvlText w:val=""/>
      <w:lvlJc w:val="left"/>
      <w:pPr>
        <w:tabs>
          <w:tab w:val="num" w:pos="1260"/>
        </w:tabs>
        <w:ind w:left="1260" w:hanging="360"/>
      </w:pPr>
      <w:rPr>
        <w:rFonts w:ascii="Wingdings" w:hAnsi="Wingdings"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6">
    <w:nsid w:val="5FF639B8"/>
    <w:multiLevelType w:val="hybridMultilevel"/>
    <w:tmpl w:val="EB1E86F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7">
    <w:nsid w:val="63C84236"/>
    <w:multiLevelType w:val="hybridMultilevel"/>
    <w:tmpl w:val="73CCE7E4"/>
    <w:lvl w:ilvl="0" w:tplc="D3949144">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nsid w:val="690122E1"/>
    <w:multiLevelType w:val="hybridMultilevel"/>
    <w:tmpl w:val="8D4E93DC"/>
    <w:lvl w:ilvl="0" w:tplc="04090017">
      <w:start w:val="1"/>
      <w:numFmt w:val="lowerLetter"/>
      <w:lvlText w:val="%1)"/>
      <w:lvlJc w:val="left"/>
      <w:pPr>
        <w:tabs>
          <w:tab w:val="num" w:pos="734"/>
        </w:tabs>
        <w:ind w:left="734"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9">
    <w:nsid w:val="69181BF4"/>
    <w:multiLevelType w:val="hybridMultilevel"/>
    <w:tmpl w:val="7246892A"/>
    <w:lvl w:ilvl="0" w:tplc="CA1AF2E2">
      <w:start w:val="1"/>
      <w:numFmt w:val="decimal"/>
      <w:lvlText w:val="%1-"/>
      <w:lvlJc w:val="left"/>
      <w:pPr>
        <w:tabs>
          <w:tab w:val="num" w:pos="765"/>
        </w:tabs>
        <w:ind w:left="765" w:hanging="40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nsid w:val="69B46471"/>
    <w:multiLevelType w:val="hybridMultilevel"/>
    <w:tmpl w:val="013CA82E"/>
    <w:lvl w:ilvl="0" w:tplc="04090005">
      <w:start w:val="1"/>
      <w:numFmt w:val="bullet"/>
      <w:lvlText w:val=""/>
      <w:lvlJc w:val="left"/>
      <w:pPr>
        <w:tabs>
          <w:tab w:val="num" w:pos="720"/>
        </w:tabs>
        <w:ind w:left="720" w:hanging="360"/>
      </w:pPr>
      <w:rPr>
        <w:rFonts w:ascii="Wingdings" w:hAnsi="Wingdings" w:hint="default"/>
      </w:rPr>
    </w:lvl>
    <w:lvl w:ilvl="1" w:tplc="04090005">
      <w:start w:val="1"/>
      <w:numFmt w:val="bullet"/>
      <w:lvlText w:val=""/>
      <w:lvlJc w:val="left"/>
      <w:pPr>
        <w:tabs>
          <w:tab w:val="num" w:pos="1260"/>
        </w:tabs>
        <w:ind w:left="1260" w:hanging="360"/>
      </w:pPr>
      <w:rPr>
        <w:rFonts w:ascii="Wingdings" w:hAnsi="Wingdings"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1">
    <w:nsid w:val="6C401879"/>
    <w:multiLevelType w:val="singleLevel"/>
    <w:tmpl w:val="0764F598"/>
    <w:lvl w:ilvl="0">
      <w:start w:val="1"/>
      <w:numFmt w:val="bullet"/>
      <w:lvlText w:val="-"/>
      <w:lvlJc w:val="left"/>
      <w:pPr>
        <w:tabs>
          <w:tab w:val="num" w:pos="360"/>
        </w:tabs>
        <w:ind w:left="360" w:hanging="360"/>
      </w:pPr>
      <w:rPr>
        <w:rFonts w:cs="Times New Roman" w:hint="default"/>
        <w:sz w:val="38"/>
      </w:rPr>
    </w:lvl>
  </w:abstractNum>
  <w:abstractNum w:abstractNumId="32">
    <w:nsid w:val="79853AD6"/>
    <w:multiLevelType w:val="hybridMultilevel"/>
    <w:tmpl w:val="A1525246"/>
    <w:lvl w:ilvl="0" w:tplc="04090001">
      <w:start w:val="1"/>
      <w:numFmt w:val="bullet"/>
      <w:lvlText w:val=""/>
      <w:lvlJc w:val="left"/>
      <w:pPr>
        <w:tabs>
          <w:tab w:val="num" w:pos="765"/>
        </w:tabs>
        <w:ind w:left="765" w:hanging="360"/>
      </w:pPr>
      <w:rPr>
        <w:rFonts w:ascii="Symbol" w:hAnsi="Symbol" w:hint="default"/>
      </w:rPr>
    </w:lvl>
    <w:lvl w:ilvl="1" w:tplc="52B680BE">
      <w:numFmt w:val="bullet"/>
      <w:lvlText w:val="-"/>
      <w:lvlJc w:val="left"/>
      <w:pPr>
        <w:tabs>
          <w:tab w:val="num" w:pos="1485"/>
        </w:tabs>
        <w:ind w:left="1485" w:hanging="360"/>
      </w:pPr>
      <w:rPr>
        <w:rFonts w:ascii="Angsana New" w:eastAsia="Times New Roman" w:hAnsi="Angsana New" w:cs="Zar"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3">
    <w:nsid w:val="7EDE4E37"/>
    <w:multiLevelType w:val="hybridMultilevel"/>
    <w:tmpl w:val="79E24C48"/>
    <w:lvl w:ilvl="0" w:tplc="04090005">
      <w:start w:val="1"/>
      <w:numFmt w:val="bullet"/>
      <w:lvlText w:val=""/>
      <w:lvlJc w:val="left"/>
      <w:pPr>
        <w:tabs>
          <w:tab w:val="num" w:pos="1080"/>
        </w:tabs>
        <w:ind w:left="1080" w:hanging="360"/>
      </w:pPr>
      <w:rPr>
        <w:rFonts w:ascii="Wingdings" w:hAnsi="Wingdings"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num w:numId="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num>
  <w:num w:numId="3">
    <w:abstractNumId w:val="17"/>
  </w:num>
  <w:num w:numId="4">
    <w:abstractNumId w:val="31"/>
  </w:num>
  <w:num w:numId="5">
    <w:abstractNumId w:val="16"/>
  </w:num>
  <w:num w:numId="6">
    <w:abstractNumId w:val="32"/>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1"/>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5"/>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9"/>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7"/>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6"/>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3"/>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8"/>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0"/>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9"/>
  </w:num>
  <w:num w:numId="19">
    <w:abstractNumId w:val="20"/>
  </w:num>
  <w:num w:numId="20">
    <w:abstractNumId w:val="22"/>
  </w:num>
  <w:num w:numId="21">
    <w:abstractNumId w:val="33"/>
  </w:num>
  <w:num w:numId="22">
    <w:abstractNumId w:val="0"/>
  </w:num>
  <w:num w:numId="23">
    <w:abstractNumId w:val="23"/>
  </w:num>
  <w:num w:numId="24">
    <w:abstractNumId w:val="24"/>
  </w:num>
  <w:num w:numId="25">
    <w:abstractNumId w:val="26"/>
  </w:num>
  <w:num w:numId="26">
    <w:abstractNumId w:val="15"/>
  </w:num>
  <w:num w:numId="27">
    <w:abstractNumId w:val="4"/>
  </w:num>
  <w:num w:numId="28">
    <w:abstractNumId w:val="10"/>
  </w:num>
  <w:num w:numId="29">
    <w:abstractNumId w:val="5"/>
  </w:num>
  <w:num w:numId="30">
    <w:abstractNumId w:val="19"/>
  </w:num>
  <w:num w:numId="31">
    <w:abstractNumId w:val="27"/>
  </w:num>
  <w:num w:numId="32">
    <w:abstractNumId w:val="11"/>
  </w:num>
  <w:num w:numId="33">
    <w:abstractNumId w:val="18"/>
  </w:num>
  <w:num w:numId="34">
    <w:abstractNumId w:val="1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20"/>
  <w:characterSpacingControl w:val="doNotCompress"/>
  <w:footnotePr>
    <w:footnote w:id="0"/>
    <w:footnote w:id="1"/>
  </w:footnotePr>
  <w:endnotePr>
    <w:endnote w:id="0"/>
    <w:endnote w:id="1"/>
  </w:endnotePr>
  <w:compat/>
  <w:rsids>
    <w:rsidRoot w:val="00415B81"/>
    <w:rsid w:val="00081891"/>
    <w:rsid w:val="00084ABE"/>
    <w:rsid w:val="000A01ED"/>
    <w:rsid w:val="000A5F39"/>
    <w:rsid w:val="000B5C58"/>
    <w:rsid w:val="000B6B3F"/>
    <w:rsid w:val="000F6E96"/>
    <w:rsid w:val="00113F2A"/>
    <w:rsid w:val="001C40C5"/>
    <w:rsid w:val="001F3D7B"/>
    <w:rsid w:val="00244314"/>
    <w:rsid w:val="003507FA"/>
    <w:rsid w:val="003F2612"/>
    <w:rsid w:val="00415B81"/>
    <w:rsid w:val="0045375B"/>
    <w:rsid w:val="004963EA"/>
    <w:rsid w:val="004F575E"/>
    <w:rsid w:val="005032BA"/>
    <w:rsid w:val="00520EDA"/>
    <w:rsid w:val="0053240C"/>
    <w:rsid w:val="006236DA"/>
    <w:rsid w:val="00627BAA"/>
    <w:rsid w:val="00694EB9"/>
    <w:rsid w:val="006A51BC"/>
    <w:rsid w:val="006B1186"/>
    <w:rsid w:val="006F601F"/>
    <w:rsid w:val="0079161A"/>
    <w:rsid w:val="007C2877"/>
    <w:rsid w:val="007D719C"/>
    <w:rsid w:val="007F5ACB"/>
    <w:rsid w:val="007F711F"/>
    <w:rsid w:val="00846658"/>
    <w:rsid w:val="008542AB"/>
    <w:rsid w:val="008D4520"/>
    <w:rsid w:val="009147DE"/>
    <w:rsid w:val="009922C7"/>
    <w:rsid w:val="009A654E"/>
    <w:rsid w:val="00A26991"/>
    <w:rsid w:val="00A63B3B"/>
    <w:rsid w:val="00B1273E"/>
    <w:rsid w:val="00B30CE5"/>
    <w:rsid w:val="00B46EF6"/>
    <w:rsid w:val="00C747D3"/>
    <w:rsid w:val="00C9028A"/>
    <w:rsid w:val="00CC03AE"/>
    <w:rsid w:val="00D34014"/>
    <w:rsid w:val="00D37E54"/>
    <w:rsid w:val="00D47C5D"/>
    <w:rsid w:val="00D554F0"/>
    <w:rsid w:val="00D63240"/>
    <w:rsid w:val="00D93335"/>
    <w:rsid w:val="00DB5C96"/>
    <w:rsid w:val="00DF3BBD"/>
    <w:rsid w:val="00E23FA0"/>
    <w:rsid w:val="00E263D9"/>
    <w:rsid w:val="00E27EF6"/>
    <w:rsid w:val="00E56F38"/>
    <w:rsid w:val="00EA0CC0"/>
    <w:rsid w:val="00ED6183"/>
    <w:rsid w:val="00FA70E8"/>
    <w:rsid w:val="00FD07DA"/>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ity"/>
  <w:smartTagType w:namespaceuri="urn:schemas-microsoft-com:office:smarttags" w:name="place"/>
  <w:shapeDefaults>
    <o:shapedefaults v:ext="edit" spidmax="8194"/>
    <o:shapelayout v:ext="edit">
      <o:idmap v:ext="edit" data="1"/>
      <o:rules v:ext="edit">
        <o:r id="V:Rule26" type="connector" idref="#_x0000_s1120"/>
        <o:r id="V:Rule27" type="connector" idref="#_x0000_s1060"/>
        <o:r id="V:Rule28" type="connector" idref="#_x0000_s1066"/>
        <o:r id="V:Rule29" type="connector" idref="#_x0000_s1203"/>
        <o:r id="V:Rule30" type="connector" idref="#_x0000_s1044"/>
        <o:r id="V:Rule31" type="connector" idref="#_x0000_s1068"/>
        <o:r id="V:Rule32" type="connector" idref="#_x0000_s1063"/>
        <o:r id="V:Rule33" type="connector" idref="#_x0000_s1064"/>
        <o:r id="V:Rule34" type="connector" idref="#_x0000_s1050"/>
        <o:r id="V:Rule35" type="connector" idref="#_x0000_s1043"/>
        <o:r id="V:Rule36" type="connector" idref="#_x0000_s1042"/>
        <o:r id="V:Rule37" type="connector" idref="#_x0000_s1061"/>
        <o:r id="V:Rule38" type="connector" idref="#_x0000_s1058"/>
        <o:r id="V:Rule39" type="connector" idref="#_x0000_s1039"/>
        <o:r id="V:Rule40" type="connector" idref="#_x0000_s1049"/>
        <o:r id="V:Rule41" type="connector" idref="#_x0000_s1040"/>
        <o:r id="V:Rule42" type="connector" idref="#_x0000_s1056"/>
        <o:r id="V:Rule43" type="connector" idref="#_x0000_s1122"/>
        <o:r id="V:Rule44" type="connector" idref="#_x0000_s1161"/>
        <o:r id="V:Rule45" type="connector" idref="#_x0000_s1041"/>
        <o:r id="V:Rule46" type="connector" idref="#_x0000_s1057"/>
        <o:r id="V:Rule47" type="connector" idref="#_x0000_s1119"/>
        <o:r id="V:Rule48" type="connector" idref="#_x0000_s1202"/>
        <o:r id="V:Rule49" type="connector" idref="#_x0000_s1065"/>
        <o:r id="V:Rule50" type="connector" idref="#_x0000_s104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15B81"/>
    <w:pPr>
      <w:spacing w:after="0" w:line="360" w:lineRule="auto"/>
      <w:jc w:val="center"/>
    </w:pPr>
  </w:style>
  <w:style w:type="paragraph" w:styleId="Heading1">
    <w:name w:val="heading 1"/>
    <w:basedOn w:val="Normal"/>
    <w:next w:val="Normal"/>
    <w:link w:val="Heading1Char"/>
    <w:qFormat/>
    <w:rsid w:val="00415B81"/>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qFormat/>
    <w:rsid w:val="00415B81"/>
    <w:pPr>
      <w:keepNext/>
      <w:bidi/>
      <w:spacing w:line="240" w:lineRule="auto"/>
      <w:jc w:val="lowKashida"/>
      <w:outlineLvl w:val="1"/>
    </w:pPr>
    <w:rPr>
      <w:rFonts w:ascii="Times New Roman" w:eastAsia="Times New Roman" w:hAnsi="Times New Roman" w:cs="Homa"/>
      <w:sz w:val="26"/>
      <w:szCs w:val="3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15B81"/>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rsid w:val="00415B81"/>
    <w:rPr>
      <w:rFonts w:ascii="Times New Roman" w:eastAsia="Times New Roman" w:hAnsi="Times New Roman" w:cs="Homa"/>
      <w:sz w:val="26"/>
      <w:szCs w:val="30"/>
    </w:rPr>
  </w:style>
  <w:style w:type="paragraph" w:styleId="NormalWeb">
    <w:name w:val="Normal (Web)"/>
    <w:basedOn w:val="Normal"/>
    <w:uiPriority w:val="99"/>
    <w:rsid w:val="00415B81"/>
    <w:pPr>
      <w:spacing w:before="100" w:beforeAutospacing="1" w:after="100" w:afterAutospacing="1" w:line="240" w:lineRule="auto"/>
      <w:jc w:val="left"/>
    </w:pPr>
    <w:rPr>
      <w:rFonts w:ascii="Times New Roman" w:eastAsia="Times New Roman" w:hAnsi="Times New Roman" w:cs="Times New Roman"/>
      <w:sz w:val="24"/>
      <w:szCs w:val="24"/>
    </w:rPr>
  </w:style>
  <w:style w:type="paragraph" w:styleId="ListParagraph">
    <w:name w:val="List Paragraph"/>
    <w:basedOn w:val="Normal"/>
    <w:uiPriority w:val="34"/>
    <w:qFormat/>
    <w:rsid w:val="00415B81"/>
    <w:pPr>
      <w:bidi/>
      <w:spacing w:line="240" w:lineRule="auto"/>
      <w:ind w:left="720"/>
      <w:contextualSpacing/>
      <w:jc w:val="both"/>
    </w:pPr>
    <w:rPr>
      <w:rFonts w:ascii="Calibri" w:eastAsia="Calibri" w:hAnsi="Calibri" w:cs="Arial"/>
      <w:lang w:bidi="fa-IR"/>
    </w:rPr>
  </w:style>
  <w:style w:type="paragraph" w:styleId="BalloonText">
    <w:name w:val="Balloon Text"/>
    <w:basedOn w:val="Normal"/>
    <w:link w:val="BalloonTextChar"/>
    <w:semiHidden/>
    <w:unhideWhenUsed/>
    <w:rsid w:val="00415B81"/>
    <w:pPr>
      <w:spacing w:line="240" w:lineRule="auto"/>
    </w:pPr>
    <w:rPr>
      <w:rFonts w:ascii="Tahoma" w:hAnsi="Tahoma" w:cs="Tahoma"/>
      <w:sz w:val="16"/>
      <w:szCs w:val="16"/>
    </w:rPr>
  </w:style>
  <w:style w:type="character" w:customStyle="1" w:styleId="BalloonTextChar">
    <w:name w:val="Balloon Text Char"/>
    <w:basedOn w:val="DefaultParagraphFont"/>
    <w:link w:val="BalloonText"/>
    <w:semiHidden/>
    <w:rsid w:val="00415B81"/>
    <w:rPr>
      <w:rFonts w:ascii="Tahoma" w:hAnsi="Tahoma" w:cs="Tahoma"/>
      <w:sz w:val="16"/>
      <w:szCs w:val="16"/>
    </w:rPr>
  </w:style>
  <w:style w:type="paragraph" w:styleId="Header">
    <w:name w:val="header"/>
    <w:basedOn w:val="Normal"/>
    <w:link w:val="HeaderChar"/>
    <w:unhideWhenUsed/>
    <w:rsid w:val="00415B81"/>
    <w:pPr>
      <w:tabs>
        <w:tab w:val="center" w:pos="4680"/>
        <w:tab w:val="right" w:pos="9360"/>
      </w:tabs>
      <w:spacing w:line="240" w:lineRule="auto"/>
    </w:pPr>
  </w:style>
  <w:style w:type="character" w:customStyle="1" w:styleId="HeaderChar">
    <w:name w:val="Header Char"/>
    <w:basedOn w:val="DefaultParagraphFont"/>
    <w:link w:val="Header"/>
    <w:rsid w:val="00415B81"/>
  </w:style>
  <w:style w:type="paragraph" w:styleId="Footer">
    <w:name w:val="footer"/>
    <w:basedOn w:val="Normal"/>
    <w:link w:val="FooterChar"/>
    <w:uiPriority w:val="99"/>
    <w:unhideWhenUsed/>
    <w:rsid w:val="00415B81"/>
    <w:pPr>
      <w:tabs>
        <w:tab w:val="center" w:pos="4680"/>
        <w:tab w:val="right" w:pos="9360"/>
      </w:tabs>
      <w:spacing w:line="240" w:lineRule="auto"/>
    </w:pPr>
  </w:style>
  <w:style w:type="character" w:customStyle="1" w:styleId="FooterChar">
    <w:name w:val="Footer Char"/>
    <w:basedOn w:val="DefaultParagraphFont"/>
    <w:link w:val="Footer"/>
    <w:uiPriority w:val="99"/>
    <w:rsid w:val="00415B81"/>
  </w:style>
  <w:style w:type="character" w:customStyle="1" w:styleId="FootnoteTextChar">
    <w:name w:val="Footnote Text Char"/>
    <w:basedOn w:val="DefaultParagraphFont"/>
    <w:link w:val="FootnoteText"/>
    <w:semiHidden/>
    <w:rsid w:val="00415B81"/>
    <w:rPr>
      <w:rFonts w:ascii="Times New Roman" w:eastAsia="Times New Roman" w:hAnsi="Times New Roman" w:cs="Times New Roman"/>
      <w:sz w:val="20"/>
      <w:szCs w:val="20"/>
    </w:rPr>
  </w:style>
  <w:style w:type="paragraph" w:styleId="FootnoteText">
    <w:name w:val="footnote text"/>
    <w:basedOn w:val="Normal"/>
    <w:link w:val="FootnoteTextChar"/>
    <w:semiHidden/>
    <w:unhideWhenUsed/>
    <w:rsid w:val="00415B81"/>
    <w:pPr>
      <w:spacing w:line="240" w:lineRule="auto"/>
      <w:jc w:val="left"/>
    </w:pPr>
    <w:rPr>
      <w:rFonts w:ascii="Times New Roman" w:eastAsia="Times New Roman" w:hAnsi="Times New Roman" w:cs="Times New Roman"/>
      <w:sz w:val="20"/>
      <w:szCs w:val="20"/>
    </w:rPr>
  </w:style>
  <w:style w:type="character" w:customStyle="1" w:styleId="FootnoteTextChar1">
    <w:name w:val="Footnote Text Char1"/>
    <w:basedOn w:val="DefaultParagraphFont"/>
    <w:link w:val="FootnoteText"/>
    <w:uiPriority w:val="99"/>
    <w:semiHidden/>
    <w:rsid w:val="00415B81"/>
    <w:rPr>
      <w:sz w:val="20"/>
      <w:szCs w:val="20"/>
    </w:rPr>
  </w:style>
  <w:style w:type="character" w:styleId="FootnoteReference">
    <w:name w:val="footnote reference"/>
    <w:basedOn w:val="DefaultParagraphFont"/>
    <w:semiHidden/>
    <w:unhideWhenUsed/>
    <w:rsid w:val="00415B81"/>
    <w:rPr>
      <w:vertAlign w:val="superscript"/>
    </w:rPr>
  </w:style>
  <w:style w:type="table" w:styleId="TableGrid">
    <w:name w:val="Table Grid"/>
    <w:basedOn w:val="TableNormal"/>
    <w:uiPriority w:val="59"/>
    <w:rsid w:val="00415B8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ageNumber">
    <w:name w:val="page number"/>
    <w:basedOn w:val="DefaultParagraphFont"/>
    <w:rsid w:val="00415B81"/>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27.bin"/><Relationship Id="rId21" Type="http://schemas.openxmlformats.org/officeDocument/2006/relationships/image" Target="media/image15.emf"/><Relationship Id="rId42" Type="http://schemas.openxmlformats.org/officeDocument/2006/relationships/image" Target="media/image35.wmf"/><Relationship Id="rId63" Type="http://schemas.openxmlformats.org/officeDocument/2006/relationships/image" Target="media/image48.wmf"/><Relationship Id="rId84" Type="http://schemas.openxmlformats.org/officeDocument/2006/relationships/image" Target="media/image60.gif"/><Relationship Id="rId138" Type="http://schemas.openxmlformats.org/officeDocument/2006/relationships/oleObject" Target="embeddings/oleObject35.bin"/><Relationship Id="rId159" Type="http://schemas.openxmlformats.org/officeDocument/2006/relationships/image" Target="media/image115.png"/><Relationship Id="rId170" Type="http://schemas.openxmlformats.org/officeDocument/2006/relationships/image" Target="media/image126.png"/><Relationship Id="rId191" Type="http://schemas.openxmlformats.org/officeDocument/2006/relationships/image" Target="media/image147.jpeg"/><Relationship Id="rId196" Type="http://schemas.openxmlformats.org/officeDocument/2006/relationships/image" Target="media/image152.jpeg"/><Relationship Id="rId200" Type="http://schemas.openxmlformats.org/officeDocument/2006/relationships/image" Target="media/image156.jpeg"/><Relationship Id="rId16" Type="http://schemas.openxmlformats.org/officeDocument/2006/relationships/image" Target="media/image10.emf"/><Relationship Id="rId107" Type="http://schemas.openxmlformats.org/officeDocument/2006/relationships/image" Target="media/image75.png"/><Relationship Id="rId11" Type="http://schemas.openxmlformats.org/officeDocument/2006/relationships/image" Target="media/image5.pn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oleObject" Target="embeddings/oleObject7.bin"/><Relationship Id="rId58" Type="http://schemas.openxmlformats.org/officeDocument/2006/relationships/oleObject" Target="embeddings/oleObject9.bin"/><Relationship Id="rId74" Type="http://schemas.openxmlformats.org/officeDocument/2006/relationships/oleObject" Target="embeddings/oleObject15.bin"/><Relationship Id="rId79" Type="http://schemas.openxmlformats.org/officeDocument/2006/relationships/image" Target="media/image56.wmf"/><Relationship Id="rId102" Type="http://schemas.openxmlformats.org/officeDocument/2006/relationships/image" Target="media/image70.png"/><Relationship Id="rId123" Type="http://schemas.openxmlformats.org/officeDocument/2006/relationships/oleObject" Target="embeddings/oleObject30.bin"/><Relationship Id="rId128" Type="http://schemas.openxmlformats.org/officeDocument/2006/relationships/oleObject" Target="embeddings/oleObject32.bin"/><Relationship Id="rId144" Type="http://schemas.openxmlformats.org/officeDocument/2006/relationships/image" Target="media/image101.png"/><Relationship Id="rId149" Type="http://schemas.openxmlformats.org/officeDocument/2006/relationships/image" Target="media/image105.png"/><Relationship Id="rId5" Type="http://schemas.openxmlformats.org/officeDocument/2006/relationships/footnotes" Target="footnotes.xml"/><Relationship Id="rId90" Type="http://schemas.openxmlformats.org/officeDocument/2006/relationships/oleObject" Target="embeddings/oleObject21.bin"/><Relationship Id="rId95" Type="http://schemas.openxmlformats.org/officeDocument/2006/relationships/image" Target="media/image64.png"/><Relationship Id="rId160" Type="http://schemas.openxmlformats.org/officeDocument/2006/relationships/image" Target="media/image116.png"/><Relationship Id="rId165" Type="http://schemas.openxmlformats.org/officeDocument/2006/relationships/image" Target="media/image121.png"/><Relationship Id="rId181" Type="http://schemas.openxmlformats.org/officeDocument/2006/relationships/image" Target="media/image137.png"/><Relationship Id="rId186" Type="http://schemas.openxmlformats.org/officeDocument/2006/relationships/image" Target="media/image142.png"/><Relationship Id="rId22" Type="http://schemas.openxmlformats.org/officeDocument/2006/relationships/image" Target="media/image16.emf"/><Relationship Id="rId27" Type="http://schemas.openxmlformats.org/officeDocument/2006/relationships/image" Target="media/image21.emf"/><Relationship Id="rId43" Type="http://schemas.openxmlformats.org/officeDocument/2006/relationships/oleObject" Target="embeddings/oleObject2.bin"/><Relationship Id="rId48" Type="http://schemas.openxmlformats.org/officeDocument/2006/relationships/image" Target="media/image38.png"/><Relationship Id="rId64" Type="http://schemas.openxmlformats.org/officeDocument/2006/relationships/oleObject" Target="embeddings/oleObject10.bin"/><Relationship Id="rId69" Type="http://schemas.openxmlformats.org/officeDocument/2006/relationships/image" Target="media/image51.wmf"/><Relationship Id="rId113" Type="http://schemas.openxmlformats.org/officeDocument/2006/relationships/image" Target="media/image80.png"/><Relationship Id="rId118" Type="http://schemas.openxmlformats.org/officeDocument/2006/relationships/image" Target="media/image84.wmf"/><Relationship Id="rId134" Type="http://schemas.openxmlformats.org/officeDocument/2006/relationships/image" Target="media/image93.png"/><Relationship Id="rId139" Type="http://schemas.openxmlformats.org/officeDocument/2006/relationships/oleObject" Target="embeddings/oleObject36.bin"/><Relationship Id="rId80" Type="http://schemas.openxmlformats.org/officeDocument/2006/relationships/oleObject" Target="embeddings/oleObject18.bin"/><Relationship Id="rId85" Type="http://schemas.openxmlformats.org/officeDocument/2006/relationships/image" Target="media/image61.gif"/><Relationship Id="rId150" Type="http://schemas.openxmlformats.org/officeDocument/2006/relationships/image" Target="media/image106.png"/><Relationship Id="rId155" Type="http://schemas.openxmlformats.org/officeDocument/2006/relationships/image" Target="media/image111.png"/><Relationship Id="rId171" Type="http://schemas.openxmlformats.org/officeDocument/2006/relationships/image" Target="media/image127.png"/><Relationship Id="rId176" Type="http://schemas.openxmlformats.org/officeDocument/2006/relationships/image" Target="media/image132.png"/><Relationship Id="rId192" Type="http://schemas.openxmlformats.org/officeDocument/2006/relationships/image" Target="media/image148.jpeg"/><Relationship Id="rId197" Type="http://schemas.openxmlformats.org/officeDocument/2006/relationships/image" Target="media/image153.jpeg"/><Relationship Id="rId201" Type="http://schemas.openxmlformats.org/officeDocument/2006/relationships/footer" Target="footer1.xml"/><Relationship Id="rId12" Type="http://schemas.openxmlformats.org/officeDocument/2006/relationships/image" Target="media/image6.png"/><Relationship Id="rId17" Type="http://schemas.openxmlformats.org/officeDocument/2006/relationships/image" Target="media/image11.emf"/><Relationship Id="rId33" Type="http://schemas.openxmlformats.org/officeDocument/2006/relationships/image" Target="media/image27.jpeg"/><Relationship Id="rId38" Type="http://schemas.openxmlformats.org/officeDocument/2006/relationships/image" Target="media/image32.png"/><Relationship Id="rId59" Type="http://schemas.openxmlformats.org/officeDocument/2006/relationships/image" Target="media/image44.jpeg"/><Relationship Id="rId103" Type="http://schemas.openxmlformats.org/officeDocument/2006/relationships/image" Target="media/image71.png"/><Relationship Id="rId108" Type="http://schemas.openxmlformats.org/officeDocument/2006/relationships/image" Target="media/image76.png"/><Relationship Id="rId124" Type="http://schemas.openxmlformats.org/officeDocument/2006/relationships/image" Target="media/image87.wmf"/><Relationship Id="rId129" Type="http://schemas.openxmlformats.org/officeDocument/2006/relationships/image" Target="media/image90.png"/><Relationship Id="rId54" Type="http://schemas.openxmlformats.org/officeDocument/2006/relationships/image" Target="media/image41.png"/><Relationship Id="rId70" Type="http://schemas.openxmlformats.org/officeDocument/2006/relationships/oleObject" Target="embeddings/oleObject13.bin"/><Relationship Id="rId75" Type="http://schemas.openxmlformats.org/officeDocument/2006/relationships/image" Target="media/image54.wmf"/><Relationship Id="rId91" Type="http://schemas.openxmlformats.org/officeDocument/2006/relationships/oleObject" Target="embeddings/oleObject22.bin"/><Relationship Id="rId96" Type="http://schemas.openxmlformats.org/officeDocument/2006/relationships/image" Target="file:///F:\fLUENT%20HELP\FluentGambit\gambit\GAMBIT%20TUTORIAL%20GUIDE%200_%20USING%20THIS%20TUTORIAL%20GUIDE_files\fig_tg0001.gif" TargetMode="External"/><Relationship Id="rId140" Type="http://schemas.openxmlformats.org/officeDocument/2006/relationships/image" Target="media/image97.jpeg"/><Relationship Id="rId145" Type="http://schemas.openxmlformats.org/officeDocument/2006/relationships/image" Target="media/image102.png"/><Relationship Id="rId161" Type="http://schemas.openxmlformats.org/officeDocument/2006/relationships/image" Target="media/image117.png"/><Relationship Id="rId166" Type="http://schemas.openxmlformats.org/officeDocument/2006/relationships/image" Target="media/image122.png"/><Relationship Id="rId182" Type="http://schemas.openxmlformats.org/officeDocument/2006/relationships/image" Target="media/image138.png"/><Relationship Id="rId187" Type="http://schemas.openxmlformats.org/officeDocument/2006/relationships/image" Target="media/image143.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emf"/><Relationship Id="rId28" Type="http://schemas.openxmlformats.org/officeDocument/2006/relationships/image" Target="media/image22.emf"/><Relationship Id="rId49" Type="http://schemas.openxmlformats.org/officeDocument/2006/relationships/image" Target="media/image39.wmf"/><Relationship Id="rId114" Type="http://schemas.openxmlformats.org/officeDocument/2006/relationships/image" Target="media/image81.png"/><Relationship Id="rId119" Type="http://schemas.openxmlformats.org/officeDocument/2006/relationships/oleObject" Target="embeddings/oleObject28.bin"/><Relationship Id="rId44" Type="http://schemas.openxmlformats.org/officeDocument/2006/relationships/image" Target="media/image36.wmf"/><Relationship Id="rId60" Type="http://schemas.openxmlformats.org/officeDocument/2006/relationships/image" Target="media/image45.jpeg"/><Relationship Id="rId65" Type="http://schemas.openxmlformats.org/officeDocument/2006/relationships/image" Target="media/image49.wmf"/><Relationship Id="rId81" Type="http://schemas.openxmlformats.org/officeDocument/2006/relationships/image" Target="media/image57.emf"/><Relationship Id="rId86" Type="http://schemas.openxmlformats.org/officeDocument/2006/relationships/image" Target="media/image62.gif"/><Relationship Id="rId130" Type="http://schemas.openxmlformats.org/officeDocument/2006/relationships/image" Target="media/image91.wmf"/><Relationship Id="rId135" Type="http://schemas.openxmlformats.org/officeDocument/2006/relationships/image" Target="media/image94.png"/><Relationship Id="rId151" Type="http://schemas.openxmlformats.org/officeDocument/2006/relationships/image" Target="media/image107.png"/><Relationship Id="rId156" Type="http://schemas.openxmlformats.org/officeDocument/2006/relationships/image" Target="media/image112.png"/><Relationship Id="rId177" Type="http://schemas.openxmlformats.org/officeDocument/2006/relationships/image" Target="media/image133.png"/><Relationship Id="rId198" Type="http://schemas.openxmlformats.org/officeDocument/2006/relationships/image" Target="media/image154.jpeg"/><Relationship Id="rId172" Type="http://schemas.openxmlformats.org/officeDocument/2006/relationships/image" Target="media/image128.png"/><Relationship Id="rId193" Type="http://schemas.openxmlformats.org/officeDocument/2006/relationships/image" Target="media/image149.jpeg"/><Relationship Id="rId202" Type="http://schemas.openxmlformats.org/officeDocument/2006/relationships/fontTable" Target="fontTable.xml"/><Relationship Id="rId13" Type="http://schemas.openxmlformats.org/officeDocument/2006/relationships/image" Target="media/image7.png"/><Relationship Id="rId18" Type="http://schemas.openxmlformats.org/officeDocument/2006/relationships/image" Target="media/image12.emf"/><Relationship Id="rId39" Type="http://schemas.openxmlformats.org/officeDocument/2006/relationships/image" Target="media/image33.png"/><Relationship Id="rId109" Type="http://schemas.openxmlformats.org/officeDocument/2006/relationships/oleObject" Target="embeddings/oleObject26.bin"/><Relationship Id="rId34" Type="http://schemas.openxmlformats.org/officeDocument/2006/relationships/image" Target="media/image28.emf"/><Relationship Id="rId50" Type="http://schemas.openxmlformats.org/officeDocument/2006/relationships/oleObject" Target="embeddings/oleObject5.bin"/><Relationship Id="rId55" Type="http://schemas.openxmlformats.org/officeDocument/2006/relationships/image" Target="media/image42.wmf"/><Relationship Id="rId76" Type="http://schemas.openxmlformats.org/officeDocument/2006/relationships/oleObject" Target="embeddings/oleObject16.bin"/><Relationship Id="rId97" Type="http://schemas.openxmlformats.org/officeDocument/2006/relationships/image" Target="media/image65.png"/><Relationship Id="rId104" Type="http://schemas.openxmlformats.org/officeDocument/2006/relationships/image" Target="media/image72.png"/><Relationship Id="rId120" Type="http://schemas.openxmlformats.org/officeDocument/2006/relationships/image" Target="media/image85.png"/><Relationship Id="rId125" Type="http://schemas.openxmlformats.org/officeDocument/2006/relationships/oleObject" Target="embeddings/oleObject31.bin"/><Relationship Id="rId141" Type="http://schemas.openxmlformats.org/officeDocument/2006/relationships/image" Target="media/image98.jpeg"/><Relationship Id="rId146" Type="http://schemas.openxmlformats.org/officeDocument/2006/relationships/image" Target="media/image103.png"/><Relationship Id="rId167" Type="http://schemas.openxmlformats.org/officeDocument/2006/relationships/image" Target="media/image123.png"/><Relationship Id="rId188" Type="http://schemas.openxmlformats.org/officeDocument/2006/relationships/image" Target="media/image144.png"/><Relationship Id="rId7" Type="http://schemas.openxmlformats.org/officeDocument/2006/relationships/image" Target="media/image1.jpeg"/><Relationship Id="rId71" Type="http://schemas.openxmlformats.org/officeDocument/2006/relationships/image" Target="media/image52.wmf"/><Relationship Id="rId92" Type="http://schemas.openxmlformats.org/officeDocument/2006/relationships/oleObject" Target="embeddings/oleObject23.bin"/><Relationship Id="rId162" Type="http://schemas.openxmlformats.org/officeDocument/2006/relationships/image" Target="media/image118.png"/><Relationship Id="rId183" Type="http://schemas.openxmlformats.org/officeDocument/2006/relationships/image" Target="media/image139.png"/><Relationship Id="rId2" Type="http://schemas.openxmlformats.org/officeDocument/2006/relationships/styles" Target="styles.xml"/><Relationship Id="rId29" Type="http://schemas.openxmlformats.org/officeDocument/2006/relationships/image" Target="media/image23.emf"/><Relationship Id="rId24" Type="http://schemas.openxmlformats.org/officeDocument/2006/relationships/image" Target="media/image18.emf"/><Relationship Id="rId40" Type="http://schemas.openxmlformats.org/officeDocument/2006/relationships/image" Target="media/image34.wmf"/><Relationship Id="rId45" Type="http://schemas.openxmlformats.org/officeDocument/2006/relationships/oleObject" Target="embeddings/oleObject3.bin"/><Relationship Id="rId66" Type="http://schemas.openxmlformats.org/officeDocument/2006/relationships/oleObject" Target="embeddings/oleObject11.bin"/><Relationship Id="rId87" Type="http://schemas.openxmlformats.org/officeDocument/2006/relationships/image" Target="media/image63.wmf"/><Relationship Id="rId110" Type="http://schemas.openxmlformats.org/officeDocument/2006/relationships/image" Target="media/image77.png"/><Relationship Id="rId115" Type="http://schemas.openxmlformats.org/officeDocument/2006/relationships/image" Target="media/image82.png"/><Relationship Id="rId131" Type="http://schemas.openxmlformats.org/officeDocument/2006/relationships/oleObject" Target="embeddings/oleObject33.bin"/><Relationship Id="rId136" Type="http://schemas.openxmlformats.org/officeDocument/2006/relationships/image" Target="media/image95.png"/><Relationship Id="rId157" Type="http://schemas.openxmlformats.org/officeDocument/2006/relationships/image" Target="media/image113.png"/><Relationship Id="rId178" Type="http://schemas.openxmlformats.org/officeDocument/2006/relationships/image" Target="media/image134.png"/><Relationship Id="rId61" Type="http://schemas.openxmlformats.org/officeDocument/2006/relationships/image" Target="media/image46.jpeg"/><Relationship Id="rId82" Type="http://schemas.openxmlformats.org/officeDocument/2006/relationships/image" Target="media/image58.jpeg"/><Relationship Id="rId152" Type="http://schemas.openxmlformats.org/officeDocument/2006/relationships/image" Target="media/image108.png"/><Relationship Id="rId173" Type="http://schemas.openxmlformats.org/officeDocument/2006/relationships/image" Target="media/image129.png"/><Relationship Id="rId194" Type="http://schemas.openxmlformats.org/officeDocument/2006/relationships/image" Target="media/image150.png"/><Relationship Id="rId199" Type="http://schemas.openxmlformats.org/officeDocument/2006/relationships/image" Target="media/image155.jpeg"/><Relationship Id="rId203" Type="http://schemas.openxmlformats.org/officeDocument/2006/relationships/theme" Target="theme/theme1.xml"/><Relationship Id="rId19" Type="http://schemas.openxmlformats.org/officeDocument/2006/relationships/image" Target="media/image13.emf"/><Relationship Id="rId14" Type="http://schemas.openxmlformats.org/officeDocument/2006/relationships/image" Target="media/image8.png"/><Relationship Id="rId30" Type="http://schemas.openxmlformats.org/officeDocument/2006/relationships/image" Target="media/image24.emf"/><Relationship Id="rId35" Type="http://schemas.openxmlformats.org/officeDocument/2006/relationships/image" Target="media/image29.emf"/><Relationship Id="rId56" Type="http://schemas.openxmlformats.org/officeDocument/2006/relationships/oleObject" Target="embeddings/oleObject8.bin"/><Relationship Id="rId77" Type="http://schemas.openxmlformats.org/officeDocument/2006/relationships/image" Target="media/image55.wmf"/><Relationship Id="rId100" Type="http://schemas.openxmlformats.org/officeDocument/2006/relationships/image" Target="media/image68.png"/><Relationship Id="rId105" Type="http://schemas.openxmlformats.org/officeDocument/2006/relationships/image" Target="media/image73.png"/><Relationship Id="rId126" Type="http://schemas.openxmlformats.org/officeDocument/2006/relationships/image" Target="media/image88.png"/><Relationship Id="rId147" Type="http://schemas.openxmlformats.org/officeDocument/2006/relationships/oleObject" Target="embeddings/oleObject37.bin"/><Relationship Id="rId168" Type="http://schemas.openxmlformats.org/officeDocument/2006/relationships/image" Target="media/image124.png"/><Relationship Id="rId8" Type="http://schemas.openxmlformats.org/officeDocument/2006/relationships/image" Target="media/image2.jpeg"/><Relationship Id="rId51" Type="http://schemas.openxmlformats.org/officeDocument/2006/relationships/oleObject" Target="embeddings/oleObject6.bin"/><Relationship Id="rId72" Type="http://schemas.openxmlformats.org/officeDocument/2006/relationships/oleObject" Target="embeddings/oleObject14.bin"/><Relationship Id="rId93" Type="http://schemas.openxmlformats.org/officeDocument/2006/relationships/oleObject" Target="embeddings/oleObject24.bin"/><Relationship Id="rId98" Type="http://schemas.openxmlformats.org/officeDocument/2006/relationships/image" Target="media/image66.png"/><Relationship Id="rId121" Type="http://schemas.openxmlformats.org/officeDocument/2006/relationships/image" Target="media/image86.wmf"/><Relationship Id="rId142" Type="http://schemas.openxmlformats.org/officeDocument/2006/relationships/image" Target="media/image99.png"/><Relationship Id="rId163" Type="http://schemas.openxmlformats.org/officeDocument/2006/relationships/image" Target="media/image119.png"/><Relationship Id="rId184" Type="http://schemas.openxmlformats.org/officeDocument/2006/relationships/image" Target="media/image140.png"/><Relationship Id="rId189" Type="http://schemas.openxmlformats.org/officeDocument/2006/relationships/image" Target="media/image145.png"/><Relationship Id="rId3" Type="http://schemas.openxmlformats.org/officeDocument/2006/relationships/settings" Target="settings.xml"/><Relationship Id="rId25" Type="http://schemas.openxmlformats.org/officeDocument/2006/relationships/image" Target="media/image19.emf"/><Relationship Id="rId46" Type="http://schemas.openxmlformats.org/officeDocument/2006/relationships/image" Target="media/image37.wmf"/><Relationship Id="rId67" Type="http://schemas.openxmlformats.org/officeDocument/2006/relationships/image" Target="media/image50.wmf"/><Relationship Id="rId116" Type="http://schemas.openxmlformats.org/officeDocument/2006/relationships/image" Target="media/image83.wmf"/><Relationship Id="rId137" Type="http://schemas.openxmlformats.org/officeDocument/2006/relationships/image" Target="media/image96.wmf"/><Relationship Id="rId158" Type="http://schemas.openxmlformats.org/officeDocument/2006/relationships/image" Target="media/image114.png"/><Relationship Id="rId20" Type="http://schemas.openxmlformats.org/officeDocument/2006/relationships/image" Target="media/image14.jpeg"/><Relationship Id="rId41" Type="http://schemas.openxmlformats.org/officeDocument/2006/relationships/oleObject" Target="embeddings/oleObject1.bin"/><Relationship Id="rId62" Type="http://schemas.openxmlformats.org/officeDocument/2006/relationships/image" Target="media/image47.jpeg"/><Relationship Id="rId83" Type="http://schemas.openxmlformats.org/officeDocument/2006/relationships/image" Target="media/image59.jpeg"/><Relationship Id="rId88" Type="http://schemas.openxmlformats.org/officeDocument/2006/relationships/oleObject" Target="embeddings/oleObject19.bin"/><Relationship Id="rId111" Type="http://schemas.openxmlformats.org/officeDocument/2006/relationships/image" Target="media/image78.png"/><Relationship Id="rId132" Type="http://schemas.openxmlformats.org/officeDocument/2006/relationships/image" Target="media/image92.wmf"/><Relationship Id="rId153" Type="http://schemas.openxmlformats.org/officeDocument/2006/relationships/image" Target="media/image109.png"/><Relationship Id="rId174" Type="http://schemas.openxmlformats.org/officeDocument/2006/relationships/image" Target="media/image130.png"/><Relationship Id="rId179" Type="http://schemas.openxmlformats.org/officeDocument/2006/relationships/image" Target="media/image135.png"/><Relationship Id="rId195" Type="http://schemas.openxmlformats.org/officeDocument/2006/relationships/image" Target="media/image151.jpeg"/><Relationship Id="rId190" Type="http://schemas.openxmlformats.org/officeDocument/2006/relationships/image" Target="media/image146.png"/><Relationship Id="rId15" Type="http://schemas.openxmlformats.org/officeDocument/2006/relationships/image" Target="media/image9.emf"/><Relationship Id="rId36" Type="http://schemas.openxmlformats.org/officeDocument/2006/relationships/image" Target="media/image30.emf"/><Relationship Id="rId57" Type="http://schemas.openxmlformats.org/officeDocument/2006/relationships/image" Target="media/image43.wmf"/><Relationship Id="rId106" Type="http://schemas.openxmlformats.org/officeDocument/2006/relationships/image" Target="media/image74.png"/><Relationship Id="rId127" Type="http://schemas.openxmlformats.org/officeDocument/2006/relationships/image" Target="media/image89.wmf"/><Relationship Id="rId10" Type="http://schemas.openxmlformats.org/officeDocument/2006/relationships/image" Target="media/image4.jpeg"/><Relationship Id="rId31" Type="http://schemas.openxmlformats.org/officeDocument/2006/relationships/image" Target="media/image25.emf"/><Relationship Id="rId52" Type="http://schemas.openxmlformats.org/officeDocument/2006/relationships/image" Target="media/image40.wmf"/><Relationship Id="rId73" Type="http://schemas.openxmlformats.org/officeDocument/2006/relationships/image" Target="media/image53.wmf"/><Relationship Id="rId78" Type="http://schemas.openxmlformats.org/officeDocument/2006/relationships/oleObject" Target="embeddings/oleObject17.bin"/><Relationship Id="rId94" Type="http://schemas.openxmlformats.org/officeDocument/2006/relationships/oleObject" Target="embeddings/oleObject25.bin"/><Relationship Id="rId99" Type="http://schemas.openxmlformats.org/officeDocument/2006/relationships/image" Target="media/image67.png"/><Relationship Id="rId101" Type="http://schemas.openxmlformats.org/officeDocument/2006/relationships/image" Target="media/image69.png"/><Relationship Id="rId122" Type="http://schemas.openxmlformats.org/officeDocument/2006/relationships/oleObject" Target="embeddings/oleObject29.bin"/><Relationship Id="rId143" Type="http://schemas.openxmlformats.org/officeDocument/2006/relationships/image" Target="media/image100.png"/><Relationship Id="rId148" Type="http://schemas.openxmlformats.org/officeDocument/2006/relationships/image" Target="media/image104.png"/><Relationship Id="rId164" Type="http://schemas.openxmlformats.org/officeDocument/2006/relationships/image" Target="media/image120.png"/><Relationship Id="rId169" Type="http://schemas.openxmlformats.org/officeDocument/2006/relationships/image" Target="media/image125.png"/><Relationship Id="rId185" Type="http://schemas.openxmlformats.org/officeDocument/2006/relationships/image" Target="media/image141.png"/><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image" Target="media/image136.png"/><Relationship Id="rId26" Type="http://schemas.openxmlformats.org/officeDocument/2006/relationships/image" Target="media/image20.emf"/><Relationship Id="rId47" Type="http://schemas.openxmlformats.org/officeDocument/2006/relationships/oleObject" Target="embeddings/oleObject4.bin"/><Relationship Id="rId68" Type="http://schemas.openxmlformats.org/officeDocument/2006/relationships/oleObject" Target="embeddings/oleObject12.bin"/><Relationship Id="rId89" Type="http://schemas.openxmlformats.org/officeDocument/2006/relationships/oleObject" Target="embeddings/oleObject20.bin"/><Relationship Id="rId112" Type="http://schemas.openxmlformats.org/officeDocument/2006/relationships/image" Target="media/image79.png"/><Relationship Id="rId133" Type="http://schemas.openxmlformats.org/officeDocument/2006/relationships/oleObject" Target="embeddings/oleObject34.bin"/><Relationship Id="rId154" Type="http://schemas.openxmlformats.org/officeDocument/2006/relationships/image" Target="media/image110.png"/><Relationship Id="rId175" Type="http://schemas.openxmlformats.org/officeDocument/2006/relationships/image" Target="media/image1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578</TotalTime>
  <Pages>1</Pages>
  <Words>24063</Words>
  <Characters>137162</Characters>
  <Application>Microsoft Office Word</Application>
  <DocSecurity>0</DocSecurity>
  <Lines>1143</Lines>
  <Paragraphs>321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160904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fsc</dc:creator>
  <cp:keywords/>
  <dc:description/>
  <cp:lastModifiedBy>fsc</cp:lastModifiedBy>
  <cp:revision>14</cp:revision>
  <dcterms:created xsi:type="dcterms:W3CDTF">2011-06-12T02:26:00Z</dcterms:created>
  <dcterms:modified xsi:type="dcterms:W3CDTF">2011-06-16T06:15:00Z</dcterms:modified>
</cp:coreProperties>
</file>