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A8" w:rsidRPr="00BC1FC0" w:rsidRDefault="005E61A8" w:rsidP="008458BA">
      <w:pPr>
        <w:pStyle w:val="Subtitle"/>
        <w:ind w:left="-688" w:right="-360"/>
        <w:rPr>
          <w:rFonts w:cs="B Nazanin"/>
          <w:b/>
          <w:bCs/>
          <w:sz w:val="36"/>
          <w:szCs w:val="36"/>
        </w:rPr>
      </w:pPr>
    </w:p>
    <w:p w:rsidR="0013626E" w:rsidRPr="00BC1FC0" w:rsidRDefault="002E2166" w:rsidP="008458BA">
      <w:pPr>
        <w:pStyle w:val="Subtitle"/>
        <w:ind w:left="-688" w:right="-360"/>
        <w:jc w:val="both"/>
        <w:rPr>
          <w:rFonts w:cs="B Nazanin"/>
          <w:rtl/>
          <w:lang w:bidi="fa-IR"/>
        </w:rPr>
      </w:pPr>
      <w:r w:rsidRPr="00BC1FC0">
        <w:rPr>
          <w:rFonts w:cs="B Nazanin" w:hint="cs"/>
          <w:rtl/>
        </w:rPr>
        <w:t xml:space="preserve">الف- عنوان </w:t>
      </w:r>
      <w:r w:rsidR="0013626E" w:rsidRPr="00BC1FC0">
        <w:rPr>
          <w:rFonts w:cs="B Nazanin" w:hint="cs"/>
          <w:rtl/>
          <w:lang w:bidi="fa-IR"/>
        </w:rPr>
        <w:t>تحق</w:t>
      </w:r>
      <w:r w:rsidR="00324597">
        <w:rPr>
          <w:rFonts w:cs="B Nazanin" w:hint="cs"/>
          <w:rtl/>
          <w:lang w:bidi="fa-IR"/>
        </w:rPr>
        <w:t>ي</w:t>
      </w:r>
      <w:r w:rsidR="0013626E" w:rsidRPr="00BC1FC0">
        <w:rPr>
          <w:rFonts w:cs="B Nazanin" w:hint="cs"/>
          <w:rtl/>
          <w:lang w:bidi="fa-IR"/>
        </w:rPr>
        <w:t xml:space="preserve">ق </w:t>
      </w:r>
    </w:p>
    <w:p w:rsidR="002E2166" w:rsidRDefault="0013626E" w:rsidP="008458BA">
      <w:pPr>
        <w:pStyle w:val="Subtitle"/>
        <w:ind w:left="-688" w:right="-360"/>
        <w:jc w:val="both"/>
        <w:rPr>
          <w:rFonts w:cs="B Nazanin"/>
          <w:rtl/>
        </w:rPr>
      </w:pPr>
      <w:r w:rsidRPr="00BC1FC0">
        <w:rPr>
          <w:rFonts w:cs="B Nazanin" w:hint="cs"/>
          <w:rtl/>
          <w:lang w:bidi="fa-IR"/>
        </w:rPr>
        <w:t xml:space="preserve">1- عنوان </w:t>
      </w:r>
      <w:r w:rsidR="00C7028B" w:rsidRPr="00BC1FC0">
        <w:rPr>
          <w:rFonts w:cs="B Nazanin" w:hint="cs"/>
          <w:rtl/>
          <w:lang w:bidi="fa-IR"/>
        </w:rPr>
        <w:t>به زبان فارس</w:t>
      </w:r>
      <w:r w:rsidR="00324597">
        <w:rPr>
          <w:rFonts w:cs="B Nazanin" w:hint="cs"/>
          <w:rtl/>
          <w:lang w:bidi="fa-IR"/>
        </w:rPr>
        <w:t>ي</w:t>
      </w:r>
      <w:r w:rsidR="002E2166" w:rsidRPr="00BC1FC0">
        <w:rPr>
          <w:rFonts w:cs="B Nazanin" w:hint="cs"/>
          <w:rtl/>
        </w:rPr>
        <w:t>:</w:t>
      </w:r>
    </w:p>
    <w:p w:rsidR="00BD63DF" w:rsidRPr="00BC1FC0" w:rsidRDefault="00BD63DF" w:rsidP="00450E3E">
      <w:pPr>
        <w:pStyle w:val="Subtitle"/>
        <w:ind w:left="-688" w:right="-360"/>
        <w:jc w:val="both"/>
        <w:rPr>
          <w:rFonts w:cs="B Nazanin"/>
          <w:rtl/>
        </w:rPr>
      </w:pPr>
      <w:r w:rsidRPr="00BD63DF">
        <w:rPr>
          <w:rFonts w:cs="B Nazanin" w:hint="cs"/>
          <w:b/>
          <w:bCs/>
          <w:rtl/>
          <w:lang w:bidi="fa-IR"/>
        </w:rPr>
        <w:t>ا</w:t>
      </w:r>
      <w:r w:rsidRPr="00BD63DF">
        <w:rPr>
          <w:rFonts w:cs="B Nazanin"/>
          <w:b/>
          <w:bCs/>
          <w:rtl/>
          <w:lang w:bidi="fa-IR"/>
        </w:rPr>
        <w:t>فزا</w:t>
      </w:r>
      <w:r w:rsidR="00AD41CA">
        <w:rPr>
          <w:rFonts w:cs="B Nazanin" w:hint="cs"/>
          <w:b/>
          <w:bCs/>
          <w:rtl/>
          <w:lang w:bidi="fa-IR"/>
        </w:rPr>
        <w:t>ي</w:t>
      </w:r>
      <w:r w:rsidRPr="00BD63DF">
        <w:rPr>
          <w:rFonts w:cs="B Nazanin" w:hint="eastAsia"/>
          <w:b/>
          <w:bCs/>
          <w:rtl/>
          <w:lang w:bidi="fa-IR"/>
        </w:rPr>
        <w:t>ش</w:t>
      </w:r>
      <w:r w:rsidRPr="00BD63DF">
        <w:rPr>
          <w:rFonts w:cs="B Nazanin"/>
          <w:b/>
          <w:bCs/>
          <w:rtl/>
          <w:lang w:bidi="fa-IR"/>
        </w:rPr>
        <w:t xml:space="preserve"> دقت پ</w:t>
      </w:r>
      <w:r w:rsidR="00AD41CA">
        <w:rPr>
          <w:rFonts w:cs="B Nazanin" w:hint="cs"/>
          <w:b/>
          <w:bCs/>
          <w:rtl/>
          <w:lang w:bidi="fa-IR"/>
        </w:rPr>
        <w:t>ي</w:t>
      </w:r>
      <w:r w:rsidRPr="00BD63DF">
        <w:rPr>
          <w:rFonts w:cs="B Nazanin" w:hint="eastAsia"/>
          <w:b/>
          <w:bCs/>
          <w:rtl/>
          <w:lang w:bidi="fa-IR"/>
        </w:rPr>
        <w:t>ش</w:t>
      </w:r>
      <w:r w:rsidRPr="00BD63DF">
        <w:rPr>
          <w:rFonts w:cs="B Nazanin"/>
          <w:b/>
          <w:bCs/>
          <w:rtl/>
          <w:lang w:bidi="fa-IR"/>
        </w:rPr>
        <w:t xml:space="preserve"> ب</w:t>
      </w:r>
      <w:r w:rsidR="00AD41CA">
        <w:rPr>
          <w:rFonts w:cs="B Nazanin" w:hint="cs"/>
          <w:b/>
          <w:bCs/>
          <w:rtl/>
          <w:lang w:bidi="fa-IR"/>
        </w:rPr>
        <w:t>ي</w:t>
      </w:r>
      <w:r w:rsidRPr="00BD63DF">
        <w:rPr>
          <w:rFonts w:cs="B Nazanin" w:hint="eastAsia"/>
          <w:b/>
          <w:bCs/>
          <w:rtl/>
          <w:lang w:bidi="fa-IR"/>
        </w:rPr>
        <w:t>ن</w:t>
      </w:r>
      <w:r w:rsidR="00AD41CA">
        <w:rPr>
          <w:rFonts w:cs="B Nazanin" w:hint="cs"/>
          <w:b/>
          <w:bCs/>
          <w:rtl/>
          <w:lang w:bidi="fa-IR"/>
        </w:rPr>
        <w:t>ي</w:t>
      </w:r>
      <w:r w:rsidRPr="00BD63DF">
        <w:rPr>
          <w:rFonts w:cs="B Nazanin"/>
          <w:b/>
          <w:bCs/>
          <w:rtl/>
          <w:lang w:bidi="fa-IR"/>
        </w:rPr>
        <w:t xml:space="preserve"> درمد</w:t>
      </w:r>
      <w:r w:rsidR="00AD41CA">
        <w:rPr>
          <w:rFonts w:cs="B Nazanin" w:hint="cs"/>
          <w:b/>
          <w:bCs/>
          <w:rtl/>
          <w:lang w:bidi="fa-IR"/>
        </w:rPr>
        <w:t>ي</w:t>
      </w:r>
      <w:r w:rsidRPr="00BD63DF">
        <w:rPr>
          <w:rFonts w:cs="B Nazanin" w:hint="eastAsia"/>
          <w:b/>
          <w:bCs/>
          <w:rtl/>
          <w:lang w:bidi="fa-IR"/>
        </w:rPr>
        <w:t>ر</w:t>
      </w:r>
      <w:r w:rsidR="00AD41CA">
        <w:rPr>
          <w:rFonts w:cs="B Nazanin" w:hint="cs"/>
          <w:b/>
          <w:bCs/>
          <w:rtl/>
          <w:lang w:bidi="fa-IR"/>
        </w:rPr>
        <w:t>ي</w:t>
      </w:r>
      <w:r w:rsidRPr="00BD63DF">
        <w:rPr>
          <w:rFonts w:cs="B Nazanin" w:hint="eastAsia"/>
          <w:b/>
          <w:bCs/>
          <w:rtl/>
          <w:lang w:bidi="fa-IR"/>
        </w:rPr>
        <w:t>ت</w:t>
      </w:r>
      <w:r w:rsidRPr="00BD63DF">
        <w:rPr>
          <w:rFonts w:cs="B Nazanin"/>
          <w:b/>
          <w:bCs/>
          <w:rtl/>
          <w:lang w:bidi="fa-IR"/>
        </w:rPr>
        <w:t xml:space="preserve"> پروژه ها</w:t>
      </w:r>
      <w:r w:rsidR="00AD41CA">
        <w:rPr>
          <w:rFonts w:cs="B Nazanin" w:hint="cs"/>
          <w:b/>
          <w:bCs/>
          <w:rtl/>
          <w:lang w:bidi="fa-IR"/>
        </w:rPr>
        <w:t>ي</w:t>
      </w:r>
      <w:r w:rsidRPr="00BD63DF">
        <w:rPr>
          <w:rFonts w:cs="B Nazanin"/>
          <w:b/>
          <w:bCs/>
          <w:rtl/>
          <w:lang w:bidi="fa-IR"/>
        </w:rPr>
        <w:t xml:space="preserve"> نرم افزار</w:t>
      </w:r>
      <w:r w:rsidR="00AD41CA">
        <w:rPr>
          <w:rFonts w:cs="B Nazanin" w:hint="cs"/>
          <w:b/>
          <w:bCs/>
          <w:rtl/>
          <w:lang w:bidi="fa-IR"/>
        </w:rPr>
        <w:t>ي</w:t>
      </w:r>
      <w:r w:rsidRPr="00BD63DF">
        <w:rPr>
          <w:rFonts w:cs="B Nazanin"/>
          <w:b/>
          <w:bCs/>
          <w:rtl/>
          <w:lang w:bidi="fa-IR"/>
        </w:rPr>
        <w:t xml:space="preserve"> بااستفاده ازروش </w:t>
      </w:r>
      <w:r w:rsidR="00450E3E" w:rsidRPr="00450E3E">
        <w:rPr>
          <w:rFonts w:cs="B Nazanin"/>
          <w:b/>
          <w:bCs/>
          <w:sz w:val="24"/>
          <w:szCs w:val="24"/>
          <w:lang w:bidi="fa-IR"/>
        </w:rPr>
        <w:t>CBR</w:t>
      </w:r>
    </w:p>
    <w:p w:rsidR="00EF7D1D" w:rsidRDefault="00EF7D1D" w:rsidP="008458BA">
      <w:pPr>
        <w:pStyle w:val="Subtitle"/>
        <w:ind w:left="-688" w:right="-360"/>
        <w:jc w:val="both"/>
        <w:rPr>
          <w:rFonts w:cs="B Nazanin"/>
          <w:rtl/>
        </w:rPr>
      </w:pPr>
    </w:p>
    <w:p w:rsidR="002E2166" w:rsidRPr="00BC1FC0" w:rsidRDefault="0013626E" w:rsidP="008458BA">
      <w:pPr>
        <w:pStyle w:val="Subtitle"/>
        <w:ind w:left="-688" w:right="-360"/>
        <w:jc w:val="both"/>
        <w:rPr>
          <w:rFonts w:cs="B Nazanin"/>
          <w:rtl/>
        </w:rPr>
      </w:pPr>
      <w:r w:rsidRPr="00BC1FC0">
        <w:rPr>
          <w:rFonts w:cs="B Nazanin" w:hint="cs"/>
          <w:rtl/>
        </w:rPr>
        <w:t>2</w:t>
      </w:r>
      <w:r w:rsidR="00C7028B" w:rsidRPr="00BC1FC0">
        <w:rPr>
          <w:rFonts w:cs="B Nazanin" w:hint="cs"/>
          <w:rtl/>
        </w:rPr>
        <w:t xml:space="preserve">- </w:t>
      </w:r>
      <w:r w:rsidR="002E2166" w:rsidRPr="00BC1FC0">
        <w:rPr>
          <w:rFonts w:cs="B Nazanin" w:hint="cs"/>
          <w:rtl/>
          <w:lang w:bidi="fa-IR"/>
        </w:rPr>
        <w:t>عنوان به زبان انگليسي/(آلماني، فرانسه، عربي):</w:t>
      </w:r>
    </w:p>
    <w:p w:rsidR="002E2166" w:rsidRPr="00BC1FC0" w:rsidRDefault="002E2166" w:rsidP="008458BA">
      <w:pPr>
        <w:pStyle w:val="Subtitle"/>
        <w:ind w:left="-688" w:right="-360"/>
        <w:jc w:val="both"/>
        <w:rPr>
          <w:rFonts w:cs="B Nazanin"/>
          <w:sz w:val="24"/>
          <w:szCs w:val="24"/>
          <w:rtl/>
        </w:rPr>
      </w:pPr>
      <w:r w:rsidRPr="00BC1FC0">
        <w:rPr>
          <w:rFonts w:cs="B Nazanin" w:hint="cs"/>
          <w:b/>
          <w:bCs/>
          <w:sz w:val="24"/>
          <w:szCs w:val="24"/>
          <w:rtl/>
        </w:rPr>
        <w:t xml:space="preserve">تذكر: </w:t>
      </w:r>
      <w:r w:rsidRPr="00BC1FC0">
        <w:rPr>
          <w:rFonts w:cs="B Nazanin" w:hint="cs"/>
          <w:sz w:val="24"/>
          <w:szCs w:val="24"/>
          <w:rtl/>
        </w:rPr>
        <w:t xml:space="preserve">صرفاً دانشجويان رشته‏هاي زبان آلماني،‌فرانسه و عربي مجازند عنوان رساله خود را به زبان مربوطه در اين بخش درج نمايند و براي بقيه دانشجويان، عنوان بايستي به زبان انگليسي ذكر شود. </w:t>
      </w:r>
    </w:p>
    <w:p w:rsidR="002E2166" w:rsidRPr="00BC1FC0" w:rsidRDefault="002E2166" w:rsidP="008458BA">
      <w:pPr>
        <w:pStyle w:val="Subtitle"/>
        <w:ind w:left="-688" w:right="-360"/>
        <w:jc w:val="both"/>
        <w:rPr>
          <w:rFonts w:cs="B Nazanin"/>
          <w:sz w:val="24"/>
          <w:szCs w:val="24"/>
          <w:rtl/>
        </w:rPr>
      </w:pPr>
    </w:p>
    <w:p w:rsidR="002E2166" w:rsidRPr="00BC1FC0" w:rsidRDefault="00450E3E" w:rsidP="00450E3E">
      <w:pPr>
        <w:pStyle w:val="Subtitle"/>
        <w:ind w:left="-688" w:right="-360"/>
        <w:rPr>
          <w:rFonts w:cs="B Nazanin"/>
          <w:rtl/>
          <w:lang w:bidi="fa-IR"/>
        </w:rPr>
      </w:pPr>
      <w:r w:rsidRPr="00450E3E">
        <w:rPr>
          <w:rFonts w:cs="B Nazanin"/>
          <w:b/>
          <w:bCs/>
        </w:rPr>
        <w:t xml:space="preserve">Increase the accuracy of </w:t>
      </w:r>
      <w:r>
        <w:rPr>
          <w:rFonts w:cs="B Nazanin"/>
          <w:b/>
          <w:bCs/>
        </w:rPr>
        <w:t xml:space="preserve">software projetcs management </w:t>
      </w:r>
      <w:r w:rsidRPr="00450E3E">
        <w:rPr>
          <w:rFonts w:cs="B Nazanin"/>
          <w:b/>
          <w:bCs/>
        </w:rPr>
        <w:t xml:space="preserve">prediction using </w:t>
      </w:r>
      <w:r>
        <w:rPr>
          <w:rFonts w:cs="B Nazanin"/>
          <w:b/>
          <w:bCs/>
        </w:rPr>
        <w:t>CBR</w:t>
      </w:r>
      <w:r w:rsidR="00546020">
        <w:rPr>
          <w:rFonts w:cs="B Nazanin"/>
          <w:b/>
          <w:bCs/>
        </w:rPr>
        <w:t xml:space="preserve"> method</w:t>
      </w:r>
    </w:p>
    <w:p w:rsidR="002E2166" w:rsidRPr="00BC1FC0" w:rsidRDefault="003F7503" w:rsidP="00213265">
      <w:pPr>
        <w:pStyle w:val="Subtitle"/>
        <w:ind w:left="-688" w:right="-360"/>
        <w:jc w:val="both"/>
        <w:rPr>
          <w:rFonts w:cs="B Nazanin"/>
          <w:rtl/>
          <w:lang w:bidi="fa-IR"/>
        </w:rPr>
      </w:pPr>
      <w:r w:rsidRPr="00BC1FC0">
        <w:rPr>
          <w:rFonts w:cs="B Nazanin" w:hint="cs"/>
          <w:rtl/>
        </w:rPr>
        <w:t>ب</w:t>
      </w:r>
      <w:r w:rsidR="002E2166" w:rsidRPr="00BC1FC0">
        <w:rPr>
          <w:rtl/>
        </w:rPr>
        <w:t>–</w:t>
      </w:r>
      <w:r w:rsidR="002E2166" w:rsidRPr="00BC1FC0">
        <w:rPr>
          <w:rFonts w:cs="B Nazanin" w:hint="cs"/>
          <w:rtl/>
        </w:rPr>
        <w:t xml:space="preserve"> تعداد واحد: </w:t>
      </w:r>
      <w:r w:rsidR="00450E3E">
        <w:rPr>
          <w:rFonts w:cs="B Nazanin" w:hint="cs"/>
          <w:rtl/>
          <w:lang w:bidi="fa-IR"/>
        </w:rPr>
        <w:t>6</w:t>
      </w:r>
    </w:p>
    <w:p w:rsidR="002E2166" w:rsidRPr="00BC1FC0" w:rsidRDefault="002E2166" w:rsidP="008458BA">
      <w:pPr>
        <w:pStyle w:val="Subtitle"/>
        <w:ind w:left="-688" w:right="-360"/>
        <w:jc w:val="both"/>
        <w:rPr>
          <w:rFonts w:cs="B Nazanin"/>
          <w:rtl/>
        </w:rPr>
      </w:pPr>
    </w:p>
    <w:p w:rsidR="002E2166" w:rsidRPr="00324597" w:rsidRDefault="003F7503" w:rsidP="008458BA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</w:rPr>
      </w:pPr>
      <w:r w:rsidRPr="00324597">
        <w:rPr>
          <w:rFonts w:cs="B Nazanin" w:hint="cs"/>
          <w:b/>
          <w:bCs/>
          <w:rtl/>
        </w:rPr>
        <w:t>ج</w:t>
      </w:r>
      <w:r w:rsidR="002E2166" w:rsidRPr="00324597">
        <w:rPr>
          <w:rFonts w:cs="B Nazanin" w:hint="cs"/>
          <w:b/>
          <w:bCs/>
          <w:rtl/>
        </w:rPr>
        <w:t>- بيان مس</w:t>
      </w:r>
      <w:r w:rsidR="00B32147" w:rsidRPr="00324597">
        <w:rPr>
          <w:rFonts w:cs="B Nazanin" w:hint="cs"/>
          <w:b/>
          <w:bCs/>
          <w:rtl/>
        </w:rPr>
        <w:t>أ</w:t>
      </w:r>
      <w:r w:rsidR="002E2166" w:rsidRPr="00324597">
        <w:rPr>
          <w:rFonts w:cs="B Nazanin" w:hint="cs"/>
          <w:b/>
          <w:bCs/>
          <w:rtl/>
        </w:rPr>
        <w:t>له</w:t>
      </w:r>
      <w:r w:rsidR="002E2166" w:rsidRPr="00324597">
        <w:rPr>
          <w:rFonts w:cs="B Nazanin" w:hint="cs"/>
          <w:b/>
          <w:bCs/>
          <w:rtl/>
          <w:lang w:bidi="fa-IR"/>
        </w:rPr>
        <w:t xml:space="preserve"> اساسي تحقيق</w:t>
      </w:r>
      <w:r w:rsidR="00B32147" w:rsidRPr="00324597">
        <w:rPr>
          <w:rFonts w:cs="B Nazanin" w:hint="cs"/>
          <w:b/>
          <w:bCs/>
          <w:rtl/>
        </w:rPr>
        <w:t xml:space="preserve"> به طور كلي (شامل تشريح مسأ</w:t>
      </w:r>
      <w:r w:rsidR="002E2166" w:rsidRPr="00324597">
        <w:rPr>
          <w:rFonts w:cs="B Nazanin" w:hint="cs"/>
          <w:b/>
          <w:bCs/>
          <w:rtl/>
        </w:rPr>
        <w:t>له و معرفي آن، بيان جنبه‏هاي مجهول و مبهم، بيان متغيرهاي مربوطه و منظور</w:t>
      </w:r>
      <w:r w:rsidR="00B32147" w:rsidRPr="00324597">
        <w:rPr>
          <w:rFonts w:cs="B Nazanin" w:hint="cs"/>
          <w:b/>
          <w:bCs/>
          <w:rtl/>
        </w:rPr>
        <w:t xml:space="preserve"> از</w:t>
      </w:r>
      <w:r w:rsidR="002E2166" w:rsidRPr="00324597">
        <w:rPr>
          <w:rFonts w:cs="B Nazanin" w:hint="cs"/>
          <w:b/>
          <w:bCs/>
          <w:rtl/>
        </w:rPr>
        <w:t xml:space="preserve"> تحقيق) :</w:t>
      </w:r>
    </w:p>
    <w:p w:rsidR="00117B47" w:rsidRPr="00AC138A" w:rsidRDefault="00E7040D" w:rsidP="00065EB5">
      <w:pPr>
        <w:pStyle w:val="Subtitle"/>
        <w:ind w:left="-686" w:right="-357" w:firstLine="567"/>
        <w:jc w:val="both"/>
        <w:rPr>
          <w:rFonts w:cs="Zar"/>
          <w:color w:val="000000"/>
          <w:rtl/>
        </w:rPr>
      </w:pPr>
      <w:r w:rsidRPr="00AC138A">
        <w:rPr>
          <w:rFonts w:cs="Zar" w:hint="cs"/>
          <w:rtl/>
          <w:lang w:bidi="fa-IR"/>
        </w:rPr>
        <w:t>علم مهندسي نرم افزار بر فرايندها، ابزارهاي توليد</w:t>
      </w:r>
      <w:r w:rsidR="00AC138A">
        <w:rPr>
          <w:rFonts w:cs="Zar" w:hint="cs"/>
          <w:rtl/>
          <w:lang w:bidi="fa-IR"/>
        </w:rPr>
        <w:t>،</w:t>
      </w:r>
      <w:r w:rsidRPr="00AC138A">
        <w:rPr>
          <w:rFonts w:cs="Zar" w:hint="cs"/>
          <w:rtl/>
          <w:lang w:bidi="fa-IR"/>
        </w:rPr>
        <w:t xml:space="preserve"> توسعه نرم افزار و رويكردهايي كه موجب تضمين كيفيت نرم افزار مي شو</w:t>
      </w:r>
      <w:r w:rsidR="00AC138A">
        <w:rPr>
          <w:rFonts w:cs="Zar" w:hint="cs"/>
          <w:rtl/>
          <w:lang w:bidi="fa-IR"/>
        </w:rPr>
        <w:t>ن</w:t>
      </w:r>
      <w:r w:rsidRPr="00AC138A">
        <w:rPr>
          <w:rFonts w:cs="Zar" w:hint="cs"/>
          <w:rtl/>
          <w:lang w:bidi="fa-IR"/>
        </w:rPr>
        <w:t xml:space="preserve">د تمركز دارد </w:t>
      </w:r>
      <w:r w:rsidRPr="00AC138A">
        <w:rPr>
          <w:rFonts w:cs="Times New Roman"/>
          <w:sz w:val="24"/>
          <w:szCs w:val="24"/>
          <w:rtl/>
          <w:lang w:bidi="fa-IR"/>
        </w:rPr>
        <w:t>(</w:t>
      </w:r>
      <w:r w:rsidR="006E4BDF" w:rsidRPr="00AC138A">
        <w:rPr>
          <w:rFonts w:cs="Times New Roman"/>
          <w:sz w:val="24"/>
          <w:szCs w:val="24"/>
          <w:lang w:bidi="fa-IR"/>
        </w:rPr>
        <w:t>Pressman, 200</w:t>
      </w:r>
      <w:r w:rsidR="00D25298">
        <w:rPr>
          <w:rFonts w:cs="Times New Roman"/>
          <w:sz w:val="24"/>
          <w:szCs w:val="24"/>
          <w:lang w:bidi="fa-IR"/>
        </w:rPr>
        <w:t>5</w:t>
      </w:r>
      <w:r w:rsidRPr="00AC138A">
        <w:rPr>
          <w:rFonts w:cs="Times New Roman"/>
          <w:sz w:val="24"/>
          <w:szCs w:val="24"/>
          <w:rtl/>
          <w:lang w:bidi="fa-IR"/>
        </w:rPr>
        <w:t>)</w:t>
      </w:r>
      <w:r w:rsidRPr="00AC138A">
        <w:rPr>
          <w:rFonts w:cs="Zar" w:hint="cs"/>
          <w:rtl/>
          <w:lang w:bidi="fa-IR"/>
        </w:rPr>
        <w:t xml:space="preserve">. </w:t>
      </w:r>
      <w:r w:rsidR="00117B47" w:rsidRPr="00AC138A">
        <w:rPr>
          <w:rFonts w:cs="Zar"/>
          <w:color w:val="000000"/>
          <w:rtl/>
        </w:rPr>
        <w:t>برآورد مع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ارها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اندازه گ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ر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نرم افزار</w:t>
      </w:r>
      <w:r w:rsidR="00505552" w:rsidRPr="00324597">
        <w:rPr>
          <w:rStyle w:val="FootnoteReference"/>
          <w:rFonts w:cs="Zar"/>
          <w:color w:val="000000"/>
          <w:rtl/>
        </w:rPr>
        <w:footnoteReference w:id="2"/>
      </w:r>
      <w:r w:rsidR="00117B47" w:rsidRPr="00AC138A">
        <w:rPr>
          <w:rFonts w:cs="Zar"/>
          <w:color w:val="000000"/>
          <w:rtl/>
        </w:rPr>
        <w:t xml:space="preserve"> فعال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>ت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ح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ات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در </w:t>
      </w:r>
      <w:r w:rsidR="00117B47" w:rsidRPr="00AC138A">
        <w:rPr>
          <w:rFonts w:cs="Zar" w:hint="cs"/>
          <w:color w:val="000000"/>
          <w:rtl/>
        </w:rPr>
        <w:t xml:space="preserve">مديريت </w:t>
      </w:r>
      <w:r w:rsidR="00117B47" w:rsidRPr="00AC138A">
        <w:rPr>
          <w:rFonts w:cs="Zar"/>
          <w:color w:val="000000"/>
          <w:rtl/>
        </w:rPr>
        <w:t>پروژه ها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نرم افزار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به</w:t>
      </w:r>
      <w:r w:rsidR="00AD41CA">
        <w:rPr>
          <w:rFonts w:cs="Zar" w:hint="cs"/>
          <w:color w:val="000000"/>
          <w:rtl/>
          <w:lang w:bidi="fa-IR"/>
        </w:rPr>
        <w:t xml:space="preserve"> </w:t>
      </w:r>
      <w:r w:rsidR="00117B47" w:rsidRPr="00AC138A">
        <w:rPr>
          <w:rFonts w:cs="Zar"/>
          <w:color w:val="000000"/>
          <w:rtl/>
        </w:rPr>
        <w:t>شمار م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رود، برآورد غ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ر</w:t>
      </w:r>
      <w:r w:rsidR="00117B47" w:rsidRPr="00AC138A">
        <w:rPr>
          <w:rFonts w:cs="Zar"/>
          <w:color w:val="000000"/>
          <w:rtl/>
        </w:rPr>
        <w:t xml:space="preserve"> دق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ق</w:t>
      </w:r>
      <w:r w:rsidR="00117B47" w:rsidRPr="00AC138A">
        <w:rPr>
          <w:rFonts w:cs="Zar"/>
          <w:color w:val="000000"/>
          <w:rtl/>
        </w:rPr>
        <w:t xml:space="preserve"> ممکن است منجر به شکست پروژ</w:t>
      </w:r>
      <w:r w:rsidR="00117B47" w:rsidRPr="00AC138A">
        <w:rPr>
          <w:rFonts w:cs="Zar" w:hint="cs"/>
          <w:color w:val="000000"/>
          <w:rtl/>
        </w:rPr>
        <w:t>ه</w:t>
      </w:r>
      <w:r w:rsidR="00117B47" w:rsidRPr="00AC138A">
        <w:rPr>
          <w:rFonts w:cs="Zar"/>
          <w:color w:val="000000"/>
          <w:rtl/>
        </w:rPr>
        <w:t xml:space="preserve"> ها شود در حال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که همه جنبه ها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د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گر</w:t>
      </w:r>
      <w:r w:rsidR="00117B47" w:rsidRPr="00AC138A">
        <w:rPr>
          <w:rFonts w:cs="Zar"/>
          <w:color w:val="000000"/>
          <w:rtl/>
        </w:rPr>
        <w:t xml:space="preserve"> پروژه در وضع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ت</w:t>
      </w:r>
      <w:r w:rsidR="00117B47" w:rsidRPr="00AC138A">
        <w:rPr>
          <w:rFonts w:cs="Zar"/>
          <w:color w:val="000000"/>
          <w:rtl/>
        </w:rPr>
        <w:t xml:space="preserve"> مناسب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قرار دارند. </w:t>
      </w:r>
      <w:r w:rsidR="00FC207D" w:rsidRPr="00AC138A">
        <w:rPr>
          <w:rFonts w:cs="Zar"/>
          <w:color w:val="000000"/>
          <w:rtl/>
        </w:rPr>
        <w:t>برنامه</w:t>
      </w:r>
      <w:r w:rsidR="00FC207D" w:rsidRPr="00AC138A">
        <w:rPr>
          <w:rFonts w:cs="Zar" w:hint="cs"/>
          <w:color w:val="000000"/>
          <w:rtl/>
        </w:rPr>
        <w:softHyphen/>
      </w:r>
      <w:r w:rsidR="00117B47" w:rsidRPr="00AC138A">
        <w:rPr>
          <w:rFonts w:cs="Zar"/>
          <w:color w:val="000000"/>
          <w:rtl/>
        </w:rPr>
        <w:t>ر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ز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>، توسعه، مد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ر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ت</w:t>
      </w:r>
      <w:r w:rsidR="00117B47" w:rsidRPr="00AC138A">
        <w:rPr>
          <w:rFonts w:cs="Zar"/>
          <w:color w:val="000000"/>
          <w:rtl/>
        </w:rPr>
        <w:t xml:space="preserve"> و تمام جنبه ها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مهم</w:t>
      </w:r>
      <w:r w:rsidR="00AC138A">
        <w:rPr>
          <w:rFonts w:cs="Zar" w:hint="cs"/>
          <w:color w:val="000000"/>
          <w:rtl/>
        </w:rPr>
        <w:t xml:space="preserve"> ديگر</w:t>
      </w:r>
      <w:r w:rsidR="00117B47" w:rsidRPr="00AC138A">
        <w:rPr>
          <w:rFonts w:cs="Zar"/>
          <w:color w:val="000000"/>
          <w:rtl/>
        </w:rPr>
        <w:t xml:space="preserve"> پروژه ها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نرم افزار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وابسته به برآورد دق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ق</w:t>
      </w:r>
      <w:r w:rsidR="00117B47" w:rsidRPr="00AC138A">
        <w:rPr>
          <w:rFonts w:cs="Zar"/>
          <w:color w:val="000000"/>
          <w:rtl/>
        </w:rPr>
        <w:t xml:space="preserve"> و </w:t>
      </w:r>
      <w:r w:rsidR="00FC207D" w:rsidRPr="00AC138A">
        <w:rPr>
          <w:rFonts w:cs="Zar" w:hint="cs"/>
          <w:color w:val="000000"/>
          <w:rtl/>
        </w:rPr>
        <w:t>کام</w:t>
      </w:r>
      <w:r w:rsidR="00065EB5">
        <w:rPr>
          <w:rFonts w:cs="Zar" w:hint="cs"/>
          <w:color w:val="000000"/>
          <w:rtl/>
          <w:lang w:bidi="fa-IR"/>
        </w:rPr>
        <w:t>ــــــ</w:t>
      </w:r>
      <w:r w:rsidR="00FC207D" w:rsidRPr="00AC138A">
        <w:rPr>
          <w:rFonts w:cs="Zar" w:hint="cs"/>
          <w:color w:val="000000"/>
          <w:rtl/>
        </w:rPr>
        <w:t>ل</w:t>
      </w:r>
      <w:r w:rsidR="00AD41CA">
        <w:rPr>
          <w:rFonts w:cs="Zar" w:hint="cs"/>
          <w:color w:val="000000"/>
          <w:rtl/>
        </w:rPr>
        <w:t xml:space="preserve"> </w:t>
      </w:r>
      <w:r w:rsidR="00546020">
        <w:rPr>
          <w:rFonts w:cs="Zar" w:hint="cs"/>
          <w:color w:val="000000"/>
          <w:rtl/>
        </w:rPr>
        <w:t>از روند ت</w:t>
      </w:r>
      <w:r w:rsidR="00065EB5">
        <w:rPr>
          <w:rFonts w:cs="Zar" w:hint="cs"/>
          <w:color w:val="000000"/>
          <w:rtl/>
        </w:rPr>
        <w:t>ــ</w:t>
      </w:r>
      <w:r w:rsidR="00546020">
        <w:rPr>
          <w:rFonts w:cs="Zar" w:hint="cs"/>
          <w:color w:val="000000"/>
          <w:rtl/>
        </w:rPr>
        <w:t>و</w:t>
      </w:r>
      <w:r w:rsidR="00117B47" w:rsidRPr="00AC138A">
        <w:rPr>
          <w:rFonts w:cs="Zar"/>
          <w:color w:val="000000"/>
          <w:rtl/>
        </w:rPr>
        <w:t>س</w:t>
      </w:r>
      <w:r w:rsidR="003E2975" w:rsidRPr="00AC138A">
        <w:rPr>
          <w:rFonts w:cs="Zar" w:hint="cs"/>
          <w:color w:val="000000"/>
          <w:rtl/>
        </w:rPr>
        <w:t>ـ</w:t>
      </w:r>
      <w:r w:rsidR="00117B47" w:rsidRPr="00AC138A">
        <w:rPr>
          <w:rFonts w:cs="Zar"/>
          <w:color w:val="000000"/>
          <w:rtl/>
        </w:rPr>
        <w:t>عه نرم افزار هستند</w:t>
      </w:r>
      <w:r w:rsidR="00065EB5">
        <w:rPr>
          <w:rFonts w:cs="Zar" w:hint="cs"/>
          <w:color w:val="000000"/>
          <w:rtl/>
          <w:lang w:bidi="fa-IR"/>
        </w:rPr>
        <w:t xml:space="preserve"> </w:t>
      </w:r>
      <w:r w:rsidR="00044C60" w:rsidRPr="00AC138A">
        <w:rPr>
          <w:rFonts w:cs="Times New Roman"/>
          <w:color w:val="000000"/>
          <w:sz w:val="24"/>
          <w:szCs w:val="24"/>
          <w:rtl/>
        </w:rPr>
        <w:t>(</w:t>
      </w:r>
      <w:r w:rsidR="00044C60" w:rsidRPr="00AC138A">
        <w:rPr>
          <w:rFonts w:cs="Times New Roman"/>
          <w:color w:val="000000"/>
          <w:sz w:val="24"/>
          <w:szCs w:val="24"/>
        </w:rPr>
        <w:t>(Pendharkar et al., 2005; Auer et al., 2006</w:t>
      </w:r>
      <w:r w:rsidR="00E6601A" w:rsidRPr="00AC138A">
        <w:rPr>
          <w:rFonts w:cs="Zar" w:hint="cs"/>
          <w:color w:val="000000"/>
          <w:rtl/>
        </w:rPr>
        <w:t>.</w:t>
      </w:r>
      <w:r w:rsidR="00117B47" w:rsidRPr="00AC138A">
        <w:rPr>
          <w:rFonts w:cs="Zar"/>
          <w:color w:val="000000"/>
          <w:rtl/>
        </w:rPr>
        <w:t xml:space="preserve"> اص</w:t>
      </w:r>
      <w:r w:rsidR="003E2975" w:rsidRPr="00AC138A">
        <w:rPr>
          <w:rFonts w:cs="Zar" w:hint="cs"/>
          <w:color w:val="000000"/>
          <w:rtl/>
        </w:rPr>
        <w:t>ـ</w:t>
      </w:r>
      <w:r w:rsidR="00117B47" w:rsidRPr="00AC138A">
        <w:rPr>
          <w:rFonts w:cs="Zar"/>
          <w:color w:val="000000"/>
          <w:rtl/>
        </w:rPr>
        <w:t>ولا</w:t>
      </w:r>
      <w:r w:rsidR="00FC207D" w:rsidRPr="00AC138A">
        <w:rPr>
          <w:rFonts w:cs="Zar" w:hint="cs"/>
          <w:color w:val="000000"/>
          <w:rtl/>
        </w:rPr>
        <w:t>ً</w:t>
      </w:r>
      <w:r w:rsidR="00117B47" w:rsidRPr="00AC138A">
        <w:rPr>
          <w:rFonts w:cs="Zar"/>
          <w:color w:val="000000"/>
          <w:rtl/>
        </w:rPr>
        <w:t xml:space="preserve"> و</w:t>
      </w:r>
      <w:r w:rsidR="00117B47" w:rsidRPr="00AC138A">
        <w:rPr>
          <w:rFonts w:cs="Zar" w:hint="cs"/>
          <w:color w:val="000000"/>
          <w:rtl/>
        </w:rPr>
        <w:t>ي</w:t>
      </w:r>
      <w:r w:rsidR="003E2975" w:rsidRPr="00AC138A">
        <w:rPr>
          <w:rFonts w:cs="Zar" w:hint="cs"/>
          <w:color w:val="000000"/>
          <w:rtl/>
        </w:rPr>
        <w:t>ـ</w:t>
      </w:r>
      <w:r w:rsidR="00117B47" w:rsidRPr="00AC138A">
        <w:rPr>
          <w:rFonts w:cs="Zar" w:hint="eastAsia"/>
          <w:color w:val="000000"/>
          <w:rtl/>
        </w:rPr>
        <w:t>ژگ</w:t>
      </w:r>
      <w:r w:rsidR="00521340">
        <w:rPr>
          <w:rFonts w:cs="Zar" w:hint="cs"/>
          <w:color w:val="000000"/>
          <w:rtl/>
          <w:lang w:bidi="fa-IR"/>
        </w:rPr>
        <w:t>ـ</w:t>
      </w:r>
      <w:r w:rsidR="00117B47" w:rsidRPr="00AC138A">
        <w:rPr>
          <w:rFonts w:cs="Zar" w:hint="cs"/>
          <w:color w:val="000000"/>
          <w:rtl/>
        </w:rPr>
        <w:t>ي</w:t>
      </w:r>
      <w:r w:rsidR="00B31063" w:rsidRPr="00AC138A">
        <w:rPr>
          <w:rFonts w:cs="Zar"/>
          <w:color w:val="000000"/>
          <w:rtl/>
        </w:rPr>
        <w:softHyphen/>
      </w:r>
      <w:r w:rsidR="00117B47" w:rsidRPr="00AC138A">
        <w:rPr>
          <w:rFonts w:cs="Zar"/>
          <w:color w:val="000000"/>
          <w:rtl/>
        </w:rPr>
        <w:t>ه</w:t>
      </w:r>
      <w:r w:rsidR="00521340">
        <w:rPr>
          <w:rFonts w:cs="Zar" w:hint="cs"/>
          <w:color w:val="000000"/>
          <w:rtl/>
        </w:rPr>
        <w:t>ـ</w:t>
      </w:r>
      <w:r w:rsidR="00117B47" w:rsidRPr="00AC138A">
        <w:rPr>
          <w:rFonts w:cs="Zar"/>
          <w:color w:val="000000"/>
          <w:rtl/>
        </w:rPr>
        <w:t>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خاص پ</w:t>
      </w:r>
      <w:r w:rsidR="00521340">
        <w:rPr>
          <w:rFonts w:cs="Zar" w:hint="cs"/>
          <w:color w:val="000000"/>
          <w:rtl/>
        </w:rPr>
        <w:t>ـ</w:t>
      </w:r>
      <w:r w:rsidR="00117B47" w:rsidRPr="00AC138A">
        <w:rPr>
          <w:rFonts w:cs="Zar"/>
          <w:color w:val="000000"/>
          <w:rtl/>
        </w:rPr>
        <w:t>روژ</w:t>
      </w:r>
      <w:r w:rsidR="00FC207D" w:rsidRPr="00AC138A">
        <w:rPr>
          <w:rFonts w:cs="Zar" w:hint="cs"/>
          <w:color w:val="000000"/>
          <w:rtl/>
        </w:rPr>
        <w:t>ه</w:t>
      </w:r>
      <w:r w:rsidR="00B31063" w:rsidRPr="00AC138A">
        <w:rPr>
          <w:rFonts w:cs="Zar" w:hint="cs"/>
          <w:color w:val="000000"/>
          <w:rtl/>
        </w:rPr>
        <w:softHyphen/>
      </w:r>
      <w:r w:rsidR="00117B47" w:rsidRPr="00AC138A">
        <w:rPr>
          <w:rFonts w:cs="Zar"/>
          <w:color w:val="000000"/>
          <w:rtl/>
        </w:rPr>
        <w:t>ها</w:t>
      </w:r>
      <w:r w:rsidR="00117B47" w:rsidRPr="00AC138A">
        <w:rPr>
          <w:rFonts w:cs="Zar" w:hint="cs"/>
          <w:color w:val="000000"/>
          <w:rtl/>
        </w:rPr>
        <w:t>ي</w:t>
      </w:r>
      <w:r w:rsidR="00B31063" w:rsidRPr="00AC138A">
        <w:rPr>
          <w:rFonts w:cs="Zar"/>
          <w:color w:val="000000"/>
          <w:rtl/>
        </w:rPr>
        <w:t xml:space="preserve"> ن</w:t>
      </w:r>
      <w:r w:rsidR="00521340">
        <w:rPr>
          <w:rFonts w:cs="Zar" w:hint="cs"/>
          <w:color w:val="000000"/>
          <w:rtl/>
        </w:rPr>
        <w:t>ـ</w:t>
      </w:r>
      <w:r w:rsidR="00B31063" w:rsidRPr="00AC138A">
        <w:rPr>
          <w:rFonts w:cs="Zar"/>
          <w:color w:val="000000"/>
          <w:rtl/>
        </w:rPr>
        <w:t>رم</w:t>
      </w:r>
      <w:r w:rsidR="00B31063" w:rsidRPr="00AC138A">
        <w:rPr>
          <w:rFonts w:cs="Zar" w:hint="cs"/>
          <w:color w:val="000000"/>
          <w:rtl/>
        </w:rPr>
        <w:softHyphen/>
      </w:r>
      <w:r w:rsidR="00117B47" w:rsidRPr="00AC138A">
        <w:rPr>
          <w:rFonts w:cs="Zar"/>
          <w:color w:val="000000"/>
          <w:rtl/>
        </w:rPr>
        <w:t>اف</w:t>
      </w:r>
      <w:r w:rsidR="00521340">
        <w:rPr>
          <w:rFonts w:cs="Zar" w:hint="cs"/>
          <w:color w:val="000000"/>
          <w:rtl/>
        </w:rPr>
        <w:t>ـ</w:t>
      </w:r>
      <w:r w:rsidR="00117B47" w:rsidRPr="00AC138A">
        <w:rPr>
          <w:rFonts w:cs="Zar"/>
          <w:color w:val="000000"/>
          <w:rtl/>
        </w:rPr>
        <w:t>زار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باع</w:t>
      </w:r>
      <w:r w:rsidR="00521340">
        <w:rPr>
          <w:rFonts w:cs="Zar" w:hint="cs"/>
          <w:color w:val="000000"/>
          <w:rtl/>
        </w:rPr>
        <w:t>ـ</w:t>
      </w:r>
      <w:r w:rsidR="00117B47" w:rsidRPr="00AC138A">
        <w:rPr>
          <w:rFonts w:cs="Zar"/>
          <w:color w:val="000000"/>
          <w:rtl/>
        </w:rPr>
        <w:t>ث م</w:t>
      </w:r>
      <w:r w:rsidR="00065EB5">
        <w:rPr>
          <w:rFonts w:cs="Zar" w:hint="cs"/>
          <w:color w:val="000000"/>
          <w:rtl/>
        </w:rPr>
        <w:t>ــ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شود که فرآ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ند</w:t>
      </w:r>
      <w:r w:rsidR="00117B47" w:rsidRPr="00AC138A">
        <w:rPr>
          <w:rFonts w:cs="Zar"/>
          <w:color w:val="000000"/>
          <w:rtl/>
        </w:rPr>
        <w:t xml:space="preserve"> برآورد دشوار</w:t>
      </w:r>
      <w:r w:rsidR="00117B47" w:rsidRPr="00AC138A">
        <w:rPr>
          <w:rFonts w:cs="Zar" w:hint="eastAsia"/>
          <w:color w:val="000000"/>
          <w:rtl/>
        </w:rPr>
        <w:t>تر</w:t>
      </w:r>
      <w:r w:rsidR="00117B47" w:rsidRPr="00AC138A">
        <w:rPr>
          <w:rFonts w:cs="Zar"/>
          <w:color w:val="000000"/>
          <w:rtl/>
        </w:rPr>
        <w:t xml:space="preserve"> از آن چ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ز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باشد که به نظر م</w:t>
      </w:r>
      <w:r w:rsidR="00117B47" w:rsidRPr="00AC138A">
        <w:rPr>
          <w:rFonts w:cs="Zar" w:hint="cs"/>
          <w:color w:val="000000"/>
          <w:rtl/>
        </w:rPr>
        <w:t>ي</w:t>
      </w:r>
      <w:r w:rsidR="00FC207D" w:rsidRPr="00AC138A">
        <w:rPr>
          <w:rFonts w:cs="Zar"/>
          <w:color w:val="000000"/>
          <w:rtl/>
        </w:rPr>
        <w:t xml:space="preserve"> رس</w:t>
      </w:r>
      <w:r w:rsidR="00FC207D" w:rsidRPr="00AC138A">
        <w:rPr>
          <w:rFonts w:cs="Zar" w:hint="cs"/>
          <w:color w:val="000000"/>
          <w:rtl/>
        </w:rPr>
        <w:t>د؛</w:t>
      </w:r>
      <w:r w:rsidR="00117B47" w:rsidRPr="00AC138A">
        <w:rPr>
          <w:rFonts w:cs="Zar"/>
          <w:color w:val="000000"/>
          <w:rtl/>
        </w:rPr>
        <w:t xml:space="preserve"> ن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ازمند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ها</w:t>
      </w:r>
      <w:r w:rsidR="00117B47" w:rsidRPr="00AC138A">
        <w:rPr>
          <w:rFonts w:cs="Zar"/>
          <w:color w:val="000000"/>
          <w:rtl/>
        </w:rPr>
        <w:t xml:space="preserve"> و مشتر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ان</w:t>
      </w:r>
      <w:r w:rsidR="00117B47" w:rsidRPr="00AC138A">
        <w:rPr>
          <w:rFonts w:cs="Zar"/>
          <w:color w:val="000000"/>
          <w:rtl/>
        </w:rPr>
        <w:t xml:space="preserve"> پروژه نرم افزار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به طور طب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ع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ب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ثبات هست</w:t>
      </w:r>
      <w:r w:rsidR="00FC207D" w:rsidRPr="00AC138A">
        <w:rPr>
          <w:rFonts w:cs="Zar"/>
          <w:color w:val="000000"/>
          <w:rtl/>
        </w:rPr>
        <w:t>ند</w:t>
      </w:r>
      <w:r w:rsidR="00117B47" w:rsidRPr="00AC138A">
        <w:rPr>
          <w:rFonts w:cs="Zar"/>
          <w:color w:val="000000"/>
          <w:rtl/>
        </w:rPr>
        <w:t>، چارچوبها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توسعه نرم افزار و سکوها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سخت افزار</w:t>
      </w:r>
      <w:r w:rsidR="006C1C2D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دائما</w:t>
      </w:r>
      <w:r w:rsidR="00FC207D" w:rsidRPr="00AC138A">
        <w:rPr>
          <w:rFonts w:cs="Zar" w:hint="cs"/>
          <w:color w:val="000000"/>
          <w:rtl/>
        </w:rPr>
        <w:t>ً</w:t>
      </w:r>
      <w:r w:rsidR="00117B47" w:rsidRPr="00AC138A">
        <w:rPr>
          <w:rFonts w:cs="Zar"/>
          <w:color w:val="000000"/>
          <w:rtl/>
        </w:rPr>
        <w:t xml:space="preserve"> در حال تغ</w:t>
      </w:r>
      <w:r w:rsidR="00117B47" w:rsidRPr="00AC138A">
        <w:rPr>
          <w:rFonts w:cs="Zar" w:hint="cs"/>
          <w:color w:val="000000"/>
          <w:rtl/>
        </w:rPr>
        <w:t>يي</w:t>
      </w:r>
      <w:r w:rsidR="00117B47" w:rsidRPr="00AC138A">
        <w:rPr>
          <w:rFonts w:cs="Zar" w:hint="eastAsia"/>
          <w:color w:val="000000"/>
          <w:rtl/>
        </w:rPr>
        <w:t>ر</w:t>
      </w:r>
      <w:r w:rsidR="00117B47" w:rsidRPr="00AC138A">
        <w:rPr>
          <w:rFonts w:cs="Zar"/>
          <w:color w:val="000000"/>
          <w:rtl/>
        </w:rPr>
        <w:t xml:space="preserve"> بوده و در نها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ت</w:t>
      </w:r>
      <w:r w:rsidR="00117B47" w:rsidRPr="00AC138A">
        <w:rPr>
          <w:rFonts w:cs="Zar"/>
          <w:color w:val="000000"/>
          <w:rtl/>
        </w:rPr>
        <w:t xml:space="preserve"> کمبودها</w:t>
      </w:r>
      <w:r w:rsidR="00117B47" w:rsidRPr="00AC138A">
        <w:rPr>
          <w:rFonts w:cs="Zar" w:hint="cs"/>
          <w:color w:val="000000"/>
          <w:rtl/>
        </w:rPr>
        <w:t>يي</w:t>
      </w:r>
      <w:r w:rsidR="00117B47" w:rsidRPr="00AC138A">
        <w:rPr>
          <w:rFonts w:cs="Zar"/>
          <w:color w:val="000000"/>
          <w:rtl/>
        </w:rPr>
        <w:t xml:space="preserve"> در رابطه با استانداردها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توسعه نرم افزار </w:t>
      </w:r>
      <w:r w:rsidR="00FC207D" w:rsidRPr="00AC138A">
        <w:rPr>
          <w:rFonts w:cs="Zar" w:hint="cs"/>
          <w:color w:val="000000"/>
          <w:rtl/>
        </w:rPr>
        <w:t>وجود دارد</w:t>
      </w:r>
      <w:r w:rsidR="00117B47" w:rsidRPr="00AC138A">
        <w:rPr>
          <w:rFonts w:cs="Zar"/>
          <w:color w:val="000000"/>
          <w:rtl/>
        </w:rPr>
        <w:t>. علاوه ب</w:t>
      </w:r>
      <w:r w:rsidR="00117B47" w:rsidRPr="00AC138A">
        <w:rPr>
          <w:rFonts w:cs="Zar" w:hint="eastAsia"/>
          <w:color w:val="000000"/>
          <w:rtl/>
        </w:rPr>
        <w:t>ر</w:t>
      </w:r>
      <w:r w:rsidR="00117B47" w:rsidRPr="00AC138A">
        <w:rPr>
          <w:rFonts w:cs="Zar"/>
          <w:color w:val="000000"/>
          <w:rtl/>
        </w:rPr>
        <w:t xml:space="preserve"> 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ن</w:t>
      </w:r>
      <w:r w:rsidR="00117B47" w:rsidRPr="00AC138A">
        <w:rPr>
          <w:rFonts w:cs="Zar"/>
          <w:color w:val="000000"/>
          <w:rtl/>
        </w:rPr>
        <w:t>، برخلاف پروژه ها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د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گر</w:t>
      </w:r>
      <w:r w:rsidR="00117B47" w:rsidRPr="00AC138A">
        <w:rPr>
          <w:rFonts w:cs="Zar"/>
          <w:color w:val="000000"/>
          <w:rtl/>
        </w:rPr>
        <w:t xml:space="preserve"> (ساختن، توسعه</w:t>
      </w:r>
      <w:r w:rsidR="00B31063" w:rsidRPr="00AC138A">
        <w:rPr>
          <w:rFonts w:cs="Zar" w:hint="cs"/>
          <w:color w:val="000000"/>
          <w:rtl/>
        </w:rPr>
        <w:t xml:space="preserve"> فيزيک</w:t>
      </w:r>
      <w:r w:rsidR="006C1C2D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، </w:t>
      </w:r>
      <w:r w:rsidR="00B31063" w:rsidRPr="00AC138A">
        <w:rPr>
          <w:rFonts w:cs="Zar" w:hint="cs"/>
          <w:color w:val="000000"/>
          <w:rtl/>
        </w:rPr>
        <w:t xml:space="preserve">موارد </w:t>
      </w:r>
      <w:r w:rsidR="00117B47" w:rsidRPr="00AC138A">
        <w:rPr>
          <w:rFonts w:cs="Zar"/>
          <w:color w:val="000000"/>
          <w:rtl/>
        </w:rPr>
        <w:t>صنعت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...)، توسعه دهندگان در پروژه ها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نرم افزار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با محصول ناملموس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روبه رو هستند به طور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که دانش موجود در مراحل اول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 w:hint="eastAsia"/>
          <w:color w:val="000000"/>
          <w:rtl/>
        </w:rPr>
        <w:t>ه</w:t>
      </w:r>
      <w:r w:rsidR="00AD41CA">
        <w:rPr>
          <w:rFonts w:cs="Zar" w:hint="cs"/>
          <w:color w:val="000000"/>
          <w:rtl/>
        </w:rPr>
        <w:t xml:space="preserve"> </w:t>
      </w:r>
      <w:r w:rsidR="00B31063" w:rsidRPr="00AC138A">
        <w:rPr>
          <w:rFonts w:cs="Zar" w:hint="cs"/>
          <w:color w:val="000000"/>
          <w:rtl/>
        </w:rPr>
        <w:t xml:space="preserve">توسعه </w:t>
      </w:r>
      <w:r w:rsidR="00117B47" w:rsidRPr="00AC138A">
        <w:rPr>
          <w:rFonts w:cs="Zar"/>
          <w:color w:val="000000"/>
          <w:rtl/>
        </w:rPr>
        <w:t>پروژه آن چنان محدود</w:t>
      </w:r>
      <w:r w:rsidR="00D2537C">
        <w:rPr>
          <w:rFonts w:cs="Zar" w:hint="cs"/>
          <w:color w:val="000000"/>
          <w:rtl/>
        </w:rPr>
        <w:t xml:space="preserve"> و ناقض</w:t>
      </w:r>
      <w:r w:rsidR="00117B47" w:rsidRPr="00AC138A">
        <w:rPr>
          <w:rFonts w:cs="Zar"/>
          <w:color w:val="000000"/>
          <w:rtl/>
        </w:rPr>
        <w:t xml:space="preserve"> است که نم</w:t>
      </w:r>
      <w:r w:rsidR="00117B47" w:rsidRPr="00AC138A">
        <w:rPr>
          <w:rFonts w:cs="Zar" w:hint="cs"/>
          <w:color w:val="000000"/>
          <w:rtl/>
        </w:rPr>
        <w:t>ي</w:t>
      </w:r>
      <w:r w:rsidR="00117B47" w:rsidRPr="00AC138A">
        <w:rPr>
          <w:rFonts w:cs="Zar"/>
          <w:color w:val="000000"/>
          <w:rtl/>
        </w:rPr>
        <w:t xml:space="preserve"> توان به آن اتکا کرد</w:t>
      </w:r>
      <w:r w:rsidR="003E2975" w:rsidRPr="00AC138A">
        <w:rPr>
          <w:rFonts w:cs="Zar"/>
          <w:color w:val="000000"/>
          <w:rtl/>
        </w:rPr>
        <w:t>(</w:t>
      </w:r>
      <w:r w:rsidR="003E2975" w:rsidRPr="00D2537C">
        <w:rPr>
          <w:rFonts w:cs="Zar"/>
          <w:color w:val="000000"/>
          <w:sz w:val="24"/>
          <w:szCs w:val="24"/>
        </w:rPr>
        <w:t>Huang et al., 2007</w:t>
      </w:r>
      <w:r w:rsidR="003E2975" w:rsidRPr="00AC138A">
        <w:rPr>
          <w:rFonts w:cs="Zar"/>
          <w:color w:val="000000"/>
          <w:rtl/>
        </w:rPr>
        <w:t>)</w:t>
      </w:r>
      <w:r w:rsidR="00117B47" w:rsidRPr="00AC138A">
        <w:rPr>
          <w:rFonts w:cs="Zar"/>
          <w:color w:val="000000"/>
          <w:rtl/>
        </w:rPr>
        <w:t xml:space="preserve">. </w:t>
      </w:r>
    </w:p>
    <w:p w:rsidR="002E2166" w:rsidRPr="00324597" w:rsidRDefault="00117B47" w:rsidP="007E14B1">
      <w:pPr>
        <w:pStyle w:val="Subtitle"/>
        <w:ind w:left="-686" w:right="-357" w:firstLine="567"/>
        <w:jc w:val="both"/>
        <w:rPr>
          <w:rFonts w:cs="Zar"/>
          <w:sz w:val="24"/>
          <w:szCs w:val="24"/>
          <w:rtl/>
        </w:rPr>
      </w:pPr>
      <w:r w:rsidRPr="00AC138A">
        <w:rPr>
          <w:rFonts w:cs="Zar"/>
          <w:color w:val="000000"/>
          <w:rtl/>
        </w:rPr>
        <w:t xml:space="preserve"> به دل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 w:hint="eastAsia"/>
          <w:color w:val="000000"/>
          <w:rtl/>
        </w:rPr>
        <w:t>ل</w:t>
      </w:r>
      <w:r w:rsidRPr="00AC138A">
        <w:rPr>
          <w:rFonts w:cs="Zar"/>
          <w:color w:val="000000"/>
          <w:rtl/>
        </w:rPr>
        <w:t xml:space="preserve"> وجود چن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 w:hint="eastAsia"/>
          <w:color w:val="000000"/>
          <w:rtl/>
        </w:rPr>
        <w:t>ن</w:t>
      </w:r>
      <w:r w:rsidRPr="00AC138A">
        <w:rPr>
          <w:rFonts w:cs="Zar"/>
          <w:color w:val="000000"/>
          <w:rtl/>
        </w:rPr>
        <w:t xml:space="preserve"> مسائل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/>
          <w:color w:val="000000"/>
          <w:rtl/>
        </w:rPr>
        <w:t>، تحق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 w:hint="eastAsia"/>
          <w:color w:val="000000"/>
          <w:rtl/>
        </w:rPr>
        <w:t>قات</w:t>
      </w:r>
      <w:r w:rsidRPr="00AC138A">
        <w:rPr>
          <w:rFonts w:cs="Zar"/>
          <w:color w:val="000000"/>
          <w:rtl/>
        </w:rPr>
        <w:t xml:space="preserve"> ب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/>
          <w:color w:val="000000"/>
          <w:rtl/>
        </w:rPr>
        <w:t xml:space="preserve"> شمار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/>
          <w:color w:val="000000"/>
          <w:rtl/>
        </w:rPr>
        <w:t xml:space="preserve"> انجام شده است تا روش ها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/>
          <w:color w:val="000000"/>
          <w:rtl/>
        </w:rPr>
        <w:t xml:space="preserve"> قابل اطم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 w:hint="eastAsia"/>
          <w:color w:val="000000"/>
          <w:rtl/>
        </w:rPr>
        <w:t>نان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/>
          <w:color w:val="000000"/>
          <w:rtl/>
        </w:rPr>
        <w:t xml:space="preserve"> برا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/>
          <w:color w:val="000000"/>
          <w:rtl/>
        </w:rPr>
        <w:t xml:space="preserve"> برآورد </w:t>
      </w:r>
      <w:r w:rsidR="00546020">
        <w:rPr>
          <w:rFonts w:cs="Zar" w:hint="cs"/>
          <w:color w:val="000000"/>
          <w:rtl/>
        </w:rPr>
        <w:t>مع</w:t>
      </w:r>
      <w:r w:rsidR="00AD41CA">
        <w:rPr>
          <w:rFonts w:cs="Zar" w:hint="cs"/>
          <w:color w:val="000000"/>
          <w:rtl/>
        </w:rPr>
        <w:t>ي</w:t>
      </w:r>
      <w:r w:rsidR="00546020">
        <w:rPr>
          <w:rFonts w:cs="Zar" w:hint="cs"/>
          <w:color w:val="000000"/>
          <w:rtl/>
        </w:rPr>
        <w:t>ارها</w:t>
      </w:r>
      <w:r w:rsidR="00AD41CA">
        <w:rPr>
          <w:rFonts w:cs="Zar" w:hint="cs"/>
          <w:color w:val="000000"/>
          <w:rtl/>
        </w:rPr>
        <w:t xml:space="preserve">ي </w:t>
      </w:r>
      <w:r w:rsidR="00E6601A" w:rsidRPr="00AC138A">
        <w:rPr>
          <w:rFonts w:cs="Zar" w:hint="cs"/>
          <w:color w:val="000000"/>
          <w:rtl/>
        </w:rPr>
        <w:t xml:space="preserve">لازم جهت </w:t>
      </w:r>
      <w:r w:rsidRPr="00AC138A">
        <w:rPr>
          <w:rFonts w:cs="Zar"/>
          <w:color w:val="000000"/>
          <w:rtl/>
        </w:rPr>
        <w:t>توسعه نرم افزار در مراحل اول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 w:hint="eastAsia"/>
          <w:color w:val="000000"/>
          <w:rtl/>
        </w:rPr>
        <w:t>ه</w:t>
      </w:r>
      <w:r w:rsidRPr="00AC138A">
        <w:rPr>
          <w:rFonts w:cs="Zar"/>
          <w:color w:val="000000"/>
          <w:rtl/>
        </w:rPr>
        <w:t xml:space="preserve"> پروژ</w:t>
      </w:r>
      <w:r w:rsidR="00E6601A" w:rsidRPr="00AC138A">
        <w:rPr>
          <w:rFonts w:cs="Zar" w:hint="cs"/>
          <w:color w:val="000000"/>
          <w:rtl/>
        </w:rPr>
        <w:t>ه</w:t>
      </w:r>
      <w:r w:rsidRPr="00AC138A">
        <w:rPr>
          <w:rFonts w:cs="Zar"/>
          <w:color w:val="000000"/>
          <w:rtl/>
        </w:rPr>
        <w:t xml:space="preserve"> ها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/>
          <w:color w:val="000000"/>
          <w:rtl/>
        </w:rPr>
        <w:t xml:space="preserve"> نرم افزار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/>
          <w:color w:val="000000"/>
          <w:rtl/>
        </w:rPr>
        <w:t xml:space="preserve"> پ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 w:hint="eastAsia"/>
          <w:color w:val="000000"/>
          <w:rtl/>
        </w:rPr>
        <w:t>دا</w:t>
      </w:r>
      <w:r w:rsidRPr="00AC138A">
        <w:rPr>
          <w:rFonts w:cs="Zar"/>
          <w:color w:val="000000"/>
          <w:rtl/>
        </w:rPr>
        <w:t xml:space="preserve"> شود. محققان با مشکل بزرگ اطلاعات نامطمئن</w:t>
      </w:r>
      <w:r w:rsidR="00D2537C">
        <w:rPr>
          <w:rFonts w:cs="Zar" w:hint="cs"/>
          <w:color w:val="000000"/>
          <w:rtl/>
        </w:rPr>
        <w:t xml:space="preserve"> و ناقص</w:t>
      </w:r>
      <w:r w:rsidRPr="00AC138A">
        <w:rPr>
          <w:rFonts w:cs="Zar"/>
          <w:color w:val="000000"/>
          <w:rtl/>
        </w:rPr>
        <w:t xml:space="preserve"> در پروژ</w:t>
      </w:r>
      <w:r w:rsidR="00E6601A" w:rsidRPr="00AC138A">
        <w:rPr>
          <w:rFonts w:cs="Zar" w:hint="cs"/>
          <w:color w:val="000000"/>
          <w:rtl/>
        </w:rPr>
        <w:t xml:space="preserve">ه </w:t>
      </w:r>
      <w:r w:rsidRPr="00AC138A">
        <w:rPr>
          <w:rFonts w:cs="Zar"/>
          <w:color w:val="000000"/>
          <w:rtl/>
        </w:rPr>
        <w:t>ها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/>
          <w:color w:val="000000"/>
          <w:rtl/>
        </w:rPr>
        <w:t xml:space="preserve"> نرم افزار</w:t>
      </w:r>
      <w:r w:rsidRPr="00AC138A">
        <w:rPr>
          <w:rFonts w:cs="Zar" w:hint="cs"/>
          <w:color w:val="000000"/>
          <w:rtl/>
        </w:rPr>
        <w:t>ي</w:t>
      </w:r>
      <w:r w:rsidRPr="00AC138A">
        <w:rPr>
          <w:rFonts w:cs="Zar"/>
          <w:color w:val="000000"/>
          <w:rtl/>
        </w:rPr>
        <w:t xml:space="preserve"> مواجه هستند. </w:t>
      </w:r>
      <w:r w:rsidR="00850CDA" w:rsidRPr="00AC138A">
        <w:rPr>
          <w:rFonts w:cs="Zar" w:hint="cs"/>
          <w:color w:val="000000"/>
          <w:rtl/>
        </w:rPr>
        <w:t>برآورد مب</w:t>
      </w:r>
      <w:r w:rsidR="003F16A0" w:rsidRPr="00AC138A">
        <w:rPr>
          <w:rFonts w:cs="Zar" w:hint="cs"/>
          <w:color w:val="000000"/>
          <w:rtl/>
        </w:rPr>
        <w:t>ت</w:t>
      </w:r>
      <w:r w:rsidR="00850CDA" w:rsidRPr="00AC138A">
        <w:rPr>
          <w:rFonts w:cs="Zar" w:hint="cs"/>
          <w:color w:val="000000"/>
          <w:rtl/>
        </w:rPr>
        <w:t>ن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بر </w:t>
      </w:r>
      <w:r w:rsidR="00546020">
        <w:rPr>
          <w:rFonts w:cs="Zar" w:hint="cs"/>
          <w:color w:val="000000"/>
          <w:rtl/>
        </w:rPr>
        <w:t>رو</w:t>
      </w:r>
      <w:r w:rsidR="00AD41CA">
        <w:rPr>
          <w:rFonts w:cs="Zar" w:hint="cs"/>
          <w:color w:val="000000"/>
          <w:rtl/>
        </w:rPr>
        <w:t>ي</w:t>
      </w:r>
      <w:r w:rsidR="00546020">
        <w:rPr>
          <w:rFonts w:cs="Zar" w:hint="cs"/>
          <w:color w:val="000000"/>
          <w:rtl/>
        </w:rPr>
        <w:t>داد</w:t>
      </w:r>
      <w:r w:rsidR="00850CDA" w:rsidRPr="00D2537C">
        <w:rPr>
          <w:rFonts w:cs="Zar" w:hint="cs"/>
          <w:color w:val="000000"/>
          <w:sz w:val="24"/>
          <w:szCs w:val="24"/>
          <w:rtl/>
          <w:lang w:bidi="fa-IR"/>
        </w:rPr>
        <w:t>(</w:t>
      </w:r>
      <w:r w:rsidR="00546020">
        <w:rPr>
          <w:rFonts w:cs="Zar"/>
          <w:color w:val="000000"/>
          <w:sz w:val="24"/>
          <w:szCs w:val="24"/>
          <w:lang w:bidi="fa-IR"/>
        </w:rPr>
        <w:t>CBR</w:t>
      </w:r>
      <w:r w:rsidR="00850CDA" w:rsidRPr="00D2537C">
        <w:rPr>
          <w:rStyle w:val="FootnoteReference"/>
          <w:rFonts w:cs="Zar"/>
          <w:color w:val="000000"/>
          <w:sz w:val="24"/>
          <w:szCs w:val="24"/>
          <w:lang w:bidi="fa-IR"/>
        </w:rPr>
        <w:footnoteReference w:id="3"/>
      </w:r>
      <w:r w:rsidR="00850CDA" w:rsidRPr="00D2537C">
        <w:rPr>
          <w:rFonts w:cs="Zar" w:hint="cs"/>
          <w:color w:val="000000"/>
          <w:sz w:val="24"/>
          <w:szCs w:val="24"/>
          <w:rtl/>
          <w:lang w:bidi="fa-IR"/>
        </w:rPr>
        <w:t>)</w:t>
      </w:r>
      <w:r w:rsidR="00850CDA" w:rsidRPr="00AC138A">
        <w:rPr>
          <w:rFonts w:cs="Zar" w:hint="cs"/>
          <w:color w:val="000000"/>
          <w:rtl/>
        </w:rPr>
        <w:t xml:space="preserve"> در م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ان تمام </w:t>
      </w:r>
      <w:r w:rsidR="00850CDA" w:rsidRPr="00AC138A">
        <w:rPr>
          <w:rFonts w:cs="Zar" w:hint="cs"/>
          <w:color w:val="000000"/>
          <w:rtl/>
        </w:rPr>
        <w:lastRenderedPageBreak/>
        <w:t>روش</w:t>
      </w:r>
      <w:r w:rsidR="00D2537C">
        <w:rPr>
          <w:rFonts w:cs="Zar" w:hint="cs"/>
          <w:color w:val="000000"/>
          <w:rtl/>
        </w:rPr>
        <w:t>ـ</w:t>
      </w:r>
      <w:r w:rsidR="00850CDA" w:rsidRPr="00AC138A">
        <w:rPr>
          <w:rFonts w:cs="Zar" w:hint="cs"/>
          <w:color w:val="000000"/>
          <w:rtl/>
        </w:rPr>
        <w:t>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برآورد الگ</w:t>
      </w:r>
      <w:r w:rsidR="00D2537C">
        <w:rPr>
          <w:rFonts w:cs="Zar" w:hint="cs"/>
          <w:color w:val="000000"/>
          <w:rtl/>
        </w:rPr>
        <w:t>ـ</w:t>
      </w:r>
      <w:r w:rsidR="00850CDA" w:rsidRPr="00AC138A">
        <w:rPr>
          <w:rFonts w:cs="Zar" w:hint="cs"/>
          <w:color w:val="000000"/>
          <w:rtl/>
        </w:rPr>
        <w:t>ور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تم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و غ</w:t>
      </w:r>
      <w:r w:rsidR="00D2537C">
        <w:rPr>
          <w:rFonts w:cs="Zar" w:hint="cs"/>
          <w:color w:val="000000"/>
          <w:rtl/>
        </w:rPr>
        <w:t>ـ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ر الگ</w:t>
      </w:r>
      <w:r w:rsidR="00D2537C">
        <w:rPr>
          <w:rFonts w:cs="Zar" w:hint="cs"/>
          <w:color w:val="000000"/>
          <w:rtl/>
        </w:rPr>
        <w:t>ـ</w:t>
      </w:r>
      <w:r w:rsidR="00850CDA" w:rsidRPr="00AC138A">
        <w:rPr>
          <w:rFonts w:cs="Zar" w:hint="cs"/>
          <w:color w:val="000000"/>
          <w:rtl/>
        </w:rPr>
        <w:t>ور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تم</w:t>
      </w:r>
      <w:r w:rsidR="00324597" w:rsidRPr="00AC138A">
        <w:rPr>
          <w:rFonts w:cs="Zar" w:hint="cs"/>
          <w:color w:val="000000"/>
          <w:rtl/>
        </w:rPr>
        <w:t>ي</w:t>
      </w:r>
      <w:r w:rsidR="00CD28D8">
        <w:rPr>
          <w:rStyle w:val="FootnoteReference"/>
          <w:rFonts w:cs="Zar"/>
          <w:color w:val="000000"/>
          <w:rtl/>
        </w:rPr>
        <w:footnoteReference w:id="4"/>
      </w:r>
      <w:r w:rsidR="00850CDA" w:rsidRPr="00AC138A">
        <w:rPr>
          <w:rFonts w:cs="Zar" w:hint="cs"/>
          <w:color w:val="000000"/>
          <w:rtl/>
        </w:rPr>
        <w:t>، را</w:t>
      </w:r>
      <w:r w:rsidR="00324597" w:rsidRPr="00AC138A">
        <w:rPr>
          <w:rFonts w:cs="Zar" w:hint="cs"/>
          <w:color w:val="000000"/>
          <w:rtl/>
        </w:rPr>
        <w:t>ي</w:t>
      </w:r>
      <w:r w:rsidR="00D2537C">
        <w:rPr>
          <w:rFonts w:cs="Zar" w:hint="cs"/>
          <w:color w:val="000000"/>
          <w:rtl/>
        </w:rPr>
        <w:t>ـ</w:t>
      </w:r>
      <w:r w:rsidR="00850CDA" w:rsidRPr="00AC138A">
        <w:rPr>
          <w:rFonts w:cs="Zar" w:hint="cs"/>
          <w:color w:val="000000"/>
          <w:rtl/>
        </w:rPr>
        <w:t>ج تر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ن روش در </w:t>
      </w:r>
      <w:r w:rsidR="00D2537C">
        <w:rPr>
          <w:rFonts w:cs="Zar" w:hint="cs"/>
          <w:color w:val="000000"/>
          <w:rtl/>
        </w:rPr>
        <w:t>تخـمين</w:t>
      </w:r>
      <w:r w:rsidR="00AD41CA">
        <w:rPr>
          <w:rFonts w:cs="Zar" w:hint="cs"/>
          <w:color w:val="000000"/>
          <w:rtl/>
        </w:rPr>
        <w:t xml:space="preserve"> </w:t>
      </w:r>
      <w:r w:rsidR="00AD5F27">
        <w:rPr>
          <w:rFonts w:cs="Zar" w:hint="cs"/>
          <w:color w:val="000000"/>
          <w:rtl/>
          <w:lang w:bidi="fa-IR"/>
        </w:rPr>
        <w:t>مع</w:t>
      </w:r>
      <w:r w:rsidR="00AD41CA">
        <w:rPr>
          <w:rFonts w:cs="Zar" w:hint="cs"/>
          <w:color w:val="000000"/>
          <w:rtl/>
          <w:lang w:bidi="fa-IR"/>
        </w:rPr>
        <w:t>ي</w:t>
      </w:r>
      <w:r w:rsidR="00AD5F27">
        <w:rPr>
          <w:rFonts w:cs="Zar" w:hint="cs"/>
          <w:color w:val="000000"/>
          <w:rtl/>
          <w:lang w:bidi="fa-IR"/>
        </w:rPr>
        <w:t>ارها</w:t>
      </w:r>
      <w:r w:rsidR="00AD41CA">
        <w:rPr>
          <w:rFonts w:cs="Zar" w:hint="cs"/>
          <w:color w:val="000000"/>
          <w:rtl/>
          <w:lang w:bidi="fa-IR"/>
        </w:rPr>
        <w:t>ي</w:t>
      </w:r>
      <w:r w:rsidR="00AD5F27">
        <w:rPr>
          <w:rFonts w:cs="Zar" w:hint="cs"/>
          <w:color w:val="000000"/>
          <w:rtl/>
          <w:lang w:bidi="fa-IR"/>
        </w:rPr>
        <w:t xml:space="preserve"> </w:t>
      </w:r>
      <w:r w:rsidR="00850CDA" w:rsidRPr="00AC138A">
        <w:rPr>
          <w:rFonts w:cs="Zar" w:hint="cs"/>
          <w:color w:val="000000"/>
          <w:rtl/>
        </w:rPr>
        <w:t xml:space="preserve"> لازم برا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توسعه نرم افزار</w:t>
      </w:r>
      <w:r w:rsidR="00D2537C">
        <w:rPr>
          <w:rStyle w:val="FootnoteReference"/>
          <w:rFonts w:cs="Zar"/>
          <w:color w:val="000000"/>
          <w:rtl/>
        </w:rPr>
        <w:footnoteReference w:id="5"/>
      </w:r>
      <w:r w:rsidR="00850CDA" w:rsidRPr="00AC138A">
        <w:rPr>
          <w:rFonts w:cs="Zar" w:hint="cs"/>
          <w:color w:val="000000"/>
          <w:rtl/>
        </w:rPr>
        <w:t xml:space="preserve"> م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باشد. در 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ن روش، با اس</w:t>
      </w:r>
      <w:r w:rsidR="00D2537C">
        <w:rPr>
          <w:rFonts w:cs="Zar" w:hint="cs"/>
          <w:color w:val="000000"/>
          <w:rtl/>
        </w:rPr>
        <w:t>ـ</w:t>
      </w:r>
      <w:r w:rsidR="00850CDA" w:rsidRPr="00AC138A">
        <w:rPr>
          <w:rFonts w:cs="Zar" w:hint="cs"/>
          <w:color w:val="000000"/>
          <w:rtl/>
        </w:rPr>
        <w:t xml:space="preserve">تفاده از 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ک مقا</w:t>
      </w:r>
      <w:r w:rsidR="00324597" w:rsidRPr="00AC138A">
        <w:rPr>
          <w:rFonts w:cs="Zar" w:hint="cs"/>
          <w:color w:val="000000"/>
          <w:rtl/>
        </w:rPr>
        <w:t>ي</w:t>
      </w:r>
      <w:r w:rsidR="00D2537C">
        <w:rPr>
          <w:rFonts w:cs="Zar" w:hint="cs"/>
          <w:color w:val="000000"/>
          <w:rtl/>
        </w:rPr>
        <w:t>ـ</w:t>
      </w:r>
      <w:r w:rsidR="00850CDA" w:rsidRPr="00AC138A">
        <w:rPr>
          <w:rFonts w:cs="Zar" w:hint="cs"/>
          <w:color w:val="000000"/>
          <w:rtl/>
        </w:rPr>
        <w:t>سه ساده نزد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ک</w:t>
      </w:r>
      <w:r w:rsidR="00D2537C">
        <w:rPr>
          <w:rFonts w:cs="Zar" w:hint="cs"/>
          <w:color w:val="000000"/>
          <w:rtl/>
        </w:rPr>
        <w:t>ـ</w:t>
      </w:r>
      <w:r w:rsidR="00850CDA" w:rsidRPr="00AC138A">
        <w:rPr>
          <w:rFonts w:cs="Zar" w:hint="cs"/>
          <w:color w:val="000000"/>
          <w:rtl/>
        </w:rPr>
        <w:t>تر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ن پروژه 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انجام شده به پروژه هدف انتخاب م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شوند و پ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ش ب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ن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بر اساس نزد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کتر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ن اطلاعات پروژه مورد نظر انجام م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شود. در سالها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اخ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ر، به منظور بهبود عملکرد </w:t>
      </w:r>
      <w:r w:rsidR="00AD5F27">
        <w:rPr>
          <w:rFonts w:cs="Zar" w:hint="cs"/>
          <w:color w:val="000000"/>
          <w:rtl/>
        </w:rPr>
        <w:t xml:space="preserve">روش </w:t>
      </w:r>
      <w:r w:rsidR="00AD5F27">
        <w:rPr>
          <w:rFonts w:cs="Zar"/>
          <w:color w:val="000000"/>
        </w:rPr>
        <w:t>CBR</w:t>
      </w:r>
      <w:r w:rsidR="00850CDA" w:rsidRPr="00AC138A">
        <w:rPr>
          <w:rFonts w:cs="Zar" w:hint="cs"/>
          <w:color w:val="000000"/>
          <w:rtl/>
        </w:rPr>
        <w:t xml:space="preserve"> پژوهش 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جامع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با استفاده از روش 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مختلف شامل شبکه 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عصب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، الگور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تمها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به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نه ساز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، س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ستم</w:t>
      </w:r>
      <w:r w:rsidR="00850CDA" w:rsidRPr="00AC138A">
        <w:rPr>
          <w:rFonts w:cs="Zar"/>
          <w:color w:val="000000"/>
          <w:rtl/>
        </w:rPr>
        <w:softHyphen/>
      </w:r>
      <w:r w:rsidR="00850CDA" w:rsidRPr="00AC138A">
        <w:rPr>
          <w:rFonts w:cs="Zar" w:hint="cs"/>
          <w:color w:val="000000"/>
          <w:rtl/>
        </w:rPr>
        <w:t>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فاز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و... انجام شده است</w:t>
      </w:r>
      <w:r w:rsidR="00E37696" w:rsidRPr="00D2537C">
        <w:rPr>
          <w:rFonts w:cs="Times New Roman"/>
          <w:color w:val="000000"/>
          <w:sz w:val="24"/>
          <w:szCs w:val="24"/>
          <w:rtl/>
          <w:lang w:bidi="fa-IR"/>
        </w:rPr>
        <w:t xml:space="preserve"> (</w:t>
      </w:r>
      <w:r w:rsidR="00E37696" w:rsidRPr="00D2537C">
        <w:rPr>
          <w:rFonts w:cs="Times New Roman"/>
          <w:sz w:val="24"/>
          <w:szCs w:val="24"/>
        </w:rPr>
        <w:t>Keung, et al., 2012; Kocaguneli, et al., 2012</w:t>
      </w:r>
      <w:r w:rsidR="00E37696" w:rsidRPr="00D2537C">
        <w:rPr>
          <w:rFonts w:cs="Times New Roman"/>
          <w:color w:val="000000"/>
          <w:sz w:val="24"/>
          <w:szCs w:val="24"/>
          <w:rtl/>
          <w:lang w:bidi="fa-IR"/>
        </w:rPr>
        <w:t>)</w:t>
      </w:r>
      <w:r w:rsidR="00850CDA" w:rsidRPr="00D2537C">
        <w:rPr>
          <w:rFonts w:cs="Times New Roman"/>
          <w:color w:val="000000"/>
          <w:sz w:val="24"/>
          <w:szCs w:val="24"/>
          <w:rtl/>
        </w:rPr>
        <w:t xml:space="preserve">. </w:t>
      </w:r>
      <w:r w:rsidR="00850CDA" w:rsidRPr="00AC138A">
        <w:rPr>
          <w:rFonts w:cs="Zar" w:hint="cs"/>
          <w:color w:val="000000"/>
          <w:rtl/>
        </w:rPr>
        <w:t>تمام مطالعات اول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ه و انجام شده پروژه 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نرم افزار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را همانند انواع د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گر پروژه</w:t>
      </w:r>
      <w:r w:rsidR="00850CDA" w:rsidRPr="00AC138A">
        <w:rPr>
          <w:rFonts w:cs="Zar"/>
          <w:color w:val="000000"/>
          <w:rtl/>
        </w:rPr>
        <w:softHyphen/>
      </w:r>
      <w:r w:rsidR="00850CDA" w:rsidRPr="00AC138A">
        <w:rPr>
          <w:rFonts w:cs="Zar" w:hint="cs"/>
          <w:color w:val="000000"/>
          <w:rtl/>
        </w:rPr>
        <w:t xml:space="preserve"> ها در نظر گرفته اند بدون توجه به 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ن واقع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ت که پروژه 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نرم افزار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کاملاً متفاوت هستند و ماهيت جداگانه 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دارند. طب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عت پويـا، تصميـمات ناگهان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و ماهـيت غـيرفـيزيک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پروژه 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نرم افزار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که با پروژه 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د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گر مقا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سه خواهند شد به طور چشمگ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ر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فرآ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ند برآورد و </w:t>
      </w:r>
      <w:r w:rsidR="007E14B1">
        <w:rPr>
          <w:rFonts w:cs="Zar" w:hint="cs"/>
          <w:color w:val="000000"/>
          <w:rtl/>
        </w:rPr>
        <w:t>تخمين</w:t>
      </w:r>
      <w:r w:rsidR="00585527" w:rsidRPr="00AC138A">
        <w:rPr>
          <w:rFonts w:cs="Zar" w:hint="cs"/>
          <w:color w:val="000000"/>
          <w:rtl/>
        </w:rPr>
        <w:t xml:space="preserve"> را دشوار م</w:t>
      </w:r>
      <w:r w:rsidR="00324597" w:rsidRPr="00AC138A">
        <w:rPr>
          <w:rFonts w:cs="Zar" w:hint="cs"/>
          <w:color w:val="000000"/>
          <w:rtl/>
        </w:rPr>
        <w:t>ي</w:t>
      </w:r>
      <w:r w:rsidR="00585527" w:rsidRPr="00AC138A">
        <w:rPr>
          <w:rFonts w:cs="Zar" w:hint="cs"/>
          <w:color w:val="000000"/>
          <w:rtl/>
        </w:rPr>
        <w:t xml:space="preserve"> سازد؛</w:t>
      </w:r>
      <w:r w:rsidR="00850CDA" w:rsidRPr="00AC138A">
        <w:rPr>
          <w:rFonts w:cs="Zar" w:hint="cs"/>
          <w:color w:val="000000"/>
          <w:rtl/>
        </w:rPr>
        <w:t xml:space="preserve"> علاوه بر 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ن، نرم افزار 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ک محصول نامحسوس است و فرآ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ند تول</w:t>
      </w:r>
      <w:r w:rsidR="0058552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د نرم افزار کاملا</w:t>
      </w:r>
      <w:r w:rsidR="00585527" w:rsidRPr="00AC138A">
        <w:rPr>
          <w:rFonts w:cs="Zar" w:hint="cs"/>
          <w:color w:val="000000"/>
          <w:rtl/>
        </w:rPr>
        <w:t>ً</w:t>
      </w:r>
      <w:r w:rsidR="00850CDA" w:rsidRPr="00AC138A">
        <w:rPr>
          <w:rFonts w:cs="Zar" w:hint="cs"/>
          <w:color w:val="000000"/>
          <w:rtl/>
        </w:rPr>
        <w:t xml:space="preserve"> پ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چ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ده و مبهم </w:t>
      </w:r>
      <w:r w:rsidR="00585527" w:rsidRPr="00AC138A">
        <w:rPr>
          <w:rFonts w:cs="Zar" w:hint="cs"/>
          <w:color w:val="000000"/>
          <w:rtl/>
        </w:rPr>
        <w:t>خواهد بود</w:t>
      </w:r>
      <w:r w:rsidR="00850CDA" w:rsidRPr="00AC138A">
        <w:rPr>
          <w:rFonts w:cs="Zar" w:hint="cs"/>
          <w:color w:val="000000"/>
          <w:rtl/>
        </w:rPr>
        <w:t xml:space="preserve">. </w:t>
      </w:r>
      <w:r w:rsidR="00585527" w:rsidRPr="00AC138A">
        <w:rPr>
          <w:rFonts w:cs="Zar" w:hint="cs"/>
          <w:color w:val="000000"/>
          <w:rtl/>
        </w:rPr>
        <w:t>مت</w:t>
      </w:r>
      <w:r w:rsidR="00D2537C">
        <w:rPr>
          <w:rFonts w:cs="Zar" w:hint="cs"/>
          <w:color w:val="000000"/>
          <w:rtl/>
        </w:rPr>
        <w:t>أ</w:t>
      </w:r>
      <w:r w:rsidR="00585527" w:rsidRPr="00AC138A">
        <w:rPr>
          <w:rFonts w:cs="Zar" w:hint="cs"/>
          <w:color w:val="000000"/>
          <w:rtl/>
        </w:rPr>
        <w:t xml:space="preserve">سفانه </w:t>
      </w:r>
      <w:r w:rsidR="00850CDA" w:rsidRPr="00AC138A">
        <w:rPr>
          <w:rFonts w:cs="Zar" w:hint="cs"/>
          <w:color w:val="000000"/>
          <w:rtl/>
        </w:rPr>
        <w:t>در</w:t>
      </w:r>
      <w:r w:rsidR="00585527" w:rsidRPr="00AC138A">
        <w:rPr>
          <w:rFonts w:cs="Zar" w:hint="cs"/>
          <w:color w:val="000000"/>
          <w:rtl/>
        </w:rPr>
        <w:t xml:space="preserve"> تمام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مطالعات</w:t>
      </w:r>
      <w:r w:rsidR="00585527" w:rsidRPr="00AC138A">
        <w:rPr>
          <w:rFonts w:cs="Zar" w:hint="cs"/>
          <w:color w:val="000000"/>
          <w:rtl/>
        </w:rPr>
        <w:t xml:space="preserve"> و تحق</w:t>
      </w:r>
      <w:r w:rsidR="00324597" w:rsidRPr="00AC138A">
        <w:rPr>
          <w:rFonts w:cs="Zar" w:hint="cs"/>
          <w:color w:val="000000"/>
          <w:rtl/>
        </w:rPr>
        <w:t>ي</w:t>
      </w:r>
      <w:r w:rsidR="00585527" w:rsidRPr="00AC138A">
        <w:rPr>
          <w:rFonts w:cs="Zar" w:hint="cs"/>
          <w:color w:val="000000"/>
          <w:rtl/>
        </w:rPr>
        <w:t>قات</w:t>
      </w:r>
      <w:r w:rsidR="00850CDA" w:rsidRPr="00AC138A">
        <w:rPr>
          <w:rFonts w:cs="Zar" w:hint="cs"/>
          <w:color w:val="000000"/>
          <w:rtl/>
        </w:rPr>
        <w:t xml:space="preserve"> گذشته</w:t>
      </w:r>
      <w:r w:rsidR="00585527" w:rsidRPr="00AC138A">
        <w:rPr>
          <w:rFonts w:cs="Zar" w:hint="cs"/>
          <w:color w:val="000000"/>
          <w:rtl/>
        </w:rPr>
        <w:t>،</w:t>
      </w:r>
      <w:r w:rsidR="00850CDA" w:rsidRPr="00AC138A">
        <w:rPr>
          <w:rFonts w:cs="Zar" w:hint="cs"/>
          <w:color w:val="000000"/>
          <w:rtl/>
        </w:rPr>
        <w:t xml:space="preserve"> اصول مهندس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نرم افزار</w:t>
      </w:r>
      <w:r w:rsidR="00585527" w:rsidRPr="00AC138A">
        <w:rPr>
          <w:rFonts w:cs="Zar" w:hint="cs"/>
          <w:color w:val="000000"/>
          <w:rtl/>
        </w:rPr>
        <w:t xml:space="preserve"> بصورت کارآمد و کامل</w:t>
      </w:r>
      <w:r w:rsidR="00850CDA" w:rsidRPr="00AC138A">
        <w:rPr>
          <w:rFonts w:cs="Zar" w:hint="cs"/>
          <w:color w:val="000000"/>
          <w:rtl/>
        </w:rPr>
        <w:t xml:space="preserve"> در نظ</w:t>
      </w:r>
      <w:r w:rsidR="00585527" w:rsidRPr="00AC138A">
        <w:rPr>
          <w:rFonts w:cs="Zar" w:hint="cs"/>
          <w:color w:val="000000"/>
          <w:rtl/>
        </w:rPr>
        <w:t>ر</w:t>
      </w:r>
      <w:r w:rsidR="003708AA" w:rsidRPr="00AC138A">
        <w:rPr>
          <w:rFonts w:cs="Zar" w:hint="cs"/>
          <w:color w:val="000000"/>
          <w:rtl/>
        </w:rPr>
        <w:t xml:space="preserve"> گرفته نشده ان</w:t>
      </w:r>
      <w:r w:rsidR="003708AA" w:rsidRPr="00AC138A">
        <w:rPr>
          <w:rFonts w:cs="Zar" w:hint="cs"/>
          <w:color w:val="000000"/>
          <w:rtl/>
          <w:lang w:bidi="fa-IR"/>
        </w:rPr>
        <w:t>د</w:t>
      </w:r>
      <w:r w:rsidR="00E10A46" w:rsidRPr="00D2537C">
        <w:rPr>
          <w:rFonts w:cs="Times New Roman"/>
          <w:color w:val="000000"/>
          <w:sz w:val="24"/>
          <w:szCs w:val="24"/>
          <w:rtl/>
        </w:rPr>
        <w:t>(</w:t>
      </w:r>
      <w:r w:rsidR="00E10A46" w:rsidRPr="00D2537C">
        <w:rPr>
          <w:rFonts w:cs="Times New Roman"/>
          <w:sz w:val="24"/>
          <w:szCs w:val="24"/>
        </w:rPr>
        <w:t>Kocaguneli, et al., 2012; Li, et al., 2009</w:t>
      </w:r>
      <w:r w:rsidR="00E10A46" w:rsidRPr="00D2537C">
        <w:rPr>
          <w:rFonts w:cs="Times New Roman"/>
          <w:color w:val="000000"/>
          <w:sz w:val="24"/>
          <w:szCs w:val="24"/>
          <w:rtl/>
        </w:rPr>
        <w:t>)</w:t>
      </w:r>
      <w:r w:rsidR="00850CDA" w:rsidRPr="00AC138A">
        <w:rPr>
          <w:rFonts w:cs="Zar" w:hint="cs"/>
          <w:color w:val="000000"/>
          <w:rtl/>
        </w:rPr>
        <w:t xml:space="preserve">. </w:t>
      </w:r>
      <w:r w:rsidR="0048075F" w:rsidRPr="00AC138A">
        <w:rPr>
          <w:rFonts w:cs="Zar" w:hint="cs"/>
          <w:color w:val="000000"/>
          <w:rtl/>
          <w:lang w:bidi="fa-IR"/>
        </w:rPr>
        <w:t xml:space="preserve">با توجه به </w:t>
      </w:r>
      <w:r w:rsidR="00AD5F27">
        <w:rPr>
          <w:rFonts w:cs="Zar" w:hint="cs"/>
          <w:color w:val="000000"/>
          <w:rtl/>
          <w:lang w:bidi="fa-IR"/>
        </w:rPr>
        <w:t>ا</w:t>
      </w:r>
      <w:r w:rsidR="00AD41CA">
        <w:rPr>
          <w:rFonts w:cs="Zar" w:hint="cs"/>
          <w:color w:val="000000"/>
          <w:rtl/>
          <w:lang w:bidi="fa-IR"/>
        </w:rPr>
        <w:t>ي</w:t>
      </w:r>
      <w:r w:rsidR="00AD5F27">
        <w:rPr>
          <w:rFonts w:cs="Zar" w:hint="cs"/>
          <w:color w:val="000000"/>
          <w:rtl/>
          <w:lang w:bidi="fa-IR"/>
        </w:rPr>
        <w:t>ن مسائل</w:t>
      </w:r>
      <w:r w:rsidR="0048075F" w:rsidRPr="00AC138A">
        <w:rPr>
          <w:rFonts w:cs="Zar" w:hint="cs"/>
          <w:color w:val="000000"/>
          <w:rtl/>
          <w:lang w:bidi="fa-IR"/>
        </w:rPr>
        <w:t xml:space="preserve">، </w:t>
      </w:r>
      <w:r w:rsidR="003708AA" w:rsidRPr="00AC138A">
        <w:rPr>
          <w:rFonts w:cs="Zar" w:hint="cs"/>
          <w:color w:val="000000"/>
          <w:rtl/>
        </w:rPr>
        <w:t xml:space="preserve">هدف اصلي اين پژوهش اين است که با الهام از </w:t>
      </w:r>
      <w:r w:rsidR="00174170">
        <w:rPr>
          <w:rFonts w:cs="Zar" w:hint="cs"/>
          <w:color w:val="000000"/>
          <w:rtl/>
        </w:rPr>
        <w:t xml:space="preserve">روش </w:t>
      </w:r>
      <w:r w:rsidR="00174170">
        <w:rPr>
          <w:rFonts w:cs="Zar"/>
          <w:color w:val="000000"/>
        </w:rPr>
        <w:t>CBR</w:t>
      </w:r>
      <w:r w:rsidR="003708AA" w:rsidRPr="00AC138A">
        <w:rPr>
          <w:rFonts w:cs="Zar" w:hint="cs"/>
          <w:color w:val="000000"/>
          <w:rtl/>
        </w:rPr>
        <w:t xml:space="preserve"> به يک مدل و چارچوب معادل در رابطه با مساله تخمين </w:t>
      </w:r>
      <w:r w:rsidR="00174170">
        <w:rPr>
          <w:rFonts w:cs="Zar" w:hint="cs"/>
          <w:color w:val="000000"/>
          <w:rtl/>
        </w:rPr>
        <w:t>مع</w:t>
      </w:r>
      <w:r w:rsidR="00AD41CA">
        <w:rPr>
          <w:rFonts w:cs="Zar" w:hint="cs"/>
          <w:color w:val="000000"/>
          <w:rtl/>
        </w:rPr>
        <w:t>ي</w:t>
      </w:r>
      <w:r w:rsidR="00174170">
        <w:rPr>
          <w:rFonts w:cs="Zar" w:hint="cs"/>
          <w:color w:val="000000"/>
          <w:rtl/>
        </w:rPr>
        <w:t>ارها</w:t>
      </w:r>
      <w:r w:rsidR="00AD41CA">
        <w:rPr>
          <w:rFonts w:cs="Zar" w:hint="cs"/>
          <w:color w:val="000000"/>
          <w:rtl/>
        </w:rPr>
        <w:t>ي</w:t>
      </w:r>
      <w:r w:rsidR="00174170">
        <w:rPr>
          <w:rFonts w:cs="Zar" w:hint="cs"/>
          <w:color w:val="000000"/>
          <w:rtl/>
        </w:rPr>
        <w:t xml:space="preserve"> مد</w:t>
      </w:r>
      <w:r w:rsidR="00AD41CA">
        <w:rPr>
          <w:rFonts w:cs="Zar" w:hint="cs"/>
          <w:color w:val="000000"/>
          <w:rtl/>
        </w:rPr>
        <w:t>ي</w:t>
      </w:r>
      <w:r w:rsidR="00174170">
        <w:rPr>
          <w:rFonts w:cs="Zar" w:hint="cs"/>
          <w:color w:val="000000"/>
          <w:rtl/>
        </w:rPr>
        <w:t>ر</w:t>
      </w:r>
      <w:r w:rsidR="00AD41CA">
        <w:rPr>
          <w:rFonts w:cs="Zar" w:hint="cs"/>
          <w:color w:val="000000"/>
          <w:rtl/>
        </w:rPr>
        <w:t>ي</w:t>
      </w:r>
      <w:r w:rsidR="00174170">
        <w:rPr>
          <w:rFonts w:cs="Zar" w:hint="cs"/>
          <w:color w:val="000000"/>
          <w:rtl/>
        </w:rPr>
        <w:t>ت</w:t>
      </w:r>
      <w:r w:rsidR="00AD41CA">
        <w:rPr>
          <w:rFonts w:cs="Zar" w:hint="cs"/>
          <w:color w:val="000000"/>
          <w:rtl/>
        </w:rPr>
        <w:t>ي</w:t>
      </w:r>
      <w:r w:rsidR="00246968" w:rsidRPr="00AC138A">
        <w:rPr>
          <w:rFonts w:cs="Zar" w:hint="cs"/>
          <w:color w:val="000000"/>
          <w:rtl/>
          <w:lang w:bidi="fa-IR"/>
        </w:rPr>
        <w:t xml:space="preserve"> لازم جهت توسعه</w:t>
      </w:r>
      <w:r w:rsidR="003708AA" w:rsidRPr="00AC138A">
        <w:rPr>
          <w:rFonts w:cs="Zar" w:hint="cs"/>
          <w:color w:val="000000"/>
          <w:rtl/>
        </w:rPr>
        <w:t xml:space="preserve"> نرم افزار برسد</w:t>
      </w:r>
      <w:r w:rsidR="00B803DE" w:rsidRPr="00AC138A">
        <w:rPr>
          <w:rFonts w:cs="Zar"/>
          <w:rtl/>
          <w:lang w:bidi="fa-IR"/>
        </w:rPr>
        <w:t xml:space="preserve">. </w:t>
      </w:r>
      <w:r w:rsidR="00850CDA" w:rsidRPr="00AC138A">
        <w:rPr>
          <w:rFonts w:cs="Zar" w:hint="cs"/>
          <w:color w:val="000000"/>
          <w:rtl/>
        </w:rPr>
        <w:t>تحل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ل</w:t>
      </w:r>
      <w:r w:rsidR="006B680A" w:rsidRPr="00AC138A">
        <w:rPr>
          <w:rFonts w:cs="Zar"/>
          <w:color w:val="000000"/>
          <w:rtl/>
        </w:rPr>
        <w:softHyphen/>
      </w:r>
      <w:r w:rsidR="00850CDA" w:rsidRPr="00AC138A">
        <w:rPr>
          <w:rFonts w:cs="Zar" w:hint="cs"/>
          <w:color w:val="000000"/>
          <w:rtl/>
        </w:rPr>
        <w:t>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جامع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به منظور</w:t>
      </w:r>
      <w:r w:rsidR="006B680A" w:rsidRPr="00AC138A">
        <w:rPr>
          <w:rFonts w:cs="Zar" w:hint="cs"/>
          <w:color w:val="000000"/>
          <w:rtl/>
        </w:rPr>
        <w:t xml:space="preserve"> يافتن</w:t>
      </w:r>
      <w:r w:rsidR="00850CDA" w:rsidRPr="00AC138A">
        <w:rPr>
          <w:rFonts w:cs="Zar" w:hint="cs"/>
          <w:color w:val="000000"/>
          <w:rtl/>
        </w:rPr>
        <w:t xml:space="preserve"> طرح 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ک چارچوب مناسب شامل موثرتر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ن و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ژگ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ها ب</w:t>
      </w:r>
      <w:r w:rsidR="006B680A" w:rsidRPr="00AC138A">
        <w:rPr>
          <w:rFonts w:cs="Zar" w:hint="cs"/>
          <w:color w:val="000000"/>
          <w:rtl/>
        </w:rPr>
        <w:t>ر</w:t>
      </w:r>
      <w:r w:rsidR="00850CDA" w:rsidRPr="00AC138A">
        <w:rPr>
          <w:rFonts w:cs="Zar" w:hint="cs"/>
          <w:color w:val="000000"/>
          <w:rtl/>
        </w:rPr>
        <w:t xml:space="preserve"> رو</w:t>
      </w:r>
      <w:r w:rsidR="00324597" w:rsidRPr="00AC138A">
        <w:rPr>
          <w:rFonts w:cs="Zar" w:hint="cs"/>
          <w:color w:val="000000"/>
          <w:rtl/>
        </w:rPr>
        <w:t>ي</w:t>
      </w:r>
      <w:r w:rsidR="00AD41CA">
        <w:rPr>
          <w:rFonts w:cs="Zar" w:hint="cs"/>
          <w:color w:val="000000"/>
          <w:rtl/>
        </w:rPr>
        <w:t xml:space="preserve"> </w:t>
      </w:r>
      <w:r w:rsidR="00174170">
        <w:rPr>
          <w:rFonts w:cs="Zar" w:hint="cs"/>
          <w:color w:val="000000"/>
          <w:rtl/>
        </w:rPr>
        <w:t>فرآ</w:t>
      </w:r>
      <w:r w:rsidR="00AD41CA">
        <w:rPr>
          <w:rFonts w:cs="Zar" w:hint="cs"/>
          <w:color w:val="000000"/>
          <w:rtl/>
        </w:rPr>
        <w:t>ي</w:t>
      </w:r>
      <w:r w:rsidR="00174170">
        <w:rPr>
          <w:rFonts w:cs="Zar" w:hint="cs"/>
          <w:color w:val="000000"/>
          <w:rtl/>
        </w:rPr>
        <w:t>ند</w:t>
      </w:r>
      <w:r w:rsidR="00850CDA" w:rsidRPr="00AC138A">
        <w:rPr>
          <w:rFonts w:cs="Zar" w:hint="cs"/>
          <w:color w:val="000000"/>
          <w:rtl/>
        </w:rPr>
        <w:t xml:space="preserve"> توسعه نرم افزار بر طبق و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ژگ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>ها</w:t>
      </w:r>
      <w:r w:rsidR="00324597" w:rsidRPr="00AC138A">
        <w:rPr>
          <w:rFonts w:cs="Zar" w:hint="cs"/>
          <w:color w:val="000000"/>
          <w:rtl/>
        </w:rPr>
        <w:t>ي</w:t>
      </w:r>
      <w:r w:rsidR="00850CDA" w:rsidRPr="00AC138A">
        <w:rPr>
          <w:rFonts w:cs="Zar" w:hint="cs"/>
          <w:color w:val="000000"/>
          <w:rtl/>
        </w:rPr>
        <w:t xml:space="preserve"> پروژه (روش توسعه و نوع برنامه) انجام خواهد شد.</w:t>
      </w:r>
    </w:p>
    <w:p w:rsidR="003F7503" w:rsidRPr="00BC1FC0" w:rsidRDefault="003F7503" w:rsidP="008458BA">
      <w:pPr>
        <w:pStyle w:val="Subtitle"/>
        <w:ind w:left="-688" w:right="-360"/>
        <w:jc w:val="both"/>
        <w:rPr>
          <w:rFonts w:cs="B Nazanin"/>
          <w:rtl/>
          <w:lang w:bidi="fa-IR"/>
        </w:rPr>
      </w:pPr>
    </w:p>
    <w:p w:rsidR="001624E3" w:rsidRPr="00324597" w:rsidRDefault="003F7503" w:rsidP="008458BA">
      <w:pPr>
        <w:bidi/>
        <w:spacing w:after="240"/>
        <w:ind w:left="-688" w:right="-360"/>
        <w:jc w:val="both"/>
        <w:rPr>
          <w:rFonts w:cs="B Nazanin"/>
          <w:b/>
          <w:bCs/>
          <w:rtl/>
        </w:rPr>
      </w:pPr>
      <w:r w:rsidRPr="00324597">
        <w:rPr>
          <w:rFonts w:cs="B Nazanin" w:hint="cs"/>
          <w:b/>
          <w:bCs/>
          <w:sz w:val="28"/>
          <w:szCs w:val="28"/>
          <w:rtl/>
        </w:rPr>
        <w:t>د</w:t>
      </w:r>
      <w:r w:rsidR="002E2166" w:rsidRPr="00324597">
        <w:rPr>
          <w:rFonts w:cs="B Nazanin" w:hint="cs"/>
          <w:b/>
          <w:bCs/>
          <w:sz w:val="28"/>
          <w:szCs w:val="28"/>
          <w:rtl/>
        </w:rPr>
        <w:t xml:space="preserve"> - </w:t>
      </w:r>
      <w:r w:rsidR="00393A79" w:rsidRPr="00324597">
        <w:rPr>
          <w:rFonts w:cs="B Nazanin" w:hint="cs"/>
          <w:b/>
          <w:bCs/>
          <w:sz w:val="28"/>
          <w:szCs w:val="28"/>
          <w:rtl/>
        </w:rPr>
        <w:t>اهم</w:t>
      </w:r>
      <w:r w:rsidR="00324597" w:rsidRPr="00324597">
        <w:rPr>
          <w:rFonts w:cs="B Nazanin" w:hint="cs"/>
          <w:b/>
          <w:bCs/>
          <w:sz w:val="28"/>
          <w:szCs w:val="28"/>
          <w:rtl/>
        </w:rPr>
        <w:t>ي</w:t>
      </w:r>
      <w:r w:rsidR="00393A79" w:rsidRPr="00324597">
        <w:rPr>
          <w:rFonts w:cs="B Nazanin" w:hint="cs"/>
          <w:b/>
          <w:bCs/>
          <w:sz w:val="28"/>
          <w:szCs w:val="28"/>
          <w:rtl/>
        </w:rPr>
        <w:t xml:space="preserve">ت و </w:t>
      </w:r>
      <w:r w:rsidR="002E2166" w:rsidRPr="00324597">
        <w:rPr>
          <w:rFonts w:cs="B Nazanin" w:hint="cs"/>
          <w:b/>
          <w:bCs/>
          <w:sz w:val="28"/>
          <w:szCs w:val="28"/>
          <w:rtl/>
          <w:lang w:bidi="fa-IR"/>
        </w:rPr>
        <w:t>ضرورت</w:t>
      </w:r>
      <w:r w:rsidR="002E2166" w:rsidRPr="00324597">
        <w:rPr>
          <w:rFonts w:cs="B Nazanin" w:hint="cs"/>
          <w:b/>
          <w:bCs/>
          <w:sz w:val="28"/>
          <w:szCs w:val="28"/>
          <w:rtl/>
        </w:rPr>
        <w:t xml:space="preserve"> انجام تحقيق (شامل اختلاف نظرها و خلاءهاي تحقيقاتي موجود، ميزان نياز به موضوع، فوايد احتمالي نظري و عملي آن و همچنين مواد، روش و يا فرآيند تحقيقي احتمالاً جديدي كه در اين تحقيق مورد استفاده قرار مي‏گيرد</w:t>
      </w:r>
      <w:r w:rsidR="001624E3" w:rsidRPr="00324597">
        <w:rPr>
          <w:rFonts w:cs="B Nazanin" w:hint="cs"/>
          <w:b/>
          <w:bCs/>
          <w:sz w:val="28"/>
          <w:szCs w:val="28"/>
          <w:rtl/>
        </w:rPr>
        <w:t>)</w:t>
      </w:r>
      <w:r w:rsidR="00B32147" w:rsidRPr="00324597">
        <w:rPr>
          <w:rFonts w:cs="B Nazanin" w:hint="cs"/>
          <w:b/>
          <w:bCs/>
          <w:sz w:val="28"/>
          <w:szCs w:val="28"/>
          <w:rtl/>
        </w:rPr>
        <w:t>:</w:t>
      </w:r>
    </w:p>
    <w:p w:rsidR="00071D29" w:rsidRPr="00324597" w:rsidRDefault="00174170" w:rsidP="007E14B1">
      <w:pPr>
        <w:bidi/>
        <w:ind w:left="-686" w:right="-357" w:firstLine="567"/>
        <w:jc w:val="both"/>
        <w:rPr>
          <w:rFonts w:cs="Zar"/>
          <w:color w:val="000000"/>
          <w:sz w:val="28"/>
          <w:szCs w:val="28"/>
          <w:rtl/>
        </w:rPr>
      </w:pPr>
      <w:r>
        <w:rPr>
          <w:rFonts w:cs="Zar" w:hint="cs"/>
          <w:color w:val="000000"/>
          <w:sz w:val="28"/>
          <w:szCs w:val="28"/>
          <w:rtl/>
        </w:rPr>
        <w:t>نحوه مد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>
        <w:rPr>
          <w:rFonts w:cs="Zar" w:hint="cs"/>
          <w:color w:val="000000"/>
          <w:sz w:val="28"/>
          <w:szCs w:val="28"/>
          <w:rtl/>
        </w:rPr>
        <w:t>ر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>
        <w:rPr>
          <w:rFonts w:cs="Zar" w:hint="cs"/>
          <w:color w:val="000000"/>
          <w:sz w:val="28"/>
          <w:szCs w:val="28"/>
          <w:rtl/>
        </w:rPr>
        <w:t>ت</w:t>
      </w:r>
      <w:r w:rsidR="00AD41CA">
        <w:rPr>
          <w:rFonts w:cs="Zar" w:hint="cs"/>
          <w:color w:val="000000"/>
          <w:sz w:val="28"/>
          <w:szCs w:val="28"/>
          <w:rtl/>
        </w:rPr>
        <w:t xml:space="preserve"> </w:t>
      </w:r>
      <w:r w:rsidR="001624E3" w:rsidRPr="00324597">
        <w:rPr>
          <w:rFonts w:cs="Zar" w:hint="cs"/>
          <w:color w:val="000000"/>
          <w:sz w:val="28"/>
          <w:szCs w:val="28"/>
          <w:rtl/>
        </w:rPr>
        <w:t>توسعه</w:t>
      </w:r>
      <w:r w:rsidR="00505552">
        <w:rPr>
          <w:rFonts w:cs="Zar" w:hint="cs"/>
          <w:color w:val="000000"/>
          <w:sz w:val="28"/>
          <w:szCs w:val="28"/>
          <w:rtl/>
        </w:rPr>
        <w:t xml:space="preserve"> يک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نرم افزار </w:t>
      </w:r>
      <w:r w:rsidR="002C7BA1">
        <w:rPr>
          <w:rFonts w:cs="Zar" w:hint="cs"/>
          <w:color w:val="000000"/>
          <w:sz w:val="28"/>
          <w:szCs w:val="28"/>
          <w:rtl/>
        </w:rPr>
        <w:t>بعنوان يک معيار کم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2C7BA1">
        <w:rPr>
          <w:rFonts w:cs="Zar" w:hint="cs"/>
          <w:color w:val="000000"/>
          <w:sz w:val="28"/>
          <w:szCs w:val="28"/>
          <w:rtl/>
        </w:rPr>
        <w:t xml:space="preserve">، </w:t>
      </w:r>
      <w:r w:rsidR="001624E3" w:rsidRPr="00324597">
        <w:rPr>
          <w:rFonts w:cs="Zar" w:hint="cs"/>
          <w:color w:val="000000"/>
          <w:sz w:val="28"/>
          <w:szCs w:val="28"/>
          <w:rtl/>
        </w:rPr>
        <w:t>در م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ان کل مع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ارها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مهمتر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ن </w:t>
      </w:r>
      <w:r w:rsidR="00343B65" w:rsidRPr="00324597">
        <w:rPr>
          <w:rFonts w:cs="Zar" w:hint="cs"/>
          <w:color w:val="000000"/>
          <w:sz w:val="28"/>
          <w:szCs w:val="28"/>
          <w:rtl/>
        </w:rPr>
        <w:t>پارامتر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است</w:t>
      </w:r>
      <w:r w:rsidR="00343B65" w:rsidRPr="00324597">
        <w:rPr>
          <w:rFonts w:cs="Zar" w:hint="cs"/>
          <w:color w:val="000000"/>
          <w:sz w:val="28"/>
          <w:szCs w:val="28"/>
          <w:rtl/>
        </w:rPr>
        <w:t>؛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ز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را </w:t>
      </w:r>
      <w:r w:rsidR="00505552">
        <w:rPr>
          <w:rFonts w:cs="Zar" w:hint="cs"/>
          <w:color w:val="000000"/>
          <w:sz w:val="28"/>
          <w:szCs w:val="28"/>
          <w:rtl/>
        </w:rPr>
        <w:t>تمام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505552">
        <w:rPr>
          <w:rFonts w:cs="Zar" w:hint="cs"/>
          <w:color w:val="000000"/>
          <w:sz w:val="28"/>
          <w:szCs w:val="28"/>
          <w:rtl/>
        </w:rPr>
        <w:t xml:space="preserve"> برنامه</w:t>
      </w:r>
      <w:r w:rsidR="00505552">
        <w:rPr>
          <w:rFonts w:cs="Zar" w:hint="cs"/>
          <w:color w:val="000000"/>
          <w:sz w:val="28"/>
          <w:szCs w:val="28"/>
          <w:rtl/>
        </w:rPr>
        <w:softHyphen/>
        <w:t>ريز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505552">
        <w:rPr>
          <w:rFonts w:cs="Zar" w:hint="cs"/>
          <w:color w:val="000000"/>
          <w:sz w:val="28"/>
          <w:szCs w:val="28"/>
          <w:rtl/>
        </w:rPr>
        <w:softHyphen/>
        <w:t>ها، طرح</w:t>
      </w:r>
      <w:r w:rsidR="00505552">
        <w:rPr>
          <w:rFonts w:cs="Zar" w:hint="cs"/>
          <w:color w:val="000000"/>
          <w:sz w:val="28"/>
          <w:szCs w:val="28"/>
          <w:rtl/>
        </w:rPr>
        <w:softHyphen/>
        <w:t>ها و مسائل مرتبط با توسعه يک نرم افزار را تحت الشعاع خود قرار م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505552">
        <w:rPr>
          <w:rFonts w:cs="Zar" w:hint="cs"/>
          <w:color w:val="000000"/>
          <w:sz w:val="28"/>
          <w:szCs w:val="28"/>
          <w:rtl/>
        </w:rPr>
        <w:softHyphen/>
        <w:t xml:space="preserve">دهد </w:t>
      </w:r>
      <w:r w:rsidR="009666C7">
        <w:rPr>
          <w:rFonts w:cs="Zar" w:hint="cs"/>
          <w:color w:val="000000"/>
          <w:sz w:val="28"/>
          <w:szCs w:val="28"/>
          <w:rtl/>
        </w:rPr>
        <w:t>(</w:t>
      </w:r>
      <w:r w:rsidR="009666C7" w:rsidRPr="009666C7">
        <w:t>Stepanek, 2005; Jones, 2007; Dejaeger, et al., 2012</w:t>
      </w:r>
      <w:r w:rsidR="009666C7">
        <w:rPr>
          <w:rFonts w:cs="Zar" w:hint="cs"/>
          <w:color w:val="000000"/>
          <w:sz w:val="28"/>
          <w:szCs w:val="28"/>
          <w:rtl/>
        </w:rPr>
        <w:t>)</w:t>
      </w:r>
      <w:r w:rsidR="001624E3" w:rsidRPr="00324597">
        <w:rPr>
          <w:rFonts w:cs="Zar" w:hint="cs"/>
          <w:color w:val="000000"/>
          <w:sz w:val="28"/>
          <w:szCs w:val="28"/>
          <w:rtl/>
        </w:rPr>
        <w:t>.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پژوهشگران با مشکل بزرگ </w:t>
      </w:r>
      <w:r w:rsidR="009A5D91" w:rsidRPr="00324597">
        <w:rPr>
          <w:rFonts w:cs="Zar" w:hint="cs"/>
          <w:color w:val="000000"/>
          <w:sz w:val="28"/>
          <w:szCs w:val="28"/>
          <w:rtl/>
        </w:rPr>
        <w:t>اطلاعات نامطمئن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در پروژه 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9A5D91" w:rsidRPr="00324597">
        <w:rPr>
          <w:rFonts w:cs="Zar" w:hint="cs"/>
          <w:color w:val="000000"/>
          <w:sz w:val="28"/>
          <w:szCs w:val="28"/>
          <w:rtl/>
        </w:rPr>
        <w:t xml:space="preserve"> روبرو هستند و همچنين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م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زان اطلاعات جهت استفاده در معادلات، نسبت</w:t>
      </w:r>
      <w:r w:rsidR="009A5D91" w:rsidRPr="00324597">
        <w:rPr>
          <w:rFonts w:cs="Zar"/>
          <w:color w:val="000000"/>
          <w:sz w:val="28"/>
          <w:szCs w:val="28"/>
          <w:rtl/>
        </w:rPr>
        <w:softHyphen/>
      </w:r>
      <w:r w:rsidR="001624E3" w:rsidRPr="00324597">
        <w:rPr>
          <w:rFonts w:cs="Zar" w:hint="cs"/>
          <w:color w:val="000000"/>
          <w:sz w:val="28"/>
          <w:szCs w:val="28"/>
          <w:rtl/>
        </w:rPr>
        <w:t>ها، فرمول</w:t>
      </w:r>
      <w:r w:rsidR="009A5D91" w:rsidRPr="00324597">
        <w:rPr>
          <w:rFonts w:cs="Zar"/>
          <w:color w:val="000000"/>
          <w:sz w:val="28"/>
          <w:szCs w:val="28"/>
          <w:rtl/>
        </w:rPr>
        <w:softHyphen/>
      </w:r>
      <w:r w:rsidR="001624E3" w:rsidRPr="00324597">
        <w:rPr>
          <w:rFonts w:cs="Zar" w:hint="cs"/>
          <w:color w:val="000000"/>
          <w:sz w:val="28"/>
          <w:szCs w:val="28"/>
          <w:rtl/>
        </w:rPr>
        <w:t>ها و ... کاف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</w:t>
      </w:r>
      <w:r w:rsidR="00AD41CA" w:rsidRPr="00324597">
        <w:rPr>
          <w:rFonts w:cs="Zar" w:hint="cs"/>
          <w:color w:val="000000"/>
          <w:sz w:val="28"/>
          <w:szCs w:val="28"/>
          <w:rtl/>
        </w:rPr>
        <w:t>ن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AD41CA" w:rsidRPr="00324597">
        <w:rPr>
          <w:rFonts w:cs="Zar" w:hint="cs"/>
          <w:color w:val="000000"/>
          <w:sz w:val="28"/>
          <w:szCs w:val="28"/>
          <w:rtl/>
        </w:rPr>
        <w:t>ست.</w:t>
      </w:r>
      <w:r w:rsidR="00AD41CA" w:rsidRPr="004E668B">
        <w:rPr>
          <w:rFonts w:cs="Zar" w:hint="cs"/>
          <w:color w:val="000000"/>
          <w:sz w:val="28"/>
          <w:szCs w:val="28"/>
          <w:rtl/>
        </w:rPr>
        <w:t>تخم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AD41CA" w:rsidRPr="004E668B">
        <w:rPr>
          <w:rFonts w:cs="Zar" w:hint="cs"/>
          <w:color w:val="000000"/>
          <w:sz w:val="28"/>
          <w:szCs w:val="28"/>
          <w:rtl/>
        </w:rPr>
        <w:t>ن</w:t>
      </w:r>
      <w:r w:rsidR="00AD41CA">
        <w:rPr>
          <w:rFonts w:cs="Zar" w:hint="cs"/>
          <w:color w:val="000000"/>
          <w:sz w:val="28"/>
          <w:szCs w:val="28"/>
          <w:rtl/>
        </w:rPr>
        <w:softHyphen/>
      </w:r>
      <w:r w:rsidR="00AD41CA" w:rsidRPr="004E668B">
        <w:rPr>
          <w:rFonts w:cs="Zar" w:hint="cs"/>
          <w:color w:val="000000"/>
          <w:sz w:val="28"/>
          <w:szCs w:val="28"/>
          <w:rtl/>
        </w:rPr>
        <w:t>گرها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AD41CA" w:rsidRPr="004E668B">
        <w:rPr>
          <w:rFonts w:cs="Zar" w:hint="cs"/>
          <w:color w:val="000000"/>
          <w:sz w:val="28"/>
          <w:szCs w:val="28"/>
          <w:rtl/>
        </w:rPr>
        <w:t xml:space="preserve"> موجود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در پ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 w:hint="eastAsia"/>
          <w:color w:val="000000"/>
          <w:sz w:val="28"/>
          <w:szCs w:val="28"/>
          <w:rtl/>
        </w:rPr>
        <w:t>ش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ب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 w:hint="eastAsia"/>
          <w:color w:val="000000"/>
          <w:sz w:val="28"/>
          <w:szCs w:val="28"/>
          <w:rtl/>
        </w:rPr>
        <w:t>ن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توسعه نرم افزار ناتوان هستند و در چند دهه گذشته جهت ارائه مدل ها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جد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 w:hint="eastAsia"/>
          <w:color w:val="000000"/>
          <w:sz w:val="28"/>
          <w:szCs w:val="28"/>
          <w:rtl/>
        </w:rPr>
        <w:t>د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برا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بهبود تخم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 w:hint="eastAsia"/>
          <w:color w:val="000000"/>
          <w:sz w:val="28"/>
          <w:szCs w:val="28"/>
          <w:rtl/>
        </w:rPr>
        <w:t>ن</w:t>
      </w:r>
      <w:r w:rsidR="00CD28D8">
        <w:rPr>
          <w:rFonts w:cs="Zar"/>
          <w:color w:val="000000"/>
          <w:sz w:val="28"/>
          <w:szCs w:val="28"/>
          <w:rtl/>
        </w:rPr>
        <w:softHyphen/>
      </w:r>
      <w:r w:rsidR="004E668B" w:rsidRPr="004E668B">
        <w:rPr>
          <w:rFonts w:cs="Zar" w:hint="eastAsia"/>
          <w:color w:val="000000"/>
          <w:sz w:val="28"/>
          <w:szCs w:val="28"/>
          <w:rtl/>
        </w:rPr>
        <w:t>ها</w:t>
      </w:r>
      <w:bookmarkStart w:id="0" w:name="_GoBack"/>
      <w:r w:rsidR="00AD41CA">
        <w:rPr>
          <w:rFonts w:cs="Zar" w:hint="cs"/>
          <w:color w:val="000000"/>
          <w:sz w:val="28"/>
          <w:szCs w:val="28"/>
          <w:rtl/>
        </w:rPr>
        <w:t xml:space="preserve"> </w:t>
      </w:r>
      <w:r w:rsidR="004E668B" w:rsidRPr="004E668B">
        <w:rPr>
          <w:rFonts w:cs="Zar"/>
          <w:color w:val="000000"/>
          <w:sz w:val="28"/>
          <w:szCs w:val="28"/>
          <w:rtl/>
        </w:rPr>
        <w:t>تلاش</w:t>
      </w:r>
      <w:bookmarkEnd w:id="0"/>
      <w:r w:rsidR="004E668B" w:rsidRPr="004E668B">
        <w:rPr>
          <w:rFonts w:cs="Zar"/>
          <w:color w:val="000000"/>
          <w:sz w:val="28"/>
          <w:szCs w:val="28"/>
          <w:rtl/>
        </w:rPr>
        <w:t>ها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گسترده ا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صورت گرفته است. مه</w:t>
      </w:r>
      <w:r w:rsidR="00CD28D8">
        <w:rPr>
          <w:rFonts w:cs="Zar" w:hint="cs"/>
          <w:color w:val="000000"/>
          <w:sz w:val="28"/>
          <w:szCs w:val="28"/>
          <w:rtl/>
        </w:rPr>
        <w:t>ـ</w:t>
      </w:r>
      <w:r w:rsidR="004E668B" w:rsidRPr="004E668B">
        <w:rPr>
          <w:rFonts w:cs="Zar"/>
          <w:color w:val="000000"/>
          <w:sz w:val="28"/>
          <w:szCs w:val="28"/>
          <w:rtl/>
        </w:rPr>
        <w:t>متر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 w:hint="eastAsia"/>
          <w:color w:val="000000"/>
          <w:sz w:val="28"/>
          <w:szCs w:val="28"/>
          <w:rtl/>
        </w:rPr>
        <w:t>ن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بخش بحراني و سخت  تخم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 w:hint="eastAsia"/>
          <w:color w:val="000000"/>
          <w:sz w:val="28"/>
          <w:szCs w:val="28"/>
          <w:rtl/>
        </w:rPr>
        <w:t>ن</w:t>
      </w:r>
      <w:r w:rsidR="00AD41CA">
        <w:rPr>
          <w:rFonts w:cs="Zar" w:hint="cs"/>
          <w:color w:val="000000"/>
          <w:sz w:val="28"/>
          <w:szCs w:val="28"/>
          <w:rtl/>
        </w:rPr>
        <w:t xml:space="preserve"> </w:t>
      </w:r>
      <w:r w:rsidR="007E14B1">
        <w:rPr>
          <w:rFonts w:cs="Zar" w:hint="cs"/>
          <w:color w:val="000000"/>
          <w:sz w:val="28"/>
          <w:szCs w:val="28"/>
          <w:rtl/>
        </w:rPr>
        <w:t>فرآ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7E14B1">
        <w:rPr>
          <w:rFonts w:cs="Zar" w:hint="cs"/>
          <w:color w:val="000000"/>
          <w:sz w:val="28"/>
          <w:szCs w:val="28"/>
          <w:rtl/>
        </w:rPr>
        <w:t>ند توسعه نرم افزار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ا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 w:hint="eastAsia"/>
          <w:color w:val="000000"/>
          <w:sz w:val="28"/>
          <w:szCs w:val="28"/>
          <w:rtl/>
        </w:rPr>
        <w:t>ن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 است که برآورد در مراحل اول</w:t>
      </w:r>
      <w:r w:rsidR="004E668B">
        <w:rPr>
          <w:rFonts w:cs="Zar" w:hint="cs"/>
          <w:color w:val="000000"/>
          <w:sz w:val="28"/>
          <w:szCs w:val="28"/>
          <w:rtl/>
        </w:rPr>
        <w:t>ي</w:t>
      </w:r>
      <w:r w:rsidR="004E668B" w:rsidRPr="004E668B">
        <w:rPr>
          <w:rFonts w:cs="Zar" w:hint="eastAsia"/>
          <w:color w:val="000000"/>
          <w:sz w:val="28"/>
          <w:szCs w:val="28"/>
          <w:rtl/>
        </w:rPr>
        <w:t>ه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چرخه </w:t>
      </w:r>
      <w:r w:rsidR="00CD28D8">
        <w:rPr>
          <w:rFonts w:cs="Zar" w:hint="cs"/>
          <w:color w:val="000000"/>
          <w:sz w:val="28"/>
          <w:szCs w:val="28"/>
          <w:rtl/>
        </w:rPr>
        <w:t>حيات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نرم ا</w:t>
      </w:r>
      <w:r w:rsidR="004E668B" w:rsidRPr="004E668B">
        <w:rPr>
          <w:rFonts w:cs="Zar" w:hint="eastAsia"/>
          <w:color w:val="000000"/>
          <w:sz w:val="28"/>
          <w:szCs w:val="28"/>
          <w:rtl/>
        </w:rPr>
        <w:t>فزار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انجام مي پذيرد در </w:t>
      </w:r>
      <w:r w:rsidR="00CD28D8">
        <w:rPr>
          <w:rFonts w:cs="Zar" w:hint="cs"/>
          <w:color w:val="000000"/>
          <w:sz w:val="28"/>
          <w:szCs w:val="28"/>
          <w:rtl/>
        </w:rPr>
        <w:t>جايي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كه  هنوز  مسئله کاملا</w:t>
      </w:r>
      <w:r w:rsidR="00CD28D8">
        <w:rPr>
          <w:rFonts w:cs="Zar" w:hint="cs"/>
          <w:color w:val="000000"/>
          <w:sz w:val="28"/>
          <w:szCs w:val="28"/>
          <w:rtl/>
        </w:rPr>
        <w:t xml:space="preserve">ًروشن و </w:t>
      </w:r>
      <w:r w:rsidR="004E668B" w:rsidRPr="004E668B">
        <w:rPr>
          <w:rFonts w:cs="Zar"/>
          <w:color w:val="000000"/>
          <w:sz w:val="28"/>
          <w:szCs w:val="28"/>
          <w:rtl/>
        </w:rPr>
        <w:t>مشخص نيست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4E668B" w:rsidRPr="004E668B">
        <w:rPr>
          <w:rFonts w:cs="Zar"/>
          <w:color w:val="000000"/>
          <w:sz w:val="28"/>
          <w:szCs w:val="28"/>
          <w:rtl/>
        </w:rPr>
        <w:t xml:space="preserve"> (</w:t>
      </w:r>
      <w:r w:rsidR="00B00F3D" w:rsidRPr="004E668B">
        <w:rPr>
          <w:noProof/>
        </w:rPr>
        <w:t>Bou Nassif</w:t>
      </w:r>
      <w:r w:rsidR="00B00F3D">
        <w:rPr>
          <w:noProof/>
        </w:rPr>
        <w:t xml:space="preserve"> et al., 2013</w:t>
      </w:r>
      <w:r w:rsidR="004E668B" w:rsidRPr="004E668B">
        <w:rPr>
          <w:rFonts w:cs="Zar"/>
          <w:color w:val="000000"/>
          <w:sz w:val="28"/>
          <w:szCs w:val="28"/>
          <w:rtl/>
        </w:rPr>
        <w:t>).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4864B0" w:rsidRPr="00324597">
        <w:rPr>
          <w:rFonts w:cs="Zar" w:hint="cs"/>
          <w:color w:val="000000"/>
          <w:sz w:val="28"/>
          <w:szCs w:val="28"/>
          <w:rtl/>
        </w:rPr>
        <w:t>اک</w:t>
      </w:r>
      <w:r w:rsidR="001564B9">
        <w:rPr>
          <w:rFonts w:cs="Zar" w:hint="cs"/>
          <w:color w:val="000000"/>
          <w:sz w:val="28"/>
          <w:szCs w:val="28"/>
          <w:rtl/>
        </w:rPr>
        <w:t>ث</w:t>
      </w:r>
      <w:r w:rsidR="004864B0" w:rsidRPr="00324597">
        <w:rPr>
          <w:rFonts w:cs="Zar" w:hint="cs"/>
          <w:color w:val="000000"/>
          <w:sz w:val="28"/>
          <w:szCs w:val="28"/>
          <w:rtl/>
        </w:rPr>
        <w:t>ر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پژوهش</w:t>
      </w:r>
      <w:r w:rsidR="004864B0" w:rsidRPr="00324597">
        <w:rPr>
          <w:rFonts w:cs="Zar"/>
          <w:color w:val="000000"/>
          <w:sz w:val="28"/>
          <w:szCs w:val="28"/>
          <w:rtl/>
        </w:rPr>
        <w:softHyphen/>
      </w:r>
      <w:r w:rsidR="004864B0" w:rsidRPr="00324597">
        <w:rPr>
          <w:rFonts w:cs="Zar" w:hint="cs"/>
          <w:color w:val="000000"/>
          <w:sz w:val="28"/>
          <w:szCs w:val="28"/>
          <w:rtl/>
        </w:rPr>
        <w:t>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قبل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در 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ن </w:t>
      </w:r>
      <w:r w:rsidR="004864B0" w:rsidRPr="00324597">
        <w:rPr>
          <w:rFonts w:cs="Zar" w:hint="cs"/>
          <w:color w:val="000000"/>
          <w:sz w:val="28"/>
          <w:szCs w:val="28"/>
          <w:rtl/>
        </w:rPr>
        <w:t>زم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4864B0" w:rsidRPr="00324597">
        <w:rPr>
          <w:rFonts w:cs="Zar" w:hint="cs"/>
          <w:color w:val="000000"/>
          <w:sz w:val="28"/>
          <w:szCs w:val="28"/>
          <w:rtl/>
        </w:rPr>
        <w:t>نه تخمين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مب</w:t>
      </w:r>
      <w:r w:rsidR="004864B0" w:rsidRPr="00324597">
        <w:rPr>
          <w:rFonts w:cs="Zar" w:hint="cs"/>
          <w:color w:val="000000"/>
          <w:sz w:val="28"/>
          <w:szCs w:val="28"/>
          <w:rtl/>
        </w:rPr>
        <w:t>ت</w:t>
      </w:r>
      <w:r w:rsidR="001624E3" w:rsidRPr="00324597">
        <w:rPr>
          <w:rFonts w:cs="Zar" w:hint="cs"/>
          <w:color w:val="000000"/>
          <w:sz w:val="28"/>
          <w:szCs w:val="28"/>
          <w:rtl/>
        </w:rPr>
        <w:t>ن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بر </w:t>
      </w:r>
      <w:r>
        <w:rPr>
          <w:rFonts w:cs="Zar" w:hint="cs"/>
          <w:color w:val="000000"/>
          <w:sz w:val="28"/>
          <w:szCs w:val="28"/>
          <w:rtl/>
        </w:rPr>
        <w:t>مورد</w:t>
      </w:r>
      <w:r w:rsidR="004864B0" w:rsidRPr="00324597">
        <w:rPr>
          <w:rFonts w:cs="Zar" w:hint="cs"/>
          <w:color w:val="000000"/>
          <w:sz w:val="28"/>
          <w:szCs w:val="28"/>
          <w:rtl/>
        </w:rPr>
        <w:t xml:space="preserve"> را به عنوان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سازگارتر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ن</w:t>
      </w:r>
      <w:r w:rsidR="004864B0" w:rsidRPr="00324597">
        <w:rPr>
          <w:rFonts w:cs="Zar" w:hint="cs"/>
          <w:color w:val="000000"/>
          <w:sz w:val="28"/>
          <w:szCs w:val="28"/>
          <w:rtl/>
        </w:rPr>
        <w:t xml:space="preserve"> روش در ارتباط با برآورد </w:t>
      </w:r>
      <w:r>
        <w:rPr>
          <w:rFonts w:cs="Zar" w:hint="cs"/>
          <w:color w:val="000000"/>
          <w:sz w:val="28"/>
          <w:szCs w:val="28"/>
          <w:rtl/>
        </w:rPr>
        <w:t>مع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>
        <w:rPr>
          <w:rFonts w:cs="Zar" w:hint="cs"/>
          <w:color w:val="000000"/>
          <w:sz w:val="28"/>
          <w:szCs w:val="28"/>
          <w:rtl/>
        </w:rPr>
        <w:t>ارها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>
        <w:rPr>
          <w:rFonts w:cs="Zar" w:hint="cs"/>
          <w:color w:val="000000"/>
          <w:sz w:val="28"/>
          <w:szCs w:val="28"/>
          <w:rtl/>
        </w:rPr>
        <w:t xml:space="preserve"> مد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>
        <w:rPr>
          <w:rFonts w:cs="Zar" w:hint="cs"/>
          <w:color w:val="000000"/>
          <w:sz w:val="28"/>
          <w:szCs w:val="28"/>
          <w:rtl/>
        </w:rPr>
        <w:t>ر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>
        <w:rPr>
          <w:rFonts w:cs="Zar" w:hint="cs"/>
          <w:color w:val="000000"/>
          <w:sz w:val="28"/>
          <w:szCs w:val="28"/>
          <w:rtl/>
        </w:rPr>
        <w:t>ت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4864B0" w:rsidRPr="00324597">
        <w:rPr>
          <w:rFonts w:cs="Zar" w:hint="cs"/>
          <w:color w:val="000000"/>
          <w:sz w:val="28"/>
          <w:szCs w:val="28"/>
          <w:rtl/>
        </w:rPr>
        <w:t xml:space="preserve"> برا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توسعه </w:t>
      </w:r>
      <w:r w:rsidR="001624E3" w:rsidRPr="00324597">
        <w:rPr>
          <w:rFonts w:cs="Zar" w:hint="cs"/>
          <w:color w:val="000000"/>
          <w:sz w:val="28"/>
          <w:szCs w:val="28"/>
          <w:rtl/>
        </w:rPr>
        <w:lastRenderedPageBreak/>
        <w:t xml:space="preserve">نرم افزار </w:t>
      </w:r>
      <w:r w:rsidR="004864B0" w:rsidRPr="00324597">
        <w:rPr>
          <w:rFonts w:cs="Zar" w:hint="cs"/>
          <w:color w:val="000000"/>
          <w:sz w:val="28"/>
          <w:szCs w:val="28"/>
          <w:rtl/>
        </w:rPr>
        <w:t>در نظر گرفتند.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اگرچه برآورد مب</w:t>
      </w:r>
      <w:r w:rsidR="004864B0" w:rsidRPr="00324597">
        <w:rPr>
          <w:rFonts w:cs="Zar" w:hint="cs"/>
          <w:color w:val="000000"/>
          <w:sz w:val="28"/>
          <w:szCs w:val="28"/>
          <w:rtl/>
        </w:rPr>
        <w:t>ت</w:t>
      </w:r>
      <w:r w:rsidR="001624E3" w:rsidRPr="00324597">
        <w:rPr>
          <w:rFonts w:cs="Zar" w:hint="cs"/>
          <w:color w:val="000000"/>
          <w:sz w:val="28"/>
          <w:szCs w:val="28"/>
          <w:rtl/>
        </w:rPr>
        <w:t>ن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بر </w:t>
      </w:r>
      <w:r>
        <w:rPr>
          <w:rFonts w:cs="Zar" w:hint="cs"/>
          <w:color w:val="000000"/>
          <w:sz w:val="28"/>
          <w:szCs w:val="28"/>
          <w:rtl/>
        </w:rPr>
        <w:t>رو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>
        <w:rPr>
          <w:rFonts w:cs="Zar" w:hint="cs"/>
          <w:color w:val="000000"/>
          <w:sz w:val="28"/>
          <w:szCs w:val="28"/>
          <w:rtl/>
        </w:rPr>
        <w:t>داد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ک روش س</w:t>
      </w:r>
      <w:r w:rsidR="00B70C59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اده و مف</w:t>
      </w:r>
      <w:r w:rsidR="00B70C59">
        <w:rPr>
          <w:rFonts w:cs="Zar" w:hint="cs"/>
          <w:color w:val="000000"/>
          <w:sz w:val="28"/>
          <w:szCs w:val="28"/>
          <w:rtl/>
        </w:rPr>
        <w:t>ـ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د اس</w:t>
      </w:r>
      <w:r w:rsidR="00B70C59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ت اما در بع</w:t>
      </w:r>
      <w:r w:rsidR="00B70C59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ض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موارد پ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چ</w:t>
      </w:r>
      <w:r w:rsidR="00B70C59">
        <w:rPr>
          <w:rFonts w:cs="Zar" w:hint="cs"/>
          <w:color w:val="000000"/>
          <w:sz w:val="28"/>
          <w:szCs w:val="28"/>
          <w:rtl/>
          <w:lang w:bidi="fa-IR"/>
        </w:rPr>
        <w:t>ـ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دگ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پ</w:t>
      </w:r>
      <w:r w:rsidR="00B70C59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روژه 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ن</w:t>
      </w:r>
      <w:r w:rsidR="00B70C59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رم افزار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بر دق</w:t>
      </w:r>
      <w:r w:rsidR="00B70C59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ت برآوردها در 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ن روش </w:t>
      </w:r>
      <w:r w:rsidR="004864B0" w:rsidRPr="00324597">
        <w:rPr>
          <w:rFonts w:cs="Zar" w:hint="cs"/>
          <w:color w:val="000000"/>
          <w:sz w:val="28"/>
          <w:szCs w:val="28"/>
          <w:rtl/>
        </w:rPr>
        <w:t>ت</w:t>
      </w:r>
      <w:r w:rsidR="001624E3" w:rsidRPr="00324597">
        <w:rPr>
          <w:rFonts w:cs="Zar" w:hint="cs"/>
          <w:color w:val="000000"/>
          <w:sz w:val="28"/>
          <w:szCs w:val="28"/>
          <w:rtl/>
        </w:rPr>
        <w:t>اث</w:t>
      </w:r>
      <w:r w:rsidR="004864B0" w:rsidRP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ر م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گذارد. سرانجام، برا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بهبود ک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ف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ت</w:t>
      </w:r>
      <w:r w:rsidR="004864B0" w:rsidRPr="00324597">
        <w:rPr>
          <w:rFonts w:cs="Zar" w:hint="cs"/>
          <w:color w:val="000000"/>
          <w:sz w:val="28"/>
          <w:szCs w:val="28"/>
          <w:rtl/>
        </w:rPr>
        <w:t xml:space="preserve"> روش</w:t>
      </w:r>
      <w:r>
        <w:rPr>
          <w:rFonts w:cs="Zar"/>
          <w:color w:val="000000"/>
          <w:sz w:val="28"/>
          <w:szCs w:val="28"/>
        </w:rPr>
        <w:t>CBR</w:t>
      </w:r>
      <w:r>
        <w:rPr>
          <w:rFonts w:cs="Zar" w:hint="cs"/>
          <w:color w:val="000000"/>
          <w:sz w:val="28"/>
          <w:szCs w:val="28"/>
          <w:rtl/>
          <w:lang w:bidi="fa-IR"/>
        </w:rPr>
        <w:t>،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مطالعات ز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اد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انجام شد</w:t>
      </w:r>
      <w:r w:rsidR="004864B0" w:rsidRPr="00324597">
        <w:rPr>
          <w:rFonts w:cs="Zar" w:hint="cs"/>
          <w:color w:val="000000"/>
          <w:sz w:val="28"/>
          <w:szCs w:val="28"/>
          <w:rtl/>
        </w:rPr>
        <w:t>ه است؛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4864B0" w:rsidRPr="00324597">
        <w:rPr>
          <w:rFonts w:cs="Zar" w:hint="cs"/>
          <w:color w:val="000000"/>
          <w:sz w:val="28"/>
          <w:szCs w:val="28"/>
          <w:rtl/>
        </w:rPr>
        <w:t>تکنيکها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محاسبات </w:t>
      </w:r>
      <w:r w:rsidR="004864B0" w:rsidRPr="00324597">
        <w:rPr>
          <w:rFonts w:cs="Zar" w:hint="cs"/>
          <w:color w:val="000000"/>
          <w:sz w:val="28"/>
          <w:szCs w:val="28"/>
          <w:rtl/>
        </w:rPr>
        <w:t>نرم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و روشها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4864B0" w:rsidRPr="00324597">
        <w:rPr>
          <w:rFonts w:cs="Zar" w:hint="cs"/>
          <w:color w:val="000000"/>
          <w:sz w:val="28"/>
          <w:szCs w:val="28"/>
          <w:rtl/>
        </w:rPr>
        <w:t>مخ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4864B0" w:rsidRPr="00324597">
        <w:rPr>
          <w:rFonts w:cs="Zar" w:hint="cs"/>
          <w:color w:val="000000"/>
          <w:sz w:val="28"/>
          <w:szCs w:val="28"/>
          <w:rtl/>
        </w:rPr>
        <w:t xml:space="preserve">تلف </w:t>
      </w:r>
      <w:r w:rsidR="001624E3" w:rsidRPr="00324597">
        <w:rPr>
          <w:rFonts w:cs="Zar" w:hint="cs"/>
          <w:color w:val="000000"/>
          <w:sz w:val="28"/>
          <w:szCs w:val="28"/>
          <w:rtl/>
        </w:rPr>
        <w:t>آم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ار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4864B0" w:rsidRPr="00324597">
        <w:rPr>
          <w:rFonts w:cs="Zar" w:hint="cs"/>
          <w:color w:val="000000"/>
          <w:sz w:val="28"/>
          <w:szCs w:val="28"/>
          <w:rtl/>
        </w:rPr>
        <w:t>نم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4864B0" w:rsidRPr="00324597">
        <w:rPr>
          <w:rFonts w:cs="Zar" w:hint="cs"/>
          <w:color w:val="000000"/>
          <w:sz w:val="28"/>
          <w:szCs w:val="28"/>
          <w:rtl/>
        </w:rPr>
        <w:t>ونه هايي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4864B0" w:rsidRPr="00324597">
        <w:rPr>
          <w:rFonts w:cs="Zar" w:hint="cs"/>
          <w:color w:val="000000"/>
          <w:sz w:val="28"/>
          <w:szCs w:val="28"/>
          <w:rtl/>
        </w:rPr>
        <w:t>از اين توسعه ها م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4864B0" w:rsidRPr="00324597">
        <w:rPr>
          <w:rFonts w:cs="Zar" w:hint="cs"/>
          <w:color w:val="000000"/>
          <w:sz w:val="28"/>
          <w:szCs w:val="28"/>
          <w:rtl/>
        </w:rPr>
        <w:softHyphen/>
        <w:t>باشند.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عل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رغم دست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اب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به</w:t>
      </w:r>
      <w:r w:rsidR="004864B0" w:rsidRPr="00324597">
        <w:rPr>
          <w:rFonts w:cs="Zar" w:hint="cs"/>
          <w:color w:val="000000"/>
          <w:sz w:val="28"/>
          <w:szCs w:val="28"/>
          <w:rtl/>
        </w:rPr>
        <w:t xml:space="preserve"> يکسر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پ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شرفت</w:t>
      </w:r>
      <w:r w:rsidR="004864B0" w:rsidRPr="00324597">
        <w:rPr>
          <w:rFonts w:cs="Zar"/>
          <w:color w:val="000000"/>
          <w:sz w:val="28"/>
          <w:szCs w:val="28"/>
          <w:rtl/>
        </w:rPr>
        <w:softHyphen/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ها، تمام </w:t>
      </w:r>
      <w:r w:rsidR="004864B0" w:rsidRPr="00324597">
        <w:rPr>
          <w:rFonts w:cs="Zar" w:hint="cs"/>
          <w:color w:val="000000"/>
          <w:sz w:val="28"/>
          <w:szCs w:val="28"/>
          <w:rtl/>
        </w:rPr>
        <w:t>تحق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4864B0" w:rsidRPr="00324597">
        <w:rPr>
          <w:rFonts w:cs="Zar" w:hint="cs"/>
          <w:color w:val="000000"/>
          <w:sz w:val="28"/>
          <w:szCs w:val="28"/>
          <w:rtl/>
        </w:rPr>
        <w:t>قات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قبل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با وجود</w:t>
      </w:r>
      <w:r w:rsidR="004864B0" w:rsidRPr="00324597">
        <w:rPr>
          <w:rFonts w:cs="Zar" w:hint="cs"/>
          <w:color w:val="000000"/>
          <w:sz w:val="28"/>
          <w:szCs w:val="28"/>
          <w:rtl/>
        </w:rPr>
        <w:t xml:space="preserve"> ماهيت کاملاً متفاوت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پروژه 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4864B0" w:rsidRPr="00324597">
        <w:rPr>
          <w:rFonts w:cs="Zar" w:hint="cs"/>
          <w:color w:val="000000"/>
          <w:sz w:val="28"/>
          <w:szCs w:val="28"/>
          <w:rtl/>
        </w:rPr>
        <w:t>،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راه حل</w:t>
      </w:r>
      <w:r w:rsidR="004864B0" w:rsidRPr="00324597">
        <w:rPr>
          <w:rFonts w:cs="Zar"/>
          <w:color w:val="000000"/>
          <w:sz w:val="28"/>
          <w:szCs w:val="28"/>
          <w:rtl/>
        </w:rPr>
        <w:softHyphen/>
      </w:r>
      <w:r w:rsidR="001624E3" w:rsidRPr="00324597">
        <w:rPr>
          <w:rFonts w:cs="Zar" w:hint="cs"/>
          <w:color w:val="000000"/>
          <w:sz w:val="28"/>
          <w:szCs w:val="28"/>
          <w:rtl/>
        </w:rPr>
        <w:t>ها</w:t>
      </w:r>
      <w:r w:rsidR="00324597">
        <w:rPr>
          <w:rFonts w:cs="Zar" w:hint="cs"/>
          <w:color w:val="000000"/>
          <w:sz w:val="28"/>
          <w:szCs w:val="28"/>
          <w:rtl/>
        </w:rPr>
        <w:t>يي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به کار برد</w:t>
      </w:r>
      <w:r w:rsidR="004864B0" w:rsidRPr="00324597">
        <w:rPr>
          <w:rFonts w:cs="Zar" w:hint="cs"/>
          <w:color w:val="000000"/>
          <w:sz w:val="28"/>
          <w:szCs w:val="28"/>
          <w:rtl/>
        </w:rPr>
        <w:t>ه</w:t>
      </w:r>
      <w:r w:rsidR="004864B0" w:rsidRPr="00324597">
        <w:rPr>
          <w:rFonts w:cs="Zar" w:hint="cs"/>
          <w:color w:val="000000"/>
          <w:sz w:val="28"/>
          <w:szCs w:val="28"/>
          <w:rtl/>
        </w:rPr>
        <w:softHyphen/>
        <w:t>اند مشابه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آنچه که در ارتباط با پروژه 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د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گر به کار برده شده است</w:t>
      </w:r>
      <w:r w:rsidR="004864B0" w:rsidRPr="00324597">
        <w:rPr>
          <w:rFonts w:cs="Zar" w:hint="cs"/>
          <w:color w:val="000000"/>
          <w:sz w:val="28"/>
          <w:szCs w:val="28"/>
          <w:rtl/>
        </w:rPr>
        <w:t>؛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آنال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ز داده ها مانن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د پ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روژه 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د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گر </w:t>
      </w:r>
      <w:r w:rsidR="004864B0" w:rsidRPr="00324597">
        <w:rPr>
          <w:rFonts w:cs="Zar" w:hint="cs"/>
          <w:color w:val="000000"/>
          <w:sz w:val="28"/>
          <w:szCs w:val="28"/>
          <w:rtl/>
        </w:rPr>
        <w:t xml:space="preserve">و </w:t>
      </w:r>
      <w:r w:rsidR="001624E3" w:rsidRPr="00324597">
        <w:rPr>
          <w:rFonts w:cs="Zar" w:hint="cs"/>
          <w:color w:val="000000"/>
          <w:sz w:val="28"/>
          <w:szCs w:val="28"/>
          <w:rtl/>
        </w:rPr>
        <w:t>بدون توج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ه به تفاوت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م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هم پروژه ه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624E3" w:rsidRPr="00324597">
        <w:rPr>
          <w:rFonts w:cs="Zar" w:hint="cs"/>
          <w:color w:val="000000"/>
          <w:sz w:val="28"/>
          <w:szCs w:val="28"/>
          <w:rtl/>
        </w:rPr>
        <w:t>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 xml:space="preserve"> نرم افزار در مقا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سه با انواع د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1624E3" w:rsidRPr="00324597">
        <w:rPr>
          <w:rFonts w:cs="Zar" w:hint="cs"/>
          <w:color w:val="000000"/>
          <w:sz w:val="28"/>
          <w:szCs w:val="28"/>
          <w:rtl/>
        </w:rPr>
        <w:t>گر پروژه</w:t>
      </w:r>
      <w:r w:rsidR="004864B0" w:rsidRPr="00324597">
        <w:rPr>
          <w:rFonts w:cs="Zar"/>
          <w:color w:val="000000"/>
          <w:sz w:val="28"/>
          <w:szCs w:val="28"/>
          <w:rtl/>
        </w:rPr>
        <w:softHyphen/>
      </w:r>
      <w:r w:rsidR="004864B0" w:rsidRPr="00324597">
        <w:rPr>
          <w:rFonts w:cs="Zar" w:hint="cs"/>
          <w:color w:val="000000"/>
          <w:sz w:val="28"/>
          <w:szCs w:val="28"/>
          <w:rtl/>
        </w:rPr>
        <w:t>ها انجام ش</w:t>
      </w:r>
      <w:r w:rsidR="001624E3" w:rsidRPr="00324597">
        <w:rPr>
          <w:rFonts w:cs="Zar" w:hint="cs"/>
          <w:color w:val="000000"/>
          <w:sz w:val="28"/>
          <w:szCs w:val="28"/>
          <w:rtl/>
        </w:rPr>
        <w:t>د</w:t>
      </w:r>
      <w:r w:rsidR="004864B0" w:rsidRPr="00324597">
        <w:rPr>
          <w:rFonts w:cs="Zar" w:hint="cs"/>
          <w:color w:val="000000"/>
          <w:sz w:val="28"/>
          <w:szCs w:val="28"/>
          <w:rtl/>
        </w:rPr>
        <w:t>ه است</w:t>
      </w:r>
      <w:r w:rsidR="001813B1">
        <w:rPr>
          <w:rFonts w:cs="Zar" w:hint="cs"/>
          <w:color w:val="000000"/>
          <w:sz w:val="28"/>
          <w:szCs w:val="28"/>
          <w:rtl/>
        </w:rPr>
        <w:t xml:space="preserve"> (</w:t>
      </w:r>
      <w:r w:rsidR="001813B1" w:rsidRPr="001813B1">
        <w:t>Bettenburg, et al., 2012; Menzies, et al., 2011</w:t>
      </w:r>
      <w:r w:rsidR="001813B1">
        <w:rPr>
          <w:rFonts w:cs="Zar" w:hint="cs"/>
          <w:color w:val="000000"/>
          <w:sz w:val="28"/>
          <w:szCs w:val="28"/>
          <w:rtl/>
        </w:rPr>
        <w:t>)</w:t>
      </w:r>
      <w:r w:rsidR="001624E3" w:rsidRPr="00324597">
        <w:rPr>
          <w:rFonts w:cs="Zar" w:hint="cs"/>
          <w:color w:val="000000"/>
          <w:sz w:val="28"/>
          <w:szCs w:val="28"/>
          <w:rtl/>
        </w:rPr>
        <w:t>.</w:t>
      </w:r>
    </w:p>
    <w:p w:rsidR="00976B01" w:rsidRPr="007A4D51" w:rsidRDefault="001624E3" w:rsidP="00174170">
      <w:pPr>
        <w:bidi/>
        <w:spacing w:after="240"/>
        <w:ind w:left="-686" w:right="-357" w:firstLine="567"/>
        <w:jc w:val="both"/>
        <w:rPr>
          <w:rFonts w:cs="Zar"/>
          <w:sz w:val="28"/>
          <w:szCs w:val="28"/>
          <w:rtl/>
          <w:lang w:bidi="fa-IR"/>
        </w:rPr>
      </w:pPr>
      <w:r w:rsidRPr="00324597">
        <w:rPr>
          <w:rFonts w:cs="Zar" w:hint="cs"/>
          <w:color w:val="000000"/>
          <w:sz w:val="28"/>
          <w:szCs w:val="28"/>
          <w:rtl/>
        </w:rPr>
        <w:t>خصوص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ات پروژه نرم افزار به 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>ک سر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خصوص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ات </w:t>
      </w:r>
      <w:r w:rsidR="00071D29" w:rsidRPr="00324597">
        <w:rPr>
          <w:rFonts w:cs="Zar" w:hint="cs"/>
          <w:color w:val="000000"/>
          <w:sz w:val="28"/>
          <w:szCs w:val="28"/>
          <w:rtl/>
        </w:rPr>
        <w:t>گفته م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071D29" w:rsidRPr="00324597">
        <w:rPr>
          <w:rFonts w:cs="Zar" w:hint="cs"/>
          <w:color w:val="000000"/>
          <w:sz w:val="28"/>
          <w:szCs w:val="28"/>
          <w:rtl/>
        </w:rPr>
        <w:t xml:space="preserve"> شـود که پروژه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را</w:t>
      </w:r>
      <w:r w:rsidR="00071D29" w:rsidRPr="00324597">
        <w:rPr>
          <w:rFonts w:cs="Zar" w:hint="cs"/>
          <w:color w:val="000000"/>
          <w:sz w:val="28"/>
          <w:szCs w:val="28"/>
          <w:rtl/>
        </w:rPr>
        <w:t xml:space="preserve"> توصـ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071D29" w:rsidRPr="00324597">
        <w:rPr>
          <w:rFonts w:cs="Zar" w:hint="cs"/>
          <w:color w:val="000000"/>
          <w:sz w:val="28"/>
          <w:szCs w:val="28"/>
          <w:rtl/>
        </w:rPr>
        <w:t>ف م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CD28D8">
        <w:rPr>
          <w:rFonts w:cs="Zar"/>
          <w:color w:val="000000"/>
          <w:sz w:val="28"/>
          <w:szCs w:val="28"/>
          <w:rtl/>
        </w:rPr>
        <w:softHyphen/>
      </w:r>
      <w:r w:rsidR="00071D29" w:rsidRPr="00324597">
        <w:rPr>
          <w:rFonts w:cs="Zar" w:hint="cs"/>
          <w:color w:val="000000"/>
          <w:sz w:val="28"/>
          <w:szCs w:val="28"/>
          <w:rtl/>
        </w:rPr>
        <w:t>کنند، و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071D29" w:rsidRPr="00324597">
        <w:rPr>
          <w:rFonts w:cs="Zar" w:hint="cs"/>
          <w:color w:val="000000"/>
          <w:sz w:val="28"/>
          <w:szCs w:val="28"/>
          <w:rtl/>
        </w:rPr>
        <w:t>ژگ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071D29" w:rsidRPr="00324597">
        <w:rPr>
          <w:rFonts w:cs="Zar" w:hint="cs"/>
          <w:color w:val="000000"/>
          <w:sz w:val="28"/>
          <w:szCs w:val="28"/>
          <w:rtl/>
        </w:rPr>
        <w:softHyphen/>
        <w:t>ها</w:t>
      </w:r>
      <w:r w:rsidR="00324597">
        <w:rPr>
          <w:rFonts w:cs="Zar" w:hint="cs"/>
          <w:color w:val="000000"/>
          <w:sz w:val="28"/>
          <w:szCs w:val="28"/>
          <w:rtl/>
        </w:rPr>
        <w:t>يي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مانند اندازه</w:t>
      </w:r>
      <w:r w:rsidR="00356677" w:rsidRPr="00324597">
        <w:rPr>
          <w:rFonts w:cs="Zar" w:hint="cs"/>
          <w:color w:val="000000"/>
          <w:sz w:val="28"/>
          <w:szCs w:val="28"/>
          <w:rtl/>
        </w:rPr>
        <w:t xml:space="preserve"> تيم توسعه</w:t>
      </w:r>
      <w:r w:rsidR="00CD28D8">
        <w:rPr>
          <w:rStyle w:val="FootnoteReference"/>
          <w:rFonts w:cs="Zar"/>
          <w:color w:val="000000"/>
          <w:sz w:val="28"/>
          <w:szCs w:val="28"/>
          <w:rtl/>
        </w:rPr>
        <w:footnoteReference w:id="6"/>
      </w:r>
      <w:r w:rsidRPr="00324597">
        <w:rPr>
          <w:rFonts w:cs="Zar" w:hint="cs"/>
          <w:color w:val="000000"/>
          <w:sz w:val="28"/>
          <w:szCs w:val="28"/>
          <w:rtl/>
        </w:rPr>
        <w:t>، زبان برنامه نو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>س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>، مح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>ط</w:t>
      </w:r>
      <w:r w:rsidR="00356677" w:rsidRPr="00324597">
        <w:rPr>
          <w:rFonts w:cs="Zar" w:hint="cs"/>
          <w:color w:val="000000"/>
          <w:sz w:val="28"/>
          <w:szCs w:val="28"/>
          <w:rtl/>
        </w:rPr>
        <w:t xml:space="preserve"> توسعه، معمار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356677" w:rsidRPr="00324597">
        <w:rPr>
          <w:rFonts w:cs="Zar" w:hint="cs"/>
          <w:color w:val="000000"/>
          <w:sz w:val="28"/>
          <w:szCs w:val="28"/>
          <w:rtl/>
        </w:rPr>
        <w:t xml:space="preserve"> و متد توسعه نرم افزار.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به علت تنوع </w:t>
      </w:r>
      <w:r w:rsidR="00356677" w:rsidRPr="00324597">
        <w:rPr>
          <w:rFonts w:cs="Zar" w:hint="cs"/>
          <w:color w:val="000000"/>
          <w:sz w:val="28"/>
          <w:szCs w:val="28"/>
          <w:rtl/>
        </w:rPr>
        <w:t>بالا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پروژه 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و بر طبق اصول مهندس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نرم افزار، اهم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>ت هر و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>ژگ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ممکن است از 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ک نوع پروژه به </w:t>
      </w:r>
      <w:r w:rsidR="00356677" w:rsidRPr="00324597">
        <w:rPr>
          <w:rFonts w:cs="Zar" w:hint="cs"/>
          <w:color w:val="000000"/>
          <w:sz w:val="28"/>
          <w:szCs w:val="28"/>
          <w:rtl/>
        </w:rPr>
        <w:t xml:space="preserve">نوع </w:t>
      </w:r>
      <w:r w:rsidRPr="00324597">
        <w:rPr>
          <w:rFonts w:cs="Zar" w:hint="cs"/>
          <w:color w:val="000000"/>
          <w:sz w:val="28"/>
          <w:szCs w:val="28"/>
          <w:rtl/>
        </w:rPr>
        <w:t>د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>گر متفاوت باشد. کش</w:t>
      </w:r>
      <w:r w:rsidR="00A94261">
        <w:rPr>
          <w:rFonts w:cs="Zar" w:hint="cs"/>
          <w:color w:val="000000"/>
          <w:sz w:val="28"/>
          <w:szCs w:val="28"/>
          <w:rtl/>
        </w:rPr>
        <w:t>ـ</w:t>
      </w:r>
      <w:r w:rsidRPr="00324597">
        <w:rPr>
          <w:rFonts w:cs="Zar" w:hint="cs"/>
          <w:color w:val="000000"/>
          <w:sz w:val="28"/>
          <w:szCs w:val="28"/>
          <w:rtl/>
        </w:rPr>
        <w:t>ف تاث</w:t>
      </w:r>
      <w:r w:rsidR="00A94261">
        <w:rPr>
          <w:rFonts w:cs="Zar" w:hint="cs"/>
          <w:color w:val="000000"/>
          <w:sz w:val="28"/>
          <w:szCs w:val="28"/>
          <w:rtl/>
        </w:rPr>
        <w:t>ـ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>ر هر و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="00A94261">
        <w:rPr>
          <w:rFonts w:cs="Zar" w:hint="cs"/>
          <w:color w:val="000000"/>
          <w:sz w:val="28"/>
          <w:szCs w:val="28"/>
          <w:rtl/>
        </w:rPr>
        <w:t>ـ</w:t>
      </w:r>
      <w:r w:rsidRPr="00324597">
        <w:rPr>
          <w:rFonts w:cs="Zar" w:hint="cs"/>
          <w:color w:val="000000"/>
          <w:sz w:val="28"/>
          <w:szCs w:val="28"/>
          <w:rtl/>
        </w:rPr>
        <w:t>ژگ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بر </w:t>
      </w:r>
      <w:r w:rsidR="00174170">
        <w:rPr>
          <w:rFonts w:cs="Zar" w:hint="cs"/>
          <w:color w:val="000000"/>
          <w:sz w:val="28"/>
          <w:szCs w:val="28"/>
          <w:rtl/>
        </w:rPr>
        <w:t>نحوه مد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174170">
        <w:rPr>
          <w:rFonts w:cs="Zar" w:hint="cs"/>
          <w:color w:val="000000"/>
          <w:sz w:val="28"/>
          <w:szCs w:val="28"/>
          <w:rtl/>
        </w:rPr>
        <w:t>ر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174170">
        <w:rPr>
          <w:rFonts w:cs="Zar" w:hint="cs"/>
          <w:color w:val="000000"/>
          <w:sz w:val="28"/>
          <w:szCs w:val="28"/>
          <w:rtl/>
        </w:rPr>
        <w:t>ت فرآ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174170">
        <w:rPr>
          <w:rFonts w:cs="Zar" w:hint="cs"/>
          <w:color w:val="000000"/>
          <w:sz w:val="28"/>
          <w:szCs w:val="28"/>
          <w:rtl/>
        </w:rPr>
        <w:t>ند</w:t>
      </w:r>
      <w:r w:rsidR="00864412" w:rsidRPr="00324597">
        <w:rPr>
          <w:rFonts w:cs="Zar" w:hint="cs"/>
          <w:color w:val="000000"/>
          <w:sz w:val="28"/>
          <w:szCs w:val="28"/>
          <w:rtl/>
        </w:rPr>
        <w:t xml:space="preserve"> توس</w:t>
      </w:r>
      <w:r w:rsidR="00A94261">
        <w:rPr>
          <w:rFonts w:cs="Zar" w:hint="cs"/>
          <w:color w:val="000000"/>
          <w:sz w:val="28"/>
          <w:szCs w:val="28"/>
          <w:rtl/>
        </w:rPr>
        <w:t>ـ</w:t>
      </w:r>
      <w:r w:rsidR="00864412" w:rsidRPr="00324597">
        <w:rPr>
          <w:rFonts w:cs="Zar" w:hint="cs"/>
          <w:color w:val="000000"/>
          <w:sz w:val="28"/>
          <w:szCs w:val="28"/>
          <w:rtl/>
        </w:rPr>
        <w:t xml:space="preserve">عه </w:t>
      </w:r>
      <w:r w:rsidRPr="00324597">
        <w:rPr>
          <w:rFonts w:cs="Zar" w:hint="cs"/>
          <w:color w:val="000000"/>
          <w:sz w:val="28"/>
          <w:szCs w:val="28"/>
          <w:rtl/>
        </w:rPr>
        <w:t>در ان</w:t>
      </w:r>
      <w:r w:rsidR="00A94261">
        <w:rPr>
          <w:rFonts w:cs="Zar" w:hint="cs"/>
          <w:color w:val="000000"/>
          <w:sz w:val="28"/>
          <w:szCs w:val="28"/>
          <w:rtl/>
        </w:rPr>
        <w:t>ـ</w:t>
      </w:r>
      <w:r w:rsidRPr="00324597">
        <w:rPr>
          <w:rFonts w:cs="Zar" w:hint="cs"/>
          <w:color w:val="000000"/>
          <w:sz w:val="28"/>
          <w:szCs w:val="28"/>
          <w:rtl/>
        </w:rPr>
        <w:t>واع مختلف پروژه ها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م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تواند 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>ک پنجره جد</w:t>
      </w:r>
      <w:r w:rsidR="00324597">
        <w:rPr>
          <w:rFonts w:cs="Zar" w:hint="cs"/>
          <w:color w:val="000000"/>
          <w:sz w:val="28"/>
          <w:szCs w:val="28"/>
          <w:rtl/>
        </w:rPr>
        <w:t>ي</w:t>
      </w:r>
      <w:r w:rsidRPr="00324597">
        <w:rPr>
          <w:rFonts w:cs="Zar" w:hint="cs"/>
          <w:color w:val="000000"/>
          <w:sz w:val="28"/>
          <w:szCs w:val="28"/>
          <w:rtl/>
        </w:rPr>
        <w:t>د</w:t>
      </w:r>
      <w:r w:rsidR="00864412" w:rsidRPr="00324597">
        <w:rPr>
          <w:rFonts w:cs="Zar" w:hint="cs"/>
          <w:color w:val="000000"/>
          <w:sz w:val="28"/>
          <w:szCs w:val="28"/>
          <w:rtl/>
        </w:rPr>
        <w:t xml:space="preserve"> در اين حيطه</w:t>
      </w:r>
      <w:r w:rsidRPr="00324597">
        <w:rPr>
          <w:rFonts w:cs="Zar" w:hint="cs"/>
          <w:color w:val="000000"/>
          <w:sz w:val="28"/>
          <w:szCs w:val="28"/>
          <w:rtl/>
        </w:rPr>
        <w:t xml:space="preserve"> باز کند. </w:t>
      </w:r>
      <w:r w:rsidR="007A4D51">
        <w:rPr>
          <w:rFonts w:cs="Zar" w:hint="cs"/>
          <w:color w:val="000000"/>
          <w:sz w:val="28"/>
          <w:szCs w:val="28"/>
          <w:rtl/>
        </w:rPr>
        <w:t>بصورت خلاصه برخ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7A4D51">
        <w:rPr>
          <w:rFonts w:cs="Zar" w:hint="cs"/>
          <w:color w:val="000000"/>
          <w:sz w:val="28"/>
          <w:szCs w:val="28"/>
          <w:rtl/>
        </w:rPr>
        <w:t xml:space="preserve"> از </w:t>
      </w:r>
      <w:r w:rsidR="00976B01" w:rsidRPr="007A4D51">
        <w:rPr>
          <w:rFonts w:cs="Zar"/>
          <w:sz w:val="28"/>
          <w:szCs w:val="28"/>
          <w:rtl/>
          <w:lang w:bidi="fa-IR"/>
        </w:rPr>
        <w:t xml:space="preserve">دلايل اهميت </w:t>
      </w:r>
      <w:r w:rsidR="00174170">
        <w:rPr>
          <w:rFonts w:cs="Zar" w:hint="cs"/>
          <w:sz w:val="28"/>
          <w:szCs w:val="28"/>
          <w:rtl/>
          <w:lang w:bidi="fa-IR"/>
        </w:rPr>
        <w:t>مد</w:t>
      </w:r>
      <w:r w:rsidR="00AD41CA">
        <w:rPr>
          <w:rFonts w:cs="Zar" w:hint="cs"/>
          <w:sz w:val="28"/>
          <w:szCs w:val="28"/>
          <w:rtl/>
          <w:lang w:bidi="fa-IR"/>
        </w:rPr>
        <w:t>ي</w:t>
      </w:r>
      <w:r w:rsidR="00174170">
        <w:rPr>
          <w:rFonts w:cs="Zar" w:hint="cs"/>
          <w:sz w:val="28"/>
          <w:szCs w:val="28"/>
          <w:rtl/>
          <w:lang w:bidi="fa-IR"/>
        </w:rPr>
        <w:t>ر</w:t>
      </w:r>
      <w:r w:rsidR="00AD41CA">
        <w:rPr>
          <w:rFonts w:cs="Zar" w:hint="cs"/>
          <w:sz w:val="28"/>
          <w:szCs w:val="28"/>
          <w:rtl/>
          <w:lang w:bidi="fa-IR"/>
        </w:rPr>
        <w:t>ي</w:t>
      </w:r>
      <w:r w:rsidR="00174170">
        <w:rPr>
          <w:rFonts w:cs="Zar" w:hint="cs"/>
          <w:sz w:val="28"/>
          <w:szCs w:val="28"/>
          <w:rtl/>
          <w:lang w:bidi="fa-IR"/>
        </w:rPr>
        <w:t>ت</w:t>
      </w:r>
      <w:r w:rsidR="00976B01" w:rsidRPr="007A4D51">
        <w:rPr>
          <w:rFonts w:cs="Zar"/>
          <w:sz w:val="28"/>
          <w:szCs w:val="28"/>
          <w:rtl/>
          <w:lang w:bidi="fa-IR"/>
        </w:rPr>
        <w:t xml:space="preserve"> درست </w:t>
      </w:r>
      <w:r w:rsidR="00174170">
        <w:rPr>
          <w:rFonts w:cs="Zar" w:hint="cs"/>
          <w:sz w:val="28"/>
          <w:szCs w:val="28"/>
          <w:rtl/>
          <w:lang w:bidi="fa-IR"/>
        </w:rPr>
        <w:t>فرآ</w:t>
      </w:r>
      <w:r w:rsidR="00AD41CA">
        <w:rPr>
          <w:rFonts w:cs="Zar" w:hint="cs"/>
          <w:sz w:val="28"/>
          <w:szCs w:val="28"/>
          <w:rtl/>
          <w:lang w:bidi="fa-IR"/>
        </w:rPr>
        <w:t>ي</w:t>
      </w:r>
      <w:r w:rsidR="00174170">
        <w:rPr>
          <w:rFonts w:cs="Zar" w:hint="cs"/>
          <w:sz w:val="28"/>
          <w:szCs w:val="28"/>
          <w:rtl/>
          <w:lang w:bidi="fa-IR"/>
        </w:rPr>
        <w:t>ند</w:t>
      </w:r>
      <w:r w:rsidR="00976B01" w:rsidRPr="007A4D51">
        <w:rPr>
          <w:rFonts w:cs="Zar"/>
          <w:sz w:val="28"/>
          <w:szCs w:val="28"/>
          <w:rtl/>
          <w:lang w:bidi="fa-IR"/>
        </w:rPr>
        <w:t xml:space="preserve"> توليد يک سيستم نرم افزار</w:t>
      </w:r>
      <w:r w:rsidR="00A621EB" w:rsidRPr="007A4D51">
        <w:rPr>
          <w:rFonts w:cs="Zar"/>
          <w:sz w:val="28"/>
          <w:szCs w:val="28"/>
          <w:rtl/>
          <w:lang w:bidi="fa-IR"/>
        </w:rPr>
        <w:t>ي</w:t>
      </w:r>
      <w:r w:rsidR="00976B01" w:rsidRPr="007A4D51">
        <w:rPr>
          <w:rFonts w:cs="Zar"/>
          <w:sz w:val="28"/>
          <w:szCs w:val="28"/>
          <w:rtl/>
          <w:lang w:bidi="fa-IR"/>
        </w:rPr>
        <w:t xml:space="preserve"> عبارتند از</w:t>
      </w:r>
      <w:r w:rsidR="007A4D51">
        <w:rPr>
          <w:rFonts w:cs="Zar" w:hint="cs"/>
          <w:sz w:val="28"/>
          <w:szCs w:val="28"/>
          <w:rtl/>
          <w:lang w:bidi="fa-IR"/>
        </w:rPr>
        <w:t>:</w:t>
      </w:r>
    </w:p>
    <w:p w:rsidR="00976B01" w:rsidRPr="007A4D51" w:rsidRDefault="00976B01" w:rsidP="004F48DB">
      <w:pPr>
        <w:pStyle w:val="Subtitle"/>
        <w:numPr>
          <w:ilvl w:val="0"/>
          <w:numId w:val="25"/>
        </w:numPr>
        <w:ind w:right="-357"/>
        <w:jc w:val="both"/>
        <w:rPr>
          <w:rFonts w:cs="Zar"/>
          <w:rtl/>
          <w:lang w:bidi="fa-IR"/>
        </w:rPr>
      </w:pPr>
      <w:r w:rsidRPr="007A4D51">
        <w:rPr>
          <w:rFonts w:cs="Zar"/>
          <w:rtl/>
          <w:lang w:bidi="fa-IR"/>
        </w:rPr>
        <w:t>م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تواند به طبقه بند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و اولويت بند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صحيح پروژه ها براساس طرح تجار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سازمان</w:t>
      </w:r>
      <w:r w:rsidRPr="007A4D51">
        <w:rPr>
          <w:rStyle w:val="FootnoteReference"/>
          <w:rFonts w:cs="Zar"/>
          <w:rtl/>
          <w:lang w:bidi="fa-IR"/>
        </w:rPr>
        <w:footnoteReference w:id="7"/>
      </w:r>
      <w:r w:rsidRPr="007A4D51">
        <w:rPr>
          <w:rFonts w:cs="Zar"/>
          <w:rtl/>
          <w:lang w:bidi="fa-IR"/>
        </w:rPr>
        <w:t xml:space="preserve"> منجر گردد.</w:t>
      </w:r>
    </w:p>
    <w:p w:rsidR="00976B01" w:rsidRPr="007A4D51" w:rsidRDefault="00976B01" w:rsidP="004F48DB">
      <w:pPr>
        <w:pStyle w:val="Subtitle"/>
        <w:numPr>
          <w:ilvl w:val="0"/>
          <w:numId w:val="25"/>
        </w:numPr>
        <w:ind w:right="-357"/>
        <w:jc w:val="both"/>
        <w:rPr>
          <w:rFonts w:cs="Zar"/>
          <w:rtl/>
          <w:lang w:bidi="fa-IR"/>
        </w:rPr>
      </w:pPr>
      <w:r w:rsidRPr="007A4D51">
        <w:rPr>
          <w:rFonts w:cs="Zar"/>
          <w:rtl/>
          <w:lang w:bidi="fa-IR"/>
        </w:rPr>
        <w:t>به کمک آن م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توان تشخيص داد که چه منابع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و به چه ميزان برا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پيشبرد پروژه مورد نياز است.</w:t>
      </w:r>
    </w:p>
    <w:p w:rsidR="00976B01" w:rsidRPr="007A4D51" w:rsidRDefault="00976B01" w:rsidP="004F48DB">
      <w:pPr>
        <w:pStyle w:val="Subtitle"/>
        <w:numPr>
          <w:ilvl w:val="0"/>
          <w:numId w:val="25"/>
        </w:numPr>
        <w:ind w:right="-357"/>
        <w:jc w:val="both"/>
        <w:rPr>
          <w:rFonts w:cs="Zar"/>
          <w:rtl/>
          <w:lang w:bidi="fa-IR"/>
        </w:rPr>
      </w:pPr>
      <w:r w:rsidRPr="007A4D51">
        <w:rPr>
          <w:rFonts w:cs="Zar"/>
          <w:rtl/>
          <w:lang w:bidi="fa-IR"/>
        </w:rPr>
        <w:t>م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توان استراتژ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ها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برخورد با تغييرات و انجام برنامه ريز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مجدد را به درست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تدوين کرد.</w:t>
      </w:r>
    </w:p>
    <w:p w:rsidR="00976B01" w:rsidRPr="007A4D51" w:rsidRDefault="00976B01" w:rsidP="004F48DB">
      <w:pPr>
        <w:pStyle w:val="Subtitle"/>
        <w:numPr>
          <w:ilvl w:val="0"/>
          <w:numId w:val="25"/>
        </w:numPr>
        <w:ind w:right="-357"/>
        <w:jc w:val="both"/>
        <w:rPr>
          <w:rFonts w:cs="Zar"/>
          <w:rtl/>
          <w:lang w:bidi="fa-IR"/>
        </w:rPr>
      </w:pPr>
      <w:r w:rsidRPr="007A4D51">
        <w:rPr>
          <w:rFonts w:cs="Zar"/>
          <w:rtl/>
          <w:lang w:bidi="fa-IR"/>
        </w:rPr>
        <w:t>زمان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که منابع با نيازها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واقع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متناسب باشند، کنترل و مديريت پروژه آسان تر است.</w:t>
      </w:r>
    </w:p>
    <w:p w:rsidR="00976B01" w:rsidRPr="007A4D51" w:rsidRDefault="00976B01" w:rsidP="00D25298">
      <w:pPr>
        <w:pStyle w:val="Subtitle"/>
        <w:numPr>
          <w:ilvl w:val="0"/>
          <w:numId w:val="25"/>
        </w:numPr>
        <w:ind w:right="-357"/>
        <w:jc w:val="both"/>
        <w:rPr>
          <w:rFonts w:cs="Zar"/>
          <w:rtl/>
          <w:lang w:bidi="fa-IR"/>
        </w:rPr>
      </w:pPr>
      <w:r w:rsidRPr="007A4D51">
        <w:rPr>
          <w:rFonts w:cs="Zar"/>
          <w:rtl/>
          <w:lang w:bidi="fa-IR"/>
        </w:rPr>
        <w:t>مشتر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انتظار دارد که هزينه واقع</w:t>
      </w:r>
      <w:r w:rsidR="00A621EB" w:rsidRPr="007A4D51">
        <w:rPr>
          <w:rFonts w:cs="Zar"/>
          <w:rtl/>
          <w:lang w:bidi="fa-IR"/>
        </w:rPr>
        <w:t>ي</w:t>
      </w:r>
      <w:r w:rsidRPr="007A4D51">
        <w:rPr>
          <w:rFonts w:cs="Zar"/>
          <w:rtl/>
          <w:lang w:bidi="fa-IR"/>
        </w:rPr>
        <w:t xml:space="preserve"> پروژه با هزينه تخمين زده شده تناسب داشته باشد</w:t>
      </w:r>
      <w:r w:rsidR="009A40F5" w:rsidRPr="009A40F5">
        <w:rPr>
          <w:rFonts w:cs="Times New Roman"/>
          <w:sz w:val="24"/>
          <w:szCs w:val="24"/>
          <w:rtl/>
          <w:lang w:bidi="fa-IR"/>
        </w:rPr>
        <w:t>(</w:t>
      </w:r>
      <w:r w:rsidR="009A40F5" w:rsidRPr="009A40F5">
        <w:rPr>
          <w:rFonts w:cs="Times New Roman"/>
          <w:sz w:val="24"/>
          <w:szCs w:val="24"/>
          <w:lang w:bidi="fa-IR"/>
        </w:rPr>
        <w:t xml:space="preserve">Pressman, </w:t>
      </w:r>
      <w:r w:rsidR="009A40F5" w:rsidRPr="009A40F5">
        <w:rPr>
          <w:rFonts w:cs="Zar"/>
          <w:sz w:val="24"/>
          <w:szCs w:val="24"/>
          <w:lang w:bidi="fa-IR"/>
        </w:rPr>
        <w:t>200</w:t>
      </w:r>
      <w:r w:rsidR="00D25298">
        <w:rPr>
          <w:rFonts w:cs="Zar"/>
          <w:sz w:val="24"/>
          <w:szCs w:val="24"/>
          <w:lang w:bidi="fa-IR"/>
        </w:rPr>
        <w:t>5</w:t>
      </w:r>
      <w:r w:rsidR="009A40F5">
        <w:rPr>
          <w:rFonts w:cs="Zar" w:hint="cs"/>
          <w:rtl/>
          <w:lang w:bidi="fa-IR"/>
        </w:rPr>
        <w:t>)</w:t>
      </w:r>
      <w:r w:rsidRPr="007A4D51">
        <w:rPr>
          <w:rFonts w:cs="Zar"/>
          <w:rtl/>
          <w:lang w:bidi="fa-IR"/>
        </w:rPr>
        <w:t>.</w:t>
      </w:r>
    </w:p>
    <w:p w:rsidR="00976B01" w:rsidRPr="00324597" w:rsidRDefault="00976B01" w:rsidP="00976B01">
      <w:pPr>
        <w:bidi/>
        <w:spacing w:before="240"/>
        <w:ind w:left="-686" w:right="-357" w:firstLine="567"/>
        <w:jc w:val="both"/>
        <w:rPr>
          <w:rFonts w:cs="Zar"/>
          <w:color w:val="000000"/>
          <w:sz w:val="28"/>
          <w:szCs w:val="28"/>
          <w:rtl/>
        </w:rPr>
      </w:pPr>
    </w:p>
    <w:p w:rsidR="002E2166" w:rsidRDefault="003F7503" w:rsidP="00BA6BA8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</w:rPr>
      </w:pPr>
      <w:r w:rsidRPr="001564B9">
        <w:rPr>
          <w:rFonts w:cs="B Nazanin" w:hint="cs"/>
          <w:b/>
          <w:bCs/>
          <w:rtl/>
        </w:rPr>
        <w:t>ه</w:t>
      </w:r>
      <w:r w:rsidR="002E2166" w:rsidRPr="001564B9">
        <w:rPr>
          <w:rFonts w:cs="B Nazanin" w:hint="cs"/>
          <w:b/>
          <w:bCs/>
          <w:rtl/>
        </w:rPr>
        <w:t xml:space="preserve">- </w:t>
      </w:r>
      <w:r w:rsidR="00393A79" w:rsidRPr="001564B9">
        <w:rPr>
          <w:rFonts w:cs="B Nazanin" w:hint="cs"/>
          <w:b/>
          <w:bCs/>
          <w:rtl/>
        </w:rPr>
        <w:t>مرور ادب</w:t>
      </w:r>
      <w:r w:rsidR="00324597" w:rsidRPr="001564B9">
        <w:rPr>
          <w:rFonts w:cs="B Nazanin" w:hint="cs"/>
          <w:b/>
          <w:bCs/>
          <w:rtl/>
        </w:rPr>
        <w:t>ي</w:t>
      </w:r>
      <w:r w:rsidR="00393A79" w:rsidRPr="001564B9">
        <w:rPr>
          <w:rFonts w:cs="B Nazanin" w:hint="cs"/>
          <w:b/>
          <w:bCs/>
          <w:rtl/>
        </w:rPr>
        <w:t xml:space="preserve">ات و </w:t>
      </w:r>
      <w:r w:rsidR="002E2166" w:rsidRPr="001564B9">
        <w:rPr>
          <w:rFonts w:cs="B Nazanin" w:hint="cs"/>
          <w:b/>
          <w:bCs/>
          <w:rtl/>
        </w:rPr>
        <w:t xml:space="preserve">سوابق مربوطه (بيان مختصر </w:t>
      </w:r>
      <w:r w:rsidR="00393A79" w:rsidRPr="001564B9">
        <w:rPr>
          <w:rFonts w:cs="B Nazanin" w:hint="cs"/>
          <w:b/>
          <w:bCs/>
          <w:rtl/>
        </w:rPr>
        <w:t>پ</w:t>
      </w:r>
      <w:r w:rsidR="00324597" w:rsidRPr="001564B9">
        <w:rPr>
          <w:rFonts w:cs="B Nazanin" w:hint="cs"/>
          <w:b/>
          <w:bCs/>
          <w:rtl/>
        </w:rPr>
        <w:t>ي</w:t>
      </w:r>
      <w:r w:rsidR="00393A79" w:rsidRPr="001564B9">
        <w:rPr>
          <w:rFonts w:cs="B Nazanin" w:hint="cs"/>
          <w:b/>
          <w:bCs/>
          <w:rtl/>
        </w:rPr>
        <w:t>ش</w:t>
      </w:r>
      <w:r w:rsidR="00324597" w:rsidRPr="001564B9">
        <w:rPr>
          <w:rFonts w:cs="B Nazanin" w:hint="cs"/>
          <w:b/>
          <w:bCs/>
          <w:rtl/>
        </w:rPr>
        <w:t>ي</w:t>
      </w:r>
      <w:r w:rsidR="00393A79" w:rsidRPr="001564B9">
        <w:rPr>
          <w:rFonts w:cs="B Nazanin" w:hint="cs"/>
          <w:b/>
          <w:bCs/>
          <w:rtl/>
        </w:rPr>
        <w:t xml:space="preserve">نه </w:t>
      </w:r>
      <w:r w:rsidR="002E2166" w:rsidRPr="001564B9">
        <w:rPr>
          <w:rFonts w:cs="B Nazanin" w:hint="cs"/>
          <w:b/>
          <w:bCs/>
          <w:rtl/>
        </w:rPr>
        <w:t xml:space="preserve">تحقيقات انجام شده </w:t>
      </w:r>
      <w:r w:rsidR="00393A79" w:rsidRPr="001564B9">
        <w:rPr>
          <w:rFonts w:cs="B Nazanin" w:hint="cs"/>
          <w:b/>
          <w:bCs/>
          <w:rtl/>
        </w:rPr>
        <w:t xml:space="preserve">در داخل و خارج کشور </w:t>
      </w:r>
      <w:r w:rsidR="002E2166" w:rsidRPr="001564B9">
        <w:rPr>
          <w:rFonts w:cs="B Nazanin" w:hint="cs"/>
          <w:b/>
          <w:bCs/>
          <w:rtl/>
        </w:rPr>
        <w:t xml:space="preserve">پيرامون موضوع </w:t>
      </w:r>
      <w:r w:rsidR="00B32147" w:rsidRPr="001564B9">
        <w:rPr>
          <w:rFonts w:cs="B Nazanin" w:hint="cs"/>
          <w:b/>
          <w:bCs/>
          <w:rtl/>
        </w:rPr>
        <w:t>تحق</w:t>
      </w:r>
      <w:r w:rsidR="00324597" w:rsidRPr="001564B9">
        <w:rPr>
          <w:rFonts w:cs="B Nazanin" w:hint="cs"/>
          <w:b/>
          <w:bCs/>
          <w:rtl/>
        </w:rPr>
        <w:t>ي</w:t>
      </w:r>
      <w:r w:rsidR="00B32147" w:rsidRPr="001564B9">
        <w:rPr>
          <w:rFonts w:cs="B Nazanin" w:hint="cs"/>
          <w:b/>
          <w:bCs/>
          <w:rtl/>
        </w:rPr>
        <w:t>ق</w:t>
      </w:r>
      <w:r w:rsidR="002E2166" w:rsidRPr="001564B9">
        <w:rPr>
          <w:rFonts w:cs="B Nazanin" w:hint="cs"/>
          <w:b/>
          <w:bCs/>
          <w:rtl/>
        </w:rPr>
        <w:t xml:space="preserve"> و نتايج </w:t>
      </w:r>
      <w:r w:rsidR="00393A79" w:rsidRPr="001564B9">
        <w:rPr>
          <w:rFonts w:cs="B Nazanin" w:hint="cs"/>
          <w:b/>
          <w:bCs/>
          <w:rtl/>
        </w:rPr>
        <w:t>آنها و مرور ادب</w:t>
      </w:r>
      <w:r w:rsidR="00324597" w:rsidRPr="001564B9">
        <w:rPr>
          <w:rFonts w:cs="B Nazanin" w:hint="cs"/>
          <w:b/>
          <w:bCs/>
          <w:rtl/>
        </w:rPr>
        <w:t>ي</w:t>
      </w:r>
      <w:r w:rsidR="00393A79" w:rsidRPr="001564B9">
        <w:rPr>
          <w:rFonts w:cs="B Nazanin" w:hint="cs"/>
          <w:b/>
          <w:bCs/>
          <w:rtl/>
        </w:rPr>
        <w:t>ات و چارچوب نظري</w:t>
      </w:r>
      <w:r w:rsidR="00B32147" w:rsidRPr="001564B9">
        <w:rPr>
          <w:rFonts w:cs="B Nazanin" w:hint="cs"/>
          <w:b/>
          <w:bCs/>
          <w:rtl/>
        </w:rPr>
        <w:t>تحق</w:t>
      </w:r>
      <w:r w:rsidR="00324597" w:rsidRPr="001564B9">
        <w:rPr>
          <w:rFonts w:cs="B Nazanin" w:hint="cs"/>
          <w:b/>
          <w:bCs/>
          <w:rtl/>
        </w:rPr>
        <w:t>ي</w:t>
      </w:r>
      <w:r w:rsidR="00B32147" w:rsidRPr="001564B9">
        <w:rPr>
          <w:rFonts w:cs="B Nazanin" w:hint="cs"/>
          <w:b/>
          <w:bCs/>
          <w:rtl/>
        </w:rPr>
        <w:t>ق</w:t>
      </w:r>
      <w:r w:rsidR="002E2166" w:rsidRPr="001564B9">
        <w:rPr>
          <w:rFonts w:cs="B Nazanin" w:hint="cs"/>
          <w:b/>
          <w:bCs/>
          <w:rtl/>
        </w:rPr>
        <w:t>):</w:t>
      </w:r>
    </w:p>
    <w:p w:rsidR="002C20F8" w:rsidRDefault="00286752" w:rsidP="007E14B1">
      <w:pPr>
        <w:bidi/>
        <w:ind w:left="-691" w:right="-360" w:firstLine="720"/>
        <w:jc w:val="both"/>
        <w:rPr>
          <w:rFonts w:cs="Zar"/>
          <w:color w:val="000000"/>
          <w:sz w:val="28"/>
          <w:szCs w:val="28"/>
          <w:rtl/>
        </w:rPr>
      </w:pPr>
      <w:r>
        <w:rPr>
          <w:rFonts w:cs="Zar" w:hint="cs"/>
          <w:color w:val="000000"/>
          <w:sz w:val="28"/>
          <w:szCs w:val="28"/>
          <w:rtl/>
        </w:rPr>
        <w:t xml:space="preserve">تخمين </w:t>
      </w:r>
      <w:r w:rsidR="00174170">
        <w:rPr>
          <w:rFonts w:cs="Zar" w:hint="cs"/>
          <w:color w:val="000000"/>
          <w:sz w:val="28"/>
          <w:szCs w:val="28"/>
          <w:rtl/>
        </w:rPr>
        <w:t>مع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174170">
        <w:rPr>
          <w:rFonts w:cs="Zar" w:hint="cs"/>
          <w:color w:val="000000"/>
          <w:sz w:val="28"/>
          <w:szCs w:val="28"/>
          <w:rtl/>
        </w:rPr>
        <w:t>ارها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174170">
        <w:rPr>
          <w:rFonts w:cs="Zar" w:hint="cs"/>
          <w:color w:val="000000"/>
          <w:sz w:val="28"/>
          <w:szCs w:val="28"/>
          <w:rtl/>
        </w:rPr>
        <w:t xml:space="preserve"> مد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174170">
        <w:rPr>
          <w:rFonts w:cs="Zar" w:hint="cs"/>
          <w:color w:val="000000"/>
          <w:sz w:val="28"/>
          <w:szCs w:val="28"/>
          <w:rtl/>
        </w:rPr>
        <w:t>ر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174170">
        <w:rPr>
          <w:rFonts w:cs="Zar" w:hint="cs"/>
          <w:color w:val="000000"/>
          <w:sz w:val="28"/>
          <w:szCs w:val="28"/>
          <w:rtl/>
        </w:rPr>
        <w:t>ت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>
        <w:rPr>
          <w:rFonts w:cs="Zar" w:hint="cs"/>
          <w:color w:val="000000"/>
          <w:sz w:val="28"/>
          <w:szCs w:val="28"/>
          <w:rtl/>
        </w:rPr>
        <w:t>لازم برا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>
        <w:rPr>
          <w:rFonts w:cs="Zar" w:hint="cs"/>
          <w:color w:val="000000"/>
          <w:sz w:val="28"/>
          <w:szCs w:val="28"/>
          <w:rtl/>
        </w:rPr>
        <w:t xml:space="preserve"> توسعه نرم افزار از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سالها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>
        <w:rPr>
          <w:rFonts w:cs="Zar" w:hint="cs"/>
          <w:color w:val="000000"/>
          <w:sz w:val="28"/>
          <w:szCs w:val="28"/>
          <w:rtl/>
        </w:rPr>
        <w:t xml:space="preserve"> بسيار پيشتر</w:t>
      </w:r>
      <w:r w:rsidR="00DB23AE">
        <w:rPr>
          <w:rFonts w:cs="Zar" w:hint="cs"/>
          <w:color w:val="000000"/>
          <w:sz w:val="28"/>
          <w:szCs w:val="28"/>
          <w:rtl/>
        </w:rPr>
        <w:t xml:space="preserve"> و</w:t>
      </w:r>
      <w:r>
        <w:rPr>
          <w:rFonts w:cs="Zar" w:hint="cs"/>
          <w:color w:val="000000"/>
          <w:sz w:val="28"/>
          <w:szCs w:val="28"/>
          <w:rtl/>
        </w:rPr>
        <w:t xml:space="preserve">بارها در مطالعات مختلف 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مورد </w:t>
      </w:r>
      <w:r>
        <w:rPr>
          <w:rFonts w:cs="Zar" w:hint="cs"/>
          <w:color w:val="000000"/>
          <w:sz w:val="28"/>
          <w:szCs w:val="28"/>
          <w:rtl/>
        </w:rPr>
        <w:t>توجه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قرار گرفته است. فرآ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ند اصلاح در روشها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DB23AE">
        <w:rPr>
          <w:rFonts w:cs="Zar" w:hint="cs"/>
          <w:color w:val="000000"/>
          <w:sz w:val="28"/>
          <w:szCs w:val="28"/>
          <w:rtl/>
        </w:rPr>
        <w:t>پيشنهاد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1564B9" w:rsidRPr="001564B9">
        <w:rPr>
          <w:rFonts w:cs="Zar" w:hint="cs"/>
          <w:color w:val="000000"/>
          <w:sz w:val="28"/>
          <w:szCs w:val="28"/>
          <w:rtl/>
        </w:rPr>
        <w:t>برآورد</w:t>
      </w:r>
      <w:r w:rsidR="00530911">
        <w:rPr>
          <w:rFonts w:cs="Zar" w:hint="cs"/>
          <w:color w:val="000000"/>
          <w:sz w:val="28"/>
          <w:szCs w:val="28"/>
          <w:rtl/>
          <w:lang w:bidi="fa-IR"/>
        </w:rPr>
        <w:t>،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از فرض</w:t>
      </w:r>
      <w:r w:rsidR="00DB23AE">
        <w:rPr>
          <w:rFonts w:cs="Zar" w:hint="cs"/>
          <w:color w:val="000000"/>
          <w:sz w:val="28"/>
          <w:szCs w:val="28"/>
          <w:rtl/>
        </w:rPr>
        <w:t>يه</w:t>
      </w:r>
      <w:r w:rsidR="00DB23AE">
        <w:rPr>
          <w:rFonts w:cs="Zar" w:hint="cs"/>
          <w:color w:val="000000"/>
          <w:sz w:val="28"/>
          <w:szCs w:val="28"/>
          <w:rtl/>
        </w:rPr>
        <w:softHyphen/>
        <w:t>ها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خ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ل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ساده به </w:t>
      </w:r>
      <w:r w:rsidR="00DB23AE">
        <w:rPr>
          <w:rFonts w:cs="Zar" w:hint="cs"/>
          <w:color w:val="000000"/>
          <w:sz w:val="28"/>
          <w:szCs w:val="28"/>
          <w:rtl/>
        </w:rPr>
        <w:t xml:space="preserve">سمت </w:t>
      </w:r>
      <w:r w:rsidR="001564B9" w:rsidRPr="001564B9">
        <w:rPr>
          <w:rFonts w:cs="Zar" w:hint="cs"/>
          <w:color w:val="000000"/>
          <w:sz w:val="28"/>
          <w:szCs w:val="28"/>
          <w:rtl/>
        </w:rPr>
        <w:t>روشها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خ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ل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پ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چ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DB23AE">
        <w:rPr>
          <w:rFonts w:cs="Zar" w:hint="cs"/>
          <w:color w:val="000000"/>
          <w:sz w:val="28"/>
          <w:szCs w:val="28"/>
          <w:rtl/>
        </w:rPr>
        <w:t>ده حرکت کرده است</w:t>
      </w:r>
      <w:r w:rsidR="001564B9" w:rsidRPr="001564B9">
        <w:rPr>
          <w:rFonts w:cs="Zar" w:hint="cs"/>
          <w:color w:val="000000"/>
          <w:sz w:val="28"/>
          <w:szCs w:val="28"/>
          <w:rtl/>
        </w:rPr>
        <w:t>. به منظور بحث در مورد روشها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DB23AE">
        <w:rPr>
          <w:rFonts w:cs="Zar" w:hint="cs"/>
          <w:color w:val="000000"/>
          <w:sz w:val="28"/>
          <w:szCs w:val="28"/>
          <w:rtl/>
        </w:rPr>
        <w:t xml:space="preserve"> تخمين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موجود، ضرور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است که تمام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روش</w:t>
      </w:r>
      <w:r w:rsidR="00DB23AE">
        <w:rPr>
          <w:rFonts w:cs="Zar"/>
          <w:color w:val="000000"/>
          <w:sz w:val="28"/>
          <w:szCs w:val="28"/>
          <w:rtl/>
        </w:rPr>
        <w:softHyphen/>
      </w:r>
      <w:r w:rsidR="001564B9" w:rsidRPr="001564B9">
        <w:rPr>
          <w:rFonts w:cs="Zar" w:hint="cs"/>
          <w:color w:val="000000"/>
          <w:sz w:val="28"/>
          <w:szCs w:val="28"/>
          <w:rtl/>
        </w:rPr>
        <w:t>ها را به دو گروه اصل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تقس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م کن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م: الگور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تم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و غ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ر الگور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تم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. روشها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الگور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تم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بر اساس معادلات</w:t>
      </w:r>
      <w:r w:rsidR="00DB23AE">
        <w:rPr>
          <w:rFonts w:cs="Zar" w:hint="cs"/>
          <w:color w:val="000000"/>
          <w:sz w:val="28"/>
          <w:szCs w:val="28"/>
          <w:rtl/>
        </w:rPr>
        <w:t xml:space="preserve"> ثابت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اض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و آمار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جاد شده اند </w:t>
      </w:r>
      <w:r w:rsidR="00DB23AE">
        <w:rPr>
          <w:rFonts w:cs="Zar" w:hint="cs"/>
          <w:color w:val="000000"/>
          <w:sz w:val="28"/>
          <w:szCs w:val="28"/>
          <w:rtl/>
        </w:rPr>
        <w:t xml:space="preserve">بدين ترتيب </w:t>
      </w:r>
      <w:r w:rsidR="001564B9" w:rsidRPr="001564B9">
        <w:rPr>
          <w:rFonts w:cs="Zar" w:hint="cs"/>
          <w:color w:val="000000"/>
          <w:sz w:val="28"/>
          <w:szCs w:val="28"/>
          <w:rtl/>
        </w:rPr>
        <w:t>که بعض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از و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ژگ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DB23AE">
        <w:rPr>
          <w:rFonts w:cs="Zar" w:hint="cs"/>
          <w:color w:val="000000"/>
          <w:sz w:val="28"/>
          <w:szCs w:val="28"/>
          <w:rtl/>
        </w:rPr>
        <w:t xml:space="preserve">مهـم </w:t>
      </w:r>
      <w:r w:rsidR="001564B9" w:rsidRPr="001564B9">
        <w:rPr>
          <w:rFonts w:cs="Zar" w:hint="cs"/>
          <w:color w:val="000000"/>
          <w:sz w:val="28"/>
          <w:szCs w:val="28"/>
          <w:rtl/>
        </w:rPr>
        <w:t>پ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روژه ن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رم </w:t>
      </w:r>
      <w:r w:rsidR="001564B9" w:rsidRPr="001564B9">
        <w:rPr>
          <w:rFonts w:cs="Zar" w:hint="cs"/>
          <w:color w:val="000000"/>
          <w:sz w:val="28"/>
          <w:szCs w:val="28"/>
          <w:rtl/>
        </w:rPr>
        <w:lastRenderedPageBreak/>
        <w:t>اف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زار</w:t>
      </w:r>
      <w:r w:rsidR="00DB23AE">
        <w:rPr>
          <w:rFonts w:cs="Zar" w:hint="cs"/>
          <w:color w:val="000000"/>
          <w:sz w:val="28"/>
          <w:szCs w:val="28"/>
          <w:rtl/>
        </w:rPr>
        <w:t>(</w:t>
      </w:r>
      <w:r w:rsidR="001564B9" w:rsidRPr="001564B9">
        <w:rPr>
          <w:rFonts w:cs="Zar" w:hint="cs"/>
          <w:color w:val="000000"/>
          <w:sz w:val="28"/>
          <w:szCs w:val="28"/>
          <w:rtl/>
        </w:rPr>
        <w:t>و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ژگ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مست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قل</w:t>
      </w:r>
      <w:r w:rsidR="00DB23AE">
        <w:rPr>
          <w:rFonts w:cs="Zar" w:hint="cs"/>
          <w:color w:val="000000"/>
          <w:sz w:val="28"/>
          <w:szCs w:val="28"/>
          <w:rtl/>
        </w:rPr>
        <w:t>)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برا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ب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رآورد </w:t>
      </w:r>
      <w:r w:rsidR="00174170">
        <w:rPr>
          <w:rFonts w:cs="Zar" w:hint="cs"/>
          <w:color w:val="000000"/>
          <w:sz w:val="28"/>
          <w:szCs w:val="28"/>
          <w:rtl/>
        </w:rPr>
        <w:t>مع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174170">
        <w:rPr>
          <w:rFonts w:cs="Zar" w:hint="cs"/>
          <w:color w:val="000000"/>
          <w:sz w:val="28"/>
          <w:szCs w:val="28"/>
          <w:rtl/>
        </w:rPr>
        <w:t>ارها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DB23AE">
        <w:rPr>
          <w:rFonts w:cs="Zar" w:hint="cs"/>
          <w:color w:val="000000"/>
          <w:sz w:val="28"/>
          <w:szCs w:val="28"/>
          <w:rtl/>
        </w:rPr>
        <w:t xml:space="preserve">لازم جـهت </w:t>
      </w:r>
      <w:r w:rsidR="001564B9" w:rsidRPr="001564B9">
        <w:rPr>
          <w:rFonts w:cs="Zar" w:hint="cs"/>
          <w:color w:val="000000"/>
          <w:sz w:val="28"/>
          <w:szCs w:val="28"/>
          <w:rtl/>
        </w:rPr>
        <w:t>توسع</w:t>
      </w:r>
      <w:r w:rsidR="00DB23AE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ه </w:t>
      </w:r>
      <w:r w:rsidR="00DB23AE">
        <w:rPr>
          <w:rFonts w:cs="Zar" w:hint="cs"/>
          <w:color w:val="000000"/>
          <w:sz w:val="28"/>
          <w:szCs w:val="28"/>
          <w:rtl/>
        </w:rPr>
        <w:t>آن پروژه (</w:t>
      </w:r>
      <w:r w:rsidR="001564B9" w:rsidRPr="001564B9">
        <w:rPr>
          <w:rFonts w:cs="Zar" w:hint="cs"/>
          <w:color w:val="000000"/>
          <w:sz w:val="28"/>
          <w:szCs w:val="28"/>
          <w:rtl/>
        </w:rPr>
        <w:t>و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ژگ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وابسته</w:t>
      </w:r>
      <w:r w:rsidR="00DB23AE">
        <w:rPr>
          <w:rFonts w:cs="Zar" w:hint="cs"/>
          <w:color w:val="000000"/>
          <w:sz w:val="28"/>
          <w:szCs w:val="28"/>
          <w:rtl/>
        </w:rPr>
        <w:t>)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استفاده م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530911">
        <w:rPr>
          <w:rFonts w:cs="Zar" w:hint="cs"/>
          <w:color w:val="000000"/>
          <w:sz w:val="28"/>
          <w:szCs w:val="28"/>
          <w:rtl/>
        </w:rPr>
        <w:t>شوند</w:t>
      </w:r>
      <w:r w:rsidR="001564B9" w:rsidRPr="001564B9">
        <w:rPr>
          <w:rFonts w:cs="Zar" w:hint="cs"/>
          <w:color w:val="000000"/>
          <w:sz w:val="28"/>
          <w:szCs w:val="28"/>
          <w:rtl/>
        </w:rPr>
        <w:t>. اول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 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ده برا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414E3B">
        <w:rPr>
          <w:rFonts w:cs="Zar" w:hint="cs"/>
          <w:color w:val="000000"/>
          <w:sz w:val="28"/>
          <w:szCs w:val="28"/>
          <w:rtl/>
        </w:rPr>
        <w:t>تخمين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توس</w:t>
      </w:r>
      <w:r w:rsidR="00530911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عه ن</w:t>
      </w:r>
      <w:r w:rsidR="00530911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رم اف</w:t>
      </w:r>
      <w:r w:rsidR="00530911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زار براس</w:t>
      </w:r>
      <w:r w:rsidR="00530911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اس روش</w:t>
      </w:r>
      <w:r w:rsidR="00530911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الگور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ت</w:t>
      </w:r>
      <w:r w:rsidR="00530911">
        <w:rPr>
          <w:rFonts w:cs="Zar" w:hint="cs"/>
          <w:color w:val="000000"/>
          <w:sz w:val="28"/>
          <w:szCs w:val="28"/>
          <w:rtl/>
          <w:lang w:bidi="fa-IR"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م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414E3B">
        <w:rPr>
          <w:rFonts w:cs="Zar" w:hint="cs"/>
          <w:color w:val="000000"/>
          <w:sz w:val="28"/>
          <w:szCs w:val="28"/>
          <w:rtl/>
        </w:rPr>
        <w:t>،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به سال </w:t>
      </w:r>
      <w:r w:rsidR="00414E3B">
        <w:rPr>
          <w:rFonts w:cs="Zar" w:hint="cs"/>
          <w:color w:val="000000"/>
          <w:sz w:val="28"/>
          <w:szCs w:val="28"/>
          <w:rtl/>
        </w:rPr>
        <w:t>1</w:t>
      </w:r>
      <w:r w:rsidR="001564B9" w:rsidRPr="001564B9">
        <w:rPr>
          <w:rFonts w:cs="Zar" w:hint="cs"/>
          <w:color w:val="000000"/>
          <w:sz w:val="28"/>
          <w:szCs w:val="28"/>
          <w:rtl/>
        </w:rPr>
        <w:t>950 بر م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414E3B">
        <w:rPr>
          <w:rFonts w:cs="Zar"/>
          <w:color w:val="000000"/>
          <w:sz w:val="28"/>
          <w:szCs w:val="28"/>
          <w:rtl/>
        </w:rPr>
        <w:softHyphen/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گردد </w:t>
      </w:r>
      <w:r w:rsidR="00912469" w:rsidRPr="00912469">
        <w:rPr>
          <w:rFonts w:cs="Zar"/>
          <w:color w:val="000000"/>
          <w:sz w:val="28"/>
          <w:szCs w:val="28"/>
          <w:rtl/>
        </w:rPr>
        <w:t>(</w:t>
      </w:r>
      <w:r w:rsidR="00912469" w:rsidRPr="00912469">
        <w:rPr>
          <w:rFonts w:cs="Zar"/>
          <w:color w:val="000000"/>
        </w:rPr>
        <w:t>Jones</w:t>
      </w:r>
      <w:r w:rsidR="00530911">
        <w:rPr>
          <w:rFonts w:cs="Zar"/>
          <w:color w:val="000000"/>
        </w:rPr>
        <w:t>,</w:t>
      </w:r>
      <w:r w:rsidR="00912469" w:rsidRPr="00912469">
        <w:rPr>
          <w:rFonts w:cs="Zar"/>
          <w:color w:val="000000"/>
        </w:rPr>
        <w:t xml:space="preserve"> 2007</w:t>
      </w:r>
      <w:r w:rsidR="00912469">
        <w:rPr>
          <w:rFonts w:cs="Zar" w:hint="cs"/>
          <w:color w:val="000000"/>
          <w:sz w:val="28"/>
          <w:szCs w:val="28"/>
          <w:rtl/>
          <w:lang w:bidi="fa-IR"/>
        </w:rPr>
        <w:t>)</w:t>
      </w:r>
      <w:r w:rsidR="001564B9" w:rsidRPr="001564B9">
        <w:rPr>
          <w:rFonts w:cs="Zar" w:hint="cs"/>
          <w:color w:val="000000"/>
          <w:sz w:val="28"/>
          <w:szCs w:val="28"/>
          <w:rtl/>
        </w:rPr>
        <w:t>. با افزا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ش تعداد پروژه 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و ن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از جامعه استفاده کننده به ک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ف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ت بالا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530911">
        <w:rPr>
          <w:rFonts w:cs="Zar" w:hint="cs"/>
          <w:color w:val="000000"/>
          <w:sz w:val="28"/>
          <w:szCs w:val="28"/>
          <w:rtl/>
        </w:rPr>
        <w:t>،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چند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 مدل براساس معادلات خط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و روشها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رگرس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ون در سال 1965 ارائه شد(</w:t>
      </w:r>
      <w:r w:rsidR="00912469" w:rsidRPr="00912469">
        <w:rPr>
          <w:color w:val="000000"/>
        </w:rPr>
        <w:t xml:space="preserve">Boehm and </w:t>
      </w:r>
      <w:r w:rsidR="00912469" w:rsidRPr="00912469">
        <w:t>Valerdi</w:t>
      </w:r>
      <w:r w:rsidR="00530911">
        <w:t>,</w:t>
      </w:r>
      <w:r w:rsidR="00912469" w:rsidRPr="00912469">
        <w:t xml:space="preserve"> 2008</w:t>
      </w:r>
      <w:r w:rsidR="001564B9" w:rsidRPr="001564B9">
        <w:rPr>
          <w:rFonts w:cs="Zar" w:hint="cs"/>
          <w:color w:val="000000"/>
          <w:sz w:val="28"/>
          <w:szCs w:val="28"/>
          <w:rtl/>
        </w:rPr>
        <w:t>)</w:t>
      </w:r>
      <w:r w:rsidR="00414E3B">
        <w:rPr>
          <w:rFonts w:cs="Zar" w:hint="cs"/>
          <w:color w:val="000000"/>
          <w:sz w:val="28"/>
          <w:szCs w:val="28"/>
          <w:rtl/>
        </w:rPr>
        <w:t>.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اس</w:t>
      </w:r>
      <w:r w:rsidR="002C20F8">
        <w:rPr>
          <w:rFonts w:cs="Zar" w:hint="cs"/>
          <w:color w:val="000000"/>
          <w:sz w:val="28"/>
          <w:szCs w:val="28"/>
          <w:rtl/>
        </w:rPr>
        <w:t>ا</w:t>
      </w:r>
      <w:r w:rsidR="001564B9" w:rsidRPr="001564B9">
        <w:rPr>
          <w:rFonts w:cs="Zar" w:hint="cs"/>
          <w:color w:val="000000"/>
          <w:sz w:val="28"/>
          <w:szCs w:val="28"/>
          <w:rtl/>
        </w:rPr>
        <w:t>م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لار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پو</w:t>
      </w:r>
      <w:r w:rsidR="009D3A80">
        <w:rPr>
          <w:rFonts w:cs="Zar" w:hint="cs"/>
          <w:color w:val="000000"/>
          <w:sz w:val="28"/>
          <w:szCs w:val="28"/>
          <w:rtl/>
        </w:rPr>
        <w:t>ت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</w:t>
      </w:r>
      <w:r w:rsidR="00005BBF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ام، ب</w:t>
      </w:r>
      <w:r w:rsidR="00005BBF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ار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بو</w:t>
      </w:r>
      <w:r w:rsidR="00005BBF">
        <w:rPr>
          <w:rFonts w:cs="Zar" w:hint="cs"/>
          <w:color w:val="000000"/>
          <w:sz w:val="28"/>
          <w:szCs w:val="28"/>
          <w:rtl/>
        </w:rPr>
        <w:t>ه</w:t>
      </w:r>
      <w:r w:rsidR="001564B9" w:rsidRPr="001564B9">
        <w:rPr>
          <w:rFonts w:cs="Zar" w:hint="cs"/>
          <w:color w:val="000000"/>
          <w:sz w:val="28"/>
          <w:szCs w:val="28"/>
          <w:rtl/>
        </w:rPr>
        <w:t>م و چ</w:t>
      </w:r>
      <w:r w:rsidR="00005BBF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وآرون به ع</w:t>
      </w:r>
      <w:r w:rsidR="00005BBF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نوان پ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ش</w:t>
      </w:r>
      <w:r w:rsidR="00005BBF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گامان روش</w:t>
      </w:r>
      <w:r w:rsidR="00005BBF">
        <w:rPr>
          <w:rFonts w:cs="Zar" w:hint="cs"/>
          <w:color w:val="000000"/>
          <w:sz w:val="28"/>
          <w:szCs w:val="28"/>
          <w:rtl/>
          <w:lang w:bidi="fa-IR"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برآورد نرم افزار م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تواند ذکر شود</w:t>
      </w:r>
      <w:r w:rsidR="00530911">
        <w:rPr>
          <w:rFonts w:cs="Zar" w:hint="cs"/>
          <w:color w:val="000000"/>
          <w:sz w:val="28"/>
          <w:szCs w:val="28"/>
          <w:rtl/>
        </w:rPr>
        <w:t>؛</w:t>
      </w:r>
      <w:r w:rsidR="002C20F8">
        <w:rPr>
          <w:rFonts w:cs="Zar" w:hint="cs"/>
          <w:color w:val="000000"/>
          <w:sz w:val="28"/>
          <w:szCs w:val="28"/>
          <w:rtl/>
        </w:rPr>
        <w:t>پس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از آن، در سال 1973 مح</w:t>
      </w:r>
      <w:r w:rsidR="00005BBF">
        <w:rPr>
          <w:rFonts w:cs="Zar" w:hint="cs"/>
          <w:color w:val="000000"/>
          <w:sz w:val="28"/>
          <w:szCs w:val="28"/>
          <w:rtl/>
          <w:lang w:bidi="fa-IR"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ققان آ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ب</w:t>
      </w:r>
      <w:r w:rsidR="00005BBF">
        <w:rPr>
          <w:rFonts w:cs="Zar" w:hint="cs"/>
          <w:color w:val="000000"/>
          <w:sz w:val="28"/>
          <w:szCs w:val="28"/>
          <w:rtl/>
        </w:rPr>
        <w:t>ـ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ام اول</w:t>
      </w:r>
      <w:r w:rsidR="00005BBF">
        <w:rPr>
          <w:rFonts w:cs="Zar" w:hint="cs"/>
          <w:color w:val="000000"/>
          <w:sz w:val="28"/>
          <w:szCs w:val="28"/>
          <w:rtl/>
        </w:rPr>
        <w:t>ـ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 اب</w:t>
      </w:r>
      <w:r w:rsidR="00005BBF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زار خ</w:t>
      </w:r>
      <w:r w:rsidR="00005BBF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ودکار، به</w:t>
      </w:r>
      <w:r w:rsidR="00005BBF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ره ور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و ک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ف</w:t>
      </w:r>
      <w:r w:rsidR="00005BBF">
        <w:rPr>
          <w:rFonts w:cs="Zar" w:hint="cs"/>
          <w:color w:val="000000"/>
          <w:sz w:val="28"/>
          <w:szCs w:val="28"/>
          <w:rtl/>
        </w:rPr>
        <w:t>ـ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ت </w:t>
      </w:r>
      <w:r w:rsidR="00530911" w:rsidRPr="001564B9">
        <w:rPr>
          <w:rFonts w:cs="Zar" w:hint="cs"/>
          <w:color w:val="000000"/>
          <w:sz w:val="28"/>
          <w:szCs w:val="28"/>
          <w:rtl/>
        </w:rPr>
        <w:t>(</w:t>
      </w:r>
      <w:r w:rsidR="00530911" w:rsidRPr="002C20F8">
        <w:rPr>
          <w:rFonts w:cs="Zar"/>
          <w:color w:val="000000"/>
        </w:rPr>
        <w:t>IPQ</w:t>
      </w:r>
      <w:r w:rsidR="00530911">
        <w:rPr>
          <w:rStyle w:val="FootnoteReference"/>
          <w:rFonts w:cs="Zar"/>
          <w:color w:val="000000"/>
        </w:rPr>
        <w:footnoteReference w:id="8"/>
      </w:r>
      <w:r w:rsidR="00530911" w:rsidRPr="001564B9">
        <w:rPr>
          <w:rFonts w:cs="Zar" w:hint="cs"/>
          <w:color w:val="000000"/>
          <w:sz w:val="28"/>
          <w:szCs w:val="28"/>
          <w:rtl/>
        </w:rPr>
        <w:t>)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را ارائه کردند </w:t>
      </w:r>
      <w:r w:rsidR="00005BBF" w:rsidRPr="001564B9">
        <w:rPr>
          <w:rFonts w:cs="Zar" w:hint="cs"/>
          <w:color w:val="000000"/>
          <w:sz w:val="28"/>
          <w:szCs w:val="28"/>
          <w:rtl/>
        </w:rPr>
        <w:t>(</w:t>
      </w:r>
      <w:r w:rsidR="00005BBF" w:rsidRPr="00912469">
        <w:rPr>
          <w:rFonts w:cs="Zar"/>
          <w:color w:val="000000"/>
        </w:rPr>
        <w:t>Jones</w:t>
      </w:r>
      <w:r w:rsidR="00530911">
        <w:rPr>
          <w:rFonts w:cs="Zar"/>
          <w:color w:val="000000"/>
        </w:rPr>
        <w:t>,</w:t>
      </w:r>
      <w:r w:rsidR="00005BBF" w:rsidRPr="00912469">
        <w:rPr>
          <w:rFonts w:cs="Zar"/>
          <w:color w:val="000000"/>
        </w:rPr>
        <w:t xml:space="preserve"> 2007</w:t>
      </w:r>
      <w:r w:rsidR="00005BBF" w:rsidRPr="001564B9">
        <w:rPr>
          <w:rFonts w:cs="Zar" w:hint="cs"/>
          <w:color w:val="000000"/>
          <w:sz w:val="28"/>
          <w:szCs w:val="28"/>
          <w:rtl/>
        </w:rPr>
        <w:t>)</w:t>
      </w:r>
      <w:r w:rsidR="002C20F8">
        <w:rPr>
          <w:rFonts w:cs="Zar" w:hint="cs"/>
          <w:color w:val="000000"/>
          <w:sz w:val="28"/>
          <w:szCs w:val="28"/>
          <w:rtl/>
        </w:rPr>
        <w:t>.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ب</w:t>
      </w:r>
      <w:r w:rsidR="00530911">
        <w:rPr>
          <w:rFonts w:cs="Zar" w:hint="cs"/>
          <w:color w:val="000000"/>
          <w:sz w:val="28"/>
          <w:szCs w:val="28"/>
          <w:rtl/>
        </w:rPr>
        <w:t>ا</w:t>
      </w:r>
      <w:r w:rsidR="001564B9" w:rsidRPr="001564B9">
        <w:rPr>
          <w:rFonts w:cs="Zar" w:hint="cs"/>
          <w:color w:val="000000"/>
          <w:sz w:val="28"/>
          <w:szCs w:val="28"/>
          <w:rtl/>
        </w:rPr>
        <w:t>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بو</w:t>
      </w:r>
      <w:r w:rsidR="00005BBF">
        <w:rPr>
          <w:rFonts w:cs="Zar" w:hint="cs"/>
          <w:color w:val="000000"/>
          <w:sz w:val="28"/>
          <w:szCs w:val="28"/>
          <w:rtl/>
        </w:rPr>
        <w:t>ه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م 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ک روش جد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د به نام الگو سازنده هز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نه</w:t>
      </w:r>
      <w:r w:rsidR="00530911">
        <w:rPr>
          <w:rStyle w:val="FootnoteReference"/>
          <w:rFonts w:cs="Zar"/>
          <w:color w:val="000000"/>
          <w:sz w:val="28"/>
          <w:szCs w:val="28"/>
          <w:rtl/>
        </w:rPr>
        <w:footnoteReference w:id="9"/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(</w:t>
      </w:r>
      <w:r w:rsidR="001564B9" w:rsidRPr="002C20F8">
        <w:rPr>
          <w:rFonts w:cs="Zar"/>
          <w:color w:val="000000"/>
        </w:rPr>
        <w:t>COCOMO</w:t>
      </w:r>
      <w:r w:rsidR="001564B9" w:rsidRPr="001564B9">
        <w:rPr>
          <w:rFonts w:cs="Zar" w:hint="cs"/>
          <w:color w:val="000000"/>
          <w:sz w:val="28"/>
          <w:szCs w:val="28"/>
          <w:rtl/>
        </w:rPr>
        <w:t>) را پ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شنهاد کرد که از 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ک سر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معادلات آزما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ش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به منظور برآورد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7E14B1">
        <w:rPr>
          <w:rFonts w:cs="Zar" w:hint="cs"/>
          <w:color w:val="000000"/>
          <w:sz w:val="28"/>
          <w:szCs w:val="28"/>
          <w:rtl/>
        </w:rPr>
        <w:t>هز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7E14B1">
        <w:rPr>
          <w:rFonts w:cs="Zar" w:hint="cs"/>
          <w:color w:val="000000"/>
          <w:sz w:val="28"/>
          <w:szCs w:val="28"/>
          <w:rtl/>
        </w:rPr>
        <w:t>نه</w:t>
      </w:r>
      <w:r w:rsidR="009D3A80">
        <w:rPr>
          <w:rFonts w:cs="Zar" w:hint="cs"/>
          <w:color w:val="000000"/>
          <w:sz w:val="28"/>
          <w:szCs w:val="28"/>
          <w:rtl/>
        </w:rPr>
        <w:t xml:space="preserve"> لازم برا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توسعه نرم افزار استفاده م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کرد</w:t>
      </w:r>
      <w:r w:rsidR="002C20F8">
        <w:rPr>
          <w:rFonts w:cs="Zar" w:hint="cs"/>
          <w:color w:val="000000"/>
          <w:sz w:val="28"/>
          <w:szCs w:val="28"/>
          <w:rtl/>
        </w:rPr>
        <w:t>.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علاوه بر 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ن، بو</w:t>
      </w:r>
      <w:r w:rsidR="002C20F8">
        <w:rPr>
          <w:rFonts w:cs="Zar" w:hint="cs"/>
          <w:color w:val="000000"/>
          <w:sz w:val="28"/>
          <w:szCs w:val="28"/>
          <w:rtl/>
        </w:rPr>
        <w:t>ه</w:t>
      </w:r>
      <w:r w:rsidR="001564B9" w:rsidRPr="001564B9">
        <w:rPr>
          <w:rFonts w:cs="Zar" w:hint="cs"/>
          <w:color w:val="000000"/>
          <w:sz w:val="28"/>
          <w:szCs w:val="28"/>
          <w:rtl/>
        </w:rPr>
        <w:t>م چند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 الگور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تم را در کتاب</w:t>
      </w:r>
      <w:r w:rsidR="009D3A80">
        <w:rPr>
          <w:rFonts w:cs="Zar" w:hint="cs"/>
          <w:color w:val="000000"/>
          <w:sz w:val="28"/>
          <w:szCs w:val="28"/>
          <w:rtl/>
        </w:rPr>
        <w:t xml:space="preserve"> خود</w:t>
      </w:r>
      <w:r w:rsidR="002C20F8">
        <w:rPr>
          <w:rFonts w:cs="Zar" w:hint="cs"/>
          <w:color w:val="000000"/>
          <w:sz w:val="28"/>
          <w:szCs w:val="28"/>
          <w:rtl/>
        </w:rPr>
        <w:t>-</w:t>
      </w:r>
      <w:r w:rsidR="00261163">
        <w:rPr>
          <w:rFonts w:cs="Zar" w:hint="cs"/>
          <w:color w:val="000000"/>
          <w:sz w:val="28"/>
          <w:szCs w:val="28"/>
          <w:rtl/>
        </w:rPr>
        <w:t xml:space="preserve">  </w:t>
      </w:r>
      <w:r w:rsidR="001564B9" w:rsidRPr="001564B9">
        <w:rPr>
          <w:rFonts w:cs="Zar" w:hint="cs"/>
          <w:color w:val="000000"/>
          <w:sz w:val="28"/>
          <w:szCs w:val="28"/>
          <w:rtl/>
        </w:rPr>
        <w:t>اقت</w:t>
      </w:r>
      <w:r w:rsidR="009D3A80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صاد مه</w:t>
      </w:r>
      <w:r w:rsidR="009D3A80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ندس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2C20F8">
        <w:rPr>
          <w:rFonts w:cs="Zar" w:hint="cs"/>
          <w:color w:val="000000"/>
          <w:sz w:val="28"/>
          <w:szCs w:val="28"/>
          <w:rtl/>
        </w:rPr>
        <w:t xml:space="preserve"> ن</w:t>
      </w:r>
      <w:r w:rsidR="009D3A80">
        <w:rPr>
          <w:rFonts w:cs="Zar" w:hint="cs"/>
          <w:color w:val="000000"/>
          <w:sz w:val="28"/>
          <w:szCs w:val="28"/>
          <w:rtl/>
        </w:rPr>
        <w:t>ـ</w:t>
      </w:r>
      <w:r w:rsidR="002C20F8">
        <w:rPr>
          <w:rFonts w:cs="Zar" w:hint="cs"/>
          <w:color w:val="000000"/>
          <w:sz w:val="28"/>
          <w:szCs w:val="28"/>
          <w:rtl/>
        </w:rPr>
        <w:t>رم افزار</w:t>
      </w:r>
      <w:r w:rsidR="009D3A80">
        <w:rPr>
          <w:rStyle w:val="FootnoteReference"/>
          <w:rFonts w:cs="Zar"/>
          <w:color w:val="000000"/>
          <w:sz w:val="28"/>
          <w:szCs w:val="28"/>
          <w:rtl/>
        </w:rPr>
        <w:footnoteReference w:id="10"/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2C20F8">
        <w:rPr>
          <w:rFonts w:cs="Zar" w:hint="cs"/>
          <w:color w:val="000000"/>
          <w:sz w:val="28"/>
          <w:szCs w:val="28"/>
          <w:rtl/>
        </w:rPr>
        <w:t>-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توض</w:t>
      </w:r>
      <w:r w:rsidR="009D3A80">
        <w:rPr>
          <w:rFonts w:cs="Zar" w:hint="cs"/>
          <w:color w:val="000000"/>
          <w:sz w:val="28"/>
          <w:szCs w:val="28"/>
          <w:rtl/>
        </w:rPr>
        <w:t>ـ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ح داد که  ه</w:t>
      </w:r>
      <w:r w:rsidR="009D3A80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نوز ه</w:t>
      </w:r>
      <w:r w:rsidR="009D3A80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م توسط محققان استفاده م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شوند</w:t>
      </w:r>
      <w:r w:rsidR="00261163">
        <w:rPr>
          <w:rFonts w:cs="Zar" w:hint="cs"/>
          <w:color w:val="000000"/>
          <w:sz w:val="28"/>
          <w:szCs w:val="28"/>
          <w:rtl/>
        </w:rPr>
        <w:t xml:space="preserve"> </w:t>
      </w:r>
      <w:r w:rsidR="002C20F8" w:rsidRPr="001564B9">
        <w:rPr>
          <w:rFonts w:cs="Zar" w:hint="cs"/>
          <w:color w:val="000000"/>
          <w:sz w:val="28"/>
          <w:szCs w:val="28"/>
          <w:rtl/>
        </w:rPr>
        <w:t>(</w:t>
      </w:r>
      <w:r w:rsidR="00022391" w:rsidRPr="00022391">
        <w:t>Boehm</w:t>
      </w:r>
      <w:r w:rsidR="00530911">
        <w:t>,</w:t>
      </w:r>
      <w:r w:rsidR="00022391" w:rsidRPr="00022391">
        <w:t xml:space="preserve"> 1981</w:t>
      </w:r>
      <w:r w:rsidR="002C20F8" w:rsidRPr="001564B9">
        <w:rPr>
          <w:rFonts w:cs="Zar" w:hint="cs"/>
          <w:color w:val="000000"/>
          <w:sz w:val="28"/>
          <w:szCs w:val="28"/>
          <w:rtl/>
        </w:rPr>
        <w:t>)</w:t>
      </w:r>
      <w:r w:rsidR="001564B9" w:rsidRPr="001564B9">
        <w:rPr>
          <w:rFonts w:cs="Zar" w:hint="cs"/>
          <w:color w:val="000000"/>
          <w:sz w:val="28"/>
          <w:szCs w:val="28"/>
          <w:rtl/>
        </w:rPr>
        <w:t>. مدلها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د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گر مانند مد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ر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ت چرخه زندگ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9D3A80">
        <w:rPr>
          <w:rStyle w:val="FootnoteReference"/>
          <w:rFonts w:cs="Zar"/>
          <w:color w:val="000000"/>
          <w:sz w:val="28"/>
          <w:szCs w:val="28"/>
          <w:rtl/>
        </w:rPr>
        <w:footnoteReference w:id="11"/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(</w:t>
      </w:r>
      <w:r w:rsidR="001564B9" w:rsidRPr="00B0592B">
        <w:rPr>
          <w:rFonts w:cs="Zar"/>
          <w:color w:val="000000"/>
        </w:rPr>
        <w:t>SL</w:t>
      </w:r>
      <w:r w:rsidR="00B0592B" w:rsidRPr="00B0592B">
        <w:rPr>
          <w:rFonts w:cs="Zar"/>
          <w:color w:val="000000"/>
        </w:rPr>
        <w:t>I</w:t>
      </w:r>
      <w:r w:rsidR="001564B9" w:rsidRPr="00B0592B">
        <w:rPr>
          <w:rFonts w:cs="Zar"/>
          <w:color w:val="000000"/>
        </w:rPr>
        <w:t>M</w:t>
      </w:r>
      <w:r w:rsidR="001564B9" w:rsidRPr="001564B9">
        <w:rPr>
          <w:rFonts w:cs="Zar" w:hint="cs"/>
          <w:color w:val="000000"/>
          <w:sz w:val="28"/>
          <w:szCs w:val="28"/>
          <w:rtl/>
        </w:rPr>
        <w:t>)</w:t>
      </w:r>
      <w:r w:rsidR="00B0592B">
        <w:rPr>
          <w:rFonts w:cs="Zar" w:hint="cs"/>
          <w:color w:val="000000"/>
          <w:sz w:val="28"/>
          <w:szCs w:val="28"/>
          <w:rtl/>
          <w:lang w:bidi="fa-IR"/>
        </w:rPr>
        <w:t xml:space="preserve"> (</w:t>
      </w:r>
      <w:r w:rsidR="00B0592B" w:rsidRPr="00B0592B">
        <w:t>Putnam</w:t>
      </w:r>
      <w:r w:rsidR="00530911">
        <w:t>,</w:t>
      </w:r>
      <w:r w:rsidR="00B0592B" w:rsidRPr="00B0592B">
        <w:t xml:space="preserve"> 1987</w:t>
      </w:r>
      <w:r w:rsidR="00B0592B">
        <w:rPr>
          <w:rFonts w:cs="Zar" w:hint="cs"/>
          <w:color w:val="000000"/>
          <w:sz w:val="28"/>
          <w:szCs w:val="28"/>
          <w:rtl/>
          <w:lang w:bidi="fa-IR"/>
        </w:rPr>
        <w:t>)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و منابع برآورد و ارز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اب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نرم افزار </w:t>
      </w:r>
      <w:r w:rsidR="009D3A80">
        <w:rPr>
          <w:rFonts w:cs="Zar" w:hint="cs"/>
          <w:color w:val="000000"/>
          <w:sz w:val="28"/>
          <w:szCs w:val="28"/>
          <w:rtl/>
          <w:lang w:bidi="fa-IR"/>
        </w:rPr>
        <w:t>-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مدل برآورد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9D3A80">
        <w:rPr>
          <w:rStyle w:val="FootnoteReference"/>
          <w:rFonts w:cs="Zar"/>
          <w:color w:val="000000"/>
          <w:sz w:val="28"/>
          <w:szCs w:val="28"/>
          <w:rtl/>
        </w:rPr>
        <w:footnoteReference w:id="12"/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(</w:t>
      </w:r>
      <w:r w:rsidR="001564B9" w:rsidRPr="00B0592B">
        <w:rPr>
          <w:rFonts w:cs="Zar"/>
          <w:color w:val="000000"/>
        </w:rPr>
        <w:t>SEER-SEM</w:t>
      </w:r>
      <w:r w:rsidR="001564B9" w:rsidRPr="001564B9">
        <w:rPr>
          <w:rFonts w:cs="Zar" w:hint="cs"/>
          <w:color w:val="000000"/>
          <w:sz w:val="28"/>
          <w:szCs w:val="28"/>
          <w:rtl/>
        </w:rPr>
        <w:t>)</w:t>
      </w:r>
      <w:r w:rsidR="009D3A80">
        <w:rPr>
          <w:rFonts w:cs="Zar" w:hint="cs"/>
          <w:color w:val="000000"/>
          <w:sz w:val="28"/>
          <w:szCs w:val="28"/>
          <w:rtl/>
        </w:rPr>
        <w:t>،</w:t>
      </w:r>
      <w:r w:rsidR="001564B9" w:rsidRPr="001564B9">
        <w:rPr>
          <w:rFonts w:cs="Zar" w:hint="cs"/>
          <w:color w:val="000000"/>
          <w:sz w:val="28"/>
          <w:szCs w:val="28"/>
          <w:rtl/>
        </w:rPr>
        <w:t xml:space="preserve"> اصول </w:t>
      </w:r>
      <w:r w:rsidR="009D3A80">
        <w:rPr>
          <w:rFonts w:cs="Zar" w:hint="cs"/>
          <w:color w:val="000000"/>
          <w:sz w:val="28"/>
          <w:szCs w:val="28"/>
          <w:rtl/>
        </w:rPr>
        <w:t xml:space="preserve">مدل </w:t>
      </w:r>
      <w:r w:rsidR="001564B9" w:rsidRPr="001564B9">
        <w:rPr>
          <w:rFonts w:cs="Zar" w:hint="cs"/>
          <w:color w:val="000000"/>
          <w:sz w:val="28"/>
          <w:szCs w:val="28"/>
          <w:rtl/>
        </w:rPr>
        <w:t>الگ</w:t>
      </w:r>
      <w:r w:rsidR="009D3A80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و س</w:t>
      </w:r>
      <w:r w:rsidR="009D3A80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ازنده ه</w:t>
      </w:r>
      <w:r w:rsidR="009D3A80">
        <w:rPr>
          <w:rFonts w:cs="Zar" w:hint="cs"/>
          <w:color w:val="000000"/>
          <w:sz w:val="28"/>
          <w:szCs w:val="28"/>
          <w:rtl/>
        </w:rPr>
        <w:t>ـ</w:t>
      </w:r>
      <w:r w:rsidR="001564B9" w:rsidRPr="001564B9">
        <w:rPr>
          <w:rFonts w:cs="Zar" w:hint="cs"/>
          <w:color w:val="000000"/>
          <w:sz w:val="28"/>
          <w:szCs w:val="28"/>
          <w:rtl/>
        </w:rPr>
        <w:t>ز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1564B9" w:rsidRPr="001564B9">
        <w:rPr>
          <w:rFonts w:cs="Zar" w:hint="cs"/>
          <w:color w:val="000000"/>
          <w:sz w:val="28"/>
          <w:szCs w:val="28"/>
          <w:rtl/>
        </w:rPr>
        <w:t>نه را دنبال م</w:t>
      </w:r>
      <w:r w:rsidR="001564B9">
        <w:rPr>
          <w:rFonts w:cs="Zar" w:hint="cs"/>
          <w:color w:val="000000"/>
          <w:sz w:val="28"/>
          <w:szCs w:val="28"/>
          <w:rtl/>
        </w:rPr>
        <w:t>ي</w:t>
      </w:r>
      <w:r w:rsidR="00A433FF">
        <w:rPr>
          <w:rFonts w:cs="Zar"/>
          <w:color w:val="000000"/>
          <w:sz w:val="28"/>
          <w:szCs w:val="28"/>
          <w:rtl/>
        </w:rPr>
        <w:softHyphen/>
      </w:r>
      <w:r w:rsidR="001564B9" w:rsidRPr="001564B9">
        <w:rPr>
          <w:rFonts w:cs="Zar" w:hint="cs"/>
          <w:color w:val="000000"/>
          <w:sz w:val="28"/>
          <w:szCs w:val="28"/>
          <w:rtl/>
        </w:rPr>
        <w:t>کنند (</w:t>
      </w:r>
      <w:r w:rsidR="00B0592B" w:rsidRPr="00912469">
        <w:rPr>
          <w:color w:val="000000"/>
        </w:rPr>
        <w:t xml:space="preserve">Boehm and </w:t>
      </w:r>
      <w:r w:rsidR="00B0592B" w:rsidRPr="00912469">
        <w:t>Valerdi</w:t>
      </w:r>
      <w:r w:rsidR="009D3A80">
        <w:t>,</w:t>
      </w:r>
      <w:r w:rsidR="00B0592B" w:rsidRPr="00912469">
        <w:t xml:space="preserve"> 2008</w:t>
      </w:r>
      <w:r w:rsidR="001564B9" w:rsidRPr="001564B9">
        <w:rPr>
          <w:rFonts w:cs="Zar" w:hint="cs"/>
          <w:color w:val="000000"/>
          <w:sz w:val="28"/>
          <w:szCs w:val="28"/>
          <w:rtl/>
        </w:rPr>
        <w:t>)</w:t>
      </w:r>
      <w:r w:rsidR="002C20F8">
        <w:rPr>
          <w:rFonts w:cs="Zar" w:hint="cs"/>
          <w:color w:val="000000"/>
          <w:sz w:val="28"/>
          <w:szCs w:val="28"/>
          <w:rtl/>
        </w:rPr>
        <w:t>.</w:t>
      </w:r>
    </w:p>
    <w:p w:rsidR="004C3D96" w:rsidRDefault="001564B9" w:rsidP="002A1839">
      <w:pPr>
        <w:bidi/>
        <w:ind w:left="-691" w:right="-360" w:firstLine="720"/>
        <w:jc w:val="both"/>
        <w:rPr>
          <w:rFonts w:cs="Zar"/>
          <w:color w:val="000000"/>
          <w:sz w:val="28"/>
          <w:szCs w:val="28"/>
          <w:rtl/>
        </w:rPr>
      </w:pPr>
      <w:r w:rsidRPr="001564B9">
        <w:rPr>
          <w:rFonts w:cs="Zar" w:hint="cs"/>
          <w:color w:val="000000"/>
          <w:sz w:val="28"/>
          <w:szCs w:val="28"/>
          <w:rtl/>
        </w:rPr>
        <w:t>معرف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نقطه </w:t>
      </w:r>
      <w:r w:rsidR="002C20F8">
        <w:rPr>
          <w:rFonts w:cs="Zar" w:hint="cs"/>
          <w:color w:val="000000"/>
          <w:sz w:val="28"/>
          <w:szCs w:val="28"/>
          <w:rtl/>
        </w:rPr>
        <w:t>عملکرد</w:t>
      </w:r>
      <w:r w:rsidR="00A433FF">
        <w:rPr>
          <w:rStyle w:val="FootnoteReference"/>
          <w:rFonts w:cs="Zar"/>
          <w:color w:val="000000"/>
          <w:sz w:val="28"/>
          <w:szCs w:val="28"/>
          <w:rtl/>
        </w:rPr>
        <w:footnoteReference w:id="13"/>
      </w:r>
      <w:r w:rsidRPr="001564B9">
        <w:rPr>
          <w:rFonts w:cs="Zar" w:hint="cs"/>
          <w:color w:val="000000"/>
          <w:sz w:val="28"/>
          <w:szCs w:val="28"/>
          <w:rtl/>
        </w:rPr>
        <w:t xml:space="preserve"> (</w:t>
      </w:r>
      <w:r w:rsidRPr="00A433FF">
        <w:rPr>
          <w:rFonts w:cs="Zar"/>
          <w:color w:val="000000"/>
        </w:rPr>
        <w:t>FP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) توسط آلبرت به عنوان 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ک مع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ار به منظور برآورد و</w:t>
      </w:r>
      <w:r w:rsidR="002C20F8">
        <w:rPr>
          <w:rFonts w:cs="Zar" w:hint="cs"/>
          <w:color w:val="000000"/>
          <w:sz w:val="28"/>
          <w:szCs w:val="28"/>
          <w:rtl/>
        </w:rPr>
        <w:t xml:space="preserve"> تخمين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اندازه نرم افزار  مهم</w:t>
      </w:r>
      <w:r w:rsidR="00A433FF">
        <w:rPr>
          <w:rFonts w:cs="Zar"/>
          <w:color w:val="000000"/>
          <w:sz w:val="28"/>
          <w:szCs w:val="28"/>
          <w:rtl/>
        </w:rPr>
        <w:softHyphen/>
      </w:r>
      <w:r w:rsidRPr="001564B9">
        <w:rPr>
          <w:rFonts w:cs="Zar" w:hint="cs"/>
          <w:color w:val="000000"/>
          <w:sz w:val="28"/>
          <w:szCs w:val="28"/>
          <w:rtl/>
        </w:rPr>
        <w:t>تر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رو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داد در آن دهه بود</w:t>
      </w:r>
      <w:r w:rsidR="002C20F8" w:rsidRPr="002C20F8">
        <w:rPr>
          <w:rFonts w:cs="Zar"/>
          <w:color w:val="000000"/>
          <w:sz w:val="28"/>
          <w:szCs w:val="28"/>
          <w:rtl/>
        </w:rPr>
        <w:t>(</w:t>
      </w:r>
      <w:r w:rsidR="002C20F8" w:rsidRPr="00B0592B">
        <w:rPr>
          <w:color w:val="000000"/>
        </w:rPr>
        <w:t>Albrecht and Gaffney</w:t>
      </w:r>
      <w:r w:rsidR="009D3A80">
        <w:rPr>
          <w:color w:val="000000"/>
        </w:rPr>
        <w:t>,</w:t>
      </w:r>
      <w:r w:rsidR="002C20F8" w:rsidRPr="00B0592B">
        <w:rPr>
          <w:color w:val="000000"/>
        </w:rPr>
        <w:t xml:space="preserve"> 1983</w:t>
      </w:r>
      <w:r w:rsidR="002C20F8" w:rsidRPr="002C20F8">
        <w:rPr>
          <w:rFonts w:cs="Zar"/>
          <w:color w:val="000000"/>
          <w:sz w:val="28"/>
          <w:szCs w:val="28"/>
          <w:rtl/>
        </w:rPr>
        <w:t>)</w:t>
      </w:r>
      <w:r w:rsidRPr="001564B9">
        <w:rPr>
          <w:rFonts w:cs="Zar" w:hint="cs"/>
          <w:color w:val="000000"/>
          <w:sz w:val="28"/>
          <w:szCs w:val="28"/>
          <w:rtl/>
        </w:rPr>
        <w:t>. تمام مدلها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برآورد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EB3A67">
        <w:rPr>
          <w:rFonts w:cs="Zar" w:hint="cs"/>
          <w:color w:val="000000"/>
          <w:sz w:val="28"/>
          <w:szCs w:val="28"/>
          <w:rtl/>
        </w:rPr>
        <w:t xml:space="preserve"> </w:t>
      </w:r>
      <w:r w:rsidR="002C20F8">
        <w:rPr>
          <w:rFonts w:cs="Zar" w:hint="cs"/>
          <w:color w:val="000000"/>
          <w:sz w:val="28"/>
          <w:szCs w:val="28"/>
          <w:rtl/>
        </w:rPr>
        <w:t>ق</w:t>
      </w:r>
      <w:r w:rsidRPr="001564B9">
        <w:rPr>
          <w:rFonts w:cs="Zar" w:hint="cs"/>
          <w:color w:val="000000"/>
          <w:sz w:val="28"/>
          <w:szCs w:val="28"/>
          <w:rtl/>
        </w:rPr>
        <w:t>بل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EB3A67">
        <w:rPr>
          <w:rFonts w:cs="Zar" w:hint="cs"/>
          <w:color w:val="000000"/>
          <w:sz w:val="28"/>
          <w:szCs w:val="28"/>
          <w:rtl/>
        </w:rPr>
        <w:t xml:space="preserve"> </w:t>
      </w:r>
      <w:r w:rsidR="002C20F8">
        <w:rPr>
          <w:rFonts w:cs="Zar" w:hint="cs"/>
          <w:color w:val="000000"/>
          <w:sz w:val="28"/>
          <w:szCs w:val="28"/>
          <w:rtl/>
        </w:rPr>
        <w:t xml:space="preserve">تعداد </w:t>
      </w:r>
      <w:r w:rsidRPr="001564B9">
        <w:rPr>
          <w:rFonts w:cs="Zar" w:hint="cs"/>
          <w:color w:val="000000"/>
          <w:sz w:val="28"/>
          <w:szCs w:val="28"/>
          <w:rtl/>
        </w:rPr>
        <w:t>سطر</w:t>
      </w:r>
      <w:r w:rsidR="002C20F8">
        <w:rPr>
          <w:rFonts w:cs="Zar" w:hint="cs"/>
          <w:color w:val="000000"/>
          <w:sz w:val="28"/>
          <w:szCs w:val="28"/>
          <w:rtl/>
        </w:rPr>
        <w:t>ها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دستور العمل</w:t>
      </w:r>
      <w:r w:rsidR="00A433FF">
        <w:rPr>
          <w:rStyle w:val="FootnoteReference"/>
          <w:rFonts w:cs="Zar"/>
          <w:color w:val="000000"/>
          <w:sz w:val="28"/>
          <w:szCs w:val="28"/>
          <w:rtl/>
        </w:rPr>
        <w:footnoteReference w:id="14"/>
      </w:r>
      <w:r w:rsidRPr="001564B9">
        <w:rPr>
          <w:rFonts w:cs="Zar" w:hint="cs"/>
          <w:color w:val="000000"/>
          <w:sz w:val="28"/>
          <w:szCs w:val="28"/>
          <w:rtl/>
        </w:rPr>
        <w:t xml:space="preserve"> (</w:t>
      </w:r>
      <w:r w:rsidRPr="00B0592B">
        <w:rPr>
          <w:rFonts w:cs="Zar"/>
          <w:color w:val="000000"/>
        </w:rPr>
        <w:t>LOC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) را </w:t>
      </w:r>
      <w:r w:rsidR="002C20F8">
        <w:rPr>
          <w:rFonts w:cs="Zar" w:hint="cs"/>
          <w:color w:val="000000"/>
          <w:sz w:val="28"/>
          <w:szCs w:val="28"/>
          <w:rtl/>
        </w:rPr>
        <w:t>به عنوان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پارامتر ورود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اصل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استفاده کردند. </w:t>
      </w:r>
      <w:r w:rsidR="002A1839">
        <w:rPr>
          <w:rFonts w:cs="Zar" w:hint="cs"/>
          <w:color w:val="000000"/>
          <w:sz w:val="28"/>
          <w:szCs w:val="28"/>
          <w:rtl/>
        </w:rPr>
        <w:t xml:space="preserve">تعداد </w:t>
      </w:r>
      <w:r w:rsidRPr="001564B9">
        <w:rPr>
          <w:rFonts w:cs="Zar" w:hint="cs"/>
          <w:color w:val="000000"/>
          <w:sz w:val="28"/>
          <w:szCs w:val="28"/>
          <w:rtl/>
        </w:rPr>
        <w:t>سطر</w:t>
      </w:r>
      <w:r w:rsidR="002A1839">
        <w:rPr>
          <w:rFonts w:cs="Zar" w:hint="cs"/>
          <w:color w:val="000000"/>
          <w:sz w:val="28"/>
          <w:szCs w:val="28"/>
          <w:rtl/>
        </w:rPr>
        <w:t>ها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دستور العمل 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ک پارامتر ناد</w:t>
      </w:r>
      <w:r w:rsidR="002C20F8">
        <w:rPr>
          <w:rFonts w:cs="Zar" w:hint="cs"/>
          <w:color w:val="000000"/>
          <w:sz w:val="28"/>
          <w:szCs w:val="28"/>
          <w:rtl/>
        </w:rPr>
        <w:t>قيق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و ذهن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EB3A67">
        <w:rPr>
          <w:rFonts w:cs="Zar" w:hint="cs"/>
          <w:color w:val="000000"/>
          <w:sz w:val="28"/>
          <w:szCs w:val="28"/>
          <w:rtl/>
        </w:rPr>
        <w:t xml:space="preserve"> </w:t>
      </w:r>
      <w:r w:rsidR="002C20F8">
        <w:rPr>
          <w:rFonts w:cs="Zar" w:hint="cs"/>
          <w:color w:val="000000"/>
          <w:sz w:val="28"/>
          <w:szCs w:val="28"/>
          <w:rtl/>
        </w:rPr>
        <w:t>بود در صورت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="002C20F8">
        <w:rPr>
          <w:rFonts w:cs="Zar" w:hint="cs"/>
          <w:color w:val="000000"/>
          <w:sz w:val="28"/>
          <w:szCs w:val="28"/>
          <w:rtl/>
        </w:rPr>
        <w:t xml:space="preserve"> که</w:t>
      </w:r>
      <w:r w:rsidR="00EB3A67">
        <w:rPr>
          <w:rFonts w:cs="Zar" w:hint="cs"/>
          <w:color w:val="000000"/>
          <w:sz w:val="28"/>
          <w:szCs w:val="28"/>
          <w:rtl/>
        </w:rPr>
        <w:t xml:space="preserve"> </w:t>
      </w:r>
      <w:r w:rsidR="002C20F8">
        <w:rPr>
          <w:rFonts w:cs="Zar" w:hint="cs"/>
          <w:color w:val="000000"/>
          <w:sz w:val="28"/>
          <w:szCs w:val="28"/>
          <w:rtl/>
        </w:rPr>
        <w:t>نقطه کارکرد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تع</w:t>
      </w:r>
      <w:r>
        <w:rPr>
          <w:rFonts w:cs="Zar" w:hint="cs"/>
          <w:color w:val="000000"/>
          <w:sz w:val="28"/>
          <w:szCs w:val="28"/>
          <w:rtl/>
        </w:rPr>
        <w:t>يي</w:t>
      </w:r>
      <w:r w:rsidRPr="001564B9">
        <w:rPr>
          <w:rFonts w:cs="Zar" w:hint="cs"/>
          <w:color w:val="000000"/>
          <w:sz w:val="28"/>
          <w:szCs w:val="28"/>
          <w:rtl/>
        </w:rPr>
        <w:t>ن اندازه پروژه نرم افزار براساس اندازه 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کارآ</w:t>
      </w:r>
      <w:r>
        <w:rPr>
          <w:rFonts w:cs="Zar" w:hint="cs"/>
          <w:color w:val="000000"/>
          <w:sz w:val="28"/>
          <w:szCs w:val="28"/>
          <w:rtl/>
        </w:rPr>
        <w:t>يي</w:t>
      </w:r>
      <w:r w:rsidR="002A1839">
        <w:rPr>
          <w:rFonts w:cs="Zar" w:hint="cs"/>
          <w:color w:val="000000"/>
          <w:sz w:val="28"/>
          <w:szCs w:val="28"/>
          <w:rtl/>
        </w:rPr>
        <w:t>،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دق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ق تر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مع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ار است. مزا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نقطه </w:t>
      </w:r>
      <w:r w:rsidR="002C20F8">
        <w:rPr>
          <w:rFonts w:cs="Zar" w:hint="cs"/>
          <w:color w:val="000000"/>
          <w:sz w:val="28"/>
          <w:szCs w:val="28"/>
          <w:rtl/>
        </w:rPr>
        <w:t>عملکرد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باعث شد که محققان مدلها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EB3A67">
        <w:rPr>
          <w:rFonts w:cs="Zar" w:hint="cs"/>
          <w:color w:val="000000"/>
          <w:sz w:val="28"/>
          <w:szCs w:val="28"/>
          <w:rtl/>
        </w:rPr>
        <w:t xml:space="preserve"> </w:t>
      </w:r>
      <w:r w:rsidR="002C20F8">
        <w:rPr>
          <w:rFonts w:cs="Zar" w:hint="cs"/>
          <w:color w:val="000000"/>
          <w:sz w:val="28"/>
          <w:szCs w:val="28"/>
          <w:rtl/>
        </w:rPr>
        <w:t>تخمين</w:t>
      </w:r>
      <w:r w:rsidR="002A1839">
        <w:rPr>
          <w:rFonts w:cs="Zar" w:hint="cs"/>
          <w:color w:val="000000"/>
          <w:sz w:val="28"/>
          <w:szCs w:val="28"/>
          <w:rtl/>
        </w:rPr>
        <w:t xml:space="preserve"> را 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براساس </w:t>
      </w:r>
      <w:r w:rsidR="002C20F8">
        <w:rPr>
          <w:rFonts w:cs="Zar" w:hint="cs"/>
          <w:color w:val="000000"/>
          <w:sz w:val="28"/>
          <w:szCs w:val="28"/>
          <w:rtl/>
        </w:rPr>
        <w:t>اين پارامتر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پ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شنهاد دهند</w:t>
      </w:r>
      <w:r w:rsidR="002C20F8">
        <w:rPr>
          <w:rFonts w:cs="Zar" w:hint="cs"/>
          <w:color w:val="000000"/>
          <w:sz w:val="28"/>
          <w:szCs w:val="28"/>
          <w:rtl/>
        </w:rPr>
        <w:t>؛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آلبرت-گافن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(</w:t>
      </w:r>
      <w:r w:rsidR="00B0592B" w:rsidRPr="00B0592B">
        <w:t>Albrecht and Gaffney</w:t>
      </w:r>
      <w:r w:rsidR="009D3A80">
        <w:t>,</w:t>
      </w:r>
      <w:r w:rsidR="00B0592B" w:rsidRPr="00B0592B">
        <w:t xml:space="preserve"> 1983</w:t>
      </w:r>
      <w:r w:rsidRPr="001564B9">
        <w:rPr>
          <w:rFonts w:cs="Zar" w:hint="cs"/>
          <w:color w:val="000000"/>
          <w:sz w:val="28"/>
          <w:szCs w:val="28"/>
          <w:rtl/>
        </w:rPr>
        <w:t>)، کَمِر</w:t>
      </w:r>
      <w:r w:rsidR="002A1839">
        <w:rPr>
          <w:rFonts w:cs="Zar" w:hint="cs"/>
          <w:color w:val="000000"/>
          <w:sz w:val="28"/>
          <w:szCs w:val="28"/>
          <w:rtl/>
        </w:rPr>
        <w:t>ر</w:t>
      </w:r>
      <w:r w:rsidR="004E2CDE">
        <w:rPr>
          <w:rFonts w:cs="Zar" w:hint="cs"/>
          <w:color w:val="000000"/>
          <w:sz w:val="28"/>
          <w:szCs w:val="28"/>
          <w:rtl/>
        </w:rPr>
        <w:t>(</w:t>
      </w:r>
      <w:r w:rsidR="004E2CDE" w:rsidRPr="004E2CDE">
        <w:t>Kemerer</w:t>
      </w:r>
      <w:r w:rsidR="009D3A80">
        <w:t>,</w:t>
      </w:r>
      <w:r w:rsidR="004E2CDE" w:rsidRPr="004E2CDE">
        <w:t xml:space="preserve"> 1987</w:t>
      </w:r>
      <w:r w:rsidR="004E2CDE">
        <w:rPr>
          <w:rFonts w:ascii="TimesNewRomanPSMT" w:hAnsi="TimesNewRomanPSMT" w:cs="Arial" w:hint="cs"/>
          <w:sz w:val="23"/>
          <w:szCs w:val="23"/>
          <w:rtl/>
          <w:lang w:bidi="fa-IR"/>
        </w:rPr>
        <w:t>)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و مّستون، بارت و مل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کام(</w:t>
      </w:r>
      <w:r w:rsidR="009E5E29" w:rsidRPr="009E5E29">
        <w:t>Matson, Barrett et al. 1994</w:t>
      </w:r>
      <w:r w:rsidRPr="001564B9">
        <w:rPr>
          <w:rFonts w:cs="Zar" w:hint="cs"/>
          <w:color w:val="000000"/>
          <w:sz w:val="28"/>
          <w:szCs w:val="28"/>
          <w:rtl/>
        </w:rPr>
        <w:t>) مدلها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برآورد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2A1839">
        <w:rPr>
          <w:rFonts w:cs="Zar" w:hint="cs"/>
          <w:color w:val="000000"/>
          <w:sz w:val="28"/>
          <w:szCs w:val="28"/>
          <w:rtl/>
        </w:rPr>
        <w:t xml:space="preserve"> را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براساس </w:t>
      </w:r>
      <w:r w:rsidR="002A1839">
        <w:rPr>
          <w:rFonts w:cs="Zar" w:hint="cs"/>
          <w:color w:val="000000"/>
          <w:sz w:val="28"/>
          <w:szCs w:val="28"/>
          <w:rtl/>
        </w:rPr>
        <w:t>اين معيار جديد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پ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شنهاد کردند. در سال 2000 تغ</w:t>
      </w:r>
      <w:r>
        <w:rPr>
          <w:rFonts w:cs="Zar" w:hint="cs"/>
          <w:color w:val="000000"/>
          <w:sz w:val="28"/>
          <w:szCs w:val="28"/>
          <w:rtl/>
        </w:rPr>
        <w:t>يي</w:t>
      </w:r>
      <w:r w:rsidRPr="001564B9">
        <w:rPr>
          <w:rFonts w:cs="Zar" w:hint="cs"/>
          <w:color w:val="000000"/>
          <w:sz w:val="28"/>
          <w:szCs w:val="28"/>
          <w:rtl/>
        </w:rPr>
        <w:t>ر روشها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توسعه نرم افزار و پ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شرفت سر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ع </w:t>
      </w:r>
      <w:r w:rsidR="002A1839">
        <w:rPr>
          <w:rFonts w:cs="Zar" w:hint="cs"/>
          <w:color w:val="000000"/>
          <w:sz w:val="28"/>
          <w:szCs w:val="28"/>
          <w:rtl/>
        </w:rPr>
        <w:t>متدلوژ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2A1839">
        <w:rPr>
          <w:rFonts w:cs="Zar" w:hint="cs"/>
          <w:color w:val="000000"/>
          <w:sz w:val="28"/>
          <w:szCs w:val="28"/>
          <w:rtl/>
        </w:rPr>
        <w:softHyphen/>
        <w:t>ها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نرم افزار منجر به ارائه نسخه جد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از</w:t>
      </w:r>
      <w:r w:rsidR="002A1839">
        <w:rPr>
          <w:rFonts w:cs="Zar" w:hint="cs"/>
          <w:color w:val="000000"/>
          <w:sz w:val="28"/>
          <w:szCs w:val="28"/>
          <w:rtl/>
        </w:rPr>
        <w:t xml:space="preserve"> مدل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الگو سازنده هز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نه به منظور ت</w:t>
      </w:r>
      <w:r w:rsidR="002A1839">
        <w:rPr>
          <w:rFonts w:cs="Zar" w:hint="cs"/>
          <w:color w:val="000000"/>
          <w:sz w:val="28"/>
          <w:szCs w:val="28"/>
          <w:rtl/>
        </w:rPr>
        <w:t>أ</w:t>
      </w:r>
      <w:r w:rsidRPr="001564B9">
        <w:rPr>
          <w:rFonts w:cs="Zar" w:hint="cs"/>
          <w:color w:val="000000"/>
          <w:sz w:val="28"/>
          <w:szCs w:val="28"/>
          <w:rtl/>
        </w:rPr>
        <w:t>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بعض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از و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ژگ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ها و ن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ازها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پروژ</w:t>
      </w:r>
      <w:r w:rsidR="002A1839">
        <w:rPr>
          <w:rFonts w:cs="Zar" w:hint="cs"/>
          <w:color w:val="000000"/>
          <w:sz w:val="28"/>
          <w:szCs w:val="28"/>
          <w:rtl/>
        </w:rPr>
        <w:t>ه</w:t>
      </w:r>
      <w:r w:rsidR="002A1839">
        <w:rPr>
          <w:rFonts w:cs="Zar" w:hint="cs"/>
          <w:color w:val="000000"/>
          <w:sz w:val="28"/>
          <w:szCs w:val="28"/>
          <w:rtl/>
        </w:rPr>
        <w:softHyphen/>
      </w:r>
      <w:r w:rsidRPr="001564B9">
        <w:rPr>
          <w:rFonts w:cs="Zar" w:hint="cs"/>
          <w:color w:val="000000"/>
          <w:sz w:val="28"/>
          <w:szCs w:val="28"/>
          <w:rtl/>
        </w:rPr>
        <w:t>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شد که </w:t>
      </w:r>
      <w:r w:rsidRPr="00B0592B">
        <w:rPr>
          <w:rFonts w:cs="Zar"/>
          <w:color w:val="000000"/>
        </w:rPr>
        <w:t>COCOMOII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نام </w:t>
      </w:r>
      <w:r w:rsidR="002A1839">
        <w:rPr>
          <w:rFonts w:cs="Zar" w:hint="cs"/>
          <w:color w:val="000000"/>
          <w:sz w:val="28"/>
          <w:szCs w:val="28"/>
          <w:rtl/>
        </w:rPr>
        <w:t>گرفت</w:t>
      </w:r>
      <w:r w:rsidRPr="001564B9">
        <w:rPr>
          <w:rFonts w:cs="Zar" w:hint="cs"/>
          <w:color w:val="000000"/>
          <w:sz w:val="28"/>
          <w:szCs w:val="28"/>
          <w:rtl/>
        </w:rPr>
        <w:t>. 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ن نسخه از </w:t>
      </w:r>
      <w:r w:rsidR="002A1839">
        <w:rPr>
          <w:rFonts w:cs="Zar" w:hint="cs"/>
          <w:color w:val="000000"/>
          <w:sz w:val="28"/>
          <w:szCs w:val="28"/>
          <w:rtl/>
        </w:rPr>
        <w:t>مدل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الگو سازنده هز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نه جزئ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ات ب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شتر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را در بر 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2A1839">
        <w:rPr>
          <w:rFonts w:cs="Zar"/>
          <w:color w:val="000000"/>
          <w:sz w:val="28"/>
          <w:szCs w:val="28"/>
          <w:rtl/>
        </w:rPr>
        <w:softHyphen/>
      </w:r>
      <w:r w:rsidRPr="001564B9">
        <w:rPr>
          <w:rFonts w:cs="Zar" w:hint="cs"/>
          <w:color w:val="000000"/>
          <w:sz w:val="28"/>
          <w:szCs w:val="28"/>
          <w:rtl/>
        </w:rPr>
        <w:t>گرفت که به کارآ</w:t>
      </w:r>
      <w:r>
        <w:rPr>
          <w:rFonts w:cs="Zar" w:hint="cs"/>
          <w:color w:val="000000"/>
          <w:sz w:val="28"/>
          <w:szCs w:val="28"/>
          <w:rtl/>
        </w:rPr>
        <w:t>يي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س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ستم توجه داشت و مع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ار نقطه </w:t>
      </w:r>
      <w:r w:rsidR="007647D3">
        <w:rPr>
          <w:rFonts w:cs="Zar" w:hint="cs"/>
          <w:color w:val="000000"/>
          <w:sz w:val="28"/>
          <w:szCs w:val="28"/>
          <w:rtl/>
        </w:rPr>
        <w:t>عملکرد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را به منظور تع</w:t>
      </w:r>
      <w:r>
        <w:rPr>
          <w:rFonts w:cs="Zar" w:hint="cs"/>
          <w:color w:val="000000"/>
          <w:sz w:val="28"/>
          <w:szCs w:val="28"/>
          <w:rtl/>
        </w:rPr>
        <w:t>يي</w:t>
      </w:r>
      <w:r w:rsidRPr="001564B9">
        <w:rPr>
          <w:rFonts w:cs="Zar" w:hint="cs"/>
          <w:color w:val="000000"/>
          <w:sz w:val="28"/>
          <w:szCs w:val="28"/>
          <w:rtl/>
        </w:rPr>
        <w:t>ن اندازه به کار 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برد</w:t>
      </w:r>
      <w:r w:rsidR="002A1839" w:rsidRPr="001564B9">
        <w:rPr>
          <w:rFonts w:cs="Zar" w:hint="cs"/>
          <w:color w:val="000000"/>
          <w:sz w:val="28"/>
          <w:szCs w:val="28"/>
          <w:rtl/>
        </w:rPr>
        <w:t>(</w:t>
      </w:r>
      <w:r w:rsidR="002A1839" w:rsidRPr="00F553D0">
        <w:t>Boehm</w:t>
      </w:r>
      <w:r w:rsidR="002A1839">
        <w:t>,</w:t>
      </w:r>
      <w:r w:rsidR="002A1839" w:rsidRPr="00F553D0">
        <w:t xml:space="preserve"> 2000</w:t>
      </w:r>
      <w:r w:rsidR="002A1839" w:rsidRPr="001564B9">
        <w:rPr>
          <w:rFonts w:cs="Zar" w:hint="cs"/>
          <w:color w:val="000000"/>
          <w:sz w:val="28"/>
          <w:szCs w:val="28"/>
          <w:rtl/>
        </w:rPr>
        <w:t>)</w:t>
      </w:r>
      <w:r w:rsidRPr="001564B9">
        <w:rPr>
          <w:rFonts w:cs="Zar" w:hint="cs"/>
          <w:color w:val="000000"/>
          <w:sz w:val="28"/>
          <w:szCs w:val="28"/>
          <w:rtl/>
        </w:rPr>
        <w:t>.</w:t>
      </w:r>
    </w:p>
    <w:p w:rsidR="00270865" w:rsidRDefault="001564B9" w:rsidP="007E14B1">
      <w:pPr>
        <w:bidi/>
        <w:ind w:left="-691" w:right="-360" w:firstLine="720"/>
        <w:jc w:val="both"/>
        <w:rPr>
          <w:rFonts w:cs="Zar"/>
          <w:color w:val="000000"/>
          <w:sz w:val="28"/>
          <w:szCs w:val="28"/>
        </w:rPr>
      </w:pPr>
      <w:r w:rsidRPr="001564B9">
        <w:rPr>
          <w:rFonts w:cs="Zar" w:hint="cs"/>
          <w:color w:val="000000"/>
          <w:sz w:val="28"/>
          <w:szCs w:val="28"/>
          <w:rtl/>
        </w:rPr>
        <w:t>از طرف 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گر روشها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برآورد غ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ر الگور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تم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، براساس تجز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ه و تحل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ل پروژه 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نرم افزار تکم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ل شده گذشته ارائه شده اند. در ب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شتر موارد روش 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الگور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تم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نم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توانند به رفتار </w:t>
      </w:r>
      <w:r w:rsidR="009A450D">
        <w:rPr>
          <w:rFonts w:cs="Zar" w:hint="cs"/>
          <w:color w:val="000000"/>
          <w:sz w:val="28"/>
          <w:szCs w:val="28"/>
          <w:rtl/>
        </w:rPr>
        <w:t>پويا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پروژه ها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پاسخ </w:t>
      </w:r>
      <w:r w:rsidRPr="001564B9">
        <w:rPr>
          <w:rFonts w:cs="Zar" w:hint="cs"/>
          <w:color w:val="000000"/>
          <w:sz w:val="28"/>
          <w:szCs w:val="28"/>
          <w:rtl/>
        </w:rPr>
        <w:lastRenderedPageBreak/>
        <w:t>دهند</w:t>
      </w:r>
      <w:r w:rsidR="00695731">
        <w:rPr>
          <w:rFonts w:cs="Zar" w:hint="cs"/>
          <w:color w:val="000000"/>
          <w:sz w:val="28"/>
          <w:szCs w:val="28"/>
          <w:rtl/>
        </w:rPr>
        <w:t>،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به</w:t>
      </w:r>
      <w:r w:rsidR="009A450D">
        <w:rPr>
          <w:rFonts w:cs="Zar" w:hint="cs"/>
          <w:color w:val="000000"/>
          <w:sz w:val="28"/>
          <w:szCs w:val="28"/>
          <w:rtl/>
        </w:rPr>
        <w:t xml:space="preserve"> اين علت </w:t>
      </w:r>
      <w:r w:rsidRPr="001564B9">
        <w:rPr>
          <w:rFonts w:cs="Zar" w:hint="cs"/>
          <w:color w:val="000000"/>
          <w:sz w:val="28"/>
          <w:szCs w:val="28"/>
          <w:rtl/>
        </w:rPr>
        <w:t>که پروژه 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به طور طب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ع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در مقا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سه با 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گر پروژه ها متفاوت هستند. علاوه برا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کمبود اطلاعات در مراحل اول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ه پروژه</w:t>
      </w:r>
      <w:r w:rsidR="00695731">
        <w:rPr>
          <w:rFonts w:cs="Zar"/>
          <w:color w:val="000000"/>
          <w:sz w:val="28"/>
          <w:szCs w:val="28"/>
          <w:rtl/>
        </w:rPr>
        <w:softHyphen/>
      </w:r>
      <w:r w:rsidRPr="001564B9">
        <w:rPr>
          <w:rFonts w:cs="Zar" w:hint="cs"/>
          <w:color w:val="000000"/>
          <w:sz w:val="28"/>
          <w:szCs w:val="28"/>
          <w:rtl/>
        </w:rPr>
        <w:t>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نرم افزار</w:t>
      </w:r>
      <w:r w:rsidR="00695731">
        <w:rPr>
          <w:rFonts w:cs="Zar" w:hint="cs"/>
          <w:color w:val="000000"/>
          <w:sz w:val="28"/>
          <w:szCs w:val="28"/>
          <w:rtl/>
        </w:rPr>
        <w:t>، تخمين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براساس روش 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الگور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تم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را مشکل 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695731">
        <w:rPr>
          <w:rFonts w:cs="Zar"/>
          <w:color w:val="000000"/>
          <w:sz w:val="28"/>
          <w:szCs w:val="28"/>
          <w:rtl/>
        </w:rPr>
        <w:softHyphen/>
      </w:r>
      <w:r w:rsidR="009A450D">
        <w:rPr>
          <w:rFonts w:cs="Zar" w:hint="cs"/>
          <w:color w:val="000000"/>
          <w:sz w:val="28"/>
          <w:szCs w:val="28"/>
          <w:rtl/>
        </w:rPr>
        <w:t xml:space="preserve">سازد. </w:t>
      </w:r>
      <w:r w:rsidR="00270865">
        <w:rPr>
          <w:rFonts w:cs="Zar" w:hint="cs"/>
          <w:color w:val="000000"/>
          <w:sz w:val="28"/>
          <w:szCs w:val="28"/>
          <w:rtl/>
        </w:rPr>
        <w:t>جدول شماره 1 مقايسه</w:t>
      </w:r>
      <w:r w:rsidR="00270865">
        <w:rPr>
          <w:rFonts w:cs="Zar" w:hint="cs"/>
          <w:color w:val="000000"/>
          <w:sz w:val="28"/>
          <w:szCs w:val="28"/>
          <w:rtl/>
        </w:rPr>
        <w:softHyphen/>
        <w:t xml:space="preserve"> کاملي را از دو استراتژي اصل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270865">
        <w:rPr>
          <w:rFonts w:cs="Zar" w:hint="cs"/>
          <w:color w:val="000000"/>
          <w:sz w:val="28"/>
          <w:szCs w:val="28"/>
          <w:rtl/>
        </w:rPr>
        <w:t xml:space="preserve"> تخمين </w:t>
      </w:r>
      <w:r w:rsidR="007E14B1">
        <w:rPr>
          <w:rFonts w:cs="Zar" w:hint="cs"/>
          <w:color w:val="000000"/>
          <w:sz w:val="28"/>
          <w:szCs w:val="28"/>
          <w:rtl/>
        </w:rPr>
        <w:t>مع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7E14B1">
        <w:rPr>
          <w:rFonts w:cs="Zar" w:hint="cs"/>
          <w:color w:val="000000"/>
          <w:sz w:val="28"/>
          <w:szCs w:val="28"/>
          <w:rtl/>
        </w:rPr>
        <w:t>ارها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7E14B1">
        <w:rPr>
          <w:rFonts w:cs="Zar" w:hint="cs"/>
          <w:color w:val="000000"/>
          <w:sz w:val="28"/>
          <w:szCs w:val="28"/>
          <w:rtl/>
        </w:rPr>
        <w:t xml:space="preserve"> مد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7E14B1">
        <w:rPr>
          <w:rFonts w:cs="Zar" w:hint="cs"/>
          <w:color w:val="000000"/>
          <w:sz w:val="28"/>
          <w:szCs w:val="28"/>
          <w:rtl/>
        </w:rPr>
        <w:t>ر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7E14B1">
        <w:rPr>
          <w:rFonts w:cs="Zar" w:hint="cs"/>
          <w:color w:val="000000"/>
          <w:sz w:val="28"/>
          <w:szCs w:val="28"/>
          <w:rtl/>
        </w:rPr>
        <w:t>ت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7E14B1">
        <w:rPr>
          <w:rFonts w:cs="Zar" w:hint="cs"/>
          <w:color w:val="000000"/>
          <w:sz w:val="28"/>
          <w:szCs w:val="28"/>
          <w:rtl/>
        </w:rPr>
        <w:t xml:space="preserve"> </w:t>
      </w:r>
      <w:r w:rsidR="00270865">
        <w:rPr>
          <w:rFonts w:cs="Zar" w:hint="cs"/>
          <w:color w:val="000000"/>
          <w:sz w:val="28"/>
          <w:szCs w:val="28"/>
          <w:rtl/>
        </w:rPr>
        <w:t xml:space="preserve"> لازم برا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270865">
        <w:rPr>
          <w:rFonts w:cs="Zar" w:hint="cs"/>
          <w:color w:val="000000"/>
          <w:sz w:val="28"/>
          <w:szCs w:val="28"/>
          <w:rtl/>
        </w:rPr>
        <w:t xml:space="preserve"> توسعه نرم افزار، از نقط</w:t>
      </w:r>
      <w:r w:rsidR="00EB3A67">
        <w:rPr>
          <w:rFonts w:cs="Zar" w:hint="cs"/>
          <w:color w:val="000000"/>
          <w:sz w:val="28"/>
          <w:szCs w:val="28"/>
          <w:rtl/>
        </w:rPr>
        <w:t>ه</w:t>
      </w:r>
      <w:r w:rsidR="00270865">
        <w:rPr>
          <w:rFonts w:cs="Zar" w:hint="cs"/>
          <w:color w:val="000000"/>
          <w:sz w:val="28"/>
          <w:szCs w:val="28"/>
          <w:rtl/>
        </w:rPr>
        <w:t xml:space="preserve"> نظرات مختلف نشان مي</w:t>
      </w:r>
      <w:r w:rsidR="00270865">
        <w:rPr>
          <w:rFonts w:cs="Zar" w:hint="cs"/>
          <w:color w:val="000000"/>
          <w:sz w:val="28"/>
          <w:szCs w:val="28"/>
          <w:rtl/>
        </w:rPr>
        <w:softHyphen/>
        <w:t>دهد.</w:t>
      </w:r>
    </w:p>
    <w:p w:rsidR="00270865" w:rsidRPr="0063567B" w:rsidRDefault="00270865" w:rsidP="00270865">
      <w:pPr>
        <w:bidi/>
        <w:spacing w:before="240"/>
        <w:jc w:val="center"/>
        <w:rPr>
          <w:rFonts w:cs="Zar"/>
          <w:sz w:val="28"/>
          <w:szCs w:val="28"/>
          <w:rtl/>
          <w:lang w:bidi="fa-IR"/>
        </w:rPr>
      </w:pPr>
      <w:r w:rsidRPr="0063567B">
        <w:rPr>
          <w:rFonts w:cs="Zar" w:hint="cs"/>
          <w:sz w:val="28"/>
          <w:szCs w:val="28"/>
          <w:rtl/>
          <w:lang w:bidi="fa-IR"/>
        </w:rPr>
        <w:t xml:space="preserve">جدول </w:t>
      </w:r>
      <w:r>
        <w:rPr>
          <w:rFonts w:cs="Zar" w:hint="cs"/>
          <w:sz w:val="28"/>
          <w:szCs w:val="28"/>
          <w:rtl/>
          <w:lang w:bidi="fa-IR"/>
        </w:rPr>
        <w:t>1:</w:t>
      </w:r>
      <w:r w:rsidRPr="0063567B">
        <w:rPr>
          <w:rFonts w:cs="Zar" w:hint="cs"/>
          <w:sz w:val="28"/>
          <w:szCs w:val="28"/>
          <w:rtl/>
          <w:lang w:bidi="fa-IR"/>
        </w:rPr>
        <w:t xml:space="preserve"> روش</w:t>
      </w:r>
      <w:r>
        <w:rPr>
          <w:rFonts w:cs="Zar"/>
          <w:sz w:val="28"/>
          <w:szCs w:val="28"/>
          <w:rtl/>
          <w:lang w:bidi="fa-IR"/>
        </w:rPr>
        <w:softHyphen/>
      </w:r>
      <w:r w:rsidRPr="0063567B">
        <w:rPr>
          <w:rFonts w:cs="Zar" w:hint="cs"/>
          <w:sz w:val="28"/>
          <w:szCs w:val="28"/>
          <w:rtl/>
          <w:lang w:bidi="fa-IR"/>
        </w:rPr>
        <w:t>ها</w:t>
      </w:r>
      <w:r>
        <w:rPr>
          <w:rFonts w:cs="Zar" w:hint="cs"/>
          <w:sz w:val="28"/>
          <w:szCs w:val="28"/>
          <w:rtl/>
          <w:lang w:bidi="fa-IR"/>
        </w:rPr>
        <w:t>ي تخمين</w:t>
      </w:r>
      <w:r w:rsidRPr="0063567B">
        <w:rPr>
          <w:rFonts w:cs="Zar" w:hint="cs"/>
          <w:sz w:val="28"/>
          <w:szCs w:val="28"/>
          <w:rtl/>
          <w:lang w:bidi="fa-IR"/>
        </w:rPr>
        <w:t xml:space="preserve"> الگور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63567B">
        <w:rPr>
          <w:rFonts w:cs="Zar" w:hint="cs"/>
          <w:sz w:val="28"/>
          <w:szCs w:val="28"/>
          <w:rtl/>
          <w:lang w:bidi="fa-IR"/>
        </w:rPr>
        <w:t>تم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63567B">
        <w:rPr>
          <w:rFonts w:cs="Zar" w:hint="cs"/>
          <w:sz w:val="28"/>
          <w:szCs w:val="28"/>
          <w:rtl/>
          <w:lang w:bidi="fa-IR"/>
        </w:rPr>
        <w:t xml:space="preserve"> در مقا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63567B">
        <w:rPr>
          <w:rFonts w:cs="Zar" w:hint="cs"/>
          <w:sz w:val="28"/>
          <w:szCs w:val="28"/>
          <w:rtl/>
          <w:lang w:bidi="fa-IR"/>
        </w:rPr>
        <w:t>سه با روش ها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63567B">
        <w:rPr>
          <w:rFonts w:cs="Zar" w:hint="cs"/>
          <w:sz w:val="28"/>
          <w:szCs w:val="28"/>
          <w:rtl/>
          <w:lang w:bidi="fa-IR"/>
        </w:rPr>
        <w:t xml:space="preserve"> غ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63567B">
        <w:rPr>
          <w:rFonts w:cs="Zar" w:hint="cs"/>
          <w:sz w:val="28"/>
          <w:szCs w:val="28"/>
          <w:rtl/>
          <w:lang w:bidi="fa-IR"/>
        </w:rPr>
        <w:t>رالگور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63567B">
        <w:rPr>
          <w:rFonts w:cs="Zar" w:hint="cs"/>
          <w:sz w:val="28"/>
          <w:szCs w:val="28"/>
          <w:rtl/>
          <w:lang w:bidi="fa-IR"/>
        </w:rPr>
        <w:t>تم</w:t>
      </w:r>
      <w:r>
        <w:rPr>
          <w:rFonts w:cs="Zar" w:hint="cs"/>
          <w:sz w:val="28"/>
          <w:szCs w:val="28"/>
          <w:rtl/>
          <w:lang w:bidi="fa-IR"/>
        </w:rPr>
        <w:t>ي</w:t>
      </w:r>
    </w:p>
    <w:tbl>
      <w:tblPr>
        <w:tblStyle w:val="TableWeb1"/>
        <w:bidiVisual/>
        <w:tblW w:w="0" w:type="auto"/>
        <w:jc w:val="center"/>
        <w:tblInd w:w="528" w:type="dxa"/>
        <w:tblLook w:val="04A0"/>
      </w:tblPr>
      <w:tblGrid>
        <w:gridCol w:w="2896"/>
        <w:gridCol w:w="2809"/>
      </w:tblGrid>
      <w:tr w:rsidR="00270865" w:rsidRPr="0063567B" w:rsidTr="00CC37DF">
        <w:trPr>
          <w:cnfStyle w:val="100000000000"/>
          <w:jc w:val="center"/>
        </w:trPr>
        <w:tc>
          <w:tcPr>
            <w:tcW w:w="2836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b/>
                <w:bCs/>
                <w:rtl/>
                <w:lang w:bidi="fa-IR"/>
              </w:rPr>
            </w:pPr>
            <w:r w:rsidRPr="007B6BCC">
              <w:rPr>
                <w:rFonts w:cs="Zar" w:hint="cs"/>
                <w:b/>
                <w:bCs/>
                <w:rtl/>
                <w:lang w:bidi="fa-IR"/>
              </w:rPr>
              <w:t>الگوريتمي</w:t>
            </w:r>
          </w:p>
        </w:tc>
        <w:tc>
          <w:tcPr>
            <w:tcW w:w="2749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b/>
                <w:bCs/>
                <w:rtl/>
                <w:lang w:bidi="fa-IR"/>
              </w:rPr>
            </w:pPr>
            <w:r w:rsidRPr="007B6BCC">
              <w:rPr>
                <w:rFonts w:cs="Zar" w:hint="cs"/>
                <w:b/>
                <w:bCs/>
                <w:rtl/>
                <w:lang w:bidi="fa-IR"/>
              </w:rPr>
              <w:t>غير الگوريتمي</w:t>
            </w:r>
          </w:p>
        </w:tc>
      </w:tr>
      <w:tr w:rsidR="00270865" w:rsidRPr="0063567B" w:rsidTr="00CC37DF">
        <w:trPr>
          <w:jc w:val="center"/>
        </w:trPr>
        <w:tc>
          <w:tcPr>
            <w:tcW w:w="2836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انعطاف پذيري پايين</w:t>
            </w:r>
          </w:p>
        </w:tc>
        <w:tc>
          <w:tcPr>
            <w:tcW w:w="2749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انعطاف پذيري بالا</w:t>
            </w:r>
          </w:p>
        </w:tc>
      </w:tr>
      <w:tr w:rsidR="00270865" w:rsidRPr="0063567B" w:rsidTr="00CC37DF">
        <w:trPr>
          <w:jc w:val="center"/>
        </w:trPr>
        <w:tc>
          <w:tcPr>
            <w:tcW w:w="2836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نياز به اطلاعات زياد</w:t>
            </w:r>
          </w:p>
        </w:tc>
        <w:tc>
          <w:tcPr>
            <w:tcW w:w="2749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 xml:space="preserve"> فقط برخي از خصوصيات پروژه</w:t>
            </w:r>
          </w:p>
        </w:tc>
      </w:tr>
      <w:tr w:rsidR="00270865" w:rsidRPr="0063567B" w:rsidTr="00CC37DF">
        <w:trPr>
          <w:jc w:val="center"/>
        </w:trPr>
        <w:tc>
          <w:tcPr>
            <w:tcW w:w="2836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مدل گونه</w:t>
            </w:r>
          </w:p>
        </w:tc>
        <w:tc>
          <w:tcPr>
            <w:tcW w:w="2749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مبتن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7B6BCC">
              <w:rPr>
                <w:rFonts w:cs="Zar" w:hint="cs"/>
                <w:rtl/>
                <w:lang w:bidi="fa-IR"/>
              </w:rPr>
              <w:t xml:space="preserve"> بر آموزش</w:t>
            </w:r>
          </w:p>
        </w:tc>
      </w:tr>
      <w:tr w:rsidR="00270865" w:rsidRPr="0063567B" w:rsidTr="00CC37DF">
        <w:trPr>
          <w:jc w:val="center"/>
        </w:trPr>
        <w:tc>
          <w:tcPr>
            <w:tcW w:w="2836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روش هاي آماري</w:t>
            </w:r>
          </w:p>
        </w:tc>
        <w:tc>
          <w:tcPr>
            <w:tcW w:w="2749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روش هاي گوناگون</w:t>
            </w:r>
          </w:p>
        </w:tc>
      </w:tr>
      <w:tr w:rsidR="00270865" w:rsidRPr="0063567B" w:rsidTr="00CC37DF">
        <w:trPr>
          <w:jc w:val="center"/>
        </w:trPr>
        <w:tc>
          <w:tcPr>
            <w:tcW w:w="2836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فرآيند ساده برآورد</w:t>
            </w:r>
          </w:p>
        </w:tc>
        <w:tc>
          <w:tcPr>
            <w:tcW w:w="2749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 xml:space="preserve">احتمال فرآيند  پيچيده </w:t>
            </w:r>
          </w:p>
        </w:tc>
      </w:tr>
      <w:tr w:rsidR="00270865" w:rsidRPr="0063567B" w:rsidTr="00CC37DF">
        <w:trPr>
          <w:jc w:val="center"/>
        </w:trPr>
        <w:tc>
          <w:tcPr>
            <w:tcW w:w="2836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 xml:space="preserve">نياز به آپديت </w:t>
            </w:r>
          </w:p>
        </w:tc>
        <w:tc>
          <w:tcPr>
            <w:tcW w:w="2749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قابل تطبيق با تغييرات جديد</w:t>
            </w:r>
          </w:p>
        </w:tc>
      </w:tr>
      <w:tr w:rsidR="00270865" w:rsidRPr="0063567B" w:rsidTr="00CC37DF">
        <w:trPr>
          <w:jc w:val="center"/>
        </w:trPr>
        <w:tc>
          <w:tcPr>
            <w:tcW w:w="2836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برآورد سريع</w:t>
            </w:r>
          </w:p>
        </w:tc>
        <w:tc>
          <w:tcPr>
            <w:tcW w:w="2749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زمان بر</w:t>
            </w:r>
          </w:p>
        </w:tc>
      </w:tr>
      <w:tr w:rsidR="00270865" w:rsidRPr="0063567B" w:rsidTr="00CC37DF">
        <w:trPr>
          <w:jc w:val="center"/>
        </w:trPr>
        <w:tc>
          <w:tcPr>
            <w:tcW w:w="2836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عدم مداخله در مدل</w:t>
            </w:r>
          </w:p>
        </w:tc>
        <w:tc>
          <w:tcPr>
            <w:tcW w:w="2749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قابل تنظيم و سفارش</w:t>
            </w:r>
            <w:r>
              <w:rPr>
                <w:rFonts w:cs="Zar" w:hint="cs"/>
                <w:rtl/>
                <w:lang w:bidi="fa-IR"/>
              </w:rPr>
              <w:t>ي</w:t>
            </w:r>
            <w:r w:rsidRPr="007B6BCC">
              <w:rPr>
                <w:rFonts w:cs="Zar" w:hint="cs"/>
                <w:rtl/>
                <w:lang w:bidi="fa-IR"/>
              </w:rPr>
              <w:t xml:space="preserve"> کردن</w:t>
            </w:r>
          </w:p>
        </w:tc>
      </w:tr>
      <w:tr w:rsidR="00270865" w:rsidRPr="0063567B" w:rsidTr="00CC37DF">
        <w:trPr>
          <w:jc w:val="center"/>
        </w:trPr>
        <w:tc>
          <w:tcPr>
            <w:tcW w:w="2836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 xml:space="preserve">برآوردهاي غير دقيق در مراحل اوليه </w:t>
            </w:r>
          </w:p>
        </w:tc>
        <w:tc>
          <w:tcPr>
            <w:tcW w:w="2749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برآوردهاي دقيق در مراحل اوليه</w:t>
            </w:r>
          </w:p>
        </w:tc>
      </w:tr>
      <w:tr w:rsidR="00270865" w:rsidRPr="0063567B" w:rsidTr="00CC37DF">
        <w:trPr>
          <w:jc w:val="center"/>
        </w:trPr>
        <w:tc>
          <w:tcPr>
            <w:tcW w:w="2836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قابل استفاده با پارامترهاي خاص</w:t>
            </w:r>
          </w:p>
        </w:tc>
        <w:tc>
          <w:tcPr>
            <w:tcW w:w="2749" w:type="dxa"/>
          </w:tcPr>
          <w:p w:rsidR="00270865" w:rsidRPr="007B6BCC" w:rsidRDefault="00270865" w:rsidP="00CC37DF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7B6BCC">
              <w:rPr>
                <w:rFonts w:cs="Zar" w:hint="cs"/>
                <w:rtl/>
                <w:lang w:bidi="fa-IR"/>
              </w:rPr>
              <w:t>قابل استفاده با پارامترهاي گوناگون</w:t>
            </w:r>
          </w:p>
        </w:tc>
      </w:tr>
    </w:tbl>
    <w:p w:rsidR="0063567B" w:rsidRDefault="001564B9" w:rsidP="007E14B1">
      <w:pPr>
        <w:bidi/>
        <w:spacing w:before="240"/>
        <w:ind w:left="-691" w:right="-360" w:firstLine="720"/>
        <w:jc w:val="both"/>
        <w:rPr>
          <w:rFonts w:cs="Zar"/>
          <w:color w:val="000000"/>
          <w:sz w:val="28"/>
          <w:szCs w:val="28"/>
        </w:rPr>
      </w:pPr>
      <w:r w:rsidRPr="001564B9">
        <w:rPr>
          <w:rFonts w:cs="Zar" w:hint="cs"/>
          <w:color w:val="000000"/>
          <w:sz w:val="28"/>
          <w:szCs w:val="28"/>
          <w:rtl/>
        </w:rPr>
        <w:t>بعض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از محققان معتقدند که فرا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ند </w:t>
      </w:r>
      <w:r w:rsidR="00A938C5">
        <w:rPr>
          <w:rFonts w:cs="Zar" w:hint="cs"/>
          <w:color w:val="000000"/>
          <w:sz w:val="28"/>
          <w:szCs w:val="28"/>
          <w:rtl/>
        </w:rPr>
        <w:t>تخمين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د عقا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د و مشاوره 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کارشناس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را در بر بگ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رد</w:t>
      </w:r>
      <w:r w:rsidR="00A938C5">
        <w:rPr>
          <w:rFonts w:cs="Zar" w:hint="cs"/>
          <w:color w:val="000000"/>
          <w:sz w:val="28"/>
          <w:szCs w:val="28"/>
          <w:rtl/>
        </w:rPr>
        <w:t>؛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بنابرا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ن، در سال 1963روش قضاوت کارشناس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695731">
        <w:rPr>
          <w:rStyle w:val="FootnoteReference"/>
          <w:rFonts w:cs="Zar"/>
          <w:color w:val="000000"/>
          <w:sz w:val="28"/>
          <w:szCs w:val="28"/>
          <w:rtl/>
        </w:rPr>
        <w:footnoteReference w:id="15"/>
      </w:r>
      <w:r w:rsidR="00A938C5">
        <w:rPr>
          <w:rFonts w:cs="Zar" w:hint="cs"/>
          <w:color w:val="000000"/>
          <w:sz w:val="28"/>
          <w:szCs w:val="28"/>
          <w:rtl/>
        </w:rPr>
        <w:t xml:space="preserve"> توسط</w:t>
      </w:r>
      <w:r w:rsidR="00695731">
        <w:rPr>
          <w:rFonts w:cs="Zar" w:hint="cs"/>
          <w:color w:val="000000"/>
          <w:sz w:val="28"/>
          <w:szCs w:val="28"/>
          <w:rtl/>
          <w:lang w:bidi="fa-IR"/>
        </w:rPr>
        <w:t xml:space="preserve"> دالک</w:t>
      </w:r>
      <w:r w:rsidR="00AD41CA">
        <w:rPr>
          <w:rFonts w:cs="Zar" w:hint="cs"/>
          <w:color w:val="000000"/>
          <w:sz w:val="28"/>
          <w:szCs w:val="28"/>
          <w:rtl/>
          <w:lang w:bidi="fa-IR"/>
        </w:rPr>
        <w:t>ي</w:t>
      </w:r>
      <w:r w:rsidR="00695731">
        <w:rPr>
          <w:rFonts w:cs="Zar" w:hint="cs"/>
          <w:color w:val="000000"/>
          <w:sz w:val="28"/>
          <w:szCs w:val="28"/>
          <w:rtl/>
          <w:lang w:bidi="fa-IR"/>
        </w:rPr>
        <w:t xml:space="preserve"> و هِلمر</w:t>
      </w:r>
      <w:r w:rsidR="00A938C5" w:rsidRPr="001564B9">
        <w:rPr>
          <w:rFonts w:cs="Zar" w:hint="cs"/>
          <w:color w:val="000000"/>
          <w:sz w:val="28"/>
          <w:szCs w:val="28"/>
          <w:rtl/>
        </w:rPr>
        <w:t>(</w:t>
      </w:r>
      <w:r w:rsidR="00F553D0" w:rsidRPr="00F553D0">
        <w:t>Dalkey and Helmer</w:t>
      </w:r>
      <w:r w:rsidR="00695731">
        <w:t>,</w:t>
      </w:r>
      <w:r w:rsidR="00F553D0" w:rsidRPr="00F553D0">
        <w:t xml:space="preserve"> 1963</w:t>
      </w:r>
      <w:r w:rsidR="00A938C5" w:rsidRPr="001564B9">
        <w:rPr>
          <w:rFonts w:cs="Zar" w:hint="cs"/>
          <w:color w:val="000000"/>
          <w:sz w:val="28"/>
          <w:szCs w:val="28"/>
          <w:rtl/>
        </w:rPr>
        <w:t xml:space="preserve">) </w:t>
      </w:r>
      <w:r w:rsidRPr="001564B9">
        <w:rPr>
          <w:rFonts w:cs="Zar" w:hint="cs"/>
          <w:color w:val="000000"/>
          <w:sz w:val="28"/>
          <w:szCs w:val="28"/>
          <w:rtl/>
        </w:rPr>
        <w:t>پ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شنهاد شد. در 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ن روش کارشناسان </w:t>
      </w:r>
      <w:r w:rsidR="005B03C0">
        <w:rPr>
          <w:rFonts w:cs="Zar" w:hint="cs"/>
          <w:color w:val="000000"/>
          <w:sz w:val="28"/>
          <w:szCs w:val="28"/>
          <w:rtl/>
        </w:rPr>
        <w:t>تخمين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در طول جلسات مع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</w:t>
      </w:r>
      <w:r w:rsidR="00EB3A67">
        <w:rPr>
          <w:rFonts w:cs="Zar" w:hint="cs"/>
          <w:color w:val="000000"/>
          <w:sz w:val="28"/>
          <w:szCs w:val="28"/>
          <w:rtl/>
        </w:rPr>
        <w:t xml:space="preserve"> </w:t>
      </w:r>
      <w:r w:rsidR="005B03C0" w:rsidRPr="001564B9">
        <w:rPr>
          <w:rFonts w:cs="Zar" w:hint="cs"/>
          <w:color w:val="000000"/>
          <w:sz w:val="28"/>
          <w:szCs w:val="28"/>
          <w:rtl/>
        </w:rPr>
        <w:t>نظرات خود را به اشتراک م</w:t>
      </w:r>
      <w:r w:rsidR="005B03C0">
        <w:rPr>
          <w:rFonts w:cs="Zar" w:hint="cs"/>
          <w:color w:val="000000"/>
          <w:sz w:val="28"/>
          <w:szCs w:val="28"/>
          <w:rtl/>
        </w:rPr>
        <w:t>ي</w:t>
      </w:r>
      <w:r w:rsidR="005B03C0" w:rsidRPr="001564B9">
        <w:rPr>
          <w:rFonts w:cs="Zar" w:hint="cs"/>
          <w:color w:val="000000"/>
          <w:sz w:val="28"/>
          <w:szCs w:val="28"/>
          <w:rtl/>
        </w:rPr>
        <w:t xml:space="preserve"> گذارند</w:t>
      </w:r>
      <w:r w:rsidR="005B03C0">
        <w:rPr>
          <w:rFonts w:cs="Zar" w:hint="cs"/>
          <w:color w:val="000000"/>
          <w:sz w:val="28"/>
          <w:szCs w:val="28"/>
          <w:rtl/>
        </w:rPr>
        <w:t xml:space="preserve"> تا زمان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="005B03C0">
        <w:rPr>
          <w:rFonts w:cs="Zar" w:hint="cs"/>
          <w:color w:val="000000"/>
          <w:sz w:val="28"/>
          <w:szCs w:val="28"/>
          <w:rtl/>
        </w:rPr>
        <w:t xml:space="preserve"> که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به </w:t>
      </w:r>
      <w:r w:rsidR="005B03C0">
        <w:rPr>
          <w:rFonts w:cs="Zar" w:hint="cs"/>
          <w:color w:val="000000"/>
          <w:sz w:val="28"/>
          <w:szCs w:val="28"/>
          <w:rtl/>
        </w:rPr>
        <w:t>يک توافق نسب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="00EB3A67">
        <w:rPr>
          <w:rFonts w:cs="Zar" w:hint="cs"/>
          <w:color w:val="000000"/>
          <w:sz w:val="28"/>
          <w:szCs w:val="28"/>
          <w:rtl/>
        </w:rPr>
        <w:t xml:space="preserve"> </w:t>
      </w:r>
      <w:r w:rsidRPr="001564B9">
        <w:rPr>
          <w:rFonts w:cs="Zar" w:hint="cs"/>
          <w:color w:val="000000"/>
          <w:sz w:val="28"/>
          <w:szCs w:val="28"/>
          <w:rtl/>
        </w:rPr>
        <w:t>در زم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نه برآورد</w:t>
      </w:r>
      <w:r w:rsidR="005B03C0">
        <w:rPr>
          <w:rFonts w:cs="Zar" w:hint="cs"/>
          <w:color w:val="000000"/>
          <w:sz w:val="28"/>
          <w:szCs w:val="28"/>
          <w:rtl/>
        </w:rPr>
        <w:t xml:space="preserve"> برسند</w:t>
      </w:r>
      <w:r w:rsidRPr="001564B9">
        <w:rPr>
          <w:rFonts w:cs="Zar" w:hint="cs"/>
          <w:color w:val="000000"/>
          <w:sz w:val="28"/>
          <w:szCs w:val="28"/>
          <w:rtl/>
        </w:rPr>
        <w:t>. مطالعات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وجود دارد که تجز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ه و تحل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ل اصول روش</w:t>
      </w:r>
      <w:r w:rsidR="003D7B1C">
        <w:rPr>
          <w:rFonts w:cs="Zar" w:hint="cs"/>
          <w:color w:val="000000"/>
          <w:sz w:val="28"/>
          <w:szCs w:val="28"/>
          <w:rtl/>
        </w:rPr>
        <w:t>ها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قضاوت کارشناس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را </w:t>
      </w:r>
      <w:r w:rsidR="003D7B1C">
        <w:rPr>
          <w:rFonts w:cs="Zar" w:hint="cs"/>
          <w:color w:val="000000"/>
          <w:sz w:val="28"/>
          <w:szCs w:val="28"/>
          <w:rtl/>
        </w:rPr>
        <w:t>انجام داده</w:t>
      </w:r>
      <w:r w:rsidR="003D7B1C">
        <w:rPr>
          <w:rFonts w:cs="Zar" w:hint="cs"/>
          <w:color w:val="000000"/>
          <w:sz w:val="28"/>
          <w:szCs w:val="28"/>
          <w:rtl/>
        </w:rPr>
        <w:softHyphen/>
        <w:t>اند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و امکان استفاده از 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روش</w:t>
      </w:r>
      <w:r w:rsidR="003D7B1C">
        <w:rPr>
          <w:rFonts w:cs="Zar"/>
          <w:color w:val="000000"/>
          <w:sz w:val="28"/>
          <w:szCs w:val="28"/>
          <w:rtl/>
        </w:rPr>
        <w:softHyphen/>
      </w:r>
      <w:r w:rsidR="003D7B1C">
        <w:rPr>
          <w:rFonts w:cs="Zar" w:hint="cs"/>
          <w:color w:val="000000"/>
          <w:sz w:val="28"/>
          <w:szCs w:val="28"/>
          <w:rtl/>
        </w:rPr>
        <w:t>ها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را آسان تر 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FC2BCD">
        <w:rPr>
          <w:rFonts w:cs="Zar"/>
          <w:color w:val="000000"/>
          <w:sz w:val="28"/>
          <w:szCs w:val="28"/>
        </w:rPr>
        <w:softHyphen/>
      </w:r>
      <w:r w:rsidRPr="001564B9">
        <w:rPr>
          <w:rFonts w:cs="Zar" w:hint="cs"/>
          <w:color w:val="000000"/>
          <w:sz w:val="28"/>
          <w:szCs w:val="28"/>
          <w:rtl/>
        </w:rPr>
        <w:t>ک</w:t>
      </w:r>
      <w:r w:rsidR="003D7B1C">
        <w:rPr>
          <w:rFonts w:cs="Zar" w:hint="cs"/>
          <w:color w:val="000000"/>
          <w:sz w:val="28"/>
          <w:szCs w:val="28"/>
          <w:rtl/>
        </w:rPr>
        <w:t>ن</w:t>
      </w:r>
      <w:r w:rsidRPr="001564B9">
        <w:rPr>
          <w:rFonts w:cs="Zar" w:hint="cs"/>
          <w:color w:val="000000"/>
          <w:sz w:val="28"/>
          <w:szCs w:val="28"/>
          <w:rtl/>
        </w:rPr>
        <w:t>ند</w:t>
      </w:r>
      <w:r w:rsidR="003D7B1C" w:rsidRPr="003D7B1C">
        <w:rPr>
          <w:rFonts w:cs="Zar"/>
          <w:color w:val="000000"/>
          <w:sz w:val="28"/>
          <w:szCs w:val="28"/>
          <w:rtl/>
        </w:rPr>
        <w:t>(</w:t>
      </w:r>
      <w:r w:rsidR="003D7B1C" w:rsidRPr="003D7B1C">
        <w:rPr>
          <w:rFonts w:cs="Zar"/>
          <w:color w:val="000000"/>
        </w:rPr>
        <w:t>Jorgensen and Sjoberg</w:t>
      </w:r>
      <w:r w:rsidR="00FC2BCD">
        <w:rPr>
          <w:rFonts w:cs="Zar"/>
          <w:color w:val="000000"/>
        </w:rPr>
        <w:t>,</w:t>
      </w:r>
      <w:r w:rsidR="003D7B1C" w:rsidRPr="003D7B1C">
        <w:rPr>
          <w:rFonts w:cs="Zar"/>
          <w:color w:val="000000"/>
        </w:rPr>
        <w:t xml:space="preserve"> 2003; Molokken and Jorgensen2005</w:t>
      </w:r>
      <w:r w:rsidR="003D7B1C" w:rsidRPr="003D7B1C">
        <w:rPr>
          <w:rFonts w:cs="Zar"/>
          <w:color w:val="000000"/>
          <w:rtl/>
        </w:rPr>
        <w:t>;</w:t>
      </w:r>
      <w:r w:rsidR="003D7B1C" w:rsidRPr="003D7B1C">
        <w:rPr>
          <w:rFonts w:cs="Zar"/>
          <w:color w:val="000000"/>
        </w:rPr>
        <w:t>Jorgensen, Faugli et al.</w:t>
      </w:r>
      <w:r w:rsidR="00FC2BCD">
        <w:rPr>
          <w:rFonts w:cs="Zar"/>
          <w:color w:val="000000"/>
        </w:rPr>
        <w:t>,</w:t>
      </w:r>
      <w:r w:rsidR="003D7B1C" w:rsidRPr="003D7B1C">
        <w:rPr>
          <w:rFonts w:cs="Zar"/>
          <w:color w:val="000000"/>
        </w:rPr>
        <w:t xml:space="preserve"> 2007; jorgensen and Halkjelsvik</w:t>
      </w:r>
      <w:r w:rsidR="00FC2BCD">
        <w:rPr>
          <w:rFonts w:cs="Zar"/>
          <w:color w:val="000000"/>
        </w:rPr>
        <w:t>,</w:t>
      </w:r>
      <w:r w:rsidR="003D7B1C" w:rsidRPr="003D7B1C">
        <w:rPr>
          <w:rFonts w:cs="Zar"/>
          <w:color w:val="000000"/>
        </w:rPr>
        <w:t xml:space="preserve"> 2010</w:t>
      </w:r>
      <w:r w:rsidR="003D7B1C" w:rsidRPr="003D7B1C">
        <w:rPr>
          <w:rFonts w:cs="Zar"/>
          <w:color w:val="000000"/>
          <w:sz w:val="28"/>
          <w:szCs w:val="28"/>
          <w:rtl/>
        </w:rPr>
        <w:t>)</w:t>
      </w:r>
      <w:r w:rsidRPr="001564B9">
        <w:rPr>
          <w:rFonts w:cs="Zar" w:hint="cs"/>
          <w:color w:val="000000"/>
          <w:sz w:val="28"/>
          <w:szCs w:val="28"/>
          <w:rtl/>
        </w:rPr>
        <w:t>. در سال 1984 درخت رگرس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ون و طبقه بند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FC2BCD">
        <w:rPr>
          <w:rStyle w:val="FootnoteReference"/>
          <w:rFonts w:cs="Zar"/>
          <w:color w:val="000000"/>
          <w:sz w:val="28"/>
          <w:szCs w:val="28"/>
          <w:rtl/>
        </w:rPr>
        <w:footnoteReference w:id="16"/>
      </w:r>
      <w:r w:rsidRPr="001564B9">
        <w:rPr>
          <w:rFonts w:cs="Zar" w:hint="cs"/>
          <w:color w:val="000000"/>
          <w:sz w:val="28"/>
          <w:szCs w:val="28"/>
          <w:rtl/>
        </w:rPr>
        <w:t>(</w:t>
      </w:r>
      <w:r w:rsidRPr="00FB28C3">
        <w:rPr>
          <w:rFonts w:cs="Zar"/>
          <w:color w:val="000000"/>
        </w:rPr>
        <w:t>CART</w:t>
      </w:r>
      <w:r w:rsidRPr="001564B9">
        <w:rPr>
          <w:rFonts w:cs="Zar" w:hint="cs"/>
          <w:color w:val="000000"/>
          <w:sz w:val="28"/>
          <w:szCs w:val="28"/>
          <w:rtl/>
        </w:rPr>
        <w:t>) به عنوان روش غ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ر الگور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تم</w:t>
      </w:r>
      <w:r w:rsidR="00FB28C3">
        <w:rPr>
          <w:rFonts w:cs="Zar" w:hint="cs"/>
          <w:color w:val="000000"/>
          <w:sz w:val="28"/>
          <w:szCs w:val="28"/>
          <w:rtl/>
        </w:rPr>
        <w:t>ـ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د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FB28C3">
        <w:rPr>
          <w:rFonts w:cs="Zar" w:hint="cs"/>
          <w:color w:val="000000"/>
          <w:sz w:val="28"/>
          <w:szCs w:val="28"/>
          <w:rtl/>
        </w:rPr>
        <w:t>ـ</w:t>
      </w:r>
      <w:r w:rsidRPr="001564B9">
        <w:rPr>
          <w:rFonts w:cs="Zar" w:hint="cs"/>
          <w:color w:val="000000"/>
          <w:sz w:val="28"/>
          <w:szCs w:val="28"/>
          <w:rtl/>
        </w:rPr>
        <w:t>گر در زم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نه </w:t>
      </w:r>
      <w:r w:rsidR="00FC2BCD">
        <w:rPr>
          <w:rFonts w:cs="Zar" w:hint="cs"/>
          <w:color w:val="000000"/>
          <w:sz w:val="28"/>
          <w:szCs w:val="28"/>
          <w:rtl/>
          <w:lang w:bidi="fa-IR"/>
        </w:rPr>
        <w:t xml:space="preserve">تخمين </w:t>
      </w:r>
      <w:r w:rsidR="007E14B1">
        <w:rPr>
          <w:rFonts w:cs="Zar" w:hint="cs"/>
          <w:color w:val="000000"/>
          <w:sz w:val="28"/>
          <w:szCs w:val="28"/>
          <w:rtl/>
          <w:lang w:bidi="fa-IR"/>
        </w:rPr>
        <w:t>متغ</w:t>
      </w:r>
      <w:r w:rsidR="00AD41CA">
        <w:rPr>
          <w:rFonts w:cs="Zar" w:hint="cs"/>
          <w:color w:val="000000"/>
          <w:sz w:val="28"/>
          <w:szCs w:val="28"/>
          <w:rtl/>
          <w:lang w:bidi="fa-IR"/>
        </w:rPr>
        <w:t>ي</w:t>
      </w:r>
      <w:r w:rsidR="007E14B1">
        <w:rPr>
          <w:rFonts w:cs="Zar" w:hint="cs"/>
          <w:color w:val="000000"/>
          <w:sz w:val="28"/>
          <w:szCs w:val="28"/>
          <w:rtl/>
          <w:lang w:bidi="fa-IR"/>
        </w:rPr>
        <w:t xml:space="preserve">رها </w:t>
      </w:r>
      <w:r w:rsidRPr="001564B9">
        <w:rPr>
          <w:rFonts w:cs="Zar" w:hint="cs"/>
          <w:color w:val="000000"/>
          <w:sz w:val="28"/>
          <w:szCs w:val="28"/>
          <w:rtl/>
        </w:rPr>
        <w:t>پ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FB28C3">
        <w:rPr>
          <w:rFonts w:cs="Zar" w:hint="cs"/>
          <w:color w:val="000000"/>
          <w:sz w:val="28"/>
          <w:szCs w:val="28"/>
          <w:rtl/>
        </w:rPr>
        <w:t>ـ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شنهاد </w:t>
      </w:r>
      <w:r w:rsidR="003D7B1C">
        <w:rPr>
          <w:rFonts w:cs="Zar" w:hint="cs"/>
          <w:color w:val="000000"/>
          <w:sz w:val="28"/>
          <w:szCs w:val="28"/>
          <w:rtl/>
        </w:rPr>
        <w:t>ش</w:t>
      </w:r>
      <w:r w:rsidR="00FB28C3">
        <w:rPr>
          <w:rFonts w:cs="Zar" w:hint="cs"/>
          <w:color w:val="000000"/>
          <w:sz w:val="28"/>
          <w:szCs w:val="28"/>
          <w:rtl/>
        </w:rPr>
        <w:t>ـ</w:t>
      </w:r>
      <w:r w:rsidR="003D7B1C">
        <w:rPr>
          <w:rFonts w:cs="Zar" w:hint="cs"/>
          <w:color w:val="000000"/>
          <w:sz w:val="28"/>
          <w:szCs w:val="28"/>
          <w:rtl/>
        </w:rPr>
        <w:t xml:space="preserve">د </w:t>
      </w:r>
      <w:r w:rsidR="003D7B1C" w:rsidRPr="003D7B1C">
        <w:rPr>
          <w:rFonts w:cs="Zar"/>
          <w:color w:val="000000"/>
          <w:sz w:val="28"/>
          <w:szCs w:val="28"/>
          <w:rtl/>
        </w:rPr>
        <w:t>(</w:t>
      </w:r>
      <w:r w:rsidR="003D7B1C" w:rsidRPr="00696E83">
        <w:rPr>
          <w:rFonts w:cs="Zar"/>
          <w:color w:val="000000"/>
        </w:rPr>
        <w:t>Breiman</w:t>
      </w:r>
      <w:r w:rsidR="003D7B1C" w:rsidRPr="003D7B1C">
        <w:rPr>
          <w:rFonts w:cs="Zar"/>
          <w:color w:val="000000"/>
          <w:sz w:val="28"/>
          <w:szCs w:val="28"/>
        </w:rPr>
        <w:t xml:space="preserve">, </w:t>
      </w:r>
      <w:r w:rsidR="003D7B1C" w:rsidRPr="00696E83">
        <w:rPr>
          <w:rFonts w:cs="Zar"/>
          <w:color w:val="000000"/>
        </w:rPr>
        <w:t>Friedman et al.</w:t>
      </w:r>
      <w:r w:rsidR="00C219D9">
        <w:rPr>
          <w:rFonts w:cs="Zar"/>
          <w:color w:val="000000"/>
        </w:rPr>
        <w:t>,</w:t>
      </w:r>
      <w:r w:rsidR="003D7B1C" w:rsidRPr="00696E83">
        <w:rPr>
          <w:rFonts w:cs="Zar"/>
          <w:color w:val="000000"/>
        </w:rPr>
        <w:t>1984</w:t>
      </w:r>
      <w:r w:rsidR="003D7B1C" w:rsidRPr="003D7B1C">
        <w:rPr>
          <w:rFonts w:cs="Zar"/>
          <w:color w:val="000000"/>
          <w:sz w:val="28"/>
          <w:szCs w:val="28"/>
          <w:rtl/>
        </w:rPr>
        <w:t>)</w:t>
      </w:r>
      <w:r w:rsidRPr="001564B9">
        <w:rPr>
          <w:rFonts w:cs="Zar" w:hint="cs"/>
          <w:color w:val="000000"/>
          <w:sz w:val="28"/>
          <w:szCs w:val="28"/>
          <w:rtl/>
        </w:rPr>
        <w:t>. محققان 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روش را برا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تجز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ه و تحل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ل داده 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پروژه نرم افزار قبل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و برا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جاد 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ک درخت رگرس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ون به کار بردند که برگها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درخت به منزله 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زان </w:t>
      </w:r>
      <w:r w:rsidR="007E14B1">
        <w:rPr>
          <w:rFonts w:cs="Zar" w:hint="cs"/>
          <w:color w:val="000000"/>
          <w:sz w:val="28"/>
          <w:szCs w:val="28"/>
          <w:rtl/>
        </w:rPr>
        <w:t>متغ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7E14B1">
        <w:rPr>
          <w:rFonts w:cs="Zar" w:hint="cs"/>
          <w:color w:val="000000"/>
          <w:sz w:val="28"/>
          <w:szCs w:val="28"/>
          <w:rtl/>
        </w:rPr>
        <w:t>ر نها</w:t>
      </w:r>
      <w:r w:rsidR="00AD41CA">
        <w:rPr>
          <w:rFonts w:cs="Zar" w:hint="cs"/>
          <w:color w:val="000000"/>
          <w:sz w:val="28"/>
          <w:szCs w:val="28"/>
          <w:rtl/>
        </w:rPr>
        <w:t>يي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هستند. در چن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درخت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EB3A67">
        <w:rPr>
          <w:rFonts w:cs="Zar" w:hint="cs"/>
          <w:color w:val="000000"/>
          <w:sz w:val="28"/>
          <w:szCs w:val="28"/>
          <w:rtl/>
        </w:rPr>
        <w:t xml:space="preserve"> 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ک مس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ر براساس و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ژگ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پروژه هدف از 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شه به برگ ط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شود</w:t>
      </w:r>
      <w:r w:rsidR="0063567B">
        <w:rPr>
          <w:rFonts w:cs="Zar" w:hint="cs"/>
          <w:color w:val="000000"/>
          <w:sz w:val="28"/>
          <w:szCs w:val="28"/>
          <w:rtl/>
        </w:rPr>
        <w:t xml:space="preserve">. </w:t>
      </w:r>
    </w:p>
    <w:p w:rsidR="00E679F8" w:rsidRPr="00D04132" w:rsidRDefault="001564B9" w:rsidP="007E14B1">
      <w:pPr>
        <w:bidi/>
        <w:ind w:left="-691" w:right="-360" w:firstLine="720"/>
        <w:jc w:val="both"/>
        <w:rPr>
          <w:rFonts w:cs="Zar"/>
          <w:color w:val="000000"/>
          <w:sz w:val="28"/>
          <w:szCs w:val="28"/>
        </w:rPr>
      </w:pPr>
      <w:r w:rsidRPr="001564B9">
        <w:rPr>
          <w:rFonts w:cs="Zar" w:hint="cs"/>
          <w:color w:val="000000"/>
          <w:sz w:val="28"/>
          <w:szCs w:val="28"/>
          <w:rtl/>
        </w:rPr>
        <w:lastRenderedPageBreak/>
        <w:t>در سال 199</w:t>
      </w:r>
      <w:r w:rsidR="00D04132">
        <w:rPr>
          <w:rFonts w:cs="Zar" w:hint="cs"/>
          <w:color w:val="000000"/>
          <w:sz w:val="28"/>
          <w:szCs w:val="28"/>
          <w:rtl/>
          <w:lang w:bidi="fa-IR"/>
        </w:rPr>
        <w:t>7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را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ج تر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 روش غ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ر الگور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تم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که عبارت است از روش برآورد مب</w:t>
      </w:r>
      <w:r w:rsidR="003D1776">
        <w:rPr>
          <w:rFonts w:cs="Zar" w:hint="cs"/>
          <w:color w:val="000000"/>
          <w:sz w:val="28"/>
          <w:szCs w:val="28"/>
          <w:rtl/>
        </w:rPr>
        <w:t>ت</w:t>
      </w:r>
      <w:r w:rsidRPr="001564B9">
        <w:rPr>
          <w:rFonts w:cs="Zar" w:hint="cs"/>
          <w:color w:val="000000"/>
          <w:sz w:val="28"/>
          <w:szCs w:val="28"/>
          <w:rtl/>
        </w:rPr>
        <w:t>ن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 </w:t>
      </w:r>
      <w:r w:rsidR="00174170">
        <w:rPr>
          <w:rFonts w:cs="Zar" w:hint="cs"/>
          <w:color w:val="000000"/>
          <w:sz w:val="28"/>
          <w:szCs w:val="28"/>
          <w:rtl/>
        </w:rPr>
        <w:t>مورد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(</w:t>
      </w:r>
      <w:r w:rsidR="00174170">
        <w:rPr>
          <w:rFonts w:cs="Zar"/>
          <w:color w:val="000000"/>
        </w:rPr>
        <w:t>CBR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) به عنوان 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ک روش مقا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سه 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پ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شنهاد شد (</w:t>
      </w:r>
      <w:r w:rsidR="00696E83" w:rsidRPr="00696E83">
        <w:t>Shepperd and Schofield</w:t>
      </w:r>
      <w:r w:rsidR="00D04132">
        <w:t>,</w:t>
      </w:r>
      <w:r w:rsidR="00696E83" w:rsidRPr="00696E83">
        <w:t xml:space="preserve"> 1997</w:t>
      </w:r>
      <w:r w:rsidRPr="001564B9">
        <w:rPr>
          <w:rFonts w:cs="Zar" w:hint="cs"/>
          <w:color w:val="000000"/>
          <w:sz w:val="28"/>
          <w:szCs w:val="28"/>
          <w:rtl/>
        </w:rPr>
        <w:t>). 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روش از طر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ق مقا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سه و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ژگ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پروژه هدف با و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ژگ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D04132">
        <w:rPr>
          <w:rFonts w:cs="Zar" w:hint="cs"/>
          <w:color w:val="000000"/>
          <w:sz w:val="28"/>
          <w:szCs w:val="28"/>
          <w:rtl/>
        </w:rPr>
        <w:t xml:space="preserve"> پروژه</w:t>
      </w:r>
      <w:r w:rsidR="00D04132">
        <w:rPr>
          <w:rFonts w:cs="Zar"/>
          <w:color w:val="000000"/>
          <w:sz w:val="28"/>
          <w:szCs w:val="28"/>
          <w:rtl/>
        </w:rPr>
        <w:softHyphen/>
      </w:r>
      <w:r w:rsidRPr="001564B9">
        <w:rPr>
          <w:rFonts w:cs="Zar" w:hint="cs"/>
          <w:color w:val="000000"/>
          <w:sz w:val="28"/>
          <w:szCs w:val="28"/>
          <w:rtl/>
        </w:rPr>
        <w:t>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انجام شده </w:t>
      </w:r>
      <w:r w:rsidR="004D5628">
        <w:rPr>
          <w:rFonts w:cs="Zar" w:hint="cs"/>
          <w:color w:val="000000"/>
          <w:sz w:val="28"/>
          <w:szCs w:val="28"/>
          <w:rtl/>
        </w:rPr>
        <w:t xml:space="preserve">در </w:t>
      </w:r>
      <w:r w:rsidRPr="001564B9">
        <w:rPr>
          <w:rFonts w:cs="Zar" w:hint="cs"/>
          <w:color w:val="000000"/>
          <w:sz w:val="28"/>
          <w:szCs w:val="28"/>
          <w:rtl/>
        </w:rPr>
        <w:t>گذشته</w:t>
      </w:r>
      <w:r w:rsidR="00D04132">
        <w:rPr>
          <w:rFonts w:cs="Zar" w:hint="cs"/>
          <w:color w:val="000000"/>
          <w:sz w:val="28"/>
          <w:szCs w:val="28"/>
          <w:rtl/>
        </w:rPr>
        <w:t>،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تلاش </w:t>
      </w:r>
      <w:r w:rsidR="004D5628">
        <w:rPr>
          <w:rFonts w:cs="Zar" w:hint="cs"/>
          <w:color w:val="000000"/>
          <w:sz w:val="28"/>
          <w:szCs w:val="28"/>
          <w:rtl/>
        </w:rPr>
        <w:t>لازم برا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توسعه نرم افزار را پ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ش ب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6B514F">
        <w:rPr>
          <w:rFonts w:cs="Zar"/>
          <w:color w:val="000000"/>
          <w:sz w:val="28"/>
          <w:szCs w:val="28"/>
        </w:rPr>
        <w:softHyphen/>
      </w:r>
      <w:r w:rsidRPr="001564B9">
        <w:rPr>
          <w:rFonts w:cs="Zar" w:hint="cs"/>
          <w:color w:val="000000"/>
          <w:sz w:val="28"/>
          <w:szCs w:val="28"/>
          <w:rtl/>
        </w:rPr>
        <w:t>کند و ب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شتر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پروژه 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مشابه به پروژه هدف را کشف 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D04132">
        <w:rPr>
          <w:rFonts w:cs="Zar"/>
          <w:color w:val="000000"/>
          <w:sz w:val="28"/>
          <w:szCs w:val="28"/>
          <w:rtl/>
        </w:rPr>
        <w:softHyphen/>
      </w:r>
      <w:r w:rsidRPr="001564B9">
        <w:rPr>
          <w:rFonts w:cs="Zar" w:hint="cs"/>
          <w:color w:val="000000"/>
          <w:sz w:val="28"/>
          <w:szCs w:val="28"/>
          <w:rtl/>
        </w:rPr>
        <w:t>کند. روش برآورد مب</w:t>
      </w:r>
      <w:r w:rsidR="004D5628">
        <w:rPr>
          <w:rFonts w:cs="Zar" w:hint="cs"/>
          <w:color w:val="000000"/>
          <w:sz w:val="28"/>
          <w:szCs w:val="28"/>
          <w:rtl/>
        </w:rPr>
        <w:t>ت</w:t>
      </w:r>
      <w:r w:rsidRPr="001564B9">
        <w:rPr>
          <w:rFonts w:cs="Zar" w:hint="cs"/>
          <w:color w:val="000000"/>
          <w:sz w:val="28"/>
          <w:szCs w:val="28"/>
          <w:rtl/>
        </w:rPr>
        <w:t>ن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 ق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اس</w:t>
      </w:r>
      <w:r w:rsidR="004D5628">
        <w:rPr>
          <w:rFonts w:cs="Zar" w:hint="cs"/>
          <w:color w:val="000000"/>
          <w:sz w:val="28"/>
          <w:szCs w:val="28"/>
          <w:rtl/>
        </w:rPr>
        <w:t xml:space="preserve"> به نوع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رفتار انسان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را به منظور برآورد دنبال 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D04132">
        <w:rPr>
          <w:rFonts w:cs="Zar"/>
          <w:color w:val="000000"/>
          <w:sz w:val="28"/>
          <w:szCs w:val="28"/>
          <w:rtl/>
        </w:rPr>
        <w:softHyphen/>
      </w:r>
      <w:r w:rsidRPr="001564B9">
        <w:rPr>
          <w:rFonts w:cs="Zar" w:hint="cs"/>
          <w:color w:val="000000"/>
          <w:sz w:val="28"/>
          <w:szCs w:val="28"/>
          <w:rtl/>
        </w:rPr>
        <w:t>کند و برا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EB3A67">
        <w:rPr>
          <w:rFonts w:cs="Zar" w:hint="cs"/>
          <w:color w:val="000000"/>
          <w:sz w:val="28"/>
          <w:szCs w:val="28"/>
          <w:rtl/>
        </w:rPr>
        <w:t xml:space="preserve"> </w:t>
      </w:r>
      <w:r w:rsidR="00A63176">
        <w:rPr>
          <w:rFonts w:cs="Zar" w:hint="cs"/>
          <w:color w:val="000000"/>
          <w:sz w:val="28"/>
          <w:szCs w:val="28"/>
          <w:rtl/>
        </w:rPr>
        <w:t>پياده</w:t>
      </w:r>
      <w:r w:rsidR="00D04132">
        <w:rPr>
          <w:rFonts w:cs="Zar"/>
          <w:color w:val="000000"/>
          <w:sz w:val="28"/>
          <w:szCs w:val="28"/>
          <w:rtl/>
        </w:rPr>
        <w:softHyphen/>
      </w:r>
      <w:r w:rsidR="00A63176">
        <w:rPr>
          <w:rFonts w:cs="Zar" w:hint="cs"/>
          <w:color w:val="000000"/>
          <w:sz w:val="28"/>
          <w:szCs w:val="28"/>
          <w:rtl/>
        </w:rPr>
        <w:t>ساز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="00A63176">
        <w:rPr>
          <w:rFonts w:cs="Zar" w:hint="cs"/>
          <w:color w:val="000000"/>
          <w:sz w:val="28"/>
          <w:szCs w:val="28"/>
          <w:rtl/>
        </w:rPr>
        <w:t xml:space="preserve"> و استفاده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آسان است. اساسا</w:t>
      </w:r>
      <w:r w:rsidR="00A63176">
        <w:rPr>
          <w:rFonts w:cs="Zar" w:hint="cs"/>
          <w:color w:val="000000"/>
          <w:sz w:val="28"/>
          <w:szCs w:val="28"/>
          <w:rtl/>
        </w:rPr>
        <w:t>ً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روش برآورد مبن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 ق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اس دو بخش اصل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دارد: تابع شباهت</w:t>
      </w:r>
      <w:r w:rsidR="00A63176">
        <w:rPr>
          <w:rStyle w:val="FootnoteReference"/>
          <w:rFonts w:cs="Zar"/>
          <w:color w:val="000000"/>
          <w:sz w:val="28"/>
          <w:szCs w:val="28"/>
          <w:rtl/>
        </w:rPr>
        <w:footnoteReference w:id="17"/>
      </w:r>
      <w:r w:rsidRPr="001564B9">
        <w:rPr>
          <w:rFonts w:cs="Zar" w:hint="cs"/>
          <w:color w:val="000000"/>
          <w:sz w:val="28"/>
          <w:szCs w:val="28"/>
          <w:rtl/>
        </w:rPr>
        <w:t xml:space="preserve"> و تابع راه حل</w:t>
      </w:r>
      <w:r w:rsidR="00A63176">
        <w:rPr>
          <w:rStyle w:val="FootnoteReference"/>
          <w:rFonts w:cs="Zar"/>
          <w:color w:val="000000"/>
          <w:sz w:val="28"/>
          <w:szCs w:val="28"/>
          <w:rtl/>
        </w:rPr>
        <w:footnoteReference w:id="18"/>
      </w:r>
      <w:r w:rsidRPr="001564B9">
        <w:rPr>
          <w:rFonts w:cs="Zar" w:hint="cs"/>
          <w:color w:val="000000"/>
          <w:sz w:val="28"/>
          <w:szCs w:val="28"/>
          <w:rtl/>
        </w:rPr>
        <w:t xml:space="preserve">. تابع شباهت </w:t>
      </w:r>
      <w:r w:rsidR="00A63176">
        <w:rPr>
          <w:rFonts w:cs="Zar" w:hint="cs"/>
          <w:color w:val="000000"/>
          <w:sz w:val="28"/>
          <w:szCs w:val="28"/>
          <w:rtl/>
        </w:rPr>
        <w:t>ميزان تشابه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ن پروژه هدف و پروژه</w:t>
      </w:r>
      <w:r w:rsidR="00D04132">
        <w:rPr>
          <w:rFonts w:cs="Zar"/>
          <w:color w:val="000000"/>
          <w:sz w:val="28"/>
          <w:szCs w:val="28"/>
          <w:rtl/>
        </w:rPr>
        <w:softHyphen/>
      </w:r>
      <w:r w:rsidR="00A63176">
        <w:rPr>
          <w:rFonts w:cs="Zar"/>
          <w:color w:val="000000"/>
          <w:sz w:val="28"/>
          <w:szCs w:val="28"/>
          <w:rtl/>
        </w:rPr>
        <w:softHyphen/>
      </w:r>
      <w:r w:rsidR="00A63176">
        <w:rPr>
          <w:rFonts w:cs="Zar" w:hint="cs"/>
          <w:color w:val="000000"/>
          <w:sz w:val="28"/>
          <w:szCs w:val="28"/>
          <w:rtl/>
        </w:rPr>
        <w:t>ها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="00EB3A67">
        <w:rPr>
          <w:rFonts w:cs="Zar" w:hint="cs"/>
          <w:color w:val="000000"/>
          <w:sz w:val="28"/>
          <w:szCs w:val="28"/>
          <w:rtl/>
        </w:rPr>
        <w:t xml:space="preserve"> </w:t>
      </w:r>
      <w:r w:rsidRPr="001564B9">
        <w:rPr>
          <w:rFonts w:cs="Zar" w:hint="cs"/>
          <w:color w:val="000000"/>
          <w:sz w:val="28"/>
          <w:szCs w:val="28"/>
          <w:rtl/>
        </w:rPr>
        <w:t>د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گر را م</w:t>
      </w:r>
      <w:r w:rsidR="00A63176">
        <w:rPr>
          <w:rFonts w:cs="Zar" w:hint="cs"/>
          <w:color w:val="000000"/>
          <w:sz w:val="28"/>
          <w:szCs w:val="28"/>
          <w:rtl/>
        </w:rPr>
        <w:t>ـ</w:t>
      </w:r>
      <w:r w:rsidRPr="001564B9">
        <w:rPr>
          <w:rFonts w:cs="Zar" w:hint="cs"/>
          <w:color w:val="000000"/>
          <w:sz w:val="28"/>
          <w:szCs w:val="28"/>
          <w:rtl/>
        </w:rPr>
        <w:t>شخص 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D04132">
        <w:rPr>
          <w:rFonts w:cs="Zar"/>
          <w:color w:val="000000"/>
          <w:sz w:val="28"/>
          <w:szCs w:val="28"/>
          <w:rtl/>
        </w:rPr>
        <w:softHyphen/>
      </w:r>
      <w:r w:rsidRPr="001564B9">
        <w:rPr>
          <w:rFonts w:cs="Zar" w:hint="cs"/>
          <w:color w:val="000000"/>
          <w:sz w:val="28"/>
          <w:szCs w:val="28"/>
          <w:rtl/>
        </w:rPr>
        <w:t xml:space="preserve">کند و تابع راه حل </w:t>
      </w:r>
      <w:r w:rsidR="00A63176">
        <w:rPr>
          <w:rFonts w:cs="Zar" w:hint="cs"/>
          <w:color w:val="000000"/>
          <w:sz w:val="28"/>
          <w:szCs w:val="28"/>
          <w:rtl/>
        </w:rPr>
        <w:t>روش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برآورد </w:t>
      </w:r>
      <w:r w:rsidR="007E14B1">
        <w:rPr>
          <w:rFonts w:cs="Zar" w:hint="cs"/>
          <w:color w:val="000000"/>
          <w:sz w:val="28"/>
          <w:szCs w:val="28"/>
          <w:rtl/>
        </w:rPr>
        <w:t>متغ</w:t>
      </w:r>
      <w:r w:rsidR="00AD41CA">
        <w:rPr>
          <w:rFonts w:cs="Zar" w:hint="cs"/>
          <w:color w:val="000000"/>
          <w:sz w:val="28"/>
          <w:szCs w:val="28"/>
          <w:rtl/>
        </w:rPr>
        <w:t>ي</w:t>
      </w:r>
      <w:r w:rsidR="007E14B1">
        <w:rPr>
          <w:rFonts w:cs="Zar" w:hint="cs"/>
          <w:color w:val="000000"/>
          <w:sz w:val="28"/>
          <w:szCs w:val="28"/>
          <w:rtl/>
        </w:rPr>
        <w:t>ر نها</w:t>
      </w:r>
      <w:r w:rsidR="00AD41CA">
        <w:rPr>
          <w:rFonts w:cs="Zar" w:hint="cs"/>
          <w:color w:val="000000"/>
          <w:sz w:val="28"/>
          <w:szCs w:val="28"/>
          <w:rtl/>
        </w:rPr>
        <w:t>يي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با استفاده از کشف پروژه</w:t>
      </w:r>
      <w:r w:rsidR="00D04132">
        <w:rPr>
          <w:rFonts w:cs="Zar"/>
          <w:color w:val="000000"/>
          <w:sz w:val="28"/>
          <w:szCs w:val="28"/>
          <w:rtl/>
        </w:rPr>
        <w:softHyphen/>
      </w:r>
      <w:r w:rsidRPr="001564B9">
        <w:rPr>
          <w:rFonts w:cs="Zar" w:hint="cs"/>
          <w:color w:val="000000"/>
          <w:sz w:val="28"/>
          <w:szCs w:val="28"/>
          <w:rtl/>
        </w:rPr>
        <w:t>ها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مشابه تع</w:t>
      </w:r>
      <w:r>
        <w:rPr>
          <w:rFonts w:cs="Zar" w:hint="cs"/>
          <w:color w:val="000000"/>
          <w:sz w:val="28"/>
          <w:szCs w:val="28"/>
          <w:rtl/>
        </w:rPr>
        <w:t>يي</w:t>
      </w:r>
      <w:r w:rsidRPr="001564B9">
        <w:rPr>
          <w:rFonts w:cs="Zar" w:hint="cs"/>
          <w:color w:val="000000"/>
          <w:sz w:val="28"/>
          <w:szCs w:val="28"/>
          <w:rtl/>
        </w:rPr>
        <w:t>ن 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D04132">
        <w:rPr>
          <w:rFonts w:cs="Zar"/>
          <w:color w:val="000000"/>
          <w:sz w:val="28"/>
          <w:szCs w:val="28"/>
          <w:rtl/>
        </w:rPr>
        <w:softHyphen/>
      </w:r>
      <w:r w:rsidR="00A63176">
        <w:rPr>
          <w:rFonts w:cs="Zar" w:hint="cs"/>
          <w:color w:val="000000"/>
          <w:sz w:val="28"/>
          <w:szCs w:val="28"/>
          <w:rtl/>
        </w:rPr>
        <w:t xml:space="preserve">کند. </w:t>
      </w:r>
      <w:r w:rsidRPr="001564B9">
        <w:rPr>
          <w:rFonts w:cs="Zar" w:hint="cs"/>
          <w:color w:val="000000"/>
          <w:sz w:val="28"/>
          <w:szCs w:val="28"/>
          <w:rtl/>
        </w:rPr>
        <w:t>اهم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>ت روش برآورد مبن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بر </w:t>
      </w:r>
      <w:r w:rsidR="007E14B1">
        <w:rPr>
          <w:rFonts w:cs="Zar" w:hint="cs"/>
          <w:color w:val="000000"/>
          <w:sz w:val="28"/>
          <w:szCs w:val="28"/>
          <w:rtl/>
        </w:rPr>
        <w:t>مورد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در زم</w:t>
      </w:r>
      <w:r>
        <w:rPr>
          <w:rFonts w:cs="Zar" w:hint="cs"/>
          <w:color w:val="000000"/>
          <w:sz w:val="28"/>
          <w:szCs w:val="28"/>
          <w:rtl/>
        </w:rPr>
        <w:t>ي</w:t>
      </w:r>
      <w:r w:rsidR="00A63176">
        <w:rPr>
          <w:rFonts w:cs="Zar" w:hint="cs"/>
          <w:color w:val="000000"/>
          <w:sz w:val="28"/>
          <w:szCs w:val="28"/>
          <w:rtl/>
        </w:rPr>
        <w:t>نه برآورد تلاش لازم برا</w:t>
      </w:r>
      <w:r w:rsidR="005A0E52"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 توسعه نرم افزار محققان را در جهت اصلاح عملکرد ا</w:t>
      </w:r>
      <w:r>
        <w:rPr>
          <w:rFonts w:cs="Zar" w:hint="cs"/>
          <w:color w:val="000000"/>
          <w:sz w:val="28"/>
          <w:szCs w:val="28"/>
          <w:rtl/>
        </w:rPr>
        <w:t>ي</w:t>
      </w:r>
      <w:r w:rsidRPr="001564B9">
        <w:rPr>
          <w:rFonts w:cs="Zar" w:hint="cs"/>
          <w:color w:val="000000"/>
          <w:sz w:val="28"/>
          <w:szCs w:val="28"/>
          <w:rtl/>
        </w:rPr>
        <w:t xml:space="preserve">ن </w:t>
      </w:r>
      <w:r w:rsidRPr="00D04132">
        <w:rPr>
          <w:rFonts w:cs="Zar" w:hint="cs"/>
          <w:color w:val="000000"/>
          <w:sz w:val="28"/>
          <w:szCs w:val="28"/>
          <w:rtl/>
        </w:rPr>
        <w:t xml:space="preserve">روش در طول </w:t>
      </w:r>
      <w:r w:rsidR="00D04132" w:rsidRPr="00D04132">
        <w:rPr>
          <w:rFonts w:cs="Zar" w:hint="cs"/>
          <w:color w:val="000000"/>
          <w:sz w:val="28"/>
          <w:szCs w:val="28"/>
          <w:rtl/>
        </w:rPr>
        <w:t xml:space="preserve">يک </w:t>
      </w:r>
      <w:r w:rsidRPr="00D04132">
        <w:rPr>
          <w:rFonts w:cs="Zar" w:hint="cs"/>
          <w:color w:val="000000"/>
          <w:sz w:val="28"/>
          <w:szCs w:val="28"/>
          <w:rtl/>
        </w:rPr>
        <w:t>دهه گذشته ترغيب کرد</w:t>
      </w:r>
      <w:r w:rsidR="00A63176" w:rsidRPr="00D04132">
        <w:rPr>
          <w:rFonts w:cs="Zar" w:hint="cs"/>
          <w:color w:val="000000"/>
          <w:sz w:val="28"/>
          <w:szCs w:val="28"/>
          <w:rtl/>
        </w:rPr>
        <w:t>ه است</w:t>
      </w:r>
      <w:r w:rsidR="006B514F" w:rsidRPr="00D04132">
        <w:rPr>
          <w:color w:val="000000"/>
          <w:rtl/>
          <w:lang w:bidi="fa-IR"/>
        </w:rPr>
        <w:t>(</w:t>
      </w:r>
      <w:r w:rsidR="006B514F" w:rsidRPr="00D04132">
        <w:t>Li, Xie et al.</w:t>
      </w:r>
      <w:r w:rsidR="00D04132" w:rsidRPr="00D04132">
        <w:t>,</w:t>
      </w:r>
      <w:r w:rsidR="006B514F" w:rsidRPr="00D04132">
        <w:t xml:space="preserve"> 2008</w:t>
      </w:r>
      <w:r w:rsidR="00027CF3">
        <w:t>a</w:t>
      </w:r>
      <w:r w:rsidR="006B514F" w:rsidRPr="00D04132">
        <w:t>; Li, Xie et al.</w:t>
      </w:r>
      <w:r w:rsidR="00D04132" w:rsidRPr="00D04132">
        <w:t>,</w:t>
      </w:r>
      <w:r w:rsidR="006B514F" w:rsidRPr="00D04132">
        <w:t xml:space="preserve"> 2009</w:t>
      </w:r>
      <w:r w:rsidR="006B514F" w:rsidRPr="00D04132">
        <w:rPr>
          <w:color w:val="000000"/>
          <w:rtl/>
          <w:lang w:bidi="fa-IR"/>
        </w:rPr>
        <w:t>)</w:t>
      </w:r>
      <w:r w:rsidRPr="00D04132">
        <w:rPr>
          <w:rFonts w:cs="Zar" w:hint="cs"/>
          <w:color w:val="000000"/>
          <w:sz w:val="28"/>
          <w:szCs w:val="28"/>
          <w:rtl/>
        </w:rPr>
        <w:t>.</w:t>
      </w:r>
    </w:p>
    <w:p w:rsidR="00A621EB" w:rsidRPr="00D04132" w:rsidRDefault="001564B9" w:rsidP="00F12580">
      <w:pPr>
        <w:pStyle w:val="Subtitle"/>
        <w:ind w:left="-691" w:right="-360" w:firstLine="720"/>
        <w:jc w:val="both"/>
        <w:rPr>
          <w:rStyle w:val="hps"/>
          <w:rFonts w:cs="Zar"/>
          <w:rtl/>
        </w:rPr>
      </w:pPr>
      <w:r w:rsidRPr="00D04132">
        <w:rPr>
          <w:rFonts w:cs="Zar" w:hint="cs"/>
          <w:color w:val="000000"/>
          <w:rtl/>
        </w:rPr>
        <w:t>بعض</w:t>
      </w:r>
      <w:r w:rsidR="005A0E52" w:rsidRPr="00D04132">
        <w:rPr>
          <w:rFonts w:cs="Zar" w:hint="cs"/>
          <w:color w:val="000000"/>
          <w:rtl/>
          <w:lang w:bidi="fa-IR"/>
        </w:rPr>
        <w:t>ي</w:t>
      </w:r>
      <w:r w:rsidR="00E679F8" w:rsidRPr="00D04132">
        <w:rPr>
          <w:rFonts w:cs="Zar" w:hint="cs"/>
          <w:color w:val="000000"/>
          <w:rtl/>
          <w:lang w:bidi="fa-IR"/>
        </w:rPr>
        <w:t xml:space="preserve"> از </w:t>
      </w:r>
      <w:r w:rsidR="00B202A1" w:rsidRPr="00D04132">
        <w:rPr>
          <w:rFonts w:cs="Zar" w:hint="cs"/>
          <w:color w:val="000000"/>
          <w:rtl/>
          <w:lang w:bidi="fa-IR"/>
        </w:rPr>
        <w:t>تحق</w:t>
      </w:r>
      <w:r w:rsidR="005A0E52" w:rsidRPr="00D04132">
        <w:rPr>
          <w:rFonts w:cs="Zar" w:hint="cs"/>
          <w:color w:val="000000"/>
          <w:rtl/>
          <w:lang w:bidi="fa-IR"/>
        </w:rPr>
        <w:t>ي</w:t>
      </w:r>
      <w:r w:rsidR="00B202A1" w:rsidRPr="00D04132">
        <w:rPr>
          <w:rFonts w:cs="Zar" w:hint="cs"/>
          <w:color w:val="000000"/>
          <w:rtl/>
          <w:lang w:bidi="fa-IR"/>
        </w:rPr>
        <w:t>قات</w:t>
      </w:r>
      <w:r w:rsidRPr="00D04132">
        <w:rPr>
          <w:rFonts w:cs="Zar" w:hint="cs"/>
          <w:color w:val="000000"/>
          <w:rtl/>
        </w:rPr>
        <w:t xml:space="preserve"> پژوهشي قبلي تلاش کردند </w:t>
      </w:r>
      <w:r w:rsidR="00956F89">
        <w:rPr>
          <w:rFonts w:cs="Zar" w:hint="cs"/>
          <w:color w:val="000000"/>
          <w:rtl/>
        </w:rPr>
        <w:t>انتخاب و وزن ده</w:t>
      </w:r>
      <w:r w:rsidR="00AD41CA">
        <w:rPr>
          <w:rFonts w:cs="Zar" w:hint="cs"/>
          <w:color w:val="000000"/>
          <w:rtl/>
        </w:rPr>
        <w:t>ي</w:t>
      </w:r>
      <w:r w:rsidRPr="00D04132">
        <w:rPr>
          <w:rFonts w:cs="Zar" w:hint="cs"/>
          <w:color w:val="000000"/>
          <w:rtl/>
        </w:rPr>
        <w:t xml:space="preserve"> براي ويژگيهاي</w:t>
      </w:r>
      <w:r w:rsidR="00956F89">
        <w:rPr>
          <w:rStyle w:val="FootnoteReference"/>
          <w:rFonts w:cs="Zar"/>
          <w:color w:val="000000"/>
          <w:rtl/>
        </w:rPr>
        <w:footnoteReference w:id="19"/>
      </w:r>
      <w:r w:rsidRPr="00D04132">
        <w:rPr>
          <w:rFonts w:cs="Zar" w:hint="cs"/>
          <w:color w:val="000000"/>
          <w:rtl/>
        </w:rPr>
        <w:t xml:space="preserve"> پروژه کشف کنند که در تابع شباهت</w:t>
      </w:r>
      <w:r w:rsidR="00B202A1" w:rsidRPr="00D04132">
        <w:rPr>
          <w:rFonts w:cs="Zar" w:hint="cs"/>
          <w:color w:val="000000"/>
          <w:rtl/>
        </w:rPr>
        <w:t xml:space="preserve"> بصورت مناسب</w:t>
      </w:r>
      <w:r w:rsidRPr="00D04132">
        <w:rPr>
          <w:rFonts w:cs="Zar" w:hint="cs"/>
          <w:color w:val="000000"/>
          <w:rtl/>
        </w:rPr>
        <w:t xml:space="preserve"> استفاده </w:t>
      </w:r>
      <w:r w:rsidR="00B202A1" w:rsidRPr="00D04132">
        <w:rPr>
          <w:rFonts w:cs="Zar" w:hint="cs"/>
          <w:color w:val="000000"/>
          <w:rtl/>
        </w:rPr>
        <w:t>شوند</w:t>
      </w:r>
      <w:r w:rsidR="00630C5B" w:rsidRPr="00F12580">
        <w:rPr>
          <w:rFonts w:cs="Times New Roman"/>
          <w:sz w:val="24"/>
          <w:szCs w:val="24"/>
          <w:rtl/>
        </w:rPr>
        <w:t>(</w:t>
      </w:r>
      <w:r w:rsidR="00630C5B" w:rsidRPr="00F12580">
        <w:rPr>
          <w:rFonts w:cs="Times New Roman"/>
          <w:sz w:val="24"/>
          <w:szCs w:val="24"/>
        </w:rPr>
        <w:t>S.J</w:t>
      </w:r>
      <w:r w:rsidR="00630C5B" w:rsidRPr="00F12580">
        <w:rPr>
          <w:rFonts w:cs="Times New Roman"/>
          <w:sz w:val="24"/>
          <w:szCs w:val="24"/>
          <w:rtl/>
        </w:rPr>
        <w:t>.</w:t>
      </w:r>
      <w:r w:rsidR="00630C5B" w:rsidRPr="00F12580">
        <w:rPr>
          <w:rFonts w:cs="Times New Roman"/>
          <w:sz w:val="24"/>
          <w:szCs w:val="24"/>
        </w:rPr>
        <w:t>Huang 200</w:t>
      </w:r>
      <w:r w:rsidR="00D9016F" w:rsidRPr="00F12580">
        <w:rPr>
          <w:rFonts w:cs="Times New Roman"/>
          <w:sz w:val="24"/>
          <w:szCs w:val="24"/>
        </w:rPr>
        <w:t>7</w:t>
      </w:r>
      <w:r w:rsidR="00630C5B" w:rsidRPr="00F12580">
        <w:rPr>
          <w:rFonts w:cs="Times New Roman"/>
          <w:sz w:val="24"/>
          <w:szCs w:val="24"/>
        </w:rPr>
        <w:t>; Li, Xie et al.</w:t>
      </w:r>
      <w:r w:rsidR="00D04132" w:rsidRPr="00F12580">
        <w:rPr>
          <w:rFonts w:cs="Times New Roman"/>
          <w:sz w:val="24"/>
          <w:szCs w:val="24"/>
        </w:rPr>
        <w:t>,</w:t>
      </w:r>
      <w:r w:rsidR="00630C5B" w:rsidRPr="00F12580">
        <w:rPr>
          <w:rFonts w:cs="Times New Roman"/>
          <w:sz w:val="24"/>
          <w:szCs w:val="24"/>
        </w:rPr>
        <w:t xml:space="preserve"> 200</w:t>
      </w:r>
      <w:r w:rsidR="00F12580" w:rsidRPr="00F12580">
        <w:rPr>
          <w:rFonts w:cs="Times New Roman"/>
          <w:sz w:val="24"/>
          <w:szCs w:val="24"/>
        </w:rPr>
        <w:t>8b</w:t>
      </w:r>
      <w:r w:rsidR="00630C5B" w:rsidRPr="00F12580">
        <w:rPr>
          <w:rFonts w:cs="Times New Roman"/>
          <w:sz w:val="24"/>
          <w:szCs w:val="24"/>
        </w:rPr>
        <w:t>; Li, Xie et al.</w:t>
      </w:r>
      <w:r w:rsidR="00D04132" w:rsidRPr="00F12580">
        <w:rPr>
          <w:rFonts w:cs="Times New Roman"/>
          <w:sz w:val="24"/>
          <w:szCs w:val="24"/>
        </w:rPr>
        <w:t>,</w:t>
      </w:r>
      <w:r w:rsidR="00630C5B" w:rsidRPr="00F12580">
        <w:rPr>
          <w:rFonts w:cs="Times New Roman"/>
          <w:sz w:val="24"/>
          <w:szCs w:val="24"/>
        </w:rPr>
        <w:t xml:space="preserve"> 2008</w:t>
      </w:r>
      <w:r w:rsidR="00027CF3" w:rsidRPr="00F12580">
        <w:rPr>
          <w:rFonts w:cs="Times New Roman"/>
          <w:sz w:val="24"/>
          <w:szCs w:val="24"/>
        </w:rPr>
        <w:t>a</w:t>
      </w:r>
      <w:r w:rsidR="00630C5B" w:rsidRPr="00F12580">
        <w:rPr>
          <w:rFonts w:cs="Times New Roman"/>
          <w:sz w:val="24"/>
          <w:szCs w:val="24"/>
        </w:rPr>
        <w:t>; Li, Xie et al.</w:t>
      </w:r>
      <w:r w:rsidR="00D04132" w:rsidRPr="00F12580">
        <w:rPr>
          <w:rFonts w:cs="Times New Roman"/>
          <w:sz w:val="24"/>
          <w:szCs w:val="24"/>
        </w:rPr>
        <w:t>,</w:t>
      </w:r>
      <w:r w:rsidR="00630C5B" w:rsidRPr="00F12580">
        <w:rPr>
          <w:rFonts w:cs="Times New Roman"/>
          <w:sz w:val="24"/>
          <w:szCs w:val="24"/>
        </w:rPr>
        <w:t xml:space="preserve"> 2009; Oliveira</w:t>
      </w:r>
      <w:r w:rsidR="00630C5B" w:rsidRPr="00F12580">
        <w:rPr>
          <w:rFonts w:cs="Times New Roman"/>
          <w:sz w:val="24"/>
          <w:szCs w:val="24"/>
          <w:rtl/>
        </w:rPr>
        <w:t xml:space="preserve">, </w:t>
      </w:r>
      <w:r w:rsidR="00630C5B" w:rsidRPr="00F12580">
        <w:rPr>
          <w:rFonts w:cs="Times New Roman"/>
          <w:sz w:val="24"/>
          <w:szCs w:val="24"/>
        </w:rPr>
        <w:t>Braga et al.</w:t>
      </w:r>
      <w:r w:rsidR="00D04132" w:rsidRPr="00F12580">
        <w:rPr>
          <w:rFonts w:cs="Times New Roman"/>
          <w:sz w:val="24"/>
          <w:szCs w:val="24"/>
        </w:rPr>
        <w:t>,</w:t>
      </w:r>
      <w:r w:rsidR="00630C5B" w:rsidRPr="00F12580">
        <w:rPr>
          <w:rFonts w:cs="Times New Roman"/>
          <w:sz w:val="24"/>
          <w:szCs w:val="24"/>
        </w:rPr>
        <w:t xml:space="preserve"> 2010</w:t>
      </w:r>
      <w:r w:rsidR="00630C5B" w:rsidRPr="00026C9F">
        <w:rPr>
          <w:rFonts w:cs="Times New Roman"/>
          <w:color w:val="000000"/>
          <w:sz w:val="24"/>
          <w:szCs w:val="24"/>
          <w:rtl/>
        </w:rPr>
        <w:t>)</w:t>
      </w:r>
      <w:r w:rsidR="00B202A1" w:rsidRPr="00026C9F">
        <w:rPr>
          <w:rFonts w:cs="Times New Roman" w:hint="cs"/>
          <w:color w:val="000000"/>
          <w:sz w:val="24"/>
          <w:szCs w:val="24"/>
          <w:rtl/>
        </w:rPr>
        <w:t>.</w:t>
      </w:r>
      <w:r w:rsidRPr="00D9016F">
        <w:rPr>
          <w:rFonts w:cs="Zar" w:hint="cs"/>
          <w:color w:val="000000"/>
          <w:sz w:val="16"/>
          <w:szCs w:val="16"/>
          <w:rtl/>
        </w:rPr>
        <w:t xml:space="preserve"> </w:t>
      </w:r>
      <w:r w:rsidRPr="00D04132">
        <w:rPr>
          <w:rFonts w:cs="Zar" w:hint="cs"/>
          <w:color w:val="000000"/>
          <w:rtl/>
        </w:rPr>
        <w:t xml:space="preserve">علاوه بر اين، بعضي </w:t>
      </w:r>
      <w:r w:rsidR="00B202A1" w:rsidRPr="00D04132">
        <w:rPr>
          <w:rFonts w:cs="Zar" w:hint="cs"/>
          <w:color w:val="000000"/>
          <w:rtl/>
        </w:rPr>
        <w:t>مقالات</w:t>
      </w:r>
      <w:r w:rsidRPr="00D04132">
        <w:rPr>
          <w:rFonts w:cs="Zar" w:hint="cs"/>
          <w:color w:val="000000"/>
          <w:rtl/>
        </w:rPr>
        <w:t xml:space="preserve"> جهت بهبود کيفيت تابع شباهت سعي کردند که روشهاي اندازه</w:t>
      </w:r>
      <w:r w:rsidR="00956F89">
        <w:rPr>
          <w:rFonts w:cs="Zar"/>
          <w:color w:val="000000"/>
          <w:rtl/>
        </w:rPr>
        <w:softHyphen/>
      </w:r>
      <w:r w:rsidRPr="00D04132">
        <w:rPr>
          <w:rFonts w:cs="Zar" w:hint="cs"/>
          <w:color w:val="000000"/>
          <w:rtl/>
        </w:rPr>
        <w:t xml:space="preserve">گيري جديد مانند تحليل </w:t>
      </w:r>
      <w:r w:rsidR="00630C5B" w:rsidRPr="00D04132">
        <w:rPr>
          <w:rFonts w:cs="Zar" w:hint="cs"/>
          <w:color w:val="000000"/>
          <w:rtl/>
        </w:rPr>
        <w:t>گر</w:t>
      </w:r>
      <w:r w:rsidR="005A0E52" w:rsidRPr="00D04132">
        <w:rPr>
          <w:rFonts w:cs="Zar" w:hint="cs"/>
          <w:color w:val="000000"/>
          <w:rtl/>
        </w:rPr>
        <w:t>ي</w:t>
      </w:r>
      <w:r w:rsidR="00956F89">
        <w:rPr>
          <w:rStyle w:val="FootnoteReference"/>
          <w:rFonts w:cs="Zar"/>
          <w:color w:val="000000"/>
          <w:rtl/>
        </w:rPr>
        <w:footnoteReference w:id="20"/>
      </w:r>
      <w:r w:rsidRPr="00D04132">
        <w:rPr>
          <w:rFonts w:cs="Zar" w:hint="cs"/>
          <w:color w:val="000000"/>
          <w:rtl/>
        </w:rPr>
        <w:t xml:space="preserve"> استفاده کنند</w:t>
      </w:r>
      <w:r w:rsidR="00376D09" w:rsidRPr="00D04132">
        <w:rPr>
          <w:rFonts w:cs="Zar" w:hint="cs"/>
          <w:color w:val="000000"/>
          <w:rtl/>
        </w:rPr>
        <w:t>.</w:t>
      </w:r>
      <w:r w:rsidRPr="00D04132">
        <w:rPr>
          <w:rFonts w:cs="Zar" w:hint="cs"/>
          <w:color w:val="000000"/>
          <w:rtl/>
        </w:rPr>
        <w:t xml:space="preserve">بيشتر </w:t>
      </w:r>
      <w:r w:rsidR="00630C5B" w:rsidRPr="00D04132">
        <w:rPr>
          <w:rFonts w:cs="Zar" w:hint="cs"/>
          <w:color w:val="000000"/>
          <w:rtl/>
        </w:rPr>
        <w:t>کارها</w:t>
      </w:r>
      <w:r w:rsidR="005A0E52" w:rsidRPr="00D04132">
        <w:rPr>
          <w:rFonts w:cs="Zar" w:hint="cs"/>
          <w:color w:val="000000"/>
          <w:rtl/>
        </w:rPr>
        <w:t>ي</w:t>
      </w:r>
      <w:r w:rsidRPr="00D04132">
        <w:rPr>
          <w:rFonts w:cs="Zar" w:hint="cs"/>
          <w:color w:val="000000"/>
          <w:rtl/>
        </w:rPr>
        <w:t xml:space="preserve"> پژوهشي گذشته در ارتباط با برآورد مب</w:t>
      </w:r>
      <w:r w:rsidR="00630C5B" w:rsidRPr="00D04132">
        <w:rPr>
          <w:rFonts w:cs="Zar" w:hint="cs"/>
          <w:color w:val="000000"/>
          <w:rtl/>
        </w:rPr>
        <w:t>ت</w:t>
      </w:r>
      <w:r w:rsidRPr="00D04132">
        <w:rPr>
          <w:rFonts w:cs="Zar" w:hint="cs"/>
          <w:color w:val="000000"/>
          <w:rtl/>
        </w:rPr>
        <w:t>ني بر قياس فاصله اقليدسي را به منظور تعيين سطح شباهت استفاده مي کنند اما مطالعات اخير نشان داد</w:t>
      </w:r>
      <w:r w:rsidR="00630C5B" w:rsidRPr="00D04132">
        <w:rPr>
          <w:rFonts w:cs="Zar" w:hint="cs"/>
          <w:color w:val="000000"/>
          <w:rtl/>
        </w:rPr>
        <w:t>ه است</w:t>
      </w:r>
      <w:r w:rsidRPr="00D04132">
        <w:rPr>
          <w:rFonts w:cs="Zar" w:hint="cs"/>
          <w:color w:val="000000"/>
          <w:rtl/>
        </w:rPr>
        <w:t xml:space="preserve"> که تحليل </w:t>
      </w:r>
      <w:r w:rsidR="00630C5B" w:rsidRPr="00D04132">
        <w:rPr>
          <w:rFonts w:cs="Zar" w:hint="cs"/>
          <w:color w:val="000000"/>
          <w:rtl/>
        </w:rPr>
        <w:t>گر</w:t>
      </w:r>
      <w:r w:rsidR="005A0E52" w:rsidRPr="00D04132">
        <w:rPr>
          <w:rFonts w:cs="Zar" w:hint="cs"/>
          <w:color w:val="000000"/>
          <w:rtl/>
        </w:rPr>
        <w:t>ي</w:t>
      </w:r>
      <w:r w:rsidRPr="00D04132">
        <w:rPr>
          <w:rFonts w:cs="Zar" w:hint="cs"/>
          <w:color w:val="000000"/>
          <w:rtl/>
        </w:rPr>
        <w:t xml:space="preserve"> مي</w:t>
      </w:r>
      <w:r w:rsidR="00923DF5">
        <w:rPr>
          <w:rFonts w:cs="Zar"/>
          <w:color w:val="000000"/>
          <w:rtl/>
        </w:rPr>
        <w:softHyphen/>
      </w:r>
      <w:r w:rsidRPr="00D04132">
        <w:rPr>
          <w:rFonts w:cs="Zar" w:hint="cs"/>
          <w:color w:val="000000"/>
          <w:rtl/>
        </w:rPr>
        <w:t>تواند به جاي فاصله اقليدسي</w:t>
      </w:r>
      <w:r w:rsidR="00EF5B9C">
        <w:rPr>
          <w:rStyle w:val="FootnoteReference"/>
          <w:rFonts w:cs="Zar"/>
          <w:color w:val="000000"/>
          <w:rtl/>
        </w:rPr>
        <w:footnoteReference w:id="21"/>
      </w:r>
      <w:r w:rsidRPr="00D04132">
        <w:rPr>
          <w:rFonts w:cs="Zar" w:hint="cs"/>
          <w:color w:val="000000"/>
          <w:rtl/>
        </w:rPr>
        <w:t xml:space="preserve"> جهت تهيه نتايج دقيق</w:t>
      </w:r>
      <w:r w:rsidR="00923DF5">
        <w:rPr>
          <w:rFonts w:cs="Zar"/>
          <w:color w:val="000000"/>
          <w:rtl/>
        </w:rPr>
        <w:softHyphen/>
      </w:r>
      <w:r w:rsidRPr="00D04132">
        <w:rPr>
          <w:rFonts w:cs="Zar" w:hint="cs"/>
          <w:color w:val="000000"/>
          <w:rtl/>
        </w:rPr>
        <w:t xml:space="preserve">تر براساس اصول فازي استفاده شود </w:t>
      </w:r>
      <w:r w:rsidRPr="000B0D7F">
        <w:rPr>
          <w:rFonts w:cs="Times New Roman"/>
          <w:color w:val="000000"/>
          <w:sz w:val="24"/>
          <w:szCs w:val="24"/>
          <w:rtl/>
        </w:rPr>
        <w:t>(</w:t>
      </w:r>
      <w:r w:rsidR="00872279" w:rsidRPr="000B0D7F">
        <w:rPr>
          <w:rFonts w:cs="Times New Roman"/>
          <w:sz w:val="24"/>
          <w:szCs w:val="24"/>
        </w:rPr>
        <w:t>Azzeh, Neagu et al.</w:t>
      </w:r>
      <w:r w:rsidR="00D04132" w:rsidRPr="000B0D7F">
        <w:rPr>
          <w:rFonts w:cs="Times New Roman"/>
          <w:sz w:val="24"/>
          <w:szCs w:val="24"/>
        </w:rPr>
        <w:t>,</w:t>
      </w:r>
      <w:r w:rsidR="00872279" w:rsidRPr="000B0D7F">
        <w:rPr>
          <w:rFonts w:cs="Times New Roman"/>
          <w:sz w:val="24"/>
          <w:szCs w:val="24"/>
        </w:rPr>
        <w:t xml:space="preserve"> 2010</w:t>
      </w:r>
      <w:r w:rsidRPr="000B0D7F">
        <w:rPr>
          <w:rFonts w:cs="Times New Roman"/>
          <w:color w:val="000000"/>
          <w:sz w:val="24"/>
          <w:szCs w:val="24"/>
          <w:rtl/>
        </w:rPr>
        <w:t>)</w:t>
      </w:r>
      <w:r w:rsidR="00580F1E" w:rsidRPr="00D04132">
        <w:rPr>
          <w:rFonts w:cs="Zar" w:hint="cs"/>
          <w:color w:val="000000"/>
          <w:rtl/>
        </w:rPr>
        <w:t>.</w:t>
      </w:r>
    </w:p>
    <w:p w:rsidR="00AD2CA0" w:rsidRPr="00B03A20" w:rsidRDefault="00940FC3" w:rsidP="00065EB5">
      <w:pPr>
        <w:pStyle w:val="Subtitle"/>
        <w:ind w:left="-691" w:right="-360" w:firstLine="720"/>
        <w:jc w:val="both"/>
        <w:rPr>
          <w:rStyle w:val="hps"/>
          <w:rFonts w:cs="Zar"/>
        </w:rPr>
      </w:pPr>
      <w:r w:rsidRPr="00B03A20">
        <w:rPr>
          <w:rStyle w:val="hps"/>
          <w:rFonts w:cs="Zar" w:hint="cs"/>
          <w:rtl/>
          <w:lang w:bidi="fa-IR"/>
        </w:rPr>
        <w:t>ي</w:t>
      </w:r>
      <w:r w:rsidR="00A621EB" w:rsidRPr="00B03A20">
        <w:rPr>
          <w:rStyle w:val="hps"/>
          <w:rFonts w:cs="Zar" w:hint="cs"/>
          <w:rtl/>
          <w:lang w:bidi="fa-IR"/>
        </w:rPr>
        <w:t>ک</w:t>
      </w:r>
      <w:r w:rsidRPr="00B03A20">
        <w:rPr>
          <w:rStyle w:val="hps"/>
          <w:rFonts w:cs="Zar" w:hint="cs"/>
          <w:rtl/>
          <w:lang w:bidi="fa-IR"/>
        </w:rPr>
        <w:t>ي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از روش ها</w:t>
      </w:r>
      <w:r w:rsidRPr="00B03A20">
        <w:rPr>
          <w:rStyle w:val="hps"/>
          <w:rFonts w:cs="Zar" w:hint="cs"/>
          <w:rtl/>
          <w:lang w:bidi="fa-IR"/>
        </w:rPr>
        <w:t>ي</w:t>
      </w:r>
      <w:r w:rsidR="00A621EB" w:rsidRPr="00B03A20">
        <w:rPr>
          <w:rStyle w:val="hps"/>
          <w:rFonts w:cs="Zar" w:hint="cs"/>
          <w:rtl/>
          <w:lang w:bidi="fa-IR"/>
        </w:rPr>
        <w:t xml:space="preserve"> رايج </w:t>
      </w:r>
      <w:r w:rsidR="00174170">
        <w:rPr>
          <w:rStyle w:val="hps"/>
          <w:rFonts w:cs="Zar" w:hint="cs"/>
          <w:rtl/>
          <w:lang w:bidi="fa-IR"/>
        </w:rPr>
        <w:t>مد</w:t>
      </w:r>
      <w:r w:rsidR="00AD41CA">
        <w:rPr>
          <w:rStyle w:val="hps"/>
          <w:rFonts w:cs="Zar" w:hint="cs"/>
          <w:rtl/>
          <w:lang w:bidi="fa-IR"/>
        </w:rPr>
        <w:t>ي</w:t>
      </w:r>
      <w:r w:rsidR="00174170">
        <w:rPr>
          <w:rStyle w:val="hps"/>
          <w:rFonts w:cs="Zar" w:hint="cs"/>
          <w:rtl/>
          <w:lang w:bidi="fa-IR"/>
        </w:rPr>
        <w:t>ر</w:t>
      </w:r>
      <w:r w:rsidR="00AD41CA">
        <w:rPr>
          <w:rStyle w:val="hps"/>
          <w:rFonts w:cs="Zar" w:hint="cs"/>
          <w:rtl/>
          <w:lang w:bidi="fa-IR"/>
        </w:rPr>
        <w:t>ي</w:t>
      </w:r>
      <w:r w:rsidR="00174170">
        <w:rPr>
          <w:rStyle w:val="hps"/>
          <w:rFonts w:cs="Zar" w:hint="cs"/>
          <w:rtl/>
          <w:lang w:bidi="fa-IR"/>
        </w:rPr>
        <w:t>ت</w:t>
      </w:r>
      <w:r w:rsidR="00A621EB" w:rsidRPr="00B03A20">
        <w:rPr>
          <w:rStyle w:val="hps"/>
          <w:rFonts w:cs="Zar" w:hint="cs"/>
          <w:rtl/>
          <w:lang w:bidi="fa-IR"/>
        </w:rPr>
        <w:t xml:space="preserve"> نرم افزار، مدل واحد رگرس</w:t>
      </w:r>
      <w:r w:rsidRPr="00B03A20">
        <w:rPr>
          <w:rStyle w:val="hps"/>
          <w:rFonts w:cs="Zar" w:hint="cs"/>
          <w:rtl/>
          <w:lang w:bidi="fa-IR"/>
        </w:rPr>
        <w:t>ي</w:t>
      </w:r>
      <w:r w:rsidR="00A621EB" w:rsidRPr="00B03A20">
        <w:rPr>
          <w:rStyle w:val="hps"/>
          <w:rFonts w:cs="Zar" w:hint="cs"/>
          <w:rtl/>
          <w:lang w:bidi="fa-IR"/>
        </w:rPr>
        <w:t>ون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حداقل مربعات</w:t>
      </w:r>
      <w:r w:rsidR="00A621EB" w:rsidRPr="00B03A20">
        <w:rPr>
          <w:rStyle w:val="FootnoteReference"/>
          <w:rFonts w:cs="Zar"/>
          <w:rtl/>
          <w:lang w:bidi="fa-IR"/>
        </w:rPr>
        <w:footnoteReference w:id="22"/>
      </w:r>
      <w:r w:rsidR="00A621EB" w:rsidRPr="00B03A20">
        <w:rPr>
          <w:rStyle w:val="hps"/>
          <w:rFonts w:cs="Zar" w:hint="cs"/>
          <w:rtl/>
          <w:lang w:bidi="fa-IR"/>
        </w:rPr>
        <w:t xml:space="preserve"> است  که به شدت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مت</w:t>
      </w:r>
      <w:r w:rsidR="00C95C48">
        <w:rPr>
          <w:rStyle w:val="hps"/>
          <w:rFonts w:cs="Zar" w:hint="cs"/>
          <w:rtl/>
          <w:lang w:bidi="fa-IR"/>
        </w:rPr>
        <w:t>أ</w:t>
      </w:r>
      <w:r w:rsidR="00A621EB" w:rsidRPr="00B03A20">
        <w:rPr>
          <w:rStyle w:val="hps"/>
          <w:rFonts w:cs="Zar" w:hint="cs"/>
          <w:rtl/>
          <w:lang w:bidi="fa-IR"/>
        </w:rPr>
        <w:t>ثر ازتوز</w:t>
      </w:r>
      <w:r w:rsidRPr="00B03A20">
        <w:rPr>
          <w:rStyle w:val="hps"/>
          <w:rFonts w:cs="Zar" w:hint="cs"/>
          <w:rtl/>
          <w:lang w:bidi="fa-IR"/>
        </w:rPr>
        <w:t>ي</w:t>
      </w:r>
      <w:r w:rsidR="00A621EB" w:rsidRPr="00B03A20">
        <w:rPr>
          <w:rStyle w:val="hps"/>
          <w:rFonts w:cs="Zar" w:hint="cs"/>
          <w:rtl/>
          <w:lang w:bidi="fa-IR"/>
        </w:rPr>
        <w:t>ع داده ها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مي</w:t>
      </w:r>
      <w:r w:rsidR="00C95C48">
        <w:rPr>
          <w:rStyle w:val="hps"/>
          <w:rFonts w:cs="Zar"/>
          <w:rtl/>
          <w:lang w:bidi="fa-IR"/>
        </w:rPr>
        <w:softHyphen/>
      </w:r>
      <w:r w:rsidR="00A621EB" w:rsidRPr="00B03A20">
        <w:rPr>
          <w:rStyle w:val="hps"/>
          <w:rFonts w:cs="Zar" w:hint="cs"/>
          <w:rtl/>
          <w:lang w:bidi="fa-IR"/>
        </w:rPr>
        <w:t>باشد بطوريكه اگر مجموعه داده</w:t>
      </w:r>
      <w:r w:rsidR="00C95C48">
        <w:rPr>
          <w:rStyle w:val="hps"/>
          <w:rFonts w:cs="Zar"/>
          <w:rtl/>
          <w:lang w:bidi="fa-IR"/>
        </w:rPr>
        <w:softHyphen/>
      </w:r>
      <w:r w:rsidR="00A621EB" w:rsidRPr="00B03A20">
        <w:rPr>
          <w:rStyle w:val="hps"/>
          <w:rFonts w:cs="Zar" w:hint="cs"/>
          <w:rtl/>
          <w:lang w:bidi="fa-IR"/>
        </w:rPr>
        <w:t>ها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پراکنده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و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داده</w:t>
      </w:r>
      <w:r w:rsidR="00C95C48">
        <w:rPr>
          <w:rStyle w:val="hps"/>
          <w:rFonts w:cs="Zar"/>
          <w:rtl/>
          <w:lang w:bidi="fa-IR"/>
        </w:rPr>
        <w:softHyphen/>
      </w:r>
      <w:r w:rsidR="00A621EB" w:rsidRPr="00B03A20">
        <w:rPr>
          <w:rStyle w:val="hps"/>
          <w:rFonts w:cs="Zar" w:hint="cs"/>
          <w:rtl/>
          <w:lang w:bidi="fa-IR"/>
        </w:rPr>
        <w:t>ها</w:t>
      </w:r>
      <w:r w:rsidR="00AD41CA">
        <w:rPr>
          <w:rStyle w:val="hps"/>
          <w:rFonts w:cs="Zar" w:hint="cs"/>
          <w:rtl/>
          <w:lang w:bidi="fa-IR"/>
        </w:rPr>
        <w:t>ي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بر رو</w:t>
      </w:r>
      <w:r w:rsidRPr="00B03A20">
        <w:rPr>
          <w:rStyle w:val="hps"/>
          <w:rFonts w:cs="Zar" w:hint="cs"/>
          <w:rtl/>
          <w:lang w:bidi="fa-IR"/>
        </w:rPr>
        <w:t>ي</w:t>
      </w:r>
      <w:r w:rsidR="00A621EB" w:rsidRPr="00B03A20">
        <w:rPr>
          <w:rStyle w:val="hps"/>
          <w:rFonts w:cs="Zar" w:hint="cs"/>
          <w:rtl/>
          <w:lang w:bidi="fa-IR"/>
        </w:rPr>
        <w:t xml:space="preserve"> مدل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نزديك به يك ساختار خطي نباشند</w:t>
      </w:r>
      <w:r w:rsidR="00C95C48">
        <w:rPr>
          <w:rStyle w:val="hps"/>
          <w:rFonts w:cs="Zar" w:hint="cs"/>
          <w:rtl/>
          <w:lang w:bidi="fa-IR"/>
        </w:rPr>
        <w:t>،</w:t>
      </w:r>
      <w:r w:rsidR="00A621EB" w:rsidRPr="00B03A20">
        <w:rPr>
          <w:rStyle w:val="hps"/>
          <w:rFonts w:cs="Zar" w:hint="cs"/>
          <w:rtl/>
          <w:lang w:bidi="fa-IR"/>
        </w:rPr>
        <w:t xml:space="preserve"> مدل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معمولا</w:t>
      </w:r>
      <w:r w:rsidR="00C95C48">
        <w:rPr>
          <w:rStyle w:val="hps"/>
          <w:rFonts w:cs="Zar" w:hint="cs"/>
          <w:rtl/>
          <w:lang w:bidi="fa-IR"/>
        </w:rPr>
        <w:t>ً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عملکرد ضع</w:t>
      </w:r>
      <w:r w:rsidRPr="00B03A20">
        <w:rPr>
          <w:rStyle w:val="hps"/>
          <w:rFonts w:cs="Zar" w:hint="cs"/>
          <w:rtl/>
          <w:lang w:bidi="fa-IR"/>
        </w:rPr>
        <w:t>ي</w:t>
      </w:r>
      <w:r w:rsidR="00A621EB" w:rsidRPr="00B03A20">
        <w:rPr>
          <w:rStyle w:val="hps"/>
          <w:rFonts w:cs="Zar" w:hint="cs"/>
          <w:rtl/>
          <w:lang w:bidi="fa-IR"/>
        </w:rPr>
        <w:t xml:space="preserve">في را جهت </w:t>
      </w:r>
      <w:r w:rsidR="00C95C48">
        <w:rPr>
          <w:rStyle w:val="hps"/>
          <w:rFonts w:cs="Zar" w:hint="cs"/>
          <w:rtl/>
          <w:lang w:bidi="fa-IR"/>
        </w:rPr>
        <w:t>تخمين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7E14B1">
        <w:rPr>
          <w:rStyle w:val="hps"/>
          <w:rFonts w:cs="Zar" w:hint="cs"/>
          <w:rtl/>
          <w:lang w:bidi="fa-IR"/>
        </w:rPr>
        <w:t>فرآ</w:t>
      </w:r>
      <w:r w:rsidR="00AD41CA">
        <w:rPr>
          <w:rStyle w:val="hps"/>
          <w:rFonts w:cs="Zar" w:hint="cs"/>
          <w:rtl/>
          <w:lang w:bidi="fa-IR"/>
        </w:rPr>
        <w:t>ي</w:t>
      </w:r>
      <w:r w:rsidR="007E14B1">
        <w:rPr>
          <w:rStyle w:val="hps"/>
          <w:rFonts w:cs="Zar" w:hint="cs"/>
          <w:rtl/>
          <w:lang w:bidi="fa-IR"/>
        </w:rPr>
        <w:t>ند نرم افزار</w:t>
      </w:r>
      <w:r w:rsidR="00A621EB" w:rsidRPr="00B03A20">
        <w:rPr>
          <w:rStyle w:val="hps"/>
          <w:rFonts w:cs="Zar" w:hint="cs"/>
          <w:rtl/>
          <w:lang w:bidi="fa-IR"/>
        </w:rPr>
        <w:t xml:space="preserve"> نشان م</w:t>
      </w:r>
      <w:r w:rsidRPr="00B03A20">
        <w:rPr>
          <w:rStyle w:val="hps"/>
          <w:rFonts w:cs="Zar" w:hint="cs"/>
          <w:rtl/>
          <w:lang w:bidi="fa-IR"/>
        </w:rPr>
        <w:t>ي</w:t>
      </w:r>
      <w:r w:rsidR="00A621EB" w:rsidRPr="00B03A20">
        <w:rPr>
          <w:rStyle w:val="hps"/>
          <w:rFonts w:cs="Zar" w:hint="cs"/>
          <w:rtl/>
          <w:lang w:bidi="fa-IR"/>
        </w:rPr>
        <w:t xml:space="preserve"> دهد</w:t>
      </w:r>
      <w:r w:rsidR="00C95C48">
        <w:rPr>
          <w:rStyle w:val="hps"/>
          <w:rFonts w:cs="Zar" w:hint="cs"/>
          <w:rtl/>
          <w:lang w:bidi="fa-IR"/>
        </w:rPr>
        <w:t>.</w:t>
      </w:r>
      <w:r w:rsidR="00A621EB" w:rsidRPr="00B03A20">
        <w:rPr>
          <w:rStyle w:val="hps"/>
          <w:rFonts w:cs="Zar" w:hint="cs"/>
          <w:rtl/>
          <w:lang w:bidi="fa-IR"/>
        </w:rPr>
        <w:t xml:space="preserve"> به منظور غلبه برا</w:t>
      </w:r>
      <w:r w:rsidRPr="00B03A20">
        <w:rPr>
          <w:rStyle w:val="hps"/>
          <w:rFonts w:cs="Zar" w:hint="cs"/>
          <w:rtl/>
          <w:lang w:bidi="fa-IR"/>
        </w:rPr>
        <w:t>ي</w:t>
      </w:r>
      <w:r w:rsidR="00A621EB" w:rsidRPr="00B03A20">
        <w:rPr>
          <w:rStyle w:val="hps"/>
          <w:rFonts w:cs="Zar" w:hint="cs"/>
          <w:rtl/>
          <w:lang w:bidi="fa-IR"/>
        </w:rPr>
        <w:t xml:space="preserve">ن مشكل </w:t>
      </w:r>
      <w:r w:rsidR="00C95C48">
        <w:rPr>
          <w:rStyle w:val="hps"/>
          <w:rFonts w:cs="Zar" w:hint="cs"/>
          <w:rtl/>
          <w:lang w:bidi="fa-IR"/>
        </w:rPr>
        <w:t xml:space="preserve">در سال 2013 يک </w:t>
      </w:r>
      <w:r w:rsidR="00A621EB" w:rsidRPr="00B03A20">
        <w:rPr>
          <w:rStyle w:val="hps"/>
          <w:rFonts w:cs="Zar" w:hint="cs"/>
          <w:rtl/>
          <w:lang w:bidi="fa-IR"/>
        </w:rPr>
        <w:t>مدل تركيبي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مبتن</w:t>
      </w:r>
      <w:r w:rsidRPr="00B03A20">
        <w:rPr>
          <w:rStyle w:val="hps"/>
          <w:rFonts w:cs="Zar" w:hint="cs"/>
          <w:rtl/>
          <w:lang w:bidi="fa-IR"/>
        </w:rPr>
        <w:t>ي</w:t>
      </w:r>
      <w:r w:rsidR="00A621EB" w:rsidRPr="00B03A20">
        <w:rPr>
          <w:rStyle w:val="hps"/>
          <w:rFonts w:cs="Zar" w:hint="cs"/>
          <w:rtl/>
          <w:lang w:bidi="fa-IR"/>
        </w:rPr>
        <w:t xml:space="preserve"> بر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پارت</w:t>
      </w:r>
      <w:r w:rsidRPr="00B03A20">
        <w:rPr>
          <w:rStyle w:val="hps"/>
          <w:rFonts w:cs="Zar" w:hint="cs"/>
          <w:rtl/>
          <w:lang w:bidi="fa-IR"/>
        </w:rPr>
        <w:t>ي</w:t>
      </w:r>
      <w:r w:rsidR="00A621EB" w:rsidRPr="00B03A20">
        <w:rPr>
          <w:rStyle w:val="hps"/>
          <w:rFonts w:cs="Zar" w:hint="cs"/>
          <w:rtl/>
          <w:lang w:bidi="fa-IR"/>
        </w:rPr>
        <w:t>شن بند</w:t>
      </w:r>
      <w:r w:rsidRPr="00B03A20">
        <w:rPr>
          <w:rStyle w:val="hps"/>
          <w:rFonts w:cs="Zar" w:hint="cs"/>
          <w:rtl/>
          <w:lang w:bidi="fa-IR"/>
        </w:rPr>
        <w:t>ي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داده ها و رگرس</w:t>
      </w:r>
      <w:r w:rsidRPr="00B03A20">
        <w:rPr>
          <w:rStyle w:val="hps"/>
          <w:rFonts w:cs="Zar" w:hint="cs"/>
          <w:rtl/>
          <w:lang w:bidi="fa-IR"/>
        </w:rPr>
        <w:t>ي</w:t>
      </w:r>
      <w:r w:rsidR="00A621EB" w:rsidRPr="00B03A20">
        <w:rPr>
          <w:rStyle w:val="hps"/>
          <w:rFonts w:cs="Zar" w:hint="cs"/>
          <w:rtl/>
          <w:lang w:bidi="fa-IR"/>
        </w:rPr>
        <w:t>ون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A621EB" w:rsidRPr="00B03A20">
        <w:rPr>
          <w:rStyle w:val="hps"/>
          <w:rFonts w:cs="Zar" w:hint="cs"/>
          <w:rtl/>
          <w:lang w:bidi="fa-IR"/>
        </w:rPr>
        <w:t>حداقل مربعات جهت تخمين دقيق تر تلاش پيشنهاد شده است</w:t>
      </w:r>
      <w:r w:rsidR="00065EB5">
        <w:rPr>
          <w:rStyle w:val="hps"/>
          <w:rFonts w:cs="Zar" w:hint="cs"/>
          <w:rtl/>
          <w:lang w:bidi="fa-IR"/>
        </w:rPr>
        <w:t xml:space="preserve"> </w:t>
      </w:r>
      <w:r w:rsidR="00065EB5" w:rsidRPr="00B03A20">
        <w:rPr>
          <w:rStyle w:val="hps"/>
          <w:rFonts w:cs="Zar" w:hint="cs"/>
          <w:rtl/>
          <w:lang w:bidi="fa-IR"/>
        </w:rPr>
        <w:t>(</w:t>
      </w:r>
      <w:r w:rsidR="00065EB5" w:rsidRPr="00C95C48">
        <w:rPr>
          <w:rStyle w:val="hps"/>
          <w:rFonts w:cs="Zar"/>
          <w:sz w:val="24"/>
          <w:szCs w:val="24"/>
          <w:lang w:bidi="fa-IR"/>
        </w:rPr>
        <w:t>Soe et al., 2013</w:t>
      </w:r>
      <w:r w:rsidR="00065EB5" w:rsidRPr="00B03A20">
        <w:rPr>
          <w:rStyle w:val="hps"/>
          <w:rFonts w:cs="Zar" w:hint="cs"/>
          <w:rtl/>
          <w:lang w:bidi="fa-IR"/>
        </w:rPr>
        <w:t>)</w:t>
      </w:r>
      <w:r w:rsidR="00065EB5">
        <w:rPr>
          <w:rStyle w:val="hps"/>
          <w:rFonts w:cs="Zar" w:hint="cs"/>
          <w:rtl/>
          <w:lang w:bidi="fa-IR"/>
        </w:rPr>
        <w:t xml:space="preserve">. 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ک مدل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ادگ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ر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 xml:space="preserve"> تركيبي جد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د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بر اساس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به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نه ساز</w:t>
      </w:r>
      <w:r w:rsidRPr="00B03A20">
        <w:rPr>
          <w:rStyle w:val="hps"/>
          <w:rFonts w:cs="Zar" w:hint="cs"/>
          <w:rtl/>
          <w:lang w:bidi="fa-IR"/>
        </w:rPr>
        <w:t>ي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ازدحام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ذرات</w:t>
      </w:r>
      <w:r w:rsidR="00F67129" w:rsidRPr="00B03A20">
        <w:rPr>
          <w:rStyle w:val="FootnoteReference"/>
          <w:rFonts w:cs="Zar"/>
          <w:rtl/>
          <w:lang w:bidi="fa-IR"/>
        </w:rPr>
        <w:footnoteReference w:id="23"/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</w:rPr>
        <w:t>برا</w:t>
      </w:r>
      <w:r w:rsidRPr="00B03A20">
        <w:rPr>
          <w:rStyle w:val="hps"/>
          <w:rFonts w:cs="Zar" w:hint="cs"/>
          <w:rtl/>
        </w:rPr>
        <w:t>ي</w:t>
      </w:r>
      <w:r w:rsidR="00AD2753">
        <w:rPr>
          <w:rStyle w:val="hps"/>
          <w:rFonts w:cs="Zar" w:hint="cs"/>
          <w:rtl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بهبود عملکرد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شبکه ها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 xml:space="preserve"> عصب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 xml:space="preserve"> مصنوع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FootnoteReference"/>
          <w:rFonts w:cs="Zar"/>
          <w:rtl/>
          <w:lang w:bidi="fa-IR"/>
        </w:rPr>
        <w:footnoteReference w:id="24"/>
      </w:r>
      <w:r w:rsidR="00F67129" w:rsidRPr="00B03A20">
        <w:rPr>
          <w:rStyle w:val="hps"/>
          <w:rFonts w:cs="Zar" w:hint="cs"/>
          <w:rtl/>
        </w:rPr>
        <w:t xml:space="preserve"> پيشنهاد شده است كه</w:t>
      </w:r>
      <w:r w:rsidR="00AD2753">
        <w:rPr>
          <w:rStyle w:val="hps"/>
          <w:rFonts w:cs="Zar" w:hint="cs"/>
          <w:rtl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نتا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ج شب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ه ساز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نشان م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 xml:space="preserve"> دهد که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الگور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تم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به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نه ساز</w:t>
      </w:r>
      <w:r w:rsidRPr="00B03A20">
        <w:rPr>
          <w:rStyle w:val="hps"/>
          <w:rFonts w:cs="Zar" w:hint="cs"/>
          <w:rtl/>
          <w:lang w:bidi="fa-IR"/>
        </w:rPr>
        <w:t>ي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ازدحام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ذرات تا حد ز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اد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 xml:space="preserve"> باعث بهبود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 xml:space="preserve">عملکرد 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ادگ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>ر</w:t>
      </w:r>
      <w:r w:rsidRPr="00B03A20">
        <w:rPr>
          <w:rStyle w:val="hps"/>
          <w:rFonts w:cs="Zar" w:hint="cs"/>
          <w:rtl/>
          <w:lang w:bidi="fa-IR"/>
        </w:rPr>
        <w:t>ي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شبکه ها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 xml:space="preserve"> عصب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 xml:space="preserve"> مصنوع</w:t>
      </w:r>
      <w:r w:rsidRPr="00B03A20">
        <w:rPr>
          <w:rStyle w:val="hps"/>
          <w:rFonts w:cs="Zar" w:hint="cs"/>
          <w:rtl/>
          <w:lang w:bidi="fa-IR"/>
        </w:rPr>
        <w:t>ي</w:t>
      </w:r>
      <w:r w:rsidR="00F67129" w:rsidRPr="00B03A20">
        <w:rPr>
          <w:rStyle w:val="hps"/>
          <w:rFonts w:cs="Zar" w:hint="cs"/>
          <w:rtl/>
          <w:lang w:bidi="fa-IR"/>
        </w:rPr>
        <w:t xml:space="preserve"> جهت برآورد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>توسعه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F67129" w:rsidRPr="00B03A20">
        <w:rPr>
          <w:rStyle w:val="hps"/>
          <w:rFonts w:cs="Zar" w:hint="cs"/>
          <w:rtl/>
          <w:lang w:bidi="fa-IR"/>
        </w:rPr>
        <w:t xml:space="preserve">نرم افزار شده است </w:t>
      </w:r>
      <w:r w:rsidR="00F67129" w:rsidRPr="00C95C48">
        <w:rPr>
          <w:rStyle w:val="hps"/>
          <w:rFonts w:cs="Times New Roman"/>
          <w:sz w:val="24"/>
          <w:szCs w:val="24"/>
          <w:rtl/>
          <w:lang w:bidi="fa-IR"/>
        </w:rPr>
        <w:t>(</w:t>
      </w:r>
      <w:r w:rsidR="00062CCC" w:rsidRPr="00C95C48">
        <w:rPr>
          <w:rStyle w:val="hps"/>
          <w:rFonts w:cs="Times New Roman"/>
          <w:sz w:val="24"/>
          <w:szCs w:val="24"/>
          <w:lang w:bidi="fa-IR"/>
        </w:rPr>
        <w:t>Benala et al., 2013</w:t>
      </w:r>
      <w:r w:rsidR="00F67129" w:rsidRPr="00C95C48">
        <w:rPr>
          <w:rStyle w:val="hps"/>
          <w:rFonts w:cs="Times New Roman"/>
          <w:sz w:val="24"/>
          <w:szCs w:val="24"/>
          <w:rtl/>
          <w:lang w:bidi="fa-IR"/>
        </w:rPr>
        <w:t>)</w:t>
      </w:r>
      <w:r w:rsidR="00062CCC" w:rsidRPr="00B03A20">
        <w:rPr>
          <w:rStyle w:val="hps"/>
          <w:rFonts w:cs="Zar" w:hint="cs"/>
          <w:rtl/>
          <w:lang w:bidi="fa-IR"/>
        </w:rPr>
        <w:t>.</w:t>
      </w:r>
      <w:r w:rsidR="00AD2753">
        <w:rPr>
          <w:rStyle w:val="hps"/>
          <w:rFonts w:cs="Zar" w:hint="cs"/>
          <w:rtl/>
          <w:lang w:bidi="fa-IR"/>
        </w:rPr>
        <w:t xml:space="preserve"> </w:t>
      </w:r>
      <w:r w:rsidR="007F5ED3">
        <w:rPr>
          <w:rStyle w:val="hps"/>
          <w:rFonts w:cs="Zar" w:hint="cs"/>
          <w:rtl/>
        </w:rPr>
        <w:t xml:space="preserve">همچنين </w:t>
      </w:r>
      <w:r w:rsidR="00F67129" w:rsidRPr="00B03A20">
        <w:rPr>
          <w:rStyle w:val="hps"/>
          <w:rFonts w:cs="Zar" w:hint="cs"/>
          <w:rtl/>
        </w:rPr>
        <w:t>تکن</w:t>
      </w:r>
      <w:r w:rsidRPr="00B03A20">
        <w:rPr>
          <w:rStyle w:val="hps"/>
          <w:rFonts w:cs="Zar" w:hint="cs"/>
          <w:rtl/>
        </w:rPr>
        <w:t>ي</w:t>
      </w:r>
      <w:r w:rsidR="00F67129" w:rsidRPr="00B03A20">
        <w:rPr>
          <w:rStyle w:val="hps"/>
          <w:rFonts w:cs="Zar" w:hint="cs"/>
          <w:rtl/>
        </w:rPr>
        <w:t>ک ها</w:t>
      </w:r>
      <w:r w:rsidRPr="00B03A20">
        <w:rPr>
          <w:rStyle w:val="hps"/>
          <w:rFonts w:cs="Zar" w:hint="cs"/>
          <w:rtl/>
        </w:rPr>
        <w:t>ي</w:t>
      </w:r>
      <w:r w:rsidR="00F67129" w:rsidRPr="00B03A20">
        <w:rPr>
          <w:rStyle w:val="hps"/>
          <w:rFonts w:cs="Zar" w:hint="cs"/>
          <w:rtl/>
        </w:rPr>
        <w:t xml:space="preserve"> داده کاو</w:t>
      </w:r>
      <w:r w:rsidRPr="00B03A20">
        <w:rPr>
          <w:rStyle w:val="hps"/>
          <w:rFonts w:cs="Zar" w:hint="cs"/>
          <w:rtl/>
        </w:rPr>
        <w:t>ي</w:t>
      </w:r>
      <w:r w:rsidR="00F67129" w:rsidRPr="00B03A20">
        <w:rPr>
          <w:rStyle w:val="hps"/>
          <w:rFonts w:cs="Zar" w:hint="cs"/>
          <w:rtl/>
        </w:rPr>
        <w:t xml:space="preserve"> براي ساخت مدلي جهت تخمين </w:t>
      </w:r>
      <w:r w:rsidR="00174170">
        <w:rPr>
          <w:rStyle w:val="hps"/>
          <w:rFonts w:cs="Zar" w:hint="cs"/>
          <w:rtl/>
        </w:rPr>
        <w:t>مع</w:t>
      </w:r>
      <w:r w:rsidR="00AD41CA">
        <w:rPr>
          <w:rStyle w:val="hps"/>
          <w:rFonts w:cs="Zar" w:hint="cs"/>
          <w:rtl/>
        </w:rPr>
        <w:t>ي</w:t>
      </w:r>
      <w:r w:rsidR="00174170">
        <w:rPr>
          <w:rStyle w:val="hps"/>
          <w:rFonts w:cs="Zar" w:hint="cs"/>
          <w:rtl/>
        </w:rPr>
        <w:t>ارها</w:t>
      </w:r>
      <w:r w:rsidR="00AD41CA">
        <w:rPr>
          <w:rStyle w:val="hps"/>
          <w:rFonts w:cs="Zar" w:hint="cs"/>
          <w:rtl/>
        </w:rPr>
        <w:t>ي</w:t>
      </w:r>
      <w:r w:rsidR="00F67129" w:rsidRPr="00B03A20">
        <w:rPr>
          <w:rStyle w:val="hps"/>
          <w:rFonts w:cs="Zar" w:hint="cs"/>
          <w:rtl/>
        </w:rPr>
        <w:t xml:space="preserve"> نرم افزار مورد مطالعه قرار گرفتند. بدين منظور تكنيك هاي رگرس</w:t>
      </w:r>
      <w:r w:rsidRPr="00B03A20">
        <w:rPr>
          <w:rStyle w:val="hps"/>
          <w:rFonts w:cs="Zar" w:hint="cs"/>
          <w:rtl/>
        </w:rPr>
        <w:t>ي</w:t>
      </w:r>
      <w:r w:rsidR="00F67129" w:rsidRPr="00B03A20">
        <w:rPr>
          <w:rStyle w:val="hps"/>
          <w:rFonts w:cs="Zar" w:hint="cs"/>
          <w:rtl/>
        </w:rPr>
        <w:t>ون خط</w:t>
      </w:r>
      <w:r w:rsidRPr="00B03A20">
        <w:rPr>
          <w:rStyle w:val="hps"/>
          <w:rFonts w:cs="Zar" w:hint="cs"/>
          <w:rtl/>
        </w:rPr>
        <w:t>ي</w:t>
      </w:r>
      <w:r w:rsidR="00AD2753">
        <w:rPr>
          <w:rStyle w:val="hps"/>
          <w:rFonts w:cs="Zar" w:hint="cs"/>
          <w:rtl/>
        </w:rPr>
        <w:t xml:space="preserve"> </w:t>
      </w:r>
      <w:r w:rsidR="00F67129" w:rsidRPr="00B03A20">
        <w:rPr>
          <w:rStyle w:val="hps"/>
          <w:rFonts w:cs="Zar" w:hint="cs"/>
          <w:rtl/>
        </w:rPr>
        <w:t>چندگانه، رگرس</w:t>
      </w:r>
      <w:r w:rsidRPr="00B03A20">
        <w:rPr>
          <w:rStyle w:val="hps"/>
          <w:rFonts w:cs="Zar" w:hint="cs"/>
          <w:rtl/>
        </w:rPr>
        <w:t>ي</w:t>
      </w:r>
      <w:r w:rsidR="00F67129" w:rsidRPr="00B03A20">
        <w:rPr>
          <w:rStyle w:val="hps"/>
          <w:rFonts w:cs="Zar" w:hint="cs"/>
          <w:rtl/>
        </w:rPr>
        <w:t xml:space="preserve">ون </w:t>
      </w:r>
      <w:r w:rsidR="00F67129" w:rsidRPr="00B03A20">
        <w:rPr>
          <w:rStyle w:val="hps"/>
          <w:rFonts w:cs="Zar" w:hint="cs"/>
          <w:rtl/>
        </w:rPr>
        <w:lastRenderedPageBreak/>
        <w:t>لجست</w:t>
      </w:r>
      <w:r w:rsidRPr="00B03A20">
        <w:rPr>
          <w:rStyle w:val="hps"/>
          <w:rFonts w:cs="Zar" w:hint="cs"/>
          <w:rtl/>
        </w:rPr>
        <w:t>ي</w:t>
      </w:r>
      <w:r w:rsidR="00F67129" w:rsidRPr="00B03A20">
        <w:rPr>
          <w:rStyle w:val="hps"/>
          <w:rFonts w:cs="Zar" w:hint="cs"/>
          <w:rtl/>
        </w:rPr>
        <w:t>ک</w:t>
      </w:r>
      <w:r w:rsidR="00F67129" w:rsidRPr="00B03A20">
        <w:rPr>
          <w:rStyle w:val="FootnoteReference"/>
          <w:rFonts w:cs="Zar"/>
          <w:rtl/>
        </w:rPr>
        <w:footnoteReference w:id="25"/>
      </w:r>
      <w:r w:rsidR="00F67129" w:rsidRPr="00B03A20">
        <w:rPr>
          <w:rStyle w:val="hps"/>
          <w:rFonts w:cs="Zar" w:hint="cs"/>
          <w:rtl/>
        </w:rPr>
        <w:t xml:space="preserve"> و رگرسيون درختي و طبقه بندي</w:t>
      </w:r>
      <w:r w:rsidR="007F5ED3">
        <w:rPr>
          <w:rStyle w:val="hps"/>
          <w:rFonts w:cs="Zar" w:hint="cs"/>
          <w:rtl/>
        </w:rPr>
        <w:t xml:space="preserve"> بر روي مجموعه داده</w:t>
      </w:r>
      <w:r w:rsidR="007F5ED3">
        <w:rPr>
          <w:rStyle w:val="hps"/>
          <w:rFonts w:cs="Zar"/>
          <w:rtl/>
        </w:rPr>
        <w:softHyphen/>
      </w:r>
      <w:r w:rsidR="00F67129" w:rsidRPr="00B03A20">
        <w:rPr>
          <w:rStyle w:val="hps"/>
          <w:rFonts w:cs="Zar" w:hint="cs"/>
          <w:rtl/>
        </w:rPr>
        <w:t>هاي معتبر ناسا</w:t>
      </w:r>
      <w:r w:rsidR="00AD2753">
        <w:rPr>
          <w:rStyle w:val="hps"/>
          <w:rFonts w:cs="Zar" w:hint="cs"/>
          <w:rtl/>
        </w:rPr>
        <w:t xml:space="preserve"> </w:t>
      </w:r>
      <w:r w:rsidR="00F67129" w:rsidRPr="00B03A20">
        <w:rPr>
          <w:rStyle w:val="hps"/>
          <w:rFonts w:cs="Zar" w:hint="cs"/>
          <w:rtl/>
        </w:rPr>
        <w:t>9</w:t>
      </w:r>
      <w:r w:rsidR="007F5ED3">
        <w:rPr>
          <w:rStyle w:val="hps"/>
          <w:rFonts w:cs="Zar" w:hint="cs"/>
          <w:rtl/>
        </w:rPr>
        <w:t>3</w:t>
      </w:r>
      <w:r w:rsidR="00F67129" w:rsidRPr="00B03A20">
        <w:rPr>
          <w:rStyle w:val="FootnoteReference"/>
          <w:rFonts w:cs="Zar"/>
          <w:rtl/>
        </w:rPr>
        <w:footnoteReference w:id="26"/>
      </w:r>
      <w:r w:rsidR="00F67129" w:rsidRPr="00B03A20">
        <w:rPr>
          <w:rStyle w:val="hps"/>
          <w:rFonts w:cs="Zar" w:hint="cs"/>
          <w:rtl/>
        </w:rPr>
        <w:t>، كوكومو</w:t>
      </w:r>
      <w:r w:rsidR="00AD2753">
        <w:rPr>
          <w:rStyle w:val="hps"/>
          <w:rFonts w:cs="Zar" w:hint="cs"/>
          <w:rtl/>
        </w:rPr>
        <w:t xml:space="preserve"> </w:t>
      </w:r>
      <w:r w:rsidR="007F5ED3">
        <w:rPr>
          <w:rStyle w:val="hps"/>
          <w:rFonts w:cs="Zar" w:hint="cs"/>
          <w:rtl/>
        </w:rPr>
        <w:t>81</w:t>
      </w:r>
      <w:r w:rsidR="00F67129" w:rsidRPr="00B03A20">
        <w:rPr>
          <w:rStyle w:val="FootnoteReference"/>
          <w:rFonts w:cs="Zar"/>
          <w:rtl/>
        </w:rPr>
        <w:footnoteReference w:id="27"/>
      </w:r>
      <w:r w:rsidR="00F67129" w:rsidRPr="00B03A20">
        <w:rPr>
          <w:rStyle w:val="hps"/>
          <w:rFonts w:cs="Zar" w:hint="cs"/>
          <w:rtl/>
        </w:rPr>
        <w:t xml:space="preserve"> و بيلي باسيلي</w:t>
      </w:r>
      <w:r w:rsidR="00F67129" w:rsidRPr="00B03A20">
        <w:rPr>
          <w:rStyle w:val="FootnoteReference"/>
          <w:rFonts w:cs="Zar"/>
          <w:rtl/>
        </w:rPr>
        <w:footnoteReference w:id="28"/>
      </w:r>
      <w:r w:rsidR="007F5ED3">
        <w:rPr>
          <w:rStyle w:val="hps"/>
          <w:rFonts w:cs="Zar" w:hint="cs"/>
          <w:rtl/>
        </w:rPr>
        <w:t xml:space="preserve">  مورد ارزيابي قرار گرفتند.</w:t>
      </w:r>
      <w:r w:rsidR="00F67129" w:rsidRPr="00B03A20">
        <w:rPr>
          <w:rStyle w:val="hps"/>
          <w:rFonts w:cs="Zar" w:hint="cs"/>
          <w:rtl/>
        </w:rPr>
        <w:t xml:space="preserve"> نتايج نشان داد كه روش رگرسيون درختي و طبقه بندي </w:t>
      </w:r>
      <w:r w:rsidR="007F5ED3">
        <w:rPr>
          <w:rStyle w:val="hps"/>
          <w:rFonts w:cs="Zar" w:hint="cs"/>
          <w:rtl/>
        </w:rPr>
        <w:t xml:space="preserve">عملکرد </w:t>
      </w:r>
      <w:r w:rsidR="00F67129" w:rsidRPr="00B03A20">
        <w:rPr>
          <w:rStyle w:val="hps"/>
          <w:rFonts w:cs="Zar" w:hint="cs"/>
          <w:rtl/>
        </w:rPr>
        <w:t>مناسب</w:t>
      </w:r>
      <w:r w:rsidR="00AD41CA">
        <w:rPr>
          <w:rStyle w:val="hps"/>
          <w:rFonts w:cs="Zar" w:hint="cs"/>
          <w:rtl/>
        </w:rPr>
        <w:t>ي</w:t>
      </w:r>
      <w:r w:rsidR="00AD2753">
        <w:rPr>
          <w:rStyle w:val="hps"/>
          <w:rFonts w:cs="Zar" w:hint="cs"/>
          <w:rtl/>
        </w:rPr>
        <w:t xml:space="preserve"> </w:t>
      </w:r>
      <w:r w:rsidR="007F5ED3">
        <w:rPr>
          <w:rStyle w:val="hps"/>
          <w:rFonts w:cs="Zar" w:hint="cs"/>
          <w:rtl/>
        </w:rPr>
        <w:t xml:space="preserve">دارند </w:t>
      </w:r>
      <w:r w:rsidR="00F67129" w:rsidRPr="00B03A20">
        <w:rPr>
          <w:rStyle w:val="hps"/>
          <w:rFonts w:cs="Zar" w:hint="cs"/>
          <w:rtl/>
        </w:rPr>
        <w:t>و ب</w:t>
      </w:r>
      <w:r w:rsidR="00426AE9">
        <w:rPr>
          <w:rStyle w:val="hps"/>
          <w:rFonts w:cs="Zar" w:hint="cs"/>
          <w:rtl/>
        </w:rPr>
        <w:t xml:space="preserve">ه </w:t>
      </w:r>
      <w:r w:rsidR="00F67129" w:rsidRPr="00B03A20">
        <w:rPr>
          <w:rStyle w:val="hps"/>
          <w:rFonts w:cs="Zar" w:hint="cs"/>
          <w:rtl/>
        </w:rPr>
        <w:t>علاوه تکن</w:t>
      </w:r>
      <w:r w:rsidRPr="00B03A20">
        <w:rPr>
          <w:rStyle w:val="hps"/>
          <w:rFonts w:cs="Zar" w:hint="cs"/>
          <w:rtl/>
        </w:rPr>
        <w:t>ي</w:t>
      </w:r>
      <w:r w:rsidR="00F67129" w:rsidRPr="00B03A20">
        <w:rPr>
          <w:rStyle w:val="hps"/>
          <w:rFonts w:cs="Zar" w:hint="cs"/>
          <w:rtl/>
        </w:rPr>
        <w:t>ک ها</w:t>
      </w:r>
      <w:r w:rsidRPr="00B03A20">
        <w:rPr>
          <w:rStyle w:val="hps"/>
          <w:rFonts w:cs="Zar" w:hint="cs"/>
          <w:rtl/>
        </w:rPr>
        <w:t>ي</w:t>
      </w:r>
      <w:r w:rsidR="00F67129" w:rsidRPr="00B03A20">
        <w:rPr>
          <w:rStyle w:val="hps"/>
          <w:rFonts w:cs="Zar" w:hint="cs"/>
          <w:rtl/>
        </w:rPr>
        <w:t xml:space="preserve"> داده كاوي بر روي مجموعه نامحدود</w:t>
      </w:r>
      <w:r w:rsidRPr="00B03A20">
        <w:rPr>
          <w:rStyle w:val="hps"/>
          <w:rFonts w:cs="Zar" w:hint="cs"/>
          <w:rtl/>
        </w:rPr>
        <w:t>ي</w:t>
      </w:r>
      <w:r w:rsidR="00F67129" w:rsidRPr="00B03A20">
        <w:rPr>
          <w:rStyle w:val="hps"/>
          <w:rFonts w:cs="Zar" w:hint="cs"/>
          <w:rtl/>
        </w:rPr>
        <w:t xml:space="preserve"> از داده ها جهت  تخمين </w:t>
      </w:r>
      <w:r w:rsidR="007E14B1">
        <w:rPr>
          <w:rStyle w:val="hps"/>
          <w:rFonts w:cs="Zar" w:hint="cs"/>
          <w:rtl/>
        </w:rPr>
        <w:t>فرآ</w:t>
      </w:r>
      <w:r w:rsidR="00AD41CA">
        <w:rPr>
          <w:rStyle w:val="hps"/>
          <w:rFonts w:cs="Zar" w:hint="cs"/>
          <w:rtl/>
        </w:rPr>
        <w:t>ي</w:t>
      </w:r>
      <w:r w:rsidR="007E14B1">
        <w:rPr>
          <w:rStyle w:val="hps"/>
          <w:rFonts w:cs="Zar" w:hint="cs"/>
          <w:rtl/>
        </w:rPr>
        <w:t>ند</w:t>
      </w:r>
      <w:r w:rsidR="00F67129" w:rsidRPr="00B03A20">
        <w:rPr>
          <w:rStyle w:val="hps"/>
          <w:rFonts w:cs="Zar" w:hint="cs"/>
          <w:rtl/>
        </w:rPr>
        <w:t xml:space="preserve"> نرم افزار مناسب هستند </w:t>
      </w:r>
      <w:r w:rsidR="00F67129" w:rsidRPr="007F5ED3">
        <w:rPr>
          <w:rStyle w:val="hps"/>
          <w:rFonts w:cs="Times New Roman"/>
          <w:sz w:val="24"/>
          <w:szCs w:val="24"/>
          <w:rtl/>
          <w:lang w:bidi="fa-IR"/>
        </w:rPr>
        <w:t>(</w:t>
      </w:r>
      <w:r w:rsidR="00062CCC" w:rsidRPr="007F5ED3">
        <w:rPr>
          <w:rStyle w:val="hps"/>
          <w:rFonts w:cs="Times New Roman"/>
          <w:sz w:val="24"/>
          <w:szCs w:val="24"/>
          <w:lang w:bidi="fa-IR"/>
        </w:rPr>
        <w:t xml:space="preserve">Benala et al., </w:t>
      </w:r>
      <w:r w:rsidR="00426AE9" w:rsidRPr="007F5ED3">
        <w:rPr>
          <w:rStyle w:val="hps"/>
          <w:rFonts w:cs="Times New Roman"/>
          <w:sz w:val="24"/>
          <w:szCs w:val="24"/>
          <w:lang w:bidi="fa-IR"/>
        </w:rPr>
        <w:t>2014</w:t>
      </w:r>
      <w:r w:rsidR="00426AE9">
        <w:rPr>
          <w:rStyle w:val="hps"/>
          <w:rFonts w:cs="Times New Roman" w:hint="cs"/>
          <w:sz w:val="24"/>
          <w:szCs w:val="24"/>
          <w:rtl/>
          <w:lang w:bidi="fa-IR"/>
        </w:rPr>
        <w:t>)</w:t>
      </w:r>
      <w:r w:rsidR="00F67129" w:rsidRPr="00B03A20">
        <w:rPr>
          <w:rStyle w:val="hps"/>
          <w:rFonts w:cs="Zar" w:hint="cs"/>
          <w:lang w:bidi="fa-IR"/>
        </w:rPr>
        <w:t>.</w:t>
      </w:r>
      <w:r w:rsidR="00426AE9">
        <w:rPr>
          <w:rStyle w:val="hps"/>
          <w:rFonts w:cs="Zar" w:hint="cs"/>
          <w:rtl/>
          <w:lang w:bidi="fa-IR"/>
        </w:rPr>
        <w:t xml:space="preserve"> </w:t>
      </w:r>
      <w:r w:rsidR="00AD2CA0" w:rsidRPr="00B03A20">
        <w:rPr>
          <w:rStyle w:val="hps"/>
          <w:rFonts w:cs="Zar" w:hint="cs"/>
          <w:rtl/>
        </w:rPr>
        <w:t>تحق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>قات ز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>اد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در </w:t>
      </w:r>
      <w:r w:rsidR="00E23F10">
        <w:rPr>
          <w:rStyle w:val="hps"/>
          <w:rFonts w:cs="Zar" w:hint="cs"/>
          <w:rtl/>
        </w:rPr>
        <w:t xml:space="preserve">حوزه </w:t>
      </w:r>
      <w:r w:rsidR="00AD2CA0" w:rsidRPr="00B03A20">
        <w:rPr>
          <w:rStyle w:val="hps"/>
          <w:rFonts w:cs="Zar" w:hint="cs"/>
          <w:rtl/>
        </w:rPr>
        <w:t>مهندس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نرم افزار بر روي مدل سازي داده</w:t>
      </w:r>
      <w:r w:rsidR="00E23F10">
        <w:rPr>
          <w:rStyle w:val="hps"/>
          <w:rFonts w:cs="Zar"/>
          <w:rtl/>
        </w:rPr>
        <w:softHyphen/>
      </w:r>
      <w:r w:rsidR="00AD2CA0" w:rsidRPr="00B03A20">
        <w:rPr>
          <w:rStyle w:val="hps"/>
          <w:rFonts w:cs="Zar" w:hint="cs"/>
          <w:rtl/>
        </w:rPr>
        <w:t>ها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جمع آور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شده از مخازن پروژه هاي نرم افزار</w:t>
      </w:r>
      <w:r w:rsidR="00AD41CA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متمرکز شده است. نتايج کسب شده در دهه گذشته نشان م</w:t>
      </w:r>
      <w:r w:rsidRPr="00B03A20">
        <w:rPr>
          <w:rStyle w:val="hps"/>
          <w:rFonts w:cs="Zar" w:hint="cs"/>
          <w:rtl/>
        </w:rPr>
        <w:t>ي</w:t>
      </w:r>
      <w:r w:rsidR="0003685C">
        <w:rPr>
          <w:rStyle w:val="hps"/>
          <w:rFonts w:cs="Zar"/>
          <w:rtl/>
        </w:rPr>
        <w:softHyphen/>
      </w:r>
      <w:r w:rsidR="0003685C">
        <w:rPr>
          <w:rStyle w:val="hps"/>
          <w:rFonts w:cs="Zar" w:hint="cs"/>
          <w:rtl/>
        </w:rPr>
        <w:t>دهد که مجموعه داده</w:t>
      </w:r>
      <w:r w:rsidR="0003685C">
        <w:rPr>
          <w:rStyle w:val="hps"/>
          <w:rFonts w:cs="Zar"/>
          <w:rtl/>
        </w:rPr>
        <w:softHyphen/>
      </w:r>
      <w:r w:rsidR="00AD2CA0" w:rsidRPr="00B03A20">
        <w:rPr>
          <w:rStyle w:val="hps"/>
          <w:rFonts w:cs="Zar" w:hint="cs"/>
          <w:rtl/>
        </w:rPr>
        <w:t>ها</w:t>
      </w:r>
      <w:r w:rsidR="00AD41CA">
        <w:rPr>
          <w:rStyle w:val="hps"/>
          <w:rFonts w:cs="Zar" w:hint="cs"/>
          <w:rtl/>
        </w:rPr>
        <w:t>ي</w:t>
      </w:r>
      <w:r w:rsidR="0003685C">
        <w:rPr>
          <w:rStyle w:val="hps"/>
          <w:rFonts w:cs="Zar" w:hint="cs"/>
          <w:rtl/>
        </w:rPr>
        <w:t xml:space="preserve"> نرم</w:t>
      </w:r>
      <w:r w:rsidR="0003685C">
        <w:rPr>
          <w:rStyle w:val="hps"/>
          <w:rFonts w:cs="Zar" w:hint="cs"/>
          <w:rtl/>
        </w:rPr>
        <w:softHyphen/>
        <w:t>افزار</w:t>
      </w:r>
      <w:r w:rsidR="00AD41CA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داراي  تنوع زياد</w:t>
      </w:r>
      <w:r w:rsidR="00AD41CA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مي باشند و </w:t>
      </w:r>
      <w:r w:rsidR="0003685C">
        <w:rPr>
          <w:rStyle w:val="hps"/>
          <w:rFonts w:cs="Zar" w:hint="cs"/>
          <w:rtl/>
        </w:rPr>
        <w:t>اين</w:t>
      </w:r>
      <w:r w:rsidR="00AD2CA0" w:rsidRPr="00B03A20">
        <w:rPr>
          <w:rStyle w:val="hps"/>
          <w:rFonts w:cs="Zar" w:hint="cs"/>
          <w:rtl/>
        </w:rPr>
        <w:t xml:space="preserve"> تنوع </w:t>
      </w:r>
      <w:r w:rsidR="0003685C">
        <w:rPr>
          <w:rStyle w:val="hps"/>
          <w:rFonts w:cs="Zar" w:hint="cs"/>
          <w:rtl/>
        </w:rPr>
        <w:t>بالا</w:t>
      </w:r>
      <w:r w:rsidR="00AD2CA0" w:rsidRPr="00B03A20">
        <w:rPr>
          <w:rStyle w:val="hps"/>
          <w:rFonts w:cs="Zar" w:hint="cs"/>
          <w:rtl/>
        </w:rPr>
        <w:t xml:space="preserve"> بر ک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>ف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>ت مدل</w:t>
      </w:r>
      <w:r w:rsidR="0003685C">
        <w:rPr>
          <w:rStyle w:val="hps"/>
          <w:rFonts w:cs="Zar" w:hint="cs"/>
          <w:rtl/>
        </w:rPr>
        <w:t xml:space="preserve"> تخمين</w:t>
      </w:r>
      <w:r w:rsidR="00AD2CA0" w:rsidRPr="00B03A20">
        <w:rPr>
          <w:rStyle w:val="hps"/>
          <w:rFonts w:cs="Zar" w:hint="cs"/>
          <w:rtl/>
        </w:rPr>
        <w:t xml:space="preserve">  اثر سوء مي گذارد</w:t>
      </w:r>
      <w:r w:rsidR="0003685C">
        <w:rPr>
          <w:rStyle w:val="hps"/>
          <w:rFonts w:cs="Zar" w:hint="cs"/>
          <w:rtl/>
        </w:rPr>
        <w:t>.</w:t>
      </w:r>
      <w:r w:rsidR="00AD2CA0" w:rsidRPr="00B03A20">
        <w:rPr>
          <w:rStyle w:val="hps"/>
          <w:rFonts w:cs="Zar" w:hint="cs"/>
          <w:rtl/>
        </w:rPr>
        <w:t xml:space="preserve"> به عنوان 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>ک راه برا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مقابله با تنوع داده</w:t>
      </w:r>
      <w:r w:rsidR="0003685C">
        <w:rPr>
          <w:rStyle w:val="hps"/>
          <w:rFonts w:cs="Zar"/>
          <w:rtl/>
        </w:rPr>
        <w:softHyphen/>
      </w:r>
      <w:r w:rsidR="00AD2CA0" w:rsidRPr="00B03A20">
        <w:rPr>
          <w:rStyle w:val="hps"/>
          <w:rFonts w:cs="Zar" w:hint="cs"/>
          <w:rtl/>
        </w:rPr>
        <w:t>ها، تقس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م </w:t>
      </w:r>
      <w:r w:rsidR="0003685C">
        <w:rPr>
          <w:rStyle w:val="hps"/>
          <w:rFonts w:cs="Zar" w:hint="cs"/>
          <w:rtl/>
        </w:rPr>
        <w:t>آنها</w:t>
      </w:r>
      <w:r w:rsidR="00AD2CA0" w:rsidRPr="00B03A20">
        <w:rPr>
          <w:rStyle w:val="hps"/>
          <w:rFonts w:cs="Zar" w:hint="cs"/>
          <w:rtl/>
        </w:rPr>
        <w:t xml:space="preserve"> به ز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>ر مجموعه</w:t>
      </w:r>
      <w:r w:rsidR="0003685C">
        <w:rPr>
          <w:rStyle w:val="hps"/>
          <w:rFonts w:cs="Zar"/>
          <w:rtl/>
        </w:rPr>
        <w:softHyphen/>
      </w:r>
      <w:r w:rsidR="00AD2CA0" w:rsidRPr="00B03A20">
        <w:rPr>
          <w:rStyle w:val="hps"/>
          <w:rFonts w:cs="Zar" w:hint="cs"/>
          <w:rtl/>
        </w:rPr>
        <w:t>ها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همگن کوچکتر و 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>ادگ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>ر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مجموعه</w:t>
      </w:r>
      <w:r w:rsidR="0003685C">
        <w:rPr>
          <w:rStyle w:val="hps"/>
          <w:rFonts w:cs="Zar"/>
          <w:rtl/>
        </w:rPr>
        <w:softHyphen/>
      </w:r>
      <w:r w:rsidR="00AD2CA0" w:rsidRPr="00B03A20">
        <w:rPr>
          <w:rStyle w:val="hps"/>
          <w:rFonts w:cs="Zar" w:hint="cs"/>
          <w:rtl/>
        </w:rPr>
        <w:t>ا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از مدل ها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آمار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منحصر به فرد برا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 xml:space="preserve"> هر يك از ز</w:t>
      </w:r>
      <w:r w:rsidRPr="00B03A20">
        <w:rPr>
          <w:rStyle w:val="hps"/>
          <w:rFonts w:cs="Zar" w:hint="cs"/>
          <w:rtl/>
        </w:rPr>
        <w:t>ي</w:t>
      </w:r>
      <w:r w:rsidR="0003685C">
        <w:rPr>
          <w:rStyle w:val="hps"/>
          <w:rFonts w:cs="Zar" w:hint="cs"/>
          <w:rtl/>
        </w:rPr>
        <w:t>ر مجموعه داده</w:t>
      </w:r>
      <w:r w:rsidR="0003685C">
        <w:rPr>
          <w:rStyle w:val="hps"/>
          <w:rFonts w:cs="Zar"/>
          <w:rtl/>
        </w:rPr>
        <w:softHyphen/>
      </w:r>
      <w:r w:rsidR="00AD2CA0" w:rsidRPr="00B03A20">
        <w:rPr>
          <w:rStyle w:val="hps"/>
          <w:rFonts w:cs="Zar" w:hint="cs"/>
          <w:rtl/>
        </w:rPr>
        <w:t>ها پ</w:t>
      </w:r>
      <w:r w:rsidRPr="00B03A20">
        <w:rPr>
          <w:rStyle w:val="hps"/>
          <w:rFonts w:cs="Zar" w:hint="cs"/>
          <w:rtl/>
        </w:rPr>
        <w:t>ي</w:t>
      </w:r>
      <w:r w:rsidR="00AD2CA0" w:rsidRPr="00B03A20">
        <w:rPr>
          <w:rStyle w:val="hps"/>
          <w:rFonts w:cs="Zar" w:hint="cs"/>
          <w:rtl/>
        </w:rPr>
        <w:t>شنهاد مي</w:t>
      </w:r>
      <w:r w:rsidR="0003685C">
        <w:rPr>
          <w:rStyle w:val="hps"/>
          <w:rFonts w:cs="Zar"/>
          <w:rtl/>
        </w:rPr>
        <w:softHyphen/>
      </w:r>
      <w:r w:rsidR="00AD2CA0" w:rsidRPr="00B03A20">
        <w:rPr>
          <w:rStyle w:val="hps"/>
          <w:rFonts w:cs="Zar" w:hint="cs"/>
          <w:rtl/>
        </w:rPr>
        <w:t>شو</w:t>
      </w:r>
      <w:r w:rsidR="0003685C">
        <w:rPr>
          <w:rStyle w:val="hps"/>
          <w:rFonts w:cs="Zar" w:hint="cs"/>
          <w:rtl/>
        </w:rPr>
        <w:t xml:space="preserve">د </w:t>
      </w:r>
      <w:r w:rsidR="00AD2CA0" w:rsidRPr="0003685C">
        <w:rPr>
          <w:rStyle w:val="hps"/>
          <w:rFonts w:cs="Times New Roman"/>
          <w:sz w:val="24"/>
          <w:szCs w:val="24"/>
          <w:rtl/>
        </w:rPr>
        <w:t>(</w:t>
      </w:r>
      <w:r w:rsidR="0023262B" w:rsidRPr="0003685C">
        <w:rPr>
          <w:rFonts w:cs="Times New Roman"/>
          <w:noProof/>
          <w:sz w:val="24"/>
          <w:szCs w:val="24"/>
        </w:rPr>
        <w:t>Bettenburg et al., 2014</w:t>
      </w:r>
      <w:r w:rsidR="00AD2CA0" w:rsidRPr="0003685C">
        <w:rPr>
          <w:rStyle w:val="hps"/>
          <w:rFonts w:cs="Times New Roman"/>
          <w:sz w:val="24"/>
          <w:szCs w:val="24"/>
          <w:rtl/>
        </w:rPr>
        <w:t>)</w:t>
      </w:r>
      <w:r w:rsidR="00AD2CA0" w:rsidRPr="00B03A20">
        <w:rPr>
          <w:rStyle w:val="hps"/>
          <w:rFonts w:cs="Zar" w:hint="cs"/>
          <w:rtl/>
        </w:rPr>
        <w:t>.</w:t>
      </w:r>
      <w:r w:rsidR="0003685C">
        <w:rPr>
          <w:rStyle w:val="hps"/>
          <w:rFonts w:cs="Zar" w:hint="cs"/>
          <w:rtl/>
          <w:lang w:bidi="fa-IR"/>
        </w:rPr>
        <w:t xml:space="preserve">در سال 2014 </w:t>
      </w:r>
      <w:r w:rsidRPr="00B03A20">
        <w:rPr>
          <w:rStyle w:val="hps"/>
          <w:rFonts w:cs="Zar" w:hint="cs"/>
          <w:rtl/>
          <w:lang w:bidi="fa-IR"/>
        </w:rPr>
        <w:t>ي</w:t>
      </w:r>
      <w:r w:rsidR="00AD2CA0" w:rsidRPr="00B03A20">
        <w:rPr>
          <w:rStyle w:val="hps"/>
          <w:rFonts w:cs="Zar" w:hint="cs"/>
          <w:rtl/>
          <w:lang w:bidi="fa-IR"/>
        </w:rPr>
        <w:t>ک مدل</w:t>
      </w:r>
      <w:r w:rsidR="00AD2CA0" w:rsidRPr="00B03A20">
        <w:rPr>
          <w:rStyle w:val="hps"/>
          <w:rFonts w:cs="Zar" w:hint="cs"/>
          <w:rtl/>
        </w:rPr>
        <w:t xml:space="preserve"> برآورد </w:t>
      </w:r>
      <w:r w:rsidR="0003685C">
        <w:rPr>
          <w:rStyle w:val="hps"/>
          <w:rFonts w:cs="Zar" w:hint="cs"/>
          <w:rtl/>
        </w:rPr>
        <w:t>توسعه</w:t>
      </w:r>
      <w:r w:rsidR="00426AE9">
        <w:rPr>
          <w:rStyle w:val="hps"/>
          <w:rFonts w:cs="Zar" w:hint="cs"/>
          <w:rtl/>
        </w:rPr>
        <w:t xml:space="preserve"> </w:t>
      </w:r>
      <w:r w:rsidR="00AD2CA0" w:rsidRPr="00B03A20">
        <w:rPr>
          <w:rStyle w:val="hps"/>
          <w:rFonts w:cs="Zar" w:hint="cs"/>
          <w:rtl/>
          <w:lang w:bidi="fa-IR"/>
        </w:rPr>
        <w:t>نرم افزاربرا</w:t>
      </w:r>
      <w:r w:rsidRPr="00B03A20">
        <w:rPr>
          <w:rStyle w:val="hps"/>
          <w:rFonts w:cs="Zar" w:hint="cs"/>
          <w:rtl/>
          <w:lang w:bidi="fa-IR"/>
        </w:rPr>
        <w:t>ي</w:t>
      </w:r>
      <w:r w:rsidR="00426AE9">
        <w:rPr>
          <w:rStyle w:val="hps"/>
          <w:rFonts w:cs="Zar" w:hint="cs"/>
          <w:rtl/>
          <w:lang w:bidi="fa-IR"/>
        </w:rPr>
        <w:t xml:space="preserve"> </w:t>
      </w:r>
      <w:r w:rsidR="00AD2CA0" w:rsidRPr="00B03A20">
        <w:rPr>
          <w:rStyle w:val="hps"/>
          <w:rFonts w:cs="Zar" w:hint="cs"/>
          <w:rtl/>
          <w:lang w:bidi="fa-IR"/>
        </w:rPr>
        <w:t>تنظ</w:t>
      </w:r>
      <w:r w:rsidRPr="00B03A20">
        <w:rPr>
          <w:rStyle w:val="hps"/>
          <w:rFonts w:cs="Zar" w:hint="cs"/>
          <w:rtl/>
          <w:lang w:bidi="fa-IR"/>
        </w:rPr>
        <w:t>ي</w:t>
      </w:r>
      <w:r w:rsidR="00AD2CA0" w:rsidRPr="00B03A20">
        <w:rPr>
          <w:rStyle w:val="hps"/>
          <w:rFonts w:cs="Zar" w:hint="cs"/>
          <w:rtl/>
          <w:lang w:bidi="fa-IR"/>
        </w:rPr>
        <w:t>م</w:t>
      </w:r>
      <w:r w:rsidR="00426AE9">
        <w:rPr>
          <w:rStyle w:val="hps"/>
          <w:rFonts w:cs="Zar" w:hint="cs"/>
          <w:rtl/>
          <w:lang w:bidi="fa-IR"/>
        </w:rPr>
        <w:t xml:space="preserve"> </w:t>
      </w:r>
      <w:r w:rsidR="00AD2CA0" w:rsidRPr="00B03A20">
        <w:rPr>
          <w:rStyle w:val="hps"/>
          <w:rFonts w:cs="Zar" w:hint="cs"/>
          <w:rtl/>
          <w:lang w:bidi="fa-IR"/>
        </w:rPr>
        <w:t>پارامترها</w:t>
      </w:r>
      <w:r w:rsidRPr="00B03A20">
        <w:rPr>
          <w:rStyle w:val="hps"/>
          <w:rFonts w:cs="Zar" w:hint="cs"/>
          <w:rtl/>
          <w:lang w:bidi="fa-IR"/>
        </w:rPr>
        <w:t>ي</w:t>
      </w:r>
      <w:r w:rsidR="00AD2CA0" w:rsidRPr="00B03A20">
        <w:rPr>
          <w:rStyle w:val="hps"/>
          <w:rFonts w:cs="Zar" w:hint="cs"/>
          <w:rtl/>
          <w:lang w:bidi="fa-IR"/>
        </w:rPr>
        <w:t xml:space="preserve"> مدل</w:t>
      </w:r>
      <w:r w:rsidR="00426AE9">
        <w:rPr>
          <w:rStyle w:val="hps"/>
          <w:rFonts w:cs="Zar" w:hint="cs"/>
          <w:rtl/>
          <w:lang w:bidi="fa-IR"/>
        </w:rPr>
        <w:t xml:space="preserve"> </w:t>
      </w:r>
      <w:r w:rsidR="00AD2CA0" w:rsidRPr="00B03A20">
        <w:rPr>
          <w:rStyle w:val="hps"/>
          <w:rFonts w:cs="Zar" w:hint="cs"/>
          <w:rtl/>
          <w:lang w:bidi="fa-IR"/>
        </w:rPr>
        <w:t>كوكومو</w:t>
      </w:r>
      <w:r w:rsidR="00426AE9">
        <w:rPr>
          <w:rStyle w:val="hps"/>
          <w:rFonts w:cs="Zar" w:hint="cs"/>
          <w:rtl/>
          <w:lang w:bidi="fa-IR"/>
        </w:rPr>
        <w:t xml:space="preserve"> </w:t>
      </w:r>
      <w:r w:rsidR="00AD2CA0" w:rsidRPr="00B03A20">
        <w:rPr>
          <w:rStyle w:val="hps"/>
          <w:rFonts w:cs="Zar" w:hint="cs"/>
          <w:rtl/>
          <w:lang w:bidi="fa-IR"/>
        </w:rPr>
        <w:t>با استفاده از</w:t>
      </w:r>
      <w:r w:rsidR="00426AE9">
        <w:rPr>
          <w:rStyle w:val="hps"/>
          <w:rFonts w:cs="Zar" w:hint="cs"/>
          <w:rtl/>
          <w:lang w:bidi="fa-IR"/>
        </w:rPr>
        <w:t xml:space="preserve"> </w:t>
      </w:r>
      <w:r w:rsidR="00AD2CA0" w:rsidRPr="00B03A20">
        <w:rPr>
          <w:rStyle w:val="hps"/>
          <w:rFonts w:cs="Zar" w:hint="cs"/>
          <w:rtl/>
          <w:lang w:bidi="fa-IR"/>
        </w:rPr>
        <w:t xml:space="preserve">الگوريتم بهينه سازي ازدحام ذرات ارائه </w:t>
      </w:r>
      <w:r w:rsidR="0003685C">
        <w:rPr>
          <w:rStyle w:val="hps"/>
          <w:rFonts w:cs="Zar" w:hint="cs"/>
          <w:rtl/>
          <w:lang w:bidi="fa-IR"/>
        </w:rPr>
        <w:t>شد که</w:t>
      </w:r>
      <w:r w:rsidR="00AD2CA0" w:rsidRPr="00B03A20">
        <w:rPr>
          <w:rStyle w:val="hps"/>
          <w:rFonts w:cs="Zar" w:hint="cs"/>
          <w:rtl/>
          <w:lang w:bidi="fa-IR"/>
        </w:rPr>
        <w:t xml:space="preserve"> نتايج </w:t>
      </w:r>
      <w:r w:rsidR="0003685C">
        <w:rPr>
          <w:rStyle w:val="hps"/>
          <w:rFonts w:cs="Zar" w:hint="cs"/>
          <w:rtl/>
          <w:lang w:bidi="fa-IR"/>
        </w:rPr>
        <w:t>آن</w:t>
      </w:r>
      <w:r w:rsidR="00AD2CA0" w:rsidRPr="00B03A20">
        <w:rPr>
          <w:rStyle w:val="hps"/>
          <w:rFonts w:cs="Zar" w:hint="cs"/>
          <w:rtl/>
          <w:lang w:bidi="fa-IR"/>
        </w:rPr>
        <w:t xml:space="preserve"> نشان داده است تنظ</w:t>
      </w:r>
      <w:r w:rsidRPr="00B03A20">
        <w:rPr>
          <w:rStyle w:val="hps"/>
          <w:rFonts w:cs="Zar" w:hint="cs"/>
          <w:rtl/>
          <w:lang w:bidi="fa-IR"/>
        </w:rPr>
        <w:t>ي</w:t>
      </w:r>
      <w:r w:rsidR="00AD2CA0" w:rsidRPr="00B03A20">
        <w:rPr>
          <w:rStyle w:val="hps"/>
          <w:rFonts w:cs="Zar" w:hint="cs"/>
          <w:rtl/>
          <w:lang w:bidi="fa-IR"/>
        </w:rPr>
        <w:t>م</w:t>
      </w:r>
      <w:r w:rsidR="00426AE9">
        <w:rPr>
          <w:rStyle w:val="hps"/>
          <w:rFonts w:cs="Zar" w:hint="cs"/>
          <w:rtl/>
          <w:lang w:bidi="fa-IR"/>
        </w:rPr>
        <w:t xml:space="preserve"> </w:t>
      </w:r>
      <w:r w:rsidR="00AD2CA0" w:rsidRPr="00B03A20">
        <w:rPr>
          <w:rStyle w:val="hps"/>
          <w:rFonts w:cs="Zar" w:hint="cs"/>
          <w:rtl/>
          <w:lang w:bidi="fa-IR"/>
        </w:rPr>
        <w:t>پارامترها</w:t>
      </w:r>
      <w:r w:rsidRPr="00B03A20">
        <w:rPr>
          <w:rStyle w:val="hps"/>
          <w:rFonts w:cs="Zar" w:hint="cs"/>
          <w:rtl/>
          <w:lang w:bidi="fa-IR"/>
        </w:rPr>
        <w:t>ي</w:t>
      </w:r>
      <w:r w:rsidR="00AD2CA0" w:rsidRPr="00B03A20">
        <w:rPr>
          <w:rStyle w:val="hps"/>
          <w:rFonts w:cs="Zar" w:hint="cs"/>
          <w:rtl/>
          <w:lang w:bidi="fa-IR"/>
        </w:rPr>
        <w:t xml:space="preserve"> مدل</w:t>
      </w:r>
      <w:r w:rsidR="00426AE9">
        <w:rPr>
          <w:rStyle w:val="hps"/>
          <w:rFonts w:cs="Zar" w:hint="cs"/>
          <w:rtl/>
          <w:lang w:bidi="fa-IR"/>
        </w:rPr>
        <w:t xml:space="preserve"> </w:t>
      </w:r>
      <w:r w:rsidR="00AD2CA0" w:rsidRPr="00B03A20">
        <w:rPr>
          <w:rStyle w:val="hps"/>
          <w:rFonts w:cs="Zar" w:hint="cs"/>
          <w:rtl/>
          <w:lang w:bidi="fa-IR"/>
        </w:rPr>
        <w:t>كوكومو با اس</w:t>
      </w:r>
      <w:r w:rsidR="00E23F10">
        <w:rPr>
          <w:rStyle w:val="hps"/>
          <w:rFonts w:cs="Zar" w:hint="cs"/>
          <w:rtl/>
          <w:lang w:bidi="fa-IR"/>
        </w:rPr>
        <w:t>ـ</w:t>
      </w:r>
      <w:r w:rsidR="00AD2CA0" w:rsidRPr="00B03A20">
        <w:rPr>
          <w:rStyle w:val="hps"/>
          <w:rFonts w:cs="Zar" w:hint="cs"/>
          <w:rtl/>
          <w:lang w:bidi="fa-IR"/>
        </w:rPr>
        <w:t>تفاده از</w:t>
      </w:r>
      <w:r w:rsidR="0003685C">
        <w:rPr>
          <w:rStyle w:val="hps"/>
          <w:rFonts w:cs="Zar" w:hint="cs"/>
          <w:rtl/>
          <w:lang w:bidi="fa-IR"/>
        </w:rPr>
        <w:t xml:space="preserve"> اي</w:t>
      </w:r>
      <w:r w:rsidR="00E23F10">
        <w:rPr>
          <w:rStyle w:val="hps"/>
          <w:rFonts w:cs="Zar" w:hint="cs"/>
          <w:rtl/>
          <w:lang w:bidi="fa-IR"/>
        </w:rPr>
        <w:t>ـ</w:t>
      </w:r>
      <w:r w:rsidR="0003685C">
        <w:rPr>
          <w:rStyle w:val="hps"/>
          <w:rFonts w:cs="Zar" w:hint="cs"/>
          <w:rtl/>
          <w:lang w:bidi="fa-IR"/>
        </w:rPr>
        <w:t>ن</w:t>
      </w:r>
      <w:r w:rsidR="00426AE9">
        <w:rPr>
          <w:rStyle w:val="hps"/>
          <w:rFonts w:cs="Zar" w:hint="cs"/>
          <w:rtl/>
          <w:lang w:bidi="fa-IR"/>
        </w:rPr>
        <w:t xml:space="preserve"> </w:t>
      </w:r>
      <w:r w:rsidR="00AD2CA0" w:rsidRPr="00B03A20">
        <w:rPr>
          <w:rStyle w:val="hps"/>
          <w:rFonts w:cs="Zar" w:hint="cs"/>
          <w:rtl/>
          <w:lang w:bidi="fa-IR"/>
        </w:rPr>
        <w:t>ال</w:t>
      </w:r>
      <w:r w:rsidR="00E23F10">
        <w:rPr>
          <w:rStyle w:val="hps"/>
          <w:rFonts w:cs="Zar" w:hint="cs"/>
          <w:rtl/>
          <w:lang w:bidi="fa-IR"/>
        </w:rPr>
        <w:t>ـ</w:t>
      </w:r>
      <w:r w:rsidR="00AD2CA0" w:rsidRPr="00B03A20">
        <w:rPr>
          <w:rStyle w:val="hps"/>
          <w:rFonts w:cs="Zar" w:hint="cs"/>
          <w:rtl/>
          <w:lang w:bidi="fa-IR"/>
        </w:rPr>
        <w:t>گوريتم نس</w:t>
      </w:r>
      <w:r w:rsidR="00E23F10">
        <w:rPr>
          <w:rStyle w:val="hps"/>
          <w:rFonts w:cs="Zar" w:hint="cs"/>
          <w:rtl/>
          <w:lang w:bidi="fa-IR"/>
        </w:rPr>
        <w:t>ـ</w:t>
      </w:r>
      <w:r w:rsidR="00AD2CA0" w:rsidRPr="00B03A20">
        <w:rPr>
          <w:rStyle w:val="hps"/>
          <w:rFonts w:cs="Zar" w:hint="cs"/>
          <w:rtl/>
          <w:lang w:bidi="fa-IR"/>
        </w:rPr>
        <w:t>بت به مدل معمولي نتا</w:t>
      </w:r>
      <w:r w:rsidRPr="00B03A20">
        <w:rPr>
          <w:rStyle w:val="hps"/>
          <w:rFonts w:cs="Zar" w:hint="cs"/>
          <w:rtl/>
          <w:lang w:bidi="fa-IR"/>
        </w:rPr>
        <w:t>ي</w:t>
      </w:r>
      <w:r w:rsidR="00AD2CA0" w:rsidRPr="00B03A20">
        <w:rPr>
          <w:rStyle w:val="hps"/>
          <w:rFonts w:cs="Zar" w:hint="cs"/>
          <w:rtl/>
          <w:lang w:bidi="fa-IR"/>
        </w:rPr>
        <w:t>ج بهتر</w:t>
      </w:r>
      <w:r w:rsidRPr="00B03A20">
        <w:rPr>
          <w:rStyle w:val="hps"/>
          <w:rFonts w:cs="Zar" w:hint="cs"/>
          <w:rtl/>
          <w:lang w:bidi="fa-IR"/>
        </w:rPr>
        <w:t>ي</w:t>
      </w:r>
      <w:r w:rsidR="00AD2CA0" w:rsidRPr="00B03A20">
        <w:rPr>
          <w:rStyle w:val="hps"/>
          <w:rFonts w:cs="Zar" w:hint="cs"/>
          <w:rtl/>
          <w:lang w:bidi="fa-IR"/>
        </w:rPr>
        <w:t xml:space="preserve"> م</w:t>
      </w:r>
      <w:r w:rsidRPr="00B03A20">
        <w:rPr>
          <w:rStyle w:val="hps"/>
          <w:rFonts w:cs="Zar" w:hint="cs"/>
          <w:rtl/>
          <w:lang w:bidi="fa-IR"/>
        </w:rPr>
        <w:t>ي</w:t>
      </w:r>
      <w:r w:rsidR="0003685C">
        <w:rPr>
          <w:rStyle w:val="hps"/>
          <w:rFonts w:cs="Zar"/>
          <w:rtl/>
          <w:lang w:bidi="fa-IR"/>
        </w:rPr>
        <w:softHyphen/>
      </w:r>
      <w:r w:rsidR="00AD2CA0" w:rsidRPr="00B03A20">
        <w:rPr>
          <w:rStyle w:val="hps"/>
          <w:rFonts w:cs="Zar" w:hint="cs"/>
          <w:rtl/>
          <w:lang w:bidi="fa-IR"/>
        </w:rPr>
        <w:t>دهد و</w:t>
      </w:r>
      <w:r w:rsidR="00426AE9">
        <w:rPr>
          <w:rStyle w:val="hps"/>
          <w:rFonts w:cs="Zar" w:hint="cs"/>
          <w:rtl/>
          <w:lang w:bidi="fa-IR"/>
        </w:rPr>
        <w:t xml:space="preserve"> </w:t>
      </w:r>
      <w:r w:rsidR="00AD2CA0" w:rsidRPr="00B03A20">
        <w:rPr>
          <w:rStyle w:val="hps"/>
          <w:rFonts w:cs="Zar" w:hint="cs"/>
          <w:rtl/>
        </w:rPr>
        <w:t>با</w:t>
      </w:r>
      <w:r w:rsidR="00426AE9">
        <w:rPr>
          <w:rStyle w:val="hps"/>
          <w:rFonts w:cs="Zar" w:hint="cs"/>
          <w:rtl/>
        </w:rPr>
        <w:t xml:space="preserve"> </w:t>
      </w:r>
      <w:r w:rsidR="0003685C">
        <w:rPr>
          <w:rStyle w:val="hps"/>
          <w:rFonts w:cs="Zar" w:hint="cs"/>
          <w:rtl/>
          <w:lang w:bidi="fa-IR"/>
        </w:rPr>
        <w:t>طبقه</w:t>
      </w:r>
      <w:r w:rsidR="0003685C">
        <w:rPr>
          <w:rStyle w:val="hps"/>
          <w:rFonts w:cs="Zar"/>
          <w:rtl/>
          <w:lang w:bidi="fa-IR"/>
        </w:rPr>
        <w:softHyphen/>
      </w:r>
      <w:r w:rsidR="00AD2CA0" w:rsidRPr="00B03A20">
        <w:rPr>
          <w:rStyle w:val="hps"/>
          <w:rFonts w:cs="Zar" w:hint="cs"/>
          <w:rtl/>
          <w:lang w:bidi="fa-IR"/>
        </w:rPr>
        <w:t>بند</w:t>
      </w:r>
      <w:r w:rsidRPr="00B03A20">
        <w:rPr>
          <w:rStyle w:val="hps"/>
          <w:rFonts w:cs="Zar" w:hint="cs"/>
          <w:rtl/>
          <w:lang w:bidi="fa-IR"/>
        </w:rPr>
        <w:t>ي</w:t>
      </w:r>
      <w:r w:rsidR="00426AE9">
        <w:rPr>
          <w:rStyle w:val="hps"/>
          <w:rFonts w:cs="Zar" w:hint="cs"/>
          <w:rtl/>
          <w:lang w:bidi="fa-IR"/>
        </w:rPr>
        <w:t xml:space="preserve"> </w:t>
      </w:r>
      <w:r w:rsidR="0003685C">
        <w:rPr>
          <w:rStyle w:val="hps"/>
          <w:rFonts w:cs="Zar" w:hint="cs"/>
          <w:rtl/>
          <w:lang w:bidi="fa-IR"/>
        </w:rPr>
        <w:t>داده</w:t>
      </w:r>
      <w:r w:rsidR="0003685C">
        <w:rPr>
          <w:rStyle w:val="hps"/>
          <w:rFonts w:cs="Zar"/>
          <w:rtl/>
          <w:lang w:bidi="fa-IR"/>
        </w:rPr>
        <w:softHyphen/>
      </w:r>
      <w:r w:rsidR="00AD2CA0" w:rsidRPr="00B03A20">
        <w:rPr>
          <w:rStyle w:val="hps"/>
          <w:rFonts w:cs="Zar" w:hint="cs"/>
          <w:rtl/>
          <w:lang w:bidi="fa-IR"/>
        </w:rPr>
        <w:t>ها ممکن است نتا</w:t>
      </w:r>
      <w:r w:rsidRPr="00B03A20">
        <w:rPr>
          <w:rStyle w:val="hps"/>
          <w:rFonts w:cs="Zar" w:hint="cs"/>
          <w:rtl/>
          <w:lang w:bidi="fa-IR"/>
        </w:rPr>
        <w:t>ي</w:t>
      </w:r>
      <w:r w:rsidR="0003685C">
        <w:rPr>
          <w:rStyle w:val="hps"/>
          <w:rFonts w:cs="Zar" w:hint="cs"/>
          <w:rtl/>
          <w:lang w:bidi="fa-IR"/>
        </w:rPr>
        <w:t>ج مطلوبتري نيز</w:t>
      </w:r>
      <w:r w:rsidR="00AD2CA0" w:rsidRPr="00B03A20">
        <w:rPr>
          <w:rStyle w:val="hps"/>
          <w:rFonts w:cs="Zar" w:hint="cs"/>
          <w:rtl/>
          <w:lang w:bidi="fa-IR"/>
        </w:rPr>
        <w:t xml:space="preserve">حاصل گردد </w:t>
      </w:r>
      <w:r w:rsidR="00AD2CA0" w:rsidRPr="0003685C">
        <w:rPr>
          <w:rStyle w:val="hps"/>
          <w:rFonts w:cs="Times New Roman"/>
          <w:sz w:val="24"/>
          <w:szCs w:val="24"/>
          <w:rtl/>
          <w:lang w:bidi="fa-IR"/>
        </w:rPr>
        <w:t>(</w:t>
      </w:r>
      <w:r w:rsidR="0023262B" w:rsidRPr="0003685C">
        <w:rPr>
          <w:rStyle w:val="hps"/>
          <w:rFonts w:cs="Times New Roman"/>
          <w:sz w:val="24"/>
          <w:szCs w:val="24"/>
          <w:lang w:bidi="fa-IR"/>
        </w:rPr>
        <w:t>Rao et al., 2014</w:t>
      </w:r>
      <w:r w:rsidR="00AD2CA0" w:rsidRPr="0003685C">
        <w:rPr>
          <w:rStyle w:val="hps"/>
          <w:rFonts w:cs="Times New Roman"/>
          <w:sz w:val="24"/>
          <w:szCs w:val="24"/>
          <w:rtl/>
          <w:lang w:bidi="fa-IR"/>
        </w:rPr>
        <w:t>)</w:t>
      </w:r>
      <w:r w:rsidR="0023262B" w:rsidRPr="00B03A20">
        <w:rPr>
          <w:rStyle w:val="hps"/>
          <w:rFonts w:cs="Zar" w:hint="cs"/>
          <w:rtl/>
          <w:lang w:bidi="fa-IR"/>
        </w:rPr>
        <w:t>.</w:t>
      </w:r>
    </w:p>
    <w:p w:rsidR="00AE462C" w:rsidRDefault="00AE462C" w:rsidP="00AE462C">
      <w:pPr>
        <w:bidi/>
        <w:ind w:left="-691" w:right="-360" w:firstLine="720"/>
        <w:jc w:val="both"/>
        <w:rPr>
          <w:rFonts w:cs="Zar"/>
          <w:color w:val="000000"/>
          <w:sz w:val="28"/>
          <w:szCs w:val="28"/>
          <w:lang w:bidi="fa-IR"/>
        </w:rPr>
      </w:pPr>
    </w:p>
    <w:p w:rsidR="00AE462C" w:rsidRPr="001564B9" w:rsidRDefault="00AE462C" w:rsidP="00AE462C">
      <w:pPr>
        <w:bidi/>
        <w:ind w:left="-691" w:right="-360" w:firstLine="720"/>
        <w:jc w:val="both"/>
        <w:rPr>
          <w:rFonts w:cs="Zar"/>
          <w:color w:val="000000"/>
          <w:sz w:val="28"/>
          <w:szCs w:val="28"/>
          <w:lang w:bidi="fa-IR"/>
        </w:rPr>
      </w:pPr>
    </w:p>
    <w:p w:rsidR="002E2166" w:rsidRPr="008C570F" w:rsidRDefault="003F7503" w:rsidP="008C570F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</w:rPr>
      </w:pPr>
      <w:r w:rsidRPr="008C570F">
        <w:rPr>
          <w:rFonts w:cs="B Nazanin" w:hint="cs"/>
          <w:b/>
          <w:bCs/>
          <w:rtl/>
        </w:rPr>
        <w:t>و</w:t>
      </w:r>
      <w:r w:rsidR="005D2D1A" w:rsidRPr="008C570F">
        <w:rPr>
          <w:b/>
          <w:bCs/>
          <w:rtl/>
        </w:rPr>
        <w:t>–</w:t>
      </w:r>
      <w:r w:rsidR="005D2D1A" w:rsidRPr="008C570F">
        <w:rPr>
          <w:rFonts w:cs="B Nazanin" w:hint="cs"/>
          <w:b/>
          <w:bCs/>
          <w:rtl/>
        </w:rPr>
        <w:t xml:space="preserve"> جنبه جديد بودن و نوآوري </w:t>
      </w:r>
      <w:r w:rsidR="00B32147" w:rsidRPr="008C570F">
        <w:rPr>
          <w:rFonts w:cs="B Nazanin" w:hint="cs"/>
          <w:b/>
          <w:bCs/>
          <w:rtl/>
        </w:rPr>
        <w:t xml:space="preserve">در </w:t>
      </w:r>
      <w:r w:rsidR="005D2D1A" w:rsidRPr="008C570F">
        <w:rPr>
          <w:rFonts w:cs="B Nazanin" w:hint="cs"/>
          <w:b/>
          <w:bCs/>
          <w:rtl/>
        </w:rPr>
        <w:t>تحقيق:</w:t>
      </w:r>
    </w:p>
    <w:p w:rsidR="002E2166" w:rsidRDefault="00CE6738" w:rsidP="00426AE9">
      <w:pPr>
        <w:pStyle w:val="Subtitle"/>
        <w:ind w:left="-691" w:right="-360" w:firstLine="720"/>
        <w:jc w:val="both"/>
        <w:rPr>
          <w:rFonts w:cs="Zar"/>
          <w:rtl/>
          <w:lang w:bidi="fa-IR"/>
        </w:rPr>
      </w:pPr>
      <w:r w:rsidRPr="00CE6738">
        <w:rPr>
          <w:rFonts w:cs="Zar"/>
          <w:rtl/>
          <w:lang w:bidi="fa-IR"/>
        </w:rPr>
        <w:t>بر طبق آخر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ن</w:t>
      </w:r>
      <w:r w:rsidRPr="00CE6738">
        <w:rPr>
          <w:rFonts w:cs="Zar"/>
          <w:rtl/>
          <w:lang w:bidi="fa-IR"/>
        </w:rPr>
        <w:t xml:space="preserve"> گزارش از گروه استاند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ش</w:t>
      </w:r>
      <w:r w:rsidR="008C570F">
        <w:rPr>
          <w:rStyle w:val="FootnoteReference"/>
          <w:rFonts w:cs="Zar"/>
          <w:rtl/>
          <w:lang w:bidi="fa-IR"/>
        </w:rPr>
        <w:footnoteReference w:id="29"/>
      </w:r>
      <w:r w:rsidRPr="00CE6738">
        <w:rPr>
          <w:rFonts w:cs="Zar"/>
          <w:rtl/>
          <w:lang w:bidi="fa-IR"/>
        </w:rPr>
        <w:t xml:space="preserve"> در سال 20</w:t>
      </w:r>
      <w:r w:rsidR="001015BE">
        <w:rPr>
          <w:rFonts w:cs="Zar" w:hint="cs"/>
          <w:rtl/>
          <w:lang w:bidi="fa-IR"/>
        </w:rPr>
        <w:t>1</w:t>
      </w:r>
      <w:r w:rsidR="00925AE1">
        <w:rPr>
          <w:rFonts w:cs="Zar" w:hint="cs"/>
          <w:rtl/>
          <w:lang w:bidi="fa-IR"/>
        </w:rPr>
        <w:t>3</w:t>
      </w:r>
      <w:r w:rsidR="00B66B1D">
        <w:rPr>
          <w:rFonts w:cs="Zar" w:hint="cs"/>
          <w:rtl/>
          <w:lang w:bidi="fa-IR"/>
        </w:rPr>
        <w:t xml:space="preserve"> (</w:t>
      </w:r>
      <w:r w:rsidR="00B66B1D" w:rsidRPr="00B66B1D">
        <w:rPr>
          <w:rFonts w:cs="Zar"/>
          <w:sz w:val="24"/>
          <w:szCs w:val="24"/>
          <w:lang w:bidi="fa-IR"/>
        </w:rPr>
        <w:t>Standish Group, 201</w:t>
      </w:r>
      <w:r w:rsidR="00925AE1">
        <w:rPr>
          <w:rFonts w:cs="Zar"/>
          <w:sz w:val="24"/>
          <w:szCs w:val="24"/>
          <w:lang w:bidi="fa-IR"/>
        </w:rPr>
        <w:t>3</w:t>
      </w:r>
      <w:r w:rsidR="00B66B1D">
        <w:rPr>
          <w:rFonts w:cs="Zar" w:hint="cs"/>
          <w:rtl/>
          <w:lang w:bidi="fa-IR"/>
        </w:rPr>
        <w:t>)</w:t>
      </w:r>
      <w:r w:rsidRPr="00CE6738">
        <w:rPr>
          <w:rFonts w:cs="Zar"/>
          <w:rtl/>
          <w:lang w:bidi="fa-IR"/>
        </w:rPr>
        <w:t>، تنها 32 درصد از پروژه ها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نرم افزار</w:t>
      </w:r>
      <w:r w:rsidR="00235277"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موفق بوده اند</w:t>
      </w:r>
      <w:r w:rsidR="00426AE9">
        <w:rPr>
          <w:rFonts w:cs="Zar" w:hint="cs"/>
          <w:rtl/>
          <w:lang w:bidi="fa-IR"/>
        </w:rPr>
        <w:t xml:space="preserve">؛ </w:t>
      </w:r>
      <w:r w:rsidR="00E9232E">
        <w:rPr>
          <w:rFonts w:cs="Zar" w:hint="cs"/>
          <w:rtl/>
          <w:lang w:bidi="fa-IR"/>
        </w:rPr>
        <w:t>4</w:t>
      </w:r>
      <w:r w:rsidR="001015BE">
        <w:rPr>
          <w:rFonts w:cs="Zar" w:hint="cs"/>
          <w:rtl/>
          <w:lang w:bidi="fa-IR"/>
        </w:rPr>
        <w:t>4</w:t>
      </w:r>
      <w:r w:rsidR="00E9232E">
        <w:rPr>
          <w:rFonts w:cs="Zar" w:hint="cs"/>
          <w:rtl/>
          <w:lang w:bidi="fa-IR"/>
        </w:rPr>
        <w:t xml:space="preserve"> د</w:t>
      </w:r>
      <w:r w:rsidRPr="00CE6738">
        <w:rPr>
          <w:rFonts w:cs="Zar"/>
          <w:rtl/>
          <w:lang w:bidi="fa-IR"/>
        </w:rPr>
        <w:t xml:space="preserve">رصد </w:t>
      </w:r>
      <w:r w:rsidR="00E9232E">
        <w:rPr>
          <w:rFonts w:cs="Zar" w:hint="cs"/>
          <w:rtl/>
          <w:lang w:bidi="fa-IR"/>
        </w:rPr>
        <w:t>تحت انحراف زمان و هزينه</w:t>
      </w:r>
      <w:r w:rsidRPr="00CE6738">
        <w:rPr>
          <w:rFonts w:cs="Zar"/>
          <w:rtl/>
          <w:lang w:bidi="fa-IR"/>
        </w:rPr>
        <w:t xml:space="preserve"> قرار گرفتند و </w:t>
      </w:r>
      <w:r w:rsidR="0019265E">
        <w:rPr>
          <w:rFonts w:cs="Zar" w:hint="cs"/>
          <w:rtl/>
          <w:lang w:bidi="fa-IR"/>
        </w:rPr>
        <w:t>24</w:t>
      </w:r>
      <w:r w:rsidRPr="00CE6738">
        <w:rPr>
          <w:rFonts w:cs="Zar"/>
          <w:rtl/>
          <w:lang w:bidi="fa-IR"/>
        </w:rPr>
        <w:t xml:space="preserve"> درصد </w:t>
      </w:r>
      <w:r w:rsidR="00E9232E">
        <w:rPr>
          <w:rFonts w:cs="Zar" w:hint="cs"/>
          <w:rtl/>
          <w:lang w:bidi="fa-IR"/>
        </w:rPr>
        <w:t>ب</w:t>
      </w:r>
      <w:r w:rsidR="00426AE9">
        <w:rPr>
          <w:rFonts w:cs="Zar" w:hint="cs"/>
          <w:rtl/>
          <w:lang w:bidi="fa-IR"/>
        </w:rPr>
        <w:t xml:space="preserve">ه </w:t>
      </w:r>
      <w:r w:rsidR="00E9232E">
        <w:rPr>
          <w:rFonts w:cs="Zar" w:hint="cs"/>
          <w:rtl/>
          <w:lang w:bidi="fa-IR"/>
        </w:rPr>
        <w:t>طور کل</w:t>
      </w:r>
      <w:r w:rsidR="00235277">
        <w:rPr>
          <w:rFonts w:cs="Zar" w:hint="cs"/>
          <w:rtl/>
          <w:lang w:bidi="fa-IR"/>
        </w:rPr>
        <w:t>ي</w:t>
      </w:r>
      <w:r w:rsidR="00426AE9">
        <w:rPr>
          <w:rFonts w:cs="Zar" w:hint="cs"/>
          <w:rtl/>
          <w:lang w:bidi="fa-IR"/>
        </w:rPr>
        <w:t xml:space="preserve"> </w:t>
      </w:r>
      <w:r w:rsidRPr="00CE6738">
        <w:rPr>
          <w:rFonts w:cs="Zar"/>
          <w:rtl/>
          <w:lang w:bidi="fa-IR"/>
        </w:rPr>
        <w:t>با شکست مواجه شد</w:t>
      </w:r>
      <w:r w:rsidR="00E9232E">
        <w:rPr>
          <w:rFonts w:cs="Zar" w:hint="cs"/>
          <w:rtl/>
          <w:lang w:bidi="fa-IR"/>
        </w:rPr>
        <w:t>ه</w:t>
      </w:r>
      <w:r w:rsidR="001015BE">
        <w:rPr>
          <w:rFonts w:cs="Zar"/>
          <w:rtl/>
          <w:lang w:bidi="fa-IR"/>
        </w:rPr>
        <w:softHyphen/>
      </w:r>
      <w:r w:rsidR="00E9232E">
        <w:rPr>
          <w:rFonts w:cs="Zar" w:hint="cs"/>
          <w:rtl/>
          <w:lang w:bidi="fa-IR"/>
        </w:rPr>
        <w:t>ا</w:t>
      </w:r>
      <w:r w:rsidRPr="00CE6738">
        <w:rPr>
          <w:rFonts w:cs="Zar"/>
          <w:rtl/>
          <w:lang w:bidi="fa-IR"/>
        </w:rPr>
        <w:t>ند. ا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ن</w:t>
      </w:r>
      <w:r w:rsidRPr="00CE6738">
        <w:rPr>
          <w:rFonts w:cs="Zar"/>
          <w:rtl/>
          <w:lang w:bidi="fa-IR"/>
        </w:rPr>
        <w:t xml:space="preserve"> آمار 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ک</w:t>
      </w:r>
      <w:r w:rsidRPr="00CE6738">
        <w:rPr>
          <w:rFonts w:cs="Zar"/>
          <w:rtl/>
          <w:lang w:bidi="fa-IR"/>
        </w:rPr>
        <w:t xml:space="preserve"> موقع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ت</w:t>
      </w:r>
      <w:r w:rsidRPr="00CE6738">
        <w:rPr>
          <w:rFonts w:cs="Zar"/>
          <w:rtl/>
          <w:lang w:bidi="fa-IR"/>
        </w:rPr>
        <w:t xml:space="preserve"> بحران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در وضع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ت</w:t>
      </w:r>
      <w:r w:rsidRPr="00CE6738">
        <w:rPr>
          <w:rFonts w:cs="Zar"/>
          <w:rtl/>
          <w:lang w:bidi="fa-IR"/>
        </w:rPr>
        <w:t xml:space="preserve"> پروژه ها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نرم افزار</w:t>
      </w:r>
      <w:r w:rsidR="00235277">
        <w:rPr>
          <w:rFonts w:cs="Zar" w:hint="cs"/>
          <w:rtl/>
          <w:lang w:bidi="fa-IR"/>
        </w:rPr>
        <w:t>ي</w:t>
      </w:r>
      <w:r w:rsidR="00E9232E">
        <w:rPr>
          <w:rFonts w:cs="Zar" w:hint="cs"/>
          <w:rtl/>
          <w:lang w:bidi="fa-IR"/>
        </w:rPr>
        <w:t xml:space="preserve"> را</w:t>
      </w:r>
      <w:r w:rsidRPr="00CE6738">
        <w:rPr>
          <w:rFonts w:cs="Zar"/>
          <w:rtl/>
          <w:lang w:bidi="fa-IR"/>
        </w:rPr>
        <w:t xml:space="preserve"> نشان م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دهد که محققان را برا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بحث </w:t>
      </w:r>
      <w:r w:rsidR="00E9232E">
        <w:rPr>
          <w:rFonts w:cs="Zar" w:hint="cs"/>
          <w:rtl/>
          <w:lang w:bidi="fa-IR"/>
        </w:rPr>
        <w:t xml:space="preserve">و تحقيق </w:t>
      </w:r>
      <w:r w:rsidRPr="00CE6738">
        <w:rPr>
          <w:rFonts w:cs="Zar"/>
          <w:rtl/>
          <w:lang w:bidi="fa-IR"/>
        </w:rPr>
        <w:t>در ا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ن</w:t>
      </w:r>
      <w:r w:rsidRPr="00CE6738">
        <w:rPr>
          <w:rFonts w:cs="Zar"/>
          <w:rtl/>
          <w:lang w:bidi="fa-IR"/>
        </w:rPr>
        <w:t xml:space="preserve"> مورد ت</w:t>
      </w:r>
      <w:r w:rsidRPr="00CE6738">
        <w:rPr>
          <w:rFonts w:cs="Zar" w:hint="eastAsia"/>
          <w:rtl/>
          <w:lang w:bidi="fa-IR"/>
        </w:rPr>
        <w:t>رغ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ب</w:t>
      </w:r>
      <w:r w:rsidRPr="00CE6738">
        <w:rPr>
          <w:rFonts w:cs="Zar"/>
          <w:rtl/>
          <w:lang w:bidi="fa-IR"/>
        </w:rPr>
        <w:t xml:space="preserve"> م</w:t>
      </w:r>
      <w:r>
        <w:rPr>
          <w:rFonts w:cs="Zar" w:hint="cs"/>
          <w:rtl/>
          <w:lang w:bidi="fa-IR"/>
        </w:rPr>
        <w:t>ي</w:t>
      </w:r>
      <w:r w:rsidR="00E9232E">
        <w:rPr>
          <w:rFonts w:cs="Zar" w:hint="cs"/>
          <w:rtl/>
          <w:lang w:bidi="fa-IR"/>
        </w:rPr>
        <w:softHyphen/>
      </w:r>
      <w:r w:rsidRPr="00CE6738">
        <w:rPr>
          <w:rFonts w:cs="Zar"/>
          <w:rtl/>
          <w:lang w:bidi="fa-IR"/>
        </w:rPr>
        <w:t>کند. مط</w:t>
      </w:r>
      <w:r w:rsidR="00D21DBD">
        <w:rPr>
          <w:rFonts w:cs="Zar" w:hint="cs"/>
          <w:rtl/>
          <w:lang w:bidi="fa-IR"/>
        </w:rPr>
        <w:t>ـ</w:t>
      </w:r>
      <w:r w:rsidRPr="00CE6738">
        <w:rPr>
          <w:rFonts w:cs="Zar"/>
          <w:rtl/>
          <w:lang w:bidi="fa-IR"/>
        </w:rPr>
        <w:t>العات</w:t>
      </w:r>
      <w:r w:rsidR="001C4FF0">
        <w:rPr>
          <w:rFonts w:cs="Zar" w:hint="cs"/>
          <w:rtl/>
          <w:lang w:bidi="fa-IR"/>
        </w:rPr>
        <w:t xml:space="preserve"> بس</w:t>
      </w:r>
      <w:r w:rsidR="00D21DBD">
        <w:rPr>
          <w:rFonts w:cs="Zar" w:hint="cs"/>
          <w:rtl/>
          <w:lang w:bidi="fa-IR"/>
        </w:rPr>
        <w:t>ـ</w:t>
      </w:r>
      <w:r w:rsidR="001C4FF0">
        <w:rPr>
          <w:rFonts w:cs="Zar" w:hint="cs"/>
          <w:rtl/>
          <w:lang w:bidi="fa-IR"/>
        </w:rPr>
        <w:t>يار</w:t>
      </w:r>
      <w:r w:rsidR="00235277"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به من</w:t>
      </w:r>
      <w:r w:rsidR="00D21DBD">
        <w:rPr>
          <w:rFonts w:cs="Zar" w:hint="cs"/>
          <w:rtl/>
          <w:lang w:bidi="fa-IR"/>
        </w:rPr>
        <w:t>ـ</w:t>
      </w:r>
      <w:r w:rsidRPr="00CE6738">
        <w:rPr>
          <w:rFonts w:cs="Zar"/>
          <w:rtl/>
          <w:lang w:bidi="fa-IR"/>
        </w:rPr>
        <w:t>ظور تع</w:t>
      </w:r>
      <w:r>
        <w:rPr>
          <w:rFonts w:cs="Zar" w:hint="cs"/>
          <w:rtl/>
          <w:lang w:bidi="fa-IR"/>
        </w:rPr>
        <w:t>ي</w:t>
      </w:r>
      <w:r w:rsidR="00D21DBD">
        <w:rPr>
          <w:rFonts w:cs="Zar" w:hint="cs"/>
          <w:rtl/>
          <w:lang w:bidi="fa-IR"/>
        </w:rPr>
        <w:t>ـ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ن</w:t>
      </w:r>
      <w:r w:rsidRPr="00CE6738">
        <w:rPr>
          <w:rFonts w:cs="Zar"/>
          <w:rtl/>
          <w:lang w:bidi="fa-IR"/>
        </w:rPr>
        <w:t xml:space="preserve"> دلا</w:t>
      </w:r>
      <w:r>
        <w:rPr>
          <w:rFonts w:cs="Zar" w:hint="cs"/>
          <w:rtl/>
          <w:lang w:bidi="fa-IR"/>
        </w:rPr>
        <w:t>ي</w:t>
      </w:r>
      <w:r w:rsidR="00D21DBD">
        <w:rPr>
          <w:rFonts w:cs="Zar" w:hint="cs"/>
          <w:rtl/>
          <w:lang w:bidi="fa-IR"/>
        </w:rPr>
        <w:t>ـ</w:t>
      </w:r>
      <w:r w:rsidRPr="00CE6738">
        <w:rPr>
          <w:rFonts w:cs="Zar" w:hint="eastAsia"/>
          <w:rtl/>
          <w:lang w:bidi="fa-IR"/>
        </w:rPr>
        <w:t>ل</w:t>
      </w:r>
      <w:r w:rsidRPr="00CE6738">
        <w:rPr>
          <w:rFonts w:cs="Zar"/>
          <w:rtl/>
          <w:lang w:bidi="fa-IR"/>
        </w:rPr>
        <w:t xml:space="preserve"> شک</w:t>
      </w:r>
      <w:r w:rsidR="00D21DBD">
        <w:rPr>
          <w:rFonts w:cs="Zar" w:hint="cs"/>
          <w:rtl/>
          <w:lang w:bidi="fa-IR"/>
        </w:rPr>
        <w:t>ـ</w:t>
      </w:r>
      <w:r w:rsidRPr="00CE6738">
        <w:rPr>
          <w:rFonts w:cs="Zar"/>
          <w:rtl/>
          <w:lang w:bidi="fa-IR"/>
        </w:rPr>
        <w:t>ست ن</w:t>
      </w:r>
      <w:r w:rsidR="00D21DBD">
        <w:rPr>
          <w:rFonts w:cs="Zar" w:hint="cs"/>
          <w:rtl/>
          <w:lang w:bidi="fa-IR"/>
        </w:rPr>
        <w:t>ـ</w:t>
      </w:r>
      <w:r w:rsidRPr="00CE6738">
        <w:rPr>
          <w:rFonts w:cs="Zar"/>
          <w:rtl/>
          <w:lang w:bidi="fa-IR"/>
        </w:rPr>
        <w:t>رم اف</w:t>
      </w:r>
      <w:r w:rsidR="00D21DBD">
        <w:rPr>
          <w:rFonts w:cs="Zar" w:hint="cs"/>
          <w:rtl/>
          <w:lang w:bidi="fa-IR"/>
        </w:rPr>
        <w:t>ـ</w:t>
      </w:r>
      <w:r w:rsidRPr="00CE6738">
        <w:rPr>
          <w:rFonts w:cs="Zar"/>
          <w:rtl/>
          <w:lang w:bidi="fa-IR"/>
        </w:rPr>
        <w:t>زار</w:t>
      </w:r>
      <w:r w:rsidR="001C4FF0">
        <w:rPr>
          <w:rFonts w:cs="Zar"/>
          <w:rtl/>
          <w:lang w:bidi="fa-IR"/>
        </w:rPr>
        <w:t xml:space="preserve"> انجام شده است </w:t>
      </w:r>
      <w:r w:rsidR="00BF1545">
        <w:rPr>
          <w:rFonts w:cs="Zar" w:hint="cs"/>
          <w:rtl/>
          <w:lang w:bidi="fa-IR"/>
        </w:rPr>
        <w:t>(</w:t>
      </w:r>
      <w:r w:rsidR="00BF1545" w:rsidRPr="00BF1545">
        <w:rPr>
          <w:rFonts w:cs="Times New Roman"/>
          <w:sz w:val="24"/>
          <w:szCs w:val="24"/>
        </w:rPr>
        <w:t>Kemerer</w:t>
      </w:r>
      <w:r w:rsidR="001015BE">
        <w:rPr>
          <w:rFonts w:cs="Times New Roman"/>
          <w:sz w:val="24"/>
          <w:szCs w:val="24"/>
        </w:rPr>
        <w:t>,</w:t>
      </w:r>
      <w:r w:rsidR="00BF1545" w:rsidRPr="00BF1545">
        <w:rPr>
          <w:rFonts w:cs="Times New Roman"/>
          <w:sz w:val="24"/>
          <w:szCs w:val="24"/>
        </w:rPr>
        <w:t xml:space="preserve"> 1987; Jorgensen</w:t>
      </w:r>
      <w:r w:rsidR="001015BE">
        <w:rPr>
          <w:rFonts w:cs="Times New Roman"/>
          <w:sz w:val="24"/>
          <w:szCs w:val="24"/>
        </w:rPr>
        <w:t>,</w:t>
      </w:r>
      <w:r w:rsidR="00BF1545" w:rsidRPr="00BF1545">
        <w:rPr>
          <w:rFonts w:cs="Times New Roman"/>
          <w:sz w:val="24"/>
          <w:szCs w:val="24"/>
        </w:rPr>
        <w:t xml:space="preserve"> 2005; Galorath andEvans</w:t>
      </w:r>
      <w:r w:rsidR="001015BE">
        <w:rPr>
          <w:rFonts w:cs="Times New Roman"/>
          <w:sz w:val="24"/>
          <w:szCs w:val="24"/>
        </w:rPr>
        <w:t>,</w:t>
      </w:r>
      <w:r w:rsidR="00BF1545" w:rsidRPr="00BF1545">
        <w:rPr>
          <w:rFonts w:cs="Times New Roman"/>
          <w:sz w:val="24"/>
          <w:szCs w:val="24"/>
        </w:rPr>
        <w:t>2006</w:t>
      </w:r>
      <w:r w:rsidR="00BF1545">
        <w:rPr>
          <w:rFonts w:cs="Zar" w:hint="cs"/>
          <w:rtl/>
          <w:lang w:bidi="fa-IR"/>
        </w:rPr>
        <w:t>).</w:t>
      </w:r>
      <w:r w:rsidRPr="00CE6738">
        <w:rPr>
          <w:rFonts w:cs="Zar"/>
          <w:rtl/>
          <w:lang w:bidi="fa-IR"/>
        </w:rPr>
        <w:t xml:space="preserve"> عل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رغم</w:t>
      </w:r>
      <w:r w:rsidRPr="00CE6738">
        <w:rPr>
          <w:rFonts w:cs="Zar"/>
          <w:rtl/>
          <w:lang w:bidi="fa-IR"/>
        </w:rPr>
        <w:t xml:space="preserve"> عوامل متعدد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مانند مهندس</w:t>
      </w:r>
      <w:r>
        <w:rPr>
          <w:rFonts w:cs="Zar" w:hint="cs"/>
          <w:rtl/>
          <w:lang w:bidi="fa-IR"/>
        </w:rPr>
        <w:t>ي</w:t>
      </w:r>
      <w:r w:rsidR="00426AE9">
        <w:rPr>
          <w:rFonts w:cs="Zar" w:hint="cs"/>
          <w:rtl/>
          <w:lang w:bidi="fa-IR"/>
        </w:rPr>
        <w:t xml:space="preserve"> </w:t>
      </w:r>
      <w:r w:rsidR="001C4FF0">
        <w:rPr>
          <w:rFonts w:cs="Zar" w:hint="cs"/>
          <w:rtl/>
          <w:lang w:bidi="fa-IR"/>
        </w:rPr>
        <w:t>خواسته</w:t>
      </w:r>
      <w:r w:rsidR="001015BE">
        <w:rPr>
          <w:rFonts w:cs="Zar"/>
          <w:rtl/>
          <w:lang w:bidi="fa-IR"/>
        </w:rPr>
        <w:softHyphen/>
      </w:r>
      <w:r w:rsidR="001C4FF0">
        <w:rPr>
          <w:rFonts w:cs="Zar" w:hint="cs"/>
          <w:rtl/>
          <w:lang w:bidi="fa-IR"/>
        </w:rPr>
        <w:t>ها</w:t>
      </w:r>
      <w:r w:rsidR="00235277">
        <w:rPr>
          <w:rFonts w:cs="Zar" w:hint="cs"/>
          <w:rtl/>
          <w:lang w:bidi="fa-IR"/>
        </w:rPr>
        <w:t>ي</w:t>
      </w:r>
      <w:r w:rsidR="00426AE9">
        <w:rPr>
          <w:rFonts w:cs="Zar" w:hint="cs"/>
          <w:rtl/>
          <w:lang w:bidi="fa-IR"/>
        </w:rPr>
        <w:t xml:space="preserve"> </w:t>
      </w:r>
      <w:r w:rsidRPr="00CE6738">
        <w:rPr>
          <w:rFonts w:cs="Zar"/>
          <w:rtl/>
          <w:lang w:bidi="fa-IR"/>
        </w:rPr>
        <w:t>ضع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ف</w:t>
      </w:r>
      <w:r w:rsidR="001C4FF0">
        <w:rPr>
          <w:rFonts w:cs="Zar" w:hint="cs"/>
          <w:rtl/>
          <w:lang w:bidi="fa-IR"/>
        </w:rPr>
        <w:t xml:space="preserve"> و ناکاف</w:t>
      </w:r>
      <w:r w:rsidR="00235277">
        <w:rPr>
          <w:rFonts w:cs="Zar" w:hint="cs"/>
          <w:rtl/>
          <w:lang w:bidi="fa-IR"/>
        </w:rPr>
        <w:t>ي</w:t>
      </w:r>
      <w:r w:rsidR="001015BE">
        <w:rPr>
          <w:rStyle w:val="FootnoteReference"/>
          <w:rFonts w:cs="Zar"/>
          <w:rtl/>
          <w:lang w:bidi="fa-IR"/>
        </w:rPr>
        <w:footnoteReference w:id="30"/>
      </w:r>
      <w:r w:rsidRPr="00CE6738">
        <w:rPr>
          <w:rFonts w:cs="Zar" w:hint="eastAsia"/>
          <w:rtl/>
          <w:lang w:bidi="fa-IR"/>
        </w:rPr>
        <w:t>،</w:t>
      </w:r>
      <w:r w:rsidR="001C4FF0">
        <w:rPr>
          <w:rFonts w:cs="Zar" w:hint="cs"/>
          <w:rtl/>
          <w:lang w:bidi="fa-IR"/>
        </w:rPr>
        <w:t xml:space="preserve"> طراح</w:t>
      </w:r>
      <w:r w:rsidR="00235277">
        <w:rPr>
          <w:rFonts w:cs="Zar" w:hint="cs"/>
          <w:rtl/>
          <w:lang w:bidi="fa-IR"/>
        </w:rPr>
        <w:t>ي</w:t>
      </w:r>
      <w:r w:rsidR="001C4FF0">
        <w:rPr>
          <w:rFonts w:cs="Zar" w:hint="cs"/>
          <w:rtl/>
          <w:lang w:bidi="fa-IR"/>
        </w:rPr>
        <w:t xml:space="preserve"> نامناسب</w:t>
      </w:r>
      <w:r w:rsidR="001015BE">
        <w:rPr>
          <w:rFonts w:cs="Zar" w:hint="cs"/>
          <w:rtl/>
          <w:lang w:bidi="fa-IR"/>
        </w:rPr>
        <w:t xml:space="preserve"> و</w:t>
      </w:r>
      <w:r w:rsidRPr="00CE6738">
        <w:rPr>
          <w:rFonts w:cs="Zar"/>
          <w:rtl/>
          <w:lang w:bidi="fa-IR"/>
        </w:rPr>
        <w:t xml:space="preserve"> تصم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مات</w:t>
      </w:r>
      <w:r w:rsidRPr="00CE6738">
        <w:rPr>
          <w:rFonts w:cs="Zar"/>
          <w:rtl/>
          <w:lang w:bidi="fa-IR"/>
        </w:rPr>
        <w:t xml:space="preserve"> ناگهان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که در مطالعات قبل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برا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شکست نرم افزار ب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ان</w:t>
      </w:r>
      <w:r w:rsidRPr="00CE6738">
        <w:rPr>
          <w:rFonts w:cs="Zar"/>
          <w:rtl/>
          <w:lang w:bidi="fa-IR"/>
        </w:rPr>
        <w:t xml:space="preserve"> شد</w:t>
      </w:r>
      <w:r w:rsidR="001C4FF0">
        <w:rPr>
          <w:rFonts w:cs="Zar" w:hint="cs"/>
          <w:rtl/>
          <w:lang w:bidi="fa-IR"/>
        </w:rPr>
        <w:t>ه اند</w:t>
      </w:r>
      <w:r w:rsidRPr="00CE6738">
        <w:rPr>
          <w:rFonts w:cs="Zar"/>
          <w:rtl/>
          <w:lang w:bidi="fa-IR"/>
        </w:rPr>
        <w:t>، ب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شتر</w:t>
      </w:r>
      <w:r w:rsidRPr="00CE6738">
        <w:rPr>
          <w:rFonts w:cs="Zar"/>
          <w:rtl/>
          <w:lang w:bidi="fa-IR"/>
        </w:rPr>
        <w:t xml:space="preserve"> محققان </w:t>
      </w:r>
      <w:r w:rsidR="001C4FF0">
        <w:rPr>
          <w:rFonts w:cs="Zar" w:hint="cs"/>
          <w:rtl/>
          <w:lang w:bidi="fa-IR"/>
        </w:rPr>
        <w:t>بر اين باورند</w:t>
      </w:r>
      <w:r w:rsidRPr="00CE6738">
        <w:rPr>
          <w:rFonts w:cs="Zar"/>
          <w:rtl/>
          <w:lang w:bidi="fa-IR"/>
        </w:rPr>
        <w:t xml:space="preserve"> که عامل اصل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برآورد نادرست</w:t>
      </w:r>
      <w:r w:rsidR="001C4FF0">
        <w:rPr>
          <w:rFonts w:cs="Zar" w:hint="cs"/>
          <w:rtl/>
          <w:lang w:bidi="fa-IR"/>
        </w:rPr>
        <w:t xml:space="preserve"> از يک پروژه نرم افزار</w:t>
      </w:r>
      <w:r w:rsidR="00235277">
        <w:rPr>
          <w:rFonts w:cs="Zar" w:hint="cs"/>
          <w:rtl/>
          <w:lang w:bidi="fa-IR"/>
        </w:rPr>
        <w:t>ي</w:t>
      </w:r>
      <w:r w:rsidR="001C4FF0">
        <w:rPr>
          <w:rFonts w:cs="Zar" w:hint="cs"/>
          <w:rtl/>
          <w:lang w:bidi="fa-IR"/>
        </w:rPr>
        <w:t xml:space="preserve"> م</w:t>
      </w:r>
      <w:r w:rsidR="00235277">
        <w:rPr>
          <w:rFonts w:cs="Zar" w:hint="cs"/>
          <w:rtl/>
          <w:lang w:bidi="fa-IR"/>
        </w:rPr>
        <w:t>ي</w:t>
      </w:r>
      <w:r w:rsidR="001C4FF0">
        <w:rPr>
          <w:rFonts w:cs="Zar" w:hint="cs"/>
          <w:rtl/>
          <w:lang w:bidi="fa-IR"/>
        </w:rPr>
        <w:softHyphen/>
        <w:t>باشد</w:t>
      </w:r>
      <w:r w:rsidRPr="00CE6738">
        <w:rPr>
          <w:rFonts w:cs="Zar"/>
          <w:rtl/>
          <w:lang w:bidi="fa-IR"/>
        </w:rPr>
        <w:t>. بنابرا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ن،</w:t>
      </w:r>
      <w:r w:rsidRPr="00CE6738">
        <w:rPr>
          <w:rFonts w:cs="Zar"/>
          <w:rtl/>
          <w:lang w:bidi="fa-IR"/>
        </w:rPr>
        <w:t xml:space="preserve"> تلاش به منظور کشف روشها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مطمئن و دق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ق</w:t>
      </w:r>
      <w:r w:rsidRPr="00CE6738">
        <w:rPr>
          <w:rFonts w:cs="Zar"/>
          <w:rtl/>
          <w:lang w:bidi="fa-IR"/>
        </w:rPr>
        <w:t xml:space="preserve"> برا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برآورد مع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ارها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نرم افزار</w:t>
      </w:r>
      <w:r>
        <w:rPr>
          <w:rFonts w:cs="Zar" w:hint="cs"/>
          <w:rtl/>
          <w:lang w:bidi="fa-IR"/>
        </w:rPr>
        <w:t>ي</w:t>
      </w:r>
      <w:r w:rsidR="00426AE9">
        <w:rPr>
          <w:rFonts w:cs="Zar" w:hint="cs"/>
          <w:rtl/>
          <w:lang w:bidi="fa-IR"/>
        </w:rPr>
        <w:t xml:space="preserve"> 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ک</w:t>
      </w:r>
      <w:r w:rsidRPr="00CE6738">
        <w:rPr>
          <w:rFonts w:cs="Zar"/>
          <w:rtl/>
          <w:lang w:bidi="fa-IR"/>
        </w:rPr>
        <w:t xml:space="preserve"> ن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از</w:t>
      </w:r>
      <w:r w:rsidRPr="00CE6738">
        <w:rPr>
          <w:rFonts w:cs="Zar"/>
          <w:rtl/>
          <w:lang w:bidi="fa-IR"/>
        </w:rPr>
        <w:t xml:space="preserve"> واقع</w:t>
      </w:r>
      <w:r>
        <w:rPr>
          <w:rFonts w:cs="Zar" w:hint="cs"/>
          <w:rtl/>
          <w:lang w:bidi="fa-IR"/>
        </w:rPr>
        <w:t>ي</w:t>
      </w:r>
      <w:r w:rsidRPr="00CE6738">
        <w:rPr>
          <w:rFonts w:cs="Zar"/>
          <w:rtl/>
          <w:lang w:bidi="fa-IR"/>
        </w:rPr>
        <w:t xml:space="preserve"> است که محققان با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د</w:t>
      </w:r>
      <w:r w:rsidRPr="00CE6738">
        <w:rPr>
          <w:rFonts w:cs="Zar"/>
          <w:rtl/>
          <w:lang w:bidi="fa-IR"/>
        </w:rPr>
        <w:t xml:space="preserve"> آن را در نظر بگ</w:t>
      </w:r>
      <w:r>
        <w:rPr>
          <w:rFonts w:cs="Zar" w:hint="cs"/>
          <w:rtl/>
          <w:lang w:bidi="fa-IR"/>
        </w:rPr>
        <w:t>ي</w:t>
      </w:r>
      <w:r w:rsidRPr="00CE6738">
        <w:rPr>
          <w:rFonts w:cs="Zar" w:hint="eastAsia"/>
          <w:rtl/>
          <w:lang w:bidi="fa-IR"/>
        </w:rPr>
        <w:t>رند</w:t>
      </w:r>
      <w:r w:rsidRPr="00CE6738">
        <w:rPr>
          <w:rFonts w:cs="Zar"/>
          <w:rtl/>
          <w:lang w:bidi="fa-IR"/>
        </w:rPr>
        <w:t xml:space="preserve">. </w:t>
      </w:r>
    </w:p>
    <w:p w:rsidR="00925AE1" w:rsidRPr="00CE6738" w:rsidRDefault="00925AE1" w:rsidP="00925AE1">
      <w:pPr>
        <w:pStyle w:val="Subtitle"/>
        <w:ind w:left="-691" w:right="-360" w:firstLine="720"/>
        <w:jc w:val="both"/>
        <w:rPr>
          <w:rFonts w:cs="Zar"/>
          <w:rtl/>
          <w:lang w:bidi="fa-IR"/>
        </w:rPr>
      </w:pPr>
    </w:p>
    <w:p w:rsidR="002E2166" w:rsidRPr="00BC1FC0" w:rsidRDefault="002E2166" w:rsidP="008458BA">
      <w:pPr>
        <w:pStyle w:val="Subtitle"/>
        <w:ind w:left="-688" w:right="-360"/>
        <w:jc w:val="both"/>
        <w:rPr>
          <w:rFonts w:cs="B Nazanin"/>
          <w:rtl/>
          <w:lang w:bidi="fa-IR"/>
        </w:rPr>
      </w:pPr>
    </w:p>
    <w:p w:rsidR="002E2166" w:rsidRPr="00BA5601" w:rsidRDefault="002E2166" w:rsidP="001A1778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</w:rPr>
      </w:pPr>
      <w:r w:rsidRPr="00BA5601">
        <w:rPr>
          <w:rFonts w:cs="B Nazanin" w:hint="cs"/>
          <w:b/>
          <w:bCs/>
          <w:rtl/>
        </w:rPr>
        <w:lastRenderedPageBreak/>
        <w:t xml:space="preserve">ز- اهداف مشخص تحقيق (شامل اهداف آرماني، </w:t>
      </w:r>
      <w:r w:rsidR="00393A79" w:rsidRPr="00BA5601">
        <w:rPr>
          <w:rFonts w:cs="B Nazanin" w:hint="cs"/>
          <w:b/>
          <w:bCs/>
          <w:rtl/>
        </w:rPr>
        <w:t>کل</w:t>
      </w:r>
      <w:r w:rsidR="00324597" w:rsidRPr="00BA5601">
        <w:rPr>
          <w:rFonts w:cs="B Nazanin" w:hint="cs"/>
          <w:b/>
          <w:bCs/>
          <w:rtl/>
        </w:rPr>
        <w:t>ي</w:t>
      </w:r>
      <w:r w:rsidR="00393A79" w:rsidRPr="00BA5601">
        <w:rPr>
          <w:rFonts w:cs="B Nazanin" w:hint="cs"/>
          <w:b/>
          <w:bCs/>
          <w:rtl/>
        </w:rPr>
        <w:t xml:space="preserve">، </w:t>
      </w:r>
      <w:r w:rsidRPr="00BA5601">
        <w:rPr>
          <w:rFonts w:cs="B Nazanin" w:hint="cs"/>
          <w:b/>
          <w:bCs/>
          <w:rtl/>
        </w:rPr>
        <w:t>اهداف ويژه و كاربردي)</w:t>
      </w:r>
      <w:r w:rsidRPr="00BA5601">
        <w:rPr>
          <w:rFonts w:cs="B Nazanin" w:hint="cs"/>
          <w:b/>
          <w:bCs/>
          <w:rtl/>
          <w:lang w:bidi="fa-IR"/>
        </w:rPr>
        <w:t>:</w:t>
      </w:r>
    </w:p>
    <w:p w:rsidR="00072E9C" w:rsidRDefault="0003229D" w:rsidP="00925AE1">
      <w:pPr>
        <w:pStyle w:val="Subtitle"/>
        <w:ind w:left="-691" w:right="-360" w:firstLine="720"/>
        <w:jc w:val="both"/>
        <w:rPr>
          <w:rFonts w:cs="Zar"/>
          <w:rtl/>
          <w:lang w:bidi="fa-IR"/>
        </w:rPr>
      </w:pPr>
      <w:r>
        <w:rPr>
          <w:rFonts w:cs="Zar" w:hint="cs"/>
          <w:rtl/>
          <w:lang w:bidi="fa-IR"/>
        </w:rPr>
        <w:t>تاکنون هيچ مدل جامع</w:t>
      </w:r>
      <w:r w:rsidR="00E8148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برا</w:t>
      </w:r>
      <w:r w:rsidR="00E8148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مساله</w:t>
      </w:r>
      <w:r w:rsidR="001C27AC">
        <w:rPr>
          <w:rFonts w:cs="Zar" w:hint="cs"/>
          <w:rtl/>
          <w:lang w:bidi="fa-IR"/>
        </w:rPr>
        <w:t xml:space="preserve"> تخمين </w:t>
      </w:r>
      <w:r w:rsidR="00925AE1">
        <w:rPr>
          <w:rFonts w:cs="Zar" w:hint="cs"/>
          <w:rtl/>
          <w:lang w:bidi="fa-IR"/>
        </w:rPr>
        <w:t>مع</w:t>
      </w:r>
      <w:r w:rsidR="00AD41CA">
        <w:rPr>
          <w:rFonts w:cs="Zar" w:hint="cs"/>
          <w:rtl/>
          <w:lang w:bidi="fa-IR"/>
        </w:rPr>
        <w:t>ي</w:t>
      </w:r>
      <w:r w:rsidR="00925AE1">
        <w:rPr>
          <w:rFonts w:cs="Zar" w:hint="cs"/>
          <w:rtl/>
          <w:lang w:bidi="fa-IR"/>
        </w:rPr>
        <w:t>ارها</w:t>
      </w:r>
      <w:r w:rsidR="00AD41CA">
        <w:rPr>
          <w:rFonts w:cs="Zar" w:hint="cs"/>
          <w:rtl/>
          <w:lang w:bidi="fa-IR"/>
        </w:rPr>
        <w:t>ي</w:t>
      </w:r>
      <w:r w:rsidR="00925AE1">
        <w:rPr>
          <w:rFonts w:cs="Zar" w:hint="cs"/>
          <w:rtl/>
          <w:lang w:bidi="fa-IR"/>
        </w:rPr>
        <w:t xml:space="preserve"> مد</w:t>
      </w:r>
      <w:r w:rsidR="00AD41CA">
        <w:rPr>
          <w:rFonts w:cs="Zar" w:hint="cs"/>
          <w:rtl/>
          <w:lang w:bidi="fa-IR"/>
        </w:rPr>
        <w:t>ي</w:t>
      </w:r>
      <w:r w:rsidR="00925AE1">
        <w:rPr>
          <w:rFonts w:cs="Zar" w:hint="cs"/>
          <w:rtl/>
          <w:lang w:bidi="fa-IR"/>
        </w:rPr>
        <w:t>ر</w:t>
      </w:r>
      <w:r w:rsidR="00AD41CA">
        <w:rPr>
          <w:rFonts w:cs="Zar" w:hint="cs"/>
          <w:rtl/>
          <w:lang w:bidi="fa-IR"/>
        </w:rPr>
        <w:t>ي</w:t>
      </w:r>
      <w:r w:rsidR="00925AE1">
        <w:rPr>
          <w:rFonts w:cs="Zar" w:hint="cs"/>
          <w:rtl/>
          <w:lang w:bidi="fa-IR"/>
        </w:rPr>
        <w:t>ت</w:t>
      </w:r>
      <w:r w:rsidR="00AD41CA">
        <w:rPr>
          <w:rFonts w:cs="Zar" w:hint="cs"/>
          <w:rtl/>
          <w:lang w:bidi="fa-IR"/>
        </w:rPr>
        <w:t>ي</w:t>
      </w:r>
      <w:r w:rsidR="001C27AC">
        <w:rPr>
          <w:rFonts w:cs="Zar" w:hint="cs"/>
          <w:rtl/>
          <w:lang w:bidi="fa-IR"/>
        </w:rPr>
        <w:t xml:space="preserve"> لازم جهت توسعه نرم افزار</w:t>
      </w:r>
      <w:r>
        <w:rPr>
          <w:rFonts w:cs="Zar" w:hint="cs"/>
          <w:rtl/>
          <w:lang w:bidi="fa-IR"/>
        </w:rPr>
        <w:t xml:space="preserve"> ارائه نشده و </w:t>
      </w:r>
      <w:r w:rsidR="001C27AC">
        <w:rPr>
          <w:rFonts w:cs="Zar" w:hint="cs"/>
          <w:rtl/>
          <w:lang w:bidi="fa-IR"/>
        </w:rPr>
        <w:t>کليه</w:t>
      </w:r>
      <w:r>
        <w:rPr>
          <w:rFonts w:cs="Zar" w:hint="cs"/>
          <w:rtl/>
          <w:lang w:bidi="fa-IR"/>
        </w:rPr>
        <w:t xml:space="preserve"> تحقيقات و روشها</w:t>
      </w:r>
      <w:r w:rsidR="00E8148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گذشته تنها بصورت مورد</w:t>
      </w:r>
      <w:r w:rsidR="00E8148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و نمونه وار به تخمين پرداخته اند. </w:t>
      </w:r>
      <w:r w:rsidR="001C27AC" w:rsidRPr="00235277">
        <w:rPr>
          <w:rFonts w:cs="Zar"/>
          <w:rtl/>
          <w:lang w:bidi="fa-IR"/>
        </w:rPr>
        <w:t>هدف ا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eastAsia"/>
          <w:rtl/>
          <w:lang w:bidi="fa-IR"/>
        </w:rPr>
        <w:t>ن</w:t>
      </w:r>
      <w:r w:rsidR="00426AE9">
        <w:rPr>
          <w:rFonts w:cs="Zar" w:hint="cs"/>
          <w:rtl/>
          <w:lang w:bidi="fa-IR"/>
        </w:rPr>
        <w:t xml:space="preserve"> </w:t>
      </w:r>
      <w:r w:rsidR="001C27AC" w:rsidRPr="00235277">
        <w:rPr>
          <w:rFonts w:cs="Zar" w:hint="cs"/>
          <w:rtl/>
          <w:lang w:bidi="fa-IR"/>
        </w:rPr>
        <w:t>تحق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cs"/>
          <w:rtl/>
          <w:lang w:bidi="fa-IR"/>
        </w:rPr>
        <w:t>ق</w:t>
      </w:r>
      <w:r w:rsidR="001C27AC" w:rsidRPr="00235277">
        <w:rPr>
          <w:rFonts w:cs="Zar"/>
          <w:rtl/>
          <w:lang w:bidi="fa-IR"/>
        </w:rPr>
        <w:t xml:space="preserve"> ا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eastAsia"/>
          <w:rtl/>
          <w:lang w:bidi="fa-IR"/>
        </w:rPr>
        <w:t>ن</w:t>
      </w:r>
      <w:r w:rsidR="001C27AC" w:rsidRPr="00235277">
        <w:rPr>
          <w:rFonts w:cs="Zar"/>
          <w:rtl/>
          <w:lang w:bidi="fa-IR"/>
        </w:rPr>
        <w:t xml:space="preserve"> است که 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eastAsia"/>
          <w:rtl/>
          <w:lang w:bidi="fa-IR"/>
        </w:rPr>
        <w:t>ک</w:t>
      </w:r>
      <w:r w:rsidR="001C27AC" w:rsidRPr="00235277">
        <w:rPr>
          <w:rFonts w:cs="Zar"/>
          <w:rtl/>
          <w:lang w:bidi="fa-IR"/>
        </w:rPr>
        <w:t xml:space="preserve"> مدل جد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eastAsia"/>
          <w:rtl/>
          <w:lang w:bidi="fa-IR"/>
        </w:rPr>
        <w:t>د</w:t>
      </w:r>
      <w:r w:rsidR="001C27AC">
        <w:rPr>
          <w:rFonts w:cs="Zar" w:hint="cs"/>
          <w:rtl/>
          <w:lang w:bidi="fa-IR"/>
        </w:rPr>
        <w:t xml:space="preserve"> و جامع</w:t>
      </w:r>
      <w:r w:rsidR="001C27AC" w:rsidRPr="00235277">
        <w:rPr>
          <w:rFonts w:cs="Zar"/>
          <w:rtl/>
          <w:lang w:bidi="fa-IR"/>
        </w:rPr>
        <w:t xml:space="preserve"> برا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/>
          <w:rtl/>
          <w:lang w:bidi="fa-IR"/>
        </w:rPr>
        <w:t xml:space="preserve"> برآورد </w:t>
      </w:r>
      <w:r w:rsidR="00925AE1">
        <w:rPr>
          <w:rFonts w:cs="Zar" w:hint="cs"/>
          <w:rtl/>
          <w:lang w:bidi="fa-IR"/>
        </w:rPr>
        <w:t>مع</w:t>
      </w:r>
      <w:r w:rsidR="00AD41CA">
        <w:rPr>
          <w:rFonts w:cs="Zar" w:hint="cs"/>
          <w:rtl/>
          <w:lang w:bidi="fa-IR"/>
        </w:rPr>
        <w:t>ي</w:t>
      </w:r>
      <w:r w:rsidR="00925AE1">
        <w:rPr>
          <w:rFonts w:cs="Zar" w:hint="cs"/>
          <w:rtl/>
          <w:lang w:bidi="fa-IR"/>
        </w:rPr>
        <w:t>ارها</w:t>
      </w:r>
      <w:r w:rsidR="00AD41CA">
        <w:rPr>
          <w:rFonts w:cs="Zar" w:hint="cs"/>
          <w:rtl/>
          <w:lang w:bidi="fa-IR"/>
        </w:rPr>
        <w:t>ي</w:t>
      </w:r>
      <w:r w:rsidR="00925AE1">
        <w:rPr>
          <w:rFonts w:cs="Zar" w:hint="cs"/>
          <w:rtl/>
          <w:lang w:bidi="fa-IR"/>
        </w:rPr>
        <w:t xml:space="preserve"> مد</w:t>
      </w:r>
      <w:r w:rsidR="00AD41CA">
        <w:rPr>
          <w:rFonts w:cs="Zar" w:hint="cs"/>
          <w:rtl/>
          <w:lang w:bidi="fa-IR"/>
        </w:rPr>
        <w:t>ي</w:t>
      </w:r>
      <w:r w:rsidR="00925AE1">
        <w:rPr>
          <w:rFonts w:cs="Zar" w:hint="cs"/>
          <w:rtl/>
          <w:lang w:bidi="fa-IR"/>
        </w:rPr>
        <w:t>ر</w:t>
      </w:r>
      <w:r w:rsidR="00AD41CA">
        <w:rPr>
          <w:rFonts w:cs="Zar" w:hint="cs"/>
          <w:rtl/>
          <w:lang w:bidi="fa-IR"/>
        </w:rPr>
        <w:t>ي</w:t>
      </w:r>
      <w:r w:rsidR="00925AE1">
        <w:rPr>
          <w:rFonts w:cs="Zar" w:hint="cs"/>
          <w:rtl/>
          <w:lang w:bidi="fa-IR"/>
        </w:rPr>
        <w:t>ت</w:t>
      </w:r>
      <w:r w:rsidR="00AD41CA">
        <w:rPr>
          <w:rFonts w:cs="Zar" w:hint="cs"/>
          <w:rtl/>
          <w:lang w:bidi="fa-IR"/>
        </w:rPr>
        <w:t>ي</w:t>
      </w:r>
      <w:r w:rsidR="001C27AC">
        <w:rPr>
          <w:rFonts w:cs="Zar" w:hint="cs"/>
          <w:rtl/>
          <w:lang w:bidi="fa-IR"/>
        </w:rPr>
        <w:t xml:space="preserve"> لازم جهت</w:t>
      </w:r>
      <w:r w:rsidR="001C27AC" w:rsidRPr="00235277">
        <w:rPr>
          <w:rFonts w:cs="Zar"/>
          <w:rtl/>
          <w:lang w:bidi="fa-IR"/>
        </w:rPr>
        <w:t xml:space="preserve"> توسعه نرم افزار پ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eastAsia"/>
          <w:rtl/>
          <w:lang w:bidi="fa-IR"/>
        </w:rPr>
        <w:t>شنهاد</w:t>
      </w:r>
      <w:r w:rsidR="001C27AC" w:rsidRPr="00235277">
        <w:rPr>
          <w:rFonts w:cs="Zar"/>
          <w:rtl/>
          <w:lang w:bidi="fa-IR"/>
        </w:rPr>
        <w:t xml:space="preserve"> کند که دقت </w:t>
      </w:r>
      <w:r w:rsidR="001C27AC">
        <w:rPr>
          <w:rFonts w:cs="Zar" w:hint="cs"/>
          <w:rtl/>
          <w:lang w:bidi="fa-IR"/>
        </w:rPr>
        <w:t>تخمين</w:t>
      </w:r>
      <w:r w:rsidR="001C27AC" w:rsidRPr="00235277">
        <w:rPr>
          <w:rFonts w:cs="Zar"/>
          <w:rtl/>
          <w:lang w:bidi="fa-IR"/>
        </w:rPr>
        <w:t xml:space="preserve"> را به وس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eastAsia"/>
          <w:rtl/>
          <w:lang w:bidi="fa-IR"/>
        </w:rPr>
        <w:t>له</w:t>
      </w:r>
      <w:r w:rsidR="001C27AC" w:rsidRPr="00235277">
        <w:rPr>
          <w:rFonts w:cs="Zar"/>
          <w:rtl/>
          <w:lang w:bidi="fa-IR"/>
        </w:rPr>
        <w:t xml:space="preserve"> تجز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eastAsia"/>
          <w:rtl/>
          <w:lang w:bidi="fa-IR"/>
        </w:rPr>
        <w:t>ه</w:t>
      </w:r>
      <w:r w:rsidR="001C27AC" w:rsidRPr="00235277">
        <w:rPr>
          <w:rFonts w:cs="Zar"/>
          <w:rtl/>
          <w:lang w:bidi="fa-IR"/>
        </w:rPr>
        <w:t xml:space="preserve"> وتحل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eastAsia"/>
          <w:rtl/>
          <w:lang w:bidi="fa-IR"/>
        </w:rPr>
        <w:t>ل</w:t>
      </w:r>
      <w:r w:rsidR="001C27AC" w:rsidRPr="00235277">
        <w:rPr>
          <w:rFonts w:cs="Zar"/>
          <w:rtl/>
          <w:lang w:bidi="fa-IR"/>
        </w:rPr>
        <w:t xml:space="preserve"> و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eastAsia"/>
          <w:rtl/>
          <w:lang w:bidi="fa-IR"/>
        </w:rPr>
        <w:t>ژگ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eastAsia"/>
          <w:rtl/>
          <w:lang w:bidi="fa-IR"/>
        </w:rPr>
        <w:t>ها</w:t>
      </w:r>
      <w:r w:rsidR="001C27AC">
        <w:rPr>
          <w:rFonts w:cs="Zar" w:hint="cs"/>
          <w:rtl/>
          <w:lang w:bidi="fa-IR"/>
        </w:rPr>
        <w:t>ي خاص هر</w:t>
      </w:r>
      <w:r w:rsidR="001C27AC" w:rsidRPr="00235277">
        <w:rPr>
          <w:rFonts w:cs="Zar"/>
          <w:rtl/>
          <w:lang w:bidi="fa-IR"/>
        </w:rPr>
        <w:t xml:space="preserve"> پروژه افزا</w:t>
      </w:r>
      <w:r w:rsidR="001C27AC">
        <w:rPr>
          <w:rFonts w:cs="Zar" w:hint="cs"/>
          <w:rtl/>
          <w:lang w:bidi="fa-IR"/>
        </w:rPr>
        <w:t>ي</w:t>
      </w:r>
      <w:r w:rsidR="001C27AC" w:rsidRPr="00235277">
        <w:rPr>
          <w:rFonts w:cs="Zar" w:hint="eastAsia"/>
          <w:rtl/>
          <w:lang w:bidi="fa-IR"/>
        </w:rPr>
        <w:t>ش</w:t>
      </w:r>
      <w:r w:rsidR="001C27AC">
        <w:rPr>
          <w:rFonts w:cs="Zar"/>
          <w:rtl/>
          <w:lang w:bidi="fa-IR"/>
        </w:rPr>
        <w:t xml:space="preserve"> دهد.</w:t>
      </w:r>
      <w:r w:rsidR="00640EC0" w:rsidRPr="00235277">
        <w:rPr>
          <w:rFonts w:cs="Zar" w:hint="eastAsia"/>
          <w:rtl/>
          <w:lang w:bidi="fa-IR"/>
        </w:rPr>
        <w:t>به</w:t>
      </w:r>
      <w:r w:rsidR="00640EC0" w:rsidRPr="00235277">
        <w:rPr>
          <w:rFonts w:cs="Zar"/>
          <w:rtl/>
          <w:lang w:bidi="fa-IR"/>
        </w:rPr>
        <w:t xml:space="preserve"> منظور دست</w:t>
      </w:r>
      <w:r w:rsidR="00235277">
        <w:rPr>
          <w:rFonts w:cs="Zar" w:hint="cs"/>
          <w:rtl/>
          <w:lang w:bidi="fa-IR"/>
        </w:rPr>
        <w:t>ي</w:t>
      </w:r>
      <w:r w:rsidR="00640EC0" w:rsidRPr="00235277">
        <w:rPr>
          <w:rFonts w:cs="Zar" w:hint="eastAsia"/>
          <w:rtl/>
          <w:lang w:bidi="fa-IR"/>
        </w:rPr>
        <w:t>اب</w:t>
      </w:r>
      <w:r w:rsidR="00235277">
        <w:rPr>
          <w:rFonts w:cs="Zar" w:hint="cs"/>
          <w:rtl/>
          <w:lang w:bidi="fa-IR"/>
        </w:rPr>
        <w:t>ي</w:t>
      </w:r>
      <w:r w:rsidR="00640EC0" w:rsidRPr="00235277">
        <w:rPr>
          <w:rFonts w:cs="Zar"/>
          <w:rtl/>
          <w:lang w:bidi="fa-IR"/>
        </w:rPr>
        <w:t xml:space="preserve"> به هدف فوق، در </w:t>
      </w:r>
      <w:r w:rsidR="00B950F0">
        <w:rPr>
          <w:rFonts w:cs="Zar" w:hint="cs"/>
          <w:rtl/>
          <w:lang w:bidi="fa-IR"/>
        </w:rPr>
        <w:t>ادامه</w:t>
      </w:r>
      <w:r w:rsidR="00640EC0" w:rsidRPr="00235277">
        <w:rPr>
          <w:rFonts w:cs="Zar"/>
          <w:rtl/>
          <w:lang w:bidi="fa-IR"/>
        </w:rPr>
        <w:t xml:space="preserve"> فهرست</w:t>
      </w:r>
      <w:r w:rsidR="00235277">
        <w:rPr>
          <w:rFonts w:cs="Zar" w:hint="cs"/>
          <w:rtl/>
          <w:lang w:bidi="fa-IR"/>
        </w:rPr>
        <w:t>ي</w:t>
      </w:r>
      <w:r w:rsidR="00640EC0" w:rsidRPr="00235277">
        <w:rPr>
          <w:rFonts w:cs="Zar"/>
          <w:rtl/>
          <w:lang w:bidi="fa-IR"/>
        </w:rPr>
        <w:t xml:space="preserve"> از اهداف ا</w:t>
      </w:r>
      <w:r w:rsidR="00235277">
        <w:rPr>
          <w:rFonts w:cs="Zar" w:hint="cs"/>
          <w:rtl/>
          <w:lang w:bidi="fa-IR"/>
        </w:rPr>
        <w:t>ي</w:t>
      </w:r>
      <w:r w:rsidR="00640EC0" w:rsidRPr="00235277">
        <w:rPr>
          <w:rFonts w:cs="Zar" w:hint="eastAsia"/>
          <w:rtl/>
          <w:lang w:bidi="fa-IR"/>
        </w:rPr>
        <w:t>ن</w:t>
      </w:r>
      <w:r w:rsidR="00640EC0" w:rsidRPr="00235277">
        <w:rPr>
          <w:rFonts w:cs="Zar"/>
          <w:rtl/>
          <w:lang w:bidi="fa-IR"/>
        </w:rPr>
        <w:t xml:space="preserve"> مطالعه نوشته شده است:</w:t>
      </w:r>
    </w:p>
    <w:p w:rsidR="00640EC0" w:rsidRPr="00235277" w:rsidRDefault="00640EC0" w:rsidP="007B636D">
      <w:pPr>
        <w:pStyle w:val="Subtitle"/>
        <w:numPr>
          <w:ilvl w:val="0"/>
          <w:numId w:val="20"/>
        </w:numPr>
        <w:spacing w:before="240"/>
        <w:ind w:right="-360"/>
        <w:jc w:val="both"/>
        <w:rPr>
          <w:rFonts w:cs="Zar"/>
          <w:rtl/>
          <w:lang w:bidi="fa-IR"/>
        </w:rPr>
      </w:pPr>
      <w:r w:rsidRPr="00235277">
        <w:rPr>
          <w:rFonts w:cs="Zar"/>
          <w:rtl/>
          <w:lang w:bidi="fa-IR"/>
        </w:rPr>
        <w:t>تع</w:t>
      </w:r>
      <w:r w:rsidR="00235277">
        <w:rPr>
          <w:rFonts w:cs="Zar" w:hint="cs"/>
          <w:rtl/>
          <w:lang w:bidi="fa-IR"/>
        </w:rPr>
        <w:t>يي</w:t>
      </w:r>
      <w:r w:rsidRPr="00235277">
        <w:rPr>
          <w:rFonts w:cs="Zar" w:hint="eastAsia"/>
          <w:rtl/>
          <w:lang w:bidi="fa-IR"/>
        </w:rPr>
        <w:t>ن</w:t>
      </w:r>
      <w:r w:rsidRPr="00235277">
        <w:rPr>
          <w:rFonts w:cs="Zar"/>
          <w:rtl/>
          <w:lang w:bidi="fa-IR"/>
        </w:rPr>
        <w:t xml:space="preserve"> موثرتر</w:t>
      </w:r>
      <w:r w:rsidR="00235277">
        <w:rPr>
          <w:rFonts w:cs="Zar" w:hint="cs"/>
          <w:rtl/>
          <w:lang w:bidi="fa-IR"/>
        </w:rPr>
        <w:t>ي</w:t>
      </w:r>
      <w:r w:rsidRPr="00235277">
        <w:rPr>
          <w:rFonts w:cs="Zar" w:hint="eastAsia"/>
          <w:rtl/>
          <w:lang w:bidi="fa-IR"/>
        </w:rPr>
        <w:t>ن</w:t>
      </w:r>
      <w:r w:rsidRPr="00235277">
        <w:rPr>
          <w:rFonts w:cs="Zar"/>
          <w:rtl/>
          <w:lang w:bidi="fa-IR"/>
        </w:rPr>
        <w:t xml:space="preserve"> و</w:t>
      </w:r>
      <w:r w:rsidR="00235277">
        <w:rPr>
          <w:rFonts w:cs="Zar" w:hint="cs"/>
          <w:rtl/>
          <w:lang w:bidi="fa-IR"/>
        </w:rPr>
        <w:t>ي</w:t>
      </w:r>
      <w:r w:rsidRPr="00235277">
        <w:rPr>
          <w:rFonts w:cs="Zar" w:hint="eastAsia"/>
          <w:rtl/>
          <w:lang w:bidi="fa-IR"/>
        </w:rPr>
        <w:t>ژگ</w:t>
      </w:r>
      <w:r w:rsidR="00235277">
        <w:rPr>
          <w:rFonts w:cs="Zar" w:hint="cs"/>
          <w:rtl/>
          <w:lang w:bidi="fa-IR"/>
        </w:rPr>
        <w:t>ي</w:t>
      </w:r>
      <w:r w:rsidRPr="00235277">
        <w:rPr>
          <w:rFonts w:cs="Zar" w:hint="eastAsia"/>
          <w:rtl/>
          <w:lang w:bidi="fa-IR"/>
        </w:rPr>
        <w:t>ها</w:t>
      </w:r>
      <w:r w:rsidRPr="00235277">
        <w:rPr>
          <w:rFonts w:cs="Zar"/>
          <w:rtl/>
          <w:lang w:bidi="fa-IR"/>
        </w:rPr>
        <w:t xml:space="preserve"> براساس روش توسعه </w:t>
      </w:r>
      <w:r w:rsidR="00072E9C">
        <w:rPr>
          <w:rFonts w:cs="Zar" w:hint="cs"/>
          <w:rtl/>
          <w:lang w:bidi="fa-IR"/>
        </w:rPr>
        <w:t xml:space="preserve">و </w:t>
      </w:r>
      <w:r w:rsidRPr="00235277">
        <w:rPr>
          <w:rFonts w:cs="Zar"/>
          <w:rtl/>
          <w:lang w:bidi="fa-IR"/>
        </w:rPr>
        <w:t>نوع کاربرد</w:t>
      </w:r>
      <w:r w:rsidR="00072E9C">
        <w:rPr>
          <w:rFonts w:cs="Zar" w:hint="cs"/>
          <w:rtl/>
          <w:lang w:bidi="fa-IR"/>
        </w:rPr>
        <w:t xml:space="preserve"> پروژه</w:t>
      </w:r>
      <w:r w:rsidRPr="00235277">
        <w:rPr>
          <w:rFonts w:cs="Zar"/>
          <w:rtl/>
          <w:lang w:bidi="fa-IR"/>
        </w:rPr>
        <w:t xml:space="preserve"> بر رو</w:t>
      </w:r>
      <w:r w:rsidR="00235277">
        <w:rPr>
          <w:rFonts w:cs="Zar" w:hint="cs"/>
          <w:rtl/>
          <w:lang w:bidi="fa-IR"/>
        </w:rPr>
        <w:t>ي</w:t>
      </w:r>
      <w:r w:rsidRPr="00235277">
        <w:rPr>
          <w:rFonts w:cs="Zar"/>
          <w:rtl/>
          <w:lang w:bidi="fa-IR"/>
        </w:rPr>
        <w:t xml:space="preserve"> تلاش </w:t>
      </w:r>
      <w:r w:rsidR="00072E9C">
        <w:rPr>
          <w:rFonts w:cs="Zar" w:hint="cs"/>
          <w:rtl/>
          <w:lang w:bidi="fa-IR"/>
        </w:rPr>
        <w:t xml:space="preserve">لازم جهت </w:t>
      </w:r>
      <w:r w:rsidRPr="00235277">
        <w:rPr>
          <w:rFonts w:cs="Zar"/>
          <w:rtl/>
          <w:lang w:bidi="fa-IR"/>
        </w:rPr>
        <w:t>توسعه نرم افزار</w:t>
      </w:r>
      <w:r w:rsidR="00243BE1">
        <w:rPr>
          <w:rFonts w:cs="Zar" w:hint="cs"/>
          <w:rtl/>
          <w:lang w:bidi="fa-IR"/>
        </w:rPr>
        <w:t>.</w:t>
      </w:r>
    </w:p>
    <w:p w:rsidR="00640EC0" w:rsidRPr="00235277" w:rsidRDefault="00640EC0" w:rsidP="00925AE1">
      <w:pPr>
        <w:pStyle w:val="Subtitle"/>
        <w:numPr>
          <w:ilvl w:val="0"/>
          <w:numId w:val="20"/>
        </w:numPr>
        <w:ind w:right="-360"/>
        <w:jc w:val="both"/>
        <w:rPr>
          <w:rFonts w:cs="Zar"/>
          <w:rtl/>
          <w:lang w:bidi="fa-IR"/>
        </w:rPr>
      </w:pPr>
      <w:r w:rsidRPr="00235277">
        <w:rPr>
          <w:rFonts w:cs="Zar"/>
          <w:rtl/>
          <w:lang w:bidi="fa-IR"/>
        </w:rPr>
        <w:t>بررس</w:t>
      </w:r>
      <w:r w:rsidR="00235277">
        <w:rPr>
          <w:rFonts w:cs="Zar" w:hint="cs"/>
          <w:rtl/>
          <w:lang w:bidi="fa-IR"/>
        </w:rPr>
        <w:t>ي</w:t>
      </w:r>
      <w:r w:rsidRPr="00235277">
        <w:rPr>
          <w:rFonts w:cs="Zar"/>
          <w:rtl/>
          <w:lang w:bidi="fa-IR"/>
        </w:rPr>
        <w:t xml:space="preserve"> تاث</w:t>
      </w:r>
      <w:r w:rsidR="00235277">
        <w:rPr>
          <w:rFonts w:cs="Zar" w:hint="cs"/>
          <w:rtl/>
          <w:lang w:bidi="fa-IR"/>
        </w:rPr>
        <w:t>ي</w:t>
      </w:r>
      <w:r w:rsidRPr="00235277">
        <w:rPr>
          <w:rFonts w:cs="Zar" w:hint="eastAsia"/>
          <w:rtl/>
          <w:lang w:bidi="fa-IR"/>
        </w:rPr>
        <w:t>ر</w:t>
      </w:r>
      <w:r w:rsidRPr="00235277">
        <w:rPr>
          <w:rFonts w:cs="Zar"/>
          <w:rtl/>
          <w:lang w:bidi="fa-IR"/>
        </w:rPr>
        <w:t xml:space="preserve"> طبقه</w:t>
      </w:r>
      <w:r w:rsidR="00072E9C">
        <w:rPr>
          <w:rFonts w:cs="Zar" w:hint="cs"/>
          <w:rtl/>
          <w:lang w:bidi="fa-IR"/>
        </w:rPr>
        <w:softHyphen/>
      </w:r>
      <w:r w:rsidRPr="00235277">
        <w:rPr>
          <w:rFonts w:cs="Zar"/>
          <w:rtl/>
          <w:lang w:bidi="fa-IR"/>
        </w:rPr>
        <w:t>بند</w:t>
      </w:r>
      <w:r w:rsidR="00235277">
        <w:rPr>
          <w:rFonts w:cs="Zar" w:hint="cs"/>
          <w:rtl/>
          <w:lang w:bidi="fa-IR"/>
        </w:rPr>
        <w:t>ي</w:t>
      </w:r>
      <w:r w:rsidRPr="00235277">
        <w:rPr>
          <w:rFonts w:cs="Zar"/>
          <w:rtl/>
          <w:lang w:bidi="fa-IR"/>
        </w:rPr>
        <w:t xml:space="preserve"> پروژه ها</w:t>
      </w:r>
      <w:r w:rsidR="00235277">
        <w:rPr>
          <w:rFonts w:cs="Zar" w:hint="cs"/>
          <w:rtl/>
          <w:lang w:bidi="fa-IR"/>
        </w:rPr>
        <w:t>ي</w:t>
      </w:r>
      <w:r w:rsidRPr="00235277">
        <w:rPr>
          <w:rFonts w:cs="Zar"/>
          <w:rtl/>
          <w:lang w:bidi="fa-IR"/>
        </w:rPr>
        <w:t xml:space="preserve"> نرم افزار</w:t>
      </w:r>
      <w:r w:rsidR="003439F3">
        <w:rPr>
          <w:rFonts w:cs="Zar" w:hint="cs"/>
          <w:rtl/>
          <w:lang w:bidi="fa-IR"/>
        </w:rPr>
        <w:t>ي</w:t>
      </w:r>
      <w:r w:rsidRPr="00235277">
        <w:rPr>
          <w:rFonts w:cs="Zar"/>
          <w:rtl/>
          <w:lang w:bidi="fa-IR"/>
        </w:rPr>
        <w:t xml:space="preserve"> (براساس نوع کاربرد</w:t>
      </w:r>
      <w:r w:rsidR="00235277">
        <w:rPr>
          <w:rFonts w:cs="Zar" w:hint="cs"/>
          <w:rtl/>
          <w:lang w:bidi="fa-IR"/>
        </w:rPr>
        <w:t>ي</w:t>
      </w:r>
      <w:r w:rsidRPr="00235277">
        <w:rPr>
          <w:rFonts w:cs="Zar"/>
          <w:rtl/>
          <w:lang w:bidi="fa-IR"/>
        </w:rPr>
        <w:t xml:space="preserve"> و روش توسعه) بررو</w:t>
      </w:r>
      <w:r w:rsidR="00235277">
        <w:rPr>
          <w:rFonts w:cs="Zar" w:hint="cs"/>
          <w:rtl/>
          <w:lang w:bidi="fa-IR"/>
        </w:rPr>
        <w:t>ي</w:t>
      </w:r>
      <w:r w:rsidRPr="00235277">
        <w:rPr>
          <w:rFonts w:cs="Zar"/>
          <w:rtl/>
          <w:lang w:bidi="fa-IR"/>
        </w:rPr>
        <w:t xml:space="preserve"> دقت روش برآورد </w:t>
      </w:r>
      <w:r w:rsidR="00925AE1">
        <w:rPr>
          <w:rFonts w:cs="Zar"/>
          <w:lang w:bidi="fa-IR"/>
        </w:rPr>
        <w:t>CBR</w:t>
      </w:r>
      <w:r w:rsidR="00243BE1">
        <w:rPr>
          <w:rFonts w:cs="Zar" w:hint="cs"/>
          <w:rtl/>
          <w:lang w:bidi="fa-IR"/>
        </w:rPr>
        <w:t>.</w:t>
      </w:r>
    </w:p>
    <w:p w:rsidR="007B636D" w:rsidRDefault="00640EC0" w:rsidP="00925AE1">
      <w:pPr>
        <w:pStyle w:val="Subtitle"/>
        <w:numPr>
          <w:ilvl w:val="0"/>
          <w:numId w:val="20"/>
        </w:numPr>
        <w:ind w:right="-360"/>
        <w:jc w:val="both"/>
        <w:rPr>
          <w:rFonts w:cs="Zar"/>
          <w:lang w:bidi="fa-IR"/>
        </w:rPr>
      </w:pPr>
      <w:r w:rsidRPr="007B636D">
        <w:rPr>
          <w:rFonts w:cs="Zar"/>
          <w:rtl/>
          <w:lang w:bidi="fa-IR"/>
        </w:rPr>
        <w:t xml:space="preserve">توسعه </w:t>
      </w:r>
      <w:r w:rsidR="00235277" w:rsidRPr="007B636D">
        <w:rPr>
          <w:rFonts w:cs="Zar" w:hint="cs"/>
          <w:rtl/>
          <w:lang w:bidi="fa-IR"/>
        </w:rPr>
        <w:t>ي</w:t>
      </w:r>
      <w:r w:rsidRPr="007B636D">
        <w:rPr>
          <w:rFonts w:cs="Zar" w:hint="eastAsia"/>
          <w:rtl/>
          <w:lang w:bidi="fa-IR"/>
        </w:rPr>
        <w:t>ک</w:t>
      </w:r>
      <w:r w:rsidRPr="007B636D">
        <w:rPr>
          <w:rFonts w:cs="Zar"/>
          <w:rtl/>
          <w:lang w:bidi="fa-IR"/>
        </w:rPr>
        <w:t xml:space="preserve"> مدل </w:t>
      </w:r>
      <w:r w:rsidR="007B636D" w:rsidRPr="007B636D">
        <w:rPr>
          <w:rFonts w:cs="Zar" w:hint="cs"/>
          <w:rtl/>
          <w:lang w:bidi="fa-IR"/>
        </w:rPr>
        <w:t>انتخاب ويژگ</w:t>
      </w:r>
      <w:r w:rsidR="003439F3">
        <w:rPr>
          <w:rFonts w:cs="Zar" w:hint="cs"/>
          <w:rtl/>
          <w:lang w:bidi="fa-IR"/>
        </w:rPr>
        <w:t>ي</w:t>
      </w:r>
      <w:r w:rsidR="007B636D" w:rsidRPr="007B636D">
        <w:rPr>
          <w:rFonts w:cs="Zar" w:hint="cs"/>
          <w:rtl/>
          <w:lang w:bidi="fa-IR"/>
        </w:rPr>
        <w:t xml:space="preserve"> و وزن ده</w:t>
      </w:r>
      <w:r w:rsidR="003439F3">
        <w:rPr>
          <w:rFonts w:cs="Zar" w:hint="cs"/>
          <w:rtl/>
          <w:lang w:bidi="fa-IR"/>
        </w:rPr>
        <w:t>ي</w:t>
      </w:r>
      <w:r w:rsidR="007B636D" w:rsidRPr="007B636D">
        <w:rPr>
          <w:rFonts w:cs="Zar" w:hint="cs"/>
          <w:rtl/>
          <w:lang w:bidi="fa-IR"/>
        </w:rPr>
        <w:t xml:space="preserve"> آنها </w:t>
      </w:r>
      <w:r w:rsidRPr="007B636D">
        <w:rPr>
          <w:rFonts w:cs="Zar"/>
          <w:rtl/>
          <w:lang w:bidi="fa-IR"/>
        </w:rPr>
        <w:t>در پروژه ها</w:t>
      </w:r>
      <w:r w:rsidR="00235277" w:rsidRPr="007B636D">
        <w:rPr>
          <w:rFonts w:cs="Zar" w:hint="cs"/>
          <w:rtl/>
          <w:lang w:bidi="fa-IR"/>
        </w:rPr>
        <w:t>ي</w:t>
      </w:r>
      <w:r w:rsidRPr="007B636D">
        <w:rPr>
          <w:rFonts w:cs="Zar"/>
          <w:rtl/>
          <w:lang w:bidi="fa-IR"/>
        </w:rPr>
        <w:t xml:space="preserve"> نرم افزار</w:t>
      </w:r>
      <w:r w:rsidR="003439F3">
        <w:rPr>
          <w:rFonts w:cs="Zar" w:hint="cs"/>
          <w:rtl/>
          <w:lang w:bidi="fa-IR"/>
        </w:rPr>
        <w:t>ي</w:t>
      </w:r>
      <w:r w:rsidRPr="007B636D">
        <w:rPr>
          <w:rFonts w:cs="Zar"/>
          <w:rtl/>
          <w:lang w:bidi="fa-IR"/>
        </w:rPr>
        <w:t xml:space="preserve"> براساس تجز</w:t>
      </w:r>
      <w:r w:rsidR="00235277" w:rsidRPr="007B636D">
        <w:rPr>
          <w:rFonts w:cs="Zar" w:hint="cs"/>
          <w:rtl/>
          <w:lang w:bidi="fa-IR"/>
        </w:rPr>
        <w:t>ي</w:t>
      </w:r>
      <w:r w:rsidRPr="007B636D">
        <w:rPr>
          <w:rFonts w:cs="Zar" w:hint="eastAsia"/>
          <w:rtl/>
          <w:lang w:bidi="fa-IR"/>
        </w:rPr>
        <w:t>ه</w:t>
      </w:r>
      <w:r w:rsidRPr="007B636D">
        <w:rPr>
          <w:rFonts w:cs="Zar"/>
          <w:rtl/>
          <w:lang w:bidi="fa-IR"/>
        </w:rPr>
        <w:t xml:space="preserve"> و تحل</w:t>
      </w:r>
      <w:r w:rsidR="00235277" w:rsidRPr="007B636D">
        <w:rPr>
          <w:rFonts w:cs="Zar" w:hint="cs"/>
          <w:rtl/>
          <w:lang w:bidi="fa-IR"/>
        </w:rPr>
        <w:t>ي</w:t>
      </w:r>
      <w:r w:rsidRPr="007B636D">
        <w:rPr>
          <w:rFonts w:cs="Zar" w:hint="eastAsia"/>
          <w:rtl/>
          <w:lang w:bidi="fa-IR"/>
        </w:rPr>
        <w:t>ل</w:t>
      </w:r>
      <w:r w:rsidR="00426AE9">
        <w:rPr>
          <w:rFonts w:cs="Zar" w:hint="cs"/>
          <w:rtl/>
          <w:lang w:bidi="fa-IR"/>
        </w:rPr>
        <w:t xml:space="preserve"> </w:t>
      </w:r>
      <w:r w:rsidR="007B636D" w:rsidRPr="007B636D">
        <w:rPr>
          <w:rFonts w:cs="Zar" w:hint="cs"/>
          <w:rtl/>
          <w:lang w:bidi="fa-IR"/>
        </w:rPr>
        <w:t>متد</w:t>
      </w:r>
      <w:r w:rsidRPr="007B636D">
        <w:rPr>
          <w:rFonts w:cs="Zar"/>
          <w:rtl/>
          <w:lang w:bidi="fa-IR"/>
        </w:rPr>
        <w:t xml:space="preserve"> توسعه و نوع کاربرد و</w:t>
      </w:r>
      <w:r w:rsidR="007B636D" w:rsidRPr="007B636D">
        <w:rPr>
          <w:rFonts w:cs="Zar" w:hint="cs"/>
          <w:rtl/>
          <w:lang w:bidi="fa-IR"/>
        </w:rPr>
        <w:t xml:space="preserve"> سپس</w:t>
      </w:r>
      <w:r w:rsidRPr="007B636D">
        <w:rPr>
          <w:rFonts w:cs="Zar"/>
          <w:rtl/>
          <w:lang w:bidi="fa-IR"/>
        </w:rPr>
        <w:t xml:space="preserve"> بکارگ</w:t>
      </w:r>
      <w:r w:rsidR="00235277" w:rsidRPr="007B636D">
        <w:rPr>
          <w:rFonts w:cs="Zar" w:hint="cs"/>
          <w:rtl/>
          <w:lang w:bidi="fa-IR"/>
        </w:rPr>
        <w:t>ي</w:t>
      </w:r>
      <w:r w:rsidRPr="007B636D">
        <w:rPr>
          <w:rFonts w:cs="Zar" w:hint="eastAsia"/>
          <w:rtl/>
          <w:lang w:bidi="fa-IR"/>
        </w:rPr>
        <w:t>ر</w:t>
      </w:r>
      <w:r w:rsidR="00235277" w:rsidRPr="007B636D">
        <w:rPr>
          <w:rFonts w:cs="Zar" w:hint="cs"/>
          <w:rtl/>
          <w:lang w:bidi="fa-IR"/>
        </w:rPr>
        <w:t>ي</w:t>
      </w:r>
      <w:r w:rsidRPr="007B636D">
        <w:rPr>
          <w:rFonts w:cs="Zar"/>
          <w:rtl/>
          <w:lang w:bidi="fa-IR"/>
        </w:rPr>
        <w:t xml:space="preserve"> مدل پ</w:t>
      </w:r>
      <w:r w:rsidR="00235277" w:rsidRPr="007B636D">
        <w:rPr>
          <w:rFonts w:cs="Zar" w:hint="cs"/>
          <w:rtl/>
          <w:lang w:bidi="fa-IR"/>
        </w:rPr>
        <w:t>ي</w:t>
      </w:r>
      <w:r w:rsidRPr="007B636D">
        <w:rPr>
          <w:rFonts w:cs="Zar" w:hint="eastAsia"/>
          <w:rtl/>
          <w:lang w:bidi="fa-IR"/>
        </w:rPr>
        <w:t>شنهاد</w:t>
      </w:r>
      <w:r w:rsidR="00235277" w:rsidRPr="007B636D">
        <w:rPr>
          <w:rFonts w:cs="Zar" w:hint="cs"/>
          <w:rtl/>
          <w:lang w:bidi="fa-IR"/>
        </w:rPr>
        <w:t>ي</w:t>
      </w:r>
      <w:r w:rsidRPr="007B636D">
        <w:rPr>
          <w:rFonts w:cs="Zar"/>
          <w:rtl/>
          <w:lang w:bidi="fa-IR"/>
        </w:rPr>
        <w:t xml:space="preserve"> در روش </w:t>
      </w:r>
      <w:r w:rsidR="00925AE1">
        <w:rPr>
          <w:rFonts w:cs="Zar"/>
          <w:lang w:bidi="fa-IR"/>
        </w:rPr>
        <w:t>CBR</w:t>
      </w:r>
      <w:r w:rsidR="00243BE1">
        <w:rPr>
          <w:rFonts w:cs="Zar" w:hint="cs"/>
          <w:rtl/>
          <w:lang w:bidi="fa-IR"/>
        </w:rPr>
        <w:t>.</w:t>
      </w:r>
    </w:p>
    <w:p w:rsidR="008E0B93" w:rsidRPr="008E0B93" w:rsidRDefault="008E0B93" w:rsidP="008E0B93">
      <w:pPr>
        <w:pStyle w:val="Subtitle"/>
        <w:ind w:left="749" w:right="-360"/>
        <w:jc w:val="both"/>
        <w:rPr>
          <w:rFonts w:cs="B Nazanin"/>
          <w:rtl/>
        </w:rPr>
      </w:pPr>
    </w:p>
    <w:p w:rsidR="002E2166" w:rsidRPr="00536320" w:rsidRDefault="002E2166" w:rsidP="00784970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</w:rPr>
      </w:pPr>
      <w:r w:rsidRPr="00536320">
        <w:rPr>
          <w:rFonts w:cs="B Nazanin" w:hint="cs"/>
          <w:b/>
          <w:bCs/>
          <w:rtl/>
        </w:rPr>
        <w:t xml:space="preserve">ح </w:t>
      </w:r>
      <w:r w:rsidRPr="00536320">
        <w:rPr>
          <w:b/>
          <w:bCs/>
          <w:rtl/>
        </w:rPr>
        <w:t>–</w:t>
      </w:r>
      <w:r w:rsidRPr="00536320">
        <w:rPr>
          <w:rFonts w:cs="B Nazanin" w:hint="cs"/>
          <w:b/>
          <w:bCs/>
          <w:rtl/>
        </w:rPr>
        <w:t xml:space="preserve"> در صورت داشتن هدف كاربردي، نام بهره‏وران (سازمان‏ها، صنايع و يا گروه ذينفعان) ذكر شود</w:t>
      </w:r>
      <w:r w:rsidR="00B32147" w:rsidRPr="00536320">
        <w:rPr>
          <w:rFonts w:cs="B Nazanin" w:hint="cs"/>
          <w:b/>
          <w:bCs/>
          <w:rtl/>
        </w:rPr>
        <w:t xml:space="preserve"> (به عبارت د</w:t>
      </w:r>
      <w:r w:rsidR="00324597" w:rsidRPr="00536320">
        <w:rPr>
          <w:rFonts w:cs="B Nazanin" w:hint="cs"/>
          <w:b/>
          <w:bCs/>
          <w:rtl/>
        </w:rPr>
        <w:t>ي</w:t>
      </w:r>
      <w:r w:rsidR="00B32147" w:rsidRPr="00536320">
        <w:rPr>
          <w:rFonts w:cs="B Nazanin" w:hint="cs"/>
          <w:b/>
          <w:bCs/>
          <w:rtl/>
        </w:rPr>
        <w:t>گر محل اجرا</w:t>
      </w:r>
      <w:r w:rsidR="00324597" w:rsidRPr="00536320">
        <w:rPr>
          <w:rFonts w:cs="B Nazanin" w:hint="cs"/>
          <w:b/>
          <w:bCs/>
          <w:rtl/>
        </w:rPr>
        <w:t>ي</w:t>
      </w:r>
      <w:r w:rsidR="00B32147" w:rsidRPr="00536320">
        <w:rPr>
          <w:rFonts w:cs="B Nazanin" w:hint="cs"/>
          <w:b/>
          <w:bCs/>
          <w:rtl/>
        </w:rPr>
        <w:t xml:space="preserve"> مطالعه مورد</w:t>
      </w:r>
      <w:r w:rsidR="00324597" w:rsidRPr="00536320">
        <w:rPr>
          <w:rFonts w:cs="B Nazanin" w:hint="cs"/>
          <w:b/>
          <w:bCs/>
          <w:rtl/>
        </w:rPr>
        <w:t>ي</w:t>
      </w:r>
      <w:r w:rsidR="00B32147" w:rsidRPr="00536320">
        <w:rPr>
          <w:rFonts w:cs="B Nazanin" w:hint="cs"/>
          <w:b/>
          <w:bCs/>
          <w:rtl/>
        </w:rPr>
        <w:t>)</w:t>
      </w:r>
      <w:r w:rsidRPr="00536320">
        <w:rPr>
          <w:rFonts w:cs="B Nazanin" w:hint="cs"/>
          <w:b/>
          <w:bCs/>
          <w:rtl/>
        </w:rPr>
        <w:t>:</w:t>
      </w:r>
    </w:p>
    <w:p w:rsidR="00625229" w:rsidRDefault="00625229" w:rsidP="00925AE1">
      <w:pPr>
        <w:pStyle w:val="Subtitle"/>
        <w:ind w:right="-691" w:firstLine="720"/>
        <w:jc w:val="both"/>
        <w:rPr>
          <w:rtl/>
        </w:rPr>
      </w:pPr>
      <w:r w:rsidRPr="00243BE1">
        <w:rPr>
          <w:rStyle w:val="hps"/>
          <w:rFonts w:cs="Zar" w:hint="cs"/>
          <w:rtl/>
        </w:rPr>
        <w:t>در صورت تجار</w:t>
      </w:r>
      <w:r w:rsidR="00940FC3" w:rsidRPr="00243BE1">
        <w:rPr>
          <w:rStyle w:val="hps"/>
          <w:rFonts w:cs="Zar" w:hint="cs"/>
          <w:rtl/>
        </w:rPr>
        <w:t>ي</w:t>
      </w:r>
      <w:r w:rsidR="00243BE1">
        <w:rPr>
          <w:rStyle w:val="hps"/>
          <w:rFonts w:cs="Zar"/>
          <w:rtl/>
        </w:rPr>
        <w:softHyphen/>
      </w:r>
      <w:r w:rsidRPr="00243BE1">
        <w:rPr>
          <w:rStyle w:val="hps"/>
          <w:rFonts w:cs="Zar" w:hint="cs"/>
          <w:rtl/>
        </w:rPr>
        <w:t>ساز</w:t>
      </w:r>
      <w:r w:rsidR="00940FC3" w:rsidRPr="00243BE1">
        <w:rPr>
          <w:rStyle w:val="hps"/>
          <w:rFonts w:cs="Zar" w:hint="cs"/>
          <w:rtl/>
        </w:rPr>
        <w:t>ي</w:t>
      </w:r>
      <w:r w:rsidR="00426AE9">
        <w:rPr>
          <w:rStyle w:val="hps"/>
          <w:rFonts w:cs="Zar" w:hint="cs"/>
          <w:rtl/>
        </w:rPr>
        <w:t xml:space="preserve"> </w:t>
      </w:r>
      <w:r w:rsidR="00243BE1">
        <w:rPr>
          <w:rStyle w:val="hps"/>
          <w:rFonts w:cs="Zar" w:hint="cs"/>
          <w:rtl/>
        </w:rPr>
        <w:t xml:space="preserve">مدل </w:t>
      </w:r>
      <w:r w:rsidRPr="00243BE1">
        <w:rPr>
          <w:rStyle w:val="hps"/>
          <w:rFonts w:cs="Zar" w:hint="cs"/>
          <w:rtl/>
        </w:rPr>
        <w:t>تخم</w:t>
      </w:r>
      <w:r w:rsidR="00940FC3" w:rsidRPr="00243BE1">
        <w:rPr>
          <w:rStyle w:val="hps"/>
          <w:rFonts w:cs="Zar" w:hint="cs"/>
          <w:rtl/>
        </w:rPr>
        <w:t>ي</w:t>
      </w:r>
      <w:r w:rsidRPr="00243BE1">
        <w:rPr>
          <w:rStyle w:val="hps"/>
          <w:rFonts w:cs="Zar" w:hint="cs"/>
          <w:rtl/>
        </w:rPr>
        <w:t>ن</w:t>
      </w:r>
      <w:r w:rsidR="00243BE1">
        <w:rPr>
          <w:rStyle w:val="hps"/>
          <w:rFonts w:cs="Zar"/>
          <w:rtl/>
        </w:rPr>
        <w:softHyphen/>
      </w:r>
      <w:r w:rsidRPr="00243BE1">
        <w:rPr>
          <w:rStyle w:val="hps"/>
          <w:rFonts w:cs="Zar" w:hint="cs"/>
          <w:rtl/>
        </w:rPr>
        <w:t>گر پ</w:t>
      </w:r>
      <w:r w:rsidR="00940FC3" w:rsidRPr="00243BE1">
        <w:rPr>
          <w:rStyle w:val="hps"/>
          <w:rFonts w:cs="Zar" w:hint="cs"/>
          <w:rtl/>
        </w:rPr>
        <w:t>ي</w:t>
      </w:r>
      <w:r w:rsidRPr="00243BE1">
        <w:rPr>
          <w:rStyle w:val="hps"/>
          <w:rFonts w:cs="Zar" w:hint="cs"/>
          <w:rtl/>
        </w:rPr>
        <w:t>شنهاد</w:t>
      </w:r>
      <w:r w:rsidR="00940FC3" w:rsidRPr="00243BE1">
        <w:rPr>
          <w:rStyle w:val="hps"/>
          <w:rFonts w:cs="Zar" w:hint="cs"/>
          <w:rtl/>
        </w:rPr>
        <w:t>ي</w:t>
      </w:r>
      <w:r w:rsidRPr="00243BE1">
        <w:rPr>
          <w:rStyle w:val="hps"/>
          <w:rFonts w:cs="Zar" w:hint="cs"/>
          <w:rtl/>
        </w:rPr>
        <w:t xml:space="preserve"> در ا</w:t>
      </w:r>
      <w:r w:rsidR="00940FC3" w:rsidRPr="00243BE1">
        <w:rPr>
          <w:rStyle w:val="hps"/>
          <w:rFonts w:cs="Zar" w:hint="cs"/>
          <w:rtl/>
        </w:rPr>
        <w:t>ي</w:t>
      </w:r>
      <w:r w:rsidRPr="00243BE1">
        <w:rPr>
          <w:rStyle w:val="hps"/>
          <w:rFonts w:cs="Zar" w:hint="cs"/>
          <w:rtl/>
        </w:rPr>
        <w:t>ن تحق</w:t>
      </w:r>
      <w:r w:rsidR="00940FC3" w:rsidRPr="00243BE1">
        <w:rPr>
          <w:rStyle w:val="hps"/>
          <w:rFonts w:cs="Zar" w:hint="cs"/>
          <w:rtl/>
        </w:rPr>
        <w:t>ي</w:t>
      </w:r>
      <w:r w:rsidRPr="00243BE1">
        <w:rPr>
          <w:rStyle w:val="hps"/>
          <w:rFonts w:cs="Zar" w:hint="cs"/>
          <w:rtl/>
        </w:rPr>
        <w:t>ق</w:t>
      </w:r>
      <w:r w:rsidR="00925AE1">
        <w:rPr>
          <w:rStyle w:val="hps"/>
          <w:rFonts w:cs="Zar" w:hint="cs"/>
          <w:rtl/>
        </w:rPr>
        <w:t>،</w:t>
      </w:r>
      <w:r w:rsidRPr="00243BE1">
        <w:rPr>
          <w:rStyle w:val="hps"/>
          <w:rFonts w:cs="Zar" w:hint="cs"/>
          <w:rtl/>
        </w:rPr>
        <w:t xml:space="preserve"> سازمان</w:t>
      </w:r>
      <w:r w:rsidR="00243BE1">
        <w:rPr>
          <w:rStyle w:val="hps"/>
          <w:rFonts w:cs="Zar"/>
          <w:rtl/>
        </w:rPr>
        <w:softHyphen/>
      </w:r>
      <w:r w:rsidRPr="00243BE1">
        <w:rPr>
          <w:rStyle w:val="hps"/>
          <w:rFonts w:cs="Zar" w:hint="cs"/>
          <w:rtl/>
        </w:rPr>
        <w:t>ها</w:t>
      </w:r>
      <w:r w:rsidR="00940FC3" w:rsidRPr="00243BE1">
        <w:rPr>
          <w:rStyle w:val="hps"/>
          <w:rFonts w:cs="Zar" w:hint="cs"/>
          <w:rtl/>
        </w:rPr>
        <w:t>يي</w:t>
      </w:r>
      <w:r w:rsidRPr="00243BE1">
        <w:rPr>
          <w:rStyle w:val="hps"/>
          <w:rFonts w:cs="Zar" w:hint="cs"/>
          <w:rtl/>
        </w:rPr>
        <w:t xml:space="preserve"> که فرمت داده</w:t>
      </w:r>
      <w:r w:rsidR="00243BE1">
        <w:rPr>
          <w:rStyle w:val="hps"/>
          <w:rFonts w:cs="Zar"/>
          <w:rtl/>
        </w:rPr>
        <w:softHyphen/>
      </w:r>
      <w:r w:rsidRPr="00243BE1">
        <w:rPr>
          <w:rStyle w:val="hps"/>
          <w:rFonts w:cs="Zar" w:hint="cs"/>
          <w:rtl/>
        </w:rPr>
        <w:t>ها</w:t>
      </w:r>
      <w:r w:rsidR="00940FC3" w:rsidRPr="00243BE1">
        <w:rPr>
          <w:rStyle w:val="hps"/>
          <w:rFonts w:cs="Zar" w:hint="cs"/>
          <w:rtl/>
        </w:rPr>
        <w:t>ي</w:t>
      </w:r>
      <w:r w:rsidRPr="00243BE1">
        <w:rPr>
          <w:rStyle w:val="hps"/>
          <w:rFonts w:cs="Zar" w:hint="cs"/>
          <w:rtl/>
        </w:rPr>
        <w:t xml:space="preserve"> مربوط</w:t>
      </w:r>
      <w:r w:rsidR="00426AE9">
        <w:rPr>
          <w:rStyle w:val="hps"/>
          <w:rFonts w:cs="Zar" w:hint="cs"/>
          <w:rtl/>
        </w:rPr>
        <w:t xml:space="preserve"> </w:t>
      </w:r>
      <w:r w:rsidRPr="00243BE1">
        <w:rPr>
          <w:rStyle w:val="hps"/>
          <w:rFonts w:cs="Zar" w:hint="cs"/>
          <w:rtl/>
        </w:rPr>
        <w:t>به پروژه</w:t>
      </w:r>
      <w:r w:rsidR="00243BE1">
        <w:rPr>
          <w:rStyle w:val="hps"/>
          <w:rFonts w:cs="Zar"/>
          <w:rtl/>
        </w:rPr>
        <w:softHyphen/>
      </w:r>
      <w:r w:rsidRPr="00243BE1">
        <w:rPr>
          <w:rStyle w:val="hps"/>
          <w:rFonts w:cs="Zar" w:hint="cs"/>
          <w:rtl/>
        </w:rPr>
        <w:t>ها</w:t>
      </w:r>
      <w:r w:rsidR="00940FC3" w:rsidRPr="00243BE1">
        <w:rPr>
          <w:rStyle w:val="hps"/>
          <w:rFonts w:cs="Zar" w:hint="cs"/>
          <w:rtl/>
        </w:rPr>
        <w:t>ي</w:t>
      </w:r>
      <w:r w:rsidRPr="00243BE1">
        <w:rPr>
          <w:rStyle w:val="hps"/>
          <w:rFonts w:cs="Zar" w:hint="cs"/>
          <w:rtl/>
        </w:rPr>
        <w:t xml:space="preserve"> آنها سازگار با فرمتها</w:t>
      </w:r>
      <w:r w:rsidR="00940FC3" w:rsidRPr="00243BE1">
        <w:rPr>
          <w:rStyle w:val="hps"/>
          <w:rFonts w:cs="Zar" w:hint="cs"/>
          <w:rtl/>
        </w:rPr>
        <w:t>ي</w:t>
      </w:r>
      <w:r w:rsidRPr="00243BE1">
        <w:rPr>
          <w:rStyle w:val="hps"/>
          <w:rFonts w:cs="Zar" w:hint="cs"/>
          <w:rtl/>
        </w:rPr>
        <w:t xml:space="preserve"> مورد استفاده در ا</w:t>
      </w:r>
      <w:r w:rsidR="00940FC3" w:rsidRPr="00243BE1">
        <w:rPr>
          <w:rStyle w:val="hps"/>
          <w:rFonts w:cs="Zar" w:hint="cs"/>
          <w:rtl/>
        </w:rPr>
        <w:t>ي</w:t>
      </w:r>
      <w:r w:rsidRPr="00243BE1">
        <w:rPr>
          <w:rStyle w:val="hps"/>
          <w:rFonts w:cs="Zar" w:hint="cs"/>
          <w:rtl/>
        </w:rPr>
        <w:t>ن تخم</w:t>
      </w:r>
      <w:r w:rsidR="00940FC3" w:rsidRPr="00243BE1">
        <w:rPr>
          <w:rStyle w:val="hps"/>
          <w:rFonts w:cs="Zar" w:hint="cs"/>
          <w:rtl/>
        </w:rPr>
        <w:t>ي</w:t>
      </w:r>
      <w:r w:rsidR="00243BE1">
        <w:rPr>
          <w:rStyle w:val="hps"/>
          <w:rFonts w:cs="Zar" w:hint="cs"/>
          <w:rtl/>
        </w:rPr>
        <w:t>ن</w:t>
      </w:r>
      <w:r w:rsidR="00243BE1">
        <w:rPr>
          <w:rStyle w:val="hps"/>
          <w:rFonts w:cs="Zar" w:hint="cs"/>
          <w:rtl/>
        </w:rPr>
        <w:softHyphen/>
      </w:r>
      <w:r w:rsidRPr="00243BE1">
        <w:rPr>
          <w:rStyle w:val="hps"/>
          <w:rFonts w:cs="Zar" w:hint="cs"/>
          <w:rtl/>
        </w:rPr>
        <w:t xml:space="preserve">گر </w:t>
      </w:r>
      <w:r w:rsidR="00243BE1">
        <w:rPr>
          <w:rStyle w:val="hps"/>
          <w:rFonts w:cs="Zar" w:hint="cs"/>
          <w:rtl/>
        </w:rPr>
        <w:t>باشد،</w:t>
      </w:r>
      <w:r w:rsidRPr="00243BE1">
        <w:rPr>
          <w:rStyle w:val="hps"/>
          <w:rFonts w:cs="Zar" w:hint="cs"/>
          <w:rtl/>
        </w:rPr>
        <w:t xml:space="preserve"> م</w:t>
      </w:r>
      <w:r w:rsidR="00940FC3" w:rsidRPr="00243BE1">
        <w:rPr>
          <w:rStyle w:val="hps"/>
          <w:rFonts w:cs="Zar" w:hint="cs"/>
          <w:rtl/>
        </w:rPr>
        <w:t>ي</w:t>
      </w:r>
      <w:r w:rsidR="00243BE1">
        <w:rPr>
          <w:rStyle w:val="hps"/>
          <w:rFonts w:cs="Zar"/>
          <w:rtl/>
        </w:rPr>
        <w:softHyphen/>
      </w:r>
      <w:r w:rsidRPr="00243BE1">
        <w:rPr>
          <w:rStyle w:val="hps"/>
          <w:rFonts w:cs="Zar" w:hint="cs"/>
          <w:rtl/>
        </w:rPr>
        <w:t xml:space="preserve">توانند از آن </w:t>
      </w:r>
      <w:r w:rsidR="00243BE1">
        <w:rPr>
          <w:rStyle w:val="hps"/>
          <w:rFonts w:cs="Zar" w:hint="cs"/>
          <w:rtl/>
        </w:rPr>
        <w:t>در جهت برنامه</w:t>
      </w:r>
      <w:r w:rsidR="00243BE1">
        <w:rPr>
          <w:rStyle w:val="hps"/>
          <w:rFonts w:cs="Zar" w:hint="cs"/>
          <w:rtl/>
        </w:rPr>
        <w:softHyphen/>
        <w:t>ريز</w:t>
      </w:r>
      <w:r w:rsidR="00AD41CA">
        <w:rPr>
          <w:rStyle w:val="hps"/>
          <w:rFonts w:cs="Zar" w:hint="cs"/>
          <w:rtl/>
        </w:rPr>
        <w:t>ي</w:t>
      </w:r>
      <w:r w:rsidR="00243BE1">
        <w:rPr>
          <w:rStyle w:val="hps"/>
          <w:rFonts w:cs="Zar" w:hint="cs"/>
          <w:rtl/>
        </w:rPr>
        <w:t xml:space="preserve"> و مديريت پروژه</w:t>
      </w:r>
      <w:r w:rsidR="00243BE1">
        <w:rPr>
          <w:rStyle w:val="hps"/>
          <w:rFonts w:cs="Zar" w:hint="cs"/>
          <w:rtl/>
        </w:rPr>
        <w:softHyphen/>
        <w:t>ها</w:t>
      </w:r>
      <w:r w:rsidR="00AD41CA">
        <w:rPr>
          <w:rStyle w:val="hps"/>
          <w:rFonts w:cs="Zar" w:hint="cs"/>
          <w:rtl/>
        </w:rPr>
        <w:t>ي</w:t>
      </w:r>
      <w:r w:rsidR="00243BE1">
        <w:rPr>
          <w:rStyle w:val="hps"/>
          <w:rFonts w:cs="Zar" w:hint="cs"/>
          <w:rtl/>
        </w:rPr>
        <w:t xml:space="preserve"> خود </w:t>
      </w:r>
      <w:r w:rsidRPr="00243BE1">
        <w:rPr>
          <w:rStyle w:val="hps"/>
          <w:rFonts w:cs="Zar" w:hint="cs"/>
          <w:rtl/>
        </w:rPr>
        <w:t>بهره بگ</w:t>
      </w:r>
      <w:r w:rsidR="00940FC3" w:rsidRPr="00243BE1">
        <w:rPr>
          <w:rStyle w:val="hps"/>
          <w:rFonts w:cs="Zar" w:hint="cs"/>
          <w:rtl/>
        </w:rPr>
        <w:t>ي</w:t>
      </w:r>
      <w:r w:rsidRPr="00243BE1">
        <w:rPr>
          <w:rStyle w:val="hps"/>
          <w:rFonts w:cs="Zar" w:hint="cs"/>
          <w:rtl/>
        </w:rPr>
        <w:t>رند</w:t>
      </w:r>
      <w:r w:rsidRPr="00D03979">
        <w:rPr>
          <w:rStyle w:val="hps"/>
          <w:rFonts w:hint="cs"/>
          <w:rtl/>
        </w:rPr>
        <w:t>.</w:t>
      </w:r>
    </w:p>
    <w:p w:rsidR="002E2166" w:rsidRPr="00BC1FC0" w:rsidRDefault="002E2166" w:rsidP="008458BA">
      <w:pPr>
        <w:pStyle w:val="Subtitle"/>
        <w:ind w:left="-688" w:right="-360"/>
        <w:jc w:val="both"/>
        <w:rPr>
          <w:rFonts w:cs="B Nazanin"/>
          <w:rtl/>
        </w:rPr>
      </w:pPr>
    </w:p>
    <w:p w:rsidR="002E2166" w:rsidRPr="00BC1FC0" w:rsidRDefault="002E2166" w:rsidP="008458BA">
      <w:pPr>
        <w:pStyle w:val="Subtitle"/>
        <w:ind w:left="-688" w:right="-360"/>
        <w:jc w:val="both"/>
        <w:rPr>
          <w:rFonts w:cs="B Nazanin"/>
          <w:rtl/>
        </w:rPr>
      </w:pPr>
    </w:p>
    <w:p w:rsidR="005A0E52" w:rsidRDefault="0013626E" w:rsidP="00BA6BA8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</w:rPr>
      </w:pPr>
      <w:r w:rsidRPr="005A0E52">
        <w:rPr>
          <w:rFonts w:cs="B Nazanin" w:hint="cs"/>
          <w:b/>
          <w:bCs/>
          <w:rtl/>
          <w:lang w:bidi="fa-IR"/>
        </w:rPr>
        <w:t>ط</w:t>
      </w:r>
      <w:r w:rsidR="005D2D1A" w:rsidRPr="005A0E52">
        <w:rPr>
          <w:rFonts w:cs="B Nazanin" w:hint="cs"/>
          <w:b/>
          <w:bCs/>
          <w:rtl/>
          <w:lang w:bidi="fa-IR"/>
        </w:rPr>
        <w:t xml:space="preserve">-  </w:t>
      </w:r>
      <w:r w:rsidR="005D2D1A" w:rsidRPr="005A0E52">
        <w:rPr>
          <w:rFonts w:cs="B Nazanin" w:hint="cs"/>
          <w:b/>
          <w:bCs/>
          <w:rtl/>
        </w:rPr>
        <w:t xml:space="preserve">سؤالات </w:t>
      </w:r>
      <w:r w:rsidR="00B32147" w:rsidRPr="005A0E52">
        <w:rPr>
          <w:rFonts w:cs="B Nazanin" w:hint="cs"/>
          <w:b/>
          <w:bCs/>
          <w:rtl/>
        </w:rPr>
        <w:t>تحق</w:t>
      </w:r>
      <w:r w:rsidR="00324597" w:rsidRPr="005A0E52">
        <w:rPr>
          <w:rFonts w:cs="B Nazanin" w:hint="cs"/>
          <w:b/>
          <w:bCs/>
          <w:rtl/>
        </w:rPr>
        <w:t>ي</w:t>
      </w:r>
      <w:r w:rsidR="00B32147" w:rsidRPr="005A0E52">
        <w:rPr>
          <w:rFonts w:cs="B Nazanin" w:hint="cs"/>
          <w:b/>
          <w:bCs/>
          <w:rtl/>
        </w:rPr>
        <w:t>ق</w:t>
      </w:r>
      <w:r w:rsidR="008C3BE2" w:rsidRPr="005A0E52">
        <w:rPr>
          <w:rFonts w:cs="B Nazanin" w:hint="cs"/>
          <w:b/>
          <w:bCs/>
          <w:rtl/>
        </w:rPr>
        <w:t>:</w:t>
      </w:r>
    </w:p>
    <w:p w:rsidR="000A6730" w:rsidRDefault="005A0E52" w:rsidP="0088700B">
      <w:pPr>
        <w:pStyle w:val="Subtitle"/>
        <w:spacing w:after="240"/>
        <w:ind w:left="-691" w:right="-360" w:firstLine="720"/>
        <w:jc w:val="both"/>
        <w:rPr>
          <w:rFonts w:cs="Zar"/>
          <w:color w:val="000000"/>
          <w:rtl/>
        </w:rPr>
      </w:pPr>
      <w:r>
        <w:rPr>
          <w:rFonts w:cs="Zar" w:hint="cs"/>
          <w:color w:val="000000"/>
          <w:rtl/>
        </w:rPr>
        <w:t xml:space="preserve">در اين تحقيق </w:t>
      </w:r>
      <w:r w:rsidRPr="005A0E52">
        <w:rPr>
          <w:rFonts w:cs="Zar" w:hint="cs"/>
          <w:color w:val="000000"/>
          <w:rtl/>
        </w:rPr>
        <w:t>قصد دار</w:t>
      </w:r>
      <w:r>
        <w:rPr>
          <w:rFonts w:cs="Zar" w:hint="cs"/>
          <w:color w:val="000000"/>
          <w:rtl/>
        </w:rPr>
        <w:t>يم</w:t>
      </w:r>
      <w:r w:rsidRPr="005A0E52">
        <w:rPr>
          <w:rFonts w:cs="Zar" w:hint="cs"/>
          <w:color w:val="000000"/>
          <w:rtl/>
        </w:rPr>
        <w:t xml:space="preserve"> روش</w:t>
      </w:r>
      <w:r w:rsidR="00CE6738">
        <w:rPr>
          <w:rFonts w:cs="Zar" w:hint="cs"/>
          <w:color w:val="000000"/>
          <w:rtl/>
        </w:rPr>
        <w:t>ي</w:t>
      </w:r>
      <w:r>
        <w:rPr>
          <w:rFonts w:cs="Zar" w:hint="cs"/>
          <w:color w:val="000000"/>
          <w:rtl/>
        </w:rPr>
        <w:t xml:space="preserve"> را</w:t>
      </w:r>
      <w:r w:rsidRPr="005A0E52">
        <w:rPr>
          <w:rFonts w:cs="Zar" w:hint="cs"/>
          <w:color w:val="000000"/>
          <w:rtl/>
        </w:rPr>
        <w:t xml:space="preserve"> برا</w:t>
      </w:r>
      <w:r>
        <w:rPr>
          <w:rFonts w:cs="Zar" w:hint="cs"/>
          <w:color w:val="000000"/>
          <w:rtl/>
        </w:rPr>
        <w:t>ي حل مسائل عنوان شده در بخشها</w:t>
      </w:r>
      <w:r w:rsidR="00CE6738">
        <w:rPr>
          <w:rFonts w:cs="Zar" w:hint="cs"/>
          <w:color w:val="000000"/>
          <w:rtl/>
        </w:rPr>
        <w:t>ي</w:t>
      </w:r>
      <w:r>
        <w:rPr>
          <w:rFonts w:cs="Zar" w:hint="cs"/>
          <w:color w:val="000000"/>
          <w:rtl/>
        </w:rPr>
        <w:t xml:space="preserve"> قبل</w:t>
      </w:r>
      <w:r w:rsidRPr="005A0E52">
        <w:rPr>
          <w:rFonts w:cs="Zar" w:hint="cs"/>
          <w:color w:val="000000"/>
          <w:rtl/>
        </w:rPr>
        <w:t xml:space="preserve"> پ</w:t>
      </w:r>
      <w:r>
        <w:rPr>
          <w:rFonts w:cs="Zar" w:hint="cs"/>
          <w:color w:val="000000"/>
          <w:rtl/>
        </w:rPr>
        <w:t>ي</w:t>
      </w:r>
      <w:r w:rsidRPr="005A0E52">
        <w:rPr>
          <w:rFonts w:cs="Zar" w:hint="cs"/>
          <w:color w:val="000000"/>
          <w:rtl/>
        </w:rPr>
        <w:t>شنهاد کن</w:t>
      </w:r>
      <w:r>
        <w:rPr>
          <w:rFonts w:cs="Zar" w:hint="cs"/>
          <w:color w:val="000000"/>
          <w:rtl/>
        </w:rPr>
        <w:t>ي</w:t>
      </w:r>
      <w:r w:rsidRPr="005A0E52">
        <w:rPr>
          <w:rFonts w:cs="Zar" w:hint="cs"/>
          <w:color w:val="000000"/>
          <w:rtl/>
        </w:rPr>
        <w:t>م. سوال</w:t>
      </w:r>
      <w:r>
        <w:rPr>
          <w:rFonts w:cs="Zar" w:hint="cs"/>
          <w:color w:val="000000"/>
          <w:rtl/>
        </w:rPr>
        <w:t xml:space="preserve"> کل</w:t>
      </w:r>
      <w:r w:rsidR="00CE6738">
        <w:rPr>
          <w:rFonts w:cs="Zar" w:hint="cs"/>
          <w:color w:val="000000"/>
          <w:rtl/>
        </w:rPr>
        <w:t>ي</w:t>
      </w:r>
      <w:r w:rsidRPr="005A0E52">
        <w:rPr>
          <w:rFonts w:cs="Zar" w:hint="cs"/>
          <w:color w:val="000000"/>
          <w:rtl/>
        </w:rPr>
        <w:t xml:space="preserve"> پژوهش ا</w:t>
      </w:r>
      <w:r>
        <w:rPr>
          <w:rFonts w:cs="Zar" w:hint="cs"/>
          <w:color w:val="000000"/>
          <w:rtl/>
        </w:rPr>
        <w:t xml:space="preserve">ين است که </w:t>
      </w:r>
      <w:r w:rsidRPr="00523C5C">
        <w:rPr>
          <w:rFonts w:cs="Zar" w:hint="cs"/>
          <w:color w:val="000000"/>
          <w:rtl/>
        </w:rPr>
        <w:t>"چگونه</w:t>
      </w:r>
      <w:r w:rsidR="0084678A" w:rsidRPr="00523C5C">
        <w:rPr>
          <w:rFonts w:cs="Zar" w:hint="cs"/>
          <w:color w:val="000000"/>
          <w:rtl/>
        </w:rPr>
        <w:t xml:space="preserve"> با </w:t>
      </w:r>
      <w:r w:rsidR="0088700B">
        <w:rPr>
          <w:rFonts w:cs="Zar" w:hint="cs"/>
          <w:color w:val="000000"/>
          <w:rtl/>
        </w:rPr>
        <w:t xml:space="preserve">استفاده از روش </w:t>
      </w:r>
      <w:r w:rsidR="0088700B">
        <w:rPr>
          <w:rFonts w:cs="Zar"/>
          <w:color w:val="000000"/>
        </w:rPr>
        <w:t>CBR</w:t>
      </w:r>
      <w:r w:rsidR="00426AE9">
        <w:rPr>
          <w:rFonts w:cs="Zar" w:hint="cs"/>
          <w:color w:val="000000"/>
          <w:rtl/>
        </w:rPr>
        <w:t xml:space="preserve"> </w:t>
      </w:r>
      <w:r w:rsidR="0088700B" w:rsidRPr="0088700B">
        <w:rPr>
          <w:rFonts w:cs="Zar" w:hint="cs"/>
          <w:color w:val="000000"/>
          <w:rtl/>
        </w:rPr>
        <w:t>م</w:t>
      </w:r>
      <w:r w:rsidR="00AD41CA">
        <w:rPr>
          <w:rFonts w:cs="Zar" w:hint="cs"/>
          <w:color w:val="000000"/>
          <w:rtl/>
        </w:rPr>
        <w:t>ي</w:t>
      </w:r>
      <w:r w:rsidR="0088700B" w:rsidRPr="0088700B">
        <w:rPr>
          <w:rFonts w:cs="Zar" w:hint="cs"/>
          <w:color w:val="000000"/>
          <w:rtl/>
        </w:rPr>
        <w:t xml:space="preserve"> توان</w:t>
      </w:r>
      <w:r w:rsidR="00426AE9">
        <w:rPr>
          <w:rFonts w:cs="Zar" w:hint="cs"/>
          <w:color w:val="000000"/>
          <w:rtl/>
        </w:rPr>
        <w:t xml:space="preserve"> </w:t>
      </w:r>
      <w:r w:rsidR="0084678A" w:rsidRPr="0088700B">
        <w:rPr>
          <w:rFonts w:cs="Zar" w:hint="cs"/>
          <w:color w:val="000000"/>
          <w:rtl/>
        </w:rPr>
        <w:t xml:space="preserve">يک </w:t>
      </w:r>
      <w:r w:rsidR="0084678A" w:rsidRPr="00523C5C">
        <w:rPr>
          <w:rFonts w:cs="Zar" w:hint="cs"/>
          <w:color w:val="000000"/>
          <w:rtl/>
        </w:rPr>
        <w:t xml:space="preserve">مدل </w:t>
      </w:r>
      <w:r w:rsidR="00523C5C" w:rsidRPr="00523C5C">
        <w:rPr>
          <w:rFonts w:cs="Zar" w:hint="cs"/>
          <w:color w:val="000000"/>
          <w:rtl/>
        </w:rPr>
        <w:t>جديد</w:t>
      </w:r>
      <w:r w:rsidR="00426AE9">
        <w:rPr>
          <w:rFonts w:cs="Zar" w:hint="cs"/>
          <w:color w:val="000000"/>
          <w:rtl/>
        </w:rPr>
        <w:t xml:space="preserve"> </w:t>
      </w:r>
      <w:r w:rsidR="00523C5C" w:rsidRPr="00523C5C">
        <w:rPr>
          <w:rFonts w:cs="Zar" w:hint="cs"/>
          <w:color w:val="000000"/>
          <w:rtl/>
        </w:rPr>
        <w:t xml:space="preserve">معادل در زمينه </w:t>
      </w:r>
      <w:r w:rsidR="0088700B">
        <w:rPr>
          <w:rFonts w:cs="Zar" w:hint="cs"/>
          <w:color w:val="000000"/>
          <w:rtl/>
        </w:rPr>
        <w:t>تخمين مع</w:t>
      </w:r>
      <w:r w:rsidR="00AD41CA">
        <w:rPr>
          <w:rFonts w:cs="Zar" w:hint="cs"/>
          <w:color w:val="000000"/>
          <w:rtl/>
        </w:rPr>
        <w:t>ي</w:t>
      </w:r>
      <w:r w:rsidR="0088700B">
        <w:rPr>
          <w:rFonts w:cs="Zar" w:hint="cs"/>
          <w:color w:val="000000"/>
          <w:rtl/>
        </w:rPr>
        <w:t>ارها</w:t>
      </w:r>
      <w:r w:rsidR="00AD41CA">
        <w:rPr>
          <w:rFonts w:cs="Zar" w:hint="cs"/>
          <w:color w:val="000000"/>
          <w:rtl/>
        </w:rPr>
        <w:t>ي</w:t>
      </w:r>
      <w:r w:rsidRPr="00523C5C">
        <w:rPr>
          <w:rFonts w:cs="Zar" w:hint="cs"/>
          <w:color w:val="000000"/>
          <w:rtl/>
        </w:rPr>
        <w:t xml:space="preserve"> نرم افزار</w:t>
      </w:r>
      <w:r w:rsidR="00AD41CA">
        <w:rPr>
          <w:rFonts w:cs="Zar" w:hint="cs"/>
          <w:color w:val="000000"/>
          <w:rtl/>
        </w:rPr>
        <w:t>ي</w:t>
      </w:r>
      <w:r w:rsidR="00426AE9">
        <w:rPr>
          <w:rFonts w:cs="Zar" w:hint="cs"/>
          <w:color w:val="000000"/>
          <w:rtl/>
        </w:rPr>
        <w:t xml:space="preserve"> </w:t>
      </w:r>
      <w:r w:rsidR="0084678A" w:rsidRPr="00523C5C">
        <w:rPr>
          <w:rFonts w:cs="Zar" w:hint="cs"/>
          <w:color w:val="000000"/>
          <w:rtl/>
        </w:rPr>
        <w:t>ارائه</w:t>
      </w:r>
      <w:r w:rsidRPr="00523C5C">
        <w:rPr>
          <w:rFonts w:cs="Zar" w:hint="cs"/>
          <w:color w:val="000000"/>
          <w:rtl/>
        </w:rPr>
        <w:t xml:space="preserve"> دهيم؟"</w:t>
      </w:r>
    </w:p>
    <w:p w:rsidR="0088700B" w:rsidRDefault="0088700B" w:rsidP="008458BA">
      <w:pPr>
        <w:pStyle w:val="Subtitle"/>
        <w:ind w:left="-688" w:right="-360"/>
        <w:jc w:val="both"/>
        <w:rPr>
          <w:rFonts w:cs="B Nazanin"/>
          <w:rtl/>
        </w:rPr>
      </w:pPr>
    </w:p>
    <w:p w:rsidR="0088700B" w:rsidRDefault="0088700B" w:rsidP="008458BA">
      <w:pPr>
        <w:pStyle w:val="Subtitle"/>
        <w:ind w:left="-688" w:right="-360"/>
        <w:jc w:val="both"/>
        <w:rPr>
          <w:rFonts w:cs="B Nazanin"/>
          <w:rtl/>
        </w:rPr>
      </w:pPr>
    </w:p>
    <w:p w:rsidR="0088700B" w:rsidRDefault="0088700B" w:rsidP="008458BA">
      <w:pPr>
        <w:pStyle w:val="Subtitle"/>
        <w:ind w:left="-688" w:right="-360"/>
        <w:jc w:val="both"/>
        <w:rPr>
          <w:rFonts w:cs="B Nazanin"/>
          <w:rtl/>
        </w:rPr>
      </w:pPr>
    </w:p>
    <w:p w:rsidR="00B32147" w:rsidRPr="00BC1FC0" w:rsidRDefault="00B32147" w:rsidP="008458BA">
      <w:pPr>
        <w:pStyle w:val="Subtitle"/>
        <w:ind w:left="-688" w:right="-360"/>
        <w:jc w:val="both"/>
        <w:rPr>
          <w:rFonts w:cs="B Nazanin"/>
          <w:rtl/>
        </w:rPr>
      </w:pPr>
    </w:p>
    <w:p w:rsidR="005D2D1A" w:rsidRPr="00640EC0" w:rsidRDefault="00324597" w:rsidP="003439F3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  <w:lang w:bidi="fa-IR"/>
        </w:rPr>
      </w:pPr>
      <w:r w:rsidRPr="00640EC0">
        <w:rPr>
          <w:rFonts w:cs="B Nazanin" w:hint="cs"/>
          <w:b/>
          <w:bCs/>
          <w:rtl/>
        </w:rPr>
        <w:lastRenderedPageBreak/>
        <w:t>ي</w:t>
      </w:r>
      <w:r w:rsidR="00B32147" w:rsidRPr="00640EC0">
        <w:rPr>
          <w:rFonts w:cs="B Nazanin" w:hint="cs"/>
          <w:b/>
          <w:bCs/>
          <w:rtl/>
        </w:rPr>
        <w:t xml:space="preserve">- </w:t>
      </w:r>
      <w:r w:rsidR="005D2D1A" w:rsidRPr="00640EC0">
        <w:rPr>
          <w:rFonts w:cs="B Nazanin" w:hint="cs"/>
          <w:b/>
          <w:bCs/>
          <w:rtl/>
        </w:rPr>
        <w:t xml:space="preserve"> فرضيه‏هاي </w:t>
      </w:r>
      <w:r w:rsidR="00B32147" w:rsidRPr="00640EC0">
        <w:rPr>
          <w:rFonts w:cs="B Nazanin" w:hint="cs"/>
          <w:b/>
          <w:bCs/>
          <w:rtl/>
        </w:rPr>
        <w:t>تحق</w:t>
      </w:r>
      <w:r w:rsidRPr="00640EC0">
        <w:rPr>
          <w:rFonts w:cs="B Nazanin" w:hint="cs"/>
          <w:b/>
          <w:bCs/>
          <w:rtl/>
        </w:rPr>
        <w:t>ي</w:t>
      </w:r>
      <w:r w:rsidR="00B32147" w:rsidRPr="00640EC0">
        <w:rPr>
          <w:rFonts w:cs="B Nazanin" w:hint="cs"/>
          <w:b/>
          <w:bCs/>
          <w:rtl/>
        </w:rPr>
        <w:t>ق</w:t>
      </w:r>
      <w:r w:rsidR="005D2D1A" w:rsidRPr="00640EC0">
        <w:rPr>
          <w:rFonts w:cs="B Nazanin" w:hint="cs"/>
          <w:b/>
          <w:bCs/>
          <w:rtl/>
          <w:lang w:bidi="fa-IR"/>
        </w:rPr>
        <w:t>:</w:t>
      </w:r>
    </w:p>
    <w:p w:rsidR="007B3F16" w:rsidRDefault="0088700B" w:rsidP="00A67EFB">
      <w:pPr>
        <w:pStyle w:val="Subtitle"/>
        <w:spacing w:after="240"/>
        <w:ind w:left="-691" w:right="-360" w:firstLine="720"/>
        <w:jc w:val="both"/>
        <w:rPr>
          <w:rFonts w:cs="Zar"/>
          <w:rtl/>
          <w:lang w:bidi="fa-IR"/>
        </w:rPr>
      </w:pPr>
      <w:r>
        <w:rPr>
          <w:rFonts w:cs="Zar" w:hint="cs"/>
          <w:rtl/>
          <w:lang w:bidi="fa-IR"/>
        </w:rPr>
        <w:t>سه</w:t>
      </w:r>
      <w:r w:rsidR="00ED3EF1">
        <w:rPr>
          <w:rFonts w:cs="Zar" w:hint="cs"/>
          <w:rtl/>
          <w:lang w:bidi="fa-IR"/>
        </w:rPr>
        <w:t xml:space="preserve"> فرضيه و حوزه کار</w:t>
      </w:r>
      <w:r w:rsidR="00831308">
        <w:rPr>
          <w:rFonts w:cs="Zar" w:hint="cs"/>
          <w:rtl/>
          <w:lang w:bidi="fa-IR"/>
        </w:rPr>
        <w:t>ي</w:t>
      </w:r>
      <w:r w:rsidR="00ED3EF1">
        <w:rPr>
          <w:rFonts w:cs="Zar" w:hint="cs"/>
          <w:rtl/>
          <w:lang w:bidi="fa-IR"/>
        </w:rPr>
        <w:t xml:space="preserve"> مهم در اين تحقيق وجود دارد:</w:t>
      </w:r>
    </w:p>
    <w:p w:rsidR="00ED3EF1" w:rsidRDefault="00ED3EF1" w:rsidP="00340A58">
      <w:pPr>
        <w:pStyle w:val="Subtitle"/>
        <w:numPr>
          <w:ilvl w:val="0"/>
          <w:numId w:val="21"/>
        </w:numPr>
        <w:ind w:right="-360"/>
        <w:jc w:val="both"/>
        <w:rPr>
          <w:rFonts w:cs="Zar"/>
          <w:lang w:bidi="fa-IR"/>
        </w:rPr>
      </w:pPr>
      <w:r>
        <w:rPr>
          <w:rFonts w:cs="Zar" w:hint="cs"/>
          <w:rtl/>
          <w:lang w:bidi="fa-IR"/>
        </w:rPr>
        <w:t>پروژه ها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نرم افزار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>: پروژه ها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نرم افزار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که استفاده خواهد شد پروژه ها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واقع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و صنعت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هستند که همه مراحل توسعه را </w:t>
      </w:r>
      <w:r w:rsidR="0019265E">
        <w:rPr>
          <w:rFonts w:cs="Zar" w:hint="cs"/>
          <w:rtl/>
          <w:lang w:bidi="fa-IR"/>
        </w:rPr>
        <w:t>بصورت طبيع</w:t>
      </w:r>
      <w:r w:rsidR="006C1C2D">
        <w:rPr>
          <w:rFonts w:cs="Zar" w:hint="cs"/>
          <w:rtl/>
          <w:lang w:bidi="fa-IR"/>
        </w:rPr>
        <w:t>ي</w:t>
      </w:r>
      <w:r w:rsidR="00077386">
        <w:rPr>
          <w:rFonts w:cs="Zar" w:hint="cs"/>
          <w:rtl/>
          <w:lang w:bidi="fa-IR"/>
        </w:rPr>
        <w:t xml:space="preserve"> </w:t>
      </w:r>
      <w:r>
        <w:rPr>
          <w:rFonts w:cs="Zar" w:hint="cs"/>
          <w:rtl/>
          <w:lang w:bidi="fa-IR"/>
        </w:rPr>
        <w:t>ط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کرده اند.</w:t>
      </w:r>
    </w:p>
    <w:p w:rsidR="00ED3EF1" w:rsidRDefault="00ED3EF1" w:rsidP="00340A58">
      <w:pPr>
        <w:pStyle w:val="Subtitle"/>
        <w:numPr>
          <w:ilvl w:val="0"/>
          <w:numId w:val="21"/>
        </w:numPr>
        <w:ind w:right="-360"/>
        <w:jc w:val="both"/>
        <w:rPr>
          <w:rFonts w:cs="Zar"/>
          <w:lang w:bidi="fa-IR"/>
        </w:rPr>
      </w:pPr>
      <w:r>
        <w:rPr>
          <w:rFonts w:cs="Zar" w:hint="cs"/>
          <w:rtl/>
          <w:lang w:bidi="fa-IR"/>
        </w:rPr>
        <w:t xml:space="preserve">ديتاست: از چندين ديتاست </w:t>
      </w:r>
      <w:r>
        <w:rPr>
          <w:rFonts w:cs="Zar" w:hint="cs"/>
          <w:rtl/>
          <w:lang w:bidi="fa-IR"/>
        </w:rPr>
        <w:softHyphen/>
        <w:t xml:space="preserve">مختلف </w:t>
      </w:r>
      <w:r w:rsidR="0019265E">
        <w:rPr>
          <w:rFonts w:cs="Zar" w:hint="cs"/>
          <w:rtl/>
          <w:lang w:bidi="fa-IR"/>
        </w:rPr>
        <w:t xml:space="preserve">و معروف در اين حوزه </w:t>
      </w:r>
      <w:r>
        <w:rPr>
          <w:rFonts w:cs="Zar" w:hint="cs"/>
          <w:rtl/>
          <w:lang w:bidi="fa-IR"/>
        </w:rPr>
        <w:t>استفاده خواهد شد و همگ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شامل پروژه ها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تکميل شده در گذشته م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softHyphen/>
        <w:t>باشند.</w:t>
      </w:r>
    </w:p>
    <w:p w:rsidR="001111E8" w:rsidRDefault="001111E8" w:rsidP="00340A58">
      <w:pPr>
        <w:pStyle w:val="Subtitle"/>
        <w:numPr>
          <w:ilvl w:val="0"/>
          <w:numId w:val="21"/>
        </w:numPr>
        <w:ind w:right="-360"/>
        <w:jc w:val="both"/>
        <w:rPr>
          <w:rFonts w:cs="Zar"/>
          <w:rtl/>
          <w:lang w:bidi="fa-IR"/>
        </w:rPr>
      </w:pPr>
      <w:r>
        <w:rPr>
          <w:rFonts w:cs="Zar" w:hint="cs"/>
          <w:rtl/>
          <w:lang w:bidi="fa-IR"/>
        </w:rPr>
        <w:t>محاسبات نرم و روشها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آمار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>: برا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تحليل، انتخاب و وزن ده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به ويژگيها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مهم يک پروژه نرم افزار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از اين تکنيک ها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کمک</w:t>
      </w:r>
      <w:r w:rsidR="00831308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استفاده خواهد شد.</w:t>
      </w:r>
    </w:p>
    <w:p w:rsidR="002E2166" w:rsidRDefault="002E2166" w:rsidP="008458BA">
      <w:pPr>
        <w:pStyle w:val="Subtitle"/>
        <w:ind w:left="-688" w:right="-360"/>
        <w:jc w:val="both"/>
        <w:rPr>
          <w:rFonts w:cs="B Nazanin"/>
          <w:rtl/>
          <w:lang w:bidi="fa-IR"/>
        </w:rPr>
      </w:pPr>
    </w:p>
    <w:p w:rsidR="00C8129E" w:rsidRDefault="00C8129E" w:rsidP="008458BA">
      <w:pPr>
        <w:pStyle w:val="Subtitle"/>
        <w:ind w:left="-688" w:right="-360"/>
        <w:jc w:val="both"/>
        <w:rPr>
          <w:rFonts w:cs="B Nazanin"/>
          <w:rtl/>
          <w:lang w:bidi="fa-IR"/>
        </w:rPr>
      </w:pPr>
    </w:p>
    <w:p w:rsidR="002E2166" w:rsidRDefault="0013626E" w:rsidP="00831308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  <w:lang w:bidi="fa-IR"/>
        </w:rPr>
      </w:pPr>
      <w:r w:rsidRPr="00640EC0">
        <w:rPr>
          <w:rFonts w:cs="B Nazanin" w:hint="cs"/>
          <w:b/>
          <w:bCs/>
          <w:rtl/>
          <w:lang w:bidi="fa-IR"/>
        </w:rPr>
        <w:t>ک</w:t>
      </w:r>
      <w:r w:rsidR="002E2166" w:rsidRPr="00640EC0">
        <w:rPr>
          <w:rFonts w:cs="B Nazanin" w:hint="cs"/>
          <w:b/>
          <w:bCs/>
          <w:rtl/>
          <w:lang w:bidi="fa-IR"/>
        </w:rPr>
        <w:t xml:space="preserve">- </w:t>
      </w:r>
      <w:r w:rsidR="002E2166" w:rsidRPr="00640EC0">
        <w:rPr>
          <w:rFonts w:cs="B Nazanin" w:hint="cs"/>
          <w:b/>
          <w:bCs/>
          <w:rtl/>
        </w:rPr>
        <w:t>تعري</w:t>
      </w:r>
      <w:r w:rsidR="005D2D1A" w:rsidRPr="00640EC0">
        <w:rPr>
          <w:rFonts w:cs="B Nazanin" w:hint="cs"/>
          <w:b/>
          <w:bCs/>
          <w:rtl/>
        </w:rPr>
        <w:t>ف واژه‏ها و</w:t>
      </w:r>
      <w:r w:rsidR="00722258" w:rsidRPr="00640EC0">
        <w:rPr>
          <w:rFonts w:cs="B Nazanin" w:hint="cs"/>
          <w:b/>
          <w:bCs/>
          <w:rtl/>
        </w:rPr>
        <w:t xml:space="preserve"> اصطلاحات فني و تخصص</w:t>
      </w:r>
      <w:r w:rsidR="00324597" w:rsidRPr="00640EC0">
        <w:rPr>
          <w:rFonts w:cs="B Nazanin" w:hint="cs"/>
          <w:b/>
          <w:bCs/>
          <w:rtl/>
        </w:rPr>
        <w:t>ي</w:t>
      </w:r>
      <w:r w:rsidR="00722258" w:rsidRPr="00640EC0">
        <w:rPr>
          <w:rFonts w:cs="B Nazanin" w:hint="cs"/>
          <w:b/>
          <w:bCs/>
          <w:rtl/>
        </w:rPr>
        <w:t xml:space="preserve"> (به صورت مفهوم</w:t>
      </w:r>
      <w:r w:rsidR="00324597" w:rsidRPr="00640EC0">
        <w:rPr>
          <w:rFonts w:cs="B Nazanin" w:hint="cs"/>
          <w:b/>
          <w:bCs/>
          <w:rtl/>
        </w:rPr>
        <w:t>ي</w:t>
      </w:r>
      <w:r w:rsidR="005D2D1A" w:rsidRPr="00640EC0">
        <w:rPr>
          <w:rFonts w:cs="B Nazanin" w:hint="cs"/>
          <w:b/>
          <w:bCs/>
          <w:rtl/>
        </w:rPr>
        <w:t xml:space="preserve"> و عمل</w:t>
      </w:r>
      <w:r w:rsidR="00324597" w:rsidRPr="00640EC0">
        <w:rPr>
          <w:rFonts w:cs="B Nazanin" w:hint="cs"/>
          <w:b/>
          <w:bCs/>
          <w:rtl/>
        </w:rPr>
        <w:t>ي</w:t>
      </w:r>
      <w:r w:rsidR="005D2D1A" w:rsidRPr="00640EC0">
        <w:rPr>
          <w:rFonts w:cs="B Nazanin" w:hint="cs"/>
          <w:b/>
          <w:bCs/>
          <w:rtl/>
        </w:rPr>
        <w:t>ات</w:t>
      </w:r>
      <w:r w:rsidR="00324597" w:rsidRPr="00640EC0">
        <w:rPr>
          <w:rFonts w:cs="B Nazanin" w:hint="cs"/>
          <w:b/>
          <w:bCs/>
          <w:rtl/>
        </w:rPr>
        <w:t>ي</w:t>
      </w:r>
      <w:r w:rsidR="005D2D1A" w:rsidRPr="00640EC0">
        <w:rPr>
          <w:rFonts w:cs="B Nazanin" w:hint="cs"/>
          <w:b/>
          <w:bCs/>
          <w:rtl/>
        </w:rPr>
        <w:t>)</w:t>
      </w:r>
      <w:r w:rsidR="002E2166" w:rsidRPr="00640EC0">
        <w:rPr>
          <w:rFonts w:cs="B Nazanin" w:hint="cs"/>
          <w:b/>
          <w:bCs/>
          <w:rtl/>
          <w:lang w:bidi="fa-IR"/>
        </w:rPr>
        <w:t>:</w:t>
      </w:r>
    </w:p>
    <w:p w:rsidR="008D11E5" w:rsidRDefault="008D11E5" w:rsidP="008D11E5">
      <w:pPr>
        <w:pStyle w:val="Subtitle"/>
        <w:ind w:left="749" w:right="-360"/>
        <w:jc w:val="both"/>
        <w:rPr>
          <w:rFonts w:cs="Zar"/>
          <w:lang w:bidi="fa-IR"/>
        </w:rPr>
      </w:pPr>
    </w:p>
    <w:p w:rsidR="008D11E5" w:rsidRPr="008D11E5" w:rsidRDefault="008D11E5" w:rsidP="00FD51C4">
      <w:pPr>
        <w:numPr>
          <w:ilvl w:val="0"/>
          <w:numId w:val="22"/>
        </w:numPr>
        <w:bidi/>
        <w:ind w:right="-360"/>
        <w:jc w:val="both"/>
        <w:rPr>
          <w:rFonts w:ascii="Centaur" w:hAnsi="Centaur" w:cs="Zar"/>
          <w:sz w:val="28"/>
          <w:szCs w:val="28"/>
          <w:rtl/>
          <w:lang w:bidi="fa-IR"/>
        </w:rPr>
      </w:pPr>
      <w:r w:rsidRPr="008D11E5">
        <w:rPr>
          <w:rFonts w:ascii="Centaur" w:hAnsi="Centaur" w:cs="Zar"/>
          <w:sz w:val="28"/>
          <w:szCs w:val="28"/>
          <w:rtl/>
          <w:lang w:bidi="fa-IR"/>
        </w:rPr>
        <w:t>مدل مرجع</w:t>
      </w:r>
      <w:r w:rsidR="00A67EFB">
        <w:rPr>
          <w:rStyle w:val="FootnoteReference"/>
          <w:rFonts w:ascii="Centaur" w:hAnsi="Centaur" w:cs="Zar"/>
          <w:sz w:val="28"/>
          <w:szCs w:val="28"/>
          <w:rtl/>
          <w:lang w:bidi="fa-IR"/>
        </w:rPr>
        <w:footnoteReference w:id="31"/>
      </w:r>
      <w:r>
        <w:rPr>
          <w:rFonts w:ascii="Centaur" w:hAnsi="Centaur" w:cs="Zar"/>
          <w:sz w:val="28"/>
          <w:szCs w:val="28"/>
          <w:lang w:bidi="fa-IR"/>
        </w:rPr>
        <w:t>:</w:t>
      </w:r>
      <w:r w:rsidR="00077386">
        <w:rPr>
          <w:rFonts w:ascii="Centaur" w:hAnsi="Centaur" w:cs="Zar" w:hint="cs"/>
          <w:sz w:val="28"/>
          <w:szCs w:val="28"/>
          <w:rtl/>
          <w:lang w:bidi="fa-IR"/>
        </w:rPr>
        <w:t xml:space="preserve"> 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ک چهارچوب انتزاع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 xml:space="preserve"> برا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 xml:space="preserve"> درک ارتباطات مهم ب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ن موجود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ت ها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 xml:space="preserve"> برخ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="00077386">
        <w:rPr>
          <w:rFonts w:ascii="Centaur" w:hAnsi="Centaur" w:cs="Zar" w:hint="cs"/>
          <w:sz w:val="28"/>
          <w:szCs w:val="28"/>
          <w:rtl/>
          <w:lang w:bidi="fa-IR"/>
        </w:rPr>
        <w:t xml:space="preserve"> 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مح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ط هاست. مدل مرجع شامل کوچکتر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ن مجموعه از اجتماع موضوعات، حقا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ق و ارتباطات در دامنه خاص مساله است که مستقل از استاندارد خاص، تکنولوژ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، پ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اده ساز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="00077386">
        <w:rPr>
          <w:rFonts w:ascii="Centaur" w:hAnsi="Centaur" w:cs="Zar" w:hint="cs"/>
          <w:sz w:val="28"/>
          <w:szCs w:val="28"/>
          <w:rtl/>
          <w:lang w:bidi="fa-IR"/>
        </w:rPr>
        <w:t xml:space="preserve"> 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ا جزئ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ات د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 xml:space="preserve">گر است. مدل مرجع به دنبال فراهم کردن 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ک معنا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 xml:space="preserve"> مشترک است که بصورت واضح ب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ن پ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>اده ساز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Pr="008D11E5">
        <w:rPr>
          <w:rFonts w:ascii="Centaur" w:hAnsi="Centaur" w:cs="Zar"/>
          <w:sz w:val="28"/>
          <w:szCs w:val="28"/>
          <w:rtl/>
          <w:lang w:bidi="fa-IR"/>
        </w:rPr>
        <w:t xml:space="preserve"> ها</w:t>
      </w:r>
      <w:r>
        <w:rPr>
          <w:rFonts w:ascii="Centaur" w:hAnsi="Centaur" w:cs="Zar"/>
          <w:sz w:val="28"/>
          <w:szCs w:val="28"/>
          <w:rtl/>
          <w:lang w:bidi="fa-IR"/>
        </w:rPr>
        <w:t>ي</w:t>
      </w:r>
      <w:r w:rsidR="006F46BD">
        <w:rPr>
          <w:rFonts w:ascii="Centaur" w:hAnsi="Centaur" w:cs="Zar"/>
          <w:sz w:val="28"/>
          <w:szCs w:val="28"/>
          <w:rtl/>
          <w:lang w:bidi="fa-IR"/>
        </w:rPr>
        <w:t xml:space="preserve"> مختلف استفاده بشود</w:t>
      </w:r>
      <w:r w:rsidR="00FD51C4">
        <w:rPr>
          <w:rFonts w:ascii="Centaur" w:hAnsi="Centaur" w:cs="B Nazanin"/>
          <w:sz w:val="26"/>
          <w:szCs w:val="26"/>
          <w:lang w:bidi="fa-IR"/>
        </w:rPr>
        <w:t>.</w:t>
      </w:r>
      <w:r w:rsidR="006F46BD" w:rsidRPr="00FD51C4">
        <w:rPr>
          <w:lang w:bidi="fa-IR"/>
        </w:rPr>
        <w:t>(OASIS,2008)</w:t>
      </w:r>
    </w:p>
    <w:p w:rsidR="008D11E5" w:rsidRDefault="008D11E5" w:rsidP="00644BB4">
      <w:pPr>
        <w:pStyle w:val="Subtitle"/>
        <w:ind w:left="749" w:right="-360"/>
        <w:jc w:val="both"/>
        <w:rPr>
          <w:rFonts w:cs="Zar"/>
          <w:lang w:bidi="fa-IR"/>
        </w:rPr>
      </w:pPr>
    </w:p>
    <w:p w:rsidR="00545E71" w:rsidRDefault="00545E71" w:rsidP="00545E71">
      <w:pPr>
        <w:bidi/>
        <w:ind w:left="749" w:right="-360"/>
        <w:jc w:val="both"/>
        <w:rPr>
          <w:rFonts w:ascii="Centaur" w:hAnsi="Centaur" w:cs="Zar"/>
          <w:sz w:val="28"/>
          <w:szCs w:val="28"/>
          <w:lang w:bidi="fa-IR"/>
        </w:rPr>
      </w:pPr>
    </w:p>
    <w:p w:rsidR="00545E71" w:rsidRPr="00545E71" w:rsidRDefault="00545E71" w:rsidP="00D25298">
      <w:pPr>
        <w:numPr>
          <w:ilvl w:val="0"/>
          <w:numId w:val="22"/>
        </w:numPr>
        <w:bidi/>
        <w:ind w:right="-360"/>
        <w:jc w:val="both"/>
        <w:rPr>
          <w:rFonts w:ascii="Centaur" w:hAnsi="Centaur" w:cs="Zar"/>
          <w:sz w:val="28"/>
          <w:szCs w:val="28"/>
          <w:rtl/>
          <w:lang w:bidi="fa-IR"/>
        </w:rPr>
      </w:pPr>
      <w:r w:rsidRPr="00545E71">
        <w:rPr>
          <w:rFonts w:ascii="Centaur" w:hAnsi="Centaur" w:cs="Zar"/>
          <w:sz w:val="28"/>
          <w:szCs w:val="28"/>
          <w:rtl/>
          <w:lang w:bidi="fa-IR"/>
        </w:rPr>
        <w:t>توسعه نرم افزار</w:t>
      </w:r>
      <w:r w:rsidRPr="00545E71">
        <w:rPr>
          <w:rStyle w:val="FootnoteReference"/>
          <w:rFonts w:ascii="Centaur" w:hAnsi="Centaur" w:cs="Zar"/>
          <w:sz w:val="28"/>
          <w:szCs w:val="28"/>
          <w:rtl/>
          <w:lang w:bidi="fa-IR"/>
        </w:rPr>
        <w:footnoteReference w:id="32"/>
      </w:r>
      <w:r>
        <w:rPr>
          <w:rFonts w:ascii="Centaur" w:hAnsi="Centaur" w:cs="Zar"/>
          <w:sz w:val="28"/>
          <w:szCs w:val="28"/>
          <w:lang w:bidi="fa-IR"/>
        </w:rPr>
        <w:t>:</w:t>
      </w:r>
      <w:r w:rsidRPr="00545E71">
        <w:rPr>
          <w:rFonts w:ascii="Centaur" w:hAnsi="Centaur" w:cs="Zar"/>
          <w:sz w:val="28"/>
          <w:szCs w:val="28"/>
          <w:rtl/>
          <w:lang w:bidi="fa-IR"/>
        </w:rPr>
        <w:t xml:space="preserve"> مجموعه اي از فع</w:t>
      </w:r>
      <w:r w:rsidR="00943676">
        <w:rPr>
          <w:rFonts w:ascii="Centaur" w:hAnsi="Centaur" w:cs="Zar" w:hint="cs"/>
          <w:sz w:val="28"/>
          <w:szCs w:val="28"/>
          <w:rtl/>
          <w:lang w:bidi="fa-IR"/>
        </w:rPr>
        <w:t>ـ</w:t>
      </w:r>
      <w:r w:rsidRPr="00545E71">
        <w:rPr>
          <w:rFonts w:ascii="Centaur" w:hAnsi="Centaur" w:cs="Zar"/>
          <w:sz w:val="28"/>
          <w:szCs w:val="28"/>
          <w:rtl/>
          <w:lang w:bidi="fa-IR"/>
        </w:rPr>
        <w:t>اليت هاس</w:t>
      </w:r>
      <w:r w:rsidR="00943676">
        <w:rPr>
          <w:rFonts w:ascii="Centaur" w:hAnsi="Centaur" w:cs="Zar" w:hint="cs"/>
          <w:sz w:val="28"/>
          <w:szCs w:val="28"/>
          <w:rtl/>
          <w:lang w:bidi="fa-IR"/>
        </w:rPr>
        <w:t>ـ</w:t>
      </w:r>
      <w:r w:rsidRPr="00545E71">
        <w:rPr>
          <w:rFonts w:ascii="Centaur" w:hAnsi="Centaur" w:cs="Zar"/>
          <w:sz w:val="28"/>
          <w:szCs w:val="28"/>
          <w:rtl/>
          <w:lang w:bidi="fa-IR"/>
        </w:rPr>
        <w:t>ت که من</w:t>
      </w:r>
      <w:r w:rsidR="00943676">
        <w:rPr>
          <w:rFonts w:ascii="Centaur" w:hAnsi="Centaur" w:cs="Zar" w:hint="cs"/>
          <w:sz w:val="28"/>
          <w:szCs w:val="28"/>
          <w:rtl/>
          <w:lang w:bidi="fa-IR"/>
        </w:rPr>
        <w:t>ـ</w:t>
      </w:r>
      <w:r w:rsidRPr="00545E71">
        <w:rPr>
          <w:rFonts w:ascii="Centaur" w:hAnsi="Centaur" w:cs="Zar"/>
          <w:sz w:val="28"/>
          <w:szCs w:val="28"/>
          <w:rtl/>
          <w:lang w:bidi="fa-IR"/>
        </w:rPr>
        <w:t>جر به ت</w:t>
      </w:r>
      <w:r w:rsidR="00943676">
        <w:rPr>
          <w:rFonts w:ascii="Centaur" w:hAnsi="Centaur" w:cs="Zar" w:hint="cs"/>
          <w:sz w:val="28"/>
          <w:szCs w:val="28"/>
          <w:rtl/>
          <w:lang w:bidi="fa-IR"/>
        </w:rPr>
        <w:t>ـ</w:t>
      </w:r>
      <w:r w:rsidRPr="00545E71">
        <w:rPr>
          <w:rFonts w:ascii="Centaur" w:hAnsi="Centaur" w:cs="Zar"/>
          <w:sz w:val="28"/>
          <w:szCs w:val="28"/>
          <w:rtl/>
          <w:lang w:bidi="fa-IR"/>
        </w:rPr>
        <w:t>وليد ن</w:t>
      </w:r>
      <w:r w:rsidR="00943676">
        <w:rPr>
          <w:rFonts w:ascii="Centaur" w:hAnsi="Centaur" w:cs="Zar" w:hint="cs"/>
          <w:sz w:val="28"/>
          <w:szCs w:val="28"/>
          <w:rtl/>
          <w:lang w:bidi="fa-IR"/>
        </w:rPr>
        <w:t>ـ</w:t>
      </w:r>
      <w:r w:rsidRPr="00545E71">
        <w:rPr>
          <w:rFonts w:ascii="Centaur" w:hAnsi="Centaur" w:cs="Zar"/>
          <w:sz w:val="28"/>
          <w:szCs w:val="28"/>
          <w:rtl/>
          <w:lang w:bidi="fa-IR"/>
        </w:rPr>
        <w:t>رم اف</w:t>
      </w:r>
      <w:r w:rsidR="00943676">
        <w:rPr>
          <w:rFonts w:ascii="Centaur" w:hAnsi="Centaur" w:cs="Zar" w:hint="cs"/>
          <w:sz w:val="28"/>
          <w:szCs w:val="28"/>
          <w:rtl/>
          <w:lang w:bidi="fa-IR"/>
        </w:rPr>
        <w:t>ـ</w:t>
      </w:r>
      <w:r w:rsidRPr="00545E71">
        <w:rPr>
          <w:rFonts w:ascii="Centaur" w:hAnsi="Centaur" w:cs="Zar"/>
          <w:sz w:val="28"/>
          <w:szCs w:val="28"/>
          <w:rtl/>
          <w:lang w:bidi="fa-IR"/>
        </w:rPr>
        <w:t>زار مي شود. توسعه نرم افزار شامل تحقيق، توسعه جديد، تغيير، استفاده مجدد، مهندسي مجدد، نگهداري يا هر نوع فعاليتي است که منجر به توليد محصول نرم افزاري بشود</w:t>
      </w:r>
      <w:r w:rsidR="00C4680A" w:rsidRPr="00C4680A">
        <w:rPr>
          <w:rtl/>
          <w:lang w:bidi="fa-IR"/>
        </w:rPr>
        <w:t xml:space="preserve"> (</w:t>
      </w:r>
      <w:r w:rsidR="00C4680A" w:rsidRPr="00C4680A">
        <w:rPr>
          <w:lang w:bidi="fa-IR"/>
        </w:rPr>
        <w:t>Pressman, 200</w:t>
      </w:r>
      <w:r w:rsidR="00D25298">
        <w:rPr>
          <w:lang w:bidi="fa-IR"/>
        </w:rPr>
        <w:t>5</w:t>
      </w:r>
      <w:r w:rsidR="00C4680A" w:rsidRPr="00C4680A">
        <w:rPr>
          <w:rtl/>
          <w:lang w:bidi="fa-IR"/>
        </w:rPr>
        <w:t>)</w:t>
      </w:r>
      <w:r w:rsidR="00C4680A">
        <w:rPr>
          <w:rFonts w:ascii="Centaur" w:hAnsi="Centaur" w:cs="Zar"/>
          <w:sz w:val="28"/>
          <w:szCs w:val="28"/>
          <w:lang w:bidi="fa-IR"/>
        </w:rPr>
        <w:t>.</w:t>
      </w:r>
    </w:p>
    <w:p w:rsidR="00545E71" w:rsidRPr="00943676" w:rsidRDefault="00545E71" w:rsidP="00E762C1">
      <w:pPr>
        <w:bidi/>
        <w:ind w:left="749" w:right="-360"/>
        <w:jc w:val="both"/>
        <w:rPr>
          <w:rFonts w:ascii="Centaur" w:hAnsi="Centaur" w:cs="Zar"/>
          <w:rtl/>
          <w:lang w:bidi="fa-IR"/>
        </w:rPr>
      </w:pPr>
    </w:p>
    <w:p w:rsidR="00831308" w:rsidRDefault="003B1A9E" w:rsidP="0088700B">
      <w:pPr>
        <w:pStyle w:val="Subtitle"/>
        <w:numPr>
          <w:ilvl w:val="0"/>
          <w:numId w:val="22"/>
        </w:numPr>
        <w:ind w:right="-360"/>
        <w:jc w:val="both"/>
        <w:rPr>
          <w:rFonts w:cs="Zar"/>
          <w:lang w:bidi="fa-IR"/>
        </w:rPr>
      </w:pPr>
      <w:r>
        <w:rPr>
          <w:rFonts w:cs="Zar" w:hint="cs"/>
          <w:rtl/>
          <w:lang w:bidi="fa-IR"/>
        </w:rPr>
        <w:t xml:space="preserve">تخمين </w:t>
      </w:r>
      <w:r w:rsidR="0088700B">
        <w:rPr>
          <w:rFonts w:cs="Zar" w:hint="cs"/>
          <w:rtl/>
          <w:lang w:bidi="fa-IR"/>
        </w:rPr>
        <w:t>مع</w:t>
      </w:r>
      <w:r w:rsidR="00AD41CA">
        <w:rPr>
          <w:rFonts w:cs="Zar" w:hint="cs"/>
          <w:rtl/>
          <w:lang w:bidi="fa-IR"/>
        </w:rPr>
        <w:t>ي</w:t>
      </w:r>
      <w:r w:rsidR="0088700B">
        <w:rPr>
          <w:rFonts w:cs="Zar" w:hint="cs"/>
          <w:rtl/>
          <w:lang w:bidi="fa-IR"/>
        </w:rPr>
        <w:t>ارها</w:t>
      </w:r>
      <w:r w:rsidR="00AD41C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لازم جهت توسعه نرم افزار</w:t>
      </w:r>
      <w:r w:rsidR="00BF206B">
        <w:rPr>
          <w:rStyle w:val="FootnoteReference"/>
          <w:rFonts w:cs="Zar"/>
          <w:rtl/>
          <w:lang w:bidi="fa-IR"/>
        </w:rPr>
        <w:footnoteReference w:id="33"/>
      </w:r>
      <w:r>
        <w:rPr>
          <w:rFonts w:cs="Zar" w:hint="cs"/>
          <w:rtl/>
          <w:lang w:bidi="fa-IR"/>
        </w:rPr>
        <w:t>: فرآيند برآورد زمان، هزينه، نيرو</w:t>
      </w:r>
      <w:r w:rsidR="00117B47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انسان</w:t>
      </w:r>
      <w:r w:rsidR="00117B47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و بصورت کل</w:t>
      </w:r>
      <w:r w:rsidR="00117B47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تلاش لازم برا</w:t>
      </w:r>
      <w:r w:rsidR="00117B47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توسعه کامل يک سيستم نرم افزار</w:t>
      </w:r>
      <w:r w:rsidR="00117B47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بر اساس خصوصيات آن پروژه در مراحل اوليه</w:t>
      </w:r>
      <w:r w:rsidR="0088700B">
        <w:rPr>
          <w:rFonts w:cs="Zar" w:hint="cs"/>
          <w:sz w:val="24"/>
          <w:szCs w:val="24"/>
          <w:rtl/>
          <w:lang w:bidi="fa-IR"/>
        </w:rPr>
        <w:t>.</w:t>
      </w:r>
    </w:p>
    <w:p w:rsidR="00943676" w:rsidRPr="00943676" w:rsidRDefault="00943676" w:rsidP="00943676">
      <w:pPr>
        <w:pStyle w:val="Subtitle"/>
        <w:ind w:left="749" w:right="-360"/>
        <w:jc w:val="both"/>
        <w:rPr>
          <w:rFonts w:cs="Zar"/>
          <w:sz w:val="32"/>
          <w:szCs w:val="32"/>
          <w:lang w:bidi="fa-IR"/>
        </w:rPr>
      </w:pPr>
    </w:p>
    <w:p w:rsidR="003B1A9E" w:rsidRDefault="003B1A9E" w:rsidP="007E14B1">
      <w:pPr>
        <w:pStyle w:val="Subtitle"/>
        <w:numPr>
          <w:ilvl w:val="0"/>
          <w:numId w:val="22"/>
        </w:numPr>
        <w:ind w:right="-360"/>
        <w:jc w:val="both"/>
        <w:rPr>
          <w:rFonts w:cs="Zar"/>
          <w:lang w:bidi="fa-IR"/>
        </w:rPr>
      </w:pPr>
      <w:r>
        <w:rPr>
          <w:rFonts w:cs="Zar" w:hint="cs"/>
          <w:rtl/>
          <w:lang w:bidi="fa-IR"/>
        </w:rPr>
        <w:lastRenderedPageBreak/>
        <w:t>انتخاب و وزن ده</w:t>
      </w:r>
      <w:r w:rsidR="00117B47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ويژگي</w:t>
      </w:r>
      <w:r>
        <w:rPr>
          <w:rFonts w:cs="Zar" w:hint="cs"/>
          <w:rtl/>
          <w:lang w:bidi="fa-IR"/>
        </w:rPr>
        <w:softHyphen/>
        <w:t>ها</w:t>
      </w:r>
      <w:r>
        <w:rPr>
          <w:rStyle w:val="FootnoteReference"/>
          <w:rFonts w:cs="Zar"/>
          <w:rtl/>
          <w:lang w:bidi="fa-IR"/>
        </w:rPr>
        <w:footnoteReference w:id="34"/>
      </w:r>
      <w:r>
        <w:rPr>
          <w:rFonts w:cs="Zar" w:hint="cs"/>
          <w:rtl/>
          <w:lang w:bidi="fa-IR"/>
        </w:rPr>
        <w:t>: گزينش و مرتب کردن خصوصيات</w:t>
      </w:r>
      <w:r w:rsidR="00117B47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از پروژه ها که بيشترين تاثير را بر </w:t>
      </w:r>
      <w:r w:rsidR="007E14B1">
        <w:rPr>
          <w:rFonts w:cs="Zar" w:hint="cs"/>
          <w:rtl/>
          <w:lang w:bidi="fa-IR"/>
        </w:rPr>
        <w:t>فرآ</w:t>
      </w:r>
      <w:r w:rsidR="00AD41CA">
        <w:rPr>
          <w:rFonts w:cs="Zar" w:hint="cs"/>
          <w:rtl/>
          <w:lang w:bidi="fa-IR"/>
        </w:rPr>
        <w:t>ي</w:t>
      </w:r>
      <w:r w:rsidR="007E14B1">
        <w:rPr>
          <w:rFonts w:cs="Zar" w:hint="cs"/>
          <w:rtl/>
          <w:lang w:bidi="fa-IR"/>
        </w:rPr>
        <w:t>ند</w:t>
      </w:r>
      <w:r>
        <w:rPr>
          <w:rFonts w:cs="Zar" w:hint="cs"/>
          <w:rtl/>
          <w:lang w:bidi="fa-IR"/>
        </w:rPr>
        <w:t xml:space="preserve"> لازم</w:t>
      </w:r>
      <w:r w:rsidR="00B92417">
        <w:rPr>
          <w:rFonts w:cs="Zar" w:hint="cs"/>
          <w:rtl/>
          <w:lang w:bidi="fa-IR"/>
        </w:rPr>
        <w:t xml:space="preserve"> جهت</w:t>
      </w:r>
      <w:r>
        <w:rPr>
          <w:rFonts w:cs="Zar" w:hint="cs"/>
          <w:rtl/>
          <w:lang w:bidi="fa-IR"/>
        </w:rPr>
        <w:t xml:space="preserve"> توسعه</w:t>
      </w:r>
      <w:r w:rsidR="00B92417">
        <w:rPr>
          <w:rFonts w:cs="Zar" w:hint="cs"/>
          <w:rtl/>
          <w:lang w:bidi="fa-IR"/>
        </w:rPr>
        <w:t xml:space="preserve"> نرم</w:t>
      </w:r>
      <w:r w:rsidR="00B92417">
        <w:rPr>
          <w:rFonts w:cs="Zar" w:hint="cs"/>
          <w:rtl/>
          <w:lang w:bidi="fa-IR"/>
        </w:rPr>
        <w:softHyphen/>
        <w:t>افزار</w:t>
      </w:r>
      <w:r>
        <w:rPr>
          <w:rFonts w:cs="Zar" w:hint="cs"/>
          <w:rtl/>
          <w:lang w:bidi="fa-IR"/>
        </w:rPr>
        <w:t xml:space="preserve"> دارند</w:t>
      </w:r>
      <w:r w:rsidR="00C4680A">
        <w:rPr>
          <w:rFonts w:cs="Zar" w:hint="cs"/>
          <w:rtl/>
          <w:lang w:bidi="fa-IR"/>
        </w:rPr>
        <w:t xml:space="preserve"> (</w:t>
      </w:r>
      <w:r w:rsidR="00C4680A" w:rsidRPr="00C4680A">
        <w:rPr>
          <w:rFonts w:cs="Times New Roman"/>
          <w:noProof/>
          <w:sz w:val="24"/>
          <w:szCs w:val="24"/>
        </w:rPr>
        <w:t>Benala et al., 2014</w:t>
      </w:r>
      <w:r w:rsidR="00C4680A">
        <w:rPr>
          <w:rFonts w:cs="Zar" w:hint="cs"/>
          <w:rtl/>
          <w:lang w:bidi="fa-IR"/>
        </w:rPr>
        <w:t>)</w:t>
      </w:r>
      <w:r>
        <w:rPr>
          <w:rFonts w:cs="Zar" w:hint="cs"/>
          <w:rtl/>
          <w:lang w:bidi="fa-IR"/>
        </w:rPr>
        <w:t>.</w:t>
      </w:r>
    </w:p>
    <w:p w:rsidR="00943676" w:rsidRDefault="00943676" w:rsidP="00943676">
      <w:pPr>
        <w:pStyle w:val="Subtitle"/>
        <w:ind w:right="-360"/>
        <w:jc w:val="both"/>
        <w:rPr>
          <w:rFonts w:cs="Zar"/>
          <w:rtl/>
          <w:lang w:bidi="fa-IR"/>
        </w:rPr>
      </w:pPr>
    </w:p>
    <w:p w:rsidR="00943676" w:rsidRPr="00831308" w:rsidRDefault="00943676" w:rsidP="00943676">
      <w:pPr>
        <w:pStyle w:val="Subtitle"/>
        <w:ind w:right="-360"/>
        <w:jc w:val="both"/>
        <w:rPr>
          <w:rFonts w:cs="Zar"/>
          <w:rtl/>
          <w:lang w:bidi="fa-IR"/>
        </w:rPr>
      </w:pPr>
    </w:p>
    <w:p w:rsidR="002E2166" w:rsidRPr="005145F6" w:rsidRDefault="0013626E" w:rsidP="008458BA">
      <w:pPr>
        <w:pStyle w:val="Subtitle"/>
        <w:ind w:left="-688" w:right="-360"/>
        <w:jc w:val="both"/>
        <w:rPr>
          <w:rFonts w:cs="B Nazanin"/>
          <w:b/>
          <w:bCs/>
          <w:u w:val="single"/>
        </w:rPr>
      </w:pPr>
      <w:r w:rsidRPr="005145F6">
        <w:rPr>
          <w:rFonts w:cs="B Nazanin" w:hint="cs"/>
          <w:b/>
          <w:bCs/>
          <w:u w:val="single"/>
          <w:rtl/>
        </w:rPr>
        <w:t>5-</w:t>
      </w:r>
      <w:r w:rsidR="005D2D1A" w:rsidRPr="005145F6">
        <w:rPr>
          <w:rFonts w:cs="B Nazanin" w:hint="cs"/>
          <w:b/>
          <w:bCs/>
          <w:u w:val="single"/>
          <w:rtl/>
        </w:rPr>
        <w:t>روش شناس</w:t>
      </w:r>
      <w:r w:rsidR="00324597" w:rsidRPr="005145F6">
        <w:rPr>
          <w:rFonts w:cs="B Nazanin" w:hint="cs"/>
          <w:b/>
          <w:bCs/>
          <w:u w:val="single"/>
          <w:rtl/>
        </w:rPr>
        <w:t>ي</w:t>
      </w:r>
      <w:r w:rsidR="00077386">
        <w:rPr>
          <w:rFonts w:cs="B Nazanin" w:hint="cs"/>
          <w:b/>
          <w:bCs/>
          <w:u w:val="single"/>
          <w:rtl/>
        </w:rPr>
        <w:t xml:space="preserve"> </w:t>
      </w:r>
      <w:r w:rsidR="00722258" w:rsidRPr="005145F6">
        <w:rPr>
          <w:rFonts w:cs="B Nazanin" w:hint="cs"/>
          <w:b/>
          <w:bCs/>
          <w:u w:val="single"/>
          <w:rtl/>
        </w:rPr>
        <w:t>تحق</w:t>
      </w:r>
      <w:r w:rsidR="00324597" w:rsidRPr="005145F6">
        <w:rPr>
          <w:rFonts w:cs="B Nazanin" w:hint="cs"/>
          <w:b/>
          <w:bCs/>
          <w:u w:val="single"/>
          <w:rtl/>
        </w:rPr>
        <w:t>ي</w:t>
      </w:r>
      <w:r w:rsidR="00722258" w:rsidRPr="005145F6">
        <w:rPr>
          <w:rFonts w:cs="B Nazanin" w:hint="cs"/>
          <w:b/>
          <w:bCs/>
          <w:u w:val="single"/>
          <w:rtl/>
        </w:rPr>
        <w:t>ق</w:t>
      </w:r>
      <w:r w:rsidR="005D2D1A" w:rsidRPr="005145F6">
        <w:rPr>
          <w:rFonts w:cs="B Nazanin" w:hint="cs"/>
          <w:b/>
          <w:bCs/>
          <w:u w:val="single"/>
          <w:rtl/>
        </w:rPr>
        <w:t>:</w:t>
      </w:r>
    </w:p>
    <w:p w:rsidR="00782867" w:rsidRPr="005145F6" w:rsidRDefault="00782867" w:rsidP="008458BA">
      <w:pPr>
        <w:pStyle w:val="Subtitle"/>
        <w:ind w:left="-688" w:right="-360"/>
        <w:jc w:val="both"/>
        <w:rPr>
          <w:rFonts w:cs="B Nazanin"/>
          <w:b/>
          <w:bCs/>
          <w:u w:val="single"/>
          <w:rtl/>
        </w:rPr>
      </w:pPr>
    </w:p>
    <w:p w:rsidR="0013626E" w:rsidRPr="005145F6" w:rsidRDefault="0013626E" w:rsidP="00987DC8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</w:rPr>
      </w:pPr>
      <w:r w:rsidRPr="005145F6">
        <w:rPr>
          <w:rFonts w:cs="B Nazanin" w:hint="cs"/>
          <w:b/>
          <w:bCs/>
          <w:rtl/>
        </w:rPr>
        <w:t>الف- شرح كامل روش تحق</w:t>
      </w:r>
      <w:r w:rsidR="00324597" w:rsidRPr="005145F6">
        <w:rPr>
          <w:rFonts w:cs="B Nazanin" w:hint="cs"/>
          <w:b/>
          <w:bCs/>
          <w:rtl/>
        </w:rPr>
        <w:t>ي</w:t>
      </w:r>
      <w:r w:rsidRPr="005145F6">
        <w:rPr>
          <w:rFonts w:cs="B Nazanin" w:hint="cs"/>
          <w:b/>
          <w:bCs/>
          <w:rtl/>
        </w:rPr>
        <w:t>ق بر حسب هدف، نوع داده ها و نحوه اجراء (شامل مواد</w:t>
      </w:r>
      <w:r w:rsidRPr="005145F6">
        <w:rPr>
          <w:rFonts w:cs="B Nazanin" w:hint="cs"/>
          <w:b/>
          <w:bCs/>
          <w:rtl/>
          <w:lang w:bidi="fa-IR"/>
        </w:rPr>
        <w:t xml:space="preserve">، تجهيزات </w:t>
      </w:r>
      <w:r w:rsidRPr="005145F6">
        <w:rPr>
          <w:rFonts w:cs="B Nazanin" w:hint="cs"/>
          <w:b/>
          <w:bCs/>
          <w:rtl/>
        </w:rPr>
        <w:t xml:space="preserve">و استانداردهاي </w:t>
      </w:r>
      <w:r w:rsidRPr="005145F6">
        <w:rPr>
          <w:rFonts w:cs="B Nazanin" w:hint="cs"/>
          <w:b/>
          <w:bCs/>
          <w:rtl/>
          <w:lang w:bidi="fa-IR"/>
        </w:rPr>
        <w:t xml:space="preserve">مورد استفاده </w:t>
      </w:r>
      <w:r w:rsidRPr="005145F6">
        <w:rPr>
          <w:rFonts w:cs="B Nazanin" w:hint="cs"/>
          <w:b/>
          <w:bCs/>
          <w:rtl/>
        </w:rPr>
        <w:t xml:space="preserve">در قالب مراحل اجرايي تحقيق به تفكيك): </w:t>
      </w:r>
    </w:p>
    <w:p w:rsidR="005145F6" w:rsidRDefault="005145F6" w:rsidP="0088700B">
      <w:pPr>
        <w:pStyle w:val="Subtitle"/>
        <w:ind w:left="-691" w:right="-360" w:firstLine="720"/>
        <w:jc w:val="both"/>
        <w:rPr>
          <w:rFonts w:cs="Zar"/>
        </w:rPr>
      </w:pPr>
      <w:r w:rsidRPr="005145F6">
        <w:rPr>
          <w:rFonts w:cs="Zar"/>
          <w:rtl/>
        </w:rPr>
        <w:t>روش ما براي انجام اين تحقيق تجرب</w:t>
      </w:r>
      <w:r w:rsidR="003439F3">
        <w:rPr>
          <w:rFonts w:cs="Zar" w:hint="cs"/>
          <w:rtl/>
        </w:rPr>
        <w:t>ي</w:t>
      </w:r>
      <w:r w:rsidRPr="005145F6">
        <w:rPr>
          <w:rFonts w:cs="Zar"/>
          <w:rtl/>
        </w:rPr>
        <w:t xml:space="preserve"> اکتشاف</w:t>
      </w:r>
      <w:r w:rsidR="003439F3">
        <w:rPr>
          <w:rFonts w:cs="Zar" w:hint="cs"/>
          <w:rtl/>
        </w:rPr>
        <w:t>ي</w:t>
      </w:r>
      <w:r w:rsidRPr="005145F6">
        <w:rPr>
          <w:rFonts w:cs="Zar"/>
          <w:rtl/>
        </w:rPr>
        <w:t xml:space="preserve"> است که با استفاده از مطالعه روشها</w:t>
      </w:r>
      <w:r w:rsidR="003439F3">
        <w:rPr>
          <w:rFonts w:cs="Zar" w:hint="cs"/>
          <w:rtl/>
        </w:rPr>
        <w:t>ي</w:t>
      </w:r>
      <w:r w:rsidRPr="005145F6">
        <w:rPr>
          <w:rFonts w:cs="Zar"/>
          <w:rtl/>
        </w:rPr>
        <w:t xml:space="preserve"> موجود و بررس</w:t>
      </w:r>
      <w:r w:rsidR="003439F3">
        <w:rPr>
          <w:rFonts w:cs="Zar" w:hint="cs"/>
          <w:rtl/>
        </w:rPr>
        <w:t>ي</w:t>
      </w:r>
      <w:r w:rsidRPr="005145F6">
        <w:rPr>
          <w:rFonts w:cs="Zar"/>
          <w:rtl/>
        </w:rPr>
        <w:t xml:space="preserve"> آنها به عمليات</w:t>
      </w:r>
      <w:r w:rsidR="003439F3">
        <w:rPr>
          <w:rFonts w:cs="Zar" w:hint="cs"/>
          <w:rtl/>
        </w:rPr>
        <w:t>ي</w:t>
      </w:r>
      <w:r w:rsidR="002A4D1F">
        <w:rPr>
          <w:rFonts w:cs="Zar"/>
          <w:rtl/>
        </w:rPr>
        <w:t xml:space="preserve"> کردن روش جديد خود برسيم.</w:t>
      </w:r>
      <w:r w:rsidR="002A4D1F">
        <w:rPr>
          <w:rFonts w:cs="Zar" w:hint="cs"/>
          <w:rtl/>
          <w:lang w:bidi="fa-IR"/>
        </w:rPr>
        <w:t xml:space="preserve"> به دليل تنوع و تعدد بالا</w:t>
      </w:r>
      <w:r w:rsidR="00117B47">
        <w:rPr>
          <w:rFonts w:cs="Zar" w:hint="cs"/>
          <w:rtl/>
          <w:lang w:bidi="fa-IR"/>
        </w:rPr>
        <w:t>ي</w:t>
      </w:r>
      <w:r w:rsidR="002A4D1F">
        <w:rPr>
          <w:rFonts w:cs="Zar" w:hint="cs"/>
          <w:rtl/>
          <w:lang w:bidi="fa-IR"/>
        </w:rPr>
        <w:t xml:space="preserve"> پروژه ها</w:t>
      </w:r>
      <w:r w:rsidR="00117B47">
        <w:rPr>
          <w:rFonts w:cs="Zar" w:hint="cs"/>
          <w:rtl/>
          <w:lang w:bidi="fa-IR"/>
        </w:rPr>
        <w:t>ي</w:t>
      </w:r>
      <w:r w:rsidR="002A4D1F">
        <w:rPr>
          <w:rFonts w:cs="Zar" w:hint="cs"/>
          <w:rtl/>
          <w:lang w:bidi="fa-IR"/>
        </w:rPr>
        <w:t xml:space="preserve"> نرم افزار</w:t>
      </w:r>
      <w:r w:rsidR="00117B47">
        <w:rPr>
          <w:rFonts w:cs="Zar" w:hint="cs"/>
          <w:rtl/>
          <w:lang w:bidi="fa-IR"/>
        </w:rPr>
        <w:t>ي</w:t>
      </w:r>
      <w:r w:rsidR="002A4D1F">
        <w:rPr>
          <w:rFonts w:cs="Zar" w:hint="cs"/>
          <w:rtl/>
          <w:lang w:bidi="fa-IR"/>
        </w:rPr>
        <w:t xml:space="preserve"> در اين نوشتار از چندين ديتاست واقع</w:t>
      </w:r>
      <w:r w:rsidR="00117B47">
        <w:rPr>
          <w:rFonts w:cs="Zar" w:hint="cs"/>
          <w:rtl/>
          <w:lang w:bidi="fa-IR"/>
        </w:rPr>
        <w:t>ي</w:t>
      </w:r>
      <w:r w:rsidR="002A4D1F">
        <w:rPr>
          <w:rFonts w:cs="Zar" w:hint="cs"/>
          <w:rtl/>
          <w:lang w:bidi="fa-IR"/>
        </w:rPr>
        <w:t xml:space="preserve"> و بزرگ استفاده خواهد شد،</w:t>
      </w:r>
      <w:r w:rsidRPr="005145F6">
        <w:rPr>
          <w:rFonts w:cs="Zar" w:hint="cs"/>
          <w:rtl/>
        </w:rPr>
        <w:t xml:space="preserve"> رايج</w:t>
      </w:r>
      <w:r w:rsidR="002A4D1F">
        <w:rPr>
          <w:rFonts w:cs="Zar"/>
          <w:rtl/>
        </w:rPr>
        <w:softHyphen/>
      </w:r>
      <w:r w:rsidRPr="005145F6">
        <w:rPr>
          <w:rFonts w:cs="Zar" w:hint="cs"/>
          <w:rtl/>
        </w:rPr>
        <w:t xml:space="preserve">ترين روش براي انجام </w:t>
      </w:r>
      <w:r w:rsidRPr="005145F6">
        <w:rPr>
          <w:rFonts w:cs="Zar" w:hint="eastAsia"/>
          <w:rtl/>
        </w:rPr>
        <w:t>تحقيقات</w:t>
      </w:r>
      <w:r w:rsidR="00077386">
        <w:rPr>
          <w:rFonts w:cs="Zar" w:hint="cs"/>
          <w:rtl/>
        </w:rPr>
        <w:t xml:space="preserve"> </w:t>
      </w:r>
      <w:r w:rsidR="002A4D1F">
        <w:rPr>
          <w:rFonts w:cs="Zar" w:hint="cs"/>
          <w:rtl/>
        </w:rPr>
        <w:t>تخمين</w:t>
      </w:r>
      <w:r w:rsidR="00117B47">
        <w:rPr>
          <w:rFonts w:cs="Zar" w:hint="cs"/>
          <w:rtl/>
        </w:rPr>
        <w:t>ي</w:t>
      </w:r>
      <w:r w:rsidRPr="005145F6">
        <w:rPr>
          <w:rFonts w:cs="Zar"/>
          <w:rtl/>
        </w:rPr>
        <w:t xml:space="preserve">، اثبات درستي کار و آزمايش و </w:t>
      </w:r>
      <w:r w:rsidR="002A4D1F">
        <w:rPr>
          <w:rFonts w:cs="Zar"/>
          <w:rtl/>
        </w:rPr>
        <w:t xml:space="preserve">مشاهده نتايج </w:t>
      </w:r>
      <w:r w:rsidR="002A4D1F">
        <w:rPr>
          <w:rFonts w:cs="Zar" w:hint="cs"/>
          <w:rtl/>
        </w:rPr>
        <w:t>آمار</w:t>
      </w:r>
      <w:r w:rsidR="00117B47">
        <w:rPr>
          <w:rFonts w:cs="Zar" w:hint="cs"/>
          <w:rtl/>
        </w:rPr>
        <w:t>ي</w:t>
      </w:r>
      <w:r w:rsidR="00077386">
        <w:rPr>
          <w:rFonts w:cs="Zar" w:hint="cs"/>
          <w:rtl/>
        </w:rPr>
        <w:t xml:space="preserve"> </w:t>
      </w:r>
      <w:r w:rsidR="002A4D1F">
        <w:rPr>
          <w:rFonts w:cs="Zar"/>
          <w:rtl/>
        </w:rPr>
        <w:t>هر تغيير</w:t>
      </w:r>
      <w:r w:rsidR="002A4D1F">
        <w:rPr>
          <w:rFonts w:cs="Zar" w:hint="cs"/>
          <w:rtl/>
        </w:rPr>
        <w:t xml:space="preserve"> و مقايسه با مقادير واقع</w:t>
      </w:r>
      <w:r w:rsidR="00117B47">
        <w:rPr>
          <w:rFonts w:cs="Zar" w:hint="cs"/>
          <w:rtl/>
        </w:rPr>
        <w:t>ي</w:t>
      </w:r>
      <w:r w:rsidR="002A4D1F">
        <w:rPr>
          <w:rFonts w:cs="Zar" w:hint="cs"/>
          <w:rtl/>
        </w:rPr>
        <w:t xml:space="preserve"> است.</w:t>
      </w:r>
      <w:r w:rsidRPr="005145F6">
        <w:rPr>
          <w:rFonts w:cs="Zar"/>
          <w:rtl/>
        </w:rPr>
        <w:t xml:space="preserve"> داده هاي ورودي در شرايط مخت</w:t>
      </w:r>
      <w:r w:rsidRPr="005145F6">
        <w:rPr>
          <w:rFonts w:cs="Zar" w:hint="eastAsia"/>
          <w:rtl/>
        </w:rPr>
        <w:t>لف</w:t>
      </w:r>
      <w:r w:rsidRPr="005145F6">
        <w:rPr>
          <w:rFonts w:cs="Zar"/>
          <w:rtl/>
        </w:rPr>
        <w:t xml:space="preserve"> و با توجه به نياز ما تغيير مي</w:t>
      </w:r>
      <w:r w:rsidR="002A4D1F">
        <w:rPr>
          <w:rFonts w:cs="Zar"/>
          <w:rtl/>
        </w:rPr>
        <w:softHyphen/>
      </w:r>
      <w:r w:rsidRPr="005145F6">
        <w:rPr>
          <w:rFonts w:cs="Zar" w:hint="cs"/>
          <w:rtl/>
        </w:rPr>
        <w:t>کنند (ب</w:t>
      </w:r>
      <w:r w:rsidRPr="005145F6">
        <w:rPr>
          <w:rFonts w:cs="Zar"/>
          <w:rtl/>
        </w:rPr>
        <w:t>ا ثابت نگه داشتن يک يا چند پارامتر و تغيير بقيه معيارها)</w:t>
      </w:r>
      <w:r w:rsidRPr="005145F6">
        <w:rPr>
          <w:rFonts w:cs="Zar" w:hint="cs"/>
          <w:rtl/>
        </w:rPr>
        <w:t xml:space="preserve">. </w:t>
      </w:r>
    </w:p>
    <w:p w:rsidR="0083029A" w:rsidRDefault="0083029A" w:rsidP="00A44DDD">
      <w:pPr>
        <w:pStyle w:val="Subtitle"/>
        <w:ind w:left="-691" w:right="-360" w:firstLine="720"/>
        <w:jc w:val="both"/>
        <w:rPr>
          <w:rFonts w:cs="Zar"/>
          <w:rtl/>
          <w:lang w:bidi="fa-IR"/>
        </w:rPr>
      </w:pPr>
      <w:r>
        <w:rPr>
          <w:rFonts w:cs="Zar" w:hint="cs"/>
          <w:rtl/>
        </w:rPr>
        <w:t xml:space="preserve">فاز </w:t>
      </w:r>
      <w:r w:rsidRPr="0083029A">
        <w:rPr>
          <w:rFonts w:cs="Zar"/>
          <w:sz w:val="24"/>
          <w:szCs w:val="24"/>
        </w:rPr>
        <w:t>A</w:t>
      </w:r>
      <w:r>
        <w:rPr>
          <w:rFonts w:cs="Zar" w:hint="cs"/>
          <w:rtl/>
          <w:lang w:bidi="fa-IR"/>
        </w:rPr>
        <w:t>: جمع</w:t>
      </w:r>
      <w:r>
        <w:rPr>
          <w:rFonts w:cs="Zar"/>
          <w:rtl/>
          <w:lang w:bidi="fa-IR"/>
        </w:rPr>
        <w:softHyphen/>
      </w:r>
      <w:r>
        <w:rPr>
          <w:rFonts w:cs="Zar" w:hint="cs"/>
          <w:rtl/>
          <w:lang w:bidi="fa-IR"/>
        </w:rPr>
        <w:t>آور</w:t>
      </w:r>
      <w:r w:rsidR="00AD41C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اوليه داده ها و تجزيه و تحليل آنها</w:t>
      </w:r>
    </w:p>
    <w:p w:rsidR="0083029A" w:rsidRDefault="0083029A" w:rsidP="0083029A">
      <w:pPr>
        <w:pStyle w:val="Subtitle"/>
        <w:ind w:left="-691" w:right="-360" w:firstLine="720"/>
        <w:jc w:val="both"/>
        <w:rPr>
          <w:rFonts w:cs="Zar"/>
          <w:rtl/>
          <w:lang w:bidi="fa-IR"/>
        </w:rPr>
      </w:pPr>
      <w:r>
        <w:rPr>
          <w:rFonts w:cs="Zar" w:hint="cs"/>
          <w:rtl/>
        </w:rPr>
        <w:t xml:space="preserve">فاز </w:t>
      </w:r>
      <w:r>
        <w:rPr>
          <w:rFonts w:cs="Zar"/>
          <w:sz w:val="24"/>
          <w:szCs w:val="24"/>
        </w:rPr>
        <w:t>B</w:t>
      </w:r>
      <w:r>
        <w:rPr>
          <w:rFonts w:cs="Zar" w:hint="cs"/>
          <w:rtl/>
          <w:lang w:bidi="fa-IR"/>
        </w:rPr>
        <w:t>: فيلتر کردن و تاييد و اعتبارسنج</w:t>
      </w:r>
      <w:r w:rsidR="00AD41C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داده</w:t>
      </w:r>
      <w:r>
        <w:rPr>
          <w:rFonts w:cs="Zar" w:hint="cs"/>
          <w:rtl/>
          <w:lang w:bidi="fa-IR"/>
        </w:rPr>
        <w:softHyphen/>
        <w:t>ها، ورود به ويژگي</w:t>
      </w:r>
      <w:r>
        <w:rPr>
          <w:rFonts w:cs="Zar" w:hint="cs"/>
          <w:rtl/>
          <w:lang w:bidi="fa-IR"/>
        </w:rPr>
        <w:softHyphen/>
        <w:t>ها</w:t>
      </w:r>
      <w:r w:rsidR="00AD41C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خاص پروژه</w:t>
      </w:r>
      <w:r>
        <w:rPr>
          <w:rFonts w:cs="Zar" w:hint="cs"/>
          <w:rtl/>
          <w:lang w:bidi="fa-IR"/>
        </w:rPr>
        <w:softHyphen/>
        <w:t>ها</w:t>
      </w:r>
      <w:r w:rsidR="00AD41C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نرم </w:t>
      </w:r>
      <w:r>
        <w:rPr>
          <w:rFonts w:cs="Zar" w:hint="cs"/>
          <w:rtl/>
          <w:lang w:bidi="fa-IR"/>
        </w:rPr>
        <w:softHyphen/>
        <w:t>افزار</w:t>
      </w:r>
      <w:r w:rsidR="00AD41CA">
        <w:rPr>
          <w:rFonts w:cs="Zar" w:hint="cs"/>
          <w:rtl/>
          <w:lang w:bidi="fa-IR"/>
        </w:rPr>
        <w:t>ي</w:t>
      </w:r>
    </w:p>
    <w:p w:rsidR="0083029A" w:rsidRDefault="0083029A" w:rsidP="0083029A">
      <w:pPr>
        <w:pStyle w:val="Subtitle"/>
        <w:ind w:left="-691" w:right="-360" w:firstLine="720"/>
        <w:jc w:val="both"/>
        <w:rPr>
          <w:rFonts w:cs="Zar"/>
          <w:rtl/>
          <w:lang w:bidi="fa-IR"/>
        </w:rPr>
      </w:pPr>
      <w:r>
        <w:rPr>
          <w:rFonts w:cs="Zar" w:hint="cs"/>
          <w:rtl/>
        </w:rPr>
        <w:t xml:space="preserve">فاز </w:t>
      </w:r>
      <w:r>
        <w:rPr>
          <w:rFonts w:cs="Zar"/>
          <w:sz w:val="24"/>
          <w:szCs w:val="24"/>
        </w:rPr>
        <w:t>C</w:t>
      </w:r>
      <w:r>
        <w:rPr>
          <w:rFonts w:cs="Zar" w:hint="cs"/>
          <w:rtl/>
          <w:lang w:bidi="fa-IR"/>
        </w:rPr>
        <w:t>: ساخت اولين مدل تخمين بر اساس تعيين و وزن ده</w:t>
      </w:r>
      <w:r w:rsidR="00AD41C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موثرترين خواص پروژه</w:t>
      </w:r>
      <w:r>
        <w:rPr>
          <w:rFonts w:cs="Zar" w:hint="cs"/>
          <w:rtl/>
          <w:lang w:bidi="fa-IR"/>
        </w:rPr>
        <w:softHyphen/>
        <w:t>ها</w:t>
      </w:r>
    </w:p>
    <w:p w:rsidR="0083029A" w:rsidRDefault="0083029A" w:rsidP="007E14B1">
      <w:pPr>
        <w:pStyle w:val="Subtitle"/>
        <w:ind w:left="-691" w:right="-360" w:firstLine="720"/>
        <w:jc w:val="both"/>
        <w:rPr>
          <w:rFonts w:cs="Zar"/>
          <w:rtl/>
          <w:lang w:bidi="fa-IR"/>
        </w:rPr>
      </w:pPr>
      <w:r>
        <w:rPr>
          <w:rFonts w:cs="Zar" w:hint="cs"/>
          <w:rtl/>
        </w:rPr>
        <w:t xml:space="preserve">فاز </w:t>
      </w:r>
      <w:r>
        <w:rPr>
          <w:rFonts w:cs="Zar"/>
          <w:sz w:val="24"/>
          <w:szCs w:val="24"/>
        </w:rPr>
        <w:t>D</w:t>
      </w:r>
      <w:r>
        <w:rPr>
          <w:rFonts w:cs="Zar" w:hint="cs"/>
          <w:rtl/>
          <w:lang w:bidi="fa-IR"/>
        </w:rPr>
        <w:t>: توليد دومين مدل تخمين با استفاده از الگوريتم</w:t>
      </w:r>
      <w:r>
        <w:rPr>
          <w:rFonts w:cs="Zar" w:hint="cs"/>
          <w:rtl/>
          <w:lang w:bidi="fa-IR"/>
        </w:rPr>
        <w:softHyphen/>
        <w:t>ها و روشها</w:t>
      </w:r>
      <w:r w:rsidR="00AD41C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آمار</w:t>
      </w:r>
      <w:r w:rsidR="00AD41C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و بهينه ساز</w:t>
      </w:r>
      <w:r w:rsidR="00AD41CA">
        <w:rPr>
          <w:rFonts w:cs="Zar" w:hint="cs"/>
          <w:rtl/>
          <w:lang w:bidi="fa-IR"/>
        </w:rPr>
        <w:t>ي</w:t>
      </w:r>
    </w:p>
    <w:p w:rsidR="0083029A" w:rsidRDefault="0083029A" w:rsidP="007E14B1">
      <w:pPr>
        <w:pStyle w:val="Subtitle"/>
        <w:ind w:left="-691" w:right="-360" w:firstLine="720"/>
        <w:jc w:val="both"/>
        <w:rPr>
          <w:rFonts w:cs="Zar"/>
          <w:rtl/>
          <w:lang w:bidi="fa-IR"/>
        </w:rPr>
      </w:pPr>
      <w:r>
        <w:rPr>
          <w:rFonts w:cs="Zar" w:hint="cs"/>
          <w:rtl/>
        </w:rPr>
        <w:t xml:space="preserve">فاز </w:t>
      </w:r>
      <w:r>
        <w:rPr>
          <w:rFonts w:cs="Zar"/>
          <w:sz w:val="24"/>
          <w:szCs w:val="24"/>
        </w:rPr>
        <w:t>E</w:t>
      </w:r>
      <w:r>
        <w:rPr>
          <w:rFonts w:cs="Zar" w:hint="cs"/>
          <w:rtl/>
          <w:lang w:bidi="fa-IR"/>
        </w:rPr>
        <w:t xml:space="preserve">: استفاده از روش </w:t>
      </w:r>
      <w:r w:rsidR="0088700B">
        <w:rPr>
          <w:rFonts w:cs="Zar"/>
          <w:sz w:val="24"/>
          <w:szCs w:val="24"/>
          <w:lang w:bidi="fa-IR"/>
        </w:rPr>
        <w:t>CBR</w:t>
      </w:r>
      <w:r w:rsidR="00077386">
        <w:rPr>
          <w:rFonts w:cs="Zar" w:hint="cs"/>
          <w:sz w:val="24"/>
          <w:szCs w:val="24"/>
          <w:rtl/>
          <w:lang w:bidi="fa-IR"/>
        </w:rPr>
        <w:t xml:space="preserve"> </w:t>
      </w:r>
      <w:r>
        <w:rPr>
          <w:rFonts w:cs="Zar" w:hint="cs"/>
          <w:rtl/>
          <w:lang w:bidi="fa-IR"/>
        </w:rPr>
        <w:t>به عنوان مشهورترين روش تخمين در جهت توسعه مدل جديد</w:t>
      </w:r>
    </w:p>
    <w:p w:rsidR="0083029A" w:rsidRDefault="0083029A" w:rsidP="00FD6752">
      <w:pPr>
        <w:pStyle w:val="Subtitle"/>
        <w:ind w:left="-691" w:right="-360" w:firstLine="720"/>
        <w:jc w:val="both"/>
        <w:rPr>
          <w:rFonts w:cs="Zar"/>
          <w:rtl/>
          <w:lang w:bidi="fa-IR"/>
        </w:rPr>
      </w:pPr>
      <w:r>
        <w:rPr>
          <w:rFonts w:cs="Zar" w:hint="cs"/>
          <w:rtl/>
        </w:rPr>
        <w:t xml:space="preserve">فاز </w:t>
      </w:r>
      <w:r>
        <w:rPr>
          <w:rFonts w:cs="Zar"/>
          <w:sz w:val="24"/>
          <w:szCs w:val="24"/>
        </w:rPr>
        <w:t>F</w:t>
      </w:r>
      <w:r>
        <w:rPr>
          <w:rFonts w:cs="Zar" w:hint="cs"/>
          <w:rtl/>
          <w:lang w:bidi="fa-IR"/>
        </w:rPr>
        <w:t>: جمع بند</w:t>
      </w:r>
      <w:r w:rsidR="00AD41C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و ايجاد يک مدل </w:t>
      </w:r>
      <w:r w:rsidR="00FD6752">
        <w:rPr>
          <w:rFonts w:cs="Zar" w:hint="cs"/>
          <w:rtl/>
          <w:lang w:bidi="fa-IR"/>
        </w:rPr>
        <w:t xml:space="preserve">تخمين </w:t>
      </w:r>
      <w:r>
        <w:rPr>
          <w:rFonts w:cs="Zar" w:hint="cs"/>
          <w:rtl/>
          <w:lang w:bidi="fa-IR"/>
        </w:rPr>
        <w:t>جديد بر اساس سه فاز آماده ساز</w:t>
      </w:r>
      <w:r w:rsidR="00AD41CA">
        <w:rPr>
          <w:rFonts w:cs="Zar" w:hint="cs"/>
          <w:rtl/>
          <w:lang w:bidi="fa-IR"/>
        </w:rPr>
        <w:t>ي</w:t>
      </w:r>
      <w:r>
        <w:rPr>
          <w:rFonts w:cs="Zar" w:hint="cs"/>
          <w:rtl/>
          <w:lang w:bidi="fa-IR"/>
        </w:rPr>
        <w:t xml:space="preserve"> قبل</w:t>
      </w:r>
      <w:r w:rsidR="00AD41CA">
        <w:rPr>
          <w:rFonts w:cs="Zar" w:hint="cs"/>
          <w:rtl/>
          <w:lang w:bidi="fa-IR"/>
        </w:rPr>
        <w:t>ي</w:t>
      </w:r>
    </w:p>
    <w:p w:rsidR="00D62AC9" w:rsidRDefault="00D62AC9" w:rsidP="00D62AC9">
      <w:pPr>
        <w:pStyle w:val="Subtitle"/>
        <w:ind w:left="-691" w:right="-360" w:firstLine="720"/>
        <w:jc w:val="both"/>
        <w:rPr>
          <w:rFonts w:cs="Zar"/>
        </w:rPr>
      </w:pPr>
    </w:p>
    <w:p w:rsidR="00D62AC9" w:rsidRDefault="00D62AC9" w:rsidP="00D62AC9">
      <w:pPr>
        <w:pStyle w:val="Subtitle"/>
        <w:ind w:left="-691" w:right="-360" w:firstLine="720"/>
        <w:jc w:val="both"/>
        <w:rPr>
          <w:rFonts w:cs="Zar"/>
        </w:rPr>
      </w:pPr>
    </w:p>
    <w:p w:rsidR="0013626E" w:rsidRDefault="0013626E" w:rsidP="0068725B">
      <w:pPr>
        <w:pStyle w:val="Subtitle"/>
        <w:ind w:left="-688" w:right="-360"/>
        <w:jc w:val="both"/>
        <w:rPr>
          <w:rFonts w:cs="B Nazanin"/>
          <w:rtl/>
        </w:rPr>
      </w:pPr>
      <w:r w:rsidRPr="00BC1FC0">
        <w:rPr>
          <w:rFonts w:cs="B Nazanin" w:hint="cs"/>
          <w:rtl/>
        </w:rPr>
        <w:t xml:space="preserve">تذكر: درخصوص تفكيك مراحل اجرايي تحقيق و توضيح آن، از به كار بردن عناوين كلي نظير، «گردآوري اطلاعات اوليه»، «تهيه نمونه‏هاي آزمون»، «انجام آزمايش‏ها» و غيره خودداري شده و لازم است در هر مورد توضيحات كامل در رابطه با منابع و مراكز تهيه داده‏ها و ملزومات، نوع فعاليت، مواد، روش‏ها، استانداردها، تجهيزات و مشخصات هر يك ارائه گردد. </w:t>
      </w:r>
    </w:p>
    <w:p w:rsidR="005145F6" w:rsidRPr="00BC1FC0" w:rsidRDefault="005145F6" w:rsidP="008458BA">
      <w:pPr>
        <w:pStyle w:val="Subtitle"/>
        <w:ind w:left="-688" w:right="-360"/>
        <w:jc w:val="both"/>
        <w:rPr>
          <w:rFonts w:cs="B Nazanin"/>
          <w:rtl/>
        </w:rPr>
      </w:pPr>
    </w:p>
    <w:p w:rsidR="002E2166" w:rsidRPr="005145F6" w:rsidRDefault="0013626E" w:rsidP="0098765D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</w:rPr>
      </w:pPr>
      <w:r w:rsidRPr="005145F6">
        <w:rPr>
          <w:rFonts w:cs="B Nazanin" w:hint="cs"/>
          <w:b/>
          <w:bCs/>
          <w:rtl/>
        </w:rPr>
        <w:t>ب</w:t>
      </w:r>
      <w:r w:rsidR="00722258" w:rsidRPr="005145F6">
        <w:rPr>
          <w:rFonts w:cs="B Nazanin" w:hint="cs"/>
          <w:b/>
          <w:bCs/>
          <w:rtl/>
        </w:rPr>
        <w:t xml:space="preserve">- </w:t>
      </w:r>
      <w:r w:rsidR="005D2D1A" w:rsidRPr="005145F6">
        <w:rPr>
          <w:rFonts w:cs="B Nazanin" w:hint="cs"/>
          <w:b/>
          <w:bCs/>
          <w:rtl/>
        </w:rPr>
        <w:t xml:space="preserve"> متغيرهاي مورد بررسي در قالب </w:t>
      </w:r>
      <w:r w:rsidR="00324597" w:rsidRPr="005145F6">
        <w:rPr>
          <w:rFonts w:cs="B Nazanin" w:hint="cs"/>
          <w:b/>
          <w:bCs/>
          <w:rtl/>
        </w:rPr>
        <w:t>ي</w:t>
      </w:r>
      <w:r w:rsidR="005D2D1A" w:rsidRPr="005145F6">
        <w:rPr>
          <w:rFonts w:cs="B Nazanin" w:hint="cs"/>
          <w:b/>
          <w:bCs/>
          <w:rtl/>
        </w:rPr>
        <w:t>ک مدل مفهوم</w:t>
      </w:r>
      <w:r w:rsidR="00324597" w:rsidRPr="005145F6">
        <w:rPr>
          <w:rFonts w:cs="B Nazanin" w:hint="cs"/>
          <w:b/>
          <w:bCs/>
          <w:rtl/>
        </w:rPr>
        <w:t>ي</w:t>
      </w:r>
      <w:r w:rsidR="005D2D1A" w:rsidRPr="005145F6">
        <w:rPr>
          <w:rFonts w:cs="B Nazanin" w:hint="cs"/>
          <w:b/>
          <w:bCs/>
          <w:rtl/>
        </w:rPr>
        <w:t xml:space="preserve"> و شرح چگونگ</w:t>
      </w:r>
      <w:r w:rsidR="00324597" w:rsidRPr="005145F6">
        <w:rPr>
          <w:rFonts w:cs="B Nazanin" w:hint="cs"/>
          <w:b/>
          <w:bCs/>
          <w:rtl/>
        </w:rPr>
        <w:t>ي</w:t>
      </w:r>
      <w:r w:rsidR="005D2D1A" w:rsidRPr="005145F6">
        <w:rPr>
          <w:rFonts w:cs="B Nazanin" w:hint="cs"/>
          <w:b/>
          <w:bCs/>
          <w:rtl/>
        </w:rPr>
        <w:t xml:space="preserve"> بررس</w:t>
      </w:r>
      <w:r w:rsidR="00324597" w:rsidRPr="005145F6">
        <w:rPr>
          <w:rFonts w:cs="B Nazanin" w:hint="cs"/>
          <w:b/>
          <w:bCs/>
          <w:rtl/>
        </w:rPr>
        <w:t>ي</w:t>
      </w:r>
      <w:r w:rsidR="00722258" w:rsidRPr="005145F6">
        <w:rPr>
          <w:rFonts w:cs="B Nazanin" w:hint="cs"/>
          <w:b/>
          <w:bCs/>
          <w:rtl/>
        </w:rPr>
        <w:t xml:space="preserve"> و</w:t>
      </w:r>
      <w:r w:rsidR="005D2D1A" w:rsidRPr="005145F6">
        <w:rPr>
          <w:rFonts w:cs="B Nazanin" w:hint="cs"/>
          <w:b/>
          <w:bCs/>
          <w:rtl/>
        </w:rPr>
        <w:t xml:space="preserve"> اندازه گ</w:t>
      </w:r>
      <w:r w:rsidR="00324597" w:rsidRPr="005145F6">
        <w:rPr>
          <w:rFonts w:cs="B Nazanin" w:hint="cs"/>
          <w:b/>
          <w:bCs/>
          <w:rtl/>
        </w:rPr>
        <w:t>ي</w:t>
      </w:r>
      <w:r w:rsidR="005D2D1A" w:rsidRPr="005145F6">
        <w:rPr>
          <w:rFonts w:cs="B Nazanin" w:hint="cs"/>
          <w:b/>
          <w:bCs/>
          <w:rtl/>
        </w:rPr>
        <w:t>ر</w:t>
      </w:r>
      <w:r w:rsidR="00324597" w:rsidRPr="005145F6">
        <w:rPr>
          <w:rFonts w:cs="B Nazanin" w:hint="cs"/>
          <w:b/>
          <w:bCs/>
          <w:rtl/>
        </w:rPr>
        <w:t>ي</w:t>
      </w:r>
      <w:r w:rsidR="005D2D1A" w:rsidRPr="005145F6">
        <w:rPr>
          <w:rFonts w:cs="B Nazanin" w:hint="cs"/>
          <w:b/>
          <w:bCs/>
          <w:rtl/>
        </w:rPr>
        <w:t xml:space="preserve"> متغ</w:t>
      </w:r>
      <w:r w:rsidR="00324597" w:rsidRPr="005145F6">
        <w:rPr>
          <w:rFonts w:cs="B Nazanin" w:hint="cs"/>
          <w:b/>
          <w:bCs/>
          <w:rtl/>
        </w:rPr>
        <w:t>ي</w:t>
      </w:r>
      <w:r w:rsidR="005D2D1A" w:rsidRPr="005145F6">
        <w:rPr>
          <w:rFonts w:cs="B Nazanin" w:hint="cs"/>
          <w:b/>
          <w:bCs/>
          <w:rtl/>
        </w:rPr>
        <w:t>رها:</w:t>
      </w:r>
    </w:p>
    <w:p w:rsidR="00A024DD" w:rsidRPr="00FD6752" w:rsidRDefault="005145F6" w:rsidP="00077386">
      <w:pPr>
        <w:pStyle w:val="Subtitle"/>
        <w:ind w:left="-691" w:right="-360" w:firstLine="720"/>
        <w:jc w:val="both"/>
        <w:rPr>
          <w:rFonts w:cs="Zar"/>
          <w:rtl/>
          <w:lang w:bidi="fa-IR"/>
        </w:rPr>
      </w:pPr>
      <w:r w:rsidRPr="000057A9">
        <w:rPr>
          <w:rFonts w:cs="Zar"/>
          <w:rtl/>
        </w:rPr>
        <w:lastRenderedPageBreak/>
        <w:t xml:space="preserve">مهمترين متغير و پارامتر براي کار ما، مفهوم </w:t>
      </w:r>
      <w:r w:rsidR="000057A9">
        <w:rPr>
          <w:rFonts w:cs="Zar" w:hint="cs"/>
          <w:rtl/>
        </w:rPr>
        <w:t>کل</w:t>
      </w:r>
      <w:r w:rsidR="00117B47">
        <w:rPr>
          <w:rFonts w:cs="Zar" w:hint="cs"/>
          <w:rtl/>
        </w:rPr>
        <w:t>ي</w:t>
      </w:r>
      <w:r w:rsidR="00077386">
        <w:rPr>
          <w:rFonts w:cs="Zar" w:hint="cs"/>
          <w:rtl/>
        </w:rPr>
        <w:t xml:space="preserve"> </w:t>
      </w:r>
      <w:r w:rsidR="007E14B1">
        <w:rPr>
          <w:rFonts w:cs="Zar" w:hint="cs"/>
          <w:rtl/>
        </w:rPr>
        <w:t>مد</w:t>
      </w:r>
      <w:r w:rsidR="00AD41CA">
        <w:rPr>
          <w:rFonts w:cs="Zar" w:hint="cs"/>
          <w:rtl/>
        </w:rPr>
        <w:t>ي</w:t>
      </w:r>
      <w:r w:rsidR="007E14B1">
        <w:rPr>
          <w:rFonts w:cs="Zar" w:hint="cs"/>
          <w:rtl/>
        </w:rPr>
        <w:t>ر</w:t>
      </w:r>
      <w:r w:rsidR="00AD41CA">
        <w:rPr>
          <w:rFonts w:cs="Zar" w:hint="cs"/>
          <w:rtl/>
        </w:rPr>
        <w:t>ي</w:t>
      </w:r>
      <w:r w:rsidR="007E14B1">
        <w:rPr>
          <w:rFonts w:cs="Zar" w:hint="cs"/>
          <w:rtl/>
        </w:rPr>
        <w:t>ت</w:t>
      </w:r>
      <w:r w:rsidR="000057A9">
        <w:rPr>
          <w:rFonts w:cs="Zar"/>
          <w:rtl/>
        </w:rPr>
        <w:t xml:space="preserve"> است</w:t>
      </w:r>
      <w:r w:rsidR="000057A9">
        <w:rPr>
          <w:rFonts w:cs="Zar" w:hint="cs"/>
          <w:rtl/>
        </w:rPr>
        <w:t>؛ اين معيار در قالب زمان، هزينه، نيرو</w:t>
      </w:r>
      <w:r w:rsidR="00117B47">
        <w:rPr>
          <w:rFonts w:cs="Zar" w:hint="cs"/>
          <w:rtl/>
        </w:rPr>
        <w:t>ي</w:t>
      </w:r>
      <w:r w:rsidR="000057A9">
        <w:rPr>
          <w:rFonts w:cs="Zar" w:hint="cs"/>
          <w:rtl/>
        </w:rPr>
        <w:t xml:space="preserve"> انسان</w:t>
      </w:r>
      <w:r w:rsidR="00117B47">
        <w:rPr>
          <w:rFonts w:cs="Zar" w:hint="cs"/>
          <w:rtl/>
        </w:rPr>
        <w:t>ي</w:t>
      </w:r>
      <w:r w:rsidR="000057A9">
        <w:rPr>
          <w:rFonts w:cs="Zar" w:hint="cs"/>
          <w:rtl/>
        </w:rPr>
        <w:t xml:space="preserve"> و... قابل تفسير و ترجمه است.</w:t>
      </w:r>
      <w:r w:rsidRPr="000057A9">
        <w:rPr>
          <w:rFonts w:cs="Zar"/>
          <w:rtl/>
        </w:rPr>
        <w:t xml:space="preserve"> اندازه گيري </w:t>
      </w:r>
      <w:r w:rsidR="007E14B1">
        <w:rPr>
          <w:rFonts w:cs="Zar" w:hint="cs"/>
          <w:rtl/>
        </w:rPr>
        <w:t>مع</w:t>
      </w:r>
      <w:r w:rsidR="00AD41CA">
        <w:rPr>
          <w:rFonts w:cs="Zar" w:hint="cs"/>
          <w:rtl/>
        </w:rPr>
        <w:t>ي</w:t>
      </w:r>
      <w:r w:rsidR="007E14B1">
        <w:rPr>
          <w:rFonts w:cs="Zar" w:hint="cs"/>
          <w:rtl/>
        </w:rPr>
        <w:t>ارها</w:t>
      </w:r>
      <w:r w:rsidR="00AD41CA">
        <w:rPr>
          <w:rFonts w:cs="Zar" w:hint="cs"/>
          <w:rtl/>
        </w:rPr>
        <w:t>ي</w:t>
      </w:r>
      <w:r w:rsidR="007E14B1">
        <w:rPr>
          <w:rFonts w:cs="Zar" w:hint="cs"/>
          <w:rtl/>
        </w:rPr>
        <w:t xml:space="preserve"> مد</w:t>
      </w:r>
      <w:r w:rsidR="00AD41CA">
        <w:rPr>
          <w:rFonts w:cs="Zar" w:hint="cs"/>
          <w:rtl/>
        </w:rPr>
        <w:t>ي</w:t>
      </w:r>
      <w:r w:rsidR="007E14B1">
        <w:rPr>
          <w:rFonts w:cs="Zar" w:hint="cs"/>
          <w:rtl/>
        </w:rPr>
        <w:t>ر</w:t>
      </w:r>
      <w:r w:rsidR="00AD41CA">
        <w:rPr>
          <w:rFonts w:cs="Zar" w:hint="cs"/>
          <w:rtl/>
        </w:rPr>
        <w:t>ي</w:t>
      </w:r>
      <w:r w:rsidR="007E14B1">
        <w:rPr>
          <w:rFonts w:cs="Zar" w:hint="cs"/>
          <w:rtl/>
        </w:rPr>
        <w:t>ت</w:t>
      </w:r>
      <w:r w:rsidR="00AD41CA">
        <w:rPr>
          <w:rFonts w:cs="Zar" w:hint="cs"/>
          <w:rtl/>
        </w:rPr>
        <w:t>ي</w:t>
      </w:r>
      <w:r w:rsidR="000057A9">
        <w:rPr>
          <w:rFonts w:cs="Zar" w:hint="cs"/>
          <w:rtl/>
        </w:rPr>
        <w:t xml:space="preserve"> لازم برا</w:t>
      </w:r>
      <w:r w:rsidR="00117B47">
        <w:rPr>
          <w:rFonts w:cs="Zar" w:hint="cs"/>
          <w:rtl/>
        </w:rPr>
        <w:t>ي</w:t>
      </w:r>
      <w:r w:rsidR="000057A9">
        <w:rPr>
          <w:rFonts w:cs="Zar" w:hint="cs"/>
          <w:rtl/>
        </w:rPr>
        <w:t xml:space="preserve"> توسعه نرم افزار</w:t>
      </w:r>
      <w:r w:rsidRPr="000057A9">
        <w:rPr>
          <w:rFonts w:cs="Zar"/>
          <w:rtl/>
        </w:rPr>
        <w:t xml:space="preserve"> با استفاده از </w:t>
      </w:r>
      <w:r w:rsidR="000057A9">
        <w:rPr>
          <w:rFonts w:cs="Zar" w:hint="cs"/>
          <w:rtl/>
        </w:rPr>
        <w:t>روشها</w:t>
      </w:r>
      <w:r w:rsidR="00117B47">
        <w:rPr>
          <w:rFonts w:cs="Zar" w:hint="cs"/>
          <w:rtl/>
        </w:rPr>
        <w:t>ي</w:t>
      </w:r>
      <w:r w:rsidR="000057A9">
        <w:rPr>
          <w:rFonts w:cs="Zar" w:hint="cs"/>
          <w:rtl/>
        </w:rPr>
        <w:t xml:space="preserve"> مختلف </w:t>
      </w:r>
      <w:r w:rsidRPr="000057A9">
        <w:rPr>
          <w:rFonts w:cs="Zar" w:hint="cs"/>
          <w:rtl/>
        </w:rPr>
        <w:t xml:space="preserve">و بالطبع کمينه کردن </w:t>
      </w:r>
      <w:r w:rsidR="000057A9">
        <w:rPr>
          <w:rFonts w:cs="Zar" w:hint="cs"/>
          <w:rtl/>
        </w:rPr>
        <w:t>اختلاف با واقعيت</w:t>
      </w:r>
      <w:r w:rsidRPr="000057A9">
        <w:rPr>
          <w:rFonts w:cs="Zar" w:hint="cs"/>
          <w:rtl/>
        </w:rPr>
        <w:t>، عمده هدف ما را تشکيل مي</w:t>
      </w:r>
      <w:r w:rsidR="000057A9">
        <w:rPr>
          <w:rFonts w:cs="Zar"/>
          <w:rtl/>
        </w:rPr>
        <w:softHyphen/>
      </w:r>
      <w:r w:rsidRPr="000057A9">
        <w:rPr>
          <w:rFonts w:cs="Zar" w:hint="cs"/>
          <w:rtl/>
        </w:rPr>
        <w:t>دهد</w:t>
      </w:r>
      <w:r w:rsidR="0098765D">
        <w:rPr>
          <w:rFonts w:cs="Zar" w:hint="cs"/>
          <w:rtl/>
        </w:rPr>
        <w:t>. سع</w:t>
      </w:r>
      <w:r w:rsidR="00117B47">
        <w:rPr>
          <w:rFonts w:cs="Zar" w:hint="cs"/>
          <w:rtl/>
        </w:rPr>
        <w:t>ي</w:t>
      </w:r>
      <w:r w:rsidR="0098765D">
        <w:rPr>
          <w:rFonts w:cs="Zar" w:hint="cs"/>
          <w:rtl/>
        </w:rPr>
        <w:t xml:space="preserve"> خواهد شد که ميزان تلاش پروژه ها</w:t>
      </w:r>
      <w:r w:rsidR="00117B47">
        <w:rPr>
          <w:rFonts w:cs="Zar" w:hint="cs"/>
          <w:rtl/>
        </w:rPr>
        <w:t>ي</w:t>
      </w:r>
      <w:r w:rsidR="0098765D">
        <w:rPr>
          <w:rFonts w:cs="Zar" w:hint="cs"/>
          <w:rtl/>
        </w:rPr>
        <w:t xml:space="preserve"> نرم افزار</w:t>
      </w:r>
      <w:r w:rsidR="00117B47">
        <w:rPr>
          <w:rFonts w:cs="Zar" w:hint="cs"/>
          <w:rtl/>
        </w:rPr>
        <w:t>ي</w:t>
      </w:r>
      <w:r w:rsidR="0098765D">
        <w:rPr>
          <w:rFonts w:cs="Zar" w:hint="cs"/>
          <w:rtl/>
        </w:rPr>
        <w:t xml:space="preserve"> کامل شده در گذشته با روش پيشنهاد</w:t>
      </w:r>
      <w:r w:rsidR="00117B47">
        <w:rPr>
          <w:rFonts w:cs="Zar" w:hint="cs"/>
          <w:rtl/>
        </w:rPr>
        <w:t>ي</w:t>
      </w:r>
      <w:r w:rsidR="0098765D">
        <w:rPr>
          <w:rFonts w:cs="Zar" w:hint="cs"/>
          <w:rtl/>
        </w:rPr>
        <w:t xml:space="preserve"> تخمين زده شود و در هر مورد ميزان اختلاف به دست آيد. معيار مهم ديگر ويژگ</w:t>
      </w:r>
      <w:r w:rsidR="00117B47">
        <w:rPr>
          <w:rFonts w:cs="Zar" w:hint="cs"/>
          <w:rtl/>
        </w:rPr>
        <w:t>ي</w:t>
      </w:r>
      <w:r w:rsidR="00FD6752">
        <w:rPr>
          <w:rFonts w:cs="Zar"/>
          <w:rtl/>
        </w:rPr>
        <w:softHyphen/>
      </w:r>
      <w:r w:rsidR="0098765D">
        <w:rPr>
          <w:rFonts w:cs="Zar" w:hint="cs"/>
          <w:rtl/>
        </w:rPr>
        <w:t>ها</w:t>
      </w:r>
      <w:r w:rsidR="00117B47">
        <w:rPr>
          <w:rFonts w:cs="Zar" w:hint="cs"/>
          <w:rtl/>
        </w:rPr>
        <w:t>ي</w:t>
      </w:r>
      <w:r w:rsidR="0098765D">
        <w:rPr>
          <w:rFonts w:cs="Zar" w:hint="cs"/>
          <w:rtl/>
        </w:rPr>
        <w:t xml:space="preserve"> اثربخش هر پروژه است که سع</w:t>
      </w:r>
      <w:r w:rsidR="00117B47">
        <w:rPr>
          <w:rFonts w:cs="Zar" w:hint="cs"/>
          <w:rtl/>
        </w:rPr>
        <w:t>ي</w:t>
      </w:r>
      <w:r w:rsidR="0098765D">
        <w:rPr>
          <w:rFonts w:cs="Zar" w:hint="cs"/>
          <w:rtl/>
        </w:rPr>
        <w:t xml:space="preserve"> در يافتن و وزن ده</w:t>
      </w:r>
      <w:r w:rsidR="00117B47">
        <w:rPr>
          <w:rFonts w:cs="Zar" w:hint="cs"/>
          <w:rtl/>
        </w:rPr>
        <w:t>ي</w:t>
      </w:r>
      <w:r w:rsidR="0098765D">
        <w:rPr>
          <w:rFonts w:cs="Zar" w:hint="cs"/>
          <w:rtl/>
        </w:rPr>
        <w:t xml:space="preserve"> آنها </w:t>
      </w:r>
      <w:r w:rsidR="005A6029">
        <w:rPr>
          <w:rFonts w:cs="Zar" w:hint="cs"/>
          <w:rtl/>
        </w:rPr>
        <w:t xml:space="preserve">با توجه به ماهيت پروژه ها </w:t>
      </w:r>
      <w:r w:rsidR="0098765D">
        <w:rPr>
          <w:rFonts w:cs="Zar" w:hint="cs"/>
          <w:rtl/>
        </w:rPr>
        <w:t>خواهد شد.</w:t>
      </w:r>
      <w:r w:rsidR="00A024DD" w:rsidRPr="00FD6752">
        <w:rPr>
          <w:rFonts w:cs="Zar" w:hint="cs"/>
          <w:rtl/>
          <w:lang w:bidi="fa-IR"/>
        </w:rPr>
        <w:t xml:space="preserve">در </w:t>
      </w:r>
      <w:r w:rsidR="00FD6752">
        <w:rPr>
          <w:rFonts w:cs="Zar" w:hint="cs"/>
          <w:rtl/>
          <w:lang w:bidi="fa-IR"/>
        </w:rPr>
        <w:t xml:space="preserve">مدل </w:t>
      </w:r>
      <w:r w:rsidR="00A024DD" w:rsidRPr="00FD6752">
        <w:rPr>
          <w:rFonts w:cs="Zar" w:hint="cs"/>
          <w:rtl/>
          <w:lang w:bidi="fa-IR"/>
        </w:rPr>
        <w:t>تخم</w:t>
      </w:r>
      <w:r w:rsidR="0063567B" w:rsidRPr="00FD6752">
        <w:rPr>
          <w:rFonts w:cs="Zar" w:hint="cs"/>
          <w:rtl/>
          <w:lang w:bidi="fa-IR"/>
        </w:rPr>
        <w:t>ي</w:t>
      </w:r>
      <w:r w:rsidR="00A024DD" w:rsidRPr="00FD6752">
        <w:rPr>
          <w:rFonts w:cs="Zar" w:hint="cs"/>
          <w:rtl/>
          <w:lang w:bidi="fa-IR"/>
        </w:rPr>
        <w:t>ن</w:t>
      </w:r>
      <w:r w:rsidR="00FD6752">
        <w:rPr>
          <w:rFonts w:cs="Zar"/>
          <w:rtl/>
          <w:lang w:bidi="fa-IR"/>
        </w:rPr>
        <w:softHyphen/>
      </w:r>
      <w:r w:rsidR="00A024DD" w:rsidRPr="00FD6752">
        <w:rPr>
          <w:rFonts w:cs="Zar" w:hint="cs"/>
          <w:rtl/>
          <w:lang w:bidi="fa-IR"/>
        </w:rPr>
        <w:t>گر پ</w:t>
      </w:r>
      <w:r w:rsidR="0063567B" w:rsidRPr="00FD6752">
        <w:rPr>
          <w:rFonts w:cs="Zar" w:hint="cs"/>
          <w:rtl/>
          <w:lang w:bidi="fa-IR"/>
        </w:rPr>
        <w:t>ي</w:t>
      </w:r>
      <w:r w:rsidR="00A024DD" w:rsidRPr="00FD6752">
        <w:rPr>
          <w:rFonts w:cs="Zar" w:hint="cs"/>
          <w:rtl/>
          <w:lang w:bidi="fa-IR"/>
        </w:rPr>
        <w:t>شنهاد</w:t>
      </w:r>
      <w:r w:rsidR="0063567B" w:rsidRPr="00FD6752">
        <w:rPr>
          <w:rFonts w:cs="Zar" w:hint="cs"/>
          <w:rtl/>
          <w:lang w:bidi="fa-IR"/>
        </w:rPr>
        <w:t>ي</w:t>
      </w:r>
      <w:r w:rsidR="00A024DD" w:rsidRPr="00FD6752">
        <w:rPr>
          <w:rFonts w:cs="Zar" w:hint="cs"/>
          <w:rtl/>
          <w:lang w:bidi="fa-IR"/>
        </w:rPr>
        <w:t xml:space="preserve"> تعدادي ويژگي نرم افزار وجود دارد كه در </w:t>
      </w:r>
      <w:r w:rsidR="00FD6752">
        <w:rPr>
          <w:rFonts w:cs="Zar" w:hint="cs"/>
          <w:rtl/>
          <w:lang w:bidi="fa-IR"/>
        </w:rPr>
        <w:t>آ</w:t>
      </w:r>
      <w:r w:rsidR="00A024DD" w:rsidRPr="00FD6752">
        <w:rPr>
          <w:rFonts w:cs="Zar" w:hint="cs"/>
          <w:rtl/>
          <w:lang w:bidi="fa-IR"/>
        </w:rPr>
        <w:t>نها ويژگي تلاش</w:t>
      </w:r>
      <w:r w:rsidR="00077386">
        <w:rPr>
          <w:rFonts w:cs="Zar" w:hint="cs"/>
          <w:rtl/>
          <w:lang w:bidi="fa-IR"/>
        </w:rPr>
        <w:t xml:space="preserve"> </w:t>
      </w:r>
      <w:r w:rsidR="00A024DD" w:rsidRPr="00FD6752">
        <w:rPr>
          <w:rFonts w:cs="Zar" w:hint="cs"/>
          <w:rtl/>
          <w:lang w:bidi="fa-IR"/>
        </w:rPr>
        <w:t>بعنوان متغير وابسته و مابقي متغير مستقل در نظر گرفته م</w:t>
      </w:r>
      <w:r w:rsidR="0063567B" w:rsidRPr="00FD6752">
        <w:rPr>
          <w:rFonts w:cs="Zar" w:hint="cs"/>
          <w:rtl/>
          <w:lang w:bidi="fa-IR"/>
        </w:rPr>
        <w:t>ي</w:t>
      </w:r>
      <w:r w:rsidR="00A024DD" w:rsidRPr="00FD6752">
        <w:rPr>
          <w:rFonts w:cs="Zar" w:hint="cs"/>
          <w:rtl/>
          <w:lang w:bidi="fa-IR"/>
        </w:rPr>
        <w:t xml:space="preserve"> شوند. بر اساس ا</w:t>
      </w:r>
      <w:r w:rsidR="0063567B" w:rsidRPr="00FD6752">
        <w:rPr>
          <w:rFonts w:cs="Zar" w:hint="cs"/>
          <w:rtl/>
          <w:lang w:bidi="fa-IR"/>
        </w:rPr>
        <w:t>ي</w:t>
      </w:r>
      <w:r w:rsidR="00A024DD" w:rsidRPr="00FD6752">
        <w:rPr>
          <w:rFonts w:cs="Zar" w:hint="cs"/>
          <w:rtl/>
          <w:lang w:bidi="fa-IR"/>
        </w:rPr>
        <w:t>ن ويژگ</w:t>
      </w:r>
      <w:r w:rsidR="0063567B" w:rsidRPr="00FD6752">
        <w:rPr>
          <w:rFonts w:cs="Zar" w:hint="cs"/>
          <w:rtl/>
          <w:lang w:bidi="fa-IR"/>
        </w:rPr>
        <w:t>ي</w:t>
      </w:r>
      <w:r w:rsidR="00FD6752">
        <w:rPr>
          <w:rFonts w:cs="Zar"/>
          <w:rtl/>
          <w:lang w:bidi="fa-IR"/>
        </w:rPr>
        <w:softHyphen/>
      </w:r>
      <w:r w:rsidR="00A024DD" w:rsidRPr="00FD6752">
        <w:rPr>
          <w:rFonts w:cs="Zar" w:hint="cs"/>
          <w:rtl/>
          <w:lang w:bidi="fa-IR"/>
        </w:rPr>
        <w:t>ها و استفاده از  تخم</w:t>
      </w:r>
      <w:r w:rsidR="0063567B" w:rsidRPr="00FD6752">
        <w:rPr>
          <w:rFonts w:cs="Zar" w:hint="cs"/>
          <w:rtl/>
          <w:lang w:bidi="fa-IR"/>
        </w:rPr>
        <w:t>ي</w:t>
      </w:r>
      <w:r w:rsidR="00A024DD" w:rsidRPr="00FD6752">
        <w:rPr>
          <w:rFonts w:cs="Zar" w:hint="cs"/>
          <w:rtl/>
          <w:lang w:bidi="fa-IR"/>
        </w:rPr>
        <w:t>ن</w:t>
      </w:r>
      <w:r w:rsidR="00FD6752">
        <w:rPr>
          <w:rFonts w:cs="Zar"/>
          <w:rtl/>
          <w:lang w:bidi="fa-IR"/>
        </w:rPr>
        <w:softHyphen/>
      </w:r>
      <w:r w:rsidR="00A024DD" w:rsidRPr="00FD6752">
        <w:rPr>
          <w:rFonts w:cs="Zar" w:hint="cs"/>
          <w:rtl/>
          <w:lang w:bidi="fa-IR"/>
        </w:rPr>
        <w:t xml:space="preserve">گر پيشنهاد شده در نظر داريم </w:t>
      </w:r>
      <w:r w:rsidR="00FD6752">
        <w:rPr>
          <w:rFonts w:cs="Zar" w:hint="cs"/>
          <w:rtl/>
          <w:lang w:bidi="fa-IR"/>
        </w:rPr>
        <w:t>برآورد</w:t>
      </w:r>
      <w:r w:rsidR="00A024DD" w:rsidRPr="00FD6752">
        <w:rPr>
          <w:rFonts w:cs="Zar" w:hint="cs"/>
          <w:rtl/>
          <w:lang w:bidi="fa-IR"/>
        </w:rPr>
        <w:t xml:space="preserve"> بهتر و دقيق</w:t>
      </w:r>
      <w:r w:rsidR="00DD6A4F">
        <w:rPr>
          <w:rFonts w:cs="Zar"/>
          <w:rtl/>
          <w:lang w:bidi="fa-IR"/>
        </w:rPr>
        <w:softHyphen/>
      </w:r>
      <w:r w:rsidR="00A024DD" w:rsidRPr="00FD6752">
        <w:rPr>
          <w:rFonts w:cs="Zar" w:hint="cs"/>
          <w:rtl/>
          <w:lang w:bidi="fa-IR"/>
        </w:rPr>
        <w:t xml:space="preserve">تري براي توسعه نرم افزار بدست آوريم. در جدول شماره </w:t>
      </w:r>
      <w:r w:rsidR="00077386">
        <w:rPr>
          <w:rFonts w:cs="Zar" w:hint="cs"/>
          <w:rtl/>
          <w:lang w:bidi="fa-IR"/>
        </w:rPr>
        <w:t>2</w:t>
      </w:r>
      <w:r w:rsidR="00A024DD" w:rsidRPr="00FD6752">
        <w:rPr>
          <w:rFonts w:cs="Zar" w:hint="cs"/>
          <w:rtl/>
          <w:lang w:bidi="fa-IR"/>
        </w:rPr>
        <w:t xml:space="preserve"> متغ</w:t>
      </w:r>
      <w:r w:rsidR="0063567B" w:rsidRPr="00FD6752">
        <w:rPr>
          <w:rFonts w:cs="Zar" w:hint="cs"/>
          <w:rtl/>
          <w:lang w:bidi="fa-IR"/>
        </w:rPr>
        <w:t>ي</w:t>
      </w:r>
      <w:r w:rsidR="00A024DD" w:rsidRPr="00FD6752">
        <w:rPr>
          <w:rFonts w:cs="Zar" w:hint="cs"/>
          <w:rtl/>
          <w:lang w:bidi="fa-IR"/>
        </w:rPr>
        <w:t>رها در مجموعه داده هاي ماكسول بعنوان نمونه تشريح شده اند</w:t>
      </w:r>
      <w:r w:rsidR="00FD6752">
        <w:rPr>
          <w:rFonts w:cs="Zar" w:hint="cs"/>
          <w:rtl/>
          <w:lang w:bidi="fa-IR"/>
        </w:rPr>
        <w:t xml:space="preserve"> (</w:t>
      </w:r>
      <w:r w:rsidR="00FD6752" w:rsidRPr="0081250F">
        <w:rPr>
          <w:rFonts w:cs="Times New Roman"/>
          <w:sz w:val="24"/>
          <w:szCs w:val="24"/>
        </w:rPr>
        <w:t>Maxwell, 2002</w:t>
      </w:r>
      <w:r w:rsidR="00FD6752">
        <w:rPr>
          <w:rFonts w:cs="Times New Roman" w:hint="cs"/>
          <w:sz w:val="24"/>
          <w:szCs w:val="24"/>
          <w:rtl/>
        </w:rPr>
        <w:t>)</w:t>
      </w:r>
      <w:r w:rsidR="00A024DD" w:rsidRPr="00FD6752">
        <w:rPr>
          <w:rFonts w:cs="Zar" w:hint="cs"/>
          <w:rtl/>
          <w:lang w:bidi="fa-IR"/>
        </w:rPr>
        <w:t>.</w:t>
      </w:r>
    </w:p>
    <w:p w:rsidR="00A024DD" w:rsidRPr="00FB56BF" w:rsidRDefault="00A024DD" w:rsidP="00A0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bidi="fa-IR"/>
        </w:rPr>
      </w:pPr>
    </w:p>
    <w:p w:rsidR="00FF2765" w:rsidRPr="00FF2765" w:rsidRDefault="00FF2765" w:rsidP="00077386">
      <w:pPr>
        <w:pStyle w:val="Subtitle"/>
        <w:ind w:left="-691" w:right="-360" w:firstLine="720"/>
        <w:rPr>
          <w:rFonts w:cs="Zar"/>
          <w:color w:val="000000" w:themeColor="text1"/>
          <w:sz w:val="40"/>
          <w:szCs w:val="40"/>
          <w:rtl/>
        </w:rPr>
      </w:pPr>
      <w:r w:rsidRPr="00FF2765">
        <w:rPr>
          <w:rFonts w:ascii="Courier New" w:hAnsi="Courier New" w:cs="Zar" w:hint="cs"/>
          <w:color w:val="000000" w:themeColor="text1"/>
          <w:rtl/>
          <w:lang w:bidi="fa-IR"/>
        </w:rPr>
        <w:t xml:space="preserve">جدول </w:t>
      </w:r>
      <w:r w:rsidR="00077386">
        <w:rPr>
          <w:rFonts w:ascii="Courier New" w:hAnsi="Courier New" w:cs="Zar" w:hint="cs"/>
          <w:color w:val="000000" w:themeColor="text1"/>
          <w:rtl/>
          <w:lang w:bidi="fa-IR"/>
        </w:rPr>
        <w:t>2</w:t>
      </w:r>
      <w:r w:rsidRPr="00FF2765">
        <w:rPr>
          <w:rFonts w:ascii="Courier New" w:hAnsi="Courier New" w:cs="Zar" w:hint="cs"/>
          <w:color w:val="000000" w:themeColor="text1"/>
          <w:rtl/>
          <w:lang w:bidi="fa-IR"/>
        </w:rPr>
        <w:t xml:space="preserve"> : تشريح</w:t>
      </w:r>
      <w:r w:rsidR="00D806DE">
        <w:rPr>
          <w:rFonts w:ascii="Courier New" w:hAnsi="Courier New" w:cs="Zar" w:hint="cs"/>
          <w:color w:val="000000" w:themeColor="text1"/>
          <w:rtl/>
          <w:lang w:bidi="fa-IR"/>
        </w:rPr>
        <w:t xml:space="preserve"> برخ</w:t>
      </w:r>
      <w:r w:rsidR="00AD41CA">
        <w:rPr>
          <w:rFonts w:ascii="Courier New" w:hAnsi="Courier New" w:cs="Zar" w:hint="cs"/>
          <w:color w:val="000000" w:themeColor="text1"/>
          <w:rtl/>
          <w:lang w:bidi="fa-IR"/>
        </w:rPr>
        <w:t>ي</w:t>
      </w:r>
      <w:r w:rsidRPr="00FF2765">
        <w:rPr>
          <w:rFonts w:ascii="Courier New" w:hAnsi="Courier New" w:cs="Zar" w:hint="cs"/>
          <w:color w:val="000000" w:themeColor="text1"/>
          <w:rtl/>
          <w:lang w:bidi="fa-IR"/>
        </w:rPr>
        <w:t xml:space="preserve"> متغيرها</w:t>
      </w:r>
      <w:r w:rsidR="00AD41CA">
        <w:rPr>
          <w:rFonts w:ascii="Courier New" w:hAnsi="Courier New" w:cs="Zar" w:hint="cs"/>
          <w:color w:val="000000" w:themeColor="text1"/>
          <w:rtl/>
          <w:lang w:bidi="fa-IR"/>
        </w:rPr>
        <w:t>ي</w:t>
      </w:r>
      <w:r w:rsidR="009F7585">
        <w:rPr>
          <w:rFonts w:ascii="Courier New" w:hAnsi="Courier New" w:cs="Zar" w:hint="cs"/>
          <w:color w:val="000000" w:themeColor="text1"/>
          <w:rtl/>
          <w:lang w:bidi="fa-IR"/>
        </w:rPr>
        <w:t xml:space="preserve"> مهم</w:t>
      </w:r>
      <w:r w:rsidR="00D806DE">
        <w:rPr>
          <w:rFonts w:ascii="Courier New" w:hAnsi="Courier New" w:cs="Zar" w:hint="cs"/>
          <w:color w:val="000000" w:themeColor="text1"/>
          <w:rtl/>
          <w:lang w:bidi="fa-IR"/>
        </w:rPr>
        <w:t>برا</w:t>
      </w:r>
      <w:r w:rsidR="00AD41CA">
        <w:rPr>
          <w:rFonts w:ascii="Courier New" w:hAnsi="Courier New" w:cs="Zar" w:hint="cs"/>
          <w:color w:val="000000" w:themeColor="text1"/>
          <w:rtl/>
          <w:lang w:bidi="fa-IR"/>
        </w:rPr>
        <w:t>ي</w:t>
      </w:r>
      <w:r w:rsidR="00D806DE">
        <w:rPr>
          <w:rFonts w:ascii="Courier New" w:hAnsi="Courier New" w:cs="Zar" w:hint="cs"/>
          <w:color w:val="000000" w:themeColor="text1"/>
          <w:rtl/>
          <w:lang w:bidi="fa-IR"/>
        </w:rPr>
        <w:t xml:space="preserve"> تخمين تلاش توسعه</w:t>
      </w:r>
    </w:p>
    <w:p w:rsidR="00A024DD" w:rsidRDefault="00A024DD" w:rsidP="00A0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6"/>
        <w:gridCol w:w="2514"/>
        <w:gridCol w:w="2514"/>
      </w:tblGrid>
      <w:tr w:rsidR="00D806DE" w:rsidRPr="00D806DE" w:rsidTr="00345726">
        <w:trPr>
          <w:trHeight w:val="395"/>
        </w:trPr>
        <w:tc>
          <w:tcPr>
            <w:tcW w:w="7464" w:type="dxa"/>
            <w:gridSpan w:val="3"/>
          </w:tcPr>
          <w:p w:rsidR="00D806DE" w:rsidRPr="00DD6A4F" w:rsidRDefault="00584BF8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cs="Zar"/>
                <w:b/>
                <w:bCs/>
                <w:sz w:val="28"/>
                <w:szCs w:val="28"/>
                <w:rtl/>
                <w:lang w:bidi="fa-IR"/>
              </w:rPr>
            </w:pPr>
            <w:r w:rsidRPr="00DD6A4F">
              <w:rPr>
                <w:rFonts w:ascii="Courier New" w:hAnsi="Courier New" w:cs="Zar" w:hint="cs"/>
                <w:b/>
                <w:bCs/>
                <w:sz w:val="28"/>
                <w:szCs w:val="28"/>
                <w:rtl/>
                <w:lang w:bidi="fa-IR"/>
              </w:rPr>
              <w:t>برخ</w:t>
            </w:r>
            <w:r w:rsidR="00AD41CA">
              <w:rPr>
                <w:rFonts w:ascii="Courier New" w:hAnsi="Courier New" w:cs="Zar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 w:rsidRPr="00DD6A4F">
              <w:rPr>
                <w:rFonts w:ascii="Courier New" w:hAnsi="Courier New" w:cs="Zar" w:hint="cs"/>
                <w:b/>
                <w:bCs/>
                <w:sz w:val="28"/>
                <w:szCs w:val="28"/>
                <w:rtl/>
                <w:lang w:bidi="fa-IR"/>
              </w:rPr>
              <w:t xml:space="preserve"> از ويژگي</w:t>
            </w:r>
            <w:r w:rsidRPr="00DD6A4F">
              <w:rPr>
                <w:rFonts w:ascii="Courier New" w:hAnsi="Courier New" w:cs="Zar" w:hint="cs"/>
                <w:b/>
                <w:bCs/>
                <w:sz w:val="28"/>
                <w:szCs w:val="28"/>
                <w:rtl/>
                <w:lang w:bidi="fa-IR"/>
              </w:rPr>
              <w:softHyphen/>
              <w:t>ها</w:t>
            </w:r>
            <w:r w:rsidR="00AD41CA">
              <w:rPr>
                <w:rFonts w:ascii="Courier New" w:hAnsi="Courier New" w:cs="Zar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 w:rsidRPr="00DD6A4F">
              <w:rPr>
                <w:rFonts w:ascii="Courier New" w:hAnsi="Courier New" w:cs="Zar" w:hint="cs"/>
                <w:b/>
                <w:bCs/>
                <w:sz w:val="28"/>
                <w:szCs w:val="28"/>
                <w:rtl/>
                <w:lang w:bidi="fa-IR"/>
              </w:rPr>
              <w:t xml:space="preserve"> مهم پروژه</w:t>
            </w:r>
            <w:r w:rsidRPr="00DD6A4F">
              <w:rPr>
                <w:rFonts w:ascii="Courier New" w:hAnsi="Courier New" w:cs="Zar" w:hint="cs"/>
                <w:b/>
                <w:bCs/>
                <w:sz w:val="28"/>
                <w:szCs w:val="28"/>
                <w:rtl/>
                <w:lang w:bidi="fa-IR"/>
              </w:rPr>
              <w:softHyphen/>
              <w:t>ها</w:t>
            </w:r>
            <w:r w:rsidR="00AD41CA">
              <w:rPr>
                <w:rFonts w:ascii="Courier New" w:hAnsi="Courier New" w:cs="Zar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 w:rsidRPr="00DD6A4F">
              <w:rPr>
                <w:rFonts w:ascii="Courier New" w:hAnsi="Courier New" w:cs="Zar" w:hint="cs"/>
                <w:b/>
                <w:bCs/>
                <w:sz w:val="28"/>
                <w:szCs w:val="28"/>
                <w:rtl/>
                <w:lang w:bidi="fa-IR"/>
              </w:rPr>
              <w:t xml:space="preserve"> نرم افزار</w:t>
            </w:r>
            <w:r w:rsidR="00AD41CA">
              <w:rPr>
                <w:rFonts w:ascii="Courier New" w:hAnsi="Courier New" w:cs="Zar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</w:p>
        </w:tc>
      </w:tr>
      <w:tr w:rsidR="00D806DE" w:rsidRPr="00D806DE" w:rsidTr="00345726">
        <w:trPr>
          <w:trHeight w:val="345"/>
        </w:trPr>
        <w:tc>
          <w:tcPr>
            <w:tcW w:w="2436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b/>
                <w:bCs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سال</w:t>
            </w:r>
            <w:r w:rsidRPr="00584BF8">
              <w:rPr>
                <w:rStyle w:val="hps"/>
                <w:rFonts w:cs="Zar" w:hint="cs"/>
                <w:sz w:val="28"/>
                <w:szCs w:val="28"/>
                <w:rtl/>
                <w:lang w:bidi="fa-IR"/>
              </w:rPr>
              <w:t xml:space="preserve"> شروع پروژه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استفاده از ابزار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مهارت  تيمي كاركنان</w:t>
            </w:r>
          </w:p>
        </w:tc>
      </w:tr>
      <w:tr w:rsidR="00D806DE" w:rsidRPr="00D806DE" w:rsidTr="00345726">
        <w:trPr>
          <w:trHeight w:val="345"/>
        </w:trPr>
        <w:tc>
          <w:tcPr>
            <w:tcW w:w="2436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نوع برنامه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پيچيدگي منطقي نرم افزار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مدت زمان تحويل پروژه</w:t>
            </w:r>
          </w:p>
        </w:tc>
      </w:tr>
      <w:tr w:rsidR="00D806DE" w:rsidRPr="00D806DE" w:rsidTr="00345726">
        <w:trPr>
          <w:trHeight w:val="360"/>
        </w:trPr>
        <w:tc>
          <w:tcPr>
            <w:tcW w:w="2436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پلتفرم سخت افزاري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نوسانات نيازمندي</w:t>
            </w:r>
            <w:r w:rsidR="009F7585">
              <w:rPr>
                <w:rFonts w:cs="Zar"/>
                <w:sz w:val="28"/>
                <w:szCs w:val="28"/>
                <w:rtl/>
                <w:lang w:bidi="fa-IR"/>
              </w:rPr>
              <w:softHyphen/>
            </w: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انداره برنامه</w:t>
            </w:r>
          </w:p>
        </w:tc>
      </w:tr>
      <w:tr w:rsidR="00D806DE" w:rsidRPr="00D806DE" w:rsidTr="00345726">
        <w:trPr>
          <w:trHeight w:val="345"/>
        </w:trPr>
        <w:tc>
          <w:tcPr>
            <w:tcW w:w="2436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پايگاه داده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الزامات كيفي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سال تحويل نرم افزار</w:t>
            </w:r>
          </w:p>
        </w:tc>
      </w:tr>
      <w:tr w:rsidR="00D806DE" w:rsidRPr="00D806DE" w:rsidTr="00344EE0">
        <w:trPr>
          <w:trHeight w:val="345"/>
        </w:trPr>
        <w:tc>
          <w:tcPr>
            <w:tcW w:w="2436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رابط کاربري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الزامات كارائي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  <w:lang w:bidi="fa-IR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ميزان تلاش ب</w:t>
            </w:r>
            <w:r w:rsidR="00344EE0">
              <w:rPr>
                <w:rFonts w:cs="Zar" w:hint="cs"/>
                <w:sz w:val="28"/>
                <w:szCs w:val="28"/>
                <w:rtl/>
                <w:lang w:bidi="fa-IR"/>
              </w:rPr>
              <w:t xml:space="preserve">ه </w:t>
            </w: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كار رفته</w:t>
            </w:r>
          </w:p>
        </w:tc>
      </w:tr>
      <w:tr w:rsidR="00D806DE" w:rsidRPr="00D806DE" w:rsidTr="00345726">
        <w:trPr>
          <w:trHeight w:val="345"/>
        </w:trPr>
        <w:tc>
          <w:tcPr>
            <w:tcW w:w="2436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محل توسعه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نيازمنديهاي نصب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کيفيت محيط توسعه</w:t>
            </w:r>
          </w:p>
        </w:tc>
      </w:tr>
      <w:tr w:rsidR="00D806DE" w:rsidRPr="00D806DE" w:rsidTr="00345726">
        <w:trPr>
          <w:trHeight w:val="289"/>
        </w:trPr>
        <w:tc>
          <w:tcPr>
            <w:tcW w:w="2436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  <w:rtl/>
                <w:lang w:bidi="fa-IR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استفاده از توليد کننده کد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مهارت كاركنان  تحليلگري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در دسترس بودن کارکنان</w:t>
            </w:r>
          </w:p>
        </w:tc>
      </w:tr>
      <w:tr w:rsidR="00D806DE" w:rsidRPr="00D806DE" w:rsidTr="00345726">
        <w:trPr>
          <w:trHeight w:val="345"/>
        </w:trPr>
        <w:tc>
          <w:tcPr>
            <w:tcW w:w="2436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تعداد زبان ها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دانش كاربردي كاركنان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استفاده از استاندارد</w:t>
            </w:r>
          </w:p>
        </w:tc>
      </w:tr>
      <w:tr w:rsidR="00D806DE" w:rsidRPr="00D806DE" w:rsidTr="00345726">
        <w:trPr>
          <w:trHeight w:val="345"/>
        </w:trPr>
        <w:tc>
          <w:tcPr>
            <w:tcW w:w="2436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مشارکت مشتري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مهارت ابزاري كاركنان</w:t>
            </w:r>
          </w:p>
        </w:tc>
        <w:tc>
          <w:tcPr>
            <w:tcW w:w="2514" w:type="dxa"/>
          </w:tcPr>
          <w:p w:rsidR="00D806DE" w:rsidRPr="00584BF8" w:rsidRDefault="00D806DE" w:rsidP="0058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="Courier New" w:hAnsi="Courier New" w:cs="Zar"/>
                <w:sz w:val="28"/>
                <w:szCs w:val="28"/>
              </w:rPr>
            </w:pP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استفاده از متد</w:t>
            </w:r>
            <w:r w:rsidR="009F7585">
              <w:rPr>
                <w:rFonts w:cs="Zar" w:hint="cs"/>
                <w:sz w:val="28"/>
                <w:szCs w:val="28"/>
                <w:rtl/>
                <w:lang w:bidi="fa-IR"/>
              </w:rPr>
              <w:t>و</w:t>
            </w:r>
            <w:r w:rsidRPr="00584BF8">
              <w:rPr>
                <w:rFonts w:cs="Zar" w:hint="cs"/>
                <w:sz w:val="28"/>
                <w:szCs w:val="28"/>
                <w:rtl/>
                <w:lang w:bidi="fa-IR"/>
              </w:rPr>
              <w:t>لوژي</w:t>
            </w:r>
          </w:p>
        </w:tc>
      </w:tr>
    </w:tbl>
    <w:p w:rsidR="005145F6" w:rsidRDefault="005145F6" w:rsidP="008458BA">
      <w:pPr>
        <w:pStyle w:val="Subtitle"/>
        <w:ind w:left="-688" w:right="-360"/>
        <w:jc w:val="both"/>
        <w:rPr>
          <w:rFonts w:cs="B Nazanin"/>
          <w:rtl/>
        </w:rPr>
      </w:pPr>
    </w:p>
    <w:p w:rsidR="00D806DE" w:rsidRPr="00BC1FC0" w:rsidRDefault="00D806DE" w:rsidP="008458BA">
      <w:pPr>
        <w:pStyle w:val="Subtitle"/>
        <w:ind w:left="-688" w:right="-360"/>
        <w:jc w:val="both"/>
        <w:rPr>
          <w:rFonts w:cs="B Nazanin"/>
          <w:rtl/>
        </w:rPr>
      </w:pPr>
    </w:p>
    <w:p w:rsidR="002E2166" w:rsidRPr="005145F6" w:rsidRDefault="005916A3" w:rsidP="005A6029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  <w:lang w:bidi="fa-IR"/>
        </w:rPr>
      </w:pPr>
      <w:r w:rsidRPr="005145F6">
        <w:rPr>
          <w:rFonts w:cs="B Nazanin" w:hint="cs"/>
          <w:b/>
          <w:bCs/>
          <w:rtl/>
        </w:rPr>
        <w:t>ج</w:t>
      </w:r>
      <w:r w:rsidR="002E2166" w:rsidRPr="005145F6">
        <w:rPr>
          <w:b/>
          <w:bCs/>
          <w:rtl/>
        </w:rPr>
        <w:t>–</w:t>
      </w:r>
      <w:r w:rsidR="005D2D1A" w:rsidRPr="005145F6">
        <w:rPr>
          <w:rFonts w:cs="B Nazanin" w:hint="cs"/>
          <w:b/>
          <w:bCs/>
          <w:rtl/>
        </w:rPr>
        <w:t xml:space="preserve"> شرح کامل </w:t>
      </w:r>
      <w:r w:rsidR="002E2166" w:rsidRPr="005145F6">
        <w:rPr>
          <w:rFonts w:cs="B Nazanin" w:hint="cs"/>
          <w:b/>
          <w:bCs/>
          <w:rtl/>
          <w:lang w:bidi="fa-IR"/>
        </w:rPr>
        <w:t>روش</w:t>
      </w:r>
      <w:r w:rsidR="002E2166" w:rsidRPr="005145F6">
        <w:rPr>
          <w:rFonts w:cs="B Nazanin" w:hint="cs"/>
          <w:b/>
          <w:bCs/>
          <w:rtl/>
        </w:rPr>
        <w:t xml:space="preserve"> (ميداني، كتابخانه‏اي) و ابزار (مشاهده و آزمون</w:t>
      </w:r>
      <w:r w:rsidR="002E2166" w:rsidRPr="005145F6">
        <w:rPr>
          <w:rFonts w:cs="B Nazanin" w:hint="cs"/>
          <w:b/>
          <w:bCs/>
          <w:rtl/>
          <w:lang w:bidi="fa-IR"/>
        </w:rPr>
        <w:t>،</w:t>
      </w:r>
      <w:r w:rsidR="002E2166" w:rsidRPr="005145F6">
        <w:rPr>
          <w:rFonts w:cs="B Nazanin" w:hint="cs"/>
          <w:b/>
          <w:bCs/>
          <w:rtl/>
        </w:rPr>
        <w:t xml:space="preserve"> پرسشنامه، مصاحبه، فيش‏برداري</w:t>
      </w:r>
      <w:r w:rsidR="002E2166" w:rsidRPr="005145F6">
        <w:rPr>
          <w:rFonts w:cs="B Nazanin" w:hint="cs"/>
          <w:b/>
          <w:bCs/>
          <w:rtl/>
          <w:lang w:bidi="fa-IR"/>
        </w:rPr>
        <w:t xml:space="preserve"> و </w:t>
      </w:r>
      <w:r w:rsidR="002E2166" w:rsidRPr="005145F6">
        <w:rPr>
          <w:rFonts w:cs="B Nazanin" w:hint="cs"/>
          <w:b/>
          <w:bCs/>
          <w:rtl/>
        </w:rPr>
        <w:t>غيره) گردآوري داده‏ها</w:t>
      </w:r>
      <w:r w:rsidR="005D2D1A" w:rsidRPr="005145F6">
        <w:rPr>
          <w:rFonts w:cs="B Nazanin" w:hint="cs"/>
          <w:b/>
          <w:bCs/>
          <w:rtl/>
          <w:lang w:bidi="fa-IR"/>
        </w:rPr>
        <w:t xml:space="preserve"> :</w:t>
      </w:r>
    </w:p>
    <w:p w:rsidR="005145F6" w:rsidRPr="00B06001" w:rsidRDefault="005145F6" w:rsidP="0088700B">
      <w:pPr>
        <w:pStyle w:val="Subtitle"/>
        <w:ind w:left="-688" w:right="-360"/>
        <w:jc w:val="both"/>
        <w:rPr>
          <w:rFonts w:cs="Zar"/>
          <w:rtl/>
          <w:lang w:bidi="fa-IR"/>
        </w:rPr>
      </w:pPr>
      <w:r w:rsidRPr="00B06001">
        <w:rPr>
          <w:rFonts w:cs="Zar"/>
          <w:rtl/>
          <w:lang w:bidi="fa-IR"/>
        </w:rPr>
        <w:t xml:space="preserve">1- بررسي و مطالعه مقالات موجود در زمينه </w:t>
      </w:r>
      <w:r w:rsidR="005A6029">
        <w:rPr>
          <w:rFonts w:cs="Zar" w:hint="cs"/>
          <w:rtl/>
          <w:lang w:bidi="fa-IR"/>
        </w:rPr>
        <w:t xml:space="preserve">تخمين </w:t>
      </w:r>
      <w:r w:rsidR="0088700B">
        <w:rPr>
          <w:rFonts w:cs="Zar" w:hint="cs"/>
          <w:rtl/>
          <w:lang w:bidi="fa-IR"/>
        </w:rPr>
        <w:t>مع</w:t>
      </w:r>
      <w:r w:rsidR="00AD41CA">
        <w:rPr>
          <w:rFonts w:cs="Zar" w:hint="cs"/>
          <w:rtl/>
          <w:lang w:bidi="fa-IR"/>
        </w:rPr>
        <w:t>ي</w:t>
      </w:r>
      <w:r w:rsidR="0088700B">
        <w:rPr>
          <w:rFonts w:cs="Zar" w:hint="cs"/>
          <w:rtl/>
          <w:lang w:bidi="fa-IR"/>
        </w:rPr>
        <w:t>ارها</w:t>
      </w:r>
      <w:r w:rsidR="00AD41CA">
        <w:rPr>
          <w:rFonts w:cs="Zar" w:hint="cs"/>
          <w:rtl/>
          <w:lang w:bidi="fa-IR"/>
        </w:rPr>
        <w:t>ي</w:t>
      </w:r>
      <w:r w:rsidR="0088700B">
        <w:rPr>
          <w:rFonts w:cs="Zar" w:hint="cs"/>
          <w:rtl/>
          <w:lang w:bidi="fa-IR"/>
        </w:rPr>
        <w:t xml:space="preserve"> مد</w:t>
      </w:r>
      <w:r w:rsidR="00AD41CA">
        <w:rPr>
          <w:rFonts w:cs="Zar" w:hint="cs"/>
          <w:rtl/>
          <w:lang w:bidi="fa-IR"/>
        </w:rPr>
        <w:t>ي</w:t>
      </w:r>
      <w:r w:rsidR="0088700B">
        <w:rPr>
          <w:rFonts w:cs="Zar" w:hint="cs"/>
          <w:rtl/>
          <w:lang w:bidi="fa-IR"/>
        </w:rPr>
        <w:t>ر</w:t>
      </w:r>
      <w:r w:rsidR="00AD41CA">
        <w:rPr>
          <w:rFonts w:cs="Zar" w:hint="cs"/>
          <w:rtl/>
          <w:lang w:bidi="fa-IR"/>
        </w:rPr>
        <w:t>ي</w:t>
      </w:r>
      <w:r w:rsidR="0088700B">
        <w:rPr>
          <w:rFonts w:cs="Zar" w:hint="cs"/>
          <w:rtl/>
          <w:lang w:bidi="fa-IR"/>
        </w:rPr>
        <w:t>ت</w:t>
      </w:r>
      <w:r w:rsidR="00AD41CA">
        <w:rPr>
          <w:rFonts w:cs="Zar" w:hint="cs"/>
          <w:rtl/>
          <w:lang w:bidi="fa-IR"/>
        </w:rPr>
        <w:t>ي</w:t>
      </w:r>
      <w:r w:rsidR="005A6029">
        <w:rPr>
          <w:rFonts w:cs="Zar" w:hint="cs"/>
          <w:rtl/>
          <w:lang w:bidi="fa-IR"/>
        </w:rPr>
        <w:t xml:space="preserve"> لازم برا</w:t>
      </w:r>
      <w:r w:rsidR="00117B47">
        <w:rPr>
          <w:rFonts w:cs="Zar" w:hint="cs"/>
          <w:rtl/>
          <w:lang w:bidi="fa-IR"/>
        </w:rPr>
        <w:t>ي</w:t>
      </w:r>
      <w:r w:rsidR="005A6029">
        <w:rPr>
          <w:rFonts w:cs="Zar" w:hint="cs"/>
          <w:rtl/>
          <w:lang w:bidi="fa-IR"/>
        </w:rPr>
        <w:t xml:space="preserve"> توسعه نرم افزارها.</w:t>
      </w:r>
    </w:p>
    <w:p w:rsidR="005145F6" w:rsidRPr="00B06001" w:rsidRDefault="005145F6" w:rsidP="00B06001">
      <w:pPr>
        <w:pStyle w:val="Subtitle"/>
        <w:ind w:left="-688" w:right="-360"/>
        <w:jc w:val="both"/>
        <w:rPr>
          <w:rFonts w:cs="Zar"/>
          <w:rtl/>
          <w:lang w:bidi="fa-IR"/>
        </w:rPr>
      </w:pPr>
      <w:r w:rsidRPr="00B06001">
        <w:rPr>
          <w:rFonts w:cs="Zar"/>
          <w:rtl/>
          <w:lang w:bidi="fa-IR"/>
        </w:rPr>
        <w:t>2- کتب موجود در اين زمينه محدودند و سعي مي شود ح</w:t>
      </w:r>
      <w:r w:rsidR="005A6029">
        <w:rPr>
          <w:rFonts w:cs="Zar"/>
          <w:rtl/>
          <w:lang w:bidi="fa-IR"/>
        </w:rPr>
        <w:t>تي الامکان از آنها استفاده شود</w:t>
      </w:r>
      <w:r w:rsidR="005A6029">
        <w:rPr>
          <w:rFonts w:cs="Zar" w:hint="cs"/>
          <w:rtl/>
          <w:lang w:bidi="fa-IR"/>
        </w:rPr>
        <w:t>.</w:t>
      </w:r>
    </w:p>
    <w:p w:rsidR="005145F6" w:rsidRPr="00B06001" w:rsidRDefault="005145F6" w:rsidP="00A77A6E">
      <w:pPr>
        <w:pStyle w:val="Subtitle"/>
        <w:ind w:left="-688" w:right="-360"/>
        <w:jc w:val="both"/>
        <w:rPr>
          <w:rFonts w:cs="Zar"/>
          <w:rtl/>
          <w:lang w:bidi="fa-IR"/>
        </w:rPr>
      </w:pPr>
      <w:r w:rsidRPr="00B06001">
        <w:rPr>
          <w:rFonts w:cs="Zar"/>
          <w:rtl/>
          <w:lang w:bidi="fa-IR"/>
        </w:rPr>
        <w:t>3- استفاده از منابع مربوط به تجربه اين روش</w:t>
      </w:r>
      <w:r w:rsidR="005A6029">
        <w:rPr>
          <w:rFonts w:cs="Zar" w:hint="cs"/>
          <w:rtl/>
          <w:lang w:bidi="fa-IR"/>
        </w:rPr>
        <w:softHyphen/>
      </w:r>
      <w:r w:rsidRPr="00B06001">
        <w:rPr>
          <w:rFonts w:cs="Zar"/>
          <w:rtl/>
          <w:lang w:bidi="fa-IR"/>
        </w:rPr>
        <w:t xml:space="preserve">ها و نتايج حاصله از اين تجربه ها داراي اولويت خاص </w:t>
      </w:r>
      <w:r w:rsidR="005A6029">
        <w:rPr>
          <w:rFonts w:cs="Zar" w:hint="cs"/>
          <w:rtl/>
          <w:lang w:bidi="fa-IR"/>
        </w:rPr>
        <w:t>م</w:t>
      </w:r>
      <w:r w:rsidR="00117B47">
        <w:rPr>
          <w:rFonts w:cs="Zar" w:hint="cs"/>
          <w:rtl/>
          <w:lang w:bidi="fa-IR"/>
        </w:rPr>
        <w:t>ي</w:t>
      </w:r>
      <w:r w:rsidR="005A6029">
        <w:rPr>
          <w:rFonts w:cs="Zar" w:hint="cs"/>
          <w:rtl/>
          <w:lang w:bidi="fa-IR"/>
        </w:rPr>
        <w:softHyphen/>
        <w:t>باشد</w:t>
      </w:r>
      <w:r w:rsidRPr="00B06001">
        <w:rPr>
          <w:rFonts w:cs="Zar"/>
          <w:rtl/>
          <w:lang w:bidi="fa-IR"/>
        </w:rPr>
        <w:t>.</w:t>
      </w:r>
    </w:p>
    <w:p w:rsidR="0013626E" w:rsidRPr="00BC1FC0" w:rsidRDefault="0013626E" w:rsidP="003F4292">
      <w:pPr>
        <w:pStyle w:val="Subtitle"/>
        <w:ind w:left="-691" w:right="-360"/>
        <w:jc w:val="both"/>
        <w:rPr>
          <w:rFonts w:cs="B Nazanin"/>
          <w:rtl/>
        </w:rPr>
      </w:pPr>
    </w:p>
    <w:p w:rsidR="002E2166" w:rsidRDefault="005916A3" w:rsidP="003F4292">
      <w:pPr>
        <w:pStyle w:val="Subtitle"/>
        <w:ind w:left="-691" w:right="-360"/>
        <w:jc w:val="both"/>
        <w:rPr>
          <w:rFonts w:cs="B Nazanin"/>
          <w:b/>
          <w:bCs/>
          <w:rtl/>
        </w:rPr>
      </w:pPr>
      <w:r w:rsidRPr="005145F6">
        <w:rPr>
          <w:rFonts w:cs="B Nazanin" w:hint="cs"/>
          <w:b/>
          <w:bCs/>
          <w:rtl/>
        </w:rPr>
        <w:lastRenderedPageBreak/>
        <w:t>د</w:t>
      </w:r>
      <w:r w:rsidR="002E2166" w:rsidRPr="005145F6">
        <w:rPr>
          <w:b/>
          <w:bCs/>
          <w:rtl/>
        </w:rPr>
        <w:t>–</w:t>
      </w:r>
      <w:r w:rsidR="002E2166" w:rsidRPr="005145F6">
        <w:rPr>
          <w:rFonts w:cs="B Nazanin" w:hint="cs"/>
          <w:b/>
          <w:bCs/>
          <w:rtl/>
        </w:rPr>
        <w:t xml:space="preserve"> جامعه آماري، روش نمونه‏گيري و حجم نمونه</w:t>
      </w:r>
      <w:r w:rsidR="00722258" w:rsidRPr="005145F6">
        <w:rPr>
          <w:rFonts w:cs="B Nazanin" w:hint="cs"/>
          <w:b/>
          <w:bCs/>
          <w:rtl/>
        </w:rPr>
        <w:t xml:space="preserve"> (در صورت وجود و امکان)</w:t>
      </w:r>
      <w:r w:rsidR="002E2166" w:rsidRPr="005145F6">
        <w:rPr>
          <w:rFonts w:cs="B Nazanin" w:hint="cs"/>
          <w:b/>
          <w:bCs/>
          <w:rtl/>
        </w:rPr>
        <w:t>:</w:t>
      </w:r>
    </w:p>
    <w:p w:rsidR="00952DCC" w:rsidRPr="00952DCC" w:rsidRDefault="00952DCC" w:rsidP="00F64E10">
      <w:pPr>
        <w:bidi/>
        <w:spacing w:after="240"/>
        <w:ind w:left="-691" w:right="-360" w:firstLine="720"/>
        <w:jc w:val="both"/>
        <w:rPr>
          <w:rFonts w:cs="Zar"/>
          <w:sz w:val="28"/>
          <w:szCs w:val="28"/>
          <w:rtl/>
          <w:lang w:bidi="fa-IR"/>
        </w:rPr>
      </w:pPr>
      <w:r w:rsidRPr="00952DCC">
        <w:rPr>
          <w:rFonts w:cs="Zar" w:hint="cs"/>
          <w:sz w:val="28"/>
          <w:szCs w:val="28"/>
          <w:rtl/>
          <w:lang w:bidi="fa-IR"/>
        </w:rPr>
        <w:t>در ا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952DCC">
        <w:rPr>
          <w:rFonts w:cs="Zar" w:hint="cs"/>
          <w:sz w:val="28"/>
          <w:szCs w:val="28"/>
          <w:rtl/>
          <w:lang w:bidi="fa-IR"/>
        </w:rPr>
        <w:t>ن تحق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952DCC">
        <w:rPr>
          <w:rFonts w:cs="Zar" w:hint="cs"/>
          <w:sz w:val="28"/>
          <w:szCs w:val="28"/>
          <w:rtl/>
          <w:lang w:bidi="fa-IR"/>
        </w:rPr>
        <w:t>ق، نسخه 11</w:t>
      </w:r>
      <w:r>
        <w:rPr>
          <w:rFonts w:cs="Zar" w:hint="cs"/>
          <w:sz w:val="28"/>
          <w:szCs w:val="28"/>
          <w:rtl/>
          <w:lang w:bidi="fa-IR"/>
        </w:rPr>
        <w:t xml:space="preserve"> ديتاست </w:t>
      </w:r>
      <w:r w:rsidRPr="007C04CA">
        <w:rPr>
          <w:rFonts w:cs="Zar"/>
          <w:lang w:bidi="fa-IR"/>
        </w:rPr>
        <w:t>ISBSG</w:t>
      </w:r>
      <w:r w:rsidR="003B1037">
        <w:rPr>
          <w:rFonts w:cs="Zar" w:hint="cs"/>
          <w:rtl/>
          <w:lang w:bidi="fa-IR"/>
        </w:rPr>
        <w:t>(</w:t>
      </w:r>
      <w:r w:rsidR="003B1037">
        <w:rPr>
          <w:rFonts w:cs="Zar"/>
          <w:lang w:bidi="fa-IR"/>
        </w:rPr>
        <w:t>ISBSG, 2011</w:t>
      </w:r>
      <w:r w:rsidR="003B1037">
        <w:rPr>
          <w:rFonts w:cs="Zar" w:hint="cs"/>
          <w:rtl/>
          <w:lang w:bidi="fa-IR"/>
        </w:rPr>
        <w:t xml:space="preserve">) </w:t>
      </w:r>
      <w:r w:rsidRPr="00952DCC">
        <w:rPr>
          <w:rFonts w:cs="Zar" w:hint="cs"/>
          <w:sz w:val="28"/>
          <w:szCs w:val="28"/>
          <w:rtl/>
          <w:lang w:bidi="fa-IR"/>
        </w:rPr>
        <w:t>به عنوان مجموعه داده اصل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952DCC">
        <w:rPr>
          <w:rFonts w:cs="Zar" w:hint="cs"/>
          <w:sz w:val="28"/>
          <w:szCs w:val="28"/>
          <w:rtl/>
          <w:lang w:bidi="fa-IR"/>
        </w:rPr>
        <w:t xml:space="preserve"> مورد استفاده قرار</w:t>
      </w:r>
      <w:r>
        <w:rPr>
          <w:rFonts w:cs="Zar" w:hint="cs"/>
          <w:sz w:val="28"/>
          <w:szCs w:val="28"/>
          <w:rtl/>
          <w:lang w:bidi="fa-IR"/>
        </w:rPr>
        <w:t xml:space="preserve"> خواهد </w:t>
      </w:r>
      <w:r w:rsidRPr="00952DCC">
        <w:rPr>
          <w:rFonts w:cs="Zar" w:hint="cs"/>
          <w:sz w:val="28"/>
          <w:szCs w:val="28"/>
          <w:rtl/>
          <w:lang w:bidi="fa-IR"/>
        </w:rPr>
        <w:t>گرفت. ا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952DCC">
        <w:rPr>
          <w:rFonts w:cs="Zar" w:hint="cs"/>
          <w:sz w:val="28"/>
          <w:szCs w:val="28"/>
          <w:rtl/>
          <w:lang w:bidi="fa-IR"/>
        </w:rPr>
        <w:t>ن نسخه شامل اطلاعات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952DCC">
        <w:rPr>
          <w:rFonts w:cs="Zar" w:hint="cs"/>
          <w:sz w:val="28"/>
          <w:szCs w:val="28"/>
          <w:rtl/>
          <w:lang w:bidi="fa-IR"/>
        </w:rPr>
        <w:t xml:space="preserve"> در مو</w:t>
      </w:r>
      <w:r>
        <w:rPr>
          <w:rFonts w:cs="Zar" w:hint="cs"/>
          <w:sz w:val="28"/>
          <w:szCs w:val="28"/>
          <w:rtl/>
          <w:lang w:bidi="fa-IR"/>
        </w:rPr>
        <w:t>ر</w:t>
      </w:r>
      <w:r w:rsidRPr="00952DCC">
        <w:rPr>
          <w:rFonts w:cs="Zar" w:hint="cs"/>
          <w:sz w:val="28"/>
          <w:szCs w:val="28"/>
          <w:rtl/>
          <w:lang w:bidi="fa-IR"/>
        </w:rPr>
        <w:t>د 5052 پروژه نرم افزار</w:t>
      </w:r>
      <w:r>
        <w:rPr>
          <w:rFonts w:cs="Zar" w:hint="cs"/>
          <w:sz w:val="28"/>
          <w:szCs w:val="28"/>
          <w:rtl/>
          <w:lang w:bidi="fa-IR"/>
        </w:rPr>
        <w:t>ي واقع</w:t>
      </w:r>
      <w:r w:rsidR="00AD41CA">
        <w:rPr>
          <w:rFonts w:cs="Zar" w:hint="cs"/>
          <w:sz w:val="28"/>
          <w:szCs w:val="28"/>
          <w:rtl/>
          <w:lang w:bidi="fa-IR"/>
        </w:rPr>
        <w:t>ي</w:t>
      </w:r>
      <w:r>
        <w:rPr>
          <w:rFonts w:cs="Zar" w:hint="cs"/>
          <w:sz w:val="28"/>
          <w:szCs w:val="28"/>
          <w:rtl/>
          <w:lang w:bidi="fa-IR"/>
        </w:rPr>
        <w:t xml:space="preserve"> است که 70 در</w:t>
      </w:r>
      <w:r w:rsidRPr="00952DCC">
        <w:rPr>
          <w:rFonts w:cs="Zar" w:hint="cs"/>
          <w:sz w:val="28"/>
          <w:szCs w:val="28"/>
          <w:rtl/>
          <w:lang w:bidi="fa-IR"/>
        </w:rPr>
        <w:t xml:space="preserve">صد آن ها </w:t>
      </w:r>
      <w:r>
        <w:rPr>
          <w:rFonts w:cs="Zar" w:hint="cs"/>
          <w:sz w:val="28"/>
          <w:szCs w:val="28"/>
          <w:rtl/>
          <w:lang w:bidi="fa-IR"/>
        </w:rPr>
        <w:t>مربوط به ده سال اخير م</w:t>
      </w:r>
      <w:r w:rsidR="00AD41CA">
        <w:rPr>
          <w:rFonts w:cs="Zar" w:hint="cs"/>
          <w:sz w:val="28"/>
          <w:szCs w:val="28"/>
          <w:rtl/>
          <w:lang w:bidi="fa-IR"/>
        </w:rPr>
        <w:t>ي</w:t>
      </w:r>
      <w:r>
        <w:rPr>
          <w:rFonts w:cs="Zar" w:hint="cs"/>
          <w:sz w:val="28"/>
          <w:szCs w:val="28"/>
          <w:rtl/>
          <w:lang w:bidi="fa-IR"/>
        </w:rPr>
        <w:softHyphen/>
        <w:t>باشند</w:t>
      </w:r>
      <w:r w:rsidRPr="00952DCC">
        <w:rPr>
          <w:rFonts w:cs="Zar" w:hint="cs"/>
          <w:sz w:val="28"/>
          <w:szCs w:val="28"/>
          <w:rtl/>
          <w:lang w:bidi="fa-IR"/>
        </w:rPr>
        <w:t>. تعداد پروژه ها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952DCC">
        <w:rPr>
          <w:rFonts w:cs="Zar" w:hint="cs"/>
          <w:sz w:val="28"/>
          <w:szCs w:val="28"/>
          <w:rtl/>
          <w:lang w:bidi="fa-IR"/>
        </w:rPr>
        <w:t xml:space="preserve"> جمع آور</w:t>
      </w:r>
      <w:r>
        <w:rPr>
          <w:rFonts w:cs="Zar" w:hint="cs"/>
          <w:sz w:val="28"/>
          <w:szCs w:val="28"/>
          <w:rtl/>
          <w:lang w:bidi="fa-IR"/>
        </w:rPr>
        <w:t>ي</w:t>
      </w:r>
      <w:r w:rsidRPr="00952DCC">
        <w:rPr>
          <w:rFonts w:cs="Zar" w:hint="cs"/>
          <w:sz w:val="28"/>
          <w:szCs w:val="28"/>
          <w:rtl/>
          <w:lang w:bidi="fa-IR"/>
        </w:rPr>
        <w:t xml:space="preserve"> شده از هر کشور در شکل </w:t>
      </w:r>
      <w:r w:rsidR="00F64E10">
        <w:rPr>
          <w:rFonts w:cs="Zar" w:hint="cs"/>
          <w:sz w:val="28"/>
          <w:szCs w:val="28"/>
          <w:rtl/>
          <w:lang w:bidi="fa-IR"/>
        </w:rPr>
        <w:t xml:space="preserve">1 </w:t>
      </w:r>
      <w:r w:rsidRPr="00952DCC">
        <w:rPr>
          <w:rFonts w:cs="Zar" w:hint="cs"/>
          <w:sz w:val="28"/>
          <w:szCs w:val="28"/>
          <w:rtl/>
          <w:lang w:bidi="fa-IR"/>
        </w:rPr>
        <w:t xml:space="preserve">نشان داده شده است. </w:t>
      </w:r>
    </w:p>
    <w:p w:rsidR="00952DCC" w:rsidRPr="00EF475A" w:rsidRDefault="007C04CA" w:rsidP="004118AB">
      <w:pPr>
        <w:bidi/>
        <w:jc w:val="center"/>
        <w:rPr>
          <w:rFonts w:cs="B Zar"/>
          <w:sz w:val="32"/>
          <w:szCs w:val="32"/>
          <w:rtl/>
          <w:lang w:bidi="fa-IR"/>
        </w:rPr>
      </w:pPr>
      <w:r w:rsidRPr="007C04CA">
        <w:rPr>
          <w:rFonts w:cs="B Zar"/>
          <w:noProof/>
          <w:sz w:val="32"/>
          <w:szCs w:val="32"/>
          <w:rtl/>
        </w:rPr>
        <w:drawing>
          <wp:inline distT="0" distB="0" distL="0" distR="0">
            <wp:extent cx="4306186" cy="2360428"/>
            <wp:effectExtent l="0" t="0" r="0" b="1905"/>
            <wp:docPr id="4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01" cy="236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DCC" w:rsidRPr="00EF475A" w:rsidRDefault="00952DCC" w:rsidP="00F64E10">
      <w:pPr>
        <w:bidi/>
        <w:spacing w:line="480" w:lineRule="auto"/>
        <w:jc w:val="center"/>
        <w:rPr>
          <w:rFonts w:cs="B Zar"/>
          <w:sz w:val="32"/>
          <w:szCs w:val="32"/>
          <w:rtl/>
          <w:lang w:bidi="fa-IR"/>
        </w:rPr>
      </w:pPr>
      <w:r w:rsidRPr="00EF475A">
        <w:rPr>
          <w:rFonts w:cs="B Zar" w:hint="cs"/>
          <w:sz w:val="32"/>
          <w:szCs w:val="32"/>
          <w:rtl/>
          <w:lang w:bidi="fa-IR"/>
        </w:rPr>
        <w:t xml:space="preserve">شکل </w:t>
      </w:r>
      <w:r w:rsidR="00F64E10">
        <w:rPr>
          <w:rFonts w:cs="B Zar" w:hint="cs"/>
          <w:sz w:val="32"/>
          <w:szCs w:val="32"/>
          <w:rtl/>
          <w:lang w:bidi="fa-IR"/>
        </w:rPr>
        <w:t>1</w:t>
      </w:r>
      <w:r>
        <w:rPr>
          <w:rFonts w:cs="B Zar" w:hint="cs"/>
          <w:sz w:val="32"/>
          <w:szCs w:val="32"/>
          <w:rtl/>
          <w:lang w:bidi="fa-IR"/>
        </w:rPr>
        <w:t xml:space="preserve">: </w:t>
      </w:r>
      <w:r w:rsidRPr="00EF475A">
        <w:rPr>
          <w:rFonts w:cs="B Zar" w:hint="cs"/>
          <w:sz w:val="32"/>
          <w:szCs w:val="32"/>
          <w:rtl/>
          <w:lang w:bidi="fa-IR"/>
        </w:rPr>
        <w:t>تعداد پروژه ها</w:t>
      </w:r>
      <w:r>
        <w:rPr>
          <w:rFonts w:cs="B Zar" w:hint="cs"/>
          <w:sz w:val="32"/>
          <w:szCs w:val="32"/>
          <w:rtl/>
          <w:lang w:bidi="fa-IR"/>
        </w:rPr>
        <w:t>ي</w:t>
      </w:r>
      <w:r w:rsidRPr="00EF475A">
        <w:rPr>
          <w:rFonts w:cs="B Zar" w:hint="cs"/>
          <w:sz w:val="32"/>
          <w:szCs w:val="32"/>
          <w:rtl/>
          <w:lang w:bidi="fa-IR"/>
        </w:rPr>
        <w:t xml:space="preserve"> نرم افزار</w:t>
      </w:r>
      <w:r>
        <w:rPr>
          <w:rFonts w:cs="B Zar" w:hint="cs"/>
          <w:sz w:val="32"/>
          <w:szCs w:val="32"/>
          <w:rtl/>
          <w:lang w:bidi="fa-IR"/>
        </w:rPr>
        <w:t>ي</w:t>
      </w:r>
      <w:r w:rsidRPr="00EF475A">
        <w:rPr>
          <w:rFonts w:cs="B Zar" w:hint="cs"/>
          <w:sz w:val="32"/>
          <w:szCs w:val="32"/>
          <w:rtl/>
          <w:lang w:bidi="fa-IR"/>
        </w:rPr>
        <w:t xml:space="preserve"> در کشورها</w:t>
      </w:r>
      <w:r>
        <w:rPr>
          <w:rFonts w:cs="B Zar" w:hint="cs"/>
          <w:sz w:val="32"/>
          <w:szCs w:val="32"/>
          <w:rtl/>
          <w:lang w:bidi="fa-IR"/>
        </w:rPr>
        <w:t>ي</w:t>
      </w:r>
      <w:r w:rsidRPr="00EF475A">
        <w:rPr>
          <w:rFonts w:cs="B Zar" w:hint="cs"/>
          <w:sz w:val="32"/>
          <w:szCs w:val="32"/>
          <w:rtl/>
          <w:lang w:bidi="fa-IR"/>
        </w:rPr>
        <w:t xml:space="preserve"> مختلف</w:t>
      </w:r>
    </w:p>
    <w:p w:rsidR="002E2166" w:rsidRDefault="002E2166" w:rsidP="003E4A10">
      <w:pPr>
        <w:pStyle w:val="Subtitle"/>
        <w:spacing w:after="240"/>
        <w:ind w:left="-688" w:right="-360"/>
        <w:jc w:val="both"/>
        <w:rPr>
          <w:rFonts w:cs="B Nazanin"/>
          <w:b/>
          <w:bCs/>
          <w:rtl/>
        </w:rPr>
      </w:pPr>
      <w:r w:rsidRPr="005145F6">
        <w:rPr>
          <w:rFonts w:cs="B Nazanin" w:hint="cs"/>
          <w:b/>
          <w:bCs/>
          <w:rtl/>
        </w:rPr>
        <w:t>هـ - روش</w:t>
      </w:r>
      <w:r w:rsidR="00722258" w:rsidRPr="005145F6">
        <w:rPr>
          <w:rFonts w:cs="B Nazanin" w:hint="cs"/>
          <w:b/>
          <w:bCs/>
          <w:rtl/>
        </w:rPr>
        <w:t>‌ها</w:t>
      </w:r>
      <w:r w:rsidRPr="005145F6">
        <w:rPr>
          <w:rFonts w:cs="B Nazanin" w:hint="cs"/>
          <w:b/>
          <w:bCs/>
          <w:rtl/>
        </w:rPr>
        <w:t xml:space="preserve"> و ابزار تجزيه و تحليل داده‏ها:</w:t>
      </w:r>
    </w:p>
    <w:p w:rsidR="005145F6" w:rsidRDefault="005145F6" w:rsidP="0073491C">
      <w:pPr>
        <w:pStyle w:val="Subtitle"/>
        <w:ind w:left="-691" w:right="-360" w:firstLine="720"/>
        <w:jc w:val="both"/>
        <w:rPr>
          <w:rFonts w:cs="Zar"/>
        </w:rPr>
      </w:pPr>
      <w:r w:rsidRPr="005145F6">
        <w:rPr>
          <w:rFonts w:cs="Zar"/>
          <w:rtl/>
        </w:rPr>
        <w:t>بطور کلي تحليل داده</w:t>
      </w:r>
      <w:r w:rsidR="00273068">
        <w:rPr>
          <w:rFonts w:cs="Zar" w:hint="cs"/>
          <w:rtl/>
        </w:rPr>
        <w:softHyphen/>
      </w:r>
      <w:r w:rsidRPr="005145F6">
        <w:rPr>
          <w:rFonts w:cs="Zar"/>
          <w:rtl/>
        </w:rPr>
        <w:t>هاي آماري مربوطه با استفاده از روش</w:t>
      </w:r>
      <w:r w:rsidR="00273068">
        <w:rPr>
          <w:rFonts w:cs="Zar" w:hint="cs"/>
          <w:rtl/>
        </w:rPr>
        <w:softHyphen/>
      </w:r>
      <w:r w:rsidRPr="005145F6">
        <w:rPr>
          <w:rFonts w:cs="Zar"/>
          <w:rtl/>
        </w:rPr>
        <w:t>هاي مرسوم و استاندارد انجام مي</w:t>
      </w:r>
      <w:r w:rsidR="003E4A10">
        <w:rPr>
          <w:rFonts w:cs="Zar"/>
          <w:rtl/>
        </w:rPr>
        <w:softHyphen/>
      </w:r>
      <w:r w:rsidRPr="005145F6">
        <w:rPr>
          <w:rFonts w:cs="Zar" w:hint="cs"/>
          <w:rtl/>
        </w:rPr>
        <w:t xml:space="preserve">شود. </w:t>
      </w:r>
      <w:r w:rsidRPr="005145F6">
        <w:rPr>
          <w:rFonts w:cs="Zar"/>
          <w:rtl/>
        </w:rPr>
        <w:t xml:space="preserve">براي تحليل و بررسي نتايج، از نرم افزار </w:t>
      </w:r>
      <w:r w:rsidRPr="00273068">
        <w:rPr>
          <w:rFonts w:cs="Zar"/>
          <w:sz w:val="24"/>
          <w:szCs w:val="24"/>
        </w:rPr>
        <w:t>Matlab</w:t>
      </w:r>
      <w:r w:rsidR="00F64E10">
        <w:rPr>
          <w:rFonts w:cs="Zar" w:hint="cs"/>
          <w:sz w:val="24"/>
          <w:szCs w:val="24"/>
          <w:rtl/>
        </w:rPr>
        <w:t xml:space="preserve"> </w:t>
      </w:r>
      <w:r w:rsidRPr="005145F6">
        <w:rPr>
          <w:rFonts w:cs="Zar"/>
          <w:rtl/>
        </w:rPr>
        <w:t>و در نهايت براي مصورسازي و مقايسه با ديگر روش</w:t>
      </w:r>
      <w:r w:rsidR="003E4A10">
        <w:rPr>
          <w:rFonts w:cs="Zar" w:hint="cs"/>
          <w:rtl/>
        </w:rPr>
        <w:softHyphen/>
      </w:r>
      <w:r w:rsidRPr="005145F6">
        <w:rPr>
          <w:rFonts w:cs="Zar"/>
          <w:rtl/>
        </w:rPr>
        <w:t>ها از نمودارهاي</w:t>
      </w:r>
      <w:r w:rsidR="00F64E10">
        <w:rPr>
          <w:rFonts w:cs="Zar" w:hint="cs"/>
          <w:rtl/>
        </w:rPr>
        <w:t xml:space="preserve"> </w:t>
      </w:r>
      <w:r w:rsidRPr="00273068">
        <w:rPr>
          <w:rFonts w:cs="Zar"/>
          <w:sz w:val="24"/>
          <w:szCs w:val="24"/>
        </w:rPr>
        <w:t>Excel</w:t>
      </w:r>
      <w:r w:rsidR="00F64E10">
        <w:rPr>
          <w:rFonts w:cs="Zar" w:hint="cs"/>
          <w:sz w:val="24"/>
          <w:szCs w:val="24"/>
          <w:rtl/>
        </w:rPr>
        <w:t xml:space="preserve"> </w:t>
      </w:r>
      <w:r w:rsidR="00273068">
        <w:rPr>
          <w:rFonts w:cs="Zar" w:hint="cs"/>
          <w:rtl/>
        </w:rPr>
        <w:t xml:space="preserve">و نرم افزار </w:t>
      </w:r>
      <w:r w:rsidR="00273068" w:rsidRPr="00273068">
        <w:rPr>
          <w:rFonts w:cs="Zar"/>
          <w:sz w:val="24"/>
          <w:szCs w:val="24"/>
        </w:rPr>
        <w:t>SPSS</w:t>
      </w:r>
      <w:r w:rsidR="00F64E10">
        <w:rPr>
          <w:rFonts w:cs="Zar" w:hint="cs"/>
          <w:sz w:val="24"/>
          <w:szCs w:val="24"/>
          <w:rtl/>
        </w:rPr>
        <w:t xml:space="preserve"> </w:t>
      </w:r>
      <w:r w:rsidRPr="005145F6">
        <w:rPr>
          <w:rFonts w:cs="Zar"/>
          <w:rtl/>
        </w:rPr>
        <w:t xml:space="preserve">استفاده </w:t>
      </w:r>
      <w:r w:rsidR="003E4A10">
        <w:rPr>
          <w:rFonts w:cs="Zar" w:hint="cs"/>
          <w:rtl/>
        </w:rPr>
        <w:t>خواهد شد.</w:t>
      </w:r>
    </w:p>
    <w:p w:rsidR="007375A5" w:rsidRDefault="007375A5" w:rsidP="003E4A10">
      <w:pPr>
        <w:pStyle w:val="Subtitle"/>
        <w:ind w:left="-691" w:right="-360" w:firstLine="720"/>
        <w:jc w:val="both"/>
        <w:rPr>
          <w:rFonts w:cs="Zar"/>
        </w:rPr>
      </w:pPr>
    </w:p>
    <w:p w:rsidR="007375A5" w:rsidRDefault="007375A5" w:rsidP="003E4A10">
      <w:pPr>
        <w:pStyle w:val="Subtitle"/>
        <w:ind w:left="-691" w:right="-360" w:firstLine="720"/>
        <w:jc w:val="both"/>
        <w:rPr>
          <w:rFonts w:cs="Zar"/>
        </w:rPr>
      </w:pPr>
    </w:p>
    <w:p w:rsidR="007375A5" w:rsidRPr="00D62AC9" w:rsidRDefault="007375A5" w:rsidP="007375A5">
      <w:pPr>
        <w:pStyle w:val="Subtitle"/>
        <w:ind w:left="-691" w:right="-360" w:firstLine="720"/>
        <w:rPr>
          <w:rFonts w:cs="Zar"/>
          <w:b/>
          <w:bCs/>
          <w:u w:val="single"/>
          <w:rtl/>
          <w:lang w:bidi="fa-IR"/>
        </w:rPr>
      </w:pPr>
      <w:r w:rsidRPr="00D62AC9">
        <w:rPr>
          <w:rFonts w:cs="Zar" w:hint="cs"/>
          <w:b/>
          <w:bCs/>
          <w:u w:val="single"/>
          <w:rtl/>
          <w:lang w:bidi="fa-IR"/>
        </w:rPr>
        <w:t>مراجع</w:t>
      </w:r>
    </w:p>
    <w:p w:rsidR="007375A5" w:rsidRPr="00A45A8B" w:rsidRDefault="007061A0" w:rsidP="007375A5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7061A0">
        <w:rPr>
          <w:rFonts w:ascii="Times New Roman" w:hAnsi="Times New Roman" w:cs="Times New Roman"/>
          <w:sz w:val="24"/>
          <w:szCs w:val="24"/>
        </w:rPr>
        <w:fldChar w:fldCharType="begin"/>
      </w:r>
      <w:r w:rsidR="007375A5" w:rsidRPr="00A45A8B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7061A0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  <w:rtl/>
        </w:rPr>
      </w:pPr>
      <w:r w:rsidRPr="001D77DE">
        <w:rPr>
          <w:rFonts w:ascii="Times New Roman" w:hAnsi="Times New Roman" w:cs="Times New Roman"/>
          <w:noProof/>
        </w:rPr>
        <w:t xml:space="preserve">Albrecht, A. J. and Gaffney, J. A. (1983). Software Function, Source Lines of Codes, and Development Effort Prediction: A Software Science Validation. </w:t>
      </w:r>
      <w:r w:rsidRPr="001D77DE">
        <w:rPr>
          <w:rFonts w:ascii="Times New Roman" w:hAnsi="Times New Roman" w:cs="Times New Roman"/>
          <w:i/>
          <w:noProof/>
        </w:rPr>
        <w:t xml:space="preserve">IEEE Trans Software Eng. SE, </w:t>
      </w:r>
      <w:r w:rsidRPr="00FE5CA0">
        <w:rPr>
          <w:rFonts w:ascii="Times New Roman" w:hAnsi="Times New Roman" w:cs="Times New Roman"/>
          <w:iCs/>
          <w:noProof/>
        </w:rPr>
        <w:t>9(6)</w:t>
      </w:r>
      <w:r w:rsidRPr="001D77DE">
        <w:rPr>
          <w:rFonts w:ascii="Times New Roman" w:hAnsi="Times New Roman" w:cs="Times New Roman"/>
          <w:noProof/>
        </w:rPr>
        <w:t>, 639-648.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Auer, M., Trendowicz, A., Graser, B., Haunschmid, E., Biffl, S., (2006). Optimal Project Feature Weights in Analogy-based Cost Estimation: Improvement and Limitations. </w:t>
      </w:r>
      <w:r w:rsidRPr="00FE5CA0">
        <w:rPr>
          <w:rFonts w:ascii="Times New Roman" w:hAnsi="Times New Roman" w:cs="Times New Roman"/>
          <w:i/>
          <w:iCs/>
          <w:noProof/>
        </w:rPr>
        <w:t>IEEE Transactions on Software Engineering</w:t>
      </w:r>
      <w:r w:rsidRPr="001D77DE">
        <w:rPr>
          <w:rFonts w:ascii="Times New Roman" w:hAnsi="Times New Roman" w:cs="Times New Roman"/>
          <w:noProof/>
        </w:rPr>
        <w:t>, 32 (2), 83–92.</w:t>
      </w:r>
    </w:p>
    <w:p w:rsidR="007375A5" w:rsidRPr="001D77DE" w:rsidRDefault="007375A5" w:rsidP="007375A5">
      <w:pPr>
        <w:pStyle w:val="ListParagraph"/>
        <w:spacing w:after="240"/>
        <w:ind w:hanging="720"/>
        <w:rPr>
          <w:rFonts w:ascii="Times New Roman" w:hAnsi="Times New Roman" w:cs="Times New Roman"/>
          <w:noProof/>
        </w:rPr>
      </w:pP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Azzeh, M., Neagu, D. and Cowling, P. (2010). Fuzzy Grey Relational Analysis for Software Effort Estimation. </w:t>
      </w:r>
      <w:r w:rsidRPr="001D77DE">
        <w:rPr>
          <w:rFonts w:ascii="Times New Roman" w:hAnsi="Times New Roman" w:cs="Times New Roman"/>
          <w:i/>
          <w:noProof/>
        </w:rPr>
        <w:t>Empirical Software Engineering, 15</w:t>
      </w:r>
      <w:r w:rsidRPr="001D77DE">
        <w:rPr>
          <w:rFonts w:ascii="Times New Roman" w:hAnsi="Times New Roman" w:cs="Times New Roman"/>
          <w:noProof/>
        </w:rPr>
        <w:t>(1), 60-90.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lastRenderedPageBreak/>
        <w:t>Benala, T.R., Mall, R., Dehuri, S. (2013). Software Effort Estimation Using Functional Link Neural Networks Optimized by Improved Particle Swarm Optimization. Swarm, Evolutionary, and Memetic Computing Lecture Notes in Computer Science, 8298, 205-213.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Benala, T.R., Mall, R., Srikavya, P., HariPriya, M.V., (2014). Software Effort Estimation Using Data Mining Techniques. ICT and Critical Infrastructure: </w:t>
      </w:r>
      <w:r w:rsidRPr="00907AA8">
        <w:rPr>
          <w:rFonts w:ascii="Times New Roman" w:hAnsi="Times New Roman" w:cs="Times New Roman"/>
          <w:i/>
          <w:iCs/>
          <w:noProof/>
        </w:rPr>
        <w:t>Proceedings of the 48th Annual Convention of Computer Society of India</w:t>
      </w:r>
      <w:r w:rsidRPr="001D77DE">
        <w:rPr>
          <w:rFonts w:ascii="Times New Roman" w:hAnsi="Times New Roman" w:cs="Times New Roman"/>
          <w:noProof/>
        </w:rPr>
        <w:t>, Advances in Intelligent Systems and Computing, 248, 85-92.</w:t>
      </w:r>
    </w:p>
    <w:p w:rsidR="007375A5" w:rsidRPr="001D77DE" w:rsidRDefault="007375A5" w:rsidP="007375A5">
      <w:pPr>
        <w:pStyle w:val="ListParagraph"/>
        <w:spacing w:after="240"/>
        <w:ind w:hanging="720"/>
        <w:rPr>
          <w:rFonts w:ascii="Times New Roman" w:hAnsi="Times New Roman" w:cs="Times New Roman"/>
          <w:noProof/>
        </w:rPr>
      </w:pP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Bettenburg, N., Nagappan, M. and Hassan, A.E. (2012). </w:t>
      </w:r>
      <w:r w:rsidRPr="001D77DE">
        <w:rPr>
          <w:rFonts w:ascii="Times New Roman" w:hAnsi="Times New Roman" w:cs="Times New Roman"/>
          <w:iCs/>
          <w:noProof/>
        </w:rPr>
        <w:t>Think Locally, Act Globally: Improving Defect and Effort Prediction Models.</w:t>
      </w:r>
      <w:r w:rsidRPr="001D77DE">
        <w:rPr>
          <w:rFonts w:ascii="Times New Roman" w:hAnsi="Times New Roman" w:cs="Times New Roman"/>
          <w:i/>
          <w:iCs/>
          <w:noProof/>
        </w:rPr>
        <w:t xml:space="preserve"> In Proceeding of the 9th Working Conference on Mining Software Repositories,</w:t>
      </w:r>
      <w:r w:rsidRPr="001D77DE">
        <w:rPr>
          <w:rFonts w:ascii="Times New Roman" w:hAnsi="Times New Roman" w:cs="Times New Roman"/>
          <w:noProof/>
        </w:rPr>
        <w:t xml:space="preserve"> Zurich, Switzerland, 60-69.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Bettenburg, N., Nagappan, M. and Hassan, A.E. (2014). Towards Improving Statistical Modeling of Software Engineering Data: Think Locally, Act Globally!. </w:t>
      </w:r>
      <w:r w:rsidRPr="00907AA8">
        <w:rPr>
          <w:rFonts w:ascii="Times New Roman" w:hAnsi="Times New Roman" w:cs="Times New Roman"/>
          <w:i/>
          <w:iCs/>
          <w:noProof/>
        </w:rPr>
        <w:t>Empirical Software Engineering</w:t>
      </w:r>
      <w:r w:rsidRPr="001D77DE">
        <w:rPr>
          <w:rFonts w:ascii="Times New Roman" w:hAnsi="Times New Roman" w:cs="Times New Roman"/>
          <w:noProof/>
        </w:rPr>
        <w:t>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Boehm, B. W. (1981). </w:t>
      </w:r>
      <w:r w:rsidRPr="001D77DE">
        <w:rPr>
          <w:rFonts w:ascii="Times New Roman" w:hAnsi="Times New Roman" w:cs="Times New Roman"/>
          <w:i/>
          <w:noProof/>
        </w:rPr>
        <w:t>Software Engineering Economics</w:t>
      </w:r>
      <w:r w:rsidRPr="001D77DE">
        <w:rPr>
          <w:rFonts w:ascii="Times New Roman" w:hAnsi="Times New Roman" w:cs="Times New Roman"/>
          <w:noProof/>
        </w:rPr>
        <w:t>. Englewood Cliffs: NJ: Prentice Hall.</w:t>
      </w:r>
    </w:p>
    <w:p w:rsidR="007375A5" w:rsidRPr="001D77DE" w:rsidRDefault="007375A5" w:rsidP="007375A5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Boehm, B.  W. (2000). </w:t>
      </w:r>
      <w:r w:rsidRPr="001D77DE">
        <w:rPr>
          <w:rFonts w:ascii="Times New Roman" w:hAnsi="Times New Roman" w:cs="Times New Roman"/>
          <w:i/>
          <w:noProof/>
        </w:rPr>
        <w:t>Software Cost Estimation With COCOMO II</w:t>
      </w:r>
      <w:r w:rsidRPr="001D77DE">
        <w:rPr>
          <w:rFonts w:ascii="Times New Roman" w:hAnsi="Times New Roman" w:cs="Times New Roman"/>
          <w:noProof/>
        </w:rPr>
        <w:t>: Prentice Hall.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Boehm, B. W. and Valerdi, R. (2008). Achievements and Challenges in COCOMO-Based Software Resource Estimation. </w:t>
      </w:r>
      <w:r w:rsidRPr="001D77DE">
        <w:rPr>
          <w:rFonts w:ascii="Times New Roman" w:hAnsi="Times New Roman" w:cs="Times New Roman"/>
          <w:i/>
          <w:noProof/>
        </w:rPr>
        <w:t>IEEE Softw</w:t>
      </w:r>
      <w:r w:rsidR="00907AA8">
        <w:rPr>
          <w:rFonts w:ascii="Times New Roman" w:hAnsi="Times New Roman" w:cs="Times New Roman"/>
          <w:i/>
          <w:noProof/>
        </w:rPr>
        <w:t>are</w:t>
      </w:r>
      <w:r w:rsidRPr="001D77DE">
        <w:rPr>
          <w:rFonts w:ascii="Times New Roman" w:hAnsi="Times New Roman" w:cs="Times New Roman"/>
          <w:i/>
          <w:noProof/>
        </w:rPr>
        <w:t>, 25</w:t>
      </w:r>
      <w:r w:rsidRPr="001D77DE">
        <w:rPr>
          <w:rFonts w:ascii="Times New Roman" w:hAnsi="Times New Roman" w:cs="Times New Roman"/>
          <w:noProof/>
        </w:rPr>
        <w:t>(5), 74-83.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Bou Nassif, A., Ho, D., Capretz, L.F. (2013). Towards an Early Software Estimation Using Log-linear Regression and a Multilayer Perceptron Model. </w:t>
      </w:r>
      <w:r w:rsidRPr="001D77DE">
        <w:rPr>
          <w:rFonts w:ascii="Times New Roman" w:hAnsi="Times New Roman" w:cs="Times New Roman"/>
          <w:i/>
          <w:iCs/>
          <w:noProof/>
        </w:rPr>
        <w:t>Journal of Systems and Software</w:t>
      </w:r>
      <w:r w:rsidRPr="001D77DE">
        <w:rPr>
          <w:rFonts w:ascii="Times New Roman" w:hAnsi="Times New Roman" w:cs="Times New Roman"/>
          <w:noProof/>
        </w:rPr>
        <w:t>, 86 (1), 144-160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Breiman, L., Friedman, J. H., Olshen, R. A. and Stone, C. J. (1984). </w:t>
      </w:r>
      <w:r w:rsidRPr="001D77DE">
        <w:rPr>
          <w:rFonts w:ascii="Times New Roman" w:hAnsi="Times New Roman" w:cs="Times New Roman"/>
          <w:i/>
          <w:noProof/>
        </w:rPr>
        <w:t>Classification and Regression Trees</w:t>
      </w:r>
      <w:r w:rsidRPr="001D77DE">
        <w:rPr>
          <w:rFonts w:ascii="Times New Roman" w:hAnsi="Times New Roman" w:cs="Times New Roman"/>
          <w:noProof/>
        </w:rPr>
        <w:t>: Pacific Grove, CA: Wadsworth.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Dalkey, N. and Helmer, O. (1963). An Experimental Application of the Delphi Method to the Use of Experts. </w:t>
      </w:r>
      <w:r w:rsidRPr="001D77DE">
        <w:rPr>
          <w:rFonts w:ascii="Times New Roman" w:hAnsi="Times New Roman" w:cs="Times New Roman"/>
          <w:i/>
          <w:noProof/>
        </w:rPr>
        <w:t>Management Science, 9</w:t>
      </w:r>
      <w:r w:rsidRPr="001D77DE">
        <w:rPr>
          <w:rFonts w:ascii="Times New Roman" w:hAnsi="Times New Roman" w:cs="Times New Roman"/>
          <w:noProof/>
        </w:rPr>
        <w:t>(3), 458-467.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  <w:rtl/>
        </w:rPr>
      </w:pPr>
      <w:r w:rsidRPr="001D77DE">
        <w:rPr>
          <w:rFonts w:ascii="Times New Roman" w:hAnsi="Times New Roman" w:cs="Times New Roman"/>
          <w:noProof/>
        </w:rPr>
        <w:t xml:space="preserve">Dejaeger, K., Verbeke, W., Martens, D. and Baesens, B. (2012). Data Mining Techniques for Software Effort Estimation: A Comparative Study. </w:t>
      </w:r>
      <w:r w:rsidRPr="001D77DE">
        <w:rPr>
          <w:rFonts w:ascii="Times New Roman" w:hAnsi="Times New Roman" w:cs="Times New Roman"/>
          <w:i/>
          <w:noProof/>
        </w:rPr>
        <w:t>IEEE Trans. Softw. Eng., 38</w:t>
      </w:r>
      <w:r w:rsidRPr="001D77DE">
        <w:rPr>
          <w:rFonts w:ascii="Times New Roman" w:hAnsi="Times New Roman" w:cs="Times New Roman"/>
          <w:noProof/>
        </w:rPr>
        <w:t>(2), 375-397.</w:t>
      </w:r>
    </w:p>
    <w:p w:rsidR="007375A5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Galorath, D. D. and Evans, M. W. (2006). </w:t>
      </w:r>
      <w:r w:rsidRPr="00907AA8">
        <w:rPr>
          <w:rFonts w:ascii="Times New Roman" w:hAnsi="Times New Roman" w:cs="Times New Roman"/>
          <w:iCs/>
          <w:noProof/>
        </w:rPr>
        <w:t>Software Sizing, Estimation, and Risk Management: When Performance is Measured Performance Improves</w:t>
      </w:r>
      <w:r w:rsidRPr="001D77DE">
        <w:rPr>
          <w:rFonts w:ascii="Times New Roman" w:hAnsi="Times New Roman" w:cs="Times New Roman"/>
          <w:noProof/>
        </w:rPr>
        <w:t>. Boca Raton: FL: Auerbach.</w:t>
      </w:r>
    </w:p>
    <w:p w:rsidR="007375A5" w:rsidRDefault="007375A5" w:rsidP="007375A5">
      <w:pPr>
        <w:pStyle w:val="ListParagraph"/>
        <w:spacing w:line="240" w:lineRule="auto"/>
        <w:ind w:hanging="720"/>
        <w:rPr>
          <w:rFonts w:ascii="Times New Roman" w:hAnsi="Times New Roman" w:cs="Times New Roman"/>
        </w:rPr>
      </w:pPr>
      <w:r w:rsidRPr="001D77DE">
        <w:rPr>
          <w:rFonts w:ascii="Times New Roman" w:hAnsi="Times New Roman" w:cs="Times New Roman"/>
        </w:rPr>
        <w:t xml:space="preserve">Huang, X.S., Ho, D., Ren, J., Capretz, L.F., (2007). Improving the COCOMO Model Using a Neuro-fuzzy Approach. </w:t>
      </w:r>
      <w:r w:rsidRPr="001D77DE">
        <w:rPr>
          <w:rFonts w:ascii="Times New Roman" w:hAnsi="Times New Roman" w:cs="Times New Roman"/>
          <w:i/>
          <w:iCs/>
        </w:rPr>
        <w:t>Applied Soft Computing Journal</w:t>
      </w:r>
      <w:r w:rsidRPr="001D77DE">
        <w:rPr>
          <w:rFonts w:ascii="Times New Roman" w:hAnsi="Times New Roman" w:cs="Times New Roman"/>
        </w:rPr>
        <w:t>, 7 (1), 29–40.</w:t>
      </w:r>
    </w:p>
    <w:p w:rsidR="007375A5" w:rsidRPr="001D77DE" w:rsidRDefault="007375A5" w:rsidP="007375A5">
      <w:pPr>
        <w:pStyle w:val="ListParagraph"/>
        <w:ind w:hanging="720"/>
        <w:rPr>
          <w:rFonts w:ascii="Times New Roman" w:hAnsi="Times New Roman" w:cs="Times New Roman"/>
          <w:rtl/>
        </w:rPr>
      </w:pPr>
    </w:p>
    <w:p w:rsidR="007375A5" w:rsidRDefault="007375A5" w:rsidP="007375A5">
      <w:pPr>
        <w:pStyle w:val="ListParagraph"/>
        <w:ind w:hanging="720"/>
        <w:rPr>
          <w:rFonts w:ascii="Times New Roman" w:hAnsi="Times New Roman" w:cs="Times New Roman"/>
        </w:rPr>
      </w:pPr>
      <w:r w:rsidRPr="001D77DE">
        <w:rPr>
          <w:rFonts w:ascii="Times New Roman" w:hAnsi="Times New Roman" w:cs="Times New Roman"/>
        </w:rPr>
        <w:t>ISBSG. (2011). International Software Benchmarking standard Group. fromwww.isbsg.org</w:t>
      </w:r>
      <w:r w:rsidR="00A003BF">
        <w:rPr>
          <w:rFonts w:ascii="Times New Roman" w:hAnsi="Times New Roman" w:cs="Times New Roman"/>
        </w:rPr>
        <w:t>.</w:t>
      </w:r>
    </w:p>
    <w:p w:rsidR="00A003BF" w:rsidRPr="001D77DE" w:rsidRDefault="00A003BF" w:rsidP="007375A5">
      <w:pPr>
        <w:pStyle w:val="ListParagraph"/>
        <w:spacing w:after="240"/>
        <w:ind w:hanging="720"/>
        <w:rPr>
          <w:rFonts w:ascii="Times New Roman" w:hAnsi="Times New Roman" w:cs="Times New Roman"/>
          <w:rtl/>
        </w:rPr>
      </w:pP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>Jones, C. (2007). Estimating Software Costs: Bringing Realism to Estimating (2nd ed.). New York: NY: McGraw-Hill.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lastRenderedPageBreak/>
        <w:t xml:space="preserve">Jorgensen, M. (2005). Practical Guidelines for Expert-Judgment-Based Software Effort Estimation. </w:t>
      </w:r>
      <w:r w:rsidRPr="001D77DE">
        <w:rPr>
          <w:rFonts w:ascii="Times New Roman" w:hAnsi="Times New Roman" w:cs="Times New Roman"/>
          <w:i/>
          <w:noProof/>
        </w:rPr>
        <w:t>Software, IEEE, 22</w:t>
      </w:r>
      <w:r w:rsidRPr="001D77DE">
        <w:rPr>
          <w:rFonts w:ascii="Times New Roman" w:hAnsi="Times New Roman" w:cs="Times New Roman"/>
          <w:noProof/>
        </w:rPr>
        <w:t>(3), 57-63.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Jorgensen, M. and Sjoberg, D. I. K. (2003). An Effort Prediction Interval Approach based on the Empirical Distribution of Previous Estimation Accuracy. </w:t>
      </w:r>
      <w:r w:rsidRPr="001D77DE">
        <w:rPr>
          <w:rFonts w:ascii="Times New Roman" w:hAnsi="Times New Roman" w:cs="Times New Roman"/>
          <w:i/>
          <w:noProof/>
        </w:rPr>
        <w:t>Information and Software Technology, 45</w:t>
      </w:r>
      <w:r w:rsidRPr="001D77DE">
        <w:rPr>
          <w:rFonts w:ascii="Times New Roman" w:hAnsi="Times New Roman" w:cs="Times New Roman"/>
          <w:noProof/>
        </w:rPr>
        <w:t>(3), 123-136.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Jorgensen, M. and Halkjelsvik, T. (2010). The Effects of Request Formats on Judgment-Based Effort Estimation. </w:t>
      </w:r>
      <w:r w:rsidRPr="001D77DE">
        <w:rPr>
          <w:rFonts w:ascii="Times New Roman" w:hAnsi="Times New Roman" w:cs="Times New Roman"/>
          <w:i/>
          <w:noProof/>
        </w:rPr>
        <w:t>J. Syst. Softw., 83</w:t>
      </w:r>
      <w:r w:rsidRPr="001D77DE">
        <w:rPr>
          <w:rFonts w:ascii="Times New Roman" w:hAnsi="Times New Roman" w:cs="Times New Roman"/>
          <w:noProof/>
        </w:rPr>
        <w:t>(1), 29-36.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Jorgensen, M., Faugli, B. and Gruschke , T. (2007). Characteristics of Software Engineers with Optimistic Predictions. </w:t>
      </w:r>
      <w:r w:rsidRPr="001D77DE">
        <w:rPr>
          <w:rFonts w:ascii="Times New Roman" w:hAnsi="Times New Roman" w:cs="Times New Roman"/>
          <w:i/>
          <w:noProof/>
        </w:rPr>
        <w:t>Journal of Systems and Software, 80</w:t>
      </w:r>
      <w:r w:rsidRPr="001D77DE">
        <w:rPr>
          <w:rFonts w:ascii="Times New Roman" w:hAnsi="Times New Roman" w:cs="Times New Roman"/>
          <w:noProof/>
        </w:rPr>
        <w:t>(9), 1472-1482.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Kemerer, C. F. (1987). An Empirical Validation of Software Cost Estimation Models. </w:t>
      </w:r>
      <w:r w:rsidRPr="001D77DE">
        <w:rPr>
          <w:rFonts w:ascii="Times New Roman" w:hAnsi="Times New Roman" w:cs="Times New Roman"/>
          <w:i/>
          <w:noProof/>
        </w:rPr>
        <w:t>Commun. ACM, 30</w:t>
      </w:r>
      <w:r w:rsidRPr="001D77DE">
        <w:rPr>
          <w:rFonts w:ascii="Times New Roman" w:hAnsi="Times New Roman" w:cs="Times New Roman"/>
          <w:noProof/>
        </w:rPr>
        <w:t>(5), 416-429.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Keung, J., Kocaguneli, E. and Menzies, T. (2012). Finding Conclusion Stability for Selecting the Best Effort Predictor in Software Effort Estimation. </w:t>
      </w:r>
      <w:r w:rsidRPr="001D77DE">
        <w:rPr>
          <w:rFonts w:ascii="Times New Roman" w:hAnsi="Times New Roman" w:cs="Times New Roman"/>
          <w:i/>
          <w:noProof/>
        </w:rPr>
        <w:t>Automated Software Engineering</w:t>
      </w:r>
      <w:r w:rsidRPr="001D77DE">
        <w:rPr>
          <w:rFonts w:ascii="Times New Roman" w:hAnsi="Times New Roman" w:cs="Times New Roman"/>
          <w:noProof/>
        </w:rPr>
        <w:t>, 1-25.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Kocaguneli, E., Menzies, T., Bener, A. and Keung, J. W. (2012). Exploiting the Essential Assumptions of Analogy-Based Effort Estimation. </w:t>
      </w:r>
      <w:r w:rsidRPr="001D77DE">
        <w:rPr>
          <w:rFonts w:ascii="Times New Roman" w:hAnsi="Times New Roman" w:cs="Times New Roman"/>
          <w:i/>
          <w:noProof/>
        </w:rPr>
        <w:t>IEEE Trans. Softw. Eng., 38</w:t>
      </w:r>
      <w:r w:rsidRPr="001D77DE">
        <w:rPr>
          <w:rFonts w:ascii="Times New Roman" w:hAnsi="Times New Roman" w:cs="Times New Roman"/>
          <w:noProof/>
        </w:rPr>
        <w:t>(2), 425-438.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Li, Y. F., Xie, M. and Goh, T. N. (2008a). </w:t>
      </w:r>
      <w:r w:rsidRPr="001D77DE">
        <w:rPr>
          <w:rFonts w:ascii="Times New Roman" w:hAnsi="Times New Roman" w:cs="Times New Roman"/>
          <w:iCs/>
          <w:noProof/>
        </w:rPr>
        <w:t>Optimization of Feature Weights and Number of Neighbors for Analogy Based Cost Estimation in Software Project Management</w:t>
      </w:r>
      <w:r w:rsidRPr="001D77DE">
        <w:rPr>
          <w:rFonts w:ascii="Times New Roman" w:hAnsi="Times New Roman" w:cs="Times New Roman"/>
          <w:i/>
          <w:noProof/>
        </w:rPr>
        <w:t>.</w:t>
      </w:r>
      <w:r w:rsidRPr="001D77DE">
        <w:rPr>
          <w:rFonts w:ascii="Times New Roman" w:hAnsi="Times New Roman" w:cs="Times New Roman"/>
          <w:i/>
          <w:iCs/>
          <w:noProof/>
        </w:rPr>
        <w:t>In Proceeding of the IEEE International Conference on Industrial Engineering and Engineering Management</w:t>
      </w:r>
      <w:r w:rsidRPr="001D77DE">
        <w:rPr>
          <w:rFonts w:ascii="Times New Roman" w:hAnsi="Times New Roman" w:cs="Times New Roman"/>
          <w:noProof/>
        </w:rPr>
        <w:t>, Singapore. 1542-1546.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Li, Y. F., Xie, M. and Goh, T. N. (2008b). </w:t>
      </w:r>
      <w:r w:rsidRPr="001D77DE">
        <w:rPr>
          <w:rFonts w:ascii="Times New Roman" w:hAnsi="Times New Roman" w:cs="Times New Roman"/>
          <w:iCs/>
          <w:noProof/>
        </w:rPr>
        <w:t>A Study of Analogy Based Sampling for Interval Based Cost Estimation for Software Project Management</w:t>
      </w:r>
      <w:r w:rsidRPr="001D77DE">
        <w:rPr>
          <w:rFonts w:ascii="Times New Roman" w:hAnsi="Times New Roman" w:cs="Times New Roman"/>
          <w:i/>
          <w:noProof/>
        </w:rPr>
        <w:t>.</w:t>
      </w:r>
      <w:r w:rsidRPr="001D77DE">
        <w:rPr>
          <w:rFonts w:ascii="Times New Roman" w:hAnsi="Times New Roman" w:cs="Times New Roman"/>
          <w:i/>
          <w:iCs/>
          <w:noProof/>
        </w:rPr>
        <w:t>In Proceeding of the 4th IEEE International Conference on Management of Innovation and Technology</w:t>
      </w:r>
      <w:r w:rsidRPr="001D77DE">
        <w:rPr>
          <w:rFonts w:ascii="Times New Roman" w:hAnsi="Times New Roman" w:cs="Times New Roman"/>
          <w:noProof/>
        </w:rPr>
        <w:t>, Singapore. 281-286.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Li, Y. F., Xie, M. and Goh, T. N. (2009). A Study of the Non-Linear Adjustment for Analogy Based Software Cost Estimation. </w:t>
      </w:r>
      <w:r w:rsidRPr="001D77DE">
        <w:rPr>
          <w:rFonts w:ascii="Times New Roman" w:hAnsi="Times New Roman" w:cs="Times New Roman"/>
          <w:i/>
          <w:noProof/>
        </w:rPr>
        <w:t>Empir Software Eng, 14</w:t>
      </w:r>
      <w:r w:rsidRPr="001D77DE">
        <w:rPr>
          <w:rFonts w:ascii="Times New Roman" w:hAnsi="Times New Roman" w:cs="Times New Roman"/>
          <w:noProof/>
        </w:rPr>
        <w:t>, 603-643.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Matson, J. E., Barrett, B. E. and Mellichamp, J. M. (1994). Software Development Cost Estimation Using Function Points. </w:t>
      </w:r>
      <w:r w:rsidRPr="001D77DE">
        <w:rPr>
          <w:rFonts w:ascii="Times New Roman" w:hAnsi="Times New Roman" w:cs="Times New Roman"/>
          <w:i/>
          <w:noProof/>
        </w:rPr>
        <w:t>IEEE Trans. Softw. Eng., 20</w:t>
      </w:r>
      <w:r w:rsidRPr="001D77DE">
        <w:rPr>
          <w:rFonts w:ascii="Times New Roman" w:hAnsi="Times New Roman" w:cs="Times New Roman"/>
          <w:noProof/>
        </w:rPr>
        <w:t>(4), 275-287.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>Maxwell , K. (2002). Applied Statistics for Software Managers. Englewood Cliffs,NJ: Prentice-Hall.</w:t>
      </w:r>
    </w:p>
    <w:p w:rsidR="007375A5" w:rsidRPr="001D77DE" w:rsidRDefault="007375A5" w:rsidP="007375A5">
      <w:pPr>
        <w:pStyle w:val="ListParagraph"/>
        <w:ind w:hanging="720"/>
        <w:rPr>
          <w:rFonts w:ascii="Times New Roman" w:hAnsi="Times New Roman" w:cs="Times New Roman"/>
          <w:noProof/>
        </w:rPr>
      </w:pP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Menzies, T., Bener, A.B., Jacky, W., Kocaguneli, K. (2012). Exploiting the Essential Assumptions of Analogy-Based Effort Estimation. </w:t>
      </w:r>
      <w:r w:rsidRPr="001D77DE">
        <w:rPr>
          <w:rFonts w:ascii="Times New Roman" w:hAnsi="Times New Roman" w:cs="Times New Roman"/>
          <w:i/>
          <w:iCs/>
          <w:noProof/>
        </w:rPr>
        <w:t>IEEE TRANSACTIONS ON SOFTWARE ENGINEERING</w:t>
      </w:r>
      <w:r w:rsidRPr="001D77DE">
        <w:rPr>
          <w:rFonts w:ascii="Times New Roman" w:hAnsi="Times New Roman" w:cs="Times New Roman"/>
          <w:noProof/>
        </w:rPr>
        <w:t>, 38(2), 425-438.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Menzies, T., Butcher, A., Marcus, A., Zimmermann, T. and Cok, D. (2011). </w:t>
      </w:r>
      <w:r w:rsidRPr="001D77DE">
        <w:rPr>
          <w:rFonts w:ascii="Times New Roman" w:hAnsi="Times New Roman" w:cs="Times New Roman"/>
          <w:iCs/>
          <w:noProof/>
        </w:rPr>
        <w:t>Local Vs. Global Models for Effort Estimation and Defect Prediction</w:t>
      </w:r>
      <w:r w:rsidRPr="001D77DE">
        <w:rPr>
          <w:rFonts w:ascii="Times New Roman" w:hAnsi="Times New Roman" w:cs="Times New Roman"/>
          <w:i/>
          <w:noProof/>
        </w:rPr>
        <w:t>.</w:t>
      </w:r>
      <w:r w:rsidRPr="001D77DE">
        <w:rPr>
          <w:rFonts w:ascii="Times New Roman" w:hAnsi="Times New Roman" w:cs="Times New Roman"/>
          <w:i/>
          <w:iCs/>
          <w:noProof/>
        </w:rPr>
        <w:t>In Proceeding of the 26th IEEE/ACM International Conference on Automated Software Engineering</w:t>
      </w:r>
      <w:r w:rsidRPr="001D77DE">
        <w:rPr>
          <w:rFonts w:ascii="Times New Roman" w:hAnsi="Times New Roman" w:cs="Times New Roman"/>
          <w:noProof/>
        </w:rPr>
        <w:t>, Lawrence, KS. 343-351.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  <w:rtl/>
        </w:rPr>
      </w:pPr>
      <w:r w:rsidRPr="001D77DE">
        <w:rPr>
          <w:rFonts w:ascii="Times New Roman" w:hAnsi="Times New Roman" w:cs="Times New Roman"/>
          <w:noProof/>
        </w:rPr>
        <w:t xml:space="preserve">Molokken, K. and Jorgensen, M. (2003). </w:t>
      </w:r>
      <w:r w:rsidRPr="001D77DE">
        <w:rPr>
          <w:rFonts w:ascii="Times New Roman" w:hAnsi="Times New Roman" w:cs="Times New Roman"/>
          <w:iCs/>
          <w:noProof/>
        </w:rPr>
        <w:t>A review of software surveys on software effort estimation.</w:t>
      </w:r>
      <w:r w:rsidRPr="001D77DE">
        <w:rPr>
          <w:rFonts w:ascii="Times New Roman" w:hAnsi="Times New Roman" w:cs="Times New Roman"/>
          <w:i/>
          <w:iCs/>
          <w:noProof/>
        </w:rPr>
        <w:t>Presented at the International Symposium on Empirical Software Engineering</w:t>
      </w:r>
      <w:r w:rsidRPr="001D77DE">
        <w:rPr>
          <w:rFonts w:ascii="Times New Roman" w:hAnsi="Times New Roman" w:cs="Times New Roman"/>
          <w:noProof/>
        </w:rPr>
        <w:t>, Washington, DC, USA.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  <w:rtl/>
        </w:rPr>
      </w:pPr>
      <w:r w:rsidRPr="001D77DE">
        <w:rPr>
          <w:rFonts w:ascii="Times New Roman" w:hAnsi="Times New Roman" w:cs="Times New Roman"/>
          <w:noProof/>
        </w:rPr>
        <w:lastRenderedPageBreak/>
        <w:t xml:space="preserve">OASIS, (2008). Reference Architecture for Service Oriented Architecture. Version 1.0, </w:t>
      </w:r>
      <w:r w:rsidRPr="001D77DE">
        <w:rPr>
          <w:rFonts w:ascii="Times New Roman" w:hAnsi="Times New Roman" w:cs="Times New Roman"/>
          <w:i/>
          <w:iCs/>
          <w:noProof/>
        </w:rPr>
        <w:t>Public Review Draft</w:t>
      </w:r>
      <w:r w:rsidRPr="001D77DE">
        <w:rPr>
          <w:rFonts w:ascii="Times New Roman" w:hAnsi="Times New Roman" w:cs="Times New Roman"/>
          <w:noProof/>
        </w:rPr>
        <w:t xml:space="preserve"> 1, 23 April 2008.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Pendharkar, P.C., Subramanian, G.H., Rodger, J.A., </w:t>
      </w:r>
      <w:r w:rsidRPr="001D77DE">
        <w:rPr>
          <w:rFonts w:ascii="Times New Roman" w:hAnsi="Times New Roman" w:cs="Times New Roman"/>
          <w:noProof/>
          <w:rtl/>
        </w:rPr>
        <w:t>)</w:t>
      </w:r>
      <w:r w:rsidRPr="001D77DE">
        <w:rPr>
          <w:rFonts w:ascii="Times New Roman" w:hAnsi="Times New Roman" w:cs="Times New Roman"/>
          <w:noProof/>
        </w:rPr>
        <w:t>2005</w:t>
      </w:r>
      <w:r w:rsidRPr="001D77DE">
        <w:rPr>
          <w:rFonts w:ascii="Times New Roman" w:hAnsi="Times New Roman" w:cs="Times New Roman"/>
          <w:noProof/>
          <w:rtl/>
        </w:rPr>
        <w:t>(</w:t>
      </w:r>
      <w:r w:rsidRPr="001D77DE">
        <w:rPr>
          <w:rFonts w:ascii="Times New Roman" w:hAnsi="Times New Roman" w:cs="Times New Roman"/>
          <w:noProof/>
        </w:rPr>
        <w:t xml:space="preserve">. A Probabilistic Model for Predicting Software Development Effort. </w:t>
      </w:r>
      <w:r w:rsidRPr="008D79A9">
        <w:rPr>
          <w:rFonts w:ascii="Times New Roman" w:hAnsi="Times New Roman" w:cs="Times New Roman"/>
          <w:i/>
          <w:iCs/>
          <w:noProof/>
        </w:rPr>
        <w:t>IEEE Transactions on Software Engineering</w:t>
      </w:r>
      <w:r w:rsidRPr="001D77DE">
        <w:rPr>
          <w:rFonts w:ascii="Times New Roman" w:hAnsi="Times New Roman" w:cs="Times New Roman"/>
          <w:noProof/>
        </w:rPr>
        <w:t>, 31 (7), 615–624.</w:t>
      </w:r>
    </w:p>
    <w:p w:rsidR="007375A5" w:rsidRPr="001D77DE" w:rsidRDefault="007375A5" w:rsidP="007375A5">
      <w:pPr>
        <w:pStyle w:val="ListParagraph"/>
        <w:spacing w:after="240"/>
        <w:ind w:hanging="720"/>
        <w:rPr>
          <w:rFonts w:ascii="Times New Roman" w:hAnsi="Times New Roman" w:cs="Times New Roman"/>
          <w:noProof/>
          <w:rtl/>
        </w:rPr>
      </w:pPr>
    </w:p>
    <w:p w:rsidR="007375A5" w:rsidRDefault="00D25298" w:rsidP="007375A5">
      <w:pPr>
        <w:pStyle w:val="ListParagraph"/>
        <w:spacing w:after="240"/>
        <w:ind w:hanging="720"/>
        <w:rPr>
          <w:rFonts w:ascii="Times New Roman" w:hAnsi="Times New Roman" w:cs="Times New Roman"/>
          <w:noProof/>
        </w:rPr>
      </w:pPr>
      <w:r w:rsidRPr="00D25298">
        <w:rPr>
          <w:rFonts w:ascii="Times New Roman" w:hAnsi="Times New Roman" w:cs="Times New Roman"/>
          <w:noProof/>
        </w:rPr>
        <w:t>Pressman, R. S. (2005). Software Engineering: A Practioner's Approach, McGraw-Hill New York, USA.</w:t>
      </w:r>
    </w:p>
    <w:p w:rsidR="00D25298" w:rsidRPr="00D25298" w:rsidRDefault="00D25298" w:rsidP="007375A5">
      <w:pPr>
        <w:pStyle w:val="ListParagraph"/>
        <w:spacing w:after="240"/>
        <w:ind w:hanging="720"/>
        <w:rPr>
          <w:rFonts w:ascii="Times New Roman" w:hAnsi="Times New Roman" w:cs="Times New Roman"/>
          <w:noProof/>
          <w:sz w:val="12"/>
          <w:szCs w:val="12"/>
        </w:rPr>
      </w:pP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Putnam, L. H. (1987). A General Empirical Solution to the Macrosoftware Sizing and Estimating Problem. </w:t>
      </w:r>
      <w:r w:rsidRPr="001D77DE">
        <w:rPr>
          <w:rFonts w:ascii="Times New Roman" w:hAnsi="Times New Roman" w:cs="Times New Roman"/>
          <w:i/>
          <w:noProof/>
        </w:rPr>
        <w:t>IEEE Transactions on Software Engineering, 4</w:t>
      </w:r>
      <w:r w:rsidRPr="001D77DE">
        <w:rPr>
          <w:rFonts w:ascii="Times New Roman" w:hAnsi="Times New Roman" w:cs="Times New Roman"/>
          <w:noProof/>
        </w:rPr>
        <w:t>(4), 345-361.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>Rao, G.S., Phani Krishna, Ch.V., Rao, K.R. (2014), Multi Objective Particle Swarm Optimization for Software Cost Estimation. ICT and Critical Infrastructure: Proceedings of the 48th Annual Convention of Computer Society of India, Vol I  Advances in Intelligent Systems and Computing, 248, 125-132.</w:t>
      </w:r>
    </w:p>
    <w:p w:rsidR="007375A5" w:rsidRPr="001D77DE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</w:p>
    <w:p w:rsidR="008A512A" w:rsidRPr="001D77DE" w:rsidRDefault="008A512A" w:rsidP="008A512A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  <w:rtl/>
        </w:rPr>
      </w:pPr>
      <w:r w:rsidRPr="001D77DE">
        <w:rPr>
          <w:rFonts w:ascii="Times New Roman" w:hAnsi="Times New Roman" w:cs="Times New Roman"/>
          <w:noProof/>
        </w:rPr>
        <w:t xml:space="preserve">Seo, Y., Bae, D.H.,  Jeffery, R. (2013) AREION: Software Effort Estimation Based on Multiple Regressions with Adaptive Recursive Data Partitioning. </w:t>
      </w:r>
      <w:r w:rsidRPr="001D77DE">
        <w:rPr>
          <w:rFonts w:ascii="Times New Roman" w:hAnsi="Times New Roman" w:cs="Times New Roman"/>
          <w:i/>
          <w:iCs/>
          <w:noProof/>
        </w:rPr>
        <w:t>Information and Software Technology</w:t>
      </w:r>
      <w:r w:rsidRPr="001D77DE">
        <w:rPr>
          <w:rFonts w:ascii="Times New Roman" w:hAnsi="Times New Roman" w:cs="Times New Roman"/>
          <w:noProof/>
        </w:rPr>
        <w:t>, 55(10), 1710-1725</w:t>
      </w:r>
    </w:p>
    <w:p w:rsidR="007375A5" w:rsidRDefault="007375A5" w:rsidP="007375A5">
      <w:pPr>
        <w:pStyle w:val="ListParagraph"/>
        <w:spacing w:after="240" w:line="240" w:lineRule="auto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Shepperd , M. and Schofield, C. (1997). Estimating Software Project Effort Using Analogies. </w:t>
      </w:r>
      <w:r w:rsidRPr="001D77DE">
        <w:rPr>
          <w:rFonts w:ascii="Times New Roman" w:hAnsi="Times New Roman" w:cs="Times New Roman"/>
          <w:i/>
          <w:noProof/>
        </w:rPr>
        <w:t>IEEE Transaction on Software Engineering, 23</w:t>
      </w:r>
      <w:r w:rsidRPr="001D77DE">
        <w:rPr>
          <w:rFonts w:ascii="Times New Roman" w:hAnsi="Times New Roman" w:cs="Times New Roman"/>
          <w:noProof/>
        </w:rPr>
        <w:t>(11), 736-743.</w:t>
      </w:r>
    </w:p>
    <w:p w:rsidR="008A512A" w:rsidRPr="001D77DE" w:rsidRDefault="008A512A" w:rsidP="008A512A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>Standish.Group. (2011). CHAOS Manifesto 2011: West Yarmouth, Massachusetts.</w:t>
      </w:r>
    </w:p>
    <w:p w:rsidR="007375A5" w:rsidRPr="001D77DE" w:rsidRDefault="007375A5" w:rsidP="007375A5">
      <w:pPr>
        <w:pStyle w:val="ListParagraph"/>
        <w:spacing w:after="240"/>
        <w:ind w:hanging="720"/>
        <w:contextualSpacing w:val="0"/>
        <w:rPr>
          <w:rFonts w:ascii="Times New Roman" w:hAnsi="Times New Roman" w:cs="Times New Roman"/>
          <w:noProof/>
        </w:rPr>
      </w:pPr>
      <w:r w:rsidRPr="001D77DE">
        <w:rPr>
          <w:rFonts w:ascii="Times New Roman" w:hAnsi="Times New Roman" w:cs="Times New Roman"/>
          <w:noProof/>
        </w:rPr>
        <w:t xml:space="preserve">Stepanek, G. (2005). </w:t>
      </w:r>
      <w:r w:rsidRPr="001D77DE">
        <w:rPr>
          <w:rFonts w:ascii="Times New Roman" w:hAnsi="Times New Roman" w:cs="Times New Roman"/>
          <w:i/>
          <w:noProof/>
        </w:rPr>
        <w:t xml:space="preserve">Software Project Secrets: Why Software Projects Fail </w:t>
      </w:r>
      <w:r w:rsidRPr="001D77DE">
        <w:rPr>
          <w:rFonts w:ascii="Times New Roman" w:hAnsi="Times New Roman" w:cs="Times New Roman"/>
          <w:noProof/>
        </w:rPr>
        <w:t>USA: Apress.</w:t>
      </w:r>
    </w:p>
    <w:p w:rsidR="007375A5" w:rsidRDefault="007061A0" w:rsidP="007375A5">
      <w:pPr>
        <w:pStyle w:val="Subtitle"/>
        <w:ind w:left="-691" w:right="-360" w:firstLine="720"/>
        <w:jc w:val="both"/>
        <w:rPr>
          <w:rFonts w:cs="Times New Roman"/>
          <w:sz w:val="24"/>
          <w:szCs w:val="24"/>
        </w:rPr>
      </w:pPr>
      <w:r w:rsidRPr="00A45A8B">
        <w:rPr>
          <w:rFonts w:cs="Times New Roman"/>
          <w:sz w:val="24"/>
          <w:szCs w:val="24"/>
        </w:rPr>
        <w:fldChar w:fldCharType="end"/>
      </w:r>
    </w:p>
    <w:p w:rsidR="008D79A9" w:rsidRDefault="008D79A9" w:rsidP="007375A5">
      <w:pPr>
        <w:pStyle w:val="Subtitle"/>
        <w:ind w:left="-691" w:right="-360" w:firstLine="720"/>
        <w:jc w:val="both"/>
        <w:rPr>
          <w:rFonts w:cs="Times New Roman"/>
          <w:sz w:val="24"/>
          <w:szCs w:val="24"/>
        </w:rPr>
      </w:pPr>
    </w:p>
    <w:p w:rsidR="00BD46A0" w:rsidRPr="00BC1FC0" w:rsidRDefault="00BD46A0" w:rsidP="008458BA">
      <w:pPr>
        <w:pStyle w:val="Subtitle"/>
        <w:ind w:left="-688" w:right="-360"/>
        <w:jc w:val="left"/>
        <w:rPr>
          <w:rFonts w:cs="B Nazanin"/>
          <w:u w:val="single"/>
        </w:rPr>
      </w:pPr>
      <w:r w:rsidRPr="00BC1FC0">
        <w:rPr>
          <w:rFonts w:cs="B Nazanin" w:hint="cs"/>
          <w:u w:val="single"/>
          <w:rtl/>
        </w:rPr>
        <w:t>6- استفاده از امكانات آزمايشگاهي واحد:</w:t>
      </w:r>
    </w:p>
    <w:p w:rsidR="00BD46A0" w:rsidRPr="00BC1FC0" w:rsidRDefault="00BD46A0" w:rsidP="005145F6">
      <w:pPr>
        <w:pStyle w:val="Subtitle"/>
        <w:ind w:left="-688" w:right="-360"/>
        <w:jc w:val="left"/>
        <w:rPr>
          <w:rFonts w:cs="B Nazanin"/>
          <w:rtl/>
        </w:rPr>
      </w:pPr>
      <w:r w:rsidRPr="00BC1FC0">
        <w:rPr>
          <w:rFonts w:cs="B Nazanin" w:hint="cs"/>
          <w:rtl/>
        </w:rPr>
        <w:t xml:space="preserve">آيا براي انجام تحقيقات نياز به استفاده از امكانات آزمايشگاهي واحد علوم و تحقيقات مي‌باشد؟  </w:t>
      </w:r>
      <w:r w:rsidRPr="00065EB5">
        <w:rPr>
          <w:rFonts w:cs="B Nazanin" w:hint="cs"/>
          <w:rtl/>
        </w:rPr>
        <w:t xml:space="preserve">بلي </w:t>
      </w:r>
      <w:bookmarkStart w:id="1" w:name="Check1"/>
      <w:r w:rsidR="007061A0" w:rsidRPr="00065EB5">
        <w:rPr>
          <w:rFonts w:cs="B Nazanin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Pr="00065EB5">
        <w:rPr>
          <w:rFonts w:cs="B Nazanin"/>
        </w:rPr>
        <w:instrText>FORMCHECKBOX</w:instrText>
      </w:r>
      <w:r w:rsidR="007061A0" w:rsidRPr="00065EB5">
        <w:rPr>
          <w:rFonts w:cs="B Nazanin"/>
          <w:rtl/>
        </w:rPr>
      </w:r>
      <w:r w:rsidR="007061A0" w:rsidRPr="00065EB5">
        <w:rPr>
          <w:rFonts w:cs="B Nazanin"/>
          <w:rtl/>
        </w:rPr>
        <w:fldChar w:fldCharType="end"/>
      </w:r>
      <w:bookmarkEnd w:id="1"/>
      <w:r w:rsidRPr="00BC1FC0">
        <w:rPr>
          <w:rFonts w:cs="B Nazanin" w:hint="cs"/>
          <w:rtl/>
        </w:rPr>
        <w:t xml:space="preserve">  خير</w:t>
      </w:r>
      <w:r w:rsidR="005145F6" w:rsidRPr="003073CA">
        <w:rPr>
          <w:rFonts w:cs="Times New Roman"/>
          <w:sz w:val="48"/>
          <w:szCs w:val="48"/>
          <w:rtl/>
        </w:rPr>
        <w:t>■</w:t>
      </w:r>
    </w:p>
    <w:p w:rsidR="00BD46A0" w:rsidRPr="00BC1FC0" w:rsidRDefault="00BD46A0" w:rsidP="008458BA">
      <w:pPr>
        <w:pStyle w:val="Subtitle"/>
        <w:ind w:left="-688" w:right="-360"/>
        <w:jc w:val="lowKashida"/>
        <w:rPr>
          <w:rFonts w:cs="B Nazanin"/>
          <w:rtl/>
        </w:rPr>
      </w:pPr>
      <w:r w:rsidRPr="00BC1FC0">
        <w:rPr>
          <w:rFonts w:cs="B Nazanin" w:hint="cs"/>
          <w:rtl/>
        </w:rPr>
        <w:t>در صورت نياز به امكانات آزمايشگاهي لازم است نوع آزمايشگاه، تجهيزات، مواد و وسايل مورد نياز در اين قسمت مشخص گردد.</w:t>
      </w:r>
    </w:p>
    <w:p w:rsidR="00BD46A0" w:rsidRPr="00BC1FC0" w:rsidRDefault="00BD46A0" w:rsidP="008458BA">
      <w:pPr>
        <w:pStyle w:val="Subtitle"/>
        <w:ind w:left="-688" w:right="-360"/>
        <w:jc w:val="left"/>
        <w:rPr>
          <w:rFonts w:cs="B Nazanin"/>
          <w:rtl/>
        </w:rPr>
      </w:pPr>
    </w:p>
    <w:tbl>
      <w:tblPr>
        <w:bidiVisual/>
        <w:tblW w:w="7559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2"/>
        <w:gridCol w:w="2222"/>
        <w:gridCol w:w="1481"/>
        <w:gridCol w:w="1634"/>
      </w:tblGrid>
      <w:tr w:rsidR="00BD46A0" w:rsidRPr="00BC1FC0">
        <w:trPr>
          <w:cantSplit/>
          <w:trHeight w:val="253"/>
        </w:trPr>
        <w:tc>
          <w:tcPr>
            <w:tcW w:w="2222" w:type="dxa"/>
            <w:vMerge w:val="restart"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  <w:r w:rsidRPr="00BC1FC0">
              <w:rPr>
                <w:rFonts w:cs="B Nazanin" w:hint="cs"/>
                <w:b/>
                <w:bCs/>
                <w:sz w:val="22"/>
                <w:szCs w:val="22"/>
                <w:rtl/>
              </w:rPr>
              <w:t>نوع آزمايشگاه</w:t>
            </w:r>
          </w:p>
        </w:tc>
        <w:tc>
          <w:tcPr>
            <w:tcW w:w="2222" w:type="dxa"/>
            <w:vMerge w:val="restart"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  <w:r w:rsidRPr="00BC1FC0">
              <w:rPr>
                <w:rFonts w:cs="B Nazanin" w:hint="cs"/>
                <w:b/>
                <w:bCs/>
                <w:sz w:val="22"/>
                <w:szCs w:val="22"/>
                <w:rtl/>
              </w:rPr>
              <w:t>تجهيزات مورد نياز</w:t>
            </w:r>
          </w:p>
        </w:tc>
        <w:tc>
          <w:tcPr>
            <w:tcW w:w="1481" w:type="dxa"/>
            <w:vMerge w:val="restart"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  <w:r w:rsidRPr="00BC1FC0">
              <w:rPr>
                <w:rFonts w:cs="B Nazanin" w:hint="cs"/>
                <w:b/>
                <w:bCs/>
                <w:sz w:val="22"/>
                <w:szCs w:val="22"/>
                <w:rtl/>
              </w:rPr>
              <w:t>مواد و وسايل</w:t>
            </w:r>
          </w:p>
        </w:tc>
        <w:tc>
          <w:tcPr>
            <w:tcW w:w="1634" w:type="dxa"/>
            <w:vMerge w:val="restart"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  <w:r w:rsidRPr="00BC1FC0">
              <w:rPr>
                <w:rFonts w:cs="B Nazanin" w:hint="cs"/>
                <w:b/>
                <w:bCs/>
                <w:sz w:val="22"/>
                <w:szCs w:val="22"/>
                <w:rtl/>
              </w:rPr>
              <w:t>مقدار مورد نياز</w:t>
            </w:r>
          </w:p>
        </w:tc>
      </w:tr>
      <w:tr w:rsidR="00BD46A0" w:rsidRPr="00BC1FC0">
        <w:trPr>
          <w:cantSplit/>
          <w:trHeight w:val="253"/>
        </w:trPr>
        <w:tc>
          <w:tcPr>
            <w:tcW w:w="2222" w:type="dxa"/>
            <w:vMerge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22" w:type="dxa"/>
            <w:vMerge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vMerge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vMerge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BD46A0" w:rsidRPr="00BC1FC0">
        <w:trPr>
          <w:cantSplit/>
          <w:trHeight w:val="253"/>
        </w:trPr>
        <w:tc>
          <w:tcPr>
            <w:tcW w:w="2222" w:type="dxa"/>
            <w:vMerge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22" w:type="dxa"/>
            <w:vMerge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vMerge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vMerge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BD46A0" w:rsidRPr="00BC1FC0">
        <w:trPr>
          <w:trHeight w:val="1851"/>
        </w:trPr>
        <w:tc>
          <w:tcPr>
            <w:tcW w:w="2222" w:type="dxa"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jc w:val="lef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22" w:type="dxa"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sz w:val="24"/>
                <w:szCs w:val="24"/>
                <w:rtl/>
              </w:rPr>
            </w:pPr>
          </w:p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BD46A0" w:rsidRPr="00BC1FC0" w:rsidRDefault="00BD46A0" w:rsidP="008458BA">
            <w:pPr>
              <w:pStyle w:val="Subtitle"/>
              <w:ind w:left="-688" w:right="-360"/>
              <w:rPr>
                <w:rFonts w:cs="B Nazanin"/>
                <w:sz w:val="24"/>
                <w:szCs w:val="24"/>
              </w:rPr>
            </w:pPr>
          </w:p>
        </w:tc>
      </w:tr>
    </w:tbl>
    <w:p w:rsidR="00BD46A0" w:rsidRPr="00BC1FC0" w:rsidRDefault="00BD46A0" w:rsidP="008458BA">
      <w:pPr>
        <w:pStyle w:val="Subtitle"/>
        <w:ind w:left="-688" w:right="-360"/>
        <w:jc w:val="left"/>
        <w:rPr>
          <w:rFonts w:cs="B Nazanin"/>
          <w:sz w:val="20"/>
          <w:szCs w:val="20"/>
          <w:rtl/>
        </w:rPr>
      </w:pPr>
    </w:p>
    <w:p w:rsidR="00BD46A0" w:rsidRPr="00BC1FC0" w:rsidRDefault="00BD46A0" w:rsidP="008458BA">
      <w:pPr>
        <w:pStyle w:val="Subtitle"/>
        <w:ind w:left="-688" w:right="-360"/>
        <w:jc w:val="left"/>
        <w:rPr>
          <w:rFonts w:cs="B Nazanin"/>
          <w:b/>
          <w:bCs/>
          <w:sz w:val="24"/>
          <w:szCs w:val="24"/>
          <w:rtl/>
        </w:rPr>
      </w:pPr>
      <w:r w:rsidRPr="00BC1FC0">
        <w:rPr>
          <w:rFonts w:cs="B Nazanin" w:hint="cs"/>
          <w:b/>
          <w:bCs/>
          <w:sz w:val="24"/>
          <w:szCs w:val="24"/>
          <w:rtl/>
        </w:rPr>
        <w:t>امضاء استاد راهنما:</w:t>
      </w:r>
      <w:r w:rsidRPr="00BC1FC0">
        <w:rPr>
          <w:rFonts w:cs="B Nazanin" w:hint="cs"/>
          <w:b/>
          <w:bCs/>
          <w:sz w:val="24"/>
          <w:szCs w:val="24"/>
          <w:rtl/>
        </w:rPr>
        <w:tab/>
      </w:r>
      <w:r w:rsidRPr="00BC1FC0">
        <w:rPr>
          <w:rFonts w:cs="B Nazanin" w:hint="cs"/>
          <w:b/>
          <w:bCs/>
          <w:sz w:val="24"/>
          <w:szCs w:val="24"/>
          <w:rtl/>
        </w:rPr>
        <w:tab/>
      </w:r>
      <w:r w:rsidRPr="00BC1FC0">
        <w:rPr>
          <w:rFonts w:cs="B Nazanin" w:hint="cs"/>
          <w:b/>
          <w:bCs/>
          <w:sz w:val="24"/>
          <w:szCs w:val="24"/>
          <w:rtl/>
        </w:rPr>
        <w:tab/>
      </w:r>
      <w:r w:rsidRPr="00BC1FC0">
        <w:rPr>
          <w:rFonts w:cs="B Nazanin" w:hint="cs"/>
          <w:b/>
          <w:bCs/>
          <w:sz w:val="24"/>
          <w:szCs w:val="24"/>
          <w:rtl/>
        </w:rPr>
        <w:tab/>
      </w:r>
      <w:r w:rsidRPr="00BC1FC0">
        <w:rPr>
          <w:rFonts w:cs="B Nazanin" w:hint="cs"/>
          <w:b/>
          <w:bCs/>
          <w:sz w:val="24"/>
          <w:szCs w:val="24"/>
          <w:rtl/>
        </w:rPr>
        <w:tab/>
      </w:r>
      <w:r w:rsidRPr="00BC1FC0">
        <w:rPr>
          <w:rFonts w:cs="B Nazanin" w:hint="cs"/>
          <w:b/>
          <w:bCs/>
          <w:sz w:val="24"/>
          <w:szCs w:val="24"/>
          <w:rtl/>
        </w:rPr>
        <w:tab/>
        <w:t>امضاء مديرگروه تخصصي:</w:t>
      </w:r>
    </w:p>
    <w:p w:rsidR="00BD46A0" w:rsidRPr="00BC1FC0" w:rsidRDefault="00BD46A0" w:rsidP="008458BA">
      <w:pPr>
        <w:pStyle w:val="Subtitle"/>
        <w:ind w:left="-688" w:right="-360"/>
        <w:jc w:val="left"/>
        <w:rPr>
          <w:rFonts w:cs="B Nazanin"/>
          <w:sz w:val="20"/>
          <w:szCs w:val="20"/>
          <w:rtl/>
        </w:rPr>
      </w:pPr>
    </w:p>
    <w:p w:rsidR="002E2166" w:rsidRPr="00BC1FC0" w:rsidRDefault="00BD46A0" w:rsidP="008458BA">
      <w:pPr>
        <w:pStyle w:val="Subtitle"/>
        <w:numPr>
          <w:ilvl w:val="0"/>
          <w:numId w:val="18"/>
        </w:numPr>
        <w:ind w:left="-688" w:right="-360" w:firstLine="0"/>
        <w:jc w:val="both"/>
        <w:rPr>
          <w:rFonts w:cs="B Nazanin"/>
          <w:u w:val="single"/>
        </w:rPr>
      </w:pPr>
      <w:r w:rsidRPr="00BC1FC0">
        <w:rPr>
          <w:rFonts w:cs="B Nazanin" w:hint="cs"/>
          <w:u w:val="single"/>
          <w:rtl/>
        </w:rPr>
        <w:t>ز</w:t>
      </w:r>
      <w:r w:rsidR="002E2166" w:rsidRPr="00BC1FC0">
        <w:rPr>
          <w:rFonts w:cs="B Nazanin" w:hint="cs"/>
          <w:u w:val="single"/>
          <w:rtl/>
        </w:rPr>
        <w:t>مان</w:t>
      </w:r>
      <w:r w:rsidR="002E2166" w:rsidRPr="00BC1FC0">
        <w:rPr>
          <w:rFonts w:cs="B Nazanin" w:hint="cs"/>
          <w:u w:val="single"/>
          <w:rtl/>
          <w:lang w:bidi="fa-IR"/>
        </w:rPr>
        <w:t xml:space="preserve"> بندي </w:t>
      </w:r>
      <w:r w:rsidR="002E2166" w:rsidRPr="00BC1FC0">
        <w:rPr>
          <w:rFonts w:cs="B Nazanin" w:hint="cs"/>
          <w:u w:val="single"/>
          <w:rtl/>
        </w:rPr>
        <w:t xml:space="preserve"> انجام تحقيق:</w:t>
      </w:r>
    </w:p>
    <w:p w:rsidR="002E2166" w:rsidRPr="00BC1FC0" w:rsidRDefault="002E2166" w:rsidP="008458BA">
      <w:pPr>
        <w:pStyle w:val="Subtitle"/>
        <w:ind w:left="-688" w:right="-360"/>
        <w:jc w:val="both"/>
        <w:rPr>
          <w:rFonts w:cs="B Nazanin"/>
          <w:u w:val="single"/>
          <w:rtl/>
        </w:rPr>
      </w:pPr>
    </w:p>
    <w:p w:rsidR="002E2166" w:rsidRPr="00BC1FC0" w:rsidRDefault="002E2166" w:rsidP="008458BA">
      <w:pPr>
        <w:pStyle w:val="Subtitle"/>
        <w:ind w:left="-688" w:right="-360"/>
        <w:jc w:val="both"/>
        <w:rPr>
          <w:rFonts w:cs="B Nazanin"/>
          <w:u w:val="single"/>
          <w:rtl/>
        </w:rPr>
      </w:pPr>
    </w:p>
    <w:p w:rsidR="002E2166" w:rsidRPr="00BC1FC0" w:rsidRDefault="002E2166" w:rsidP="004118AB">
      <w:pPr>
        <w:pStyle w:val="Subtitle"/>
        <w:ind w:left="-688" w:right="-360"/>
        <w:jc w:val="both"/>
        <w:rPr>
          <w:rFonts w:cs="B Nazanin"/>
          <w:rtl/>
          <w:lang w:bidi="fa-IR"/>
        </w:rPr>
      </w:pPr>
      <w:r w:rsidRPr="00BC1FC0">
        <w:rPr>
          <w:rFonts w:cs="B Nazanin" w:hint="cs"/>
          <w:rtl/>
        </w:rPr>
        <w:t xml:space="preserve">الف- </w:t>
      </w:r>
      <w:r w:rsidRPr="00BC1FC0">
        <w:rPr>
          <w:rFonts w:cs="B Nazanin" w:hint="cs"/>
          <w:rtl/>
          <w:lang w:bidi="fa-IR"/>
        </w:rPr>
        <w:t>تاريخ شروع</w:t>
      </w:r>
      <w:r w:rsidRPr="00BC1FC0">
        <w:rPr>
          <w:rFonts w:cs="B Nazanin" w:hint="cs"/>
          <w:rtl/>
        </w:rPr>
        <w:t>:</w:t>
      </w:r>
      <w:r w:rsidR="005145F6">
        <w:rPr>
          <w:rFonts w:cs="B Nazanin" w:hint="cs"/>
          <w:rtl/>
        </w:rPr>
        <w:t xml:space="preserve"> 1/</w:t>
      </w:r>
      <w:r w:rsidR="004118AB">
        <w:rPr>
          <w:rFonts w:cs="B Nazanin" w:hint="cs"/>
          <w:rtl/>
        </w:rPr>
        <w:t>10</w:t>
      </w:r>
      <w:r w:rsidR="005145F6">
        <w:rPr>
          <w:rFonts w:cs="B Nazanin" w:hint="cs"/>
          <w:rtl/>
        </w:rPr>
        <w:t>/9</w:t>
      </w:r>
      <w:r w:rsidR="004118AB">
        <w:rPr>
          <w:rFonts w:cs="B Nazanin" w:hint="cs"/>
          <w:rtl/>
        </w:rPr>
        <w:t>4</w:t>
      </w:r>
      <w:r w:rsidR="00F64E10">
        <w:rPr>
          <w:rFonts w:cs="B Nazanin" w:hint="cs"/>
          <w:rtl/>
        </w:rPr>
        <w:t xml:space="preserve">    </w:t>
      </w:r>
      <w:r w:rsidRPr="00BC1FC0">
        <w:rPr>
          <w:rFonts w:cs="B Nazanin" w:hint="cs"/>
          <w:rtl/>
        </w:rPr>
        <w:t>ب</w:t>
      </w:r>
      <w:r w:rsidR="00F64E10">
        <w:rPr>
          <w:rFonts w:cs="B Nazanin" w:hint="cs"/>
          <w:rtl/>
        </w:rPr>
        <w:t xml:space="preserve"> </w:t>
      </w:r>
      <w:r w:rsidRPr="00BC1FC0">
        <w:rPr>
          <w:rFonts w:cs="B Nazanin" w:hint="cs"/>
          <w:rtl/>
        </w:rPr>
        <w:t xml:space="preserve">- </w:t>
      </w:r>
      <w:r w:rsidRPr="00BC1FC0">
        <w:rPr>
          <w:rFonts w:cs="B Nazanin" w:hint="cs"/>
          <w:rtl/>
          <w:lang w:bidi="fa-IR"/>
        </w:rPr>
        <w:t>مدت زمان انجام تحقيق</w:t>
      </w:r>
      <w:r w:rsidRPr="00BC1FC0">
        <w:rPr>
          <w:rFonts w:cs="B Nazanin" w:hint="cs"/>
          <w:rtl/>
        </w:rPr>
        <w:t>:</w:t>
      </w:r>
      <w:r w:rsidR="00F64E10">
        <w:rPr>
          <w:rFonts w:cs="B Nazanin" w:hint="cs"/>
          <w:rtl/>
        </w:rPr>
        <w:t xml:space="preserve">    </w:t>
      </w:r>
      <w:r w:rsidR="004118AB">
        <w:rPr>
          <w:rFonts w:cs="B Nazanin" w:hint="cs"/>
          <w:rtl/>
        </w:rPr>
        <w:t xml:space="preserve">6 ماه  </w:t>
      </w:r>
      <w:r w:rsidR="00F64E10">
        <w:rPr>
          <w:rFonts w:cs="B Nazanin" w:hint="cs"/>
          <w:rtl/>
        </w:rPr>
        <w:t xml:space="preserve">            </w:t>
      </w:r>
      <w:r w:rsidR="004118AB">
        <w:rPr>
          <w:rFonts w:cs="B Nazanin" w:hint="cs"/>
          <w:rtl/>
        </w:rPr>
        <w:t xml:space="preserve"> </w:t>
      </w:r>
      <w:r w:rsidRPr="00BC1FC0">
        <w:rPr>
          <w:rFonts w:cs="B Nazanin" w:hint="cs"/>
          <w:rtl/>
        </w:rPr>
        <w:t>ج- تاريخ اتمام:</w:t>
      </w:r>
      <w:r w:rsidR="005145F6">
        <w:rPr>
          <w:rFonts w:cs="B Nazanin" w:hint="cs"/>
          <w:rtl/>
        </w:rPr>
        <w:t xml:space="preserve"> 1/</w:t>
      </w:r>
      <w:r w:rsidR="004118AB">
        <w:rPr>
          <w:rFonts w:cs="B Nazanin" w:hint="cs"/>
          <w:rtl/>
        </w:rPr>
        <w:t>3</w:t>
      </w:r>
      <w:r w:rsidR="005145F6">
        <w:rPr>
          <w:rFonts w:cs="B Nazanin" w:hint="cs"/>
          <w:rtl/>
        </w:rPr>
        <w:t>/</w:t>
      </w:r>
      <w:r w:rsidR="004118AB">
        <w:rPr>
          <w:rFonts w:cs="B Nazanin" w:hint="cs"/>
          <w:rtl/>
        </w:rPr>
        <w:t>95</w:t>
      </w:r>
    </w:p>
    <w:p w:rsidR="002E2166" w:rsidRPr="00BC1FC0" w:rsidRDefault="002E2166" w:rsidP="008458BA">
      <w:pPr>
        <w:pStyle w:val="Subtitle"/>
        <w:ind w:left="-688" w:right="-360"/>
        <w:jc w:val="both"/>
        <w:rPr>
          <w:rFonts w:cs="B Nazanin"/>
          <w:rtl/>
        </w:rPr>
      </w:pPr>
      <w:r w:rsidRPr="00BC1FC0">
        <w:rPr>
          <w:rFonts w:cs="B Nazanin" w:hint="cs"/>
          <w:rtl/>
        </w:rPr>
        <w:t>تذكر: لازم است كليه فعاليت‏ها و مراحل اجرايي تحقيق (شامل زمان ارائه گزارشات دوره‏اي) و مدت زمان مورد نياز براي هر يك، به تفكيك پيش‏بيني و در جدول مربوطه درج گرديده و در هنگام انجام عملي تحقيق، حتي‏الامكان رعايت گردد.</w:t>
      </w:r>
    </w:p>
    <w:p w:rsidR="002E2166" w:rsidRPr="00BC1FC0" w:rsidRDefault="002E2166" w:rsidP="008458BA">
      <w:pPr>
        <w:pStyle w:val="Subtitle"/>
        <w:ind w:left="-688" w:right="-360"/>
        <w:rPr>
          <w:rFonts w:cs="B Nazanin"/>
          <w:b/>
          <w:bCs/>
          <w:sz w:val="24"/>
          <w:szCs w:val="24"/>
          <w:rtl/>
        </w:rPr>
        <w:sectPr w:rsidR="002E2166" w:rsidRPr="00BC1FC0">
          <w:footerReference w:type="even" r:id="rId9"/>
          <w:footerReference w:type="default" r:id="rId10"/>
          <w:footnotePr>
            <w:numRestart w:val="eachPage"/>
          </w:footnotePr>
          <w:pgSz w:w="11906" w:h="16838" w:code="9"/>
          <w:pgMar w:top="1440" w:right="1797" w:bottom="1440" w:left="1797" w:header="720" w:footer="720" w:gutter="0"/>
          <w:cols w:space="720"/>
          <w:docGrid w:linePitch="360"/>
        </w:sectPr>
      </w:pPr>
    </w:p>
    <w:p w:rsidR="002E2166" w:rsidRPr="00BC1FC0" w:rsidRDefault="002E2166" w:rsidP="008458BA">
      <w:pPr>
        <w:pStyle w:val="Subtitle"/>
        <w:ind w:left="-688" w:right="-360"/>
        <w:rPr>
          <w:rFonts w:cs="B Nazanin"/>
          <w:b/>
          <w:bCs/>
          <w:sz w:val="24"/>
          <w:szCs w:val="24"/>
          <w:rtl/>
        </w:rPr>
      </w:pPr>
      <w:r w:rsidRPr="00BC1FC0">
        <w:rPr>
          <w:rFonts w:cs="B Nazanin" w:hint="cs"/>
          <w:b/>
          <w:bCs/>
          <w:sz w:val="24"/>
          <w:szCs w:val="24"/>
          <w:rtl/>
        </w:rPr>
        <w:lastRenderedPageBreak/>
        <w:t>پيش‏بيني زمان‏بندي فعاليت‏ها و مراحل اجرايي تحقيق و ارائه گزارش پيشرفت كار</w:t>
      </w:r>
    </w:p>
    <w:tbl>
      <w:tblPr>
        <w:bidiVisual/>
        <w:tblW w:w="15356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4860"/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3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A4249" w:rsidRPr="00BC1FC0">
        <w:trPr>
          <w:cantSplit/>
        </w:trPr>
        <w:tc>
          <w:tcPr>
            <w:tcW w:w="720" w:type="dxa"/>
            <w:vMerge w:val="restart"/>
          </w:tcPr>
          <w:p w:rsidR="002A4249" w:rsidRPr="00BC1FC0" w:rsidRDefault="002A4249" w:rsidP="008458BA">
            <w:pPr>
              <w:pStyle w:val="Subtitle"/>
              <w:ind w:left="-688" w:right="-360"/>
              <w:jc w:val="both"/>
              <w:rPr>
                <w:rFonts w:cs="B Nazanin"/>
                <w:b/>
                <w:bCs/>
                <w:szCs w:val="20"/>
              </w:rPr>
            </w:pPr>
            <w:r w:rsidRPr="00BC1FC0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60" w:type="dxa"/>
            <w:vMerge w:val="restart"/>
          </w:tcPr>
          <w:p w:rsidR="002A4249" w:rsidRPr="00BC1FC0" w:rsidRDefault="00722258" w:rsidP="008458BA">
            <w:pPr>
              <w:pStyle w:val="Subtitle"/>
              <w:ind w:left="-688" w:right="-360"/>
              <w:rPr>
                <w:rFonts w:cs="B Nazanin"/>
                <w:b/>
                <w:bCs/>
                <w:szCs w:val="20"/>
              </w:rPr>
            </w:pPr>
            <w:r w:rsidRPr="00BC1F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شرح </w:t>
            </w:r>
            <w:r w:rsidR="002A4249" w:rsidRPr="00BC1FC0">
              <w:rPr>
                <w:rFonts w:cs="B Nazanin" w:hint="cs"/>
                <w:b/>
                <w:bCs/>
                <w:sz w:val="20"/>
                <w:szCs w:val="20"/>
                <w:rtl/>
              </w:rPr>
              <w:t>فعاليت</w:t>
            </w:r>
          </w:p>
        </w:tc>
        <w:tc>
          <w:tcPr>
            <w:tcW w:w="1260" w:type="dxa"/>
            <w:vMerge w:val="restart"/>
          </w:tcPr>
          <w:p w:rsidR="002A4249" w:rsidRPr="00BC1FC0" w:rsidRDefault="002A4249" w:rsidP="008458BA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C1FC0">
              <w:rPr>
                <w:rFonts w:cs="B Nazanin" w:hint="cs"/>
                <w:b/>
                <w:bCs/>
                <w:sz w:val="20"/>
                <w:szCs w:val="20"/>
                <w:rtl/>
              </w:rPr>
              <w:t>زمان كل</w:t>
            </w:r>
          </w:p>
          <w:p w:rsidR="002A4249" w:rsidRPr="00BC1FC0" w:rsidRDefault="002A4249" w:rsidP="008458BA">
            <w:pPr>
              <w:pStyle w:val="Subtitle"/>
              <w:ind w:left="-688" w:right="-360"/>
              <w:rPr>
                <w:rFonts w:cs="B Nazanin"/>
                <w:b/>
                <w:bCs/>
                <w:szCs w:val="20"/>
              </w:rPr>
            </w:pPr>
            <w:r w:rsidRPr="00BC1FC0">
              <w:rPr>
                <w:rFonts w:cs="B Nazanin" w:hint="cs"/>
                <w:b/>
                <w:bCs/>
                <w:sz w:val="20"/>
                <w:szCs w:val="20"/>
                <w:rtl/>
              </w:rPr>
              <w:t>(ماه)</w:t>
            </w:r>
          </w:p>
        </w:tc>
        <w:tc>
          <w:tcPr>
            <w:tcW w:w="8516" w:type="dxa"/>
            <w:gridSpan w:val="24"/>
          </w:tcPr>
          <w:p w:rsidR="002A4249" w:rsidRPr="00BC1FC0" w:rsidRDefault="002A4249" w:rsidP="008458BA">
            <w:pPr>
              <w:pStyle w:val="Subtitle"/>
              <w:ind w:left="-688" w:right="-360"/>
              <w:rPr>
                <w:rFonts w:cs="B Nazanin"/>
                <w:b/>
                <w:bCs/>
                <w:szCs w:val="20"/>
              </w:rPr>
            </w:pPr>
            <w:r w:rsidRPr="00BC1FC0">
              <w:rPr>
                <w:rFonts w:cs="B Nazanin" w:hint="cs"/>
                <w:b/>
                <w:bCs/>
                <w:szCs w:val="20"/>
                <w:rtl/>
              </w:rPr>
              <w:t>زمان اجرا به ماه</w:t>
            </w:r>
          </w:p>
        </w:tc>
      </w:tr>
      <w:tr w:rsidR="003E4A10" w:rsidRPr="00BC1FC0">
        <w:trPr>
          <w:cantSplit/>
        </w:trPr>
        <w:tc>
          <w:tcPr>
            <w:tcW w:w="720" w:type="dxa"/>
            <w:vMerge/>
          </w:tcPr>
          <w:p w:rsidR="003E4A10" w:rsidRPr="00BC1FC0" w:rsidRDefault="003E4A10" w:rsidP="008458BA">
            <w:pPr>
              <w:pStyle w:val="Subtitle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3E4A10" w:rsidRPr="00BC1FC0" w:rsidRDefault="003E4A10" w:rsidP="008458BA">
            <w:pPr>
              <w:pStyle w:val="Subtitle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4A10" w:rsidRPr="00BC1FC0" w:rsidRDefault="003E4A10" w:rsidP="008458BA">
            <w:pPr>
              <w:pStyle w:val="Subtitle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1  </w:t>
            </w: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2</w:t>
            </w: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3</w:t>
            </w: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4</w:t>
            </w: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5 </w:t>
            </w: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36" w:type="dxa"/>
          </w:tcPr>
          <w:p w:rsidR="003E4A10" w:rsidRDefault="003E4A10" w:rsidP="00C02B2F">
            <w:pPr>
              <w:pStyle w:val="Subtitle"/>
              <w:ind w:left="-694" w:right="-106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13</w:t>
            </w: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14</w:t>
            </w: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15</w:t>
            </w: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3E4A10">
            <w:pPr>
              <w:pStyle w:val="Subtitle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E4A10" w:rsidRPr="00BC1FC0" w:rsidTr="00F64E10">
        <w:trPr>
          <w:trHeight w:val="510"/>
        </w:trPr>
        <w:tc>
          <w:tcPr>
            <w:tcW w:w="720" w:type="dxa"/>
          </w:tcPr>
          <w:p w:rsidR="003E4A10" w:rsidRPr="00BC1FC0" w:rsidRDefault="003E4A10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  <w:r w:rsidRPr="00BC1FC0">
              <w:rPr>
                <w:rFonts w:cs="B Nazanin" w:hint="cs"/>
                <w:rtl/>
              </w:rPr>
              <w:t>1</w:t>
            </w:r>
          </w:p>
          <w:p w:rsidR="003E4A10" w:rsidRPr="00BC1FC0" w:rsidRDefault="003E4A10" w:rsidP="008458BA">
            <w:pPr>
              <w:spacing w:line="240" w:lineRule="exact"/>
              <w:ind w:left="-688" w:right="-360"/>
              <w:jc w:val="center"/>
              <w:rPr>
                <w:rFonts w:cs="B Nazanin"/>
              </w:rPr>
            </w:pPr>
          </w:p>
        </w:tc>
        <w:tc>
          <w:tcPr>
            <w:tcW w:w="4860" w:type="dxa"/>
            <w:vAlign w:val="center"/>
          </w:tcPr>
          <w:p w:rsidR="003E4A10" w:rsidRPr="009774F1" w:rsidRDefault="003E4A10" w:rsidP="00F64E10">
            <w:pPr>
              <w:pStyle w:val="Subtitle"/>
              <w:spacing w:line="240" w:lineRule="exact"/>
              <w:ind w:left="-694" w:right="-694"/>
              <w:rPr>
                <w:rStyle w:val="Emphasis"/>
                <w:rFonts w:cs="B Lotus"/>
                <w:b/>
                <w:bCs/>
                <w:i w:val="0"/>
                <w:iCs w:val="0"/>
                <w:sz w:val="20"/>
                <w:szCs w:val="20"/>
              </w:rPr>
            </w:pPr>
            <w:r w:rsidRPr="009774F1">
              <w:rPr>
                <w:rStyle w:val="Emphasis"/>
                <w:rFonts w:cs="B Lotus" w:hint="cs"/>
                <w:b/>
                <w:bCs/>
                <w:i w:val="0"/>
                <w:iCs w:val="0"/>
                <w:sz w:val="20"/>
                <w:szCs w:val="20"/>
                <w:rtl/>
              </w:rPr>
              <w:t>جمع آور</w:t>
            </w:r>
            <w:r>
              <w:rPr>
                <w:rStyle w:val="Emphasis"/>
                <w:rFonts w:cs="B Lotus" w:hint="cs"/>
                <w:b/>
                <w:bCs/>
                <w:i w:val="0"/>
                <w:iCs w:val="0"/>
                <w:sz w:val="20"/>
                <w:szCs w:val="20"/>
                <w:rtl/>
              </w:rPr>
              <w:t>ي</w:t>
            </w:r>
            <w:r w:rsidRPr="009774F1">
              <w:rPr>
                <w:rStyle w:val="Emphasis"/>
                <w:rFonts w:cs="B Lotus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 اطلاعات(انجام شده)</w:t>
            </w:r>
          </w:p>
        </w:tc>
        <w:tc>
          <w:tcPr>
            <w:tcW w:w="1260" w:type="dxa"/>
          </w:tcPr>
          <w:p w:rsidR="003E4A10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8552F">
              <w:rPr>
                <w:rFonts w:cs="Times New Roman"/>
                <w:b/>
                <w:bCs/>
                <w:sz w:val="56"/>
                <w:szCs w:val="56"/>
                <w:rtl/>
              </w:rPr>
              <w:t>■</w:t>
            </w:r>
          </w:p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Default="003E4A10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3E4A10" w:rsidRPr="00BC1FC0" w:rsidRDefault="003E4A10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118AB" w:rsidRPr="00BC1FC0" w:rsidTr="00F64E10">
        <w:trPr>
          <w:trHeight w:val="510"/>
        </w:trPr>
        <w:tc>
          <w:tcPr>
            <w:tcW w:w="720" w:type="dxa"/>
          </w:tcPr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  <w:r w:rsidRPr="00BC1FC0">
              <w:rPr>
                <w:rFonts w:cs="B Nazanin" w:hint="cs"/>
                <w:rtl/>
              </w:rPr>
              <w:t>2</w:t>
            </w:r>
          </w:p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</w:p>
        </w:tc>
        <w:tc>
          <w:tcPr>
            <w:tcW w:w="4860" w:type="dxa"/>
            <w:vAlign w:val="center"/>
          </w:tcPr>
          <w:p w:rsidR="004118AB" w:rsidRPr="009774F1" w:rsidRDefault="004118AB" w:rsidP="00F64E10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  <w:r w:rsidRPr="009774F1">
              <w:rPr>
                <w:rStyle w:val="Emphasis"/>
                <w:rFonts w:cs="B Lotus" w:hint="cs"/>
                <w:b/>
                <w:bCs/>
                <w:i w:val="0"/>
                <w:iCs w:val="0"/>
                <w:sz w:val="20"/>
                <w:szCs w:val="20"/>
                <w:rtl/>
              </w:rPr>
              <w:t>مطالعه و بررس</w:t>
            </w:r>
            <w:r>
              <w:rPr>
                <w:rStyle w:val="Emphasis"/>
                <w:rFonts w:cs="B Lotus" w:hint="cs"/>
                <w:b/>
                <w:bCs/>
                <w:i w:val="0"/>
                <w:iCs w:val="0"/>
                <w:sz w:val="20"/>
                <w:szCs w:val="20"/>
                <w:rtl/>
              </w:rPr>
              <w:t>ي</w:t>
            </w:r>
            <w:r w:rsidRPr="009774F1">
              <w:rPr>
                <w:rStyle w:val="Emphasis"/>
                <w:rFonts w:cs="B Lotus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 روشها</w:t>
            </w:r>
            <w:r>
              <w:rPr>
                <w:rStyle w:val="Emphasis"/>
                <w:rFonts w:cs="B Lotus" w:hint="cs"/>
                <w:b/>
                <w:bCs/>
                <w:i w:val="0"/>
                <w:iCs w:val="0"/>
                <w:sz w:val="20"/>
                <w:szCs w:val="20"/>
                <w:rtl/>
              </w:rPr>
              <w:t>ي</w:t>
            </w:r>
            <w:r w:rsidRPr="009774F1">
              <w:rPr>
                <w:rStyle w:val="Emphasis"/>
                <w:rFonts w:cs="B Lotus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 موجود </w:t>
            </w:r>
            <w:r>
              <w:rPr>
                <w:rStyle w:val="Emphasis"/>
                <w:rFonts w:cs="B Lotus" w:hint="cs"/>
                <w:b/>
                <w:bCs/>
                <w:i w:val="0"/>
                <w:iCs w:val="0"/>
                <w:sz w:val="20"/>
                <w:szCs w:val="20"/>
                <w:rtl/>
              </w:rPr>
              <w:t>تخم</w:t>
            </w:r>
            <w:r w:rsidR="00AD41CA">
              <w:rPr>
                <w:rStyle w:val="Emphasis"/>
                <w:rFonts w:cs="B Lotus" w:hint="cs"/>
                <w:b/>
                <w:bCs/>
                <w:i w:val="0"/>
                <w:iCs w:val="0"/>
                <w:sz w:val="20"/>
                <w:szCs w:val="20"/>
                <w:rtl/>
              </w:rPr>
              <w:t>ي</w:t>
            </w:r>
            <w:r>
              <w:rPr>
                <w:rStyle w:val="Emphasis"/>
                <w:rFonts w:cs="B Lotus" w:hint="cs"/>
                <w:b/>
                <w:bCs/>
                <w:i w:val="0"/>
                <w:iCs w:val="0"/>
                <w:sz w:val="20"/>
                <w:szCs w:val="20"/>
                <w:rtl/>
              </w:rPr>
              <w:t>ن توسعه نرم افزار</w:t>
            </w:r>
          </w:p>
        </w:tc>
        <w:tc>
          <w:tcPr>
            <w:tcW w:w="1260" w:type="dxa"/>
          </w:tcPr>
          <w:p w:rsidR="004118AB" w:rsidRDefault="004118AB" w:rsidP="00AD41CA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334" w:right="-694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4118AB" w:rsidRDefault="004118AB" w:rsidP="003E4A10">
            <w:pPr>
              <w:pStyle w:val="Subtitle"/>
              <w:bidi w:val="0"/>
              <w:spacing w:line="240" w:lineRule="exact"/>
              <w:ind w:left="-33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4118AB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8552F">
              <w:rPr>
                <w:rFonts w:cs="Times New Roman"/>
                <w:b/>
                <w:bCs/>
                <w:sz w:val="56"/>
                <w:szCs w:val="56"/>
                <w:rtl/>
              </w:rPr>
              <w:t>■</w:t>
            </w:r>
          </w:p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118AB" w:rsidRPr="00BC1FC0" w:rsidTr="00F64E10">
        <w:trPr>
          <w:trHeight w:val="510"/>
        </w:trPr>
        <w:tc>
          <w:tcPr>
            <w:tcW w:w="720" w:type="dxa"/>
          </w:tcPr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  <w:r w:rsidRPr="00BC1FC0">
              <w:rPr>
                <w:rFonts w:cs="B Nazanin" w:hint="cs"/>
                <w:rtl/>
              </w:rPr>
              <w:t>3</w:t>
            </w:r>
          </w:p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</w:p>
        </w:tc>
        <w:tc>
          <w:tcPr>
            <w:tcW w:w="4860" w:type="dxa"/>
            <w:vAlign w:val="center"/>
          </w:tcPr>
          <w:p w:rsidR="004118AB" w:rsidRPr="009774F1" w:rsidRDefault="004118AB" w:rsidP="00F64E10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  <w:r w:rsidRPr="009774F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آشنايي با الگوريتم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هاي </w:t>
            </w:r>
            <w:r w:rsidRPr="004118AB">
              <w:rPr>
                <w:rFonts w:cs="B Lotus"/>
                <w:b/>
                <w:bCs/>
                <w:sz w:val="18"/>
                <w:szCs w:val="18"/>
              </w:rPr>
              <w:t>CBR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، محاسبات نرم و روشهاي آماري</w:t>
            </w:r>
          </w:p>
        </w:tc>
        <w:tc>
          <w:tcPr>
            <w:tcW w:w="1260" w:type="dxa"/>
          </w:tcPr>
          <w:p w:rsidR="004118AB" w:rsidRDefault="004118AB" w:rsidP="00AD41CA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4118AB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8552F">
              <w:rPr>
                <w:rFonts w:cs="Times New Roman"/>
                <w:b/>
                <w:bCs/>
                <w:sz w:val="56"/>
                <w:szCs w:val="56"/>
                <w:rtl/>
              </w:rPr>
              <w:t>■</w:t>
            </w:r>
          </w:p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118AB" w:rsidRPr="00BC1FC0" w:rsidTr="00F64E10">
        <w:trPr>
          <w:trHeight w:val="510"/>
        </w:trPr>
        <w:tc>
          <w:tcPr>
            <w:tcW w:w="720" w:type="dxa"/>
          </w:tcPr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  <w:r w:rsidRPr="00BC1FC0">
              <w:rPr>
                <w:rFonts w:cs="B Nazanin" w:hint="cs"/>
                <w:rtl/>
              </w:rPr>
              <w:t>4</w:t>
            </w:r>
          </w:p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</w:p>
        </w:tc>
        <w:tc>
          <w:tcPr>
            <w:tcW w:w="4860" w:type="dxa"/>
            <w:vAlign w:val="center"/>
          </w:tcPr>
          <w:p w:rsidR="004118AB" w:rsidRPr="009774F1" w:rsidRDefault="004118AB" w:rsidP="00F64E10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  <w:r w:rsidRPr="009774F1">
              <w:rPr>
                <w:rFonts w:cs="B Lotus" w:hint="cs"/>
                <w:b/>
                <w:bCs/>
                <w:sz w:val="20"/>
                <w:szCs w:val="20"/>
                <w:rtl/>
              </w:rPr>
              <w:t>ارائه الگوريتم پيشنهاد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="00F64E10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و مدل جديد</w:t>
            </w:r>
          </w:p>
        </w:tc>
        <w:tc>
          <w:tcPr>
            <w:tcW w:w="1260" w:type="dxa"/>
          </w:tcPr>
          <w:p w:rsidR="004118AB" w:rsidRDefault="004118AB" w:rsidP="00AD41CA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4118AB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8552F">
              <w:rPr>
                <w:rFonts w:cs="Times New Roman"/>
                <w:b/>
                <w:bCs/>
                <w:sz w:val="56"/>
                <w:szCs w:val="56"/>
                <w:rtl/>
              </w:rPr>
              <w:t>■</w:t>
            </w:r>
          </w:p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4118AB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8552F">
              <w:rPr>
                <w:rFonts w:cs="Times New Roman"/>
                <w:b/>
                <w:bCs/>
                <w:sz w:val="56"/>
                <w:szCs w:val="56"/>
                <w:rtl/>
              </w:rPr>
              <w:t>■</w:t>
            </w:r>
          </w:p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118AB" w:rsidRPr="00BC1FC0" w:rsidTr="00F64E10">
        <w:trPr>
          <w:trHeight w:val="510"/>
        </w:trPr>
        <w:tc>
          <w:tcPr>
            <w:tcW w:w="720" w:type="dxa"/>
          </w:tcPr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  <w:r w:rsidRPr="00BC1FC0">
              <w:rPr>
                <w:rFonts w:cs="B Nazanin" w:hint="cs"/>
                <w:rtl/>
              </w:rPr>
              <w:t>5</w:t>
            </w:r>
          </w:p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</w:p>
        </w:tc>
        <w:tc>
          <w:tcPr>
            <w:tcW w:w="4860" w:type="dxa"/>
            <w:vAlign w:val="center"/>
          </w:tcPr>
          <w:p w:rsidR="004118AB" w:rsidRPr="009774F1" w:rsidRDefault="004118AB" w:rsidP="00F64E10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پياده سازي</w:t>
            </w:r>
            <w:r w:rsidRPr="009774F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الگوريتم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و مدل </w:t>
            </w:r>
            <w:r w:rsidRPr="009774F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جديد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9774F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ارزياب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774F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کارايي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آنها</w:t>
            </w:r>
          </w:p>
        </w:tc>
        <w:tc>
          <w:tcPr>
            <w:tcW w:w="1260" w:type="dxa"/>
          </w:tcPr>
          <w:p w:rsidR="004118AB" w:rsidRDefault="004118AB" w:rsidP="00AD41CA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4118AB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8552F">
              <w:rPr>
                <w:rFonts w:cs="Times New Roman"/>
                <w:b/>
                <w:bCs/>
                <w:sz w:val="56"/>
                <w:szCs w:val="56"/>
                <w:rtl/>
              </w:rPr>
              <w:t>■</w:t>
            </w:r>
          </w:p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118AB" w:rsidRPr="00BC1FC0" w:rsidTr="00F64E10">
        <w:trPr>
          <w:trHeight w:val="510"/>
        </w:trPr>
        <w:tc>
          <w:tcPr>
            <w:tcW w:w="720" w:type="dxa"/>
          </w:tcPr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  <w:r w:rsidRPr="00BC1FC0">
              <w:rPr>
                <w:rFonts w:cs="B Nazanin" w:hint="cs"/>
                <w:rtl/>
              </w:rPr>
              <w:t>6</w:t>
            </w:r>
          </w:p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</w:p>
        </w:tc>
        <w:tc>
          <w:tcPr>
            <w:tcW w:w="4860" w:type="dxa"/>
            <w:vAlign w:val="center"/>
          </w:tcPr>
          <w:p w:rsidR="004118AB" w:rsidRPr="009774F1" w:rsidRDefault="004118AB" w:rsidP="00F64E10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  <w:r w:rsidRPr="009774F1">
              <w:rPr>
                <w:rFonts w:cs="B Lotus" w:hint="cs"/>
                <w:b/>
                <w:bCs/>
                <w:sz w:val="20"/>
                <w:szCs w:val="20"/>
                <w:rtl/>
              </w:rPr>
              <w:t>تهيه گزارش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(در ح</w:t>
            </w:r>
            <w:r w:rsidR="00AD41CA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 مراحل قبل)</w:t>
            </w:r>
          </w:p>
        </w:tc>
        <w:tc>
          <w:tcPr>
            <w:tcW w:w="1260" w:type="dxa"/>
          </w:tcPr>
          <w:p w:rsidR="004118AB" w:rsidRDefault="004118AB" w:rsidP="00AD41CA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118AB" w:rsidRPr="00BC1FC0">
        <w:tc>
          <w:tcPr>
            <w:tcW w:w="720" w:type="dxa"/>
          </w:tcPr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  <w:r w:rsidRPr="00BC1FC0">
              <w:rPr>
                <w:rFonts w:cs="B Nazanin" w:hint="cs"/>
                <w:rtl/>
              </w:rPr>
              <w:t>7</w:t>
            </w:r>
          </w:p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</w:p>
        </w:tc>
        <w:tc>
          <w:tcPr>
            <w:tcW w:w="4860" w:type="dxa"/>
          </w:tcPr>
          <w:p w:rsidR="004118AB" w:rsidRPr="009774F1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118AB" w:rsidRPr="00BC1FC0">
        <w:tc>
          <w:tcPr>
            <w:tcW w:w="720" w:type="dxa"/>
          </w:tcPr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  <w:r w:rsidRPr="00BC1FC0">
              <w:rPr>
                <w:rFonts w:cs="B Nazanin" w:hint="cs"/>
                <w:rtl/>
              </w:rPr>
              <w:t>8</w:t>
            </w:r>
          </w:p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</w:p>
        </w:tc>
        <w:tc>
          <w:tcPr>
            <w:tcW w:w="4860" w:type="dxa"/>
          </w:tcPr>
          <w:p w:rsidR="004118AB" w:rsidRPr="00BC1FC0" w:rsidRDefault="004118AB" w:rsidP="003E4A10">
            <w:pPr>
              <w:pStyle w:val="Subtitle"/>
              <w:spacing w:line="240" w:lineRule="exact"/>
              <w:ind w:left="-688" w:right="-36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4118AB" w:rsidRPr="00BC1FC0" w:rsidRDefault="004118AB" w:rsidP="003E4A10">
            <w:pPr>
              <w:pStyle w:val="Subtitle"/>
              <w:tabs>
                <w:tab w:val="left" w:pos="675"/>
                <w:tab w:val="right" w:pos="1404"/>
              </w:tabs>
              <w:spacing w:line="240" w:lineRule="exact"/>
              <w:ind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C02B2F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C02B2F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C02B2F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C02B2F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C02B2F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C02B2F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118AB" w:rsidRPr="00BC1FC0" w:rsidRDefault="004118AB" w:rsidP="00C02B2F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C02B2F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Default="004118AB" w:rsidP="00C02B2F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118AB" w:rsidRPr="00BC1FC0">
        <w:tc>
          <w:tcPr>
            <w:tcW w:w="720" w:type="dxa"/>
          </w:tcPr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  <w:r w:rsidRPr="00BC1FC0">
              <w:rPr>
                <w:rFonts w:cs="B Nazanin" w:hint="cs"/>
                <w:rtl/>
              </w:rPr>
              <w:t>9</w:t>
            </w:r>
          </w:p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</w:p>
        </w:tc>
        <w:tc>
          <w:tcPr>
            <w:tcW w:w="48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118AB" w:rsidRPr="00BC1FC0">
        <w:tc>
          <w:tcPr>
            <w:tcW w:w="720" w:type="dxa"/>
          </w:tcPr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  <w:lang w:bidi="fa-IR"/>
              </w:rPr>
            </w:pPr>
            <w:r w:rsidRPr="00BC1FC0">
              <w:rPr>
                <w:rFonts w:cs="B Nazanin" w:hint="cs"/>
                <w:rtl/>
              </w:rPr>
              <w:t>10</w:t>
            </w:r>
          </w:p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</w:p>
        </w:tc>
        <w:tc>
          <w:tcPr>
            <w:tcW w:w="48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118AB" w:rsidRPr="00BC1FC0">
        <w:tc>
          <w:tcPr>
            <w:tcW w:w="720" w:type="dxa"/>
          </w:tcPr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  <w:lang w:bidi="fa-IR"/>
              </w:rPr>
            </w:pPr>
            <w:r w:rsidRPr="00BC1FC0">
              <w:rPr>
                <w:rFonts w:cs="B Nazanin" w:hint="cs"/>
                <w:rtl/>
              </w:rPr>
              <w:t>11</w:t>
            </w:r>
          </w:p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</w:p>
        </w:tc>
        <w:tc>
          <w:tcPr>
            <w:tcW w:w="48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118AB" w:rsidRPr="00BC1FC0">
        <w:tc>
          <w:tcPr>
            <w:tcW w:w="720" w:type="dxa"/>
          </w:tcPr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  <w:lang w:bidi="fa-IR"/>
              </w:rPr>
            </w:pPr>
            <w:r w:rsidRPr="00BC1FC0">
              <w:rPr>
                <w:rFonts w:cs="B Nazanin" w:hint="cs"/>
                <w:rtl/>
              </w:rPr>
              <w:t>12</w:t>
            </w:r>
          </w:p>
          <w:p w:rsidR="004118AB" w:rsidRPr="00BC1FC0" w:rsidRDefault="004118AB" w:rsidP="008458BA">
            <w:pPr>
              <w:spacing w:line="240" w:lineRule="exact"/>
              <w:ind w:left="-688" w:right="-360"/>
              <w:jc w:val="center"/>
              <w:rPr>
                <w:rFonts w:cs="B Nazanin"/>
                <w:rtl/>
              </w:rPr>
            </w:pPr>
          </w:p>
        </w:tc>
        <w:tc>
          <w:tcPr>
            <w:tcW w:w="48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118AB" w:rsidRPr="00BC1FC0" w:rsidRDefault="004118AB" w:rsidP="008458BA">
            <w:pPr>
              <w:pStyle w:val="Subtitle"/>
              <w:spacing w:line="240" w:lineRule="exact"/>
              <w:ind w:left="-688" w:right="-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2166" w:rsidRPr="00BC1FC0" w:rsidRDefault="002E2166" w:rsidP="008458BA">
      <w:pPr>
        <w:pStyle w:val="Subtitle"/>
        <w:ind w:left="-688" w:right="-360"/>
        <w:jc w:val="both"/>
        <w:rPr>
          <w:rFonts w:cs="B Nazanin"/>
          <w:b/>
          <w:bCs/>
          <w:sz w:val="24"/>
          <w:szCs w:val="24"/>
          <w:rtl/>
        </w:rPr>
      </w:pPr>
      <w:r w:rsidRPr="00BC1FC0">
        <w:rPr>
          <w:rFonts w:cs="B Nazanin" w:hint="cs"/>
          <w:b/>
          <w:bCs/>
          <w:sz w:val="24"/>
          <w:szCs w:val="24"/>
          <w:rtl/>
        </w:rPr>
        <w:t>توجه: 1- زمان و نوع فعاليت</w:t>
      </w:r>
      <w:r w:rsidR="004B48B5" w:rsidRPr="00BC1FC0">
        <w:rPr>
          <w:rFonts w:cs="B Nazanin" w:hint="cs"/>
          <w:b/>
          <w:bCs/>
          <w:sz w:val="24"/>
          <w:szCs w:val="24"/>
          <w:rtl/>
        </w:rPr>
        <w:t>‌</w:t>
      </w:r>
      <w:r w:rsidRPr="00BC1FC0">
        <w:rPr>
          <w:rFonts w:cs="B Nazanin" w:hint="cs"/>
          <w:b/>
          <w:bCs/>
          <w:sz w:val="24"/>
          <w:szCs w:val="24"/>
          <w:rtl/>
        </w:rPr>
        <w:t>هاي اجرايي رساله، حتي‏الامكان بايد با مندرجات جدول منطبق باشد.</w:t>
      </w:r>
    </w:p>
    <w:p w:rsidR="004118AB" w:rsidRDefault="00460F75" w:rsidP="001F126F">
      <w:pPr>
        <w:pStyle w:val="Subtitle"/>
        <w:ind w:left="-688" w:right="-360"/>
        <w:jc w:val="both"/>
        <w:rPr>
          <w:rFonts w:cs="B Nazanin"/>
          <w:b/>
          <w:bCs/>
          <w:sz w:val="24"/>
          <w:szCs w:val="24"/>
        </w:rPr>
      </w:pPr>
      <w:r w:rsidRPr="00BC1FC0">
        <w:rPr>
          <w:rFonts w:cs="B Nazanin" w:hint="cs"/>
          <w:b/>
          <w:bCs/>
          <w:sz w:val="24"/>
          <w:szCs w:val="24"/>
          <w:rtl/>
        </w:rPr>
        <w:t>2</w:t>
      </w:r>
      <w:r w:rsidR="002E2166" w:rsidRPr="00BC1FC0">
        <w:rPr>
          <w:rFonts w:cs="B Nazanin" w:hint="cs"/>
          <w:b/>
          <w:bCs/>
          <w:sz w:val="24"/>
          <w:szCs w:val="24"/>
          <w:rtl/>
        </w:rPr>
        <w:t>- حداقل زمان قابل قبول براي پيش‏بيني مراحل مطالعاتي و اجرايي رساله دكتري 12 ماه و حداكثر 24 ماه مي‏باش</w:t>
      </w:r>
      <w:r w:rsidR="004118AB">
        <w:rPr>
          <w:rFonts w:cs="B Nazanin" w:hint="cs"/>
          <w:b/>
          <w:bCs/>
          <w:sz w:val="24"/>
          <w:szCs w:val="24"/>
          <w:rtl/>
        </w:rPr>
        <w:t>د.</w:t>
      </w:r>
    </w:p>
    <w:p w:rsidR="001F126F" w:rsidRDefault="001F126F" w:rsidP="001F126F">
      <w:pPr>
        <w:pStyle w:val="Subtitle"/>
        <w:ind w:left="-688" w:right="-360"/>
        <w:jc w:val="both"/>
        <w:rPr>
          <w:rFonts w:cs="B Nazanin"/>
          <w:b/>
          <w:bCs/>
          <w:sz w:val="24"/>
          <w:szCs w:val="24"/>
        </w:rPr>
      </w:pPr>
    </w:p>
    <w:p w:rsidR="001F126F" w:rsidRPr="004118AB" w:rsidRDefault="001F126F" w:rsidP="001F126F">
      <w:pPr>
        <w:pStyle w:val="Subtitle"/>
        <w:ind w:left="-688" w:right="-360"/>
        <w:jc w:val="both"/>
        <w:rPr>
          <w:rFonts w:cs="B Nazanin"/>
          <w:b/>
          <w:bCs/>
          <w:sz w:val="24"/>
          <w:szCs w:val="24"/>
          <w:rtl/>
        </w:rPr>
        <w:sectPr w:rsidR="001F126F" w:rsidRPr="004118AB" w:rsidSect="007A3C50">
          <w:headerReference w:type="default" r:id="rId11"/>
          <w:footerReference w:type="default" r:id="rId12"/>
          <w:type w:val="oddPage"/>
          <w:pgSz w:w="16838" w:h="11906" w:orient="landscape" w:code="9"/>
          <w:pgMar w:top="1797" w:right="1440" w:bottom="1797" w:left="1440" w:header="720" w:footer="720" w:gutter="0"/>
          <w:cols w:space="720"/>
          <w:docGrid w:linePitch="360"/>
        </w:sectPr>
      </w:pPr>
    </w:p>
    <w:p w:rsidR="00666FB2" w:rsidRPr="004118AB" w:rsidRDefault="00666FB2" w:rsidP="001F126F">
      <w:pPr>
        <w:pStyle w:val="Subtitle"/>
        <w:ind w:right="-360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sectPr w:rsidR="00666FB2" w:rsidRPr="004118AB" w:rsidSect="003E4D79">
      <w:headerReference w:type="default" r:id="rId13"/>
      <w:footerReference w:type="default" r:id="rId14"/>
      <w:type w:val="nextColumn"/>
      <w:pgSz w:w="11906" w:h="16838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5C8" w:rsidRDefault="006B75C8">
      <w:r>
        <w:separator/>
      </w:r>
    </w:p>
  </w:endnote>
  <w:endnote w:type="continuationSeparator" w:id="1">
    <w:p w:rsidR="006B75C8" w:rsidRDefault="006B7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1CA" w:rsidRDefault="007061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41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41CA" w:rsidRDefault="00AD41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1CA" w:rsidRPr="0015207D" w:rsidRDefault="007061A0" w:rsidP="0015207D">
    <w:pPr>
      <w:pStyle w:val="Footer"/>
      <w:bidi/>
      <w:jc w:val="center"/>
      <w:rPr>
        <w:rFonts w:cs="B Lotus"/>
        <w:sz w:val="32"/>
        <w:szCs w:val="32"/>
        <w:rtl/>
        <w:lang w:bidi="fa-IR"/>
      </w:rPr>
    </w:pPr>
    <w:r w:rsidRPr="0015207D">
      <w:rPr>
        <w:rStyle w:val="PageNumber"/>
        <w:rFonts w:cs="B Lotus"/>
        <w:sz w:val="32"/>
        <w:szCs w:val="32"/>
      </w:rPr>
      <w:fldChar w:fldCharType="begin"/>
    </w:r>
    <w:r w:rsidR="00AD41CA" w:rsidRPr="0015207D">
      <w:rPr>
        <w:rStyle w:val="PageNumber"/>
        <w:rFonts w:cs="B Lotus"/>
        <w:sz w:val="32"/>
        <w:szCs w:val="32"/>
      </w:rPr>
      <w:instrText xml:space="preserve"> PAGE </w:instrText>
    </w:r>
    <w:r w:rsidRPr="0015207D">
      <w:rPr>
        <w:rStyle w:val="PageNumber"/>
        <w:rFonts w:cs="B Lotus"/>
        <w:sz w:val="32"/>
        <w:szCs w:val="32"/>
      </w:rPr>
      <w:fldChar w:fldCharType="separate"/>
    </w:r>
    <w:r w:rsidR="001F126F">
      <w:rPr>
        <w:rStyle w:val="PageNumber"/>
        <w:rFonts w:cs="B Lotus"/>
        <w:noProof/>
        <w:sz w:val="32"/>
        <w:szCs w:val="32"/>
        <w:rtl/>
      </w:rPr>
      <w:t>16</w:t>
    </w:r>
    <w:r w:rsidRPr="0015207D">
      <w:rPr>
        <w:rStyle w:val="PageNumber"/>
        <w:rFonts w:cs="B Lotus"/>
        <w:sz w:val="32"/>
        <w:szCs w:val="3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1CA" w:rsidRPr="0015207D" w:rsidRDefault="007061A0" w:rsidP="007A3C50">
    <w:pPr>
      <w:pStyle w:val="Footer"/>
      <w:bidi/>
      <w:jc w:val="center"/>
      <w:rPr>
        <w:rFonts w:cs="B Lotus"/>
        <w:sz w:val="32"/>
        <w:szCs w:val="32"/>
        <w:rtl/>
        <w:lang w:bidi="fa-IR"/>
      </w:rPr>
    </w:pPr>
    <w:r w:rsidRPr="0015207D">
      <w:rPr>
        <w:rStyle w:val="PageNumber"/>
        <w:rFonts w:cs="B Lotus"/>
        <w:sz w:val="32"/>
        <w:szCs w:val="32"/>
      </w:rPr>
      <w:fldChar w:fldCharType="begin"/>
    </w:r>
    <w:r w:rsidR="00AD41CA" w:rsidRPr="0015207D">
      <w:rPr>
        <w:rStyle w:val="PageNumber"/>
        <w:rFonts w:cs="B Lotus"/>
        <w:sz w:val="32"/>
        <w:szCs w:val="32"/>
      </w:rPr>
      <w:instrText xml:space="preserve"> PAGE </w:instrText>
    </w:r>
    <w:r w:rsidRPr="0015207D">
      <w:rPr>
        <w:rStyle w:val="PageNumber"/>
        <w:rFonts w:cs="B Lotus"/>
        <w:sz w:val="32"/>
        <w:szCs w:val="32"/>
      </w:rPr>
      <w:fldChar w:fldCharType="separate"/>
    </w:r>
    <w:r w:rsidR="001F126F">
      <w:rPr>
        <w:rStyle w:val="PageNumber"/>
        <w:rFonts w:cs="B Lotus"/>
        <w:noProof/>
        <w:sz w:val="32"/>
        <w:szCs w:val="32"/>
        <w:rtl/>
      </w:rPr>
      <w:t>17</w:t>
    </w:r>
    <w:r w:rsidRPr="0015207D">
      <w:rPr>
        <w:rStyle w:val="PageNumber"/>
        <w:rFonts w:cs="B Lotus"/>
        <w:sz w:val="32"/>
        <w:szCs w:val="32"/>
      </w:rPr>
      <w:fldChar w:fldCharType="end"/>
    </w:r>
  </w:p>
  <w:p w:rsidR="00AD41CA" w:rsidRPr="007A3C50" w:rsidRDefault="00AD41CA" w:rsidP="007A3C50">
    <w:pPr>
      <w:pStyle w:val="Footer"/>
      <w:rPr>
        <w:szCs w:val="32"/>
        <w:rtl/>
        <w:lang w:bidi="fa-IR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1CA" w:rsidRPr="0015207D" w:rsidRDefault="007061A0" w:rsidP="0015207D">
    <w:pPr>
      <w:pStyle w:val="Footer"/>
      <w:bidi/>
      <w:jc w:val="center"/>
      <w:rPr>
        <w:rFonts w:cs="B Lotus"/>
        <w:sz w:val="32"/>
        <w:szCs w:val="32"/>
        <w:rtl/>
        <w:lang w:bidi="fa-IR"/>
      </w:rPr>
    </w:pPr>
    <w:r w:rsidRPr="0015207D">
      <w:rPr>
        <w:rStyle w:val="PageNumber"/>
        <w:rFonts w:cs="B Lotus"/>
        <w:sz w:val="32"/>
        <w:szCs w:val="32"/>
      </w:rPr>
      <w:fldChar w:fldCharType="begin"/>
    </w:r>
    <w:r w:rsidR="00AD41CA" w:rsidRPr="0015207D">
      <w:rPr>
        <w:rStyle w:val="PageNumber"/>
        <w:rFonts w:cs="B Lotus"/>
        <w:sz w:val="32"/>
        <w:szCs w:val="32"/>
      </w:rPr>
      <w:instrText xml:space="preserve"> PAGE </w:instrText>
    </w:r>
    <w:r w:rsidRPr="0015207D">
      <w:rPr>
        <w:rStyle w:val="PageNumber"/>
        <w:rFonts w:cs="B Lotus"/>
        <w:sz w:val="32"/>
        <w:szCs w:val="32"/>
      </w:rPr>
      <w:fldChar w:fldCharType="separate"/>
    </w:r>
    <w:r w:rsidR="001F126F">
      <w:rPr>
        <w:rStyle w:val="PageNumber"/>
        <w:rFonts w:cs="B Lotus"/>
        <w:noProof/>
        <w:sz w:val="32"/>
        <w:szCs w:val="32"/>
        <w:rtl/>
      </w:rPr>
      <w:t>18</w:t>
    </w:r>
    <w:r w:rsidRPr="0015207D">
      <w:rPr>
        <w:rStyle w:val="PageNumber"/>
        <w:rFonts w:cs="B Lotus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5C8" w:rsidRDefault="006B75C8">
      <w:r>
        <w:separator/>
      </w:r>
    </w:p>
  </w:footnote>
  <w:footnote w:type="continuationSeparator" w:id="1">
    <w:p w:rsidR="006B75C8" w:rsidRDefault="006B75C8">
      <w:r>
        <w:continuationSeparator/>
      </w:r>
    </w:p>
  </w:footnote>
  <w:footnote w:id="2">
    <w:p w:rsidR="00AD41CA" w:rsidRDefault="00AD41CA" w:rsidP="00505552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 w:rsidRPr="006D7238">
        <w:t>Software metrics estimation</w:t>
      </w:r>
    </w:p>
  </w:footnote>
  <w:footnote w:id="3">
    <w:p w:rsidR="00AD41CA" w:rsidRDefault="00AD41CA" w:rsidP="00546020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Case Base Reasoning (CBR</w:t>
      </w:r>
      <w:r>
        <w:rPr>
          <w:rFonts w:hint="cs"/>
          <w:rtl/>
          <w:lang w:bidi="fa-IR"/>
        </w:rPr>
        <w:t>(</w:t>
      </w:r>
    </w:p>
  </w:footnote>
  <w:footnote w:id="4">
    <w:p w:rsidR="00AD41CA" w:rsidRDefault="00AD41CA" w:rsidP="00CD28D8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A</w:t>
      </w:r>
      <w:r w:rsidRPr="00DB23AE">
        <w:t>lgorithmic and non algorithmic</w:t>
      </w:r>
    </w:p>
  </w:footnote>
  <w:footnote w:id="5">
    <w:p w:rsidR="00AD41CA" w:rsidRDefault="00AD41C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lang w:bidi="fa-IR"/>
        </w:rPr>
        <w:t>Software development effort estimation</w:t>
      </w:r>
    </w:p>
  </w:footnote>
  <w:footnote w:id="6">
    <w:p w:rsidR="00AD41CA" w:rsidRDefault="00AD41CA" w:rsidP="00CD28D8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T</w:t>
      </w:r>
      <w:r w:rsidRPr="00CD28D8">
        <w:t>eam size</w:t>
      </w:r>
    </w:p>
  </w:footnote>
  <w:footnote w:id="7">
    <w:p w:rsidR="00AD41CA" w:rsidRDefault="00AD41CA" w:rsidP="007A4D51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 w:rsidRPr="00807FDD">
        <w:rPr>
          <w:lang w:bidi="fa-IR"/>
        </w:rPr>
        <w:t>Business</w:t>
      </w:r>
      <w:r>
        <w:rPr>
          <w:lang w:bidi="fa-IR"/>
        </w:rPr>
        <w:t xml:space="preserve"> p</w:t>
      </w:r>
      <w:r w:rsidRPr="00807FDD">
        <w:rPr>
          <w:lang w:bidi="fa-IR"/>
        </w:rPr>
        <w:t>lan</w:t>
      </w:r>
    </w:p>
  </w:footnote>
  <w:footnote w:id="8">
    <w:p w:rsidR="00AD41CA" w:rsidRPr="001A232D" w:rsidRDefault="00AD41CA" w:rsidP="001A232D">
      <w:pPr>
        <w:pStyle w:val="FootnoteText"/>
      </w:pPr>
      <w:r w:rsidRPr="001A232D">
        <w:rPr>
          <w:rStyle w:val="FootnoteReference"/>
        </w:rPr>
        <w:footnoteRef/>
      </w:r>
      <w:r w:rsidRPr="001A232D">
        <w:t xml:space="preserve"> Interactive Productivity and Quality (IPQ)</w:t>
      </w:r>
    </w:p>
  </w:footnote>
  <w:footnote w:id="9">
    <w:p w:rsidR="00AD41CA" w:rsidRPr="001A232D" w:rsidRDefault="00AD41CA">
      <w:pPr>
        <w:pStyle w:val="FootnoteText"/>
        <w:rPr>
          <w:rtl/>
          <w:lang w:bidi="fa-IR"/>
        </w:rPr>
      </w:pPr>
      <w:r w:rsidRPr="001A232D">
        <w:rPr>
          <w:rStyle w:val="FootnoteReference"/>
        </w:rPr>
        <w:footnoteRef/>
      </w:r>
      <w:r w:rsidRPr="001A232D">
        <w:rPr>
          <w:rStyle w:val="Emphasis"/>
          <w:i w:val="0"/>
          <w:iCs w:val="0"/>
        </w:rPr>
        <w:t>Constructive Cost Model</w:t>
      </w:r>
      <w:r>
        <w:rPr>
          <w:rStyle w:val="Emphasis"/>
          <w:i w:val="0"/>
          <w:iCs w:val="0"/>
        </w:rPr>
        <w:t xml:space="preserve"> (COCOMO)</w:t>
      </w:r>
    </w:p>
  </w:footnote>
  <w:footnote w:id="10">
    <w:p w:rsidR="00AD41CA" w:rsidRPr="001A232D" w:rsidRDefault="00AD41CA" w:rsidP="001A232D">
      <w:pPr>
        <w:pStyle w:val="FootnoteText"/>
        <w:rPr>
          <w:rtl/>
          <w:lang w:bidi="fa-IR"/>
        </w:rPr>
      </w:pPr>
      <w:r w:rsidRPr="001A232D">
        <w:rPr>
          <w:rStyle w:val="FootnoteReference"/>
        </w:rPr>
        <w:footnoteRef/>
      </w:r>
      <w:r w:rsidRPr="001A232D">
        <w:t xml:space="preserve"> Software </w:t>
      </w:r>
      <w:r>
        <w:t>e</w:t>
      </w:r>
      <w:r w:rsidRPr="001A232D">
        <w:t xml:space="preserve">ngineering </w:t>
      </w:r>
      <w:r>
        <w:t>e</w:t>
      </w:r>
      <w:r w:rsidRPr="001A232D">
        <w:t>conomics</w:t>
      </w:r>
    </w:p>
  </w:footnote>
  <w:footnote w:id="11">
    <w:p w:rsidR="00AD41CA" w:rsidRPr="001A232D" w:rsidRDefault="00AD41CA" w:rsidP="001A232D">
      <w:pPr>
        <w:pStyle w:val="FootnoteText"/>
        <w:rPr>
          <w:rtl/>
          <w:lang w:bidi="fa-IR"/>
        </w:rPr>
      </w:pPr>
      <w:r w:rsidRPr="001A232D">
        <w:rPr>
          <w:rStyle w:val="FootnoteReference"/>
        </w:rPr>
        <w:footnoteRef/>
      </w:r>
      <w:r w:rsidRPr="001A232D">
        <w:t xml:space="preserve"> Software </w:t>
      </w:r>
      <w:r>
        <w:t>l</w:t>
      </w:r>
      <w:r w:rsidRPr="001A232D">
        <w:t xml:space="preserve">ifecycle </w:t>
      </w:r>
      <w:r>
        <w:t>m</w:t>
      </w:r>
      <w:r w:rsidRPr="001A232D">
        <w:t>anagement</w:t>
      </w:r>
    </w:p>
  </w:footnote>
  <w:footnote w:id="12">
    <w:p w:rsidR="00AD41CA" w:rsidRPr="001A232D" w:rsidRDefault="00AD41CA" w:rsidP="001A232D">
      <w:pPr>
        <w:autoSpaceDE w:val="0"/>
        <w:autoSpaceDN w:val="0"/>
        <w:adjustRightInd w:val="0"/>
        <w:rPr>
          <w:sz w:val="20"/>
          <w:szCs w:val="20"/>
          <w:rtl/>
          <w:lang w:bidi="fa-IR"/>
        </w:rPr>
      </w:pPr>
      <w:r w:rsidRPr="001A232D">
        <w:rPr>
          <w:rStyle w:val="FootnoteReference"/>
          <w:sz w:val="20"/>
          <w:szCs w:val="20"/>
        </w:rPr>
        <w:footnoteRef/>
      </w:r>
      <w:r w:rsidRPr="001A232D">
        <w:rPr>
          <w:sz w:val="20"/>
          <w:szCs w:val="20"/>
        </w:rPr>
        <w:t xml:space="preserve"> Software Evaluation and Estimation of Resources – Software EstimatingModel</w:t>
      </w:r>
      <w:r>
        <w:rPr>
          <w:sz w:val="20"/>
          <w:szCs w:val="20"/>
        </w:rPr>
        <w:t xml:space="preserve"> (SEER-SEM)</w:t>
      </w:r>
    </w:p>
  </w:footnote>
  <w:footnote w:id="13">
    <w:p w:rsidR="00AD41CA" w:rsidRPr="001A232D" w:rsidRDefault="00AD41CA">
      <w:pPr>
        <w:pStyle w:val="FootnoteText"/>
        <w:rPr>
          <w:rtl/>
          <w:lang w:bidi="fa-IR"/>
        </w:rPr>
      </w:pPr>
      <w:r w:rsidRPr="001A232D">
        <w:rPr>
          <w:rStyle w:val="FootnoteReference"/>
        </w:rPr>
        <w:footnoteRef/>
      </w:r>
      <w:r w:rsidRPr="001A232D">
        <w:t xml:space="preserve"> Function Point</w:t>
      </w:r>
      <w:r>
        <w:t xml:space="preserve"> (FP)</w:t>
      </w:r>
    </w:p>
  </w:footnote>
  <w:footnote w:id="14">
    <w:p w:rsidR="00AD41CA" w:rsidRDefault="00AD41CA">
      <w:pPr>
        <w:pStyle w:val="FootnoteText"/>
        <w:rPr>
          <w:rtl/>
          <w:lang w:bidi="fa-IR"/>
        </w:rPr>
      </w:pPr>
      <w:r w:rsidRPr="001A232D">
        <w:rPr>
          <w:rStyle w:val="FootnoteReference"/>
        </w:rPr>
        <w:footnoteRef/>
      </w:r>
      <w:r w:rsidRPr="001A232D">
        <w:t xml:space="preserve"> Line Of Code</w:t>
      </w:r>
      <w:r>
        <w:t xml:space="preserve"> (LOC)</w:t>
      </w:r>
    </w:p>
  </w:footnote>
  <w:footnote w:id="15">
    <w:p w:rsidR="00AD41CA" w:rsidRPr="00CF38F2" w:rsidRDefault="00AD41CA">
      <w:pPr>
        <w:pStyle w:val="FootnoteText"/>
      </w:pPr>
      <w:r w:rsidRPr="00CF38F2">
        <w:rPr>
          <w:rStyle w:val="FootnoteReference"/>
        </w:rPr>
        <w:footnoteRef/>
      </w:r>
      <w:r w:rsidRPr="00CF38F2">
        <w:t xml:space="preserve"> Expert Judgment</w:t>
      </w:r>
    </w:p>
  </w:footnote>
  <w:footnote w:id="16">
    <w:p w:rsidR="00AD41CA" w:rsidRDefault="00AD41CA" w:rsidP="00CF38F2">
      <w:pPr>
        <w:autoSpaceDE w:val="0"/>
        <w:autoSpaceDN w:val="0"/>
        <w:adjustRightInd w:val="0"/>
      </w:pPr>
      <w:r w:rsidRPr="00CF38F2">
        <w:rPr>
          <w:rStyle w:val="FootnoteReference"/>
          <w:sz w:val="20"/>
          <w:szCs w:val="20"/>
        </w:rPr>
        <w:footnoteRef/>
      </w:r>
      <w:r w:rsidRPr="00CF38F2">
        <w:rPr>
          <w:sz w:val="20"/>
          <w:szCs w:val="20"/>
        </w:rPr>
        <w:t xml:space="preserve"> Classification And Regression Tree</w:t>
      </w:r>
      <w:r>
        <w:rPr>
          <w:sz w:val="20"/>
          <w:szCs w:val="20"/>
        </w:rPr>
        <w:t xml:space="preserve"> (CART)</w:t>
      </w:r>
    </w:p>
  </w:footnote>
  <w:footnote w:id="17">
    <w:p w:rsidR="00AD41CA" w:rsidRPr="00CF38F2" w:rsidRDefault="00AD41CA" w:rsidP="00B70C59">
      <w:pPr>
        <w:pStyle w:val="FootnoteText"/>
        <w:rPr>
          <w:rtl/>
          <w:lang w:bidi="fa-IR"/>
        </w:rPr>
      </w:pPr>
      <w:r w:rsidRPr="00CF38F2">
        <w:rPr>
          <w:rStyle w:val="FootnoteReference"/>
        </w:rPr>
        <w:footnoteRef/>
      </w:r>
      <w:r w:rsidRPr="00CF38F2">
        <w:t xml:space="preserve"> Similarity function</w:t>
      </w:r>
    </w:p>
  </w:footnote>
  <w:footnote w:id="18">
    <w:p w:rsidR="00AD41CA" w:rsidRPr="00CF38F2" w:rsidRDefault="00AD41CA" w:rsidP="00B70C59">
      <w:pPr>
        <w:pStyle w:val="FootnoteText"/>
        <w:rPr>
          <w:rtl/>
          <w:lang w:bidi="fa-IR"/>
        </w:rPr>
      </w:pPr>
      <w:r w:rsidRPr="00CF38F2">
        <w:rPr>
          <w:rStyle w:val="FootnoteReference"/>
        </w:rPr>
        <w:footnoteRef/>
      </w:r>
      <w:r w:rsidRPr="00CF38F2">
        <w:t xml:space="preserve"> Solution function</w:t>
      </w:r>
    </w:p>
  </w:footnote>
  <w:footnote w:id="19">
    <w:p w:rsidR="00AD41CA" w:rsidRPr="00CF38F2" w:rsidRDefault="00AD41CA" w:rsidP="00CF38F2">
      <w:pPr>
        <w:pStyle w:val="FootnoteText"/>
        <w:rPr>
          <w:rtl/>
          <w:lang w:bidi="fa-IR"/>
        </w:rPr>
      </w:pPr>
      <w:r w:rsidRPr="00CF38F2">
        <w:rPr>
          <w:rStyle w:val="FootnoteReference"/>
        </w:rPr>
        <w:footnoteRef/>
      </w:r>
      <w:r>
        <w:t>F</w:t>
      </w:r>
      <w:r w:rsidRPr="00CF38F2">
        <w:t>eature weighting and selecting</w:t>
      </w:r>
    </w:p>
  </w:footnote>
  <w:footnote w:id="20">
    <w:p w:rsidR="00AD41CA" w:rsidRPr="00CF38F2" w:rsidRDefault="00AD41CA" w:rsidP="00CF38F2">
      <w:pPr>
        <w:autoSpaceDE w:val="0"/>
        <w:autoSpaceDN w:val="0"/>
        <w:adjustRightInd w:val="0"/>
        <w:rPr>
          <w:sz w:val="20"/>
          <w:szCs w:val="20"/>
          <w:rtl/>
          <w:lang w:bidi="fa-IR"/>
        </w:rPr>
      </w:pPr>
      <w:r w:rsidRPr="00CF38F2"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>G</w:t>
      </w:r>
      <w:r w:rsidRPr="00CF38F2">
        <w:rPr>
          <w:sz w:val="20"/>
          <w:szCs w:val="20"/>
        </w:rPr>
        <w:t>reyanalysis</w:t>
      </w:r>
    </w:p>
  </w:footnote>
  <w:footnote w:id="21">
    <w:p w:rsidR="00AD41CA" w:rsidRPr="00CF38F2" w:rsidRDefault="00AD41CA" w:rsidP="00CF38F2">
      <w:pPr>
        <w:pStyle w:val="FootnoteText"/>
        <w:rPr>
          <w:rtl/>
          <w:lang w:bidi="fa-IR"/>
        </w:rPr>
      </w:pPr>
      <w:r w:rsidRPr="00CF38F2">
        <w:rPr>
          <w:rStyle w:val="FootnoteReference"/>
        </w:rPr>
        <w:footnoteRef/>
      </w:r>
      <w:r w:rsidRPr="00CF38F2">
        <w:t xml:space="preserve"> Euclidean </w:t>
      </w:r>
      <w:r>
        <w:t>d</w:t>
      </w:r>
      <w:r w:rsidRPr="00CF38F2">
        <w:t>istance</w:t>
      </w:r>
    </w:p>
  </w:footnote>
  <w:footnote w:id="22">
    <w:p w:rsidR="00AD41CA" w:rsidRDefault="00AD41CA" w:rsidP="00A621EB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Least Squares Regression (LSR)</w:t>
      </w:r>
    </w:p>
  </w:footnote>
  <w:footnote w:id="23">
    <w:p w:rsidR="00AD41CA" w:rsidRPr="00067F22" w:rsidRDefault="00AD41CA" w:rsidP="00CF38F2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Particle Swarm Optimization (PSO)</w:t>
      </w:r>
    </w:p>
  </w:footnote>
  <w:footnote w:id="24">
    <w:p w:rsidR="00AD41CA" w:rsidRPr="00067F22" w:rsidRDefault="00AD41CA" w:rsidP="00CF38F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Functional Link Artificial Neural Networks (FLANN)</w:t>
      </w:r>
    </w:p>
  </w:footnote>
  <w:footnote w:id="25">
    <w:p w:rsidR="00AD41CA" w:rsidRPr="00162515" w:rsidRDefault="00AD41CA" w:rsidP="00F67129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Logistic regression</w:t>
      </w:r>
    </w:p>
  </w:footnote>
  <w:footnote w:id="26">
    <w:p w:rsidR="00AD41CA" w:rsidRPr="000B5EDC" w:rsidRDefault="00AD41CA" w:rsidP="00F67129">
      <w:pPr>
        <w:pStyle w:val="FootnoteText"/>
        <w:rPr>
          <w:lang w:val="it-IT" w:bidi="fa-IR"/>
        </w:rPr>
      </w:pPr>
      <w:r>
        <w:rPr>
          <w:rStyle w:val="FootnoteReference"/>
        </w:rPr>
        <w:footnoteRef/>
      </w:r>
      <w:r w:rsidRPr="000B5EDC">
        <w:rPr>
          <w:lang w:val="it-IT"/>
        </w:rPr>
        <w:t xml:space="preserve"> Nasa93</w:t>
      </w:r>
    </w:p>
  </w:footnote>
  <w:footnote w:id="27">
    <w:p w:rsidR="00AD41CA" w:rsidRPr="00162515" w:rsidRDefault="00AD41CA" w:rsidP="00F67129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 w:rsidRPr="000B5EDC">
        <w:rPr>
          <w:lang w:val="it-IT"/>
        </w:rPr>
        <w:t xml:space="preserve"> Cocomo81</w:t>
      </w:r>
    </w:p>
  </w:footnote>
  <w:footnote w:id="28">
    <w:p w:rsidR="00AD41CA" w:rsidRPr="000E4696" w:rsidRDefault="00AD41CA" w:rsidP="00F67129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 w:rsidRPr="000B5EDC">
        <w:rPr>
          <w:lang w:val="it-IT"/>
        </w:rPr>
        <w:t xml:space="preserve"> Bailey Basili</w:t>
      </w:r>
    </w:p>
  </w:footnote>
  <w:footnote w:id="29">
    <w:p w:rsidR="00AD41CA" w:rsidRPr="00CF38F2" w:rsidRDefault="00AD41CA">
      <w:pPr>
        <w:pStyle w:val="FootnoteText"/>
        <w:rPr>
          <w:rtl/>
          <w:lang w:bidi="fa-IR"/>
        </w:rPr>
      </w:pPr>
      <w:r w:rsidRPr="00CF38F2">
        <w:rPr>
          <w:rStyle w:val="FootnoteReference"/>
        </w:rPr>
        <w:footnoteRef/>
      </w:r>
      <w:r w:rsidRPr="00CF38F2">
        <w:t xml:space="preserve"> Standish group</w:t>
      </w:r>
    </w:p>
  </w:footnote>
  <w:footnote w:id="30">
    <w:p w:rsidR="00AD41CA" w:rsidRDefault="00AD41CA" w:rsidP="00CF38F2">
      <w:pPr>
        <w:pStyle w:val="FootnoteText"/>
        <w:rPr>
          <w:rtl/>
          <w:lang w:bidi="fa-IR"/>
        </w:rPr>
      </w:pPr>
      <w:r w:rsidRPr="00CF38F2">
        <w:rPr>
          <w:rStyle w:val="FootnoteReference"/>
        </w:rPr>
        <w:footnoteRef/>
      </w:r>
      <w:r>
        <w:t>I</w:t>
      </w:r>
      <w:r w:rsidRPr="00CF38F2">
        <w:t>nsufficient requirements engineering</w:t>
      </w:r>
    </w:p>
  </w:footnote>
  <w:footnote w:id="31">
    <w:p w:rsidR="00AD41CA" w:rsidRDefault="00AD41CA" w:rsidP="00CF38F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lang w:bidi="fa-IR"/>
        </w:rPr>
        <w:t>Reference model</w:t>
      </w:r>
    </w:p>
  </w:footnote>
  <w:footnote w:id="32">
    <w:p w:rsidR="00AD41CA" w:rsidRPr="00797BC8" w:rsidRDefault="00AD41CA" w:rsidP="00545E71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lang w:bidi="fa-IR"/>
        </w:rPr>
        <w:t>Software development</w:t>
      </w:r>
    </w:p>
  </w:footnote>
  <w:footnote w:id="33">
    <w:p w:rsidR="00AD41CA" w:rsidRDefault="00AD41CA" w:rsidP="00BF206B">
      <w:pPr>
        <w:pStyle w:val="FootnoteText"/>
      </w:pPr>
      <w:r>
        <w:rPr>
          <w:rStyle w:val="FootnoteReference"/>
        </w:rPr>
        <w:footnoteRef/>
      </w:r>
      <w:r>
        <w:t xml:space="preserve"> Software effort estimation</w:t>
      </w:r>
    </w:p>
  </w:footnote>
  <w:footnote w:id="34">
    <w:p w:rsidR="00AD41CA" w:rsidRDefault="00AD41CA" w:rsidP="003B1A9E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lang w:bidi="fa-IR"/>
        </w:rPr>
        <w:t>Attribute selection and weighting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1CA" w:rsidRDefault="00AD41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1CA" w:rsidRDefault="00AD41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009"/>
    <w:multiLevelType w:val="multilevel"/>
    <w:tmpl w:val="74E85430"/>
    <w:lvl w:ilvl="0">
      <w:start w:val="8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1">
    <w:nsid w:val="0941275A"/>
    <w:multiLevelType w:val="hybridMultilevel"/>
    <w:tmpl w:val="4C000224"/>
    <w:lvl w:ilvl="0" w:tplc="35F09936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2">
    <w:nsid w:val="0A80741B"/>
    <w:multiLevelType w:val="hybridMultilevel"/>
    <w:tmpl w:val="31B2CF12"/>
    <w:lvl w:ilvl="0" w:tplc="AA260334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">
    <w:nsid w:val="1B565DEB"/>
    <w:multiLevelType w:val="hybridMultilevel"/>
    <w:tmpl w:val="EB222040"/>
    <w:lvl w:ilvl="0" w:tplc="D59665E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4">
    <w:nsid w:val="1F6E7516"/>
    <w:multiLevelType w:val="hybridMultilevel"/>
    <w:tmpl w:val="6128CAB2"/>
    <w:lvl w:ilvl="0" w:tplc="03063430">
      <w:start w:val="6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5">
    <w:nsid w:val="33284F57"/>
    <w:multiLevelType w:val="hybridMultilevel"/>
    <w:tmpl w:val="CE94B2AA"/>
    <w:lvl w:ilvl="0" w:tplc="53DA381A">
      <w:start w:val="4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6">
    <w:nsid w:val="3A157D06"/>
    <w:multiLevelType w:val="hybridMultilevel"/>
    <w:tmpl w:val="332EBA32"/>
    <w:lvl w:ilvl="0" w:tplc="0409000F">
      <w:start w:val="1"/>
      <w:numFmt w:val="decimal"/>
      <w:lvlText w:val="%1."/>
      <w:lvlJc w:val="left"/>
      <w:pPr>
        <w:ind w:left="318" w:hanging="360"/>
      </w:p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7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8">
    <w:nsid w:val="3EDE7B20"/>
    <w:multiLevelType w:val="hybridMultilevel"/>
    <w:tmpl w:val="8CD8C30C"/>
    <w:lvl w:ilvl="0" w:tplc="A3683F7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9">
    <w:nsid w:val="43124753"/>
    <w:multiLevelType w:val="hybridMultilevel"/>
    <w:tmpl w:val="EB22F91C"/>
    <w:lvl w:ilvl="0" w:tplc="01B0FF46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0">
    <w:nsid w:val="434D2671"/>
    <w:multiLevelType w:val="hybridMultilevel"/>
    <w:tmpl w:val="DCA42572"/>
    <w:lvl w:ilvl="0" w:tplc="88A20E74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11">
    <w:nsid w:val="43A37517"/>
    <w:multiLevelType w:val="hybridMultilevel"/>
    <w:tmpl w:val="A43654D6"/>
    <w:lvl w:ilvl="0" w:tplc="C7A0BDD2">
      <w:start w:val="1"/>
      <w:numFmt w:val="decimal"/>
      <w:lvlText w:val="%1."/>
      <w:lvlJc w:val="left"/>
      <w:pPr>
        <w:ind w:left="-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8" w:hanging="360"/>
      </w:pPr>
    </w:lvl>
    <w:lvl w:ilvl="2" w:tplc="0409001B" w:tentative="1">
      <w:start w:val="1"/>
      <w:numFmt w:val="lowerRoman"/>
      <w:lvlText w:val="%3."/>
      <w:lvlJc w:val="right"/>
      <w:pPr>
        <w:ind w:left="1398" w:hanging="180"/>
      </w:pPr>
    </w:lvl>
    <w:lvl w:ilvl="3" w:tplc="0409000F" w:tentative="1">
      <w:start w:val="1"/>
      <w:numFmt w:val="decimal"/>
      <w:lvlText w:val="%4."/>
      <w:lvlJc w:val="left"/>
      <w:pPr>
        <w:ind w:left="2118" w:hanging="360"/>
      </w:pPr>
    </w:lvl>
    <w:lvl w:ilvl="4" w:tplc="04090019" w:tentative="1">
      <w:start w:val="1"/>
      <w:numFmt w:val="lowerLetter"/>
      <w:lvlText w:val="%5."/>
      <w:lvlJc w:val="left"/>
      <w:pPr>
        <w:ind w:left="2838" w:hanging="360"/>
      </w:pPr>
    </w:lvl>
    <w:lvl w:ilvl="5" w:tplc="0409001B" w:tentative="1">
      <w:start w:val="1"/>
      <w:numFmt w:val="lowerRoman"/>
      <w:lvlText w:val="%6."/>
      <w:lvlJc w:val="right"/>
      <w:pPr>
        <w:ind w:left="3558" w:hanging="180"/>
      </w:pPr>
    </w:lvl>
    <w:lvl w:ilvl="6" w:tplc="0409000F" w:tentative="1">
      <w:start w:val="1"/>
      <w:numFmt w:val="decimal"/>
      <w:lvlText w:val="%7."/>
      <w:lvlJc w:val="left"/>
      <w:pPr>
        <w:ind w:left="4278" w:hanging="360"/>
      </w:pPr>
    </w:lvl>
    <w:lvl w:ilvl="7" w:tplc="04090019" w:tentative="1">
      <w:start w:val="1"/>
      <w:numFmt w:val="lowerLetter"/>
      <w:lvlText w:val="%8."/>
      <w:lvlJc w:val="left"/>
      <w:pPr>
        <w:ind w:left="4998" w:hanging="360"/>
      </w:pPr>
    </w:lvl>
    <w:lvl w:ilvl="8" w:tplc="0409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12">
    <w:nsid w:val="52234953"/>
    <w:multiLevelType w:val="hybridMultilevel"/>
    <w:tmpl w:val="4BC2DE34"/>
    <w:lvl w:ilvl="0" w:tplc="37760368">
      <w:start w:val="1"/>
      <w:numFmt w:val="decimal"/>
      <w:lvlText w:val="%1."/>
      <w:lvlJc w:val="left"/>
      <w:pPr>
        <w:ind w:left="749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>
    <w:nsid w:val="54B7320F"/>
    <w:multiLevelType w:val="hybridMultilevel"/>
    <w:tmpl w:val="2D1852B6"/>
    <w:lvl w:ilvl="0" w:tplc="37760368">
      <w:start w:val="1"/>
      <w:numFmt w:val="decimal"/>
      <w:lvlText w:val="%1."/>
      <w:lvlJc w:val="left"/>
      <w:pPr>
        <w:ind w:left="74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>
    <w:nsid w:val="5B021B0A"/>
    <w:multiLevelType w:val="hybridMultilevel"/>
    <w:tmpl w:val="1B141588"/>
    <w:lvl w:ilvl="0" w:tplc="AFB410F0">
      <w:start w:val="7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5">
    <w:nsid w:val="5F61579E"/>
    <w:multiLevelType w:val="hybridMultilevel"/>
    <w:tmpl w:val="68063926"/>
    <w:lvl w:ilvl="0" w:tplc="D7FEB8F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993DE0"/>
    <w:multiLevelType w:val="hybridMultilevel"/>
    <w:tmpl w:val="CA12BF32"/>
    <w:lvl w:ilvl="0" w:tplc="D6701AAE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7">
    <w:nsid w:val="62F93755"/>
    <w:multiLevelType w:val="hybridMultilevel"/>
    <w:tmpl w:val="34E23EDC"/>
    <w:lvl w:ilvl="0" w:tplc="470CF5AA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63602D7"/>
    <w:multiLevelType w:val="hybridMultilevel"/>
    <w:tmpl w:val="53E02806"/>
    <w:lvl w:ilvl="0" w:tplc="AEAC9B7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FA7D0A"/>
    <w:multiLevelType w:val="hybridMultilevel"/>
    <w:tmpl w:val="8ECCD4CA"/>
    <w:lvl w:ilvl="0" w:tplc="17660F1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9B01AC"/>
    <w:multiLevelType w:val="hybridMultilevel"/>
    <w:tmpl w:val="C9763324"/>
    <w:lvl w:ilvl="0" w:tplc="377603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75EC5"/>
    <w:multiLevelType w:val="hybridMultilevel"/>
    <w:tmpl w:val="07F8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2247A"/>
    <w:multiLevelType w:val="hybridMultilevel"/>
    <w:tmpl w:val="090A0264"/>
    <w:lvl w:ilvl="0" w:tplc="98266466">
      <w:start w:val="4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7AF37C5A"/>
    <w:multiLevelType w:val="hybridMultilevel"/>
    <w:tmpl w:val="B7083CE8"/>
    <w:lvl w:ilvl="0" w:tplc="ECF40D12">
      <w:start w:val="22"/>
      <w:numFmt w:val="arabicAlpha"/>
      <w:lvlText w:val="%1-"/>
      <w:lvlJc w:val="left"/>
      <w:pPr>
        <w:tabs>
          <w:tab w:val="num" w:pos="510"/>
        </w:tabs>
        <w:ind w:left="510" w:hanging="51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E7B7BB4"/>
    <w:multiLevelType w:val="hybridMultilevel"/>
    <w:tmpl w:val="185CDA94"/>
    <w:lvl w:ilvl="0" w:tplc="37760368">
      <w:start w:val="1"/>
      <w:numFmt w:val="decimal"/>
      <w:lvlText w:val="%1."/>
      <w:lvlJc w:val="left"/>
      <w:pPr>
        <w:ind w:left="74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23"/>
  </w:num>
  <w:num w:numId="8">
    <w:abstractNumId w:val="22"/>
  </w:num>
  <w:num w:numId="9">
    <w:abstractNumId w:val="15"/>
  </w:num>
  <w:num w:numId="10">
    <w:abstractNumId w:val="19"/>
  </w:num>
  <w:num w:numId="11">
    <w:abstractNumId w:val="18"/>
  </w:num>
  <w:num w:numId="12">
    <w:abstractNumId w:val="17"/>
  </w:num>
  <w:num w:numId="13">
    <w:abstractNumId w:val="5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14"/>
  </w:num>
  <w:num w:numId="19">
    <w:abstractNumId w:val="20"/>
  </w:num>
  <w:num w:numId="20">
    <w:abstractNumId w:val="12"/>
  </w:num>
  <w:num w:numId="21">
    <w:abstractNumId w:val="13"/>
  </w:num>
  <w:num w:numId="22">
    <w:abstractNumId w:val="24"/>
  </w:num>
  <w:num w:numId="23">
    <w:abstractNumId w:val="21"/>
  </w:num>
  <w:num w:numId="24">
    <w:abstractNumId w:val="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20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A4249"/>
    <w:rsid w:val="000057A9"/>
    <w:rsid w:val="00005BBF"/>
    <w:rsid w:val="00007F54"/>
    <w:rsid w:val="00021E7C"/>
    <w:rsid w:val="00022391"/>
    <w:rsid w:val="00026C9F"/>
    <w:rsid w:val="00027CF3"/>
    <w:rsid w:val="0003229D"/>
    <w:rsid w:val="000351BA"/>
    <w:rsid w:val="00035950"/>
    <w:rsid w:val="0003685C"/>
    <w:rsid w:val="00042D5C"/>
    <w:rsid w:val="000437E6"/>
    <w:rsid w:val="00044C60"/>
    <w:rsid w:val="0005343F"/>
    <w:rsid w:val="00054F0D"/>
    <w:rsid w:val="000558C9"/>
    <w:rsid w:val="00060380"/>
    <w:rsid w:val="00061426"/>
    <w:rsid w:val="00062CCC"/>
    <w:rsid w:val="00063C32"/>
    <w:rsid w:val="00064014"/>
    <w:rsid w:val="000656CF"/>
    <w:rsid w:val="00065EB5"/>
    <w:rsid w:val="000708EA"/>
    <w:rsid w:val="00070C74"/>
    <w:rsid w:val="00071D29"/>
    <w:rsid w:val="00072E9C"/>
    <w:rsid w:val="00077386"/>
    <w:rsid w:val="000816BF"/>
    <w:rsid w:val="0008463E"/>
    <w:rsid w:val="000A6730"/>
    <w:rsid w:val="000A6FB5"/>
    <w:rsid w:val="000B0D7F"/>
    <w:rsid w:val="000B1587"/>
    <w:rsid w:val="000B15B8"/>
    <w:rsid w:val="000B3B1E"/>
    <w:rsid w:val="000B42F9"/>
    <w:rsid w:val="000B63F8"/>
    <w:rsid w:val="000B7F2C"/>
    <w:rsid w:val="000C0086"/>
    <w:rsid w:val="000C08ED"/>
    <w:rsid w:val="000C25A5"/>
    <w:rsid w:val="000D73C7"/>
    <w:rsid w:val="000E62C8"/>
    <w:rsid w:val="000E7FEC"/>
    <w:rsid w:val="000F0335"/>
    <w:rsid w:val="000F16AB"/>
    <w:rsid w:val="000F3C15"/>
    <w:rsid w:val="001006F6"/>
    <w:rsid w:val="001015BE"/>
    <w:rsid w:val="001035FF"/>
    <w:rsid w:val="00104356"/>
    <w:rsid w:val="001111E8"/>
    <w:rsid w:val="00117B47"/>
    <w:rsid w:val="00130C7C"/>
    <w:rsid w:val="0013626E"/>
    <w:rsid w:val="00141745"/>
    <w:rsid w:val="001434B2"/>
    <w:rsid w:val="00145D5B"/>
    <w:rsid w:val="0015134F"/>
    <w:rsid w:val="0015207D"/>
    <w:rsid w:val="00153E17"/>
    <w:rsid w:val="001564B9"/>
    <w:rsid w:val="00156A13"/>
    <w:rsid w:val="00157704"/>
    <w:rsid w:val="001624E3"/>
    <w:rsid w:val="001643E4"/>
    <w:rsid w:val="00172242"/>
    <w:rsid w:val="00174170"/>
    <w:rsid w:val="001774B4"/>
    <w:rsid w:val="001813B1"/>
    <w:rsid w:val="00181453"/>
    <w:rsid w:val="001846F3"/>
    <w:rsid w:val="001848BB"/>
    <w:rsid w:val="001849A9"/>
    <w:rsid w:val="0019265E"/>
    <w:rsid w:val="001935C9"/>
    <w:rsid w:val="001A1778"/>
    <w:rsid w:val="001A1B27"/>
    <w:rsid w:val="001A232D"/>
    <w:rsid w:val="001C27AC"/>
    <w:rsid w:val="001C3E26"/>
    <w:rsid w:val="001C4FF0"/>
    <w:rsid w:val="001C6849"/>
    <w:rsid w:val="001C6F67"/>
    <w:rsid w:val="001D619F"/>
    <w:rsid w:val="001D77DE"/>
    <w:rsid w:val="001F126F"/>
    <w:rsid w:val="001F19B6"/>
    <w:rsid w:val="001F658D"/>
    <w:rsid w:val="00213265"/>
    <w:rsid w:val="00220BF1"/>
    <w:rsid w:val="0022183E"/>
    <w:rsid w:val="0023262B"/>
    <w:rsid w:val="00234D38"/>
    <w:rsid w:val="00235277"/>
    <w:rsid w:val="00242EAA"/>
    <w:rsid w:val="00243BE1"/>
    <w:rsid w:val="00244328"/>
    <w:rsid w:val="002462C8"/>
    <w:rsid w:val="00246968"/>
    <w:rsid w:val="00251AFC"/>
    <w:rsid w:val="002562A4"/>
    <w:rsid w:val="00257DDD"/>
    <w:rsid w:val="00261163"/>
    <w:rsid w:val="00262840"/>
    <w:rsid w:val="00270865"/>
    <w:rsid w:val="002710C8"/>
    <w:rsid w:val="002711BA"/>
    <w:rsid w:val="00271775"/>
    <w:rsid w:val="00273068"/>
    <w:rsid w:val="002767CA"/>
    <w:rsid w:val="00280FC9"/>
    <w:rsid w:val="00286752"/>
    <w:rsid w:val="00293FAD"/>
    <w:rsid w:val="00295ABC"/>
    <w:rsid w:val="00296F8D"/>
    <w:rsid w:val="002A0727"/>
    <w:rsid w:val="002A1839"/>
    <w:rsid w:val="002A2C6B"/>
    <w:rsid w:val="002A4249"/>
    <w:rsid w:val="002A4D1F"/>
    <w:rsid w:val="002A55D1"/>
    <w:rsid w:val="002B04C6"/>
    <w:rsid w:val="002B3DDD"/>
    <w:rsid w:val="002C20F8"/>
    <w:rsid w:val="002C7BA1"/>
    <w:rsid w:val="002E134E"/>
    <w:rsid w:val="002E2166"/>
    <w:rsid w:val="002E74D4"/>
    <w:rsid w:val="002F151C"/>
    <w:rsid w:val="00304C2E"/>
    <w:rsid w:val="00324597"/>
    <w:rsid w:val="00327B10"/>
    <w:rsid w:val="00340A58"/>
    <w:rsid w:val="003439F3"/>
    <w:rsid w:val="00343B65"/>
    <w:rsid w:val="003440DB"/>
    <w:rsid w:val="00344EE0"/>
    <w:rsid w:val="00345726"/>
    <w:rsid w:val="00347458"/>
    <w:rsid w:val="00347D87"/>
    <w:rsid w:val="003537FF"/>
    <w:rsid w:val="00356677"/>
    <w:rsid w:val="0037038F"/>
    <w:rsid w:val="003708AA"/>
    <w:rsid w:val="00376D09"/>
    <w:rsid w:val="00393A79"/>
    <w:rsid w:val="003A6732"/>
    <w:rsid w:val="003B002C"/>
    <w:rsid w:val="003B076F"/>
    <w:rsid w:val="003B1037"/>
    <w:rsid w:val="003B1A9E"/>
    <w:rsid w:val="003C3665"/>
    <w:rsid w:val="003D1776"/>
    <w:rsid w:val="003D7B1C"/>
    <w:rsid w:val="003D7E4D"/>
    <w:rsid w:val="003E2975"/>
    <w:rsid w:val="003E3175"/>
    <w:rsid w:val="003E4A10"/>
    <w:rsid w:val="003E4D79"/>
    <w:rsid w:val="003E6EDE"/>
    <w:rsid w:val="003F16A0"/>
    <w:rsid w:val="003F4292"/>
    <w:rsid w:val="003F7503"/>
    <w:rsid w:val="00400992"/>
    <w:rsid w:val="00402C03"/>
    <w:rsid w:val="004118AB"/>
    <w:rsid w:val="00414E3B"/>
    <w:rsid w:val="00417407"/>
    <w:rsid w:val="00421513"/>
    <w:rsid w:val="0042367C"/>
    <w:rsid w:val="00425930"/>
    <w:rsid w:val="00426722"/>
    <w:rsid w:val="00426AAD"/>
    <w:rsid w:val="00426AE9"/>
    <w:rsid w:val="00433B04"/>
    <w:rsid w:val="00443A0B"/>
    <w:rsid w:val="00450C4E"/>
    <w:rsid w:val="00450E3E"/>
    <w:rsid w:val="00455564"/>
    <w:rsid w:val="00460F75"/>
    <w:rsid w:val="004666E6"/>
    <w:rsid w:val="00472CAA"/>
    <w:rsid w:val="00473F2B"/>
    <w:rsid w:val="00474002"/>
    <w:rsid w:val="0048075F"/>
    <w:rsid w:val="0048527F"/>
    <w:rsid w:val="004864B0"/>
    <w:rsid w:val="004A3E2C"/>
    <w:rsid w:val="004A554C"/>
    <w:rsid w:val="004A7C3B"/>
    <w:rsid w:val="004B337A"/>
    <w:rsid w:val="004B3629"/>
    <w:rsid w:val="004B4174"/>
    <w:rsid w:val="004B48B5"/>
    <w:rsid w:val="004B68CA"/>
    <w:rsid w:val="004C2707"/>
    <w:rsid w:val="004C3D96"/>
    <w:rsid w:val="004D5628"/>
    <w:rsid w:val="004E2CDE"/>
    <w:rsid w:val="004E4B60"/>
    <w:rsid w:val="004E4BAD"/>
    <w:rsid w:val="004E668B"/>
    <w:rsid w:val="004F48DB"/>
    <w:rsid w:val="005007C3"/>
    <w:rsid w:val="00505455"/>
    <w:rsid w:val="00505552"/>
    <w:rsid w:val="00507048"/>
    <w:rsid w:val="005145F6"/>
    <w:rsid w:val="005164A8"/>
    <w:rsid w:val="00521340"/>
    <w:rsid w:val="00523C5C"/>
    <w:rsid w:val="00524898"/>
    <w:rsid w:val="00527972"/>
    <w:rsid w:val="00530911"/>
    <w:rsid w:val="00536320"/>
    <w:rsid w:val="00536767"/>
    <w:rsid w:val="00545E71"/>
    <w:rsid w:val="00546020"/>
    <w:rsid w:val="0057619F"/>
    <w:rsid w:val="00580927"/>
    <w:rsid w:val="00580F1E"/>
    <w:rsid w:val="00584BF8"/>
    <w:rsid w:val="00585527"/>
    <w:rsid w:val="0059141D"/>
    <w:rsid w:val="005916A3"/>
    <w:rsid w:val="005A0E52"/>
    <w:rsid w:val="005A5444"/>
    <w:rsid w:val="005A6029"/>
    <w:rsid w:val="005B03C0"/>
    <w:rsid w:val="005B1F8E"/>
    <w:rsid w:val="005B7611"/>
    <w:rsid w:val="005C4384"/>
    <w:rsid w:val="005D2D1A"/>
    <w:rsid w:val="005E5637"/>
    <w:rsid w:val="005E61A8"/>
    <w:rsid w:val="0060154C"/>
    <w:rsid w:val="00602E90"/>
    <w:rsid w:val="0060313F"/>
    <w:rsid w:val="00617AA7"/>
    <w:rsid w:val="00624F8C"/>
    <w:rsid w:val="00625229"/>
    <w:rsid w:val="00626BDB"/>
    <w:rsid w:val="00630C5B"/>
    <w:rsid w:val="00634370"/>
    <w:rsid w:val="0063567B"/>
    <w:rsid w:val="00637300"/>
    <w:rsid w:val="0063734B"/>
    <w:rsid w:val="00640EC0"/>
    <w:rsid w:val="00644BB4"/>
    <w:rsid w:val="00645A95"/>
    <w:rsid w:val="00666BED"/>
    <w:rsid w:val="00666FB2"/>
    <w:rsid w:val="00676DDC"/>
    <w:rsid w:val="006865C9"/>
    <w:rsid w:val="0068725B"/>
    <w:rsid w:val="00687C25"/>
    <w:rsid w:val="00687D6E"/>
    <w:rsid w:val="00691200"/>
    <w:rsid w:val="00695731"/>
    <w:rsid w:val="00696E83"/>
    <w:rsid w:val="006A079A"/>
    <w:rsid w:val="006A3534"/>
    <w:rsid w:val="006A7DA5"/>
    <w:rsid w:val="006B1824"/>
    <w:rsid w:val="006B514F"/>
    <w:rsid w:val="006B680A"/>
    <w:rsid w:val="006B75C8"/>
    <w:rsid w:val="006C1C2D"/>
    <w:rsid w:val="006C4CBA"/>
    <w:rsid w:val="006D7238"/>
    <w:rsid w:val="006E29EA"/>
    <w:rsid w:val="006E43E8"/>
    <w:rsid w:val="006E4BDF"/>
    <w:rsid w:val="006F46BD"/>
    <w:rsid w:val="006F4FBE"/>
    <w:rsid w:val="007000BA"/>
    <w:rsid w:val="00703DF8"/>
    <w:rsid w:val="007061A0"/>
    <w:rsid w:val="00717A15"/>
    <w:rsid w:val="00722258"/>
    <w:rsid w:val="00731455"/>
    <w:rsid w:val="0073491C"/>
    <w:rsid w:val="00734981"/>
    <w:rsid w:val="007375A5"/>
    <w:rsid w:val="00763345"/>
    <w:rsid w:val="007647D3"/>
    <w:rsid w:val="0076529D"/>
    <w:rsid w:val="007678F5"/>
    <w:rsid w:val="007709A3"/>
    <w:rsid w:val="00771120"/>
    <w:rsid w:val="00774055"/>
    <w:rsid w:val="0077475C"/>
    <w:rsid w:val="00776295"/>
    <w:rsid w:val="00782867"/>
    <w:rsid w:val="00784970"/>
    <w:rsid w:val="007A1AA9"/>
    <w:rsid w:val="007A1F17"/>
    <w:rsid w:val="007A3C50"/>
    <w:rsid w:val="007A4D51"/>
    <w:rsid w:val="007A571E"/>
    <w:rsid w:val="007A5B9B"/>
    <w:rsid w:val="007B3EB8"/>
    <w:rsid w:val="007B3F16"/>
    <w:rsid w:val="007B636D"/>
    <w:rsid w:val="007B6BCC"/>
    <w:rsid w:val="007C04CA"/>
    <w:rsid w:val="007E14B1"/>
    <w:rsid w:val="007E26E2"/>
    <w:rsid w:val="007F331C"/>
    <w:rsid w:val="007F3B39"/>
    <w:rsid w:val="007F44F5"/>
    <w:rsid w:val="007F4D04"/>
    <w:rsid w:val="007F5ED3"/>
    <w:rsid w:val="00804177"/>
    <w:rsid w:val="00805C64"/>
    <w:rsid w:val="0081250F"/>
    <w:rsid w:val="00813493"/>
    <w:rsid w:val="0083029A"/>
    <w:rsid w:val="00831308"/>
    <w:rsid w:val="00832E28"/>
    <w:rsid w:val="008332D3"/>
    <w:rsid w:val="0084038A"/>
    <w:rsid w:val="008458BA"/>
    <w:rsid w:val="0084678A"/>
    <w:rsid w:val="008503A7"/>
    <w:rsid w:val="00850CDA"/>
    <w:rsid w:val="00861D9A"/>
    <w:rsid w:val="00864412"/>
    <w:rsid w:val="00872279"/>
    <w:rsid w:val="00883FCE"/>
    <w:rsid w:val="0088700B"/>
    <w:rsid w:val="00892858"/>
    <w:rsid w:val="00894F08"/>
    <w:rsid w:val="008A512A"/>
    <w:rsid w:val="008B5825"/>
    <w:rsid w:val="008C07C0"/>
    <w:rsid w:val="008C283E"/>
    <w:rsid w:val="008C3BE2"/>
    <w:rsid w:val="008C570F"/>
    <w:rsid w:val="008C6144"/>
    <w:rsid w:val="008D11E5"/>
    <w:rsid w:val="008D4F6E"/>
    <w:rsid w:val="008D79A9"/>
    <w:rsid w:val="008E0B93"/>
    <w:rsid w:val="008E1CAC"/>
    <w:rsid w:val="008F10FE"/>
    <w:rsid w:val="009067B4"/>
    <w:rsid w:val="00907AA8"/>
    <w:rsid w:val="00912469"/>
    <w:rsid w:val="00923DF5"/>
    <w:rsid w:val="00925AE1"/>
    <w:rsid w:val="00926599"/>
    <w:rsid w:val="00926FC1"/>
    <w:rsid w:val="00927701"/>
    <w:rsid w:val="009326D9"/>
    <w:rsid w:val="00940FC3"/>
    <w:rsid w:val="009413FE"/>
    <w:rsid w:val="00943676"/>
    <w:rsid w:val="00952DCC"/>
    <w:rsid w:val="00956F89"/>
    <w:rsid w:val="009621DC"/>
    <w:rsid w:val="009666C7"/>
    <w:rsid w:val="00971673"/>
    <w:rsid w:val="00974FAC"/>
    <w:rsid w:val="00975CBF"/>
    <w:rsid w:val="00976B01"/>
    <w:rsid w:val="00981E16"/>
    <w:rsid w:val="0098765D"/>
    <w:rsid w:val="00987DC8"/>
    <w:rsid w:val="00992A80"/>
    <w:rsid w:val="009A2E13"/>
    <w:rsid w:val="009A40F5"/>
    <w:rsid w:val="009A450D"/>
    <w:rsid w:val="009A48CD"/>
    <w:rsid w:val="009A5D91"/>
    <w:rsid w:val="009A5E73"/>
    <w:rsid w:val="009B095E"/>
    <w:rsid w:val="009B3212"/>
    <w:rsid w:val="009B3955"/>
    <w:rsid w:val="009C063B"/>
    <w:rsid w:val="009C4856"/>
    <w:rsid w:val="009C56A6"/>
    <w:rsid w:val="009D3A80"/>
    <w:rsid w:val="009E4D20"/>
    <w:rsid w:val="009E5E29"/>
    <w:rsid w:val="009E76F7"/>
    <w:rsid w:val="009F0CF5"/>
    <w:rsid w:val="009F6BCF"/>
    <w:rsid w:val="009F7585"/>
    <w:rsid w:val="00A003BF"/>
    <w:rsid w:val="00A024DD"/>
    <w:rsid w:val="00A15D64"/>
    <w:rsid w:val="00A24752"/>
    <w:rsid w:val="00A333AD"/>
    <w:rsid w:val="00A408E4"/>
    <w:rsid w:val="00A433FF"/>
    <w:rsid w:val="00A44DDD"/>
    <w:rsid w:val="00A45A8B"/>
    <w:rsid w:val="00A621EB"/>
    <w:rsid w:val="00A63176"/>
    <w:rsid w:val="00A64E7E"/>
    <w:rsid w:val="00A67B4F"/>
    <w:rsid w:val="00A67EFB"/>
    <w:rsid w:val="00A708BB"/>
    <w:rsid w:val="00A733DF"/>
    <w:rsid w:val="00A77A6E"/>
    <w:rsid w:val="00A856DF"/>
    <w:rsid w:val="00A91BD8"/>
    <w:rsid w:val="00A938C5"/>
    <w:rsid w:val="00A94261"/>
    <w:rsid w:val="00A978B5"/>
    <w:rsid w:val="00AA477F"/>
    <w:rsid w:val="00AA70D8"/>
    <w:rsid w:val="00AB176B"/>
    <w:rsid w:val="00AB5FA0"/>
    <w:rsid w:val="00AB66C1"/>
    <w:rsid w:val="00AB7B05"/>
    <w:rsid w:val="00AC138A"/>
    <w:rsid w:val="00AC481B"/>
    <w:rsid w:val="00AC6CD6"/>
    <w:rsid w:val="00AC6CE9"/>
    <w:rsid w:val="00AD2753"/>
    <w:rsid w:val="00AD2CA0"/>
    <w:rsid w:val="00AD41CA"/>
    <w:rsid w:val="00AD5F27"/>
    <w:rsid w:val="00AE462C"/>
    <w:rsid w:val="00AF61E6"/>
    <w:rsid w:val="00B00F3D"/>
    <w:rsid w:val="00B03A20"/>
    <w:rsid w:val="00B0579C"/>
    <w:rsid w:val="00B0592B"/>
    <w:rsid w:val="00B06001"/>
    <w:rsid w:val="00B202A1"/>
    <w:rsid w:val="00B26491"/>
    <w:rsid w:val="00B31063"/>
    <w:rsid w:val="00B32147"/>
    <w:rsid w:val="00B420E5"/>
    <w:rsid w:val="00B45AB6"/>
    <w:rsid w:val="00B45D39"/>
    <w:rsid w:val="00B463E6"/>
    <w:rsid w:val="00B50B7F"/>
    <w:rsid w:val="00B5131B"/>
    <w:rsid w:val="00B53909"/>
    <w:rsid w:val="00B574EB"/>
    <w:rsid w:val="00B577D7"/>
    <w:rsid w:val="00B62F62"/>
    <w:rsid w:val="00B63072"/>
    <w:rsid w:val="00B6309F"/>
    <w:rsid w:val="00B64118"/>
    <w:rsid w:val="00B66B1D"/>
    <w:rsid w:val="00B70C59"/>
    <w:rsid w:val="00B723A6"/>
    <w:rsid w:val="00B72B96"/>
    <w:rsid w:val="00B803DE"/>
    <w:rsid w:val="00B808BA"/>
    <w:rsid w:val="00B84CC4"/>
    <w:rsid w:val="00B92417"/>
    <w:rsid w:val="00B950F0"/>
    <w:rsid w:val="00BA5601"/>
    <w:rsid w:val="00BA6BA8"/>
    <w:rsid w:val="00BA7C54"/>
    <w:rsid w:val="00BB1C9F"/>
    <w:rsid w:val="00BB7030"/>
    <w:rsid w:val="00BC041C"/>
    <w:rsid w:val="00BC1FC0"/>
    <w:rsid w:val="00BD46A0"/>
    <w:rsid w:val="00BD63DF"/>
    <w:rsid w:val="00BF0E03"/>
    <w:rsid w:val="00BF1545"/>
    <w:rsid w:val="00BF206B"/>
    <w:rsid w:val="00C02B2F"/>
    <w:rsid w:val="00C14563"/>
    <w:rsid w:val="00C20486"/>
    <w:rsid w:val="00C219D9"/>
    <w:rsid w:val="00C22D68"/>
    <w:rsid w:val="00C4680A"/>
    <w:rsid w:val="00C57B6F"/>
    <w:rsid w:val="00C7028B"/>
    <w:rsid w:val="00C73B1A"/>
    <w:rsid w:val="00C777D7"/>
    <w:rsid w:val="00C8129E"/>
    <w:rsid w:val="00C82267"/>
    <w:rsid w:val="00C864A1"/>
    <w:rsid w:val="00C94D33"/>
    <w:rsid w:val="00C95C48"/>
    <w:rsid w:val="00C96BEA"/>
    <w:rsid w:val="00C9762A"/>
    <w:rsid w:val="00CB1484"/>
    <w:rsid w:val="00CB5482"/>
    <w:rsid w:val="00CB7C1D"/>
    <w:rsid w:val="00CC1387"/>
    <w:rsid w:val="00CC37DF"/>
    <w:rsid w:val="00CD28D8"/>
    <w:rsid w:val="00CE6738"/>
    <w:rsid w:val="00CF192A"/>
    <w:rsid w:val="00CF1B56"/>
    <w:rsid w:val="00CF1E73"/>
    <w:rsid w:val="00CF38F2"/>
    <w:rsid w:val="00D0247D"/>
    <w:rsid w:val="00D04132"/>
    <w:rsid w:val="00D12454"/>
    <w:rsid w:val="00D214E8"/>
    <w:rsid w:val="00D21B7D"/>
    <w:rsid w:val="00D21DBD"/>
    <w:rsid w:val="00D22424"/>
    <w:rsid w:val="00D22472"/>
    <w:rsid w:val="00D25298"/>
    <w:rsid w:val="00D2537C"/>
    <w:rsid w:val="00D3677D"/>
    <w:rsid w:val="00D55BF4"/>
    <w:rsid w:val="00D56CD8"/>
    <w:rsid w:val="00D62AC9"/>
    <w:rsid w:val="00D62F23"/>
    <w:rsid w:val="00D77505"/>
    <w:rsid w:val="00D806DE"/>
    <w:rsid w:val="00D9016F"/>
    <w:rsid w:val="00D94CB1"/>
    <w:rsid w:val="00DA3F76"/>
    <w:rsid w:val="00DA42AD"/>
    <w:rsid w:val="00DB1139"/>
    <w:rsid w:val="00DB23AE"/>
    <w:rsid w:val="00DB754F"/>
    <w:rsid w:val="00DC01EA"/>
    <w:rsid w:val="00DC0AF5"/>
    <w:rsid w:val="00DD6A4F"/>
    <w:rsid w:val="00DD6CA2"/>
    <w:rsid w:val="00DF39EC"/>
    <w:rsid w:val="00DF6D33"/>
    <w:rsid w:val="00E020FB"/>
    <w:rsid w:val="00E10A46"/>
    <w:rsid w:val="00E20C0A"/>
    <w:rsid w:val="00E2374A"/>
    <w:rsid w:val="00E23F10"/>
    <w:rsid w:val="00E350A0"/>
    <w:rsid w:val="00E354C5"/>
    <w:rsid w:val="00E35854"/>
    <w:rsid w:val="00E37696"/>
    <w:rsid w:val="00E427E0"/>
    <w:rsid w:val="00E47113"/>
    <w:rsid w:val="00E5599C"/>
    <w:rsid w:val="00E6601A"/>
    <w:rsid w:val="00E679F8"/>
    <w:rsid w:val="00E7040D"/>
    <w:rsid w:val="00E74C03"/>
    <w:rsid w:val="00E762C1"/>
    <w:rsid w:val="00E77E9B"/>
    <w:rsid w:val="00E8148A"/>
    <w:rsid w:val="00E9232E"/>
    <w:rsid w:val="00E97490"/>
    <w:rsid w:val="00E97A5B"/>
    <w:rsid w:val="00EA0054"/>
    <w:rsid w:val="00EA6F44"/>
    <w:rsid w:val="00EB264B"/>
    <w:rsid w:val="00EB3A67"/>
    <w:rsid w:val="00EC0A05"/>
    <w:rsid w:val="00EC1733"/>
    <w:rsid w:val="00ED0645"/>
    <w:rsid w:val="00ED3EF1"/>
    <w:rsid w:val="00EE7C75"/>
    <w:rsid w:val="00EF5B9C"/>
    <w:rsid w:val="00EF7D1D"/>
    <w:rsid w:val="00F12580"/>
    <w:rsid w:val="00F17378"/>
    <w:rsid w:val="00F17AA5"/>
    <w:rsid w:val="00F206BF"/>
    <w:rsid w:val="00F21892"/>
    <w:rsid w:val="00F2735D"/>
    <w:rsid w:val="00F33439"/>
    <w:rsid w:val="00F37149"/>
    <w:rsid w:val="00F47EE3"/>
    <w:rsid w:val="00F52234"/>
    <w:rsid w:val="00F553D0"/>
    <w:rsid w:val="00F62322"/>
    <w:rsid w:val="00F64E10"/>
    <w:rsid w:val="00F67129"/>
    <w:rsid w:val="00F73436"/>
    <w:rsid w:val="00F80C9A"/>
    <w:rsid w:val="00F83BB1"/>
    <w:rsid w:val="00F84879"/>
    <w:rsid w:val="00F8635E"/>
    <w:rsid w:val="00F86D53"/>
    <w:rsid w:val="00FA73BD"/>
    <w:rsid w:val="00FB28C3"/>
    <w:rsid w:val="00FB460B"/>
    <w:rsid w:val="00FC207D"/>
    <w:rsid w:val="00FC2A79"/>
    <w:rsid w:val="00FC2BCD"/>
    <w:rsid w:val="00FC5F90"/>
    <w:rsid w:val="00FC6E8E"/>
    <w:rsid w:val="00FD51C4"/>
    <w:rsid w:val="00FD6752"/>
    <w:rsid w:val="00FE0EA9"/>
    <w:rsid w:val="00FE2699"/>
    <w:rsid w:val="00FE3D12"/>
    <w:rsid w:val="00FE5CA0"/>
    <w:rsid w:val="00FE7724"/>
    <w:rsid w:val="00FF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D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4D79"/>
    <w:pPr>
      <w:keepNext/>
      <w:bidi/>
      <w:jc w:val="both"/>
      <w:outlineLvl w:val="0"/>
    </w:pPr>
    <w:rPr>
      <w:rFonts w:cs="B Lotus"/>
      <w:b/>
      <w:bCs/>
    </w:rPr>
  </w:style>
  <w:style w:type="paragraph" w:styleId="Heading2">
    <w:name w:val="heading 2"/>
    <w:basedOn w:val="Normal"/>
    <w:next w:val="Normal"/>
    <w:qFormat/>
    <w:rsid w:val="003E4D79"/>
    <w:pPr>
      <w:keepNext/>
      <w:bidi/>
      <w:jc w:val="both"/>
      <w:outlineLvl w:val="1"/>
    </w:pPr>
    <w:rPr>
      <w:rFonts w:cs="B Lotu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E4D79"/>
    <w:pPr>
      <w:bidi/>
      <w:jc w:val="center"/>
    </w:pPr>
    <w:rPr>
      <w:rFonts w:cs="B Zar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3E4D79"/>
    <w:pPr>
      <w:bidi/>
      <w:jc w:val="center"/>
    </w:pPr>
    <w:rPr>
      <w:rFonts w:cs="B Zar"/>
      <w:sz w:val="28"/>
      <w:szCs w:val="28"/>
    </w:rPr>
  </w:style>
  <w:style w:type="paragraph" w:styleId="Footer">
    <w:name w:val="footer"/>
    <w:basedOn w:val="Normal"/>
    <w:rsid w:val="003E4D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4D79"/>
  </w:style>
  <w:style w:type="paragraph" w:styleId="Header">
    <w:name w:val="header"/>
    <w:basedOn w:val="Normal"/>
    <w:rsid w:val="003E4D7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3E6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A1F17"/>
    <w:rPr>
      <w:rFonts w:cs="B Lotus"/>
      <w:b/>
      <w:bCs/>
      <w:sz w:val="24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DB1139"/>
    <w:rPr>
      <w:rFonts w:cs="B Zar"/>
      <w:sz w:val="28"/>
      <w:szCs w:val="28"/>
    </w:rPr>
  </w:style>
  <w:style w:type="paragraph" w:styleId="FootnoteText">
    <w:name w:val="footnote text"/>
    <w:basedOn w:val="Normal"/>
    <w:link w:val="FootnoteTextChar"/>
    <w:rsid w:val="00850C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0CDA"/>
  </w:style>
  <w:style w:type="character" w:styleId="FootnoteReference">
    <w:name w:val="footnote reference"/>
    <w:basedOn w:val="DefaultParagraphFont"/>
    <w:rsid w:val="00850CD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4666E6"/>
    <w:rPr>
      <w:i/>
      <w:iCs/>
    </w:rPr>
  </w:style>
  <w:style w:type="paragraph" w:styleId="ListParagraph">
    <w:name w:val="List Paragraph"/>
    <w:basedOn w:val="Normal"/>
    <w:uiPriority w:val="34"/>
    <w:qFormat/>
    <w:rsid w:val="00A45A8B"/>
    <w:pPr>
      <w:spacing w:line="360" w:lineRule="auto"/>
      <w:ind w:left="720"/>
      <w:contextualSpacing/>
      <w:jc w:val="both"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5A8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70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0C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73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DefaultParagraphFont"/>
    <w:rsid w:val="00A621EB"/>
  </w:style>
  <w:style w:type="table" w:styleId="TableSimple3">
    <w:name w:val="Table Simple 3"/>
    <w:basedOn w:val="TableNormal"/>
    <w:rsid w:val="007B6BC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7B6BC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D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4D79"/>
    <w:pPr>
      <w:keepNext/>
      <w:bidi/>
      <w:jc w:val="both"/>
      <w:outlineLvl w:val="0"/>
    </w:pPr>
    <w:rPr>
      <w:rFonts w:cs="B Lotus"/>
      <w:b/>
      <w:bCs/>
    </w:rPr>
  </w:style>
  <w:style w:type="paragraph" w:styleId="Heading2">
    <w:name w:val="heading 2"/>
    <w:basedOn w:val="Normal"/>
    <w:next w:val="Normal"/>
    <w:qFormat/>
    <w:rsid w:val="003E4D79"/>
    <w:pPr>
      <w:keepNext/>
      <w:bidi/>
      <w:jc w:val="both"/>
      <w:outlineLvl w:val="1"/>
    </w:pPr>
    <w:rPr>
      <w:rFonts w:cs="B Lotu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E4D79"/>
    <w:pPr>
      <w:bidi/>
      <w:jc w:val="center"/>
    </w:pPr>
    <w:rPr>
      <w:rFonts w:cs="B Zar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3E4D79"/>
    <w:pPr>
      <w:bidi/>
      <w:jc w:val="center"/>
    </w:pPr>
    <w:rPr>
      <w:rFonts w:cs="B Zar"/>
      <w:sz w:val="28"/>
      <w:szCs w:val="28"/>
    </w:rPr>
  </w:style>
  <w:style w:type="paragraph" w:styleId="Footer">
    <w:name w:val="footer"/>
    <w:basedOn w:val="Normal"/>
    <w:rsid w:val="003E4D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4D79"/>
  </w:style>
  <w:style w:type="paragraph" w:styleId="Header">
    <w:name w:val="header"/>
    <w:basedOn w:val="Normal"/>
    <w:rsid w:val="003E4D7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3E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1F17"/>
    <w:rPr>
      <w:rFonts w:cs="B Lotus"/>
      <w:b/>
      <w:bCs/>
      <w:sz w:val="24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DB1139"/>
    <w:rPr>
      <w:rFonts w:cs="B Zar"/>
      <w:sz w:val="28"/>
      <w:szCs w:val="28"/>
    </w:rPr>
  </w:style>
  <w:style w:type="paragraph" w:styleId="FootnoteText">
    <w:name w:val="footnote text"/>
    <w:basedOn w:val="Normal"/>
    <w:link w:val="FootnoteTextChar"/>
    <w:rsid w:val="00850C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0CDA"/>
  </w:style>
  <w:style w:type="character" w:styleId="FootnoteReference">
    <w:name w:val="footnote reference"/>
    <w:basedOn w:val="DefaultParagraphFont"/>
    <w:rsid w:val="00850CD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4666E6"/>
    <w:rPr>
      <w:i/>
      <w:iCs/>
    </w:rPr>
  </w:style>
  <w:style w:type="paragraph" w:styleId="ListParagraph">
    <w:name w:val="List Paragraph"/>
    <w:basedOn w:val="Normal"/>
    <w:uiPriority w:val="34"/>
    <w:qFormat/>
    <w:rsid w:val="00A45A8B"/>
    <w:pPr>
      <w:spacing w:line="360" w:lineRule="auto"/>
      <w:ind w:left="720"/>
      <w:contextualSpacing/>
      <w:jc w:val="both"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5A8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70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0C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73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DefaultParagraphFont"/>
    <w:rsid w:val="00A621EB"/>
  </w:style>
  <w:style w:type="table" w:styleId="TableSimple3">
    <w:name w:val="Table Simple 3"/>
    <w:basedOn w:val="TableNormal"/>
    <w:rsid w:val="007B6B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7B6B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C81F-F571-47B0-BD48-4B2966E5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18</Pages>
  <Words>4701</Words>
  <Characters>26798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آزاد اسلامي</vt:lpstr>
    </vt:vector>
  </TitlesOfParts>
  <Company>y</Company>
  <LinksUpToDate>false</LinksUpToDate>
  <CharactersWithSpaces>31437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آزاد اسلامي</dc:title>
  <dc:creator>jg</dc:creator>
  <cp:lastModifiedBy>rsl</cp:lastModifiedBy>
  <cp:revision>16</cp:revision>
  <cp:lastPrinted>2014-02-16T14:09:00Z</cp:lastPrinted>
  <dcterms:created xsi:type="dcterms:W3CDTF">2015-12-02T16:38:00Z</dcterms:created>
  <dcterms:modified xsi:type="dcterms:W3CDTF">2015-12-08T15:50:00Z</dcterms:modified>
</cp:coreProperties>
</file>