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1D4" w:rsidRDefault="001C21D4" w:rsidP="009E713E">
      <w:pPr>
        <w:bidi/>
        <w:spacing w:line="360" w:lineRule="auto"/>
        <w:jc w:val="center"/>
        <w:rPr>
          <w:rFonts w:cs="2  Nazanin"/>
          <w:b/>
          <w:bCs/>
          <w:sz w:val="26"/>
          <w:szCs w:val="26"/>
          <w:rtl/>
          <w:lang w:bidi="fa-IR"/>
        </w:rPr>
      </w:pPr>
    </w:p>
    <w:p w:rsidR="001C21D4" w:rsidRDefault="001C21D4" w:rsidP="009E713E">
      <w:pPr>
        <w:bidi/>
        <w:spacing w:line="360" w:lineRule="auto"/>
        <w:jc w:val="center"/>
        <w:rPr>
          <w:rFonts w:asciiTheme="minorBidi" w:hAnsiTheme="minorBidi"/>
          <w:sz w:val="30"/>
          <w:szCs w:val="30"/>
        </w:rPr>
      </w:pPr>
    </w:p>
    <w:p w:rsidR="001C21D4" w:rsidRDefault="001C21D4" w:rsidP="009E713E">
      <w:pPr>
        <w:bidi/>
        <w:spacing w:line="360" w:lineRule="auto"/>
        <w:jc w:val="center"/>
        <w:rPr>
          <w:rFonts w:asciiTheme="minorBidi" w:hAnsiTheme="minorBidi"/>
          <w:sz w:val="30"/>
          <w:szCs w:val="30"/>
          <w:rtl/>
        </w:rPr>
      </w:pPr>
      <w:r w:rsidRPr="00EE3772">
        <w:rPr>
          <w:rFonts w:asciiTheme="minorBidi" w:hAnsiTheme="minorBidi" w:hint="cs"/>
          <w:noProof/>
          <w:sz w:val="30"/>
          <w:szCs w:val="30"/>
        </w:rPr>
        <w:drawing>
          <wp:inline distT="0" distB="0" distL="0" distR="0">
            <wp:extent cx="5720242" cy="4727643"/>
            <wp:effectExtent l="38100" t="0" r="13808" b="1406457"/>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5723890" cy="4730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C21D4" w:rsidRDefault="001C21D4" w:rsidP="009E713E">
      <w:pPr>
        <w:bidi/>
        <w:spacing w:line="360" w:lineRule="auto"/>
        <w:jc w:val="right"/>
        <w:rPr>
          <w:rFonts w:asciiTheme="minorBidi" w:hAnsiTheme="minorBidi"/>
          <w:sz w:val="30"/>
          <w:szCs w:val="30"/>
          <w:rtl/>
        </w:rPr>
      </w:pPr>
    </w:p>
    <w:p w:rsidR="001C21D4" w:rsidRDefault="001C21D4" w:rsidP="009E713E">
      <w:pPr>
        <w:bidi/>
        <w:rPr>
          <w:rtl/>
        </w:rPr>
      </w:pPr>
    </w:p>
    <w:p w:rsidR="001C21D4" w:rsidRDefault="001C21D4" w:rsidP="009E713E">
      <w:pPr>
        <w:bidi/>
        <w:rPr>
          <w:rtl/>
        </w:rPr>
      </w:pPr>
    </w:p>
    <w:p w:rsidR="001C21D4" w:rsidRDefault="001C21D4" w:rsidP="009E713E">
      <w:pPr>
        <w:bidi/>
        <w:rPr>
          <w:rtl/>
        </w:rPr>
      </w:pPr>
    </w:p>
    <w:p w:rsidR="001C21D4" w:rsidRDefault="001C21D4" w:rsidP="009E713E">
      <w:pPr>
        <w:bidi/>
        <w:rPr>
          <w:rtl/>
        </w:rPr>
      </w:pPr>
    </w:p>
    <w:p w:rsidR="001C21D4" w:rsidRDefault="001C21D4" w:rsidP="009E713E">
      <w:pPr>
        <w:bidi/>
        <w:jc w:val="center"/>
      </w:pPr>
      <w:r>
        <w:rPr>
          <w:noProof/>
        </w:rPr>
        <w:drawing>
          <wp:anchor distT="0" distB="0" distL="114300" distR="114300" simplePos="0" relativeHeight="251659264" behindDoc="0" locked="0" layoutInCell="1" allowOverlap="1">
            <wp:simplePos x="0" y="0"/>
            <wp:positionH relativeFrom="column">
              <wp:posOffset>2294890</wp:posOffset>
            </wp:positionH>
            <wp:positionV relativeFrom="paragraph">
              <wp:posOffset>242570</wp:posOffset>
            </wp:positionV>
            <wp:extent cx="1323340" cy="1176655"/>
            <wp:effectExtent l="19050" t="0" r="0" b="0"/>
            <wp:wrapSquare wrapText="bothSides"/>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23340" cy="1176655"/>
                    </a:xfrm>
                    <a:prstGeom prst="rect">
                      <a:avLst/>
                    </a:prstGeom>
                    <a:noFill/>
                    <a:ln w="9525">
                      <a:noFill/>
                      <a:miter lim="800000"/>
                      <a:headEnd/>
                      <a:tailEnd/>
                    </a:ln>
                  </pic:spPr>
                </pic:pic>
              </a:graphicData>
            </a:graphic>
          </wp:anchor>
        </w:drawing>
      </w:r>
    </w:p>
    <w:p w:rsidR="001C21D4" w:rsidRDefault="001C21D4" w:rsidP="009E713E">
      <w:pPr>
        <w:bidi/>
        <w:jc w:val="center"/>
        <w:rPr>
          <w:sz w:val="32"/>
          <w:szCs w:val="32"/>
        </w:rPr>
      </w:pPr>
    </w:p>
    <w:p w:rsidR="001C21D4" w:rsidRPr="0051755E" w:rsidRDefault="001C21D4" w:rsidP="009E713E">
      <w:pPr>
        <w:bidi/>
        <w:jc w:val="center"/>
        <w:rPr>
          <w:rFonts w:asciiTheme="minorBidi" w:hAnsiTheme="minorBidi"/>
          <w:sz w:val="26"/>
          <w:szCs w:val="26"/>
        </w:rPr>
      </w:pPr>
    </w:p>
    <w:p w:rsidR="001C21D4" w:rsidRDefault="001C21D4" w:rsidP="009E713E">
      <w:pPr>
        <w:bidi/>
        <w:spacing w:line="360" w:lineRule="auto"/>
        <w:jc w:val="right"/>
        <w:rPr>
          <w:rFonts w:asciiTheme="minorBidi" w:hAnsiTheme="minorBidi"/>
          <w:sz w:val="30"/>
          <w:szCs w:val="30"/>
          <w:rtl/>
        </w:rPr>
      </w:pPr>
    </w:p>
    <w:p w:rsidR="001C21D4" w:rsidRPr="0051755E" w:rsidRDefault="001C21D4" w:rsidP="009E713E">
      <w:pPr>
        <w:bidi/>
        <w:jc w:val="center"/>
        <w:rPr>
          <w:rFonts w:asciiTheme="minorBidi" w:hAnsiTheme="minorBidi"/>
          <w:sz w:val="26"/>
          <w:szCs w:val="26"/>
        </w:rPr>
      </w:pPr>
    </w:p>
    <w:p w:rsidR="001C21D4" w:rsidRDefault="001C21D4" w:rsidP="009E713E">
      <w:pPr>
        <w:bidi/>
        <w:spacing w:line="360" w:lineRule="auto"/>
        <w:jc w:val="center"/>
        <w:rPr>
          <w:rFonts w:asciiTheme="minorBidi" w:hAnsiTheme="minorBidi"/>
          <w:sz w:val="12"/>
          <w:szCs w:val="12"/>
          <w:rtl/>
          <w:lang w:bidi="fa-IR"/>
        </w:rPr>
      </w:pPr>
    </w:p>
    <w:p w:rsidR="001C21D4" w:rsidRDefault="001C21D4" w:rsidP="009E713E">
      <w:pPr>
        <w:bidi/>
        <w:spacing w:line="360" w:lineRule="auto"/>
        <w:jc w:val="center"/>
        <w:rPr>
          <w:rFonts w:asciiTheme="minorBidi" w:hAnsiTheme="minorBidi"/>
          <w:sz w:val="12"/>
          <w:szCs w:val="12"/>
          <w:rtl/>
          <w:lang w:bidi="fa-IR"/>
        </w:rPr>
      </w:pPr>
    </w:p>
    <w:p w:rsidR="001C21D4" w:rsidRDefault="001C21D4" w:rsidP="009E713E">
      <w:pPr>
        <w:bidi/>
        <w:spacing w:line="360" w:lineRule="auto"/>
        <w:jc w:val="center"/>
        <w:rPr>
          <w:rFonts w:asciiTheme="minorBidi" w:hAnsiTheme="minorBidi"/>
          <w:sz w:val="12"/>
          <w:szCs w:val="12"/>
          <w:rtl/>
          <w:lang w:bidi="fa-IR"/>
        </w:rPr>
      </w:pPr>
    </w:p>
    <w:p w:rsidR="008342DE" w:rsidRPr="00E65AEB" w:rsidRDefault="008342DE" w:rsidP="008342DE">
      <w:pPr>
        <w:bidi/>
        <w:spacing w:line="360" w:lineRule="auto"/>
        <w:jc w:val="center"/>
        <w:rPr>
          <w:rFonts w:asciiTheme="minorBidi" w:hAnsiTheme="minorBidi"/>
          <w:sz w:val="12"/>
          <w:szCs w:val="12"/>
          <w:lang w:bidi="fa-IR"/>
        </w:rPr>
      </w:pPr>
    </w:p>
    <w:p w:rsidR="001C21D4" w:rsidRPr="008342DE" w:rsidRDefault="001C21D4" w:rsidP="00167315">
      <w:pPr>
        <w:bidi/>
        <w:spacing w:line="276" w:lineRule="auto"/>
        <w:jc w:val="center"/>
        <w:rPr>
          <w:rFonts w:asciiTheme="minorBidi" w:hAnsiTheme="minorBidi" w:cs="B Zar"/>
          <w:b/>
          <w:bCs/>
          <w:sz w:val="38"/>
          <w:szCs w:val="38"/>
          <w:rtl/>
          <w:lang w:bidi="fa-IR"/>
        </w:rPr>
      </w:pPr>
      <w:r w:rsidRPr="008342DE">
        <w:rPr>
          <w:rFonts w:asciiTheme="minorBidi" w:hAnsiTheme="minorBidi" w:cs="B Zar"/>
          <w:b/>
          <w:bCs/>
          <w:sz w:val="38"/>
          <w:szCs w:val="38"/>
          <w:rtl/>
          <w:lang w:bidi="fa-IR"/>
        </w:rPr>
        <w:t xml:space="preserve">دانشگاه صنعتی </w:t>
      </w:r>
    </w:p>
    <w:p w:rsidR="001C21D4" w:rsidRDefault="001C21D4" w:rsidP="008342DE">
      <w:pPr>
        <w:bidi/>
        <w:spacing w:line="276" w:lineRule="auto"/>
        <w:jc w:val="center"/>
        <w:rPr>
          <w:rFonts w:asciiTheme="minorBidi" w:hAnsiTheme="minorBidi" w:cs="B Zar"/>
          <w:b/>
          <w:bCs/>
          <w:sz w:val="30"/>
          <w:szCs w:val="30"/>
          <w:lang w:bidi="fa-IR"/>
        </w:rPr>
      </w:pPr>
      <w:r w:rsidRPr="008342DE">
        <w:rPr>
          <w:rFonts w:asciiTheme="minorBidi" w:hAnsiTheme="minorBidi" w:cs="B Zar"/>
          <w:b/>
          <w:bCs/>
          <w:sz w:val="30"/>
          <w:szCs w:val="30"/>
          <w:rtl/>
          <w:lang w:bidi="fa-IR"/>
        </w:rPr>
        <w:t>دانشکده مهندسی عمران</w:t>
      </w:r>
    </w:p>
    <w:p w:rsidR="008342DE" w:rsidRPr="008342DE" w:rsidRDefault="008342DE" w:rsidP="008342DE">
      <w:pPr>
        <w:bidi/>
        <w:spacing w:line="276" w:lineRule="auto"/>
        <w:jc w:val="center"/>
        <w:rPr>
          <w:rFonts w:asciiTheme="minorBidi" w:hAnsiTheme="minorBidi" w:cs="B Zar"/>
          <w:b/>
          <w:bCs/>
          <w:sz w:val="30"/>
          <w:szCs w:val="30"/>
          <w:rtl/>
          <w:lang w:bidi="fa-IR"/>
        </w:rPr>
      </w:pPr>
    </w:p>
    <w:p w:rsidR="001C21D4" w:rsidRPr="008342DE" w:rsidRDefault="001C21D4" w:rsidP="009E713E">
      <w:pPr>
        <w:bidi/>
        <w:spacing w:line="360" w:lineRule="auto"/>
        <w:jc w:val="center"/>
        <w:rPr>
          <w:rFonts w:asciiTheme="minorBidi" w:hAnsiTheme="minorBidi" w:cs="B Zar"/>
          <w:b/>
          <w:bCs/>
          <w:sz w:val="12"/>
          <w:szCs w:val="12"/>
          <w:rtl/>
          <w:lang w:bidi="fa-IR"/>
        </w:rPr>
      </w:pPr>
    </w:p>
    <w:p w:rsidR="001C21D4" w:rsidRPr="008342DE" w:rsidRDefault="001C21D4" w:rsidP="009E713E">
      <w:pPr>
        <w:bidi/>
        <w:spacing w:line="360" w:lineRule="auto"/>
        <w:jc w:val="center"/>
        <w:rPr>
          <w:rFonts w:asciiTheme="minorBidi" w:hAnsiTheme="minorBidi" w:cs="B Zar"/>
          <w:b/>
          <w:bCs/>
          <w:sz w:val="52"/>
          <w:szCs w:val="52"/>
          <w:rtl/>
          <w:lang w:bidi="fa-IR"/>
        </w:rPr>
      </w:pPr>
      <w:r w:rsidRPr="008342DE">
        <w:rPr>
          <w:rFonts w:asciiTheme="minorBidi" w:hAnsiTheme="minorBidi" w:cs="B Zar" w:hint="cs"/>
          <w:b/>
          <w:bCs/>
          <w:sz w:val="52"/>
          <w:szCs w:val="52"/>
          <w:rtl/>
          <w:lang w:bidi="fa-IR"/>
        </w:rPr>
        <w:t>گزارش کار کار آموزی</w:t>
      </w:r>
    </w:p>
    <w:p w:rsidR="001C21D4" w:rsidRPr="008342DE" w:rsidRDefault="001C21D4" w:rsidP="009E713E">
      <w:pPr>
        <w:bidi/>
        <w:spacing w:line="360" w:lineRule="auto"/>
        <w:jc w:val="center"/>
        <w:rPr>
          <w:rFonts w:asciiTheme="minorBidi" w:hAnsiTheme="minorBidi" w:cs="B Zar"/>
          <w:b/>
          <w:bCs/>
          <w:sz w:val="20"/>
          <w:szCs w:val="20"/>
          <w:rtl/>
          <w:lang w:bidi="fa-IR"/>
        </w:rPr>
      </w:pPr>
    </w:p>
    <w:p w:rsidR="001C21D4" w:rsidRPr="008342DE" w:rsidRDefault="001C21D4" w:rsidP="00167315">
      <w:pPr>
        <w:bidi/>
        <w:spacing w:line="360" w:lineRule="auto"/>
        <w:jc w:val="center"/>
        <w:rPr>
          <w:rFonts w:asciiTheme="minorBidi" w:hAnsiTheme="minorBidi" w:cs="B Zar"/>
          <w:b/>
          <w:bCs/>
          <w:sz w:val="36"/>
          <w:szCs w:val="36"/>
          <w:rtl/>
          <w:lang w:bidi="fa-IR"/>
        </w:rPr>
      </w:pPr>
      <w:r w:rsidRPr="008342DE">
        <w:rPr>
          <w:rFonts w:asciiTheme="minorBidi" w:hAnsiTheme="minorBidi" w:cs="B Zar" w:hint="cs"/>
          <w:b/>
          <w:bCs/>
          <w:sz w:val="36"/>
          <w:szCs w:val="36"/>
          <w:rtl/>
          <w:lang w:bidi="fa-IR"/>
        </w:rPr>
        <w:t xml:space="preserve">استاد مربوطه   :     </w:t>
      </w:r>
    </w:p>
    <w:p w:rsidR="001C21D4" w:rsidRPr="008342DE" w:rsidRDefault="001C21D4" w:rsidP="008342DE">
      <w:pPr>
        <w:bidi/>
        <w:spacing w:line="360" w:lineRule="auto"/>
        <w:jc w:val="center"/>
        <w:rPr>
          <w:rFonts w:asciiTheme="minorBidi" w:hAnsiTheme="minorBidi" w:cs="B Zar"/>
          <w:b/>
          <w:bCs/>
          <w:sz w:val="12"/>
          <w:szCs w:val="12"/>
          <w:rtl/>
          <w:lang w:bidi="fa-IR"/>
        </w:rPr>
      </w:pPr>
      <w:r w:rsidRPr="008342DE">
        <w:rPr>
          <w:rFonts w:asciiTheme="minorBidi" w:hAnsiTheme="minorBidi" w:cs="B Zar" w:hint="cs"/>
          <w:b/>
          <w:bCs/>
          <w:sz w:val="36"/>
          <w:szCs w:val="36"/>
          <w:rtl/>
          <w:lang w:bidi="fa-IR"/>
        </w:rPr>
        <w:t xml:space="preserve"> </w:t>
      </w:r>
    </w:p>
    <w:p w:rsidR="001C21D4" w:rsidRPr="008342DE" w:rsidRDefault="001C21D4" w:rsidP="009E713E">
      <w:pPr>
        <w:bidi/>
        <w:spacing w:line="360" w:lineRule="auto"/>
        <w:jc w:val="center"/>
        <w:rPr>
          <w:rFonts w:asciiTheme="minorBidi" w:hAnsiTheme="minorBidi" w:cs="B Zar"/>
          <w:b/>
          <w:bCs/>
          <w:sz w:val="2"/>
          <w:szCs w:val="2"/>
          <w:rtl/>
          <w:lang w:bidi="fa-IR"/>
        </w:rPr>
      </w:pPr>
    </w:p>
    <w:p w:rsidR="001C21D4" w:rsidRPr="008342DE" w:rsidRDefault="001C21D4" w:rsidP="00167315">
      <w:pPr>
        <w:tabs>
          <w:tab w:val="center" w:pos="4680"/>
          <w:tab w:val="left" w:pos="7970"/>
        </w:tabs>
        <w:bidi/>
        <w:spacing w:line="360" w:lineRule="auto"/>
        <w:jc w:val="center"/>
        <w:rPr>
          <w:rFonts w:asciiTheme="minorBidi" w:hAnsiTheme="minorBidi" w:cs="B Zar"/>
          <w:b/>
          <w:bCs/>
          <w:sz w:val="34"/>
          <w:szCs w:val="34"/>
          <w:rtl/>
          <w:lang w:bidi="fa-IR"/>
        </w:rPr>
      </w:pPr>
      <w:r w:rsidRPr="008342DE">
        <w:rPr>
          <w:rFonts w:asciiTheme="minorBidi" w:hAnsiTheme="minorBidi" w:cs="B Zar" w:hint="cs"/>
          <w:b/>
          <w:bCs/>
          <w:sz w:val="34"/>
          <w:szCs w:val="34"/>
          <w:rtl/>
          <w:lang w:bidi="fa-IR"/>
        </w:rPr>
        <w:t xml:space="preserve">تهیه کننده    :     </w:t>
      </w:r>
    </w:p>
    <w:p w:rsidR="001C21D4" w:rsidRPr="008342DE" w:rsidRDefault="001C21D4" w:rsidP="008342DE">
      <w:pPr>
        <w:tabs>
          <w:tab w:val="center" w:pos="4680"/>
          <w:tab w:val="left" w:pos="7970"/>
        </w:tabs>
        <w:bidi/>
        <w:spacing w:line="360" w:lineRule="auto"/>
        <w:rPr>
          <w:rFonts w:asciiTheme="minorBidi" w:hAnsiTheme="minorBidi" w:cs="B Zar"/>
          <w:b/>
          <w:bCs/>
          <w:sz w:val="36"/>
          <w:szCs w:val="36"/>
          <w:rtl/>
          <w:lang w:bidi="fa-IR"/>
        </w:rPr>
      </w:pPr>
      <w:r w:rsidRPr="008342DE">
        <w:rPr>
          <w:rFonts w:asciiTheme="minorBidi" w:hAnsiTheme="minorBidi" w:cs="B Zar"/>
          <w:b/>
          <w:bCs/>
          <w:sz w:val="36"/>
          <w:szCs w:val="36"/>
          <w:rtl/>
          <w:lang w:bidi="fa-IR"/>
        </w:rPr>
        <w:tab/>
      </w:r>
      <w:r w:rsidRPr="008342DE">
        <w:rPr>
          <w:rFonts w:asciiTheme="minorBidi" w:hAnsiTheme="minorBidi" w:cs="B Zar" w:hint="cs"/>
          <w:b/>
          <w:bCs/>
          <w:sz w:val="36"/>
          <w:szCs w:val="36"/>
          <w:rtl/>
          <w:lang w:bidi="fa-IR"/>
        </w:rPr>
        <w:t xml:space="preserve">    </w:t>
      </w:r>
    </w:p>
    <w:p w:rsidR="001C21D4" w:rsidRPr="008342DE" w:rsidRDefault="001C21D4" w:rsidP="009E713E">
      <w:pPr>
        <w:bidi/>
        <w:spacing w:line="360" w:lineRule="auto"/>
        <w:jc w:val="center"/>
        <w:rPr>
          <w:rFonts w:asciiTheme="minorBidi" w:hAnsiTheme="minorBidi" w:cs="B Zar"/>
          <w:b/>
          <w:bCs/>
          <w:sz w:val="20"/>
          <w:szCs w:val="20"/>
          <w:rtl/>
          <w:lang w:bidi="fa-IR"/>
        </w:rPr>
      </w:pPr>
    </w:p>
    <w:p w:rsidR="001C21D4" w:rsidRDefault="001C21D4" w:rsidP="00167315">
      <w:pPr>
        <w:tabs>
          <w:tab w:val="center" w:pos="4680"/>
          <w:tab w:val="right" w:pos="9360"/>
        </w:tabs>
        <w:bidi/>
        <w:spacing w:line="360" w:lineRule="auto"/>
        <w:jc w:val="center"/>
        <w:rPr>
          <w:rFonts w:asciiTheme="minorBidi" w:hAnsiTheme="minorBidi"/>
          <w:sz w:val="30"/>
          <w:szCs w:val="30"/>
          <w:rtl/>
        </w:rPr>
      </w:pPr>
      <w:r w:rsidRPr="008342DE">
        <w:rPr>
          <w:rFonts w:asciiTheme="minorBidi" w:hAnsiTheme="minorBidi" w:cs="B Zar"/>
          <w:b/>
          <w:bCs/>
          <w:sz w:val="34"/>
          <w:szCs w:val="34"/>
          <w:rtl/>
          <w:lang w:bidi="fa-IR"/>
        </w:rPr>
        <w:t>شماره دانشجویی</w:t>
      </w:r>
      <w:r w:rsidRPr="008342DE">
        <w:rPr>
          <w:rFonts w:asciiTheme="minorBidi" w:hAnsiTheme="minorBidi" w:cs="B Zar" w:hint="cs"/>
          <w:b/>
          <w:bCs/>
          <w:sz w:val="34"/>
          <w:szCs w:val="34"/>
          <w:rtl/>
          <w:lang w:bidi="fa-IR"/>
        </w:rPr>
        <w:t xml:space="preserve">       </w:t>
      </w:r>
      <w:r w:rsidRPr="008342DE">
        <w:rPr>
          <w:rFonts w:asciiTheme="minorBidi" w:hAnsiTheme="minorBidi" w:cs="B Zar"/>
          <w:b/>
          <w:bCs/>
          <w:sz w:val="34"/>
          <w:szCs w:val="34"/>
          <w:rtl/>
          <w:lang w:bidi="fa-IR"/>
        </w:rPr>
        <w:t>:</w:t>
      </w:r>
      <w:r w:rsidRPr="008342DE">
        <w:rPr>
          <w:rFonts w:asciiTheme="minorBidi" w:hAnsiTheme="minorBidi" w:cs="B Zar" w:hint="cs"/>
          <w:b/>
          <w:bCs/>
          <w:sz w:val="34"/>
          <w:szCs w:val="34"/>
          <w:rtl/>
          <w:lang w:bidi="fa-IR"/>
        </w:rPr>
        <w:t xml:space="preserve">      </w:t>
      </w:r>
      <w:bookmarkStart w:id="0" w:name="_GoBack"/>
      <w:bookmarkEnd w:id="0"/>
    </w:p>
    <w:p w:rsidR="001C21D4" w:rsidRDefault="001C21D4" w:rsidP="009E713E">
      <w:pPr>
        <w:tabs>
          <w:tab w:val="center" w:pos="4680"/>
          <w:tab w:val="right" w:pos="9360"/>
        </w:tabs>
        <w:bidi/>
        <w:spacing w:line="360" w:lineRule="auto"/>
        <w:rPr>
          <w:rFonts w:asciiTheme="minorBidi" w:hAnsiTheme="minorBidi"/>
          <w:sz w:val="30"/>
          <w:szCs w:val="30"/>
          <w:rtl/>
        </w:rPr>
      </w:pPr>
    </w:p>
    <w:p w:rsidR="001C21D4" w:rsidRPr="008342DE" w:rsidRDefault="001C21D4" w:rsidP="009E713E">
      <w:pPr>
        <w:tabs>
          <w:tab w:val="center" w:pos="4680"/>
          <w:tab w:val="right" w:pos="9360"/>
        </w:tabs>
        <w:bidi/>
        <w:spacing w:line="360" w:lineRule="auto"/>
        <w:jc w:val="center"/>
        <w:rPr>
          <w:rFonts w:asciiTheme="minorBidi" w:hAnsiTheme="minorBidi" w:cs="B Zar"/>
          <w:sz w:val="26"/>
          <w:szCs w:val="26"/>
          <w:rtl/>
          <w:lang w:bidi="fa-IR"/>
        </w:rPr>
      </w:pPr>
      <w:r w:rsidRPr="008342DE">
        <w:rPr>
          <w:rFonts w:asciiTheme="minorBidi" w:hAnsiTheme="minorBidi" w:cs="B Zar" w:hint="cs"/>
          <w:sz w:val="26"/>
          <w:szCs w:val="26"/>
          <w:rtl/>
        </w:rPr>
        <w:t>تابستان</w:t>
      </w:r>
      <w:r w:rsidRPr="008342DE">
        <w:rPr>
          <w:rFonts w:asciiTheme="minorBidi" w:hAnsiTheme="minorBidi" w:cs="B Zar"/>
          <w:sz w:val="26"/>
          <w:szCs w:val="26"/>
          <w:rtl/>
        </w:rPr>
        <w:t xml:space="preserve"> 92</w:t>
      </w:r>
    </w:p>
    <w:p w:rsidR="001C21D4" w:rsidRDefault="001C21D4" w:rsidP="009E713E">
      <w:pPr>
        <w:bidi/>
        <w:spacing w:line="360" w:lineRule="auto"/>
        <w:rPr>
          <w:rFonts w:cs="2  Nazanin"/>
          <w:b/>
          <w:bCs/>
          <w:sz w:val="26"/>
          <w:szCs w:val="26"/>
          <w:rtl/>
          <w:lang w:bidi="fa-IR"/>
        </w:rPr>
      </w:pPr>
    </w:p>
    <w:p w:rsidR="0000597B" w:rsidRPr="006E35CC" w:rsidRDefault="0000597B" w:rsidP="009E713E">
      <w:pPr>
        <w:bidi/>
        <w:spacing w:line="360" w:lineRule="auto"/>
        <w:jc w:val="center"/>
        <w:rPr>
          <w:rFonts w:cs="2  Nazanin"/>
          <w:b/>
          <w:bCs/>
          <w:sz w:val="26"/>
          <w:szCs w:val="26"/>
          <w:rtl/>
          <w:lang w:bidi="fa-IR"/>
        </w:rPr>
      </w:pPr>
      <w:r w:rsidRPr="006E35CC">
        <w:rPr>
          <w:rFonts w:cs="2  Nazanin"/>
          <w:b/>
          <w:bCs/>
          <w:sz w:val="26"/>
          <w:szCs w:val="26"/>
          <w:rtl/>
          <w:lang w:bidi="fa-IR"/>
        </w:rPr>
        <w:lastRenderedPageBreak/>
        <w:t>فهرست  مطالب</w:t>
      </w:r>
    </w:p>
    <w:p w:rsidR="0000597B" w:rsidRPr="006E35CC" w:rsidRDefault="0000597B" w:rsidP="009E713E">
      <w:pPr>
        <w:bidi/>
        <w:spacing w:line="360" w:lineRule="auto"/>
        <w:rPr>
          <w:rFonts w:cs="2  Nazanin"/>
          <w:sz w:val="26"/>
          <w:szCs w:val="26"/>
          <w:rtl/>
          <w:lang w:bidi="fa-IR"/>
        </w:rPr>
      </w:pPr>
    </w:p>
    <w:p w:rsidR="0000597B" w:rsidRPr="006E35CC" w:rsidRDefault="0000597B" w:rsidP="008342DE">
      <w:pPr>
        <w:bidi/>
        <w:spacing w:line="360" w:lineRule="auto"/>
        <w:jc w:val="lowKashida"/>
        <w:rPr>
          <w:rFonts w:cs="2  Nazanin"/>
          <w:sz w:val="26"/>
          <w:szCs w:val="26"/>
          <w:lang w:bidi="fa-IR"/>
        </w:rPr>
      </w:pPr>
      <w:r w:rsidRPr="006E35CC">
        <w:rPr>
          <w:rFonts w:cs="2  Nazanin"/>
          <w:sz w:val="26"/>
          <w:szCs w:val="26"/>
          <w:rtl/>
          <w:lang w:bidi="fa-IR"/>
        </w:rPr>
        <w:t>مقدمه</w:t>
      </w:r>
      <w:r>
        <w:rPr>
          <w:rFonts w:cs="2  Nazanin"/>
          <w:sz w:val="26"/>
          <w:szCs w:val="26"/>
          <w:rtl/>
          <w:lang w:bidi="fa-IR"/>
        </w:rPr>
        <w:t>..........</w:t>
      </w:r>
      <w:r w:rsidRPr="006E35CC">
        <w:rPr>
          <w:rFonts w:cs="2  Nazanin"/>
          <w:sz w:val="26"/>
          <w:szCs w:val="26"/>
          <w:rtl/>
          <w:lang w:bidi="fa-IR"/>
        </w:rPr>
        <w:t>.</w:t>
      </w:r>
      <w:r w:rsidR="007731A9">
        <w:rPr>
          <w:rFonts w:cs="2  Nazanin"/>
          <w:sz w:val="26"/>
          <w:szCs w:val="26"/>
          <w:rtl/>
          <w:lang w:bidi="fa-IR"/>
        </w:rPr>
        <w:t>...</w:t>
      </w:r>
      <w:r w:rsidRPr="006E35CC">
        <w:rPr>
          <w:rFonts w:cs="2  Nazanin"/>
          <w:sz w:val="26"/>
          <w:szCs w:val="26"/>
          <w:rtl/>
          <w:lang w:bidi="fa-IR"/>
        </w:rPr>
        <w:t>...................</w:t>
      </w:r>
      <w:r w:rsidR="00FD3B4E">
        <w:rPr>
          <w:rFonts w:cs="2  Nazanin" w:hint="cs"/>
          <w:sz w:val="26"/>
          <w:szCs w:val="26"/>
          <w:rtl/>
          <w:lang w:bidi="fa-IR"/>
        </w:rPr>
        <w:t>......................................................................................................................</w:t>
      </w:r>
      <w:r w:rsidRPr="006E35CC">
        <w:rPr>
          <w:rFonts w:cs="2  Nazanin"/>
          <w:sz w:val="26"/>
          <w:szCs w:val="26"/>
          <w:rtl/>
          <w:lang w:bidi="fa-IR"/>
        </w:rPr>
        <w:t>...................</w:t>
      </w:r>
      <w:r w:rsidR="008342DE">
        <w:rPr>
          <w:rFonts w:cs="2  Nazanin" w:hint="cs"/>
          <w:sz w:val="26"/>
          <w:szCs w:val="26"/>
          <w:rtl/>
          <w:lang w:bidi="fa-IR"/>
        </w:rPr>
        <w:t>5</w:t>
      </w:r>
      <w:r w:rsidRPr="006E35CC">
        <w:rPr>
          <w:rFonts w:cs="2  Nazanin"/>
          <w:sz w:val="26"/>
          <w:szCs w:val="26"/>
          <w:rtl/>
          <w:lang w:bidi="fa-IR"/>
        </w:rPr>
        <w:t xml:space="preserve">                                                      </w:t>
      </w:r>
    </w:p>
    <w:p w:rsidR="0000597B" w:rsidRPr="006E35CC" w:rsidRDefault="0000597B" w:rsidP="006623FA">
      <w:pPr>
        <w:bidi/>
        <w:spacing w:line="360" w:lineRule="auto"/>
        <w:rPr>
          <w:rFonts w:cs="2  Nazanin"/>
          <w:sz w:val="26"/>
          <w:szCs w:val="26"/>
          <w:rtl/>
          <w:lang w:bidi="fa-IR"/>
        </w:rPr>
      </w:pPr>
      <w:r>
        <w:rPr>
          <w:rFonts w:cs="2  Nazanin"/>
          <w:sz w:val="26"/>
          <w:szCs w:val="26"/>
          <w:rtl/>
          <w:lang w:bidi="fa-IR"/>
        </w:rPr>
        <w:t xml:space="preserve"> سازه بتني......</w:t>
      </w:r>
      <w:r w:rsidR="007731A9">
        <w:rPr>
          <w:rFonts w:cs="2  Nazanin"/>
          <w:sz w:val="26"/>
          <w:szCs w:val="26"/>
          <w:rtl/>
          <w:lang w:bidi="fa-IR"/>
        </w:rPr>
        <w:t>........</w:t>
      </w:r>
      <w:r w:rsidRPr="006E35CC">
        <w:rPr>
          <w:rFonts w:cs="2  Nazanin"/>
          <w:sz w:val="26"/>
          <w:szCs w:val="26"/>
          <w:rtl/>
          <w:lang w:bidi="fa-IR"/>
        </w:rPr>
        <w:t>........</w:t>
      </w:r>
      <w:r w:rsidR="001C21D4">
        <w:rPr>
          <w:rFonts w:cs="2  Nazanin" w:hint="cs"/>
          <w:sz w:val="26"/>
          <w:szCs w:val="26"/>
          <w:rtl/>
          <w:lang w:bidi="fa-IR"/>
        </w:rPr>
        <w:t>..</w:t>
      </w:r>
      <w:r w:rsidRPr="006E35CC">
        <w:rPr>
          <w:rFonts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6E35CC">
        <w:rPr>
          <w:rFonts w:cs="2  Nazanin"/>
          <w:sz w:val="26"/>
          <w:szCs w:val="26"/>
          <w:rtl/>
          <w:lang w:bidi="fa-IR"/>
        </w:rPr>
        <w:t>.............</w:t>
      </w:r>
      <w:r w:rsidR="008342DE">
        <w:rPr>
          <w:rFonts w:cs="2  Nazanin" w:hint="cs"/>
          <w:sz w:val="26"/>
          <w:szCs w:val="26"/>
          <w:rtl/>
          <w:lang w:bidi="fa-IR"/>
        </w:rPr>
        <w:t>6</w:t>
      </w:r>
      <w:r w:rsidRPr="006E35CC">
        <w:rPr>
          <w:rFonts w:cs="2  Nazanin"/>
          <w:sz w:val="26"/>
          <w:szCs w:val="26"/>
          <w:rtl/>
          <w:lang w:bidi="fa-IR"/>
        </w:rPr>
        <w:t xml:space="preserve">                                                     </w:t>
      </w:r>
    </w:p>
    <w:p w:rsidR="0000597B" w:rsidRPr="006E35CC" w:rsidRDefault="007731A9" w:rsidP="006623FA">
      <w:pPr>
        <w:bidi/>
        <w:spacing w:line="360" w:lineRule="auto"/>
        <w:rPr>
          <w:rFonts w:cs="2  Nazanin"/>
          <w:sz w:val="26"/>
          <w:szCs w:val="26"/>
          <w:rtl/>
          <w:lang w:bidi="fa-IR"/>
        </w:rPr>
      </w:pPr>
      <w:r>
        <w:rPr>
          <w:rFonts w:cs="2  Nazanin"/>
          <w:sz w:val="26"/>
          <w:szCs w:val="26"/>
          <w:rtl/>
          <w:lang w:bidi="fa-IR"/>
        </w:rPr>
        <w:t>سازه قاب بندي شده.......</w:t>
      </w:r>
      <w:r w:rsidR="0000597B" w:rsidRPr="006E35CC">
        <w:rPr>
          <w:rFonts w:cs="2  Nazanin"/>
          <w:sz w:val="26"/>
          <w:szCs w:val="26"/>
          <w:rtl/>
          <w:lang w:bidi="fa-IR"/>
        </w:rPr>
        <w:t>........</w:t>
      </w:r>
      <w:r w:rsidR="001C21D4">
        <w:rPr>
          <w:rFonts w:cs="2  Nazanin" w:hint="cs"/>
          <w:sz w:val="26"/>
          <w:szCs w:val="26"/>
          <w:rtl/>
          <w:lang w:bidi="fa-IR"/>
        </w:rPr>
        <w:t>..</w:t>
      </w:r>
      <w:r w:rsidR="0000597B" w:rsidRPr="006E35CC">
        <w:rPr>
          <w:rFonts w:cs="2  Nazanin"/>
          <w:sz w:val="26"/>
          <w:szCs w:val="26"/>
          <w:rtl/>
          <w:lang w:bidi="fa-IR"/>
        </w:rPr>
        <w:t>..............</w:t>
      </w:r>
      <w:r w:rsidR="00FD3B4E">
        <w:rPr>
          <w:rFonts w:cs="2  Nazanin" w:hint="cs"/>
          <w:sz w:val="26"/>
          <w:szCs w:val="26"/>
          <w:rtl/>
          <w:lang w:bidi="fa-IR"/>
        </w:rPr>
        <w:t>...........................................................................................</w:t>
      </w:r>
      <w:r w:rsidR="006623FA">
        <w:rPr>
          <w:rFonts w:cs="2  Nazanin"/>
          <w:sz w:val="26"/>
          <w:szCs w:val="26"/>
          <w:lang w:bidi="fa-IR"/>
        </w:rPr>
        <w:t>...</w:t>
      </w:r>
      <w:r w:rsidR="0000597B" w:rsidRPr="006E35CC">
        <w:rPr>
          <w:rFonts w:cs="2  Nazanin"/>
          <w:sz w:val="26"/>
          <w:szCs w:val="26"/>
          <w:rtl/>
          <w:lang w:bidi="fa-IR"/>
        </w:rPr>
        <w:t>.........</w:t>
      </w:r>
      <w:r w:rsidR="008342DE">
        <w:rPr>
          <w:rFonts w:cs="2  Nazanin" w:hint="cs"/>
          <w:sz w:val="26"/>
          <w:szCs w:val="26"/>
          <w:rtl/>
          <w:lang w:bidi="fa-IR"/>
        </w:rPr>
        <w:t>9</w:t>
      </w:r>
    </w:p>
    <w:p w:rsidR="0000597B" w:rsidRPr="006E35CC" w:rsidRDefault="0000597B" w:rsidP="006623FA">
      <w:pPr>
        <w:bidi/>
        <w:spacing w:line="360" w:lineRule="auto"/>
        <w:rPr>
          <w:rFonts w:cs="2  Nazanin"/>
          <w:sz w:val="26"/>
          <w:szCs w:val="26"/>
          <w:rtl/>
          <w:lang w:bidi="fa-IR"/>
        </w:rPr>
      </w:pPr>
      <w:r>
        <w:rPr>
          <w:rFonts w:cs="2  Nazanin"/>
          <w:sz w:val="26"/>
          <w:szCs w:val="26"/>
          <w:rtl/>
          <w:lang w:bidi="fa-IR"/>
        </w:rPr>
        <w:t>بار مرده وزنده......</w:t>
      </w:r>
      <w:r w:rsidR="007731A9">
        <w:rPr>
          <w:rFonts w:cs="2  Nazanin"/>
          <w:sz w:val="26"/>
          <w:szCs w:val="26"/>
          <w:rtl/>
          <w:lang w:bidi="fa-IR"/>
        </w:rPr>
        <w:t>....</w:t>
      </w:r>
      <w:r w:rsidRPr="006E35CC">
        <w:rPr>
          <w:rFonts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6E35CC">
        <w:rPr>
          <w:rFonts w:cs="2  Nazanin"/>
          <w:sz w:val="26"/>
          <w:szCs w:val="26"/>
          <w:rtl/>
          <w:lang w:bidi="fa-IR"/>
        </w:rPr>
        <w:t>.</w:t>
      </w:r>
      <w:r w:rsidR="001C21D4">
        <w:rPr>
          <w:rFonts w:cs="2  Nazanin" w:hint="cs"/>
          <w:sz w:val="26"/>
          <w:szCs w:val="26"/>
          <w:rtl/>
          <w:lang w:bidi="fa-IR"/>
        </w:rPr>
        <w:t>..</w:t>
      </w:r>
      <w:r w:rsidRPr="006E35CC">
        <w:rPr>
          <w:rFonts w:cs="2  Nazanin"/>
          <w:sz w:val="26"/>
          <w:szCs w:val="26"/>
          <w:rtl/>
          <w:lang w:bidi="fa-IR"/>
        </w:rPr>
        <w:t>...................</w:t>
      </w:r>
      <w:r w:rsidR="008342DE">
        <w:rPr>
          <w:rFonts w:cs="2  Nazanin" w:hint="cs"/>
          <w:sz w:val="26"/>
          <w:szCs w:val="26"/>
          <w:rtl/>
          <w:lang w:bidi="fa-IR"/>
        </w:rPr>
        <w:t>9</w:t>
      </w:r>
    </w:p>
    <w:p w:rsidR="0000597B" w:rsidRPr="001C21D4" w:rsidRDefault="0000597B" w:rsidP="008342D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تير.................</w:t>
      </w:r>
      <w:r w:rsidR="00143F57">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143F57">
        <w:rPr>
          <w:rFonts w:ascii="Times New Roman" w:hAnsi="Times New Roman" w:cs="2  Nazanin"/>
          <w:sz w:val="26"/>
          <w:szCs w:val="26"/>
          <w:rtl/>
          <w:lang w:bidi="fa-IR"/>
        </w:rPr>
        <w:t>...</w:t>
      </w:r>
      <w:r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11</w:t>
      </w:r>
    </w:p>
    <w:p w:rsidR="0000597B" w:rsidRPr="001C21D4" w:rsidRDefault="007731A9" w:rsidP="008342D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ستون..................</w:t>
      </w:r>
      <w:r w:rsidR="00143F57">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143F57">
        <w:rPr>
          <w:rFonts w:ascii="Times New Roman" w:hAnsi="Times New Roman" w:cs="2  Nazanin"/>
          <w:sz w:val="26"/>
          <w:szCs w:val="26"/>
          <w:rtl/>
          <w:lang w:bidi="fa-IR"/>
        </w:rPr>
        <w:t>...</w:t>
      </w:r>
      <w:r w:rsidR="0000597B"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11</w:t>
      </w:r>
    </w:p>
    <w:p w:rsidR="0000597B" w:rsidRPr="001C21D4" w:rsidRDefault="007731A9" w:rsidP="008342D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توزيع بار..................</w:t>
      </w:r>
      <w:r w:rsidR="00143F57">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143F57">
        <w:rPr>
          <w:rFonts w:ascii="Times New Roman" w:hAnsi="Times New Roman" w:cs="2  Nazanin"/>
          <w:sz w:val="26"/>
          <w:szCs w:val="26"/>
          <w:rtl/>
          <w:lang w:bidi="fa-IR"/>
        </w:rPr>
        <w:t>........................</w:t>
      </w:r>
      <w:r w:rsidR="0000597B"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12</w:t>
      </w:r>
    </w:p>
    <w:p w:rsidR="0000597B" w:rsidRPr="001C21D4" w:rsidRDefault="001C21D4" w:rsidP="008342DE">
      <w:pPr>
        <w:bidi/>
        <w:spacing w:line="360" w:lineRule="auto"/>
        <w:ind w:left="418" w:hanging="418"/>
        <w:jc w:val="lowKashida"/>
        <w:rPr>
          <w:rFonts w:ascii="Times New Roman" w:hAnsi="Times New Roman" w:cs="2  Nazanin"/>
          <w:sz w:val="26"/>
          <w:szCs w:val="26"/>
          <w:rtl/>
          <w:lang w:bidi="fa-IR"/>
        </w:rPr>
      </w:pPr>
      <w:r>
        <w:rPr>
          <w:rFonts w:ascii="Times New Roman" w:hAnsi="Times New Roman" w:cs="2  Nazanin" w:hint="cs"/>
          <w:sz w:val="26"/>
          <w:szCs w:val="26"/>
          <w:rtl/>
          <w:lang w:bidi="fa-IR"/>
        </w:rPr>
        <w:t>آ</w:t>
      </w:r>
      <w:r w:rsidR="007731A9" w:rsidRPr="001C21D4">
        <w:rPr>
          <w:rFonts w:ascii="Times New Roman" w:hAnsi="Times New Roman" w:cs="2  Nazanin"/>
          <w:sz w:val="26"/>
          <w:szCs w:val="26"/>
          <w:rtl/>
          <w:lang w:bidi="fa-IR"/>
        </w:rPr>
        <w:t>رماتور..............</w:t>
      </w:r>
      <w:r w:rsidR="0000597B" w:rsidRPr="001C21D4">
        <w:rPr>
          <w:rFonts w:ascii="Times New Roman" w:hAnsi="Times New Roman" w:cs="2  Nazanin"/>
          <w:sz w:val="26"/>
          <w:szCs w:val="26"/>
          <w:rtl/>
          <w:lang w:bidi="fa-IR"/>
        </w:rPr>
        <w:t>.</w:t>
      </w:r>
      <w:r w:rsidR="00143F57">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143F57">
        <w:rPr>
          <w:rFonts w:ascii="Times New Roman" w:hAnsi="Times New Roman" w:cs="2  Nazanin"/>
          <w:sz w:val="26"/>
          <w:szCs w:val="26"/>
          <w:rtl/>
          <w:lang w:bidi="fa-IR"/>
        </w:rPr>
        <w:t>...................</w:t>
      </w:r>
      <w:r w:rsidR="0000597B"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13</w:t>
      </w:r>
    </w:p>
    <w:p w:rsidR="0000597B" w:rsidRPr="001C21D4" w:rsidRDefault="007731A9" w:rsidP="009E713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تيرچه...............</w:t>
      </w:r>
      <w:r w:rsidR="0000597B"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00597B" w:rsidRPr="001C21D4">
        <w:rPr>
          <w:rFonts w:ascii="Times New Roman" w:hAnsi="Times New Roman" w:cs="2  Nazanin"/>
          <w:sz w:val="26"/>
          <w:szCs w:val="26"/>
          <w:rtl/>
          <w:lang w:bidi="fa-IR"/>
        </w:rPr>
        <w:t>.........................</w:t>
      </w:r>
      <w:r w:rsidR="00143F57">
        <w:rPr>
          <w:rFonts w:ascii="Times New Roman" w:hAnsi="Times New Roman" w:cs="2  Nazanin" w:hint="cs"/>
          <w:sz w:val="26"/>
          <w:szCs w:val="26"/>
          <w:rtl/>
          <w:lang w:bidi="fa-IR"/>
        </w:rPr>
        <w:t>15</w:t>
      </w:r>
    </w:p>
    <w:p w:rsidR="0000597B" w:rsidRPr="001C21D4" w:rsidRDefault="007731A9" w:rsidP="009E713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شمع.................</w:t>
      </w:r>
      <w:r w:rsidR="0000597B"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00597B" w:rsidRPr="001C21D4">
        <w:rPr>
          <w:rFonts w:ascii="Times New Roman" w:hAnsi="Times New Roman" w:cs="2  Nazanin"/>
          <w:sz w:val="26"/>
          <w:szCs w:val="26"/>
          <w:rtl/>
          <w:lang w:bidi="fa-IR"/>
        </w:rPr>
        <w:t>...................................1</w:t>
      </w:r>
      <w:r w:rsidR="00143F57">
        <w:rPr>
          <w:rFonts w:ascii="Times New Roman" w:hAnsi="Times New Roman" w:cs="2  Nazanin" w:hint="cs"/>
          <w:sz w:val="26"/>
          <w:szCs w:val="26"/>
          <w:rtl/>
          <w:lang w:bidi="fa-IR"/>
        </w:rPr>
        <w:t>8</w:t>
      </w:r>
    </w:p>
    <w:p w:rsidR="0000597B" w:rsidRPr="001C21D4" w:rsidRDefault="0000597B" w:rsidP="009E713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قالب بندي</w:t>
      </w:r>
      <w:r w:rsidR="007731A9" w:rsidRPr="001C21D4">
        <w:rPr>
          <w:rFonts w:ascii="Times New Roman" w:hAnsi="Times New Roman" w:cs="2  Nazanin"/>
          <w:sz w:val="26"/>
          <w:szCs w:val="26"/>
          <w:rtl/>
          <w:lang w:bidi="fa-IR"/>
        </w:rPr>
        <w:t>.................</w:t>
      </w:r>
      <w:r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1C21D4">
        <w:rPr>
          <w:rFonts w:ascii="Times New Roman" w:hAnsi="Times New Roman" w:cs="2  Nazanin"/>
          <w:sz w:val="26"/>
          <w:szCs w:val="26"/>
          <w:rtl/>
          <w:lang w:bidi="fa-IR"/>
        </w:rPr>
        <w:t>......................2</w:t>
      </w:r>
      <w:r w:rsidR="00143F57">
        <w:rPr>
          <w:rFonts w:ascii="Times New Roman" w:hAnsi="Times New Roman" w:cs="2  Nazanin" w:hint="cs"/>
          <w:sz w:val="26"/>
          <w:szCs w:val="26"/>
          <w:rtl/>
          <w:lang w:bidi="fa-IR"/>
        </w:rPr>
        <w:t>0</w:t>
      </w:r>
    </w:p>
    <w:p w:rsidR="0000597B" w:rsidRPr="001C21D4" w:rsidRDefault="0000597B" w:rsidP="008342D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رامكا..</w:t>
      </w:r>
      <w:r w:rsidR="007731A9" w:rsidRPr="001C21D4">
        <w:rPr>
          <w:rFonts w:ascii="Times New Roman" w:hAnsi="Times New Roman" w:cs="2  Nazanin"/>
          <w:sz w:val="26"/>
          <w:szCs w:val="26"/>
          <w:rtl/>
          <w:lang w:bidi="fa-IR"/>
        </w:rPr>
        <w:t>.............</w:t>
      </w:r>
      <w:r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22</w:t>
      </w:r>
    </w:p>
    <w:p w:rsidR="0000597B" w:rsidRPr="001C21D4" w:rsidRDefault="007731A9" w:rsidP="008342D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سيمان...............</w:t>
      </w:r>
      <w:r w:rsidR="0000597B"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00597B"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23</w:t>
      </w:r>
    </w:p>
    <w:p w:rsidR="0000597B" w:rsidRPr="001C21D4" w:rsidRDefault="007731A9" w:rsidP="008342D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سنگدانه.............</w:t>
      </w:r>
      <w:r w:rsidR="0000597B"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00597B"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24</w:t>
      </w:r>
    </w:p>
    <w:p w:rsidR="0000597B" w:rsidRPr="001C21D4" w:rsidRDefault="0000597B" w:rsidP="009E713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بتن........</w:t>
      </w:r>
      <w:r w:rsidR="007731A9" w:rsidRPr="001C21D4">
        <w:rPr>
          <w:rFonts w:ascii="Times New Roman" w:hAnsi="Times New Roman" w:cs="2  Nazanin"/>
          <w:sz w:val="26"/>
          <w:szCs w:val="26"/>
          <w:rtl/>
          <w:lang w:bidi="fa-IR"/>
        </w:rPr>
        <w:t>........</w:t>
      </w:r>
      <w:r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1C21D4">
        <w:rPr>
          <w:rFonts w:ascii="Times New Roman" w:hAnsi="Times New Roman" w:cs="2  Nazanin"/>
          <w:sz w:val="26"/>
          <w:szCs w:val="26"/>
          <w:rtl/>
          <w:lang w:bidi="fa-IR"/>
        </w:rPr>
        <w:t>......................2</w:t>
      </w:r>
      <w:r w:rsidR="00143F57">
        <w:rPr>
          <w:rFonts w:ascii="Times New Roman" w:hAnsi="Times New Roman" w:cs="2  Nazanin" w:hint="cs"/>
          <w:sz w:val="26"/>
          <w:szCs w:val="26"/>
          <w:rtl/>
          <w:lang w:bidi="fa-IR"/>
        </w:rPr>
        <w:t>5</w:t>
      </w:r>
    </w:p>
    <w:p w:rsidR="0000597B" w:rsidRPr="001C21D4" w:rsidRDefault="0000597B" w:rsidP="008342D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ساختن بت</w:t>
      </w:r>
      <w:r w:rsidR="007731A9" w:rsidRPr="001C21D4">
        <w:rPr>
          <w:rFonts w:ascii="Times New Roman" w:hAnsi="Times New Roman" w:cs="2  Nazanin"/>
          <w:sz w:val="26"/>
          <w:szCs w:val="26"/>
          <w:rtl/>
          <w:lang w:bidi="fa-IR"/>
        </w:rPr>
        <w:t>ن.................</w:t>
      </w:r>
      <w:r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25</w:t>
      </w:r>
    </w:p>
    <w:p w:rsidR="0000597B" w:rsidRPr="001C21D4" w:rsidRDefault="0000597B" w:rsidP="008342D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 xml:space="preserve">بتن </w:t>
      </w:r>
      <w:r w:rsidR="001C21D4">
        <w:rPr>
          <w:rFonts w:ascii="Times New Roman" w:hAnsi="Times New Roman" w:cs="2  Nazanin" w:hint="cs"/>
          <w:sz w:val="26"/>
          <w:szCs w:val="26"/>
          <w:rtl/>
          <w:lang w:bidi="fa-IR"/>
        </w:rPr>
        <w:t>آ</w:t>
      </w:r>
      <w:r w:rsidRPr="001C21D4">
        <w:rPr>
          <w:rFonts w:ascii="Times New Roman" w:hAnsi="Times New Roman" w:cs="2  Nazanin"/>
          <w:sz w:val="26"/>
          <w:szCs w:val="26"/>
          <w:rtl/>
          <w:lang w:bidi="fa-IR"/>
        </w:rPr>
        <w:t>ماده..........................</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25</w:t>
      </w:r>
    </w:p>
    <w:p w:rsidR="0000597B" w:rsidRPr="001C21D4" w:rsidRDefault="0000597B" w:rsidP="008342D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ا</w:t>
      </w:r>
      <w:r w:rsidR="007731A9" w:rsidRPr="001C21D4">
        <w:rPr>
          <w:rFonts w:ascii="Times New Roman" w:hAnsi="Times New Roman" w:cs="2  Nazanin"/>
          <w:sz w:val="26"/>
          <w:szCs w:val="26"/>
          <w:rtl/>
          <w:lang w:bidi="fa-IR"/>
        </w:rPr>
        <w:t>سلمپ.............</w:t>
      </w:r>
      <w:r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27</w:t>
      </w:r>
    </w:p>
    <w:p w:rsidR="0000597B" w:rsidRPr="001C21D4" w:rsidRDefault="0000597B" w:rsidP="00FD3B4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 xml:space="preserve">عمل </w:t>
      </w:r>
      <w:r w:rsidR="001C21D4">
        <w:rPr>
          <w:rFonts w:ascii="Times New Roman" w:hAnsi="Times New Roman" w:cs="2  Nazanin" w:hint="cs"/>
          <w:sz w:val="26"/>
          <w:szCs w:val="26"/>
          <w:rtl/>
          <w:lang w:bidi="fa-IR"/>
        </w:rPr>
        <w:t>آ</w:t>
      </w:r>
      <w:r w:rsidRPr="001C21D4">
        <w:rPr>
          <w:rFonts w:ascii="Times New Roman" w:hAnsi="Times New Roman" w:cs="2  Nazanin"/>
          <w:sz w:val="26"/>
          <w:szCs w:val="26"/>
          <w:rtl/>
          <w:lang w:bidi="fa-IR"/>
        </w:rPr>
        <w:t>وردن بتن</w:t>
      </w:r>
      <w:r w:rsidR="007731A9" w:rsidRPr="001C21D4">
        <w:rPr>
          <w:rFonts w:ascii="Times New Roman" w:hAnsi="Times New Roman" w:cs="2  Nazanin"/>
          <w:sz w:val="26"/>
          <w:szCs w:val="26"/>
          <w:rtl/>
          <w:lang w:bidi="fa-IR"/>
        </w:rPr>
        <w:t>.................</w:t>
      </w:r>
      <w:r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28</w:t>
      </w:r>
    </w:p>
    <w:p w:rsidR="0000597B" w:rsidRPr="001C21D4" w:rsidRDefault="0000597B" w:rsidP="00FD3B4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lastRenderedPageBreak/>
        <w:t>بتن ريزي..</w:t>
      </w:r>
      <w:r w:rsidR="007731A9" w:rsidRPr="001C21D4">
        <w:rPr>
          <w:rFonts w:ascii="Times New Roman" w:hAnsi="Times New Roman" w:cs="2  Nazanin"/>
          <w:sz w:val="26"/>
          <w:szCs w:val="26"/>
          <w:rtl/>
          <w:lang w:bidi="fa-IR"/>
        </w:rPr>
        <w:t>..............</w:t>
      </w:r>
      <w:r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28</w:t>
      </w:r>
    </w:p>
    <w:p w:rsidR="0000597B" w:rsidRPr="001C21D4" w:rsidRDefault="0000597B" w:rsidP="00FD3B4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بتن ريزي با پمپ.</w:t>
      </w:r>
      <w:r w:rsidR="007731A9"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Pr="001C21D4">
        <w:rPr>
          <w:rFonts w:ascii="Times New Roman" w:hAnsi="Times New Roman" w:cs="2  Nazanin"/>
          <w:sz w:val="26"/>
          <w:szCs w:val="26"/>
          <w:rtl/>
          <w:lang w:bidi="fa-IR"/>
        </w:rPr>
        <w:t>.........................</w:t>
      </w:r>
      <w:r w:rsidR="008342DE">
        <w:rPr>
          <w:rFonts w:ascii="Times New Roman" w:hAnsi="Times New Roman" w:cs="2  Nazanin" w:hint="cs"/>
          <w:sz w:val="26"/>
          <w:szCs w:val="26"/>
          <w:rtl/>
          <w:lang w:bidi="fa-IR"/>
        </w:rPr>
        <w:t>29</w:t>
      </w:r>
    </w:p>
    <w:p w:rsidR="0000597B" w:rsidRPr="001C21D4" w:rsidRDefault="0000597B" w:rsidP="00FD3B4E">
      <w:pPr>
        <w:bidi/>
        <w:spacing w:line="360" w:lineRule="auto"/>
        <w:ind w:left="418" w:hanging="418"/>
        <w:jc w:val="lowKashida"/>
        <w:rPr>
          <w:rFonts w:ascii="Times New Roman" w:hAnsi="Times New Roman" w:cs="2  Nazanin"/>
          <w:sz w:val="26"/>
          <w:szCs w:val="26"/>
          <w:rtl/>
          <w:lang w:bidi="fa-IR"/>
        </w:rPr>
      </w:pPr>
      <w:r w:rsidRPr="001C21D4">
        <w:rPr>
          <w:rFonts w:ascii="Times New Roman" w:hAnsi="Times New Roman" w:cs="2  Nazanin"/>
          <w:sz w:val="26"/>
          <w:szCs w:val="26"/>
          <w:rtl/>
          <w:lang w:bidi="fa-IR"/>
        </w:rPr>
        <w:t xml:space="preserve">سقف وانواع </w:t>
      </w:r>
      <w:r w:rsidR="00143F57">
        <w:rPr>
          <w:rFonts w:ascii="Times New Roman" w:hAnsi="Times New Roman" w:cs="2  Nazanin" w:hint="cs"/>
          <w:sz w:val="26"/>
          <w:szCs w:val="26"/>
          <w:rtl/>
          <w:lang w:bidi="fa-IR"/>
        </w:rPr>
        <w:t>آ</w:t>
      </w:r>
      <w:r w:rsidRPr="001C21D4">
        <w:rPr>
          <w:rFonts w:ascii="Times New Roman" w:hAnsi="Times New Roman" w:cs="2  Nazanin"/>
          <w:sz w:val="26"/>
          <w:szCs w:val="26"/>
          <w:rtl/>
          <w:lang w:bidi="fa-IR"/>
        </w:rPr>
        <w:t>ن.</w:t>
      </w:r>
      <w:r w:rsidR="007731A9" w:rsidRPr="001C21D4">
        <w:rPr>
          <w:rFonts w:ascii="Times New Roman" w:hAnsi="Times New Roman" w:cs="2  Nazanin"/>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FD3B4E" w:rsidRPr="00FD3B4E">
        <w:rPr>
          <w:rFonts w:cs="2  Nazanin"/>
          <w:sz w:val="26"/>
          <w:szCs w:val="26"/>
          <w:rtl/>
          <w:lang w:bidi="fa-IR"/>
        </w:rPr>
        <w:t xml:space="preserve"> </w:t>
      </w:r>
      <w:r w:rsidR="00FD3B4E" w:rsidRPr="006E35CC">
        <w:rPr>
          <w:rFonts w:cs="2  Nazanin"/>
          <w:sz w:val="26"/>
          <w:szCs w:val="26"/>
          <w:rtl/>
          <w:lang w:bidi="fa-IR"/>
        </w:rPr>
        <w:t>......</w:t>
      </w:r>
      <w:r w:rsidR="00FD3B4E">
        <w:rPr>
          <w:rFonts w:cs="2  Nazanin" w:hint="cs"/>
          <w:sz w:val="26"/>
          <w:szCs w:val="26"/>
          <w:rtl/>
          <w:lang w:bidi="fa-IR"/>
        </w:rPr>
        <w:t>...................................</w:t>
      </w:r>
      <w:r w:rsidR="007731A9" w:rsidRPr="001C21D4">
        <w:rPr>
          <w:rFonts w:ascii="Times New Roman" w:hAnsi="Times New Roman" w:cs="2  Nazanin"/>
          <w:sz w:val="26"/>
          <w:szCs w:val="26"/>
          <w:rtl/>
          <w:lang w:bidi="fa-IR"/>
        </w:rPr>
        <w:t>...</w:t>
      </w:r>
      <w:r w:rsidRPr="001C21D4">
        <w:rPr>
          <w:rFonts w:ascii="Times New Roman" w:hAnsi="Times New Roman" w:cs="2  Nazanin"/>
          <w:sz w:val="26"/>
          <w:szCs w:val="26"/>
          <w:rtl/>
          <w:lang w:bidi="fa-IR"/>
        </w:rPr>
        <w:t>........................</w:t>
      </w:r>
      <w:r w:rsidR="00324C64">
        <w:rPr>
          <w:rFonts w:ascii="Times New Roman" w:hAnsi="Times New Roman" w:cs="2  Nazanin" w:hint="cs"/>
          <w:sz w:val="26"/>
          <w:szCs w:val="26"/>
          <w:rtl/>
          <w:lang w:bidi="fa-IR"/>
        </w:rPr>
        <w:t>34</w:t>
      </w:r>
    </w:p>
    <w:p w:rsidR="009E713E" w:rsidRDefault="009E713E" w:rsidP="009E713E">
      <w:pPr>
        <w:widowControl/>
        <w:autoSpaceDE/>
        <w:autoSpaceDN/>
        <w:bidi/>
        <w:adjustRightInd/>
        <w:spacing w:after="200" w:line="276" w:lineRule="auto"/>
        <w:rPr>
          <w:rFonts w:ascii="Times New Roman" w:hAnsi="Times New Roman" w:cs="2  Nazanin"/>
          <w:b/>
          <w:bCs/>
          <w:sz w:val="26"/>
          <w:szCs w:val="26"/>
          <w:rtl/>
          <w:lang w:bidi="fa-IR"/>
        </w:rPr>
      </w:pPr>
      <w:r>
        <w:rPr>
          <w:rFonts w:ascii="Times New Roman" w:hAnsi="Times New Roman" w:cs="2  Nazanin"/>
          <w:b/>
          <w:bCs/>
          <w:sz w:val="26"/>
          <w:szCs w:val="26"/>
          <w:rtl/>
          <w:lang w:bidi="fa-IR"/>
        </w:rPr>
        <w:br w:type="page"/>
      </w:r>
    </w:p>
    <w:p w:rsidR="0000597B" w:rsidRDefault="0000597B" w:rsidP="009E713E">
      <w:pPr>
        <w:bidi/>
        <w:spacing w:line="360" w:lineRule="auto"/>
        <w:jc w:val="lowKashida"/>
        <w:rPr>
          <w:rFonts w:ascii="Times New Roman" w:hAnsi="Times New Roman" w:cs="2  Nazanin"/>
          <w:b/>
          <w:bCs/>
          <w:sz w:val="26"/>
          <w:szCs w:val="26"/>
          <w:lang w:bidi="fa-IR"/>
        </w:rPr>
      </w:pPr>
    </w:p>
    <w:p w:rsidR="0000597B" w:rsidRDefault="0000597B" w:rsidP="009E713E">
      <w:pPr>
        <w:pBdr>
          <w:bottom w:val="single" w:sz="4" w:space="1" w:color="auto"/>
        </w:pBdr>
        <w:bidi/>
        <w:spacing w:line="360" w:lineRule="auto"/>
        <w:ind w:left="418" w:hanging="418"/>
        <w:jc w:val="lowKashida"/>
        <w:rPr>
          <w:rFonts w:ascii="Times New Roman" w:hAnsi="Times New Roman" w:cs="2  Nazanin"/>
          <w:b/>
          <w:bCs/>
          <w:sz w:val="26"/>
          <w:szCs w:val="26"/>
          <w:lang w:bidi="fa-IR"/>
        </w:rPr>
      </w:pPr>
      <w:r w:rsidRPr="006E35CC">
        <w:rPr>
          <w:rFonts w:ascii="Times New Roman" w:hAnsi="Times New Roman" w:cs="2  Nazanin"/>
          <w:b/>
          <w:bCs/>
          <w:sz w:val="26"/>
          <w:szCs w:val="26"/>
          <w:rtl/>
          <w:lang w:bidi="fa-IR"/>
        </w:rPr>
        <w:t>مقدمه</w:t>
      </w:r>
    </w:p>
    <w:p w:rsidR="007731A9" w:rsidRPr="007731A9" w:rsidRDefault="007731A9" w:rsidP="009E713E">
      <w:pPr>
        <w:pBdr>
          <w:bottom w:val="single" w:sz="4" w:space="1" w:color="auto"/>
        </w:pBdr>
        <w:bidi/>
        <w:spacing w:line="360" w:lineRule="auto"/>
        <w:ind w:left="418" w:hanging="418"/>
        <w:jc w:val="lowKashida"/>
        <w:rPr>
          <w:rFonts w:ascii="Times New Roman" w:hAnsi="Times New Roman" w:cs="2  Nazanin"/>
          <w:b/>
          <w:bCs/>
          <w:sz w:val="10"/>
          <w:szCs w:val="10"/>
          <w:lang w:bidi="fa-IR"/>
        </w:rPr>
      </w:pPr>
    </w:p>
    <w:p w:rsidR="0000597B" w:rsidRPr="006E35CC" w:rsidRDefault="0000597B" w:rsidP="009E713E">
      <w:pPr>
        <w:bidi/>
        <w:spacing w:line="360" w:lineRule="auto"/>
        <w:ind w:left="418" w:hanging="418"/>
        <w:jc w:val="lowKashida"/>
        <w:rPr>
          <w:rFonts w:ascii="Times New Roman" w:hAnsi="Times New Roman" w:cs="2  Nazanin"/>
          <w:b/>
          <w:bCs/>
          <w:sz w:val="26"/>
          <w:szCs w:val="26"/>
          <w:rtl/>
          <w:lang w:bidi="fa-IR"/>
        </w:rPr>
      </w:pPr>
    </w:p>
    <w:p w:rsidR="0000597B" w:rsidRDefault="0000597B" w:rsidP="009E713E">
      <w:pPr>
        <w:bidi/>
        <w:spacing w:line="360" w:lineRule="auto"/>
        <w:jc w:val="lowKashida"/>
        <w:rPr>
          <w:rFonts w:ascii="Times New Roman" w:hAnsi="Times New Roman" w:cs="2  Nazanin"/>
          <w:b/>
          <w:bCs/>
          <w:sz w:val="26"/>
          <w:szCs w:val="26"/>
          <w:rtl/>
          <w:lang w:bidi="fa-IR"/>
        </w:rPr>
      </w:pPr>
      <w:r w:rsidRPr="006E35CC">
        <w:rPr>
          <w:rFonts w:ascii="Times New Roman" w:hAnsi="Times New Roman" w:cs="2  Nazanin"/>
          <w:sz w:val="26"/>
          <w:szCs w:val="26"/>
          <w:rtl/>
          <w:lang w:bidi="fa-IR"/>
        </w:rPr>
        <w:t>سازه ساخته شده از نوع سازه بتني با سقف تيرچه بلوكي  مي</w:t>
      </w:r>
      <w:r w:rsidR="007731A9">
        <w:rPr>
          <w:rFonts w:ascii="Times New Roman" w:hAnsi="Times New Roman" w:cs="2  Nazanin"/>
          <w:sz w:val="26"/>
          <w:szCs w:val="26"/>
          <w:lang w:bidi="fa-IR"/>
        </w:rPr>
        <w:t xml:space="preserve"> </w:t>
      </w:r>
      <w:r w:rsidRPr="006E35CC">
        <w:rPr>
          <w:rFonts w:ascii="Times New Roman" w:hAnsi="Times New Roman" w:cs="2  Nazanin"/>
          <w:sz w:val="26"/>
          <w:szCs w:val="26"/>
          <w:rtl/>
          <w:lang w:bidi="fa-IR"/>
        </w:rPr>
        <w:t>باشد كه به صورت شناژهاي قائم وافقي طراحي شده است كه تحت نظر شركت</w:t>
      </w:r>
      <w:r w:rsidR="007731A9">
        <w:rPr>
          <w:rFonts w:ascii="Times New Roman" w:hAnsi="Times New Roman" w:cs="2  Nazanin"/>
          <w:sz w:val="26"/>
          <w:szCs w:val="26"/>
          <w:rtl/>
          <w:lang w:bidi="fa-IR"/>
        </w:rPr>
        <w:t xml:space="preserve"> در حال ساخت اس</w:t>
      </w:r>
      <w:r w:rsidR="007731A9">
        <w:rPr>
          <w:rFonts w:ascii="Times New Roman" w:hAnsi="Times New Roman" w:cs="2  Nazanin" w:hint="cs"/>
          <w:sz w:val="26"/>
          <w:szCs w:val="26"/>
          <w:rtl/>
          <w:lang w:bidi="fa-IR"/>
        </w:rPr>
        <w:t>ت</w:t>
      </w:r>
      <w:r w:rsidR="007731A9" w:rsidRPr="007731A9">
        <w:rPr>
          <w:rFonts w:ascii="Times New Roman" w:hAnsi="Times New Roman" w:cs="2  Nazanin" w:hint="cs"/>
          <w:b/>
          <w:bCs/>
          <w:sz w:val="26"/>
          <w:szCs w:val="26"/>
          <w:rtl/>
          <w:lang w:bidi="fa-IR"/>
        </w:rPr>
        <w:t xml:space="preserve"> .</w:t>
      </w:r>
    </w:p>
    <w:p w:rsidR="00EF1AE2" w:rsidRDefault="00EF1AE2" w:rsidP="009E713E">
      <w:pPr>
        <w:bidi/>
        <w:spacing w:line="360" w:lineRule="auto"/>
        <w:jc w:val="lowKashida"/>
        <w:rPr>
          <w:rFonts w:ascii="Times New Roman" w:hAnsi="Times New Roman" w:cs="2  Nazanin"/>
          <w:b/>
          <w:bCs/>
          <w:sz w:val="26"/>
          <w:szCs w:val="26"/>
          <w:rtl/>
          <w:lang w:bidi="fa-IR"/>
        </w:rPr>
      </w:pPr>
    </w:p>
    <w:p w:rsidR="00EF1AE2" w:rsidRDefault="00EF1AE2" w:rsidP="009E713E">
      <w:pPr>
        <w:bidi/>
        <w:spacing w:line="360" w:lineRule="auto"/>
        <w:jc w:val="lowKashida"/>
        <w:rPr>
          <w:rFonts w:ascii="Times New Roman" w:hAnsi="Times New Roman" w:cs="2  Nazanin"/>
          <w:sz w:val="26"/>
          <w:szCs w:val="26"/>
          <w:rtl/>
          <w:lang w:bidi="fa-IR"/>
        </w:rPr>
      </w:pPr>
      <w:r w:rsidRPr="00EF1AE2">
        <w:rPr>
          <w:rFonts w:ascii="Times New Roman" w:hAnsi="Times New Roman" w:cs="2  Nazanin" w:hint="cs"/>
          <w:sz w:val="26"/>
          <w:szCs w:val="26"/>
          <w:rtl/>
          <w:lang w:bidi="fa-IR"/>
        </w:rPr>
        <w:t xml:space="preserve">بیشتر کار در مدت کار آموزی اختصاص به بتن ریز سقف و دیوارها و آماده سازی داخلی دیگر ساختمان ها بوده است . ازجمله سفید کاری و کاشی </w:t>
      </w:r>
      <w:r>
        <w:rPr>
          <w:rFonts w:ascii="Times New Roman" w:hAnsi="Times New Roman" w:cs="2  Nazanin" w:hint="cs"/>
          <w:sz w:val="26"/>
          <w:szCs w:val="26"/>
          <w:rtl/>
          <w:lang w:bidi="fa-IR"/>
        </w:rPr>
        <w:t xml:space="preserve">کاری </w:t>
      </w:r>
      <w:r w:rsidRPr="00EF1AE2">
        <w:rPr>
          <w:rFonts w:ascii="Times New Roman" w:hAnsi="Times New Roman" w:cs="2  Nazanin" w:hint="cs"/>
          <w:sz w:val="26"/>
          <w:szCs w:val="26"/>
          <w:rtl/>
          <w:lang w:bidi="fa-IR"/>
        </w:rPr>
        <w:t>و سرامیک</w:t>
      </w:r>
      <w:r>
        <w:rPr>
          <w:rFonts w:ascii="Times New Roman" w:hAnsi="Times New Roman" w:cs="2  Nazanin" w:hint="cs"/>
          <w:sz w:val="26"/>
          <w:szCs w:val="26"/>
          <w:rtl/>
          <w:lang w:bidi="fa-IR"/>
        </w:rPr>
        <w:t xml:space="preserve"> کاری</w:t>
      </w:r>
      <w:r w:rsidRPr="00EF1AE2">
        <w:rPr>
          <w:rFonts w:ascii="Times New Roman" w:hAnsi="Times New Roman" w:cs="2  Nazanin" w:hint="cs"/>
          <w:sz w:val="26"/>
          <w:szCs w:val="26"/>
          <w:rtl/>
          <w:lang w:bidi="fa-IR"/>
        </w:rPr>
        <w:t xml:space="preserve"> .</w:t>
      </w:r>
    </w:p>
    <w:p w:rsidR="00EF1AE2" w:rsidRDefault="00EF1AE2" w:rsidP="009E713E">
      <w:pPr>
        <w:bidi/>
        <w:spacing w:line="360" w:lineRule="auto"/>
        <w:jc w:val="lowKashida"/>
        <w:rPr>
          <w:rFonts w:ascii="Times New Roman" w:hAnsi="Times New Roman" w:cs="2  Nazanin"/>
          <w:sz w:val="26"/>
          <w:szCs w:val="26"/>
          <w:rtl/>
          <w:lang w:bidi="fa-IR"/>
        </w:rPr>
      </w:pPr>
    </w:p>
    <w:p w:rsidR="00EF1AE2" w:rsidRDefault="00EF1AE2" w:rsidP="009E713E">
      <w:pPr>
        <w:bidi/>
        <w:spacing w:line="360" w:lineRule="auto"/>
        <w:jc w:val="lowKashida"/>
        <w:rPr>
          <w:rFonts w:ascii="Times New Roman" w:hAnsi="Times New Roman" w:cs="2  Nazanin"/>
          <w:sz w:val="26"/>
          <w:szCs w:val="26"/>
          <w:rtl/>
          <w:lang w:bidi="fa-IR"/>
        </w:rPr>
      </w:pPr>
      <w:r>
        <w:rPr>
          <w:rFonts w:ascii="Times New Roman" w:hAnsi="Times New Roman" w:cs="2  Nazanin" w:hint="cs"/>
          <w:sz w:val="26"/>
          <w:szCs w:val="26"/>
          <w:rtl/>
          <w:lang w:bidi="fa-IR"/>
        </w:rPr>
        <w:t xml:space="preserve">ولی در گزارش کار به توضیح مباحث مربوطه پرداخته شده است . </w:t>
      </w:r>
    </w:p>
    <w:p w:rsidR="00EF1AE2" w:rsidRDefault="00EF1AE2" w:rsidP="009E713E">
      <w:pPr>
        <w:bidi/>
        <w:spacing w:line="360" w:lineRule="auto"/>
        <w:jc w:val="lowKashida"/>
        <w:rPr>
          <w:rFonts w:ascii="Times New Roman" w:hAnsi="Times New Roman" w:cs="2  Nazanin"/>
          <w:sz w:val="26"/>
          <w:szCs w:val="26"/>
          <w:rtl/>
          <w:lang w:bidi="fa-IR"/>
        </w:rPr>
      </w:pPr>
      <w:r>
        <w:rPr>
          <w:rFonts w:ascii="Times New Roman" w:hAnsi="Times New Roman" w:cs="2  Nazanin" w:hint="cs"/>
          <w:sz w:val="26"/>
          <w:szCs w:val="26"/>
          <w:rtl/>
          <w:lang w:bidi="fa-IR"/>
        </w:rPr>
        <w:t xml:space="preserve">و به دلیل اهمیت و مهم بودن موضوع بتن ریزی بیشتر به این موضوع پرداخته شده است . </w:t>
      </w:r>
    </w:p>
    <w:p w:rsidR="00EF1AE2" w:rsidRPr="00EF1AE2" w:rsidRDefault="00EF1AE2" w:rsidP="009E713E">
      <w:pPr>
        <w:bidi/>
        <w:spacing w:line="360" w:lineRule="auto"/>
        <w:jc w:val="lowKashida"/>
        <w:rPr>
          <w:rFonts w:ascii="Times New Roman" w:hAnsi="Times New Roman" w:cs="2  Nazanin"/>
          <w:sz w:val="26"/>
          <w:szCs w:val="26"/>
          <w:rtl/>
          <w:lang w:bidi="fa-IR"/>
        </w:rPr>
      </w:pPr>
    </w:p>
    <w:p w:rsidR="0000597B" w:rsidRDefault="0000597B" w:rsidP="009E713E">
      <w:pPr>
        <w:bidi/>
        <w:spacing w:line="360" w:lineRule="auto"/>
        <w:ind w:left="418" w:hanging="418"/>
        <w:jc w:val="lowKashida"/>
        <w:rPr>
          <w:rFonts w:ascii="Times New Roman" w:hAnsi="Times New Roman" w:cs="2  Nazanin"/>
          <w:sz w:val="26"/>
          <w:szCs w:val="26"/>
          <w:rtl/>
          <w:lang w:bidi="fa-IR"/>
        </w:rPr>
      </w:pPr>
    </w:p>
    <w:p w:rsidR="00EF1AE2" w:rsidRDefault="00EF1AE2" w:rsidP="009E713E">
      <w:pPr>
        <w:bidi/>
        <w:spacing w:line="360" w:lineRule="auto"/>
        <w:ind w:left="418" w:hanging="418"/>
        <w:jc w:val="lowKashida"/>
        <w:rPr>
          <w:rFonts w:ascii="Times New Roman" w:hAnsi="Times New Roman" w:cs="2  Nazanin"/>
          <w:sz w:val="26"/>
          <w:szCs w:val="26"/>
          <w:rtl/>
          <w:lang w:bidi="fa-IR"/>
        </w:rPr>
      </w:pPr>
    </w:p>
    <w:p w:rsidR="00EF1AE2" w:rsidRDefault="00EF1AE2" w:rsidP="009E713E">
      <w:pPr>
        <w:bidi/>
        <w:spacing w:line="360" w:lineRule="auto"/>
        <w:ind w:left="418" w:hanging="418"/>
        <w:jc w:val="lowKashida"/>
        <w:rPr>
          <w:rFonts w:ascii="Times New Roman" w:hAnsi="Times New Roman" w:cs="2  Nazanin"/>
          <w:sz w:val="26"/>
          <w:szCs w:val="26"/>
          <w:rtl/>
          <w:lang w:bidi="fa-IR"/>
        </w:rPr>
      </w:pPr>
    </w:p>
    <w:p w:rsidR="009E713E" w:rsidRDefault="009E713E" w:rsidP="009E713E">
      <w:pPr>
        <w:widowControl/>
        <w:autoSpaceDE/>
        <w:autoSpaceDN/>
        <w:bidi/>
        <w:adjustRightInd/>
        <w:spacing w:after="200" w:line="276" w:lineRule="auto"/>
        <w:rPr>
          <w:rFonts w:ascii="Times New Roman" w:hAnsi="Times New Roman" w:cs="2  Nazanin"/>
          <w:sz w:val="26"/>
          <w:szCs w:val="26"/>
          <w:rtl/>
          <w:lang w:bidi="fa-IR"/>
        </w:rPr>
      </w:pPr>
      <w:r>
        <w:rPr>
          <w:rFonts w:ascii="Times New Roman" w:hAnsi="Times New Roman" w:cs="2  Nazanin"/>
          <w:sz w:val="26"/>
          <w:szCs w:val="26"/>
          <w:rtl/>
          <w:lang w:bidi="fa-IR"/>
        </w:rPr>
        <w:br w:type="page"/>
      </w:r>
    </w:p>
    <w:p w:rsidR="00EF1AE2" w:rsidRDefault="00EF1AE2" w:rsidP="009E713E">
      <w:pPr>
        <w:pBdr>
          <w:bottom w:val="single" w:sz="4" w:space="1" w:color="auto"/>
        </w:pBdr>
        <w:bidi/>
        <w:spacing w:line="360" w:lineRule="auto"/>
        <w:ind w:left="418" w:hanging="418"/>
        <w:jc w:val="lowKashida"/>
        <w:rPr>
          <w:rFonts w:ascii="Times New Roman" w:hAnsi="Times New Roman" w:cs="2  Nazanin"/>
          <w:b/>
          <w:bCs/>
          <w:sz w:val="26"/>
          <w:szCs w:val="26"/>
          <w:rtl/>
          <w:lang w:bidi="fa-IR"/>
        </w:rPr>
      </w:pPr>
      <w:r w:rsidRPr="00EF1AE2">
        <w:rPr>
          <w:rFonts w:ascii="Times New Roman" w:hAnsi="Times New Roman" w:cs="2  Nazanin"/>
          <w:b/>
          <w:bCs/>
          <w:sz w:val="28"/>
          <w:szCs w:val="28"/>
          <w:rtl/>
          <w:lang w:bidi="fa-IR"/>
        </w:rPr>
        <w:lastRenderedPageBreak/>
        <w:t>سازه هاي بتني</w:t>
      </w:r>
    </w:p>
    <w:p w:rsidR="00EF1AE2" w:rsidRPr="00EF1AE2" w:rsidRDefault="00EF1AE2" w:rsidP="009E713E">
      <w:pPr>
        <w:pBdr>
          <w:bottom w:val="single" w:sz="4" w:space="1" w:color="auto"/>
        </w:pBdr>
        <w:bidi/>
        <w:spacing w:line="360" w:lineRule="auto"/>
        <w:ind w:left="418" w:hanging="418"/>
        <w:jc w:val="lowKashida"/>
        <w:rPr>
          <w:rFonts w:ascii="Times New Roman" w:hAnsi="Times New Roman" w:cs="2  Nazanin"/>
          <w:b/>
          <w:bCs/>
          <w:sz w:val="12"/>
          <w:szCs w:val="12"/>
          <w:rtl/>
          <w:lang w:bidi="fa-IR"/>
        </w:rPr>
      </w:pPr>
    </w:p>
    <w:p w:rsidR="00EF1AE2" w:rsidRDefault="00EF1AE2" w:rsidP="009E713E">
      <w:pPr>
        <w:bidi/>
        <w:spacing w:line="360" w:lineRule="auto"/>
        <w:ind w:left="418" w:hanging="418"/>
        <w:jc w:val="lowKashida"/>
        <w:rPr>
          <w:rFonts w:ascii="Times New Roman" w:hAnsi="Times New Roman" w:cs="2  Nazanin"/>
          <w:sz w:val="26"/>
          <w:szCs w:val="26"/>
          <w:rtl/>
          <w:lang w:bidi="fa-IR"/>
        </w:rPr>
      </w:pPr>
    </w:p>
    <w:p w:rsidR="00EF1AE2" w:rsidRPr="006E35CC" w:rsidRDefault="00EF1AE2" w:rsidP="009E713E">
      <w:pPr>
        <w:bidi/>
        <w:spacing w:line="360" w:lineRule="auto"/>
        <w:ind w:left="418" w:hanging="418"/>
        <w:jc w:val="lowKashida"/>
        <w:rPr>
          <w:rFonts w:ascii="Times New Roman" w:hAnsi="Times New Roman" w:cs="2  Nazanin"/>
          <w:sz w:val="26"/>
          <w:szCs w:val="26"/>
          <w:lang w:bidi="fa-IR"/>
        </w:rPr>
      </w:pPr>
    </w:p>
    <w:p w:rsidR="0000597B" w:rsidRDefault="0000597B" w:rsidP="009E713E">
      <w:pPr>
        <w:bidi/>
        <w:spacing w:line="360" w:lineRule="auto"/>
        <w:ind w:left="418" w:hanging="418"/>
        <w:jc w:val="lowKashida"/>
        <w:rPr>
          <w:rFonts w:ascii="Times New Roman" w:hAnsi="Times New Roman" w:cs="2  Nazanin"/>
          <w:b/>
          <w:bCs/>
          <w:sz w:val="26"/>
          <w:szCs w:val="26"/>
          <w:rtl/>
          <w:lang w:bidi="fa-IR"/>
        </w:rPr>
      </w:pPr>
      <w:r w:rsidRPr="006E35CC">
        <w:rPr>
          <w:rFonts w:ascii="Times New Roman" w:hAnsi="Times New Roman" w:cs="2  Nazanin"/>
          <w:sz w:val="26"/>
          <w:szCs w:val="26"/>
          <w:rtl/>
          <w:lang w:bidi="fa-IR"/>
        </w:rPr>
        <w:t>حال باتوجه به اينكه ساختمان ازنوع سازه بتني مي</w:t>
      </w:r>
      <w:r w:rsidR="007731A9">
        <w:rPr>
          <w:rFonts w:ascii="Times New Roman" w:hAnsi="Times New Roman" w:cs="2  Nazanin"/>
          <w:sz w:val="26"/>
          <w:szCs w:val="26"/>
          <w:lang w:bidi="fa-IR"/>
        </w:rPr>
        <w:t xml:space="preserve"> </w:t>
      </w:r>
      <w:r w:rsidRPr="006E35CC">
        <w:rPr>
          <w:rFonts w:ascii="Times New Roman" w:hAnsi="Times New Roman" w:cs="2  Nazanin"/>
          <w:sz w:val="26"/>
          <w:szCs w:val="26"/>
          <w:rtl/>
          <w:lang w:bidi="fa-IR"/>
        </w:rPr>
        <w:t>باشد به شرح و توصيف سازه هاي بتني مي</w:t>
      </w:r>
      <w:r w:rsidR="007731A9">
        <w:rPr>
          <w:rFonts w:ascii="Times New Roman" w:hAnsi="Times New Roman" w:cs="2  Nazanin"/>
          <w:sz w:val="26"/>
          <w:szCs w:val="26"/>
          <w:lang w:bidi="fa-IR"/>
        </w:rPr>
        <w:t xml:space="preserve"> </w:t>
      </w:r>
      <w:r w:rsidRPr="006E35CC">
        <w:rPr>
          <w:rFonts w:ascii="Times New Roman" w:hAnsi="Times New Roman" w:cs="2  Nazanin"/>
          <w:sz w:val="26"/>
          <w:szCs w:val="26"/>
          <w:rtl/>
          <w:lang w:bidi="fa-IR"/>
        </w:rPr>
        <w:t>پردازيم كه اين نو</w:t>
      </w:r>
      <w:r w:rsidR="007731A9">
        <w:rPr>
          <w:rFonts w:ascii="Times New Roman" w:hAnsi="Times New Roman" w:cs="2  Nazanin" w:hint="cs"/>
          <w:sz w:val="26"/>
          <w:szCs w:val="26"/>
          <w:rtl/>
          <w:lang w:bidi="fa-IR"/>
        </w:rPr>
        <w:t>ع</w:t>
      </w:r>
      <w:r w:rsidRPr="006E35CC">
        <w:rPr>
          <w:rFonts w:ascii="Times New Roman" w:hAnsi="Times New Roman" w:cs="2  Nazanin"/>
          <w:sz w:val="26"/>
          <w:szCs w:val="26"/>
          <w:rtl/>
          <w:lang w:bidi="fa-IR"/>
        </w:rPr>
        <w:t xml:space="preserve"> ساختمان ها داراي چه خصوصياتي وچه محاسن ومعايبي مي</w:t>
      </w:r>
      <w:r w:rsidR="007731A9">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 xml:space="preserve">باشد كه به </w:t>
      </w:r>
      <w:r w:rsidR="007731A9">
        <w:rPr>
          <w:rFonts w:ascii="Times New Roman" w:hAnsi="Times New Roman" w:cs="2  Nazanin" w:hint="cs"/>
          <w:sz w:val="26"/>
          <w:szCs w:val="26"/>
          <w:rtl/>
          <w:lang w:bidi="fa-IR"/>
        </w:rPr>
        <w:t>آ</w:t>
      </w:r>
      <w:r w:rsidRPr="006E35CC">
        <w:rPr>
          <w:rFonts w:ascii="Times New Roman" w:hAnsi="Times New Roman" w:cs="2  Nazanin"/>
          <w:sz w:val="26"/>
          <w:szCs w:val="26"/>
          <w:rtl/>
          <w:lang w:bidi="fa-IR"/>
        </w:rPr>
        <w:t>ن مي</w:t>
      </w:r>
      <w:r w:rsidR="007731A9">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پردازيم سازه بتني به دو دسته تقسيم مي كنند</w:t>
      </w:r>
      <w:r w:rsidR="007731A9">
        <w:rPr>
          <w:rFonts w:ascii="Times New Roman" w:hAnsi="Times New Roman" w:cs="2  Nazanin" w:hint="cs"/>
          <w:b/>
          <w:bCs/>
          <w:sz w:val="26"/>
          <w:szCs w:val="26"/>
          <w:rtl/>
          <w:lang w:bidi="fa-IR"/>
        </w:rPr>
        <w:t>:</w:t>
      </w:r>
    </w:p>
    <w:p w:rsidR="007731A9" w:rsidRPr="007731A9" w:rsidRDefault="007731A9" w:rsidP="009E713E">
      <w:pPr>
        <w:bidi/>
        <w:spacing w:line="360" w:lineRule="auto"/>
        <w:ind w:left="418" w:hanging="418"/>
        <w:jc w:val="lowKashida"/>
        <w:rPr>
          <w:rFonts w:ascii="Times New Roman" w:hAnsi="Times New Roman" w:cs="2  Nazanin"/>
          <w:sz w:val="26"/>
          <w:szCs w:val="26"/>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1- سازه هاي بتني مسلح</w:t>
      </w:r>
    </w:p>
    <w:p w:rsidR="0000597B"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2- سازههاي بتني غير مسلح</w:t>
      </w:r>
    </w:p>
    <w:p w:rsidR="007731A9" w:rsidRPr="006E35CC" w:rsidRDefault="007731A9" w:rsidP="009E713E">
      <w:pPr>
        <w:bidi/>
        <w:spacing w:line="360" w:lineRule="auto"/>
        <w:ind w:left="418" w:hanging="418"/>
        <w:jc w:val="lowKashida"/>
        <w:rPr>
          <w:rFonts w:ascii="Times New Roman" w:hAnsi="Times New Roman" w:cs="2  Nazanin"/>
          <w:sz w:val="26"/>
          <w:szCs w:val="26"/>
          <w:lang w:bidi="fa-IR"/>
        </w:rPr>
      </w:pPr>
    </w:p>
    <w:p w:rsidR="0000597B" w:rsidRPr="007731A9" w:rsidRDefault="0000597B" w:rsidP="009E713E">
      <w:pPr>
        <w:bidi/>
        <w:spacing w:line="360" w:lineRule="auto"/>
        <w:ind w:left="418" w:hanging="418"/>
        <w:jc w:val="lowKashida"/>
        <w:rPr>
          <w:rFonts w:ascii="Times New Roman" w:hAnsi="Times New Roman" w:cs="2  Nazanin"/>
          <w:b/>
          <w:bCs/>
          <w:sz w:val="26"/>
          <w:szCs w:val="26"/>
          <w:lang w:bidi="fa-IR"/>
        </w:rPr>
      </w:pPr>
      <w:r w:rsidRPr="006E35CC">
        <w:rPr>
          <w:rFonts w:ascii="Times New Roman" w:hAnsi="Times New Roman" w:cs="2  Nazanin"/>
          <w:sz w:val="26"/>
          <w:szCs w:val="26"/>
          <w:rtl/>
          <w:lang w:bidi="fa-IR"/>
        </w:rPr>
        <w:t xml:space="preserve">در سازه هاي بتني مسلح از فولاد براي ناحيه كششي استفاده شده است زيرا بتن تحت كشش ضعيف است </w:t>
      </w:r>
      <w:r w:rsidRPr="007731A9">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 xml:space="preserve">در سازه هاي بتني غير مسلح از عنصر فولاد براي تقويت اعضاء استفاده نمي شود </w:t>
      </w:r>
      <w:r w:rsidRPr="007731A9">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نحوه مسلح كردن متفاوت است ممكن است سازه نيمه مسلح باشد يا اينكه سازه تمام مسلح باشد</w:t>
      </w:r>
      <w:r w:rsidRPr="007731A9">
        <w:rPr>
          <w:rFonts w:ascii="Times New Roman" w:hAnsi="Times New Roman" w:cs="2  Nazanin"/>
          <w:b/>
          <w:bCs/>
          <w:sz w:val="26"/>
          <w:szCs w:val="26"/>
          <w:lang w:bidi="fa-IR"/>
        </w:rPr>
        <w:t xml:space="preserve"> .</w:t>
      </w:r>
    </w:p>
    <w:p w:rsidR="0000597B" w:rsidRPr="007731A9" w:rsidRDefault="0000597B" w:rsidP="009E713E">
      <w:pPr>
        <w:bidi/>
        <w:spacing w:line="360" w:lineRule="auto"/>
        <w:ind w:left="418" w:hanging="418"/>
        <w:jc w:val="lowKashida"/>
        <w:rPr>
          <w:rFonts w:ascii="Times New Roman" w:hAnsi="Times New Roman" w:cs="2  Nazanin"/>
          <w:b/>
          <w:bCs/>
          <w:sz w:val="26"/>
          <w:szCs w:val="26"/>
          <w:lang w:bidi="fa-IR"/>
        </w:rPr>
      </w:pPr>
      <w:r w:rsidRPr="006E35CC">
        <w:rPr>
          <w:rFonts w:ascii="Times New Roman" w:hAnsi="Times New Roman" w:cs="2  Nazanin"/>
          <w:sz w:val="26"/>
          <w:szCs w:val="26"/>
          <w:rtl/>
          <w:lang w:bidi="fa-IR"/>
        </w:rPr>
        <w:t>سازه هاي بتني مسلح وغير مسلح داراي معايب و محاسني مي باشند كه در سازه ها به صورت زير مي</w:t>
      </w:r>
      <w:r w:rsidR="007731A9">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 xml:space="preserve">باشند </w:t>
      </w:r>
      <w:r w:rsidRPr="007731A9">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 xml:space="preserve">محا سن: </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درسازه هاي بتني غير مسلح هزينه ها پا يين و ارزان مي باشند</w:t>
      </w:r>
      <w:r w:rsidR="007731A9">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both"/>
        <w:rPr>
          <w:rFonts w:ascii="Times New Roman" w:hAnsi="Times New Roman" w:cs="2  Nazanin"/>
          <w:sz w:val="26"/>
          <w:szCs w:val="26"/>
          <w:lang w:bidi="fa-IR"/>
        </w:rPr>
      </w:pPr>
      <w:r w:rsidRPr="006E35CC">
        <w:rPr>
          <w:rFonts w:ascii="Times New Roman" w:hAnsi="Times New Roman" w:cs="2  Nazanin"/>
          <w:sz w:val="26"/>
          <w:szCs w:val="26"/>
          <w:rtl/>
          <w:lang w:bidi="fa-IR"/>
        </w:rPr>
        <w:t xml:space="preserve">وسازه هاي بتني نيمه مسلح در مقابل نيروهاي جانبي مقاوم است و مي توان در سازه هاي مقاوم در برابر زلزله تقسيم بندي كرد و اجراي آن نسبت به سازه هاي تمام مسلح ساده است </w:t>
      </w:r>
      <w:r w:rsidRPr="007731A9">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 xml:space="preserve">در </w:t>
      </w:r>
      <w:r w:rsidR="00A6512D">
        <w:rPr>
          <w:rFonts w:ascii="Times New Roman" w:hAnsi="Times New Roman" w:cs="2  Nazanin"/>
          <w:sz w:val="26"/>
          <w:szCs w:val="26"/>
          <w:rtl/>
          <w:lang w:bidi="fa-IR"/>
        </w:rPr>
        <w:t>سازه هاي تمام مسلح بزرگترين حسن</w:t>
      </w:r>
      <w:r w:rsidR="00A6512D">
        <w:rPr>
          <w:rFonts w:ascii="Times New Roman" w:hAnsi="Times New Roman" w:cs="2  Nazanin" w:hint="cs"/>
          <w:sz w:val="26"/>
          <w:szCs w:val="26"/>
          <w:rtl/>
          <w:lang w:bidi="fa-IR"/>
        </w:rPr>
        <w:t>،</w:t>
      </w:r>
      <w:r w:rsidRPr="006E35CC">
        <w:rPr>
          <w:rFonts w:ascii="Times New Roman" w:hAnsi="Times New Roman" w:cs="2  Nazanin"/>
          <w:sz w:val="26"/>
          <w:szCs w:val="26"/>
          <w:rtl/>
          <w:lang w:bidi="fa-IR"/>
        </w:rPr>
        <w:t xml:space="preserve">رفتار كاملا </w:t>
      </w:r>
      <w:r w:rsidRPr="007731A9">
        <w:rPr>
          <w:rFonts w:ascii="Times New Roman" w:hAnsi="Times New Roman" w:cs="2  Nazanin"/>
          <w:sz w:val="26"/>
          <w:szCs w:val="26"/>
          <w:rtl/>
          <w:lang w:bidi="fa-IR"/>
        </w:rPr>
        <w:t>نرم</w:t>
      </w:r>
      <w:r w:rsidRPr="006E35CC">
        <w:rPr>
          <w:rFonts w:ascii="Times New Roman" w:hAnsi="Times New Roman" w:cs="2  Nazanin"/>
          <w:sz w:val="26"/>
          <w:szCs w:val="26"/>
          <w:rtl/>
          <w:lang w:bidi="fa-IR"/>
        </w:rPr>
        <w:t xml:space="preserve"> در مقابل نيروي جانبي دارد و محدوديت در ارتفاع هم نداريم و فولاد در آن</w:t>
      </w:r>
      <w:r w:rsidR="007731A9">
        <w:rPr>
          <w:rFonts w:ascii="Times New Roman" w:hAnsi="Times New Roman" w:cs="2  Nazanin" w:hint="cs"/>
          <w:sz w:val="26"/>
          <w:szCs w:val="26"/>
          <w:rtl/>
          <w:lang w:bidi="fa-IR"/>
        </w:rPr>
        <w:t xml:space="preserve"> </w:t>
      </w:r>
      <w:r w:rsidR="002A784B">
        <w:rPr>
          <w:rFonts w:ascii="Times New Roman" w:hAnsi="Times New Roman" w:cs="2  Nazanin"/>
          <w:sz w:val="26"/>
          <w:szCs w:val="26"/>
          <w:rtl/>
          <w:lang w:bidi="fa-IR"/>
        </w:rPr>
        <w:t>ها پراكنده است و به خو</w:t>
      </w:r>
      <w:r w:rsidRPr="006E35CC">
        <w:rPr>
          <w:rFonts w:ascii="Times New Roman" w:hAnsi="Times New Roman" w:cs="2  Nazanin"/>
          <w:sz w:val="26"/>
          <w:szCs w:val="26"/>
          <w:rtl/>
          <w:lang w:bidi="fa-IR"/>
        </w:rPr>
        <w:t>بي در مقابل زلزله از خود مقاومت نشان مي دهد</w:t>
      </w:r>
      <w:r w:rsidR="002A784B" w:rsidRPr="002A784B">
        <w:rPr>
          <w:rFonts w:ascii="Times New Roman" w:hAnsi="Times New Roman" w:cs="2  Nazanin" w:hint="cs"/>
          <w:b/>
          <w:bCs/>
          <w:sz w:val="26"/>
          <w:szCs w:val="26"/>
          <w:rtl/>
          <w:lang w:bidi="fa-IR"/>
        </w:rPr>
        <w:t>.</w:t>
      </w:r>
    </w:p>
    <w:p w:rsidR="009E713E" w:rsidRDefault="009E713E" w:rsidP="009E713E">
      <w:pPr>
        <w:bidi/>
        <w:spacing w:line="360" w:lineRule="auto"/>
        <w:ind w:left="418" w:hanging="418"/>
        <w:jc w:val="lowKashida"/>
        <w:rPr>
          <w:rFonts w:ascii="Times New Roman" w:hAnsi="Times New Roman" w:cs="2  Nazanin"/>
          <w:sz w:val="26"/>
          <w:szCs w:val="26"/>
          <w:lang w:bidi="fa-IR"/>
        </w:rPr>
      </w:pPr>
    </w:p>
    <w:p w:rsidR="009E713E" w:rsidRDefault="009E713E" w:rsidP="009E713E">
      <w:pPr>
        <w:bidi/>
        <w:spacing w:line="360" w:lineRule="auto"/>
        <w:ind w:left="418" w:hanging="418"/>
        <w:jc w:val="lowKashida"/>
        <w:rPr>
          <w:rFonts w:ascii="Times New Roman" w:hAnsi="Times New Roman" w:cs="2  Nazanin"/>
          <w:sz w:val="26"/>
          <w:szCs w:val="26"/>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lastRenderedPageBreak/>
        <w:t xml:space="preserve">معا يب: </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 سازه هاي بتني نيمه مسلح عيب آن اين است كه فولادها متمركز هستند و در گوشه ها و پاره اي از ساختمان محدود است وعيب ديگر آن تعداد طبقات محدود است</w:t>
      </w:r>
      <w:r w:rsidR="00A6512D">
        <w:rPr>
          <w:rFonts w:ascii="Times New Roman" w:hAnsi="Times New Roman" w:cs="2  Nazanin" w:hint="cs"/>
          <w:sz w:val="26"/>
          <w:szCs w:val="26"/>
          <w:rtl/>
          <w:lang w:bidi="fa-IR"/>
        </w:rPr>
        <w:t xml:space="preserve"> </w:t>
      </w:r>
      <w:r w:rsidR="00A6512D" w:rsidRPr="00A6512D">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 سازه هاي بتني تمام مسلح اجراي اين نوع ساختمان ها نياز به مصالح استانداد خاصي مي باشند</w:t>
      </w:r>
      <w:r w:rsidR="00A6512D">
        <w:rPr>
          <w:rFonts w:ascii="Times New Roman" w:hAnsi="Times New Roman" w:cs="2  Nazanin" w:hint="cs"/>
          <w:sz w:val="26"/>
          <w:szCs w:val="26"/>
          <w:rtl/>
          <w:lang w:bidi="fa-IR"/>
        </w:rPr>
        <w:t xml:space="preserve"> .</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در مورد پلان ساختمان هم نكاتي مي باشد كه بايد آن</w:t>
      </w:r>
      <w:r w:rsidR="00A6512D">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ها را در اجرا انجام داد كه به صورت زير مي باشد:</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1- پيش آمدگي و پس رفتگي هاي نامناسب نداشته باشد</w:t>
      </w:r>
      <w:r w:rsidR="00A6512D">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2- طول ساختمان از سه برابر عرض آن تجاوز ننمايد</w:t>
      </w:r>
      <w:r w:rsidR="00A6512D">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3- نسبت به هر دو محور اصلي قرينه ويا نزديك به قرينه باشد</w:t>
      </w:r>
      <w:r w:rsidR="00A6512D">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در صورت تجاوز نسبت طول به عرض ساختمان و يا نا متقارن بودن ساختمان و يا وجود پيش آمدگي ها بايد با ايجاد درز انقطاع ساختمان</w:t>
      </w:r>
      <w:r w:rsidR="00A6512D">
        <w:rPr>
          <w:rFonts w:ascii="Times New Roman" w:hAnsi="Times New Roman" w:cs="2  Nazanin"/>
          <w:sz w:val="26"/>
          <w:szCs w:val="26"/>
          <w:rtl/>
          <w:lang w:bidi="fa-IR"/>
        </w:rPr>
        <w:t xml:space="preserve"> را به قطعات مناسب تر تقسيم كرد</w:t>
      </w:r>
      <w:r w:rsidR="00A6512D">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 xml:space="preserve">4-ابعاد پيش آمدگي در پلان ساختمان بدون تعبيه درز انقطاع محدود است </w:t>
      </w:r>
      <w:r w:rsidRPr="00A6512D">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 xml:space="preserve">5- ديوارها بايد حتي الامكان به طور منظم ومتقارن در پلان ساختمان قرار داده شوند تا با تحمل يكنواخت نيروي زلزله پيچش در ساختمان به حداقل برسد </w:t>
      </w:r>
      <w:r w:rsidRPr="00A6512D">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 مقطع قائم ساختمان</w:t>
      </w:r>
      <w:r w:rsidR="00A6512D">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هاي سازه بتني نيز بايد نكات زير رعايت شود:</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1-بطور كلي ارج</w:t>
      </w:r>
      <w:r w:rsidR="00A6512D">
        <w:rPr>
          <w:rFonts w:ascii="Times New Roman" w:hAnsi="Times New Roman" w:cs="2  Nazanin" w:hint="cs"/>
          <w:sz w:val="26"/>
          <w:szCs w:val="26"/>
          <w:rtl/>
          <w:lang w:bidi="fa-IR"/>
        </w:rPr>
        <w:t>ع</w:t>
      </w:r>
      <w:r w:rsidRPr="006E35CC">
        <w:rPr>
          <w:rFonts w:ascii="Times New Roman" w:hAnsi="Times New Roman" w:cs="2  Nazanin"/>
          <w:sz w:val="26"/>
          <w:szCs w:val="26"/>
          <w:rtl/>
          <w:lang w:bidi="fa-IR"/>
        </w:rPr>
        <w:t xml:space="preserve"> است ساختمان فاقد پيش آمدگي در مقاطع قائم باشد </w:t>
      </w:r>
      <w:r w:rsidRPr="00A6512D">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2-از احداث اختلاف سطح در يك طبقه ساختمان بايد حتي الامكان پرهيز شود و در صورت وجود اختلاف سطح بيش از60</w:t>
      </w:r>
      <w:r w:rsidR="00A6512D">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سانتيمتر</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بايد ديوارهاي حد فاصل دو قسمتي كه اختلاف سطح دارند با كلاف بندي اضافي مناسب تقويت شوند و يا اينكه دو قسمت ساختمان ب</w:t>
      </w:r>
      <w:r w:rsidR="00A6512D">
        <w:rPr>
          <w:rFonts w:ascii="Times New Roman" w:hAnsi="Times New Roman" w:cs="2  Nazanin" w:hint="cs"/>
          <w:sz w:val="26"/>
          <w:szCs w:val="26"/>
          <w:rtl/>
          <w:lang w:bidi="fa-IR"/>
        </w:rPr>
        <w:t xml:space="preserve">ه </w:t>
      </w:r>
      <w:r w:rsidRPr="006E35CC">
        <w:rPr>
          <w:rFonts w:ascii="Times New Roman" w:hAnsi="Times New Roman" w:cs="2  Nazanin"/>
          <w:sz w:val="26"/>
          <w:szCs w:val="26"/>
          <w:rtl/>
          <w:lang w:bidi="fa-IR"/>
        </w:rPr>
        <w:t xml:space="preserve">وسيله درز اجراي از يكديگر جدا شوند </w:t>
      </w:r>
      <w:r w:rsidRPr="00A6512D">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3- شالوده ها بايد  حتي المقدور در يك سطح افقي ساخته شوند و در صورتي كه ب</w:t>
      </w:r>
      <w:r w:rsidR="00A6512D">
        <w:rPr>
          <w:rFonts w:ascii="Times New Roman" w:hAnsi="Times New Roman" w:cs="2  Nazanin" w:hint="cs"/>
          <w:sz w:val="26"/>
          <w:szCs w:val="26"/>
          <w:rtl/>
          <w:lang w:bidi="fa-IR"/>
        </w:rPr>
        <w:t xml:space="preserve">ه </w:t>
      </w:r>
      <w:r w:rsidRPr="006E35CC">
        <w:rPr>
          <w:rFonts w:ascii="Times New Roman" w:hAnsi="Times New Roman" w:cs="2  Nazanin"/>
          <w:sz w:val="26"/>
          <w:szCs w:val="26"/>
          <w:rtl/>
          <w:lang w:bidi="fa-IR"/>
        </w:rPr>
        <w:t xml:space="preserve">علت شيب زمين يا علل ديگر </w:t>
      </w:r>
      <w:r w:rsidRPr="006E35CC">
        <w:rPr>
          <w:rFonts w:ascii="Times New Roman" w:hAnsi="Times New Roman" w:cs="2  Nazanin"/>
          <w:sz w:val="26"/>
          <w:szCs w:val="26"/>
          <w:rtl/>
          <w:lang w:bidi="fa-IR"/>
        </w:rPr>
        <w:lastRenderedPageBreak/>
        <w:t xml:space="preserve">احداث شالوده در يك تراز ميسر نباشد بايد هر قسمت آن در يك سطح افقي قرار داده شود و در هر حال بايد از ايجاد شيب بيش از </w:t>
      </w:r>
      <w:r w:rsidRPr="006E35CC">
        <w:rPr>
          <w:rFonts w:ascii="Times New Roman" w:hAnsi="Times New Roman" w:cs="2  Nazanin"/>
          <w:sz w:val="26"/>
          <w:szCs w:val="26"/>
          <w:lang w:bidi="fa-IR"/>
        </w:rPr>
        <w:t>1.5</w:t>
      </w:r>
      <w:r w:rsidRPr="006E35CC">
        <w:rPr>
          <w:rFonts w:ascii="Times New Roman" w:hAnsi="Times New Roman" w:cs="2  Nazanin"/>
          <w:sz w:val="26"/>
          <w:szCs w:val="26"/>
          <w:rtl/>
          <w:lang w:bidi="fa-IR"/>
        </w:rPr>
        <w:t xml:space="preserve"> درصد</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 پي خود داري گردد .</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در ساختمان ها ي سازه بتني يكي از عوامل ديگر باز شوها مي</w:t>
      </w:r>
      <w:r w:rsidR="00A6512D">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باشند كه شامل درها وپنجره ها مي</w:t>
      </w:r>
      <w:r w:rsidR="00A6512D">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باشد كه در ساختمان هاي سازه بتني ب</w:t>
      </w:r>
      <w:r w:rsidR="00A6512D">
        <w:rPr>
          <w:rFonts w:ascii="Times New Roman" w:hAnsi="Times New Roman" w:cs="2  Nazanin" w:hint="cs"/>
          <w:sz w:val="26"/>
          <w:szCs w:val="26"/>
          <w:rtl/>
          <w:lang w:bidi="fa-IR"/>
        </w:rPr>
        <w:t xml:space="preserve">ه </w:t>
      </w:r>
      <w:r w:rsidRPr="006E35CC">
        <w:rPr>
          <w:rFonts w:ascii="Times New Roman" w:hAnsi="Times New Roman" w:cs="2  Nazanin"/>
          <w:sz w:val="26"/>
          <w:szCs w:val="26"/>
          <w:rtl/>
          <w:lang w:bidi="fa-IR"/>
        </w:rPr>
        <w:t>طور كلي بايد از احداث با</w:t>
      </w:r>
      <w:r w:rsidR="00A6512D">
        <w:rPr>
          <w:rFonts w:ascii="Times New Roman" w:hAnsi="Times New Roman" w:cs="2  Nazanin" w:hint="cs"/>
          <w:sz w:val="26"/>
          <w:szCs w:val="26"/>
          <w:rtl/>
          <w:lang w:bidi="fa-IR"/>
        </w:rPr>
        <w:t xml:space="preserve">ز </w:t>
      </w:r>
      <w:r w:rsidRPr="006E35CC">
        <w:rPr>
          <w:rFonts w:ascii="Times New Roman" w:hAnsi="Times New Roman" w:cs="2  Nazanin"/>
          <w:sz w:val="26"/>
          <w:szCs w:val="26"/>
          <w:rtl/>
          <w:lang w:bidi="fa-IR"/>
        </w:rPr>
        <w:t>شوهاي وسيع احتراز نمود و حتي المقدور بازشوها را در قسمت مركزي ديوارها قرار دارد</w:t>
      </w:r>
      <w:r w:rsidR="00A6512D">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p>
    <w:p w:rsidR="0000597B"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حال با توجه به مسائل گفته شده در آئين نامه ها ومطالب كتاب هاي ديگر به شرح وتوصيف ون</w:t>
      </w:r>
      <w:r>
        <w:rPr>
          <w:rFonts w:ascii="Times New Roman" w:hAnsi="Times New Roman" w:cs="2  Nazanin" w:hint="cs"/>
          <w:sz w:val="26"/>
          <w:szCs w:val="26"/>
          <w:rtl/>
          <w:lang w:bidi="fa-IR"/>
        </w:rPr>
        <w:t>ح</w:t>
      </w:r>
      <w:r w:rsidRPr="006E35CC">
        <w:rPr>
          <w:rFonts w:ascii="Times New Roman" w:hAnsi="Times New Roman" w:cs="2  Nazanin"/>
          <w:sz w:val="26"/>
          <w:szCs w:val="26"/>
          <w:rtl/>
          <w:lang w:bidi="fa-IR"/>
        </w:rPr>
        <w:t>وه ساخت وچگونگي اين نوع ساختمان مي پردازيم</w:t>
      </w:r>
      <w:r w:rsidR="00A6512D">
        <w:rPr>
          <w:rFonts w:ascii="Times New Roman" w:hAnsi="Times New Roman" w:cs="2  Nazanin" w:hint="cs"/>
          <w:sz w:val="26"/>
          <w:szCs w:val="26"/>
          <w:rtl/>
          <w:lang w:bidi="fa-IR"/>
        </w:rPr>
        <w:t>.</w:t>
      </w:r>
    </w:p>
    <w:p w:rsidR="00A6512D" w:rsidRPr="006E35CC" w:rsidRDefault="00A6512D" w:rsidP="009E713E">
      <w:pPr>
        <w:bidi/>
        <w:spacing w:line="360" w:lineRule="auto"/>
        <w:ind w:left="418" w:hanging="418"/>
        <w:jc w:val="lowKashida"/>
        <w:rPr>
          <w:rFonts w:ascii="Times New Roman" w:hAnsi="Times New Roman" w:cs="2  Nazanin"/>
          <w:sz w:val="26"/>
          <w:szCs w:val="26"/>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در ابتداي هر كار ساختماني بايد ابتدا جاي زمين را مشخص كرد كه مشخص شود زمين داراي چه ابعادي مي باشد تا قناصي هاي ساختمان براي همه مشخص شود كه بعد از اين كارها مي توان پلان پي كني آن را مشخص كرد كه براي اين كار مي توان  از ريسمان كار و يك گونيا ومقداري گچ استفاده كرد وبه طور دقيق نقشه آن راپياده مي كنيم وبراي پي كني ساختمان آماده مي كنيم بايد توجه كرد كه در موقع ريختن پلان پي كني تمام نكات شهرداري رعايت شود ودر حريم همسايه هاي مجاور نقشه پياده شده تجاوز نكند وتمام عقب نشيني هاي شهرداري هم ر</w:t>
      </w:r>
      <w:r>
        <w:rPr>
          <w:rFonts w:ascii="Times New Roman" w:hAnsi="Times New Roman" w:cs="2  Nazanin"/>
          <w:sz w:val="26"/>
          <w:szCs w:val="26"/>
          <w:rtl/>
          <w:lang w:bidi="fa-IR"/>
        </w:rPr>
        <w:t>عايت شود تا در آينده بعد از اتم</w:t>
      </w:r>
      <w:r>
        <w:rPr>
          <w:rFonts w:ascii="Times New Roman" w:hAnsi="Times New Roman" w:cs="2  Nazanin" w:hint="cs"/>
          <w:sz w:val="26"/>
          <w:szCs w:val="26"/>
          <w:rtl/>
          <w:lang w:bidi="fa-IR"/>
        </w:rPr>
        <w:t>ا</w:t>
      </w:r>
      <w:r w:rsidRPr="006E35CC">
        <w:rPr>
          <w:rFonts w:ascii="Times New Roman" w:hAnsi="Times New Roman" w:cs="2  Nazanin"/>
          <w:sz w:val="26"/>
          <w:szCs w:val="26"/>
          <w:rtl/>
          <w:lang w:bidi="fa-IR"/>
        </w:rPr>
        <w:t>م ساختمان هيچ گونه مشكلي براي آن پيش نيايد كه بعد از اين كار حال با توجه به نقشه اجراي پي كني آن را انجام مي دهيم.</w:t>
      </w:r>
    </w:p>
    <w:p w:rsidR="0000597B" w:rsidRDefault="0000597B" w:rsidP="009E713E">
      <w:pPr>
        <w:bidi/>
        <w:spacing w:line="360" w:lineRule="auto"/>
        <w:ind w:left="418" w:hanging="418"/>
        <w:jc w:val="lowKashida"/>
        <w:rPr>
          <w:rFonts w:ascii="Times New Roman" w:hAnsi="Times New Roman" w:cs="2  Nazanin"/>
          <w:sz w:val="26"/>
          <w:szCs w:val="26"/>
          <w:rtl/>
          <w:lang w:bidi="fa-IR"/>
        </w:rPr>
      </w:pPr>
    </w:p>
    <w:p w:rsidR="00EF1AE2" w:rsidRDefault="00EF1AE2" w:rsidP="009E713E">
      <w:pPr>
        <w:bidi/>
        <w:spacing w:line="360" w:lineRule="auto"/>
        <w:ind w:left="418" w:hanging="418"/>
        <w:jc w:val="lowKashida"/>
        <w:rPr>
          <w:rFonts w:ascii="Times New Roman" w:hAnsi="Times New Roman" w:cs="2  Nazanin"/>
          <w:sz w:val="26"/>
          <w:szCs w:val="26"/>
          <w:rtl/>
          <w:lang w:bidi="fa-IR"/>
        </w:rPr>
      </w:pPr>
    </w:p>
    <w:p w:rsidR="00EF1AE2" w:rsidRDefault="00EF1AE2" w:rsidP="009E713E">
      <w:pPr>
        <w:bidi/>
        <w:spacing w:line="360" w:lineRule="auto"/>
        <w:ind w:left="418" w:hanging="418"/>
        <w:jc w:val="lowKashida"/>
        <w:rPr>
          <w:rFonts w:ascii="Times New Roman" w:hAnsi="Times New Roman" w:cs="2  Nazanin"/>
          <w:sz w:val="26"/>
          <w:szCs w:val="26"/>
          <w:rtl/>
          <w:lang w:bidi="fa-IR"/>
        </w:rPr>
      </w:pPr>
    </w:p>
    <w:p w:rsidR="00EF1AE2" w:rsidRPr="006E35CC" w:rsidRDefault="00EF1AE2" w:rsidP="009E713E">
      <w:pPr>
        <w:bidi/>
        <w:spacing w:line="360" w:lineRule="auto"/>
        <w:ind w:left="418" w:hanging="418"/>
        <w:jc w:val="lowKashida"/>
        <w:rPr>
          <w:rFonts w:ascii="Times New Roman" w:hAnsi="Times New Roman" w:cs="2  Nazanin"/>
          <w:sz w:val="26"/>
          <w:szCs w:val="26"/>
          <w:rtl/>
          <w:lang w:bidi="fa-IR"/>
        </w:rPr>
      </w:pPr>
    </w:p>
    <w:p w:rsidR="0000597B" w:rsidRPr="00167315" w:rsidRDefault="0000597B" w:rsidP="009E713E">
      <w:pPr>
        <w:pBdr>
          <w:bottom w:val="single" w:sz="4" w:space="1" w:color="auto"/>
        </w:pBdr>
        <w:bidi/>
        <w:spacing w:line="360" w:lineRule="auto"/>
        <w:ind w:left="418" w:hanging="418"/>
        <w:jc w:val="lowKashida"/>
        <w:rPr>
          <w:rFonts w:ascii="Times New Roman" w:hAnsi="Times New Roman" w:cs="2  Nazanin"/>
          <w:sz w:val="28"/>
          <w:szCs w:val="28"/>
          <w:rtl/>
          <w:lang w:bidi="fa-IR"/>
          <w14:shadow w14:blurRad="50800" w14:dist="38100" w14:dir="2700000" w14:sx="100000" w14:sy="100000" w14:kx="0" w14:ky="0" w14:algn="tl">
            <w14:srgbClr w14:val="000000">
              <w14:alpha w14:val="60000"/>
            </w14:srgbClr>
          </w14:shadow>
        </w:rPr>
      </w:pPr>
      <w:r w:rsidRPr="00167315">
        <w:rPr>
          <w:rFonts w:ascii="Times New Roman" w:hAnsi="Times New Roman" w:cs="2  Nazanin"/>
          <w:sz w:val="28"/>
          <w:szCs w:val="28"/>
          <w:rtl/>
          <w:lang w:bidi="fa-IR"/>
          <w14:shadow w14:blurRad="50800" w14:dist="38100" w14:dir="2700000" w14:sx="100000" w14:sy="100000" w14:kx="0" w14:ky="0" w14:algn="tl">
            <w14:srgbClr w14:val="000000">
              <w14:alpha w14:val="60000"/>
            </w14:srgbClr>
          </w14:shadow>
        </w:rPr>
        <w:lastRenderedPageBreak/>
        <w:t>سازه هاي قاب بندي شده:</w:t>
      </w:r>
    </w:p>
    <w:p w:rsidR="00EF1AE2" w:rsidRPr="00167315" w:rsidRDefault="00EF1AE2" w:rsidP="009E713E">
      <w:pPr>
        <w:pBdr>
          <w:bottom w:val="single" w:sz="4" w:space="1" w:color="auto"/>
        </w:pBdr>
        <w:bidi/>
        <w:spacing w:line="360" w:lineRule="auto"/>
        <w:ind w:left="418" w:hanging="418"/>
        <w:jc w:val="lowKashida"/>
        <w:rPr>
          <w:rFonts w:ascii="Times New Roman" w:hAnsi="Times New Roman" w:cs="2  Nazanin"/>
          <w:sz w:val="28"/>
          <w:szCs w:val="28"/>
          <w:rtl/>
          <w:lang w:bidi="fa-IR"/>
          <w14:shadow w14:blurRad="50800" w14:dist="38100" w14:dir="2700000" w14:sx="100000" w14:sy="100000" w14:kx="0" w14:ky="0" w14:algn="tl">
            <w14:srgbClr w14:val="000000">
              <w14:alpha w14:val="60000"/>
            </w14:srgbClr>
          </w14:shadow>
        </w:rPr>
      </w:pPr>
    </w:p>
    <w:p w:rsidR="00A6512D" w:rsidRPr="00167315" w:rsidRDefault="00A6512D" w:rsidP="009E713E">
      <w:pPr>
        <w:bidi/>
        <w:spacing w:line="360" w:lineRule="auto"/>
        <w:ind w:left="418" w:hanging="418"/>
        <w:jc w:val="lowKashida"/>
        <w:rPr>
          <w:rFonts w:ascii="Times New Roman" w:hAnsi="Times New Roman" w:cs="2  Nazanin"/>
          <w:b/>
          <w:bCs/>
          <w:sz w:val="10"/>
          <w:szCs w:val="10"/>
          <w:lang w:bidi="fa-IR"/>
          <w14:shadow w14:blurRad="50800" w14:dist="38100" w14:dir="2700000" w14:sx="100000" w14:sy="100000" w14:kx="0" w14:ky="0" w14:algn="tl">
            <w14:srgbClr w14:val="000000">
              <w14:alpha w14:val="60000"/>
            </w14:srgbClr>
          </w14:shadow>
        </w:rPr>
      </w:pPr>
    </w:p>
    <w:p w:rsidR="00EF1AE2" w:rsidRDefault="00EF1AE2" w:rsidP="009E713E">
      <w:pPr>
        <w:bidi/>
        <w:spacing w:line="360" w:lineRule="auto"/>
        <w:ind w:left="418" w:hanging="418"/>
        <w:jc w:val="lowKashida"/>
        <w:rPr>
          <w:rFonts w:ascii="Times New Roman" w:hAnsi="Times New Roman" w:cs="2  Nazanin"/>
          <w:sz w:val="26"/>
          <w:szCs w:val="26"/>
          <w:rtl/>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اكثر ساختمان هاي متداول داراي اسكلت قاب بندي شده مي باشند</w:t>
      </w:r>
      <w:r w:rsidR="00A6512D">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سازه هاي قاب بندي شده تركيبي از تيرها وستون</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ها  كه با استفاده از اتصالات صلب و يا ساده به يكديگر متصل شده اند.</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سازه هاي قاب بندي شده ممكن است به صورت ساختمان هاي چند طبقه و يا ساختمان هاي صنعتي باشند</w:t>
      </w:r>
      <w:r w:rsidRPr="006E35CC">
        <w:rPr>
          <w:rFonts w:ascii="Times New Roman" w:hAnsi="Times New Roman" w:cs="2  Nazanin"/>
          <w:sz w:val="26"/>
          <w:szCs w:val="26"/>
          <w:lang w:bidi="fa-IR"/>
        </w:rPr>
        <w:t xml:space="preserve">.  </w:t>
      </w:r>
      <w:r>
        <w:rPr>
          <w:rFonts w:ascii="Times New Roman" w:hAnsi="Times New Roman" w:cs="2  Nazanin" w:hint="cs"/>
          <w:sz w:val="26"/>
          <w:szCs w:val="26"/>
          <w:rtl/>
          <w:lang w:bidi="fa-IR"/>
        </w:rPr>
        <w:t xml:space="preserve">به </w:t>
      </w:r>
      <w:r w:rsidRPr="006E35CC">
        <w:rPr>
          <w:rFonts w:ascii="Times New Roman" w:hAnsi="Times New Roman" w:cs="2  Nazanin"/>
          <w:sz w:val="26"/>
          <w:szCs w:val="26"/>
          <w:rtl/>
          <w:lang w:bidi="fa-IR"/>
        </w:rPr>
        <w:t>طور كلي سازه هاي قاب بندي شده از تركيب دو سري قاب صفحه اي عمود بر هم به وجود آمده و تشكيل قاب فضايي را مي دهند</w:t>
      </w:r>
      <w:r w:rsidRPr="008000FB">
        <w:rPr>
          <w:rFonts w:ascii="Times New Roman" w:hAnsi="Times New Roman" w:cs="2  Nazanin"/>
          <w:b/>
          <w:bCs/>
          <w:sz w:val="26"/>
          <w:szCs w:val="26"/>
          <w:lang w:bidi="fa-IR"/>
        </w:rPr>
        <w:t>.</w:t>
      </w:r>
      <w:r w:rsidRPr="006E35CC">
        <w:rPr>
          <w:rFonts w:ascii="Times New Roman" w:hAnsi="Times New Roman" w:cs="2  Nazanin"/>
          <w:sz w:val="26"/>
          <w:szCs w:val="26"/>
          <w:lang w:bidi="fa-IR"/>
        </w:rPr>
        <w:t xml:space="preserve"> </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ليكن عملكرد قاب هاي موجود در هر امتداد</w:t>
      </w:r>
      <w:r w:rsidRPr="008000FB">
        <w:rPr>
          <w:rFonts w:ascii="Times New Roman" w:hAnsi="Times New Roman" w:cs="2  Nazanin"/>
          <w:b/>
          <w:bCs/>
          <w:sz w:val="26"/>
          <w:szCs w:val="26"/>
          <w:lang w:bidi="fa-IR"/>
        </w:rPr>
        <w:t xml:space="preserve">, </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تاثيري بر عملكرد قاب هاي امتداد ديگر ندارد</w:t>
      </w:r>
      <w:r w:rsidRPr="008000FB">
        <w:rPr>
          <w:rFonts w:ascii="Times New Roman" w:hAnsi="Times New Roman" w:cs="2  Nazanin"/>
          <w:b/>
          <w:bCs/>
          <w:sz w:val="26"/>
          <w:szCs w:val="26"/>
          <w:lang w:bidi="fa-IR"/>
        </w:rPr>
        <w:t>.</w:t>
      </w:r>
      <w:r w:rsidRPr="006E35CC">
        <w:rPr>
          <w:rFonts w:ascii="Times New Roman" w:hAnsi="Times New Roman" w:cs="2  Nazanin"/>
          <w:sz w:val="26"/>
          <w:szCs w:val="26"/>
          <w:lang w:bidi="fa-IR"/>
        </w:rPr>
        <w:t xml:space="preserve"> </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بنابراين تحليل قاب هاي هر امتداد به طور مستقل به صورت صفحه اي انجام مي شود</w:t>
      </w:r>
      <w:r w:rsidRPr="008000FB">
        <w:rPr>
          <w:rFonts w:ascii="Times New Roman" w:hAnsi="Times New Roman" w:cs="2  Nazanin"/>
          <w:b/>
          <w:bCs/>
          <w:sz w:val="26"/>
          <w:szCs w:val="26"/>
          <w:lang w:bidi="fa-IR"/>
        </w:rPr>
        <w:t>.</w:t>
      </w:r>
    </w:p>
    <w:p w:rsidR="0000597B"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قاب هاي ساختماني بايد قادر به حمل نيروهاي قائم و جانبي باشند</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براي حمل بارهاي جانبي يا از اتصالات صلب يا از سيستم مهاربندي استفاده مي</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شود</w:t>
      </w:r>
      <w:r w:rsidR="008000FB">
        <w:rPr>
          <w:rFonts w:ascii="Times New Roman" w:hAnsi="Times New Roman" w:cs="2  Nazanin" w:hint="cs"/>
          <w:sz w:val="26"/>
          <w:szCs w:val="26"/>
          <w:rtl/>
          <w:lang w:bidi="fa-IR"/>
        </w:rPr>
        <w:t>.</w:t>
      </w:r>
    </w:p>
    <w:p w:rsidR="008000FB" w:rsidRDefault="008000FB" w:rsidP="009E713E">
      <w:pPr>
        <w:bidi/>
        <w:spacing w:line="360" w:lineRule="auto"/>
        <w:ind w:left="418" w:hanging="418"/>
        <w:jc w:val="lowKashida"/>
        <w:rPr>
          <w:rFonts w:ascii="Times New Roman" w:hAnsi="Times New Roman" w:cs="2  Nazanin"/>
          <w:sz w:val="26"/>
          <w:szCs w:val="26"/>
          <w:rtl/>
          <w:lang w:bidi="fa-IR"/>
        </w:rPr>
      </w:pPr>
    </w:p>
    <w:p w:rsidR="00EF1AE2" w:rsidRPr="006E35CC" w:rsidRDefault="00EF1AE2" w:rsidP="009E713E">
      <w:pPr>
        <w:bidi/>
        <w:spacing w:line="360" w:lineRule="auto"/>
        <w:ind w:left="418" w:hanging="418"/>
        <w:jc w:val="lowKashida"/>
        <w:rPr>
          <w:rFonts w:ascii="Times New Roman" w:hAnsi="Times New Roman" w:cs="2  Nazanin"/>
          <w:sz w:val="26"/>
          <w:szCs w:val="26"/>
          <w:rtl/>
          <w:lang w:bidi="fa-IR"/>
        </w:rPr>
      </w:pPr>
    </w:p>
    <w:p w:rsidR="0000597B" w:rsidRPr="00167315" w:rsidRDefault="0000597B" w:rsidP="009E713E">
      <w:pPr>
        <w:bidi/>
        <w:spacing w:line="360" w:lineRule="auto"/>
        <w:ind w:left="418" w:hanging="418"/>
        <w:jc w:val="lowKashida"/>
        <w:rPr>
          <w:rFonts w:ascii="Times New Roman" w:hAnsi="Times New Roman" w:cs="2  Nazanin"/>
          <w:b/>
          <w:bCs/>
          <w:sz w:val="26"/>
          <w:szCs w:val="26"/>
          <w:lang w:bidi="fa-IR"/>
          <w14:shadow w14:blurRad="50800" w14:dist="38100" w14:dir="2700000" w14:sx="100000" w14:sy="100000" w14:kx="0" w14:ky="0" w14:algn="tl">
            <w14:srgbClr w14:val="000000">
              <w14:alpha w14:val="60000"/>
            </w14:srgbClr>
          </w14:shadow>
        </w:rPr>
      </w:pPr>
      <w:r w:rsidRPr="00167315">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t>بار مرده:</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بارهاي مرده در ساختمان شامل وزن ديوارها</w:t>
      </w:r>
      <w:r w:rsidR="008000FB" w:rsidRPr="006E35CC">
        <w:rPr>
          <w:rFonts w:ascii="Times New Roman" w:hAnsi="Times New Roman" w:cs="2  Nazanin"/>
          <w:sz w:val="26"/>
          <w:szCs w:val="26"/>
          <w:lang w:bidi="fa-IR"/>
        </w:rPr>
        <w:t xml:space="preserve">, </w:t>
      </w:r>
      <w:r w:rsidR="008000FB">
        <w:rPr>
          <w:rFonts w:ascii="Times New Roman" w:hAnsi="Times New Roman" w:cs="2  Nazanin" w:hint="cs"/>
          <w:sz w:val="26"/>
          <w:szCs w:val="26"/>
          <w:rtl/>
          <w:lang w:bidi="fa-IR"/>
        </w:rPr>
        <w:t xml:space="preserve"> </w:t>
      </w:r>
      <w:r w:rsidR="008000FB" w:rsidRPr="006E35CC">
        <w:rPr>
          <w:rFonts w:ascii="Times New Roman" w:hAnsi="Times New Roman" w:cs="2  Nazanin"/>
          <w:sz w:val="26"/>
          <w:szCs w:val="26"/>
          <w:rtl/>
          <w:lang w:bidi="fa-IR"/>
        </w:rPr>
        <w:t>كف ها</w:t>
      </w:r>
      <w:r w:rsidR="008000FB" w:rsidRPr="006E35CC">
        <w:rPr>
          <w:rFonts w:ascii="Times New Roman" w:hAnsi="Times New Roman" w:cs="2  Nazanin"/>
          <w:sz w:val="26"/>
          <w:szCs w:val="26"/>
          <w:lang w:bidi="fa-IR"/>
        </w:rPr>
        <w:t xml:space="preserve">, </w:t>
      </w:r>
      <w:r w:rsidR="008000FB">
        <w:rPr>
          <w:rFonts w:ascii="Times New Roman" w:hAnsi="Times New Roman" w:cs="2  Nazanin" w:hint="cs"/>
          <w:sz w:val="26"/>
          <w:szCs w:val="26"/>
          <w:rtl/>
          <w:lang w:bidi="fa-IR"/>
        </w:rPr>
        <w:t xml:space="preserve"> </w:t>
      </w:r>
      <w:r w:rsidR="008000FB" w:rsidRPr="006E35CC">
        <w:rPr>
          <w:rFonts w:ascii="Times New Roman" w:hAnsi="Times New Roman" w:cs="2  Nazanin"/>
          <w:sz w:val="26"/>
          <w:szCs w:val="26"/>
          <w:rtl/>
          <w:lang w:bidi="fa-IR"/>
        </w:rPr>
        <w:t>تيغه</w:t>
      </w:r>
      <w:r w:rsidR="008000FB">
        <w:rPr>
          <w:rFonts w:ascii="Times New Roman" w:hAnsi="Times New Roman" w:cs="2  Nazanin" w:hint="cs"/>
          <w:sz w:val="26"/>
          <w:szCs w:val="26"/>
          <w:rtl/>
          <w:lang w:bidi="fa-IR"/>
        </w:rPr>
        <w:t xml:space="preserve"> </w:t>
      </w:r>
      <w:r w:rsidR="008000FB" w:rsidRPr="006E35CC">
        <w:rPr>
          <w:rFonts w:ascii="Times New Roman" w:hAnsi="Times New Roman" w:cs="2  Nazanin"/>
          <w:sz w:val="26"/>
          <w:szCs w:val="26"/>
          <w:rtl/>
          <w:lang w:bidi="fa-IR"/>
        </w:rPr>
        <w:t>ها</w:t>
      </w:r>
      <w:r w:rsidR="008000FB" w:rsidRPr="006E35CC">
        <w:rPr>
          <w:rFonts w:ascii="Times New Roman" w:hAnsi="Times New Roman" w:cs="2  Nazanin"/>
          <w:sz w:val="26"/>
          <w:szCs w:val="26"/>
          <w:lang w:bidi="fa-IR"/>
        </w:rPr>
        <w:t>,</w:t>
      </w:r>
      <w:r w:rsidR="008000FB">
        <w:rPr>
          <w:rFonts w:ascii="Times New Roman" w:hAnsi="Times New Roman" w:cs="2  Nazanin" w:hint="cs"/>
          <w:sz w:val="26"/>
          <w:szCs w:val="26"/>
          <w:rtl/>
          <w:lang w:bidi="fa-IR"/>
        </w:rPr>
        <w:t xml:space="preserve"> </w:t>
      </w:r>
      <w:r w:rsidR="008000FB" w:rsidRPr="006E35CC">
        <w:rPr>
          <w:rFonts w:ascii="Times New Roman" w:hAnsi="Times New Roman" w:cs="2  Nazanin"/>
          <w:sz w:val="26"/>
          <w:szCs w:val="26"/>
          <w:rtl/>
          <w:lang w:bidi="fa-IR"/>
        </w:rPr>
        <w:t>عناصر باربر</w:t>
      </w:r>
      <w:r w:rsidR="008000FB" w:rsidRPr="008000FB">
        <w:rPr>
          <w:rFonts w:ascii="Times New Roman" w:hAnsi="Times New Roman" w:cs="2  Nazanin"/>
          <w:sz w:val="26"/>
          <w:szCs w:val="26"/>
          <w:rtl/>
          <w:lang w:bidi="fa-IR"/>
        </w:rPr>
        <w:t xml:space="preserve"> </w:t>
      </w:r>
      <w:r w:rsidR="008000FB" w:rsidRPr="006E35CC">
        <w:rPr>
          <w:rFonts w:ascii="Times New Roman" w:hAnsi="Times New Roman" w:cs="2  Nazanin"/>
          <w:sz w:val="26"/>
          <w:szCs w:val="26"/>
          <w:rtl/>
          <w:lang w:bidi="fa-IR"/>
        </w:rPr>
        <w:t>تيرها و ستون هاو كليه قسمتهاي ثابت مانند</w:t>
      </w:r>
      <w:r w:rsidR="008000FB">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تاسيسات آب و فاضلاب و تهويه و برق و غيره در ساختمان است</w:t>
      </w:r>
      <w:r w:rsidR="008000FB">
        <w:rPr>
          <w:rFonts w:ascii="Times New Roman" w:hAnsi="Times New Roman" w:cs="2  Nazanin" w:hint="cs"/>
          <w:sz w:val="26"/>
          <w:szCs w:val="26"/>
          <w:rtl/>
          <w:lang w:bidi="fa-IR"/>
        </w:rPr>
        <w:t>.</w:t>
      </w:r>
    </w:p>
    <w:p w:rsidR="0000597B" w:rsidRDefault="008000FB" w:rsidP="009E713E">
      <w:pPr>
        <w:bidi/>
        <w:spacing w:line="360" w:lineRule="auto"/>
        <w:jc w:val="lowKashida"/>
        <w:rPr>
          <w:rFonts w:ascii="Times New Roman" w:hAnsi="Times New Roman" w:cs="2  Nazanin"/>
          <w:b/>
          <w:bCs/>
          <w:sz w:val="26"/>
          <w:szCs w:val="26"/>
          <w:lang w:bidi="fa-IR"/>
        </w:rPr>
      </w:pPr>
      <w:r>
        <w:rPr>
          <w:rFonts w:ascii="Times New Roman" w:hAnsi="Times New Roman" w:cs="2  Nazanin"/>
          <w:sz w:val="26"/>
          <w:szCs w:val="26"/>
          <w:rtl/>
          <w:lang w:bidi="fa-IR"/>
        </w:rPr>
        <w:t>در صورت معلوم بودن نيمرخ اعض</w:t>
      </w:r>
      <w:r>
        <w:rPr>
          <w:rFonts w:ascii="Times New Roman" w:hAnsi="Times New Roman" w:cs="2  Nazanin" w:hint="cs"/>
          <w:sz w:val="26"/>
          <w:szCs w:val="26"/>
          <w:rtl/>
          <w:lang w:bidi="fa-IR"/>
        </w:rPr>
        <w:t>ا</w:t>
      </w:r>
      <w:r w:rsidR="0000597B" w:rsidRPr="008000FB">
        <w:rPr>
          <w:rFonts w:ascii="Times New Roman" w:hAnsi="Times New Roman" w:cs="2  Nazanin"/>
          <w:b/>
          <w:bCs/>
          <w:sz w:val="26"/>
          <w:szCs w:val="26"/>
          <w:lang w:bidi="fa-IR"/>
        </w:rPr>
        <w:t xml:space="preserve">, </w:t>
      </w:r>
      <w:r>
        <w:rPr>
          <w:rFonts w:ascii="Times New Roman" w:hAnsi="Times New Roman" w:cs="2  Nazanin" w:hint="cs"/>
          <w:sz w:val="26"/>
          <w:szCs w:val="26"/>
          <w:rtl/>
          <w:lang w:bidi="fa-IR"/>
        </w:rPr>
        <w:t xml:space="preserve"> </w:t>
      </w:r>
      <w:r w:rsidR="0000597B" w:rsidRPr="006E35CC">
        <w:rPr>
          <w:rFonts w:ascii="Times New Roman" w:hAnsi="Times New Roman" w:cs="2  Nazanin"/>
          <w:sz w:val="26"/>
          <w:szCs w:val="26"/>
          <w:rtl/>
          <w:lang w:bidi="fa-IR"/>
        </w:rPr>
        <w:t>وزن آن</w:t>
      </w:r>
      <w:r>
        <w:rPr>
          <w:rFonts w:ascii="Times New Roman" w:hAnsi="Times New Roman" w:cs="2  Nazanin" w:hint="cs"/>
          <w:sz w:val="26"/>
          <w:szCs w:val="26"/>
          <w:rtl/>
          <w:lang w:bidi="fa-IR"/>
        </w:rPr>
        <w:t xml:space="preserve"> </w:t>
      </w:r>
      <w:r w:rsidR="0000597B" w:rsidRPr="006E35CC">
        <w:rPr>
          <w:rFonts w:ascii="Times New Roman" w:hAnsi="Times New Roman" w:cs="2  Nazanin"/>
          <w:sz w:val="26"/>
          <w:szCs w:val="26"/>
          <w:rtl/>
          <w:lang w:bidi="fa-IR"/>
        </w:rPr>
        <w:t>ها را مي توان با كمك جداول نيمرخ هاي ساختماني محاسبه نمود</w:t>
      </w:r>
      <w:r w:rsidR="0000597B" w:rsidRPr="008000FB">
        <w:rPr>
          <w:rFonts w:ascii="Times New Roman" w:hAnsi="Times New Roman" w:cs="2  Nazanin"/>
          <w:b/>
          <w:bCs/>
          <w:sz w:val="26"/>
          <w:szCs w:val="26"/>
          <w:lang w:bidi="fa-IR"/>
        </w:rPr>
        <w:t>.</w:t>
      </w:r>
    </w:p>
    <w:p w:rsidR="009E713E" w:rsidRPr="006E35CC" w:rsidRDefault="009E713E" w:rsidP="009E713E">
      <w:pPr>
        <w:bidi/>
        <w:spacing w:line="360" w:lineRule="auto"/>
        <w:jc w:val="lowKashida"/>
        <w:rPr>
          <w:rFonts w:ascii="Times New Roman" w:hAnsi="Times New Roman" w:cs="2  Nazanin"/>
          <w:sz w:val="26"/>
          <w:szCs w:val="26"/>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p>
    <w:p w:rsidR="0000597B" w:rsidRPr="00167315" w:rsidRDefault="0000597B" w:rsidP="009E713E">
      <w:pPr>
        <w:bidi/>
        <w:spacing w:line="360" w:lineRule="auto"/>
        <w:jc w:val="lowKashida"/>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pPr>
      <w:r w:rsidRPr="00167315">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lastRenderedPageBreak/>
        <w:t xml:space="preserve">بار زنده: </w:t>
      </w:r>
      <w:r w:rsidRPr="00167315">
        <w:rPr>
          <w:rFonts w:ascii="Times New Roman" w:hAnsi="Times New Roman" w:cs="2  Nazanin"/>
          <w:b/>
          <w:bCs/>
          <w:sz w:val="26"/>
          <w:szCs w:val="26"/>
          <w:lang w:bidi="fa-IR"/>
          <w14:shadow w14:blurRad="50800" w14:dist="38100" w14:dir="2700000" w14:sx="100000" w14:sy="100000" w14:kx="0" w14:ky="0" w14:algn="tl">
            <w14:srgbClr w14:val="000000">
              <w14:alpha w14:val="60000"/>
            </w14:srgbClr>
          </w14:shadow>
        </w:rPr>
        <w:t>)</w:t>
      </w:r>
      <w:r w:rsidRPr="00167315">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t>سربار )</w:t>
      </w:r>
    </w:p>
    <w:p w:rsidR="008000FB" w:rsidRPr="00167315" w:rsidRDefault="008000FB" w:rsidP="009E713E">
      <w:pPr>
        <w:bidi/>
        <w:spacing w:line="360" w:lineRule="auto"/>
        <w:jc w:val="lowKashida"/>
        <w:rPr>
          <w:rFonts w:ascii="Times New Roman" w:hAnsi="Times New Roman" w:cs="2  Nazanin"/>
          <w:b/>
          <w:bCs/>
          <w:sz w:val="26"/>
          <w:szCs w:val="26"/>
          <w:lang w:bidi="fa-IR"/>
          <w14:shadow w14:blurRad="50800" w14:dist="38100" w14:dir="2700000" w14:sx="100000" w14:sy="100000" w14:kx="0" w14:ky="0" w14:algn="tl">
            <w14:srgbClr w14:val="000000">
              <w14:alpha w14:val="60000"/>
            </w14:srgbClr>
          </w14:shadow>
        </w:rPr>
      </w:pP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ساختمان ها معمولاً براي منظورهاي مختلف ساخته مي شود و براي هر منظور</w:t>
      </w:r>
      <w:r w:rsidR="008000FB">
        <w:rPr>
          <w:rFonts w:ascii="Times New Roman" w:hAnsi="Times New Roman" w:cs="2  Nazanin" w:hint="cs"/>
          <w:sz w:val="26"/>
          <w:szCs w:val="26"/>
          <w:rtl/>
          <w:lang w:bidi="fa-IR"/>
        </w:rPr>
        <w:t xml:space="preserve"> </w:t>
      </w:r>
      <w:r w:rsidRPr="008000FB">
        <w:rPr>
          <w:rFonts w:ascii="Times New Roman" w:hAnsi="Times New Roman" w:cs="2  Nazanin"/>
          <w:b/>
          <w:bCs/>
          <w:sz w:val="26"/>
          <w:szCs w:val="26"/>
          <w:lang w:bidi="fa-IR"/>
        </w:rPr>
        <w:t>,</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مقدار به خصوصي از بار زنده انتظار مي رود كه بر سازه وارد گردد</w:t>
      </w:r>
      <w:r w:rsidRPr="008000FB">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مثلاً بار زنده اي كه انتظار مي رود در يك ساختمان مسكوني وجود داشته باشد</w:t>
      </w:r>
      <w:r w:rsidRPr="006E35CC">
        <w:rPr>
          <w:rFonts w:ascii="Times New Roman" w:hAnsi="Times New Roman" w:cs="2  Nazanin"/>
          <w:sz w:val="26"/>
          <w:szCs w:val="26"/>
          <w:lang w:bidi="fa-IR"/>
        </w:rPr>
        <w:t xml:space="preserve"> </w:t>
      </w:r>
      <w:r w:rsidRPr="006E35CC">
        <w:rPr>
          <w:rFonts w:ascii="Times New Roman" w:hAnsi="Times New Roman" w:cs="2  Nazanin"/>
          <w:sz w:val="26"/>
          <w:szCs w:val="26"/>
          <w:rtl/>
          <w:lang w:bidi="fa-IR"/>
        </w:rPr>
        <w:t>با بار زنده موجود در يك مدرسه يا بيمارستان فرق مي كند</w:t>
      </w:r>
      <w:r w:rsidRPr="008000FB">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بارهاي زنده غالباً بر حسب مطالعات آماري تعيين شده و شدت آن</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ها وارد بر واحد سطح در اختيار مهندس محاسب قرار مي گيرد</w:t>
      </w:r>
      <w:r w:rsidRPr="008000FB">
        <w:rPr>
          <w:rFonts w:ascii="Times New Roman" w:hAnsi="Times New Roman" w:cs="2  Nazanin"/>
          <w:b/>
          <w:bCs/>
          <w:sz w:val="26"/>
          <w:szCs w:val="26"/>
          <w:lang w:bidi="fa-IR"/>
        </w:rPr>
        <w:t>.</w:t>
      </w:r>
    </w:p>
    <w:p w:rsidR="0000597B" w:rsidRPr="006E35CC" w:rsidRDefault="008000FB" w:rsidP="009E713E">
      <w:pPr>
        <w:bidi/>
        <w:spacing w:line="360" w:lineRule="auto"/>
        <w:ind w:left="418" w:hanging="418"/>
        <w:jc w:val="lowKashida"/>
        <w:rPr>
          <w:rFonts w:cs="2  Nazanin"/>
          <w:sz w:val="26"/>
          <w:szCs w:val="26"/>
          <w:rtl/>
          <w:lang w:bidi="fa-IR"/>
        </w:rPr>
      </w:pPr>
      <w:r>
        <w:rPr>
          <w:rFonts w:ascii="Times New Roman" w:hAnsi="Times New Roman" w:cs="2  Nazanin"/>
          <w:sz w:val="26"/>
          <w:szCs w:val="26"/>
          <w:rtl/>
          <w:lang w:bidi="fa-IR"/>
        </w:rPr>
        <w:t>در استاندارد</w:t>
      </w:r>
      <w:r>
        <w:rPr>
          <w:rFonts w:ascii="Times New Roman" w:hAnsi="Times New Roman" w:cs="2  Nazanin"/>
          <w:sz w:val="26"/>
          <w:szCs w:val="26"/>
          <w:lang w:bidi="fa-IR"/>
        </w:rPr>
        <w:t xml:space="preserve"> </w:t>
      </w:r>
      <w:r w:rsidR="0000597B" w:rsidRPr="006E35CC">
        <w:rPr>
          <w:rFonts w:ascii="Times New Roman" w:hAnsi="Times New Roman" w:cs="2  Nazanin"/>
          <w:sz w:val="26"/>
          <w:szCs w:val="26"/>
          <w:lang w:bidi="fa-IR"/>
        </w:rPr>
        <w:t xml:space="preserve">519 </w:t>
      </w:r>
      <w:r w:rsidR="0000597B" w:rsidRPr="006E35CC">
        <w:rPr>
          <w:rFonts w:ascii="Times New Roman" w:hAnsi="Times New Roman" w:cs="2  Nazanin"/>
          <w:sz w:val="26"/>
          <w:szCs w:val="26"/>
          <w:rtl/>
          <w:lang w:bidi="fa-IR"/>
        </w:rPr>
        <w:t>ليست كام</w:t>
      </w:r>
      <w:r>
        <w:rPr>
          <w:rFonts w:ascii="Times New Roman" w:hAnsi="Times New Roman" w:cs="2  Nazanin"/>
          <w:sz w:val="26"/>
          <w:szCs w:val="26"/>
          <w:rtl/>
          <w:lang w:bidi="fa-IR"/>
        </w:rPr>
        <w:t>لي از بارهاي زنده براي منظورهاي</w:t>
      </w:r>
      <w:r>
        <w:rPr>
          <w:rFonts w:ascii="Times New Roman" w:hAnsi="Times New Roman" w:cs="2  Nazanin" w:hint="cs"/>
          <w:sz w:val="26"/>
          <w:szCs w:val="26"/>
          <w:rtl/>
          <w:lang w:bidi="fa-IR"/>
        </w:rPr>
        <w:t xml:space="preserve"> </w:t>
      </w:r>
      <w:r w:rsidR="0000597B" w:rsidRPr="006E35CC">
        <w:rPr>
          <w:rFonts w:ascii="Times New Roman" w:hAnsi="Times New Roman" w:cs="2  Nazanin"/>
          <w:sz w:val="26"/>
          <w:szCs w:val="26"/>
          <w:rtl/>
          <w:lang w:bidi="fa-IR"/>
        </w:rPr>
        <w:t>مختلف وجود دارد</w:t>
      </w:r>
      <w:r>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cs="2  Nazanin"/>
          <w:sz w:val="26"/>
          <w:szCs w:val="26"/>
          <w:rtl/>
          <w:lang w:bidi="fa-IR"/>
        </w:rPr>
      </w:pPr>
    </w:p>
    <w:p w:rsidR="0000597B" w:rsidRPr="00167315" w:rsidRDefault="0000597B" w:rsidP="009E713E">
      <w:pPr>
        <w:bidi/>
        <w:spacing w:line="360" w:lineRule="auto"/>
        <w:ind w:left="418" w:hanging="418"/>
        <w:jc w:val="lowKashida"/>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pPr>
      <w:r w:rsidRPr="00167315">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t>نيروهاي جانبي ناشي از زلزله:</w:t>
      </w:r>
    </w:p>
    <w:p w:rsidR="008000FB" w:rsidRPr="00167315" w:rsidRDefault="008000FB" w:rsidP="009E713E">
      <w:pPr>
        <w:bidi/>
        <w:spacing w:line="360" w:lineRule="auto"/>
        <w:ind w:left="418" w:hanging="418"/>
        <w:jc w:val="lowKashida"/>
        <w:rPr>
          <w:rFonts w:ascii="Times New Roman" w:hAnsi="Times New Roman" w:cs="2  Nazanin"/>
          <w:b/>
          <w:bCs/>
          <w:sz w:val="10"/>
          <w:szCs w:val="10"/>
          <w:lang w:bidi="fa-IR"/>
          <w14:shadow w14:blurRad="50800" w14:dist="38100" w14:dir="2700000" w14:sx="100000" w14:sy="100000" w14:kx="0" w14:ky="0" w14:algn="tl">
            <w14:srgbClr w14:val="000000">
              <w14:alpha w14:val="60000"/>
            </w14:srgbClr>
          </w14:shadow>
        </w:rPr>
      </w:pPr>
    </w:p>
    <w:p w:rsidR="0000597B" w:rsidRPr="008000FB" w:rsidRDefault="0000597B" w:rsidP="009E713E">
      <w:pPr>
        <w:bidi/>
        <w:spacing w:line="360" w:lineRule="auto"/>
        <w:ind w:left="418" w:hanging="418"/>
        <w:jc w:val="lowKashida"/>
        <w:rPr>
          <w:rFonts w:ascii="Times New Roman" w:hAnsi="Times New Roman" w:cs="2  Nazanin"/>
          <w:b/>
          <w:bCs/>
          <w:sz w:val="26"/>
          <w:szCs w:val="26"/>
          <w:lang w:bidi="fa-IR"/>
        </w:rPr>
      </w:pPr>
      <w:r w:rsidRPr="006E35CC">
        <w:rPr>
          <w:rFonts w:ascii="Times New Roman" w:hAnsi="Times New Roman" w:cs="2  Nazanin"/>
          <w:sz w:val="26"/>
          <w:szCs w:val="26"/>
          <w:rtl/>
          <w:lang w:bidi="fa-IR"/>
        </w:rPr>
        <w:t>نيروهاي جانبي ناشي از زلزله در واقع نيروهاي اينرسي ناشي از حركات افقي زلزله مي باشد</w:t>
      </w:r>
      <w:r w:rsidRPr="008000FB">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با توجه به زلزله خيز بودن ايران</w:t>
      </w:r>
      <w:r w:rsidRPr="008000FB">
        <w:rPr>
          <w:rFonts w:ascii="Times New Roman" w:hAnsi="Times New Roman" w:cs="2  Nazanin"/>
          <w:b/>
          <w:bCs/>
          <w:sz w:val="26"/>
          <w:szCs w:val="26"/>
          <w:lang w:bidi="fa-IR"/>
        </w:rPr>
        <w:t xml:space="preserve">, </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محاسبه ساختمان ها در مقابل نيروهاي زلزله اهميت خاصي دارد</w:t>
      </w:r>
      <w:r w:rsidRPr="008000FB">
        <w:rPr>
          <w:rFonts w:ascii="Times New Roman" w:hAnsi="Times New Roman" w:cs="2  Nazanin"/>
          <w:b/>
          <w:bCs/>
          <w:sz w:val="26"/>
          <w:szCs w:val="26"/>
          <w:lang w:bidi="fa-IR"/>
        </w:rPr>
        <w:t>.</w:t>
      </w:r>
    </w:p>
    <w:p w:rsidR="0000597B" w:rsidRPr="008000FB" w:rsidRDefault="0000597B" w:rsidP="009E713E">
      <w:pPr>
        <w:bidi/>
        <w:spacing w:line="360" w:lineRule="auto"/>
        <w:ind w:left="418" w:hanging="418"/>
        <w:jc w:val="lowKashida"/>
        <w:rPr>
          <w:rFonts w:ascii="Times New Roman" w:hAnsi="Times New Roman" w:cs="2  Nazanin"/>
          <w:b/>
          <w:bCs/>
          <w:sz w:val="26"/>
          <w:szCs w:val="26"/>
          <w:lang w:bidi="fa-IR"/>
        </w:rPr>
      </w:pPr>
      <w:r w:rsidRPr="006E35CC">
        <w:rPr>
          <w:rFonts w:ascii="Times New Roman" w:hAnsi="Times New Roman" w:cs="2  Nazanin"/>
          <w:sz w:val="26"/>
          <w:szCs w:val="26"/>
          <w:rtl/>
          <w:lang w:bidi="fa-IR"/>
        </w:rPr>
        <w:t>اثر زلزله بر روي ساختمان ها بحثي است كه به كتب مهندسي زلزله واگذار مي شود و در اينجا فقط به معرفي مختصر در مورد نيروهاي زلزله اكتفا مي گردد</w:t>
      </w:r>
      <w:r w:rsidRPr="008000FB">
        <w:rPr>
          <w:rFonts w:ascii="Times New Roman" w:hAnsi="Times New Roman" w:cs="2  Nazanin"/>
          <w:b/>
          <w:bCs/>
          <w:sz w:val="26"/>
          <w:szCs w:val="26"/>
          <w:lang w:bidi="fa-IR"/>
        </w:rPr>
        <w:t>.</w:t>
      </w:r>
    </w:p>
    <w:p w:rsidR="0000597B" w:rsidRPr="008000FB" w:rsidRDefault="0000597B" w:rsidP="009E713E">
      <w:pPr>
        <w:bidi/>
        <w:spacing w:line="360" w:lineRule="auto"/>
        <w:ind w:left="418" w:hanging="418"/>
        <w:jc w:val="lowKashida"/>
        <w:rPr>
          <w:rFonts w:ascii="Times New Roman" w:hAnsi="Times New Roman" w:cs="2  Nazanin"/>
          <w:b/>
          <w:bCs/>
          <w:sz w:val="26"/>
          <w:szCs w:val="26"/>
          <w:lang w:bidi="fa-IR"/>
        </w:rPr>
      </w:pPr>
      <w:r w:rsidRPr="006E35CC">
        <w:rPr>
          <w:rFonts w:ascii="Times New Roman" w:hAnsi="Times New Roman" w:cs="2  Nazanin"/>
          <w:sz w:val="26"/>
          <w:szCs w:val="26"/>
          <w:rtl/>
          <w:lang w:bidi="fa-IR"/>
        </w:rPr>
        <w:t>روش رايج در محاسبات ساختمان ها در مقابل نيروهاي زلزله</w:t>
      </w:r>
      <w:r w:rsidRPr="008000FB">
        <w:rPr>
          <w:rFonts w:ascii="Times New Roman" w:hAnsi="Times New Roman" w:cs="2  Nazanin"/>
          <w:b/>
          <w:bCs/>
          <w:sz w:val="26"/>
          <w:szCs w:val="26"/>
          <w:lang w:bidi="fa-IR"/>
        </w:rPr>
        <w:t>,</w:t>
      </w:r>
    </w:p>
    <w:p w:rsidR="0000597B"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روش معادل استاتيكي مي باشد كه در آن نيروهاي ديناميكي ناشي از زلزله</w:t>
      </w:r>
      <w:r w:rsidR="008000FB">
        <w:rPr>
          <w:rFonts w:ascii="Times New Roman" w:hAnsi="Times New Roman" w:cs="2  Nazanin" w:hint="cs"/>
          <w:sz w:val="26"/>
          <w:szCs w:val="26"/>
          <w:rtl/>
          <w:lang w:bidi="fa-IR"/>
        </w:rPr>
        <w:t xml:space="preserve"> </w:t>
      </w:r>
      <w:r w:rsidRPr="008000FB">
        <w:rPr>
          <w:rFonts w:ascii="Times New Roman" w:hAnsi="Times New Roman" w:cs="2  Nazanin"/>
          <w:b/>
          <w:bCs/>
          <w:sz w:val="26"/>
          <w:szCs w:val="26"/>
          <w:lang w:bidi="fa-IR"/>
        </w:rPr>
        <w:t>,</w:t>
      </w:r>
      <w:r w:rsidR="008000FB">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به صورت درصدي از وزن ساختمان معرفي مي شود.</w:t>
      </w:r>
    </w:p>
    <w:p w:rsidR="008000FB" w:rsidRPr="008000FB" w:rsidRDefault="008000FB" w:rsidP="009E713E">
      <w:pPr>
        <w:bidi/>
        <w:spacing w:line="360" w:lineRule="auto"/>
        <w:ind w:left="418" w:hanging="418"/>
        <w:jc w:val="lowKashida"/>
        <w:rPr>
          <w:rFonts w:ascii="Times New Roman" w:hAnsi="Times New Roman" w:cs="2  Nazanin"/>
          <w:sz w:val="16"/>
          <w:szCs w:val="16"/>
          <w:lang w:bidi="fa-IR"/>
        </w:rPr>
      </w:pPr>
    </w:p>
    <w:p w:rsidR="009E713E" w:rsidRPr="00167315" w:rsidRDefault="009E713E" w:rsidP="009E713E">
      <w:pPr>
        <w:bidi/>
        <w:spacing w:line="360" w:lineRule="auto"/>
        <w:ind w:left="418" w:hanging="418"/>
        <w:jc w:val="lowKashida"/>
        <w:rPr>
          <w:rFonts w:ascii="Times New Roman" w:hAnsi="Times New Roman" w:cs="2  Nazanin"/>
          <w:b/>
          <w:bCs/>
          <w:sz w:val="26"/>
          <w:szCs w:val="26"/>
          <w:lang w:bidi="fa-IR"/>
          <w14:shadow w14:blurRad="50800" w14:dist="38100" w14:dir="2700000" w14:sx="100000" w14:sy="100000" w14:kx="0" w14:ky="0" w14:algn="tl">
            <w14:srgbClr w14:val="000000">
              <w14:alpha w14:val="60000"/>
            </w14:srgbClr>
          </w14:shadow>
        </w:rPr>
      </w:pPr>
    </w:p>
    <w:p w:rsidR="009E713E" w:rsidRPr="00167315" w:rsidRDefault="009E713E" w:rsidP="009E713E">
      <w:pPr>
        <w:bidi/>
        <w:spacing w:line="360" w:lineRule="auto"/>
        <w:ind w:left="418" w:hanging="418"/>
        <w:jc w:val="lowKashida"/>
        <w:rPr>
          <w:rFonts w:ascii="Times New Roman" w:hAnsi="Times New Roman" w:cs="2  Nazanin"/>
          <w:b/>
          <w:bCs/>
          <w:sz w:val="26"/>
          <w:szCs w:val="26"/>
          <w:lang w:bidi="fa-IR"/>
          <w14:shadow w14:blurRad="50800" w14:dist="38100" w14:dir="2700000" w14:sx="100000" w14:sy="100000" w14:kx="0" w14:ky="0" w14:algn="tl">
            <w14:srgbClr w14:val="000000">
              <w14:alpha w14:val="60000"/>
            </w14:srgbClr>
          </w14:shadow>
        </w:rPr>
      </w:pPr>
    </w:p>
    <w:p w:rsidR="009E713E" w:rsidRPr="00167315" w:rsidRDefault="009E713E" w:rsidP="009E713E">
      <w:pPr>
        <w:bidi/>
        <w:spacing w:line="360" w:lineRule="auto"/>
        <w:ind w:left="418" w:hanging="418"/>
        <w:jc w:val="lowKashida"/>
        <w:rPr>
          <w:rFonts w:ascii="Times New Roman" w:hAnsi="Times New Roman" w:cs="2  Nazanin"/>
          <w:b/>
          <w:bCs/>
          <w:sz w:val="26"/>
          <w:szCs w:val="26"/>
          <w:lang w:bidi="fa-IR"/>
          <w14:shadow w14:blurRad="50800" w14:dist="38100" w14:dir="2700000" w14:sx="100000" w14:sy="100000" w14:kx="0" w14:ky="0" w14:algn="tl">
            <w14:srgbClr w14:val="000000">
              <w14:alpha w14:val="60000"/>
            </w14:srgbClr>
          </w14:shadow>
        </w:rPr>
      </w:pPr>
    </w:p>
    <w:p w:rsidR="0000597B" w:rsidRPr="00167315" w:rsidRDefault="0000597B" w:rsidP="009E713E">
      <w:pPr>
        <w:bidi/>
        <w:spacing w:line="360" w:lineRule="auto"/>
        <w:ind w:left="418" w:hanging="418"/>
        <w:jc w:val="lowKashida"/>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pPr>
      <w:r w:rsidRPr="00167315">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lastRenderedPageBreak/>
        <w:t>تيرها:</w:t>
      </w:r>
    </w:p>
    <w:p w:rsidR="008000FB" w:rsidRPr="00167315" w:rsidRDefault="008000FB" w:rsidP="009E713E">
      <w:pPr>
        <w:bidi/>
        <w:spacing w:line="360" w:lineRule="auto"/>
        <w:ind w:left="418" w:hanging="418"/>
        <w:jc w:val="lowKashida"/>
        <w:rPr>
          <w:rFonts w:ascii="Times New Roman" w:hAnsi="Times New Roman" w:cs="2  Nazanin"/>
          <w:sz w:val="16"/>
          <w:szCs w:val="16"/>
          <w:lang w:bidi="fa-IR"/>
          <w14:shadow w14:blurRad="50800" w14:dist="38100" w14:dir="2700000" w14:sx="100000" w14:sy="100000" w14:kx="0" w14:ky="0" w14:algn="tl">
            <w14:srgbClr w14:val="000000">
              <w14:alpha w14:val="60000"/>
            </w14:srgbClr>
          </w14:shadow>
        </w:rPr>
      </w:pPr>
    </w:p>
    <w:p w:rsidR="0000597B" w:rsidRPr="006E35CC" w:rsidRDefault="008000FB" w:rsidP="009E713E">
      <w:pPr>
        <w:bidi/>
        <w:spacing w:line="360" w:lineRule="auto"/>
        <w:ind w:left="418" w:hanging="418"/>
        <w:jc w:val="lowKashida"/>
        <w:rPr>
          <w:rFonts w:ascii="Times New Roman" w:hAnsi="Times New Roman" w:cs="2  Nazanin"/>
          <w:sz w:val="26"/>
          <w:szCs w:val="26"/>
          <w:lang w:bidi="fa-IR"/>
        </w:rPr>
      </w:pPr>
      <w:r>
        <w:rPr>
          <w:rFonts w:ascii="Times New Roman" w:hAnsi="Times New Roman" w:cs="2  Nazanin"/>
          <w:sz w:val="26"/>
          <w:szCs w:val="26"/>
          <w:rtl/>
          <w:lang w:bidi="fa-IR"/>
        </w:rPr>
        <w:t>تيرها قطعات سازه</w:t>
      </w:r>
      <w:r>
        <w:rPr>
          <w:rFonts w:ascii="Times New Roman" w:hAnsi="Times New Roman" w:cs="2  Nazanin" w:hint="cs"/>
          <w:sz w:val="26"/>
          <w:szCs w:val="26"/>
          <w:rtl/>
          <w:lang w:bidi="fa-IR"/>
        </w:rPr>
        <w:t xml:space="preserve"> </w:t>
      </w:r>
      <w:r w:rsidR="0000597B" w:rsidRPr="006E35CC">
        <w:rPr>
          <w:rFonts w:ascii="Times New Roman" w:hAnsi="Times New Roman" w:cs="2  Nazanin"/>
          <w:sz w:val="26"/>
          <w:szCs w:val="26"/>
          <w:rtl/>
          <w:lang w:bidi="fa-IR"/>
        </w:rPr>
        <w:t>اي هستند كه بارهاي قائم بر محور خود را حمل مي كنند</w:t>
      </w:r>
      <w:r w:rsidR="0000597B" w:rsidRPr="008000FB">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 اثر اين بارهادر مقاطع مختلف تير نيروي برشي و لنگر خشمي ايجاد مي شد.</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تيرها ممكن است به صورت افقي و يا به صورت شيبدار يا قائم باشند</w:t>
      </w:r>
      <w:r w:rsidRPr="006E35CC">
        <w:rPr>
          <w:rFonts w:ascii="Times New Roman" w:hAnsi="Times New Roman" w:cs="2  Nazanin"/>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 تيرهاي شيبدار و قائم علاوه بر نيروي برشي و لنگر خشمي</w:t>
      </w:r>
      <w:r w:rsidR="008000FB">
        <w:rPr>
          <w:rFonts w:ascii="Times New Roman" w:hAnsi="Times New Roman" w:cs="2  Nazanin" w:hint="cs"/>
          <w:sz w:val="26"/>
          <w:szCs w:val="26"/>
          <w:rtl/>
          <w:lang w:bidi="fa-IR"/>
        </w:rPr>
        <w:t xml:space="preserve"> </w:t>
      </w:r>
      <w:r w:rsidRPr="008000FB">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نيروي محوري نيز ظاهر مي شود</w:t>
      </w:r>
      <w:r w:rsidRPr="008000FB">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 اين حالت از لحاظ طراحي به آن نام تيرـ ستون اطلاق مي گردد</w:t>
      </w:r>
    </w:p>
    <w:p w:rsidR="0000597B"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تيرها ممكن است به صورت ساده و يا يكسره باشند</w:t>
      </w:r>
      <w:r w:rsidR="008000FB">
        <w:rPr>
          <w:rFonts w:ascii="Times New Roman" w:hAnsi="Times New Roman" w:cs="2  Nazanin" w:hint="cs"/>
          <w:sz w:val="26"/>
          <w:szCs w:val="26"/>
          <w:rtl/>
          <w:lang w:bidi="fa-IR"/>
        </w:rPr>
        <w:t>.</w:t>
      </w:r>
    </w:p>
    <w:p w:rsidR="009E713E" w:rsidRDefault="009E713E" w:rsidP="009E713E">
      <w:pPr>
        <w:bidi/>
        <w:spacing w:line="360" w:lineRule="auto"/>
        <w:ind w:left="418" w:hanging="418"/>
        <w:jc w:val="lowKashida"/>
        <w:rPr>
          <w:rFonts w:ascii="Times New Roman" w:hAnsi="Times New Roman" w:cs="2  Nazanin"/>
          <w:b/>
          <w:bCs/>
          <w:sz w:val="26"/>
          <w:szCs w:val="26"/>
          <w:lang w:bidi="fa-IR"/>
        </w:rPr>
      </w:pPr>
    </w:p>
    <w:p w:rsidR="0000597B" w:rsidRPr="009E713E" w:rsidRDefault="0000597B" w:rsidP="009E713E">
      <w:pPr>
        <w:bidi/>
        <w:spacing w:line="360" w:lineRule="auto"/>
        <w:ind w:left="418" w:hanging="418"/>
        <w:jc w:val="lowKashida"/>
        <w:rPr>
          <w:rFonts w:ascii="Times New Roman" w:hAnsi="Times New Roman" w:cs="2  Nazanin"/>
          <w:b/>
          <w:bCs/>
          <w:sz w:val="26"/>
          <w:szCs w:val="26"/>
          <w:lang w:bidi="fa-IR"/>
        </w:rPr>
      </w:pPr>
      <w:r w:rsidRPr="009E713E">
        <w:rPr>
          <w:rFonts w:ascii="Times New Roman" w:hAnsi="Times New Roman" w:cs="2  Nazanin"/>
          <w:b/>
          <w:bCs/>
          <w:sz w:val="26"/>
          <w:szCs w:val="26"/>
          <w:rtl/>
          <w:lang w:bidi="fa-IR"/>
        </w:rPr>
        <w:t>تير ساده:</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تيري است تك دهانه كه به صورت ساده در دو انتهاي خود تكيه دارد</w:t>
      </w:r>
      <w:r w:rsidRPr="008000FB">
        <w:rPr>
          <w:rFonts w:ascii="Times New Roman" w:hAnsi="Times New Roman" w:cs="2  Nazanin"/>
          <w:b/>
          <w:bCs/>
          <w:sz w:val="26"/>
          <w:szCs w:val="26"/>
          <w:lang w:bidi="fa-IR"/>
        </w:rPr>
        <w:t>.</w:t>
      </w:r>
    </w:p>
    <w:p w:rsidR="0000597B" w:rsidRPr="008000FB" w:rsidRDefault="0000597B" w:rsidP="009E713E">
      <w:pPr>
        <w:bidi/>
        <w:spacing w:line="360" w:lineRule="auto"/>
        <w:ind w:left="418" w:hanging="418"/>
        <w:jc w:val="lowKashida"/>
        <w:rPr>
          <w:rFonts w:ascii="Times New Roman" w:hAnsi="Times New Roman" w:cs="2  Nazanin"/>
          <w:b/>
          <w:bCs/>
          <w:sz w:val="26"/>
          <w:szCs w:val="26"/>
          <w:lang w:bidi="fa-IR"/>
        </w:rPr>
      </w:pPr>
      <w:r w:rsidRPr="006E35CC">
        <w:rPr>
          <w:rFonts w:ascii="Times New Roman" w:hAnsi="Times New Roman" w:cs="2  Nazanin"/>
          <w:sz w:val="26"/>
          <w:szCs w:val="26"/>
          <w:rtl/>
          <w:lang w:bidi="fa-IR"/>
        </w:rPr>
        <w:t>در مقابل تيري را يكسره مي گوييم كه در روي بيش از يك دهانه به صورت ممتد ادامه داشته و يا به صورت گيردار به تكيه گاه خود متصل باشد</w:t>
      </w:r>
      <w:r w:rsidRPr="008000FB">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به زبان ديگر</w:t>
      </w:r>
      <w:r w:rsidR="008000FB" w:rsidRPr="008000FB">
        <w:rPr>
          <w:rFonts w:ascii="Times New Roman" w:hAnsi="Times New Roman" w:cs="2  Nazanin" w:hint="cs"/>
          <w:b/>
          <w:bCs/>
          <w:sz w:val="26"/>
          <w:szCs w:val="26"/>
          <w:rtl/>
          <w:lang w:bidi="fa-IR"/>
        </w:rPr>
        <w:t>،</w:t>
      </w:r>
      <w:r w:rsidRPr="006E35CC">
        <w:rPr>
          <w:rFonts w:ascii="Times New Roman" w:hAnsi="Times New Roman" w:cs="2  Nazanin"/>
          <w:sz w:val="26"/>
          <w:szCs w:val="26"/>
          <w:rtl/>
          <w:lang w:bidi="fa-IR"/>
        </w:rPr>
        <w:t>تير ساده</w:t>
      </w:r>
      <w:r w:rsidR="008000FB">
        <w:rPr>
          <w:rFonts w:ascii="Times New Roman" w:hAnsi="Times New Roman" w:cs="2  Nazanin" w:hint="cs"/>
          <w:sz w:val="26"/>
          <w:szCs w:val="26"/>
          <w:rtl/>
          <w:lang w:bidi="fa-IR"/>
        </w:rPr>
        <w:t>،</w:t>
      </w:r>
      <w:r w:rsidR="008000FB" w:rsidRPr="008000FB">
        <w:rPr>
          <w:rFonts w:ascii="Times New Roman" w:hAnsi="Times New Roman" w:cs="2  Nazanin"/>
          <w:sz w:val="26"/>
          <w:szCs w:val="26"/>
          <w:rtl/>
          <w:lang w:bidi="fa-IR"/>
        </w:rPr>
        <w:t xml:space="preserve"> </w:t>
      </w:r>
      <w:r w:rsidR="008000FB" w:rsidRPr="006E35CC">
        <w:rPr>
          <w:rFonts w:ascii="Times New Roman" w:hAnsi="Times New Roman" w:cs="2  Nazanin"/>
          <w:sz w:val="26"/>
          <w:szCs w:val="26"/>
          <w:rtl/>
          <w:lang w:bidi="fa-IR"/>
        </w:rPr>
        <w:t>تيري است كه</w:t>
      </w:r>
      <w:r w:rsidR="008000FB">
        <w:rPr>
          <w:rFonts w:ascii="Times New Roman" w:hAnsi="Times New Roman" w:cs="2  Nazanin" w:hint="cs"/>
          <w:sz w:val="26"/>
          <w:szCs w:val="26"/>
          <w:rtl/>
          <w:lang w:bidi="fa-IR"/>
        </w:rPr>
        <w:t xml:space="preserve"> :</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 دو انتهاي آن هيچ گونه لنگري وارد نمي شود</w:t>
      </w:r>
      <w:r w:rsidR="008000FB">
        <w:rPr>
          <w:rFonts w:ascii="Times New Roman" w:hAnsi="Times New Roman" w:cs="2  Nazanin" w:hint="cs"/>
          <w:sz w:val="26"/>
          <w:szCs w:val="26"/>
          <w:rtl/>
          <w:lang w:bidi="fa-IR"/>
        </w:rPr>
        <w:t>.</w:t>
      </w:r>
    </w:p>
    <w:p w:rsidR="0000597B" w:rsidRDefault="0000597B" w:rsidP="009E713E">
      <w:pPr>
        <w:bidi/>
        <w:spacing w:line="360" w:lineRule="auto"/>
        <w:ind w:left="418" w:hanging="418"/>
        <w:jc w:val="lowKashida"/>
        <w:rPr>
          <w:rFonts w:ascii="Times New Roman" w:hAnsi="Times New Roman" w:cs="2  Nazanin"/>
          <w:b/>
          <w:bCs/>
          <w:sz w:val="26"/>
          <w:szCs w:val="26"/>
          <w:rtl/>
          <w:lang w:bidi="fa-IR"/>
        </w:rPr>
      </w:pPr>
      <w:r w:rsidRPr="006E35CC">
        <w:rPr>
          <w:rFonts w:ascii="Times New Roman" w:hAnsi="Times New Roman" w:cs="2  Nazanin"/>
          <w:sz w:val="26"/>
          <w:szCs w:val="26"/>
          <w:rtl/>
          <w:lang w:bidi="fa-IR"/>
        </w:rPr>
        <w:t>ولي تير يكسره در يك يا دو انتهاي خود داراي لنگر خواهد بود</w:t>
      </w:r>
      <w:r w:rsidRPr="008000FB">
        <w:rPr>
          <w:rFonts w:ascii="Times New Roman" w:hAnsi="Times New Roman" w:cs="2  Nazanin"/>
          <w:b/>
          <w:bCs/>
          <w:sz w:val="26"/>
          <w:szCs w:val="26"/>
          <w:lang w:bidi="fa-IR"/>
        </w:rPr>
        <w:t>.</w:t>
      </w:r>
    </w:p>
    <w:p w:rsidR="008000FB" w:rsidRPr="008000FB" w:rsidRDefault="008000FB" w:rsidP="009E713E">
      <w:pPr>
        <w:bidi/>
        <w:spacing w:line="360" w:lineRule="auto"/>
        <w:ind w:left="418" w:hanging="418"/>
        <w:jc w:val="lowKashida"/>
        <w:rPr>
          <w:rFonts w:ascii="Times New Roman" w:hAnsi="Times New Roman" w:cs="2  Nazanin"/>
          <w:sz w:val="16"/>
          <w:szCs w:val="16"/>
          <w:lang w:bidi="fa-IR"/>
        </w:rPr>
      </w:pPr>
    </w:p>
    <w:p w:rsidR="0000597B"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b/>
          <w:bCs/>
          <w:sz w:val="26"/>
          <w:szCs w:val="26"/>
          <w:rtl/>
          <w:lang w:bidi="fa-IR"/>
        </w:rPr>
        <w:t xml:space="preserve">ستونها </w:t>
      </w:r>
      <w:r w:rsidRPr="006E35CC">
        <w:rPr>
          <w:rFonts w:ascii="Times New Roman" w:hAnsi="Times New Roman" w:cs="2  Nazanin"/>
          <w:sz w:val="26"/>
          <w:szCs w:val="26"/>
          <w:rtl/>
          <w:lang w:bidi="fa-IR"/>
        </w:rPr>
        <w:t>:</w:t>
      </w:r>
    </w:p>
    <w:p w:rsidR="008000FB" w:rsidRPr="008000FB" w:rsidRDefault="008000FB" w:rsidP="009E713E">
      <w:pPr>
        <w:bidi/>
        <w:spacing w:line="360" w:lineRule="auto"/>
        <w:ind w:left="418" w:hanging="418"/>
        <w:jc w:val="lowKashida"/>
        <w:rPr>
          <w:rFonts w:ascii="Times New Roman" w:hAnsi="Times New Roman" w:cs="2  Nazanin"/>
          <w:sz w:val="16"/>
          <w:szCs w:val="16"/>
          <w:rtl/>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اعضايي در ساختمان كه بار محوري عمودي را انتقال مي دهند.بار قائم وارد بر سازه</w:t>
      </w:r>
      <w:r w:rsidR="008000FB">
        <w:rPr>
          <w:rFonts w:ascii="Times New Roman" w:hAnsi="Times New Roman" w:cs="2  Nazanin" w:hint="cs"/>
          <w:sz w:val="26"/>
          <w:szCs w:val="26"/>
          <w:rtl/>
          <w:lang w:bidi="fa-IR"/>
        </w:rPr>
        <w:t xml:space="preserve"> است.</w:t>
      </w:r>
      <w:r w:rsidRPr="006E35CC">
        <w:rPr>
          <w:rFonts w:ascii="Times New Roman" w:hAnsi="Times New Roman" w:cs="2  Nazanin"/>
          <w:sz w:val="26"/>
          <w:szCs w:val="26"/>
          <w:rtl/>
          <w:lang w:bidi="fa-IR"/>
        </w:rPr>
        <w:t xml:space="preserve"> پس از انتقال به تير ها توسط ستون به فندا سيون انتقال داده مي شود.</w:t>
      </w:r>
    </w:p>
    <w:p w:rsidR="009E713E" w:rsidRDefault="009E713E" w:rsidP="009E713E">
      <w:pPr>
        <w:bidi/>
        <w:spacing w:line="360" w:lineRule="auto"/>
        <w:rPr>
          <w:rFonts w:cs="2  Nazanin"/>
          <w:sz w:val="26"/>
          <w:szCs w:val="26"/>
        </w:rPr>
      </w:pPr>
    </w:p>
    <w:p w:rsidR="0000597B" w:rsidRPr="006E35CC" w:rsidRDefault="0000597B" w:rsidP="009E713E">
      <w:pPr>
        <w:bidi/>
        <w:spacing w:line="360" w:lineRule="auto"/>
        <w:rPr>
          <w:rFonts w:cs="2  Nazanin"/>
          <w:sz w:val="26"/>
          <w:szCs w:val="26"/>
          <w:lang w:bidi="fa-IR"/>
        </w:rPr>
      </w:pPr>
      <w:r w:rsidRPr="006E35CC">
        <w:rPr>
          <w:rFonts w:cs="2  Nazanin"/>
          <w:sz w:val="26"/>
          <w:szCs w:val="26"/>
          <w:rtl/>
        </w:rPr>
        <w:lastRenderedPageBreak/>
        <w:t>ستونها به سه دسته تقسيم مي شوند:</w:t>
      </w:r>
      <w:r w:rsidRPr="006E35CC">
        <w:rPr>
          <w:rFonts w:cs="2  Nazanin"/>
          <w:sz w:val="26"/>
          <w:szCs w:val="26"/>
          <w:lang w:bidi="fa-IR"/>
        </w:rPr>
        <w:t xml:space="preserve">                            </w:t>
      </w:r>
    </w:p>
    <w:p w:rsidR="0000597B" w:rsidRPr="006E35CC" w:rsidRDefault="0000597B" w:rsidP="009E713E">
      <w:pPr>
        <w:bidi/>
        <w:spacing w:line="360" w:lineRule="auto"/>
        <w:rPr>
          <w:rFonts w:cs="2  Nazanin"/>
          <w:sz w:val="26"/>
          <w:szCs w:val="26"/>
          <w:rtl/>
        </w:rPr>
      </w:pPr>
      <w:r w:rsidRPr="006E35CC">
        <w:rPr>
          <w:rFonts w:cs="2  Nazanin"/>
          <w:sz w:val="26"/>
          <w:szCs w:val="26"/>
          <w:rtl/>
        </w:rPr>
        <w:t>1- ستونهاي چهار گوش ، مربع و مربع مستطيل</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  2- ستونها با وجوه منحني نظير دايـره و بيــضي</w:t>
      </w:r>
    </w:p>
    <w:p w:rsidR="0000597B" w:rsidRDefault="0000597B" w:rsidP="009E713E">
      <w:pPr>
        <w:bidi/>
        <w:spacing w:line="360" w:lineRule="auto"/>
        <w:rPr>
          <w:rFonts w:cs="2  Nazanin"/>
          <w:sz w:val="26"/>
          <w:szCs w:val="26"/>
          <w:rtl/>
        </w:rPr>
      </w:pPr>
      <w:r w:rsidRPr="006E35CC">
        <w:rPr>
          <w:rFonts w:cs="2  Nazanin"/>
          <w:sz w:val="26"/>
          <w:szCs w:val="26"/>
          <w:rtl/>
        </w:rPr>
        <w:t xml:space="preserve"> 3- ستـــونــــها بــا اشـكـــال خاص</w:t>
      </w:r>
    </w:p>
    <w:p w:rsidR="008000FB" w:rsidRDefault="008000FB" w:rsidP="009E713E">
      <w:pPr>
        <w:bidi/>
        <w:spacing w:line="360" w:lineRule="auto"/>
        <w:rPr>
          <w:rFonts w:cs="2  Nazanin"/>
          <w:sz w:val="26"/>
          <w:szCs w:val="26"/>
          <w:rtl/>
        </w:rPr>
      </w:pPr>
    </w:p>
    <w:p w:rsidR="0000597B" w:rsidRDefault="0000597B" w:rsidP="009E713E">
      <w:pPr>
        <w:pStyle w:val="Heading1"/>
        <w:bidi/>
        <w:spacing w:line="360" w:lineRule="auto"/>
        <w:rPr>
          <w:rFonts w:asciiTheme="minorBidi" w:hAnsiTheme="minorBidi" w:cstheme="minorBidi"/>
          <w:sz w:val="30"/>
          <w:szCs w:val="30"/>
          <w:rtl/>
        </w:rPr>
      </w:pPr>
      <w:r w:rsidRPr="008000FB">
        <w:rPr>
          <w:rFonts w:asciiTheme="minorBidi" w:hAnsiTheme="minorBidi" w:cstheme="minorBidi"/>
          <w:sz w:val="30"/>
          <w:szCs w:val="30"/>
          <w:rtl/>
        </w:rPr>
        <w:t>توزيع بارهاي قائم بين عناصر بار بر سازه</w:t>
      </w:r>
    </w:p>
    <w:p w:rsidR="00EF1AE2" w:rsidRPr="00EF1AE2" w:rsidRDefault="00EF1AE2" w:rsidP="009E713E">
      <w:pPr>
        <w:pBdr>
          <w:bottom w:val="single" w:sz="4" w:space="1" w:color="auto"/>
        </w:pBdr>
        <w:bidi/>
        <w:rPr>
          <w:rtl/>
          <w:lang w:bidi="fa-IR"/>
        </w:rPr>
      </w:pPr>
    </w:p>
    <w:p w:rsidR="00EF1AE2" w:rsidRPr="00EF1AE2" w:rsidRDefault="00EF1AE2" w:rsidP="009E713E">
      <w:pPr>
        <w:bidi/>
        <w:rPr>
          <w:rtl/>
          <w:lang w:bidi="fa-IR"/>
        </w:rPr>
      </w:pPr>
    </w:p>
    <w:p w:rsidR="008000FB" w:rsidRPr="00EF1AE2" w:rsidRDefault="008000FB" w:rsidP="009E713E">
      <w:pPr>
        <w:bidi/>
        <w:rPr>
          <w:sz w:val="14"/>
          <w:szCs w:val="14"/>
          <w:rtl/>
          <w:lang w:bidi="fa-IR"/>
        </w:rPr>
      </w:pPr>
    </w:p>
    <w:p w:rsidR="0000597B" w:rsidRPr="006E35CC" w:rsidRDefault="0000597B" w:rsidP="009E713E">
      <w:pPr>
        <w:pStyle w:val="Heading2"/>
        <w:bidi/>
        <w:spacing w:line="360" w:lineRule="auto"/>
        <w:rPr>
          <w:rFonts w:cs="2  Nazanin"/>
          <w:sz w:val="26"/>
          <w:szCs w:val="26"/>
          <w:rtl/>
        </w:rPr>
      </w:pPr>
      <w:r w:rsidRPr="006E35CC">
        <w:rPr>
          <w:rFonts w:cs="2  Nazanin"/>
          <w:sz w:val="26"/>
          <w:szCs w:val="26"/>
          <w:rtl/>
        </w:rPr>
        <w:t>الف ـ تيرها :</w:t>
      </w:r>
    </w:p>
    <w:p w:rsidR="0000597B" w:rsidRPr="006E35CC" w:rsidRDefault="0000597B" w:rsidP="009E713E">
      <w:pPr>
        <w:bidi/>
        <w:spacing w:line="360" w:lineRule="auto"/>
        <w:ind w:firstLine="284"/>
        <w:rPr>
          <w:rFonts w:cs="2  Nazanin"/>
          <w:sz w:val="26"/>
          <w:szCs w:val="26"/>
          <w:rtl/>
        </w:rPr>
      </w:pPr>
      <w:r w:rsidRPr="006E35CC">
        <w:rPr>
          <w:rFonts w:cs="2  Nazanin"/>
          <w:sz w:val="26"/>
          <w:szCs w:val="26"/>
          <w:rtl/>
        </w:rPr>
        <w:t>در صورتي كه دال به صورت يك طرفه باشد (مثل دال تيرچه بلوك يا حالتي كه نسبت ابعاد هر چشمه دال بزرگتر از 2 است), سطح بارگير هر تير, فاصله وسط به وسط دو پانل مجاور آن مي باشد. در صورتي كه دال به صورت دو طرفه عمل نمايد, سطح بارگير هر تير با رسم نيمساز گوشه پانل به دست مي آيد. در صورتي بار ديوار مستقيماً بر تيري وارد شود, بار ناشي از آن بايد بر بار وارد از دال افزوده گردد. اين موضوع مخصوصاً در مورد تيرهاي لبه ساختمان (تيرهاي واقع در پيرامون ساختمان) كه بار ناشي از ديوار دور بر آن</w:t>
      </w:r>
      <w:r w:rsidR="004C5900">
        <w:rPr>
          <w:rFonts w:cs="2  Nazanin" w:hint="cs"/>
          <w:sz w:val="26"/>
          <w:szCs w:val="26"/>
          <w:rtl/>
        </w:rPr>
        <w:t xml:space="preserve"> </w:t>
      </w:r>
      <w:r w:rsidRPr="006E35CC">
        <w:rPr>
          <w:rFonts w:cs="2  Nazanin"/>
          <w:sz w:val="26"/>
          <w:szCs w:val="26"/>
          <w:rtl/>
        </w:rPr>
        <w:t xml:space="preserve">ها وارد مي شود, صادق است. وزن تيغه بندي داخل ساختمان غالباً از دستور فوق مستثني بوده و به صورت بار متوسط وارد بر واحد سطح در محاسبه بارهاي مرده و زنده دال منظور </w:t>
      </w:r>
      <w:r w:rsidR="004C5900" w:rsidRPr="006E35CC">
        <w:rPr>
          <w:rFonts w:cs="2  Nazanin"/>
          <w:sz w:val="26"/>
          <w:szCs w:val="26"/>
          <w:rtl/>
        </w:rPr>
        <w:t>مي شود.</w:t>
      </w:r>
      <w:r w:rsidRPr="006E35CC">
        <w:rPr>
          <w:rFonts w:cs="2  Nazanin"/>
          <w:sz w:val="26"/>
          <w:szCs w:val="26"/>
          <w:rtl/>
        </w:rPr>
        <w:br/>
      </w:r>
    </w:p>
    <w:p w:rsidR="0000597B" w:rsidRDefault="0000597B" w:rsidP="009E713E">
      <w:pPr>
        <w:bidi/>
        <w:spacing w:line="360" w:lineRule="auto"/>
        <w:ind w:firstLine="284"/>
        <w:rPr>
          <w:rFonts w:cs="2  Nazanin"/>
          <w:sz w:val="26"/>
          <w:szCs w:val="26"/>
          <w:rtl/>
        </w:rPr>
      </w:pPr>
      <w:r w:rsidRPr="006E35CC">
        <w:rPr>
          <w:rFonts w:cs="2  Nazanin"/>
          <w:sz w:val="26"/>
          <w:szCs w:val="26"/>
          <w:rtl/>
        </w:rPr>
        <w:t>در دال هاي دو طرفه, وقتي بار به صورت ذوزنقه و يا مثلثي بر تير وارد مي شود, در محاسبات استفاده از بار يكنواخت راحت تر است.</w:t>
      </w:r>
    </w:p>
    <w:p w:rsidR="004C5900" w:rsidRPr="006E35CC" w:rsidRDefault="004C5900" w:rsidP="009E713E">
      <w:pPr>
        <w:bidi/>
        <w:spacing w:line="360" w:lineRule="auto"/>
        <w:ind w:firstLine="284"/>
        <w:jc w:val="both"/>
        <w:rPr>
          <w:rFonts w:cs="2  Nazanin"/>
          <w:sz w:val="26"/>
          <w:szCs w:val="26"/>
          <w:rtl/>
        </w:rPr>
      </w:pPr>
    </w:p>
    <w:p w:rsidR="0000597B" w:rsidRDefault="0000597B" w:rsidP="009E713E">
      <w:pPr>
        <w:pStyle w:val="Heading2"/>
        <w:bidi/>
        <w:spacing w:line="360" w:lineRule="auto"/>
        <w:rPr>
          <w:rFonts w:cs="2  Nazanin"/>
          <w:sz w:val="26"/>
          <w:szCs w:val="26"/>
          <w:rtl/>
        </w:rPr>
      </w:pPr>
      <w:r w:rsidRPr="006E35CC">
        <w:rPr>
          <w:rFonts w:cs="2  Nazanin"/>
          <w:sz w:val="26"/>
          <w:szCs w:val="26"/>
          <w:rtl/>
        </w:rPr>
        <w:t>ب ـ ستون ها :</w:t>
      </w:r>
    </w:p>
    <w:p w:rsidR="004C5900" w:rsidRPr="004C5900" w:rsidRDefault="004C5900" w:rsidP="009E713E">
      <w:pPr>
        <w:bidi/>
        <w:rPr>
          <w:sz w:val="14"/>
          <w:szCs w:val="14"/>
          <w:rtl/>
          <w:lang w:bidi="fa-IR"/>
        </w:rPr>
      </w:pPr>
    </w:p>
    <w:p w:rsidR="0000597B" w:rsidRDefault="0000597B" w:rsidP="009E713E">
      <w:pPr>
        <w:bidi/>
        <w:spacing w:line="360" w:lineRule="auto"/>
        <w:ind w:firstLine="284"/>
        <w:rPr>
          <w:rFonts w:cs="2  Nazanin"/>
          <w:sz w:val="26"/>
          <w:szCs w:val="26"/>
          <w:rtl/>
        </w:rPr>
      </w:pPr>
      <w:r w:rsidRPr="006E35CC">
        <w:rPr>
          <w:rFonts w:cs="2  Nazanin"/>
          <w:sz w:val="26"/>
          <w:szCs w:val="26"/>
          <w:rtl/>
        </w:rPr>
        <w:t xml:space="preserve">با محوري وارد بر ستون را مي توان با توجه به سطح بارگير ستون از كف تعيين نمود. سطح بارگير هر ستون از </w:t>
      </w:r>
      <w:r w:rsidRPr="006E35CC">
        <w:rPr>
          <w:rFonts w:cs="2  Nazanin"/>
          <w:sz w:val="26"/>
          <w:szCs w:val="26"/>
          <w:rtl/>
        </w:rPr>
        <w:lastRenderedPageBreak/>
        <w:t xml:space="preserve">پانل هاي مجاور از محل تقاطع محور مياني پانل ها به دست مي آيد. از حاصل ضرب شدت بار در سطح بارگير ستون, بار محوري ناشي از يك طبقه به دست مي آيد كه با منظور كردن تمام </w:t>
      </w:r>
      <w:r w:rsidR="004C5900" w:rsidRPr="006E35CC">
        <w:rPr>
          <w:rFonts w:cs="2  Nazanin"/>
          <w:sz w:val="26"/>
          <w:szCs w:val="26"/>
          <w:rtl/>
        </w:rPr>
        <w:t>طبقه هاي واقع</w:t>
      </w:r>
      <w:r w:rsidR="009E713E">
        <w:rPr>
          <w:rFonts w:cs="2  Nazanin"/>
          <w:sz w:val="26"/>
          <w:szCs w:val="26"/>
        </w:rPr>
        <w:t xml:space="preserve"> </w:t>
      </w:r>
      <w:r w:rsidRPr="006E35CC">
        <w:rPr>
          <w:rFonts w:cs="2  Nazanin"/>
          <w:sz w:val="26"/>
          <w:szCs w:val="26"/>
          <w:rtl/>
        </w:rPr>
        <w:t>در بالاي طبقه مورد نظر, بار محوري ستون حاصل مي گردد. وزن ستون مورد نظر و ستون هاي واقع در بالاي آن كه در محاسبه بار كف منظور نمي گردد, بايد به مقدار فوق افزوده گردد. در صورتي كه ستون بار چند طبقه را حمل نمايد, از بار زنده ستون مي توان مقداري كاست. فلسفه اين كار از آن</w:t>
      </w:r>
      <w:r w:rsidR="004C5900">
        <w:rPr>
          <w:rFonts w:cs="2  Nazanin" w:hint="cs"/>
          <w:sz w:val="26"/>
          <w:szCs w:val="26"/>
          <w:rtl/>
        </w:rPr>
        <w:t xml:space="preserve"> </w:t>
      </w:r>
      <w:r w:rsidRPr="006E35CC">
        <w:rPr>
          <w:rFonts w:cs="2  Nazanin"/>
          <w:sz w:val="26"/>
          <w:szCs w:val="26"/>
          <w:rtl/>
        </w:rPr>
        <w:t>جا ناشي مي شود كه احتمال قرار گرفتن هم</w:t>
      </w:r>
      <w:r w:rsidR="004C5900">
        <w:rPr>
          <w:rFonts w:cs="2  Nazanin" w:hint="cs"/>
          <w:sz w:val="26"/>
          <w:szCs w:val="26"/>
          <w:rtl/>
        </w:rPr>
        <w:t xml:space="preserve"> </w:t>
      </w:r>
      <w:r w:rsidRPr="006E35CC">
        <w:rPr>
          <w:rFonts w:cs="2  Nazanin"/>
          <w:sz w:val="26"/>
          <w:szCs w:val="26"/>
          <w:rtl/>
        </w:rPr>
        <w:t>زمان تمام بارهاي زنده در تمام طبقات بالاي ستون صددرصد نيست.</w:t>
      </w:r>
      <w:r w:rsidR="004C5900">
        <w:rPr>
          <w:rFonts w:cs="2  Nazanin" w:hint="cs"/>
          <w:sz w:val="26"/>
          <w:szCs w:val="26"/>
          <w:rtl/>
        </w:rPr>
        <w:t xml:space="preserve"> </w:t>
      </w:r>
    </w:p>
    <w:p w:rsidR="0000597B" w:rsidRDefault="0000597B" w:rsidP="009E713E">
      <w:pPr>
        <w:pStyle w:val="Heading1"/>
        <w:bidi/>
        <w:spacing w:line="360" w:lineRule="auto"/>
        <w:rPr>
          <w:rFonts w:cs="2  Nazanin"/>
          <w:sz w:val="26"/>
          <w:szCs w:val="26"/>
          <w:rtl/>
        </w:rPr>
      </w:pPr>
    </w:p>
    <w:p w:rsidR="004C5900" w:rsidRPr="004C5900" w:rsidRDefault="004C5900" w:rsidP="009E713E">
      <w:pPr>
        <w:bidi/>
        <w:rPr>
          <w:rFonts w:cs="2  Nazanin"/>
          <w:b/>
          <w:bCs/>
          <w:sz w:val="26"/>
          <w:szCs w:val="26"/>
          <w:rtl/>
        </w:rPr>
      </w:pPr>
      <w:r w:rsidRPr="004C5900">
        <w:rPr>
          <w:rFonts w:cs="2  Nazanin"/>
          <w:b/>
          <w:bCs/>
          <w:sz w:val="26"/>
          <w:szCs w:val="26"/>
          <w:rtl/>
        </w:rPr>
        <w:t>بارهاي جانبي</w:t>
      </w:r>
      <w:r w:rsidRPr="004C5900">
        <w:rPr>
          <w:rFonts w:cs="2  Nazanin" w:hint="cs"/>
          <w:b/>
          <w:bCs/>
          <w:sz w:val="26"/>
          <w:szCs w:val="26"/>
          <w:rtl/>
        </w:rPr>
        <w:t>:</w:t>
      </w:r>
    </w:p>
    <w:p w:rsidR="004C5900" w:rsidRPr="004C5900" w:rsidRDefault="004C5900" w:rsidP="009E713E">
      <w:pPr>
        <w:bidi/>
        <w:jc w:val="right"/>
        <w:rPr>
          <w:rtl/>
          <w:lang w:bidi="fa-IR"/>
        </w:rPr>
      </w:pPr>
    </w:p>
    <w:p w:rsidR="0000597B" w:rsidRDefault="0000597B" w:rsidP="009E713E">
      <w:pPr>
        <w:bidi/>
        <w:spacing w:line="360" w:lineRule="auto"/>
        <w:ind w:firstLine="284"/>
        <w:rPr>
          <w:rFonts w:cs="2  Nazanin"/>
          <w:sz w:val="26"/>
          <w:szCs w:val="26"/>
          <w:rtl/>
        </w:rPr>
      </w:pPr>
      <w:r w:rsidRPr="006E35CC">
        <w:rPr>
          <w:rFonts w:cs="2  Nazanin"/>
          <w:sz w:val="26"/>
          <w:szCs w:val="26"/>
          <w:rtl/>
        </w:rPr>
        <w:t>بارهاي جانبي وارد بر سازه, شامل نيروي ناشي از فشار باد و نيروهاي اينرسي ناشي از حركات زلزله مي باشد.</w:t>
      </w:r>
    </w:p>
    <w:p w:rsidR="004C5900" w:rsidRDefault="004C5900" w:rsidP="009E713E">
      <w:pPr>
        <w:bidi/>
        <w:spacing w:line="360" w:lineRule="auto"/>
        <w:ind w:firstLine="284"/>
        <w:rPr>
          <w:rFonts w:cs="2  Nazanin"/>
          <w:sz w:val="26"/>
          <w:szCs w:val="26"/>
          <w:rtl/>
        </w:rPr>
      </w:pPr>
    </w:p>
    <w:p w:rsidR="00EF1AE2" w:rsidRDefault="0000597B" w:rsidP="009E713E">
      <w:pPr>
        <w:bidi/>
        <w:spacing w:line="360" w:lineRule="auto"/>
        <w:jc w:val="lowKashida"/>
        <w:rPr>
          <w:rFonts w:cs="2  Nazanin"/>
          <w:sz w:val="30"/>
          <w:szCs w:val="30"/>
          <w:rtl/>
          <w:lang w:bidi="fa-IR"/>
        </w:rPr>
      </w:pPr>
      <w:r w:rsidRPr="00EF1AE2">
        <w:rPr>
          <w:rFonts w:cs="2  Nazanin"/>
          <w:b/>
          <w:bCs/>
          <w:sz w:val="30"/>
          <w:szCs w:val="30"/>
          <w:rtl/>
          <w:lang w:bidi="fa-IR"/>
        </w:rPr>
        <w:t>آرماتور</w:t>
      </w:r>
    </w:p>
    <w:p w:rsidR="00EF1AE2" w:rsidRPr="00EF1AE2" w:rsidRDefault="00EF1AE2" w:rsidP="009E713E">
      <w:pPr>
        <w:pBdr>
          <w:bottom w:val="single" w:sz="4" w:space="1" w:color="auto"/>
        </w:pBdr>
        <w:bidi/>
        <w:spacing w:line="360" w:lineRule="auto"/>
        <w:jc w:val="lowKashida"/>
        <w:rPr>
          <w:rFonts w:cs="2  Nazanin"/>
          <w:sz w:val="12"/>
          <w:szCs w:val="12"/>
          <w:rtl/>
          <w:lang w:bidi="fa-IR"/>
        </w:rPr>
      </w:pPr>
    </w:p>
    <w:p w:rsidR="00EF1AE2" w:rsidRPr="00EF1AE2" w:rsidRDefault="00EF1AE2" w:rsidP="009E713E">
      <w:pPr>
        <w:bidi/>
        <w:spacing w:line="360" w:lineRule="auto"/>
        <w:jc w:val="lowKashida"/>
        <w:rPr>
          <w:rFonts w:cs="2  Nazanin"/>
          <w:sz w:val="26"/>
          <w:szCs w:val="26"/>
          <w:rtl/>
          <w:lang w:bidi="fa-IR"/>
        </w:rPr>
      </w:pPr>
    </w:p>
    <w:p w:rsidR="0000597B" w:rsidRPr="00EF1AE2" w:rsidRDefault="0000597B" w:rsidP="009E713E">
      <w:pPr>
        <w:bidi/>
        <w:spacing w:line="360" w:lineRule="auto"/>
        <w:ind w:left="418" w:hanging="418"/>
        <w:rPr>
          <w:rFonts w:cs="2  Nazanin"/>
          <w:sz w:val="26"/>
          <w:szCs w:val="26"/>
          <w:rtl/>
          <w:lang w:bidi="fa-IR"/>
        </w:rPr>
      </w:pPr>
      <w:r w:rsidRPr="006E35CC">
        <w:rPr>
          <w:rFonts w:cs="2  Nazanin"/>
          <w:sz w:val="26"/>
          <w:szCs w:val="26"/>
          <w:rtl/>
          <w:lang w:bidi="fa-IR"/>
        </w:rPr>
        <w:t>ميله هاي فولادي كه با سطح مقطع هاي متفاوت وجود دارند وبراي مسلح كردن بتن و جبران ضعف كششي بتن</w:t>
      </w:r>
      <w:r w:rsidR="004C5900" w:rsidRPr="004C5900">
        <w:rPr>
          <w:rFonts w:cs="2  Nazanin"/>
          <w:sz w:val="26"/>
          <w:szCs w:val="26"/>
          <w:rtl/>
          <w:lang w:bidi="fa-IR"/>
        </w:rPr>
        <w:t xml:space="preserve"> </w:t>
      </w:r>
      <w:r w:rsidR="004C5900" w:rsidRPr="006E35CC">
        <w:rPr>
          <w:rFonts w:cs="2  Nazanin"/>
          <w:sz w:val="26"/>
          <w:szCs w:val="26"/>
          <w:rtl/>
          <w:lang w:bidi="fa-IR"/>
        </w:rPr>
        <w:t>در بتن بكار برده مي شوند.</w:t>
      </w:r>
    </w:p>
    <w:p w:rsidR="0000597B" w:rsidRPr="006E35CC" w:rsidRDefault="0000597B" w:rsidP="009E713E">
      <w:pPr>
        <w:bidi/>
        <w:spacing w:line="360" w:lineRule="auto"/>
        <w:ind w:left="418" w:hanging="418"/>
        <w:rPr>
          <w:rFonts w:cs="2  Nazanin"/>
          <w:b/>
          <w:bCs/>
          <w:sz w:val="26"/>
          <w:szCs w:val="26"/>
          <w:rtl/>
          <w:lang w:bidi="fa-IR"/>
        </w:rPr>
      </w:pPr>
      <w:r w:rsidRPr="006E35CC">
        <w:rPr>
          <w:rFonts w:cs="2  Nazanin"/>
          <w:b/>
          <w:bCs/>
          <w:sz w:val="26"/>
          <w:szCs w:val="26"/>
          <w:rtl/>
          <w:lang w:bidi="fa-IR"/>
        </w:rPr>
        <w:t>آرماتور كششي:</w:t>
      </w:r>
    </w:p>
    <w:p w:rsidR="0000597B" w:rsidRPr="004C5900" w:rsidRDefault="0000597B" w:rsidP="009E713E">
      <w:pPr>
        <w:bidi/>
        <w:spacing w:line="360" w:lineRule="auto"/>
        <w:ind w:left="418" w:hanging="418"/>
        <w:rPr>
          <w:rFonts w:cs="2  Nazanin"/>
          <w:sz w:val="26"/>
          <w:szCs w:val="26"/>
          <w:rtl/>
          <w:lang w:bidi="fa-IR"/>
        </w:rPr>
      </w:pPr>
      <w:r w:rsidRPr="006E35CC">
        <w:rPr>
          <w:rFonts w:cs="2  Nazanin"/>
          <w:sz w:val="26"/>
          <w:szCs w:val="26"/>
          <w:rtl/>
          <w:lang w:bidi="fa-IR"/>
        </w:rPr>
        <w:t xml:space="preserve">نقش اين </w:t>
      </w:r>
      <w:r w:rsidR="004C5900">
        <w:rPr>
          <w:rFonts w:cs="2  Nazanin" w:hint="cs"/>
          <w:sz w:val="26"/>
          <w:szCs w:val="26"/>
          <w:rtl/>
          <w:lang w:bidi="fa-IR"/>
        </w:rPr>
        <w:t>آ</w:t>
      </w:r>
      <w:r w:rsidRPr="006E35CC">
        <w:rPr>
          <w:rFonts w:cs="2  Nazanin"/>
          <w:sz w:val="26"/>
          <w:szCs w:val="26"/>
          <w:rtl/>
          <w:lang w:bidi="fa-IR"/>
        </w:rPr>
        <w:t>رماتور</w:t>
      </w:r>
      <w:r w:rsidR="004C5900">
        <w:rPr>
          <w:rFonts w:cs="2  Nazanin" w:hint="cs"/>
          <w:sz w:val="26"/>
          <w:szCs w:val="26"/>
          <w:rtl/>
          <w:lang w:bidi="fa-IR"/>
        </w:rPr>
        <w:t xml:space="preserve"> </w:t>
      </w:r>
      <w:r w:rsidRPr="006E35CC">
        <w:rPr>
          <w:rFonts w:cs="2  Nazanin"/>
          <w:sz w:val="26"/>
          <w:szCs w:val="26"/>
          <w:rtl/>
          <w:lang w:bidi="fa-IR"/>
        </w:rPr>
        <w:t xml:space="preserve">بالا بردن مقاومت كششي بتن مي باشد كه در ناحيه اي كه تنشهاي كششي به وجود مي </w:t>
      </w:r>
      <w:r w:rsidR="004C5900">
        <w:rPr>
          <w:rFonts w:cs="2  Nazanin" w:hint="cs"/>
          <w:sz w:val="26"/>
          <w:szCs w:val="26"/>
          <w:rtl/>
          <w:lang w:bidi="fa-IR"/>
        </w:rPr>
        <w:t>آ</w:t>
      </w:r>
      <w:r w:rsidRPr="006E35CC">
        <w:rPr>
          <w:rFonts w:cs="2  Nazanin"/>
          <w:sz w:val="26"/>
          <w:szCs w:val="26"/>
          <w:rtl/>
          <w:lang w:bidi="fa-IR"/>
        </w:rPr>
        <w:t>يند</w:t>
      </w:r>
      <w:r w:rsidR="004C5900" w:rsidRPr="004C5900">
        <w:rPr>
          <w:rFonts w:cs="2  Nazanin"/>
          <w:sz w:val="26"/>
          <w:szCs w:val="26"/>
          <w:rtl/>
          <w:lang w:bidi="fa-IR"/>
        </w:rPr>
        <w:t xml:space="preserve"> </w:t>
      </w:r>
      <w:r w:rsidR="004C5900" w:rsidRPr="006E35CC">
        <w:rPr>
          <w:rFonts w:cs="2  Nazanin"/>
          <w:sz w:val="26"/>
          <w:szCs w:val="26"/>
          <w:rtl/>
          <w:lang w:bidi="fa-IR"/>
        </w:rPr>
        <w:t>بكار برده مي شوند</w:t>
      </w:r>
      <w:r w:rsidR="004C5900">
        <w:rPr>
          <w:rFonts w:cs="2  Nazanin" w:hint="cs"/>
          <w:sz w:val="26"/>
          <w:szCs w:val="26"/>
          <w:rtl/>
          <w:lang w:bidi="fa-IR"/>
        </w:rPr>
        <w:t>.</w:t>
      </w:r>
    </w:p>
    <w:p w:rsidR="0000597B" w:rsidRPr="006E35CC" w:rsidRDefault="0000597B" w:rsidP="009E713E">
      <w:pPr>
        <w:bidi/>
        <w:spacing w:line="360" w:lineRule="auto"/>
        <w:ind w:left="360"/>
        <w:jc w:val="both"/>
        <w:rPr>
          <w:rFonts w:cs="2  Nazanin"/>
          <w:bCs/>
          <w:sz w:val="26"/>
          <w:szCs w:val="26"/>
          <w:rtl/>
          <w:lang w:bidi="fa-IR"/>
        </w:rPr>
      </w:pPr>
      <w:r w:rsidRPr="006E35CC">
        <w:rPr>
          <w:rFonts w:cs="2  Nazanin"/>
          <w:bCs/>
          <w:sz w:val="26"/>
          <w:szCs w:val="26"/>
          <w:rtl/>
        </w:rPr>
        <w:t>آرماتور بالائي (آرماتور فشاري)</w:t>
      </w:r>
      <w:r w:rsidRPr="006E35CC">
        <w:rPr>
          <w:rFonts w:cs="2  Nazanin"/>
          <w:bCs/>
          <w:sz w:val="26"/>
          <w:szCs w:val="26"/>
          <w:rtl/>
          <w:lang w:bidi="fa-IR"/>
        </w:rPr>
        <w:t xml:space="preserve"> :</w:t>
      </w:r>
    </w:p>
    <w:p w:rsidR="004C5900" w:rsidRDefault="0000597B" w:rsidP="009E713E">
      <w:pPr>
        <w:bidi/>
        <w:spacing w:line="360" w:lineRule="auto"/>
        <w:ind w:left="360"/>
        <w:rPr>
          <w:rFonts w:cs="2  Nazanin"/>
          <w:b/>
          <w:sz w:val="26"/>
          <w:szCs w:val="26"/>
          <w:rtl/>
        </w:rPr>
      </w:pPr>
      <w:r w:rsidRPr="006E35CC">
        <w:rPr>
          <w:rFonts w:cs="2  Nazanin"/>
          <w:b/>
          <w:sz w:val="26"/>
          <w:szCs w:val="26"/>
          <w:rtl/>
        </w:rPr>
        <w:t xml:space="preserve">نقش اين آرماتور در مرحله اول يعني قبل از حصول مقاومت </w:t>
      </w:r>
      <w:r w:rsidRPr="006E35CC">
        <w:rPr>
          <w:rFonts w:cs="2  Nazanin"/>
          <w:b/>
          <w:sz w:val="26"/>
          <w:szCs w:val="26"/>
          <w:rtl/>
          <w:lang w:bidi="fa-IR"/>
        </w:rPr>
        <w:t>بت</w:t>
      </w:r>
      <w:r w:rsidRPr="006E35CC">
        <w:rPr>
          <w:rFonts w:cs="2  Nazanin"/>
          <w:b/>
          <w:sz w:val="26"/>
          <w:szCs w:val="26"/>
          <w:rtl/>
        </w:rPr>
        <w:t>ن درجا تحمل فشار به كمك اعضاي مورب (</w:t>
      </w:r>
      <w:r w:rsidRPr="006E35CC">
        <w:rPr>
          <w:rFonts w:cs="2  Nazanin"/>
          <w:b/>
          <w:sz w:val="26"/>
          <w:szCs w:val="26"/>
          <w:rtl/>
          <w:lang w:bidi="fa-IR"/>
        </w:rPr>
        <w:t>خ</w:t>
      </w:r>
      <w:r w:rsidRPr="006E35CC">
        <w:rPr>
          <w:rFonts w:cs="2  Nazanin"/>
          <w:b/>
          <w:sz w:val="26"/>
          <w:szCs w:val="26"/>
          <w:rtl/>
        </w:rPr>
        <w:t>ر</w:t>
      </w:r>
      <w:r w:rsidRPr="006E35CC">
        <w:rPr>
          <w:rFonts w:cs="2  Nazanin"/>
          <w:b/>
          <w:sz w:val="26"/>
          <w:szCs w:val="26"/>
          <w:rtl/>
          <w:lang w:bidi="fa-IR"/>
        </w:rPr>
        <w:t>پ</w:t>
      </w:r>
      <w:r w:rsidRPr="006E35CC">
        <w:rPr>
          <w:rFonts w:cs="2  Nazanin"/>
          <w:b/>
          <w:sz w:val="26"/>
          <w:szCs w:val="26"/>
          <w:rtl/>
        </w:rPr>
        <w:t>ا</w:t>
      </w:r>
      <w:r w:rsidRPr="006E35CC">
        <w:rPr>
          <w:rFonts w:cs="2  Nazanin" w:hint="cs"/>
          <w:b/>
          <w:sz w:val="26"/>
          <w:szCs w:val="26"/>
          <w:rtl/>
          <w:lang w:bidi="fa-IR"/>
        </w:rPr>
        <w:t>ی</w:t>
      </w:r>
      <w:r w:rsidRPr="006E35CC">
        <w:rPr>
          <w:rFonts w:cs="2  Nazanin"/>
          <w:b/>
          <w:sz w:val="26"/>
          <w:szCs w:val="26"/>
          <w:rtl/>
        </w:rPr>
        <w:t>ي) و همين پايداري تيرچه</w:t>
      </w:r>
      <w:r w:rsidRPr="006E35CC">
        <w:rPr>
          <w:rFonts w:cs="2  Nazanin"/>
          <w:b/>
          <w:sz w:val="26"/>
          <w:szCs w:val="26"/>
        </w:rPr>
        <w:t>‌</w:t>
      </w:r>
      <w:r w:rsidRPr="006E35CC">
        <w:rPr>
          <w:rFonts w:cs="2  Nazanin"/>
          <w:b/>
          <w:sz w:val="26"/>
          <w:szCs w:val="26"/>
          <w:rtl/>
        </w:rPr>
        <w:t xml:space="preserve">در هنگام حمل و نقل است ولي در مرحله </w:t>
      </w:r>
      <w:r w:rsidRPr="006E35CC">
        <w:rPr>
          <w:rFonts w:cs="2  Nazanin"/>
          <w:b/>
          <w:sz w:val="26"/>
          <w:szCs w:val="26"/>
          <w:rtl/>
          <w:lang w:bidi="fa-IR"/>
        </w:rPr>
        <w:t>دوم</w:t>
      </w:r>
      <w:r w:rsidRPr="006E35CC">
        <w:rPr>
          <w:rFonts w:cs="2  Nazanin"/>
          <w:b/>
          <w:sz w:val="26"/>
          <w:szCs w:val="26"/>
          <w:rtl/>
        </w:rPr>
        <w:t xml:space="preserve"> كه </w:t>
      </w:r>
      <w:r w:rsidRPr="006E35CC">
        <w:rPr>
          <w:rFonts w:cs="2  Nazanin"/>
          <w:b/>
          <w:sz w:val="26"/>
          <w:szCs w:val="26"/>
          <w:rtl/>
          <w:lang w:bidi="fa-IR"/>
        </w:rPr>
        <w:t>بت</w:t>
      </w:r>
      <w:r w:rsidRPr="006E35CC">
        <w:rPr>
          <w:rFonts w:cs="2  Nazanin"/>
          <w:b/>
          <w:sz w:val="26"/>
          <w:szCs w:val="26"/>
          <w:rtl/>
        </w:rPr>
        <w:t>ن تيز تحمل تنش را انجام مي</w:t>
      </w:r>
      <w:r w:rsidRPr="006E35CC">
        <w:rPr>
          <w:rFonts w:cs="2  Nazanin"/>
          <w:b/>
          <w:sz w:val="26"/>
          <w:szCs w:val="26"/>
        </w:rPr>
        <w:t>‌</w:t>
      </w:r>
      <w:r w:rsidRPr="006E35CC">
        <w:rPr>
          <w:rFonts w:cs="2  Nazanin"/>
          <w:b/>
          <w:sz w:val="26"/>
          <w:szCs w:val="26"/>
          <w:rtl/>
        </w:rPr>
        <w:t>ده</w:t>
      </w:r>
      <w:r w:rsidRPr="006E35CC">
        <w:rPr>
          <w:rFonts w:cs="2  Nazanin"/>
          <w:b/>
          <w:sz w:val="26"/>
          <w:szCs w:val="26"/>
          <w:rtl/>
          <w:lang w:bidi="fa-IR"/>
        </w:rPr>
        <w:t>ـ</w:t>
      </w:r>
      <w:r w:rsidRPr="006E35CC">
        <w:rPr>
          <w:rFonts w:cs="2  Nazanin"/>
          <w:b/>
          <w:sz w:val="26"/>
          <w:szCs w:val="26"/>
          <w:rtl/>
        </w:rPr>
        <w:t>د</w:t>
      </w:r>
      <w:r w:rsidRPr="006E35CC">
        <w:rPr>
          <w:rFonts w:cs="2  Nazanin"/>
          <w:b/>
          <w:sz w:val="26"/>
          <w:szCs w:val="26"/>
          <w:rtl/>
          <w:lang w:bidi="fa-IR"/>
        </w:rPr>
        <w:t>،</w:t>
      </w:r>
      <w:r w:rsidRPr="006E35CC">
        <w:rPr>
          <w:rFonts w:cs="2  Nazanin"/>
          <w:b/>
          <w:sz w:val="26"/>
          <w:szCs w:val="26"/>
          <w:rtl/>
        </w:rPr>
        <w:t>اض</w:t>
      </w:r>
      <w:r w:rsidRPr="006E35CC">
        <w:rPr>
          <w:rFonts w:cs="2  Nazanin"/>
          <w:b/>
          <w:sz w:val="26"/>
          <w:szCs w:val="26"/>
          <w:rtl/>
          <w:lang w:bidi="fa-IR"/>
        </w:rPr>
        <w:t>ـ</w:t>
      </w:r>
      <w:r w:rsidRPr="006E35CC">
        <w:rPr>
          <w:rFonts w:cs="2  Nazanin"/>
          <w:b/>
          <w:sz w:val="26"/>
          <w:szCs w:val="26"/>
          <w:rtl/>
        </w:rPr>
        <w:t>افه بار ر</w:t>
      </w:r>
      <w:r w:rsidRPr="006E35CC">
        <w:rPr>
          <w:rFonts w:cs="2  Nazanin"/>
          <w:b/>
          <w:sz w:val="26"/>
          <w:szCs w:val="26"/>
          <w:rtl/>
          <w:lang w:bidi="fa-IR"/>
        </w:rPr>
        <w:t>ا</w:t>
      </w:r>
      <w:r w:rsidRPr="006E35CC">
        <w:rPr>
          <w:rFonts w:cs="2  Nazanin"/>
          <w:b/>
          <w:sz w:val="26"/>
          <w:szCs w:val="26"/>
          <w:rtl/>
        </w:rPr>
        <w:t xml:space="preserve"> </w:t>
      </w:r>
      <w:r w:rsidRPr="006E35CC">
        <w:rPr>
          <w:rFonts w:cs="2  Nazanin"/>
          <w:b/>
          <w:sz w:val="26"/>
          <w:szCs w:val="26"/>
          <w:rtl/>
          <w:lang w:bidi="fa-IR"/>
        </w:rPr>
        <w:t>بت</w:t>
      </w:r>
      <w:r w:rsidRPr="006E35CC">
        <w:rPr>
          <w:rFonts w:cs="2  Nazanin"/>
          <w:b/>
          <w:sz w:val="26"/>
          <w:szCs w:val="26"/>
          <w:rtl/>
        </w:rPr>
        <w:t>ن وآرماتور به كمك هم</w:t>
      </w:r>
      <w:r w:rsidRPr="006E35CC">
        <w:rPr>
          <w:rFonts w:cs="2  Nazanin"/>
          <w:b/>
          <w:sz w:val="26"/>
          <w:szCs w:val="26"/>
          <w:rtl/>
          <w:lang w:bidi="fa-IR"/>
        </w:rPr>
        <w:t xml:space="preserve"> </w:t>
      </w:r>
      <w:r w:rsidRPr="006E35CC">
        <w:rPr>
          <w:rFonts w:cs="2  Nazanin"/>
          <w:b/>
          <w:sz w:val="26"/>
          <w:szCs w:val="26"/>
          <w:rtl/>
        </w:rPr>
        <w:t>تحمل</w:t>
      </w:r>
      <w:r w:rsidRPr="006E35CC">
        <w:rPr>
          <w:rFonts w:cs="2  Nazanin"/>
          <w:b/>
          <w:sz w:val="26"/>
          <w:szCs w:val="26"/>
          <w:rtl/>
          <w:lang w:bidi="fa-IR"/>
        </w:rPr>
        <w:t xml:space="preserve"> </w:t>
      </w:r>
      <w:r w:rsidRPr="006E35CC">
        <w:rPr>
          <w:rFonts w:cs="2  Nazanin"/>
          <w:b/>
          <w:sz w:val="26"/>
          <w:szCs w:val="26"/>
          <w:rtl/>
        </w:rPr>
        <w:t>مي</w:t>
      </w:r>
      <w:r w:rsidRPr="006E35CC">
        <w:rPr>
          <w:rFonts w:cs="2  Nazanin"/>
          <w:b/>
          <w:sz w:val="26"/>
          <w:szCs w:val="26"/>
        </w:rPr>
        <w:t>‌</w:t>
      </w:r>
      <w:r w:rsidRPr="006E35CC">
        <w:rPr>
          <w:rFonts w:cs="2  Nazanin"/>
          <w:b/>
          <w:sz w:val="26"/>
          <w:szCs w:val="26"/>
          <w:rtl/>
        </w:rPr>
        <w:t>كنند</w:t>
      </w:r>
      <w:r w:rsidRPr="006E35CC">
        <w:rPr>
          <w:rFonts w:cs="2  Nazanin"/>
          <w:b/>
          <w:sz w:val="26"/>
          <w:szCs w:val="26"/>
          <w:rtl/>
          <w:lang w:bidi="fa-IR"/>
        </w:rPr>
        <w:t xml:space="preserve">. </w:t>
      </w:r>
      <w:r w:rsidRPr="006E35CC">
        <w:rPr>
          <w:rFonts w:cs="2  Nazanin"/>
          <w:b/>
          <w:sz w:val="26"/>
          <w:szCs w:val="26"/>
          <w:rtl/>
        </w:rPr>
        <w:t xml:space="preserve">قطر اين آرماتور با توجه به نوع آرماتور، طول </w:t>
      </w:r>
      <w:r w:rsidRPr="006E35CC">
        <w:rPr>
          <w:rFonts w:cs="2  Nazanin"/>
          <w:b/>
          <w:sz w:val="26"/>
          <w:szCs w:val="26"/>
          <w:rtl/>
        </w:rPr>
        <w:lastRenderedPageBreak/>
        <w:t>دهانه، كاربري سازه، ارتفاع بتن در جا وارتفاع تيرچه محاسبه مي</w:t>
      </w:r>
      <w:r w:rsidRPr="006E35CC">
        <w:rPr>
          <w:rFonts w:cs="2  Nazanin"/>
          <w:b/>
          <w:sz w:val="26"/>
          <w:szCs w:val="26"/>
        </w:rPr>
        <w:t>‌</w:t>
      </w:r>
      <w:r w:rsidRPr="006E35CC">
        <w:rPr>
          <w:rFonts w:cs="2  Nazanin"/>
          <w:b/>
          <w:sz w:val="26"/>
          <w:szCs w:val="26"/>
          <w:rtl/>
        </w:rPr>
        <w:t xml:space="preserve">شود. </w:t>
      </w:r>
    </w:p>
    <w:p w:rsidR="00EF1AE2" w:rsidRPr="00EF1AE2" w:rsidRDefault="00EF1AE2" w:rsidP="009E713E">
      <w:pPr>
        <w:bidi/>
        <w:spacing w:line="360" w:lineRule="auto"/>
        <w:ind w:left="360"/>
        <w:rPr>
          <w:rFonts w:cs="2  Nazanin"/>
          <w:b/>
          <w:sz w:val="26"/>
          <w:szCs w:val="26"/>
          <w:rtl/>
        </w:rPr>
      </w:pPr>
    </w:p>
    <w:p w:rsidR="0000597B" w:rsidRPr="004C5900" w:rsidRDefault="0000597B" w:rsidP="009E713E">
      <w:pPr>
        <w:pStyle w:val="BodyTextIndent"/>
        <w:bidi/>
        <w:spacing w:line="360" w:lineRule="auto"/>
        <w:ind w:left="0" w:right="360"/>
        <w:jc w:val="center"/>
        <w:rPr>
          <w:rFonts w:cs="2  Nazanin"/>
          <w:b/>
          <w:sz w:val="22"/>
          <w:szCs w:val="22"/>
          <w:rtl/>
        </w:rPr>
      </w:pPr>
      <w:r w:rsidRPr="004C5900">
        <w:rPr>
          <w:rFonts w:cs="2  Nazanin"/>
          <w:b/>
          <w:sz w:val="22"/>
          <w:szCs w:val="22"/>
          <w:rtl/>
        </w:rPr>
        <w:t xml:space="preserve">براساس طول دهانه نمره    </w:t>
      </w:r>
    </w:p>
    <w:p w:rsidR="0000597B" w:rsidRPr="006E35CC" w:rsidRDefault="0000597B" w:rsidP="009E713E">
      <w:pPr>
        <w:pStyle w:val="BodyTextIndent"/>
        <w:bidi/>
        <w:spacing w:line="360" w:lineRule="auto"/>
        <w:ind w:left="0" w:right="360"/>
        <w:jc w:val="center"/>
        <w:rPr>
          <w:rFonts w:cs="2  Nazanin"/>
          <w:b/>
          <w:sz w:val="26"/>
          <w:szCs w:val="26"/>
          <w:rtl/>
        </w:rPr>
      </w:pPr>
      <w:r w:rsidRPr="004C5900">
        <w:rPr>
          <w:rFonts w:cs="2  Nazanin"/>
          <w:b/>
          <w:sz w:val="22"/>
          <w:szCs w:val="22"/>
        </w:rPr>
        <w:t>‌</w:t>
      </w:r>
      <w:r w:rsidRPr="004C5900">
        <w:rPr>
          <w:rFonts w:cs="2  Nazanin"/>
          <w:b/>
          <w:sz w:val="22"/>
          <w:szCs w:val="22"/>
          <w:rtl/>
        </w:rPr>
        <w:t>هاي آرماتور به شرح زير پيشنهاد شده:</w:t>
      </w:r>
    </w:p>
    <w:tbl>
      <w:tblPr>
        <w:bidiVisual/>
        <w:tblW w:w="3207" w:type="pct"/>
        <w:tblInd w:w="1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6"/>
        <w:gridCol w:w="2693"/>
      </w:tblGrid>
      <w:tr w:rsidR="0000597B" w:rsidRPr="006E35CC" w:rsidTr="00065A17">
        <w:tc>
          <w:tcPr>
            <w:tcW w:w="2752" w:type="pct"/>
          </w:tcPr>
          <w:p w:rsidR="0000597B" w:rsidRPr="00EF1AE2" w:rsidRDefault="0000597B" w:rsidP="009E713E">
            <w:pPr>
              <w:bidi/>
              <w:spacing w:line="360" w:lineRule="auto"/>
              <w:jc w:val="center"/>
              <w:rPr>
                <w:rFonts w:cs="2  Nazanin"/>
                <w:b/>
              </w:rPr>
            </w:pPr>
            <w:r w:rsidRPr="00EF1AE2">
              <w:rPr>
                <w:rFonts w:cs="2  Nazanin"/>
                <w:b/>
                <w:rtl/>
              </w:rPr>
              <w:t>طول دهانه تيرچه</w:t>
            </w:r>
          </w:p>
        </w:tc>
        <w:tc>
          <w:tcPr>
            <w:tcW w:w="2248" w:type="pct"/>
          </w:tcPr>
          <w:p w:rsidR="0000597B" w:rsidRPr="00EF1AE2" w:rsidRDefault="0000597B" w:rsidP="009E713E">
            <w:pPr>
              <w:bidi/>
              <w:spacing w:line="360" w:lineRule="auto"/>
              <w:jc w:val="center"/>
              <w:rPr>
                <w:rFonts w:cs="2  Nazanin"/>
                <w:b/>
              </w:rPr>
            </w:pPr>
            <w:r w:rsidRPr="00EF1AE2">
              <w:rPr>
                <w:rFonts w:cs="2  Nazanin"/>
                <w:b/>
                <w:rtl/>
              </w:rPr>
              <w:t>نمره آرماتور</w:t>
            </w:r>
          </w:p>
        </w:tc>
      </w:tr>
      <w:tr w:rsidR="0000597B" w:rsidRPr="006E35CC" w:rsidTr="00065A17">
        <w:tc>
          <w:tcPr>
            <w:tcW w:w="2752" w:type="pct"/>
          </w:tcPr>
          <w:p w:rsidR="0000597B" w:rsidRPr="00EF1AE2" w:rsidRDefault="0000597B" w:rsidP="009E713E">
            <w:pPr>
              <w:bidi/>
              <w:spacing w:line="360" w:lineRule="auto"/>
              <w:jc w:val="center"/>
              <w:rPr>
                <w:rFonts w:cs="2  Nazanin"/>
                <w:b/>
              </w:rPr>
            </w:pPr>
            <w:r w:rsidRPr="00EF1AE2">
              <w:rPr>
                <w:rFonts w:cs="2  Nazanin"/>
                <w:b/>
                <w:rtl/>
              </w:rPr>
              <w:t>طول دهانه تا 3 متر</w:t>
            </w:r>
          </w:p>
        </w:tc>
        <w:tc>
          <w:tcPr>
            <w:tcW w:w="2248" w:type="pct"/>
          </w:tcPr>
          <w:p w:rsidR="0000597B" w:rsidRPr="00EF1AE2" w:rsidRDefault="0000597B" w:rsidP="009E713E">
            <w:pPr>
              <w:bidi/>
              <w:spacing w:line="360" w:lineRule="auto"/>
              <w:jc w:val="center"/>
              <w:rPr>
                <w:rFonts w:cs="2  Nazanin"/>
                <w:b/>
              </w:rPr>
            </w:pPr>
            <w:r w:rsidRPr="00EF1AE2">
              <w:rPr>
                <w:rFonts w:cs="2  Nazanin"/>
                <w:b/>
                <w:rtl/>
              </w:rPr>
              <w:t>6متر</w:t>
            </w:r>
          </w:p>
        </w:tc>
      </w:tr>
      <w:tr w:rsidR="0000597B" w:rsidRPr="006E35CC" w:rsidTr="00065A17">
        <w:tc>
          <w:tcPr>
            <w:tcW w:w="2752" w:type="pct"/>
          </w:tcPr>
          <w:p w:rsidR="0000597B" w:rsidRPr="00EF1AE2" w:rsidRDefault="0000597B" w:rsidP="009E713E">
            <w:pPr>
              <w:bidi/>
              <w:spacing w:line="360" w:lineRule="auto"/>
              <w:jc w:val="center"/>
              <w:rPr>
                <w:rFonts w:cs="2  Nazanin"/>
                <w:b/>
              </w:rPr>
            </w:pPr>
            <w:r w:rsidRPr="00EF1AE2">
              <w:rPr>
                <w:rFonts w:cs="2  Nazanin"/>
                <w:b/>
                <w:rtl/>
              </w:rPr>
              <w:t>طول دهانه 3تا 4 متر</w:t>
            </w:r>
          </w:p>
        </w:tc>
        <w:tc>
          <w:tcPr>
            <w:tcW w:w="2248" w:type="pct"/>
          </w:tcPr>
          <w:p w:rsidR="0000597B" w:rsidRPr="00EF1AE2" w:rsidRDefault="0000597B" w:rsidP="009E713E">
            <w:pPr>
              <w:bidi/>
              <w:spacing w:line="360" w:lineRule="auto"/>
              <w:jc w:val="center"/>
              <w:rPr>
                <w:rFonts w:cs="2  Nazanin"/>
                <w:b/>
              </w:rPr>
            </w:pPr>
            <w:r w:rsidRPr="00EF1AE2">
              <w:rPr>
                <w:rFonts w:cs="2  Nazanin"/>
                <w:b/>
                <w:rtl/>
              </w:rPr>
              <w:t>8 متر</w:t>
            </w:r>
          </w:p>
        </w:tc>
      </w:tr>
      <w:tr w:rsidR="0000597B" w:rsidRPr="006E35CC" w:rsidTr="00065A17">
        <w:tc>
          <w:tcPr>
            <w:tcW w:w="2752" w:type="pct"/>
          </w:tcPr>
          <w:p w:rsidR="0000597B" w:rsidRPr="00EF1AE2" w:rsidRDefault="0000597B" w:rsidP="009E713E">
            <w:pPr>
              <w:bidi/>
              <w:spacing w:line="360" w:lineRule="auto"/>
              <w:jc w:val="center"/>
              <w:rPr>
                <w:rFonts w:cs="2  Nazanin"/>
                <w:b/>
              </w:rPr>
            </w:pPr>
            <w:r w:rsidRPr="00EF1AE2">
              <w:rPr>
                <w:rFonts w:cs="2  Nazanin"/>
                <w:b/>
                <w:rtl/>
              </w:rPr>
              <w:t>طول دهانه 4 تا 5/5 متر</w:t>
            </w:r>
          </w:p>
        </w:tc>
        <w:tc>
          <w:tcPr>
            <w:tcW w:w="2248" w:type="pct"/>
          </w:tcPr>
          <w:p w:rsidR="0000597B" w:rsidRPr="00EF1AE2" w:rsidRDefault="0000597B" w:rsidP="009E713E">
            <w:pPr>
              <w:bidi/>
              <w:spacing w:line="360" w:lineRule="auto"/>
              <w:jc w:val="center"/>
              <w:rPr>
                <w:rFonts w:cs="2  Nazanin"/>
                <w:b/>
              </w:rPr>
            </w:pPr>
            <w:r w:rsidRPr="00EF1AE2">
              <w:rPr>
                <w:rFonts w:cs="2  Nazanin"/>
                <w:b/>
                <w:rtl/>
              </w:rPr>
              <w:t>10 متر</w:t>
            </w:r>
          </w:p>
        </w:tc>
      </w:tr>
      <w:tr w:rsidR="0000597B" w:rsidRPr="006E35CC" w:rsidTr="00065A17">
        <w:tc>
          <w:tcPr>
            <w:tcW w:w="2752" w:type="pct"/>
          </w:tcPr>
          <w:p w:rsidR="0000597B" w:rsidRPr="00EF1AE2" w:rsidRDefault="0000597B" w:rsidP="009E713E">
            <w:pPr>
              <w:bidi/>
              <w:spacing w:line="360" w:lineRule="auto"/>
              <w:jc w:val="center"/>
              <w:rPr>
                <w:rFonts w:cs="2  Nazanin"/>
                <w:b/>
              </w:rPr>
            </w:pPr>
            <w:r w:rsidRPr="00EF1AE2">
              <w:rPr>
                <w:rFonts w:cs="2  Nazanin"/>
                <w:b/>
                <w:rtl/>
              </w:rPr>
              <w:t>طول دهانه 5/5 تا 7 متر</w:t>
            </w:r>
          </w:p>
        </w:tc>
        <w:tc>
          <w:tcPr>
            <w:tcW w:w="2248" w:type="pct"/>
          </w:tcPr>
          <w:p w:rsidR="0000597B" w:rsidRPr="00EF1AE2" w:rsidRDefault="0000597B" w:rsidP="009E713E">
            <w:pPr>
              <w:bidi/>
              <w:spacing w:line="360" w:lineRule="auto"/>
              <w:jc w:val="center"/>
              <w:rPr>
                <w:rFonts w:cs="2  Nazanin"/>
                <w:b/>
              </w:rPr>
            </w:pPr>
            <w:r w:rsidRPr="00EF1AE2">
              <w:rPr>
                <w:rFonts w:cs="2  Nazanin"/>
                <w:b/>
                <w:rtl/>
              </w:rPr>
              <w:t>12متر</w:t>
            </w:r>
          </w:p>
        </w:tc>
      </w:tr>
    </w:tbl>
    <w:p w:rsidR="0000597B" w:rsidRPr="006E35CC" w:rsidRDefault="0000597B" w:rsidP="009E713E">
      <w:pPr>
        <w:bidi/>
        <w:spacing w:line="360" w:lineRule="auto"/>
        <w:rPr>
          <w:rFonts w:cs="2  Nazanin"/>
          <w:bCs/>
          <w:sz w:val="26"/>
          <w:szCs w:val="26"/>
          <w:rtl/>
          <w:lang w:bidi="fa-IR"/>
        </w:rPr>
      </w:pPr>
      <w:r w:rsidRPr="006E35CC">
        <w:rPr>
          <w:rFonts w:cs="2  Nazanin"/>
          <w:bCs/>
          <w:sz w:val="26"/>
          <w:szCs w:val="26"/>
          <w:rtl/>
        </w:rPr>
        <w:t xml:space="preserve">آرماتورهاي عرضي </w:t>
      </w:r>
      <w:r w:rsidRPr="006E35CC">
        <w:rPr>
          <w:rFonts w:cs="2  Nazanin"/>
          <w:bCs/>
          <w:sz w:val="26"/>
          <w:szCs w:val="26"/>
          <w:rtl/>
          <w:lang w:bidi="fa-IR"/>
        </w:rPr>
        <w:t>:</w:t>
      </w:r>
    </w:p>
    <w:p w:rsidR="0000597B" w:rsidRPr="006E35CC" w:rsidRDefault="0000597B" w:rsidP="009E713E">
      <w:pPr>
        <w:bidi/>
        <w:spacing w:line="360" w:lineRule="auto"/>
        <w:ind w:left="360"/>
        <w:rPr>
          <w:rFonts w:cs="2  Nazanin"/>
          <w:b/>
          <w:sz w:val="26"/>
          <w:szCs w:val="26"/>
          <w:rtl/>
          <w:lang w:bidi="fa-IR"/>
        </w:rPr>
      </w:pPr>
      <w:r w:rsidRPr="006E35CC">
        <w:rPr>
          <w:rFonts w:cs="2  Nazanin"/>
          <w:b/>
          <w:sz w:val="26"/>
          <w:szCs w:val="26"/>
          <w:rtl/>
        </w:rPr>
        <w:t>اين آرماتورها معمولاً بدون آج و از نمره</w:t>
      </w:r>
      <w:r w:rsidRPr="006E35CC">
        <w:rPr>
          <w:rFonts w:cs="2  Nazanin"/>
          <w:b/>
          <w:sz w:val="26"/>
          <w:szCs w:val="26"/>
        </w:rPr>
        <w:t>‌</w:t>
      </w:r>
      <w:r w:rsidRPr="006E35CC">
        <w:rPr>
          <w:rFonts w:cs="2  Nazanin"/>
          <w:b/>
          <w:sz w:val="26"/>
          <w:szCs w:val="26"/>
          <w:rtl/>
        </w:rPr>
        <w:t>هاي پايين</w:t>
      </w:r>
      <w:r w:rsidRPr="006E35CC">
        <w:rPr>
          <w:rFonts w:cs="2  Nazanin"/>
          <w:b/>
          <w:sz w:val="26"/>
          <w:szCs w:val="26"/>
        </w:rPr>
        <w:t>‌</w:t>
      </w:r>
      <w:r w:rsidRPr="006E35CC">
        <w:rPr>
          <w:rFonts w:cs="2  Nazanin"/>
          <w:b/>
          <w:sz w:val="26"/>
          <w:szCs w:val="26"/>
          <w:rtl/>
        </w:rPr>
        <w:t>تر انتخاب مي</w:t>
      </w:r>
      <w:r w:rsidRPr="006E35CC">
        <w:rPr>
          <w:rFonts w:cs="2  Nazanin"/>
          <w:b/>
          <w:sz w:val="26"/>
          <w:szCs w:val="26"/>
        </w:rPr>
        <w:t>‌</w:t>
      </w:r>
      <w:r w:rsidRPr="006E35CC">
        <w:rPr>
          <w:rFonts w:cs="2  Nazanin"/>
          <w:b/>
          <w:sz w:val="26"/>
          <w:szCs w:val="26"/>
          <w:rtl/>
        </w:rPr>
        <w:t>شوند و در حكم اعضاي مورب خرپا هستند كه پس از اتصال به آرماتورهاي كشش</w:t>
      </w:r>
      <w:r w:rsidRPr="006E35CC">
        <w:rPr>
          <w:rFonts w:cs="2  Nazanin" w:hint="cs"/>
          <w:b/>
          <w:sz w:val="26"/>
          <w:szCs w:val="26"/>
          <w:rtl/>
          <w:lang w:bidi="fa-IR"/>
        </w:rPr>
        <w:t>ی</w:t>
      </w:r>
      <w:r w:rsidRPr="006E35CC">
        <w:rPr>
          <w:rFonts w:cs="2  Nazanin"/>
          <w:b/>
          <w:sz w:val="26"/>
          <w:szCs w:val="26"/>
          <w:rtl/>
        </w:rPr>
        <w:t xml:space="preserve"> و عضو فشاري بالا به كمك اين اعضامقاومت لازم جهت تحمل نيروهاي ناشي از وزن تيرچه</w:t>
      </w:r>
      <w:r w:rsidRPr="006E35CC">
        <w:rPr>
          <w:rFonts w:cs="2  Nazanin"/>
          <w:b/>
          <w:sz w:val="26"/>
          <w:szCs w:val="26"/>
          <w:rtl/>
          <w:lang w:bidi="fa-IR"/>
        </w:rPr>
        <w:t>،</w:t>
      </w:r>
      <w:r w:rsidRPr="006E35CC">
        <w:rPr>
          <w:rFonts w:cs="2  Nazanin"/>
          <w:b/>
          <w:sz w:val="26"/>
          <w:szCs w:val="26"/>
          <w:rtl/>
        </w:rPr>
        <w:t xml:space="preserve">  </w:t>
      </w:r>
      <w:r w:rsidRPr="006E35CC">
        <w:rPr>
          <w:rFonts w:cs="2  Nazanin"/>
          <w:b/>
          <w:sz w:val="26"/>
          <w:szCs w:val="26"/>
          <w:rtl/>
          <w:lang w:bidi="fa-IR"/>
        </w:rPr>
        <w:t>ب</w:t>
      </w:r>
      <w:r w:rsidRPr="006E35CC">
        <w:rPr>
          <w:rFonts w:cs="2  Nazanin"/>
          <w:b/>
          <w:sz w:val="26"/>
          <w:szCs w:val="26"/>
          <w:rtl/>
        </w:rPr>
        <w:t>ا</w:t>
      </w:r>
      <w:r w:rsidRPr="006E35CC">
        <w:rPr>
          <w:rFonts w:cs="2  Nazanin"/>
          <w:b/>
          <w:sz w:val="26"/>
          <w:szCs w:val="26"/>
          <w:rtl/>
          <w:lang w:bidi="fa-IR"/>
        </w:rPr>
        <w:t>ر</w:t>
      </w:r>
      <w:r w:rsidRPr="006E35CC">
        <w:rPr>
          <w:rFonts w:cs="2  Nazanin"/>
          <w:b/>
          <w:sz w:val="26"/>
          <w:szCs w:val="26"/>
          <w:rtl/>
        </w:rPr>
        <w:t xml:space="preserve"> مرده بلوكها و همچنين بتن در جا را در بين دو تكيه</w:t>
      </w:r>
      <w:r w:rsidRPr="006E35CC">
        <w:rPr>
          <w:rFonts w:cs="2  Nazanin"/>
          <w:b/>
          <w:sz w:val="26"/>
          <w:szCs w:val="26"/>
        </w:rPr>
        <w:t>‌</w:t>
      </w:r>
      <w:r w:rsidRPr="006E35CC">
        <w:rPr>
          <w:rFonts w:cs="2  Nazanin"/>
          <w:b/>
          <w:sz w:val="26"/>
          <w:szCs w:val="26"/>
          <w:rtl/>
        </w:rPr>
        <w:t>گاه موقت (شمعها) تحمل نمايد</w:t>
      </w:r>
      <w:r w:rsidRPr="006E35CC">
        <w:rPr>
          <w:rFonts w:cs="2  Nazanin"/>
          <w:b/>
          <w:sz w:val="26"/>
          <w:szCs w:val="26"/>
          <w:rtl/>
          <w:lang w:bidi="fa-IR"/>
        </w:rPr>
        <w:t>.</w:t>
      </w:r>
    </w:p>
    <w:p w:rsidR="0000597B" w:rsidRPr="006E35CC" w:rsidRDefault="0000597B" w:rsidP="009E713E">
      <w:pPr>
        <w:bidi/>
        <w:spacing w:line="360" w:lineRule="auto"/>
        <w:ind w:left="360"/>
        <w:rPr>
          <w:rFonts w:cs="2  Nazanin"/>
          <w:b/>
          <w:sz w:val="26"/>
          <w:szCs w:val="26"/>
          <w:rtl/>
        </w:rPr>
      </w:pPr>
      <w:r w:rsidRPr="006E35CC">
        <w:rPr>
          <w:rFonts w:cs="2  Nazanin"/>
          <w:b/>
          <w:sz w:val="26"/>
          <w:szCs w:val="26"/>
          <w:rtl/>
        </w:rPr>
        <w:t xml:space="preserve"> ناگفته نماند كه </w:t>
      </w:r>
      <w:r w:rsidRPr="006E35CC">
        <w:rPr>
          <w:rFonts w:cs="2  Nazanin"/>
          <w:b/>
          <w:sz w:val="26"/>
          <w:szCs w:val="26"/>
          <w:rtl/>
          <w:lang w:bidi="fa-IR"/>
        </w:rPr>
        <w:t xml:space="preserve">آرماتورعرضی </w:t>
      </w:r>
      <w:r w:rsidRPr="006E35CC">
        <w:rPr>
          <w:rFonts w:cs="2  Nazanin"/>
          <w:b/>
          <w:sz w:val="26"/>
          <w:szCs w:val="26"/>
          <w:rtl/>
        </w:rPr>
        <w:t xml:space="preserve">در مرحله </w:t>
      </w:r>
      <w:r w:rsidRPr="006E35CC">
        <w:rPr>
          <w:rFonts w:cs="2  Nazanin"/>
          <w:b/>
          <w:sz w:val="26"/>
          <w:szCs w:val="26"/>
          <w:rtl/>
          <w:lang w:bidi="fa-IR"/>
        </w:rPr>
        <w:t>حم</w:t>
      </w:r>
      <w:r w:rsidRPr="006E35CC">
        <w:rPr>
          <w:rFonts w:cs="2  Nazanin"/>
          <w:b/>
          <w:sz w:val="26"/>
          <w:szCs w:val="26"/>
          <w:rtl/>
        </w:rPr>
        <w:t>ل  نيز بايد نيروهاي ايجاد شده را تحمل كند اين قسمت حتي در مرحله دوم و پس از سخت شدن بتن در جا وحذف شمع</w:t>
      </w:r>
      <w:r w:rsidR="004C5900">
        <w:rPr>
          <w:rFonts w:cs="2  Nazanin" w:hint="cs"/>
          <w:b/>
          <w:sz w:val="26"/>
          <w:szCs w:val="26"/>
          <w:rtl/>
        </w:rPr>
        <w:t xml:space="preserve"> </w:t>
      </w:r>
      <w:r w:rsidRPr="006E35CC">
        <w:rPr>
          <w:rFonts w:cs="2  Nazanin"/>
          <w:b/>
          <w:sz w:val="26"/>
          <w:szCs w:val="26"/>
          <w:rtl/>
        </w:rPr>
        <w:t>ها تحمل برش تير</w:t>
      </w:r>
      <w:r w:rsidRPr="006E35CC">
        <w:rPr>
          <w:rFonts w:cs="2  Nazanin"/>
          <w:b/>
          <w:sz w:val="26"/>
          <w:szCs w:val="26"/>
        </w:rPr>
        <w:t>T</w:t>
      </w:r>
      <w:r w:rsidRPr="006E35CC">
        <w:rPr>
          <w:rFonts w:cs="2  Nazanin"/>
          <w:b/>
          <w:sz w:val="26"/>
          <w:szCs w:val="26"/>
          <w:rtl/>
        </w:rPr>
        <w:t xml:space="preserve"> شكل را به عهده دارد. </w:t>
      </w:r>
    </w:p>
    <w:p w:rsidR="0000597B" w:rsidRPr="006E35CC" w:rsidRDefault="0000597B" w:rsidP="009E713E">
      <w:pPr>
        <w:bidi/>
        <w:spacing w:line="360" w:lineRule="auto"/>
        <w:ind w:left="360"/>
        <w:rPr>
          <w:rFonts w:cs="2  Nazanin"/>
          <w:b/>
          <w:sz w:val="26"/>
          <w:szCs w:val="26"/>
          <w:rtl/>
        </w:rPr>
      </w:pPr>
      <w:r w:rsidRPr="006E35CC">
        <w:rPr>
          <w:rFonts w:cs="2  Nazanin"/>
          <w:b/>
          <w:sz w:val="26"/>
          <w:szCs w:val="26"/>
          <w:rtl/>
        </w:rPr>
        <w:t>اين آرماتورها همچنين پيوستگي ومهار لازم را بين آرماتورهاي كشش و فشاري و بتن درجا رافراهم مي</w:t>
      </w:r>
      <w:r w:rsidRPr="006E35CC">
        <w:rPr>
          <w:rFonts w:cs="2  Nazanin"/>
          <w:b/>
          <w:sz w:val="26"/>
          <w:szCs w:val="26"/>
        </w:rPr>
        <w:t>‌</w:t>
      </w:r>
      <w:r w:rsidRPr="006E35CC">
        <w:rPr>
          <w:rFonts w:cs="2  Nazanin"/>
          <w:b/>
          <w:sz w:val="26"/>
          <w:szCs w:val="26"/>
          <w:rtl/>
        </w:rPr>
        <w:t xml:space="preserve">آورند. </w:t>
      </w:r>
    </w:p>
    <w:p w:rsidR="0000597B" w:rsidRPr="006E35CC" w:rsidRDefault="0000597B" w:rsidP="009E713E">
      <w:pPr>
        <w:bidi/>
        <w:spacing w:line="360" w:lineRule="auto"/>
        <w:ind w:left="360"/>
        <w:rPr>
          <w:rFonts w:cs="2  Nazanin"/>
          <w:b/>
          <w:sz w:val="26"/>
          <w:szCs w:val="26"/>
          <w:rtl/>
        </w:rPr>
      </w:pPr>
      <w:r w:rsidRPr="006E35CC">
        <w:rPr>
          <w:rFonts w:cs="2  Nazanin"/>
          <w:b/>
          <w:sz w:val="26"/>
          <w:szCs w:val="26"/>
          <w:rtl/>
        </w:rPr>
        <w:t xml:space="preserve">براي اين آرماتور از فولاد نرمه و </w:t>
      </w:r>
      <w:r w:rsidRPr="006E35CC">
        <w:rPr>
          <w:rFonts w:cs="2  Nazanin"/>
          <w:b/>
          <w:sz w:val="26"/>
          <w:szCs w:val="26"/>
          <w:rtl/>
          <w:lang w:bidi="fa-IR"/>
        </w:rPr>
        <w:t xml:space="preserve">نیم </w:t>
      </w:r>
      <w:r w:rsidRPr="006E35CC">
        <w:rPr>
          <w:rFonts w:cs="2  Nazanin"/>
          <w:b/>
          <w:sz w:val="26"/>
          <w:szCs w:val="26"/>
          <w:rtl/>
        </w:rPr>
        <w:t>سخت استفاده مي</w:t>
      </w:r>
      <w:r w:rsidRPr="006E35CC">
        <w:rPr>
          <w:rFonts w:cs="2  Nazanin"/>
          <w:b/>
          <w:sz w:val="26"/>
          <w:szCs w:val="26"/>
        </w:rPr>
        <w:t>‌</w:t>
      </w:r>
      <w:r w:rsidRPr="006E35CC">
        <w:rPr>
          <w:rFonts w:cs="2  Nazanin"/>
          <w:b/>
          <w:sz w:val="26"/>
          <w:szCs w:val="26"/>
          <w:rtl/>
        </w:rPr>
        <w:t xml:space="preserve">كنند. </w:t>
      </w:r>
    </w:p>
    <w:p w:rsidR="0000597B" w:rsidRPr="006E35CC" w:rsidRDefault="0000597B" w:rsidP="009E713E">
      <w:pPr>
        <w:bidi/>
        <w:spacing w:line="360" w:lineRule="auto"/>
        <w:ind w:left="360"/>
        <w:rPr>
          <w:rFonts w:cs="2  Nazanin"/>
          <w:b/>
          <w:sz w:val="26"/>
          <w:szCs w:val="26"/>
          <w:rtl/>
        </w:rPr>
      </w:pPr>
      <w:r w:rsidRPr="006E35CC">
        <w:rPr>
          <w:rFonts w:cs="2  Nazanin"/>
          <w:b/>
          <w:sz w:val="26"/>
          <w:szCs w:val="26"/>
          <w:rtl/>
        </w:rPr>
        <w:t>در تيرچه</w:t>
      </w:r>
      <w:r w:rsidRPr="006E35CC">
        <w:rPr>
          <w:rFonts w:cs="2  Nazanin"/>
          <w:b/>
          <w:sz w:val="26"/>
          <w:szCs w:val="26"/>
        </w:rPr>
        <w:t>‌</w:t>
      </w:r>
      <w:r w:rsidRPr="006E35CC">
        <w:rPr>
          <w:rFonts w:cs="2  Nazanin"/>
          <w:b/>
          <w:sz w:val="26"/>
          <w:szCs w:val="26"/>
          <w:rtl/>
        </w:rPr>
        <w:t>هاي بدون شمع اين آرماتورها را دوبل يا مضاعف قرار مي</w:t>
      </w:r>
      <w:r w:rsidRPr="006E35CC">
        <w:rPr>
          <w:rFonts w:cs="2  Nazanin"/>
          <w:b/>
          <w:sz w:val="26"/>
          <w:szCs w:val="26"/>
        </w:rPr>
        <w:t>‌</w:t>
      </w:r>
      <w:r w:rsidRPr="006E35CC">
        <w:rPr>
          <w:rFonts w:cs="2  Nazanin"/>
          <w:b/>
          <w:sz w:val="26"/>
          <w:szCs w:val="26"/>
          <w:rtl/>
        </w:rPr>
        <w:t xml:space="preserve">دهند. </w:t>
      </w:r>
    </w:p>
    <w:p w:rsidR="0000597B" w:rsidRPr="006E35CC" w:rsidRDefault="0000597B" w:rsidP="009E713E">
      <w:pPr>
        <w:bidi/>
        <w:spacing w:line="360" w:lineRule="auto"/>
        <w:ind w:left="360"/>
        <w:rPr>
          <w:rFonts w:cs="2  Nazanin"/>
          <w:b/>
          <w:sz w:val="26"/>
          <w:szCs w:val="26"/>
          <w:rtl/>
          <w:lang w:bidi="fa-IR"/>
        </w:rPr>
      </w:pPr>
      <w:r w:rsidRPr="006E35CC">
        <w:rPr>
          <w:rFonts w:cs="2  Nazanin"/>
          <w:b/>
          <w:sz w:val="26"/>
          <w:szCs w:val="26"/>
          <w:rtl/>
        </w:rPr>
        <w:t xml:space="preserve">اشكال مختلف اجراي آرماتورهاي عرضي به صورت زير است . </w:t>
      </w:r>
    </w:p>
    <w:p w:rsidR="0000597B" w:rsidRPr="006E35CC" w:rsidRDefault="0000597B" w:rsidP="009E713E">
      <w:pPr>
        <w:bidi/>
        <w:spacing w:line="360" w:lineRule="auto"/>
        <w:rPr>
          <w:rFonts w:cs="2  Nazanin"/>
          <w:b/>
          <w:sz w:val="26"/>
          <w:szCs w:val="26"/>
          <w:rtl/>
        </w:rPr>
      </w:pPr>
    </w:p>
    <w:p w:rsidR="0000597B" w:rsidRPr="006E35CC" w:rsidRDefault="0000597B" w:rsidP="009E713E">
      <w:pPr>
        <w:bidi/>
        <w:spacing w:line="360" w:lineRule="auto"/>
        <w:ind w:left="360"/>
        <w:rPr>
          <w:rFonts w:cs="2  Nazanin"/>
          <w:b/>
          <w:sz w:val="26"/>
          <w:szCs w:val="26"/>
          <w:rtl/>
        </w:rPr>
      </w:pPr>
      <w:r w:rsidRPr="006E35CC">
        <w:rPr>
          <w:rFonts w:cs="2  Nazanin"/>
          <w:b/>
          <w:sz w:val="26"/>
          <w:szCs w:val="26"/>
          <w:rtl/>
        </w:rPr>
        <w:t xml:space="preserve">حداقل زاويه آرماتور عرضي </w:t>
      </w:r>
      <w:r w:rsidRPr="006E35CC">
        <w:rPr>
          <w:rFonts w:cs="2  Nazanin"/>
          <w:b/>
          <w:sz w:val="26"/>
          <w:szCs w:val="26"/>
          <w:rtl/>
          <w:lang w:bidi="fa-IR"/>
        </w:rPr>
        <w:t>نسبت به</w:t>
      </w:r>
      <w:r w:rsidRPr="006E35CC">
        <w:rPr>
          <w:rFonts w:cs="2  Nazanin"/>
          <w:b/>
          <w:sz w:val="26"/>
          <w:szCs w:val="26"/>
          <w:rtl/>
        </w:rPr>
        <w:t xml:space="preserve"> خط افق </w:t>
      </w:r>
      <w:r w:rsidRPr="006E35CC">
        <w:rPr>
          <w:rFonts w:cs="2  Nazanin"/>
          <w:b/>
          <w:sz w:val="26"/>
          <w:szCs w:val="26"/>
          <w:rtl/>
          <w:lang w:bidi="fa-IR"/>
        </w:rPr>
        <w:t>30</w:t>
      </w:r>
      <w:r w:rsidRPr="006E35CC">
        <w:rPr>
          <w:rFonts w:cs="2  Nazanin"/>
          <w:b/>
          <w:sz w:val="26"/>
          <w:szCs w:val="26"/>
          <w:rtl/>
        </w:rPr>
        <w:t xml:space="preserve"> درجه است و حالت معمول آن از 45</w:t>
      </w:r>
      <w:r w:rsidRPr="006E35CC">
        <w:rPr>
          <w:rFonts w:cs="2  Nazanin"/>
          <w:b/>
          <w:sz w:val="26"/>
          <w:szCs w:val="26"/>
          <w:rtl/>
          <w:lang w:bidi="fa-IR"/>
        </w:rPr>
        <w:t xml:space="preserve"> کمتر</w:t>
      </w:r>
      <w:r w:rsidRPr="006E35CC">
        <w:rPr>
          <w:rFonts w:cs="2  Nazanin"/>
          <w:b/>
          <w:sz w:val="26"/>
          <w:szCs w:val="26"/>
          <w:rtl/>
        </w:rPr>
        <w:t xml:space="preserve">  نيست</w:t>
      </w:r>
      <w:r w:rsidRPr="006E35CC">
        <w:rPr>
          <w:rFonts w:cs="2  Nazanin"/>
          <w:b/>
          <w:sz w:val="26"/>
          <w:szCs w:val="26"/>
          <w:rtl/>
          <w:lang w:bidi="fa-IR"/>
        </w:rPr>
        <w:t>.</w:t>
      </w:r>
      <w:r w:rsidRPr="006E35CC">
        <w:rPr>
          <w:rFonts w:cs="2  Nazanin"/>
          <w:b/>
          <w:sz w:val="26"/>
          <w:szCs w:val="26"/>
          <w:rtl/>
        </w:rPr>
        <w:t xml:space="preserve"> ارتفاع خرپاي تيرچه به ضخامت سقف و طول دهانه تيرچه كه با ي</w:t>
      </w:r>
      <w:r w:rsidRPr="006E35CC">
        <w:rPr>
          <w:rFonts w:cs="2  Nazanin"/>
          <w:b/>
          <w:sz w:val="26"/>
          <w:szCs w:val="26"/>
          <w:rtl/>
          <w:lang w:bidi="fa-IR"/>
        </w:rPr>
        <w:t>ـ</w:t>
      </w:r>
      <w:r w:rsidRPr="006E35CC">
        <w:rPr>
          <w:rFonts w:cs="2  Nazanin"/>
          <w:b/>
          <w:sz w:val="26"/>
          <w:szCs w:val="26"/>
          <w:rtl/>
        </w:rPr>
        <w:t>كدي</w:t>
      </w:r>
      <w:r w:rsidRPr="006E35CC">
        <w:rPr>
          <w:rFonts w:cs="2  Nazanin"/>
          <w:b/>
          <w:sz w:val="26"/>
          <w:szCs w:val="26"/>
          <w:rtl/>
          <w:lang w:bidi="fa-IR"/>
        </w:rPr>
        <w:t>ـ</w:t>
      </w:r>
      <w:r w:rsidRPr="006E35CC">
        <w:rPr>
          <w:rFonts w:cs="2  Nazanin"/>
          <w:b/>
          <w:sz w:val="26"/>
          <w:szCs w:val="26"/>
          <w:rtl/>
        </w:rPr>
        <w:t>گر ارتب</w:t>
      </w:r>
      <w:r w:rsidRPr="006E35CC">
        <w:rPr>
          <w:rFonts w:cs="2  Nazanin"/>
          <w:b/>
          <w:sz w:val="26"/>
          <w:szCs w:val="26"/>
          <w:rtl/>
          <w:lang w:bidi="fa-IR"/>
        </w:rPr>
        <w:t>ـ</w:t>
      </w:r>
      <w:r w:rsidRPr="006E35CC">
        <w:rPr>
          <w:rFonts w:cs="2  Nazanin"/>
          <w:b/>
          <w:sz w:val="26"/>
          <w:szCs w:val="26"/>
          <w:rtl/>
        </w:rPr>
        <w:t>اط مستقيم دارند</w:t>
      </w:r>
      <w:r w:rsidRPr="006E35CC">
        <w:rPr>
          <w:rFonts w:cs="2  Nazanin"/>
          <w:b/>
          <w:sz w:val="26"/>
          <w:szCs w:val="26"/>
          <w:rtl/>
          <w:lang w:bidi="fa-IR"/>
        </w:rPr>
        <w:t>،</w:t>
      </w:r>
      <w:r w:rsidRPr="006E35CC">
        <w:rPr>
          <w:rFonts w:cs="2  Nazanin"/>
          <w:b/>
          <w:sz w:val="26"/>
          <w:szCs w:val="26"/>
          <w:rtl/>
        </w:rPr>
        <w:t xml:space="preserve"> تعيين مي</w:t>
      </w:r>
      <w:r w:rsidRPr="006E35CC">
        <w:rPr>
          <w:rFonts w:cs="2  Nazanin"/>
          <w:b/>
          <w:sz w:val="26"/>
          <w:szCs w:val="26"/>
        </w:rPr>
        <w:t>‌</w:t>
      </w:r>
      <w:r w:rsidRPr="006E35CC">
        <w:rPr>
          <w:rFonts w:cs="2  Nazanin"/>
          <w:b/>
          <w:sz w:val="26"/>
          <w:szCs w:val="26"/>
          <w:rtl/>
        </w:rPr>
        <w:t>شود.</w:t>
      </w:r>
    </w:p>
    <w:p w:rsidR="0000597B" w:rsidRPr="006E35CC" w:rsidRDefault="0000597B" w:rsidP="009E713E">
      <w:pPr>
        <w:bidi/>
        <w:spacing w:line="360" w:lineRule="auto"/>
        <w:rPr>
          <w:rFonts w:cs="2  Nazanin"/>
          <w:bCs/>
          <w:sz w:val="26"/>
          <w:szCs w:val="26"/>
          <w:rtl/>
          <w:lang w:bidi="fa-IR"/>
        </w:rPr>
      </w:pPr>
      <w:r w:rsidRPr="006E35CC">
        <w:rPr>
          <w:rFonts w:cs="2  Nazanin"/>
          <w:b/>
          <w:sz w:val="26"/>
          <w:szCs w:val="26"/>
          <w:rtl/>
        </w:rPr>
        <w:lastRenderedPageBreak/>
        <w:t xml:space="preserve"> </w:t>
      </w:r>
      <w:r w:rsidRPr="006E35CC">
        <w:rPr>
          <w:rFonts w:cs="2  Nazanin"/>
          <w:bCs/>
          <w:sz w:val="26"/>
          <w:szCs w:val="26"/>
          <w:rtl/>
        </w:rPr>
        <w:t xml:space="preserve">. شرائط خم كردن </w:t>
      </w:r>
      <w:r w:rsidRPr="006E35CC">
        <w:rPr>
          <w:rFonts w:cs="2  Nazanin"/>
          <w:bCs/>
          <w:sz w:val="26"/>
          <w:szCs w:val="26"/>
          <w:rtl/>
          <w:lang w:bidi="fa-IR"/>
        </w:rPr>
        <w:t>آرماتورها</w:t>
      </w:r>
      <w:r w:rsidRPr="006E35CC">
        <w:rPr>
          <w:rFonts w:cs="2  Nazanin"/>
          <w:bCs/>
          <w:sz w:val="26"/>
          <w:szCs w:val="26"/>
          <w:rtl/>
        </w:rPr>
        <w:t xml:space="preserve"> (آ</w:t>
      </w:r>
      <w:r w:rsidRPr="006E35CC">
        <w:rPr>
          <w:rFonts w:cs="2  Nazanin" w:hint="cs"/>
          <w:bCs/>
          <w:sz w:val="26"/>
          <w:szCs w:val="26"/>
          <w:rtl/>
          <w:lang w:bidi="fa-IR"/>
        </w:rPr>
        <w:t>یی</w:t>
      </w:r>
      <w:r w:rsidRPr="006E35CC">
        <w:rPr>
          <w:rFonts w:cs="2  Nazanin"/>
          <w:bCs/>
          <w:sz w:val="26"/>
          <w:szCs w:val="26"/>
          <w:rtl/>
        </w:rPr>
        <w:t xml:space="preserve">ن </w:t>
      </w:r>
      <w:r w:rsidRPr="006E35CC">
        <w:rPr>
          <w:rFonts w:cs="2  Nazanin"/>
          <w:bCs/>
          <w:sz w:val="26"/>
          <w:szCs w:val="26"/>
          <w:rtl/>
          <w:lang w:bidi="fa-IR"/>
        </w:rPr>
        <w:t>ن</w:t>
      </w:r>
      <w:r w:rsidRPr="006E35CC">
        <w:rPr>
          <w:rFonts w:cs="2  Nazanin"/>
          <w:bCs/>
          <w:sz w:val="26"/>
          <w:szCs w:val="26"/>
          <w:rtl/>
        </w:rPr>
        <w:t>ا</w:t>
      </w:r>
      <w:r w:rsidRPr="006E35CC">
        <w:rPr>
          <w:rFonts w:cs="2  Nazanin"/>
          <w:bCs/>
          <w:sz w:val="26"/>
          <w:szCs w:val="26"/>
          <w:rtl/>
          <w:lang w:bidi="fa-IR"/>
        </w:rPr>
        <w:t>مه</w:t>
      </w:r>
      <w:r w:rsidRPr="006E35CC">
        <w:rPr>
          <w:rFonts w:cs="2  Nazanin"/>
          <w:bCs/>
          <w:sz w:val="26"/>
          <w:szCs w:val="26"/>
          <w:rtl/>
        </w:rPr>
        <w:t xml:space="preserve"> </w:t>
      </w:r>
      <w:r w:rsidRPr="006E35CC">
        <w:rPr>
          <w:rFonts w:cs="2  Nazanin"/>
          <w:bCs/>
          <w:sz w:val="26"/>
          <w:szCs w:val="26"/>
          <w:rtl/>
          <w:lang w:bidi="fa-IR"/>
        </w:rPr>
        <w:t>بت</w:t>
      </w:r>
      <w:r w:rsidRPr="006E35CC">
        <w:rPr>
          <w:rFonts w:cs="2  Nazanin"/>
          <w:bCs/>
          <w:sz w:val="26"/>
          <w:szCs w:val="26"/>
          <w:rtl/>
        </w:rPr>
        <w:t>ن ايران  صفحه 126)</w:t>
      </w:r>
      <w:r w:rsidRPr="006E35CC">
        <w:rPr>
          <w:rFonts w:cs="2  Nazanin"/>
          <w:bCs/>
          <w:sz w:val="26"/>
          <w:szCs w:val="26"/>
          <w:rtl/>
          <w:lang w:bidi="fa-IR"/>
        </w:rPr>
        <w:t>:</w:t>
      </w:r>
    </w:p>
    <w:p w:rsidR="0000597B" w:rsidRPr="006E35CC" w:rsidRDefault="0000597B" w:rsidP="009E713E">
      <w:pPr>
        <w:bidi/>
        <w:spacing w:line="360" w:lineRule="auto"/>
        <w:rPr>
          <w:rFonts w:cs="2  Nazanin"/>
          <w:b/>
          <w:sz w:val="26"/>
          <w:szCs w:val="26"/>
        </w:rPr>
      </w:pPr>
      <w:r w:rsidRPr="006E35CC">
        <w:rPr>
          <w:rFonts w:cs="2  Nazanin"/>
          <w:b/>
          <w:sz w:val="26"/>
          <w:szCs w:val="26"/>
          <w:rtl/>
          <w:lang w:bidi="fa-IR"/>
        </w:rPr>
        <w:t xml:space="preserve">1- </w:t>
      </w:r>
      <w:r w:rsidRPr="006E35CC">
        <w:rPr>
          <w:rFonts w:cs="2  Nazanin"/>
          <w:b/>
          <w:sz w:val="26"/>
          <w:szCs w:val="26"/>
          <w:rtl/>
        </w:rPr>
        <w:t>تما</w:t>
      </w:r>
      <w:r w:rsidRPr="006E35CC">
        <w:rPr>
          <w:rFonts w:cs="2  Nazanin"/>
          <w:b/>
          <w:sz w:val="26"/>
          <w:szCs w:val="26"/>
          <w:rtl/>
          <w:lang w:bidi="fa-IR"/>
        </w:rPr>
        <w:t>م آرماتور</w:t>
      </w:r>
      <w:r w:rsidRPr="006E35CC">
        <w:rPr>
          <w:rFonts w:cs="2  Nazanin"/>
          <w:b/>
          <w:sz w:val="26"/>
          <w:szCs w:val="26"/>
          <w:rtl/>
        </w:rPr>
        <w:t>ها بايد</w:t>
      </w:r>
      <w:r w:rsidRPr="006E35CC">
        <w:rPr>
          <w:rFonts w:cs="2  Nazanin"/>
          <w:b/>
          <w:sz w:val="26"/>
          <w:szCs w:val="26"/>
          <w:rtl/>
          <w:lang w:bidi="fa-IR"/>
        </w:rPr>
        <w:t xml:space="preserve"> </w:t>
      </w:r>
      <w:r w:rsidRPr="006E35CC">
        <w:rPr>
          <w:rFonts w:cs="2  Nazanin"/>
          <w:b/>
          <w:sz w:val="26"/>
          <w:szCs w:val="26"/>
          <w:rtl/>
        </w:rPr>
        <w:t>به صورت سرد خم شوند مگر آن</w:t>
      </w:r>
      <w:r w:rsidR="004C5900">
        <w:rPr>
          <w:rFonts w:cs="2  Nazanin" w:hint="cs"/>
          <w:b/>
          <w:sz w:val="26"/>
          <w:szCs w:val="26"/>
          <w:rtl/>
        </w:rPr>
        <w:t xml:space="preserve"> </w:t>
      </w:r>
      <w:r w:rsidRPr="006E35CC">
        <w:rPr>
          <w:rFonts w:cs="2  Nazanin"/>
          <w:b/>
          <w:sz w:val="26"/>
          <w:szCs w:val="26"/>
          <w:rtl/>
        </w:rPr>
        <w:t>كه دستگاه نظارت روشي ديگر را مجاز بداند.</w:t>
      </w:r>
    </w:p>
    <w:p w:rsidR="0000597B" w:rsidRDefault="0000597B" w:rsidP="009E713E">
      <w:pPr>
        <w:bidi/>
        <w:spacing w:line="360" w:lineRule="auto"/>
        <w:rPr>
          <w:rFonts w:cs="2  Nazanin"/>
          <w:b/>
          <w:sz w:val="26"/>
          <w:szCs w:val="26"/>
          <w:rtl/>
        </w:rPr>
      </w:pPr>
      <w:r w:rsidRPr="006E35CC">
        <w:rPr>
          <w:rFonts w:cs="2  Nazanin"/>
          <w:b/>
          <w:sz w:val="26"/>
          <w:szCs w:val="26"/>
          <w:rtl/>
          <w:lang w:bidi="fa-IR"/>
        </w:rPr>
        <w:t>2- خ</w:t>
      </w:r>
      <w:r w:rsidRPr="006E35CC">
        <w:rPr>
          <w:rFonts w:cs="2  Nazanin"/>
          <w:b/>
          <w:sz w:val="26"/>
          <w:szCs w:val="26"/>
          <w:rtl/>
        </w:rPr>
        <w:t xml:space="preserve">م كردن </w:t>
      </w:r>
      <w:r w:rsidRPr="006E35CC">
        <w:rPr>
          <w:rFonts w:cs="2  Nazanin"/>
          <w:b/>
          <w:sz w:val="26"/>
          <w:szCs w:val="26"/>
          <w:rtl/>
          <w:lang w:bidi="fa-IR"/>
        </w:rPr>
        <w:t xml:space="preserve">آرماتورها </w:t>
      </w:r>
      <w:r w:rsidRPr="006E35CC">
        <w:rPr>
          <w:rFonts w:cs="2  Nazanin"/>
          <w:b/>
          <w:sz w:val="26"/>
          <w:szCs w:val="26"/>
          <w:rtl/>
        </w:rPr>
        <w:t xml:space="preserve"> تا حد امكان بايد ب</w:t>
      </w:r>
      <w:r w:rsidR="004C5900">
        <w:rPr>
          <w:rFonts w:cs="2  Nazanin" w:hint="cs"/>
          <w:b/>
          <w:sz w:val="26"/>
          <w:szCs w:val="26"/>
          <w:rtl/>
        </w:rPr>
        <w:t xml:space="preserve">ه </w:t>
      </w:r>
      <w:r w:rsidRPr="006E35CC">
        <w:rPr>
          <w:rFonts w:cs="2  Nazanin"/>
          <w:b/>
          <w:sz w:val="26"/>
          <w:szCs w:val="26"/>
          <w:rtl/>
        </w:rPr>
        <w:t>طور مكانيكي به وسيله ماشين مجهز به خم كن و يا عبور در سرعت ثابت انجام پذير ب</w:t>
      </w:r>
      <w:r w:rsidR="004C5900">
        <w:rPr>
          <w:rFonts w:cs="2  Nazanin" w:hint="cs"/>
          <w:b/>
          <w:sz w:val="26"/>
          <w:szCs w:val="26"/>
          <w:rtl/>
        </w:rPr>
        <w:t xml:space="preserve">ه </w:t>
      </w:r>
      <w:r w:rsidRPr="006E35CC">
        <w:rPr>
          <w:rFonts w:cs="2  Nazanin"/>
          <w:b/>
          <w:sz w:val="26"/>
          <w:szCs w:val="26"/>
          <w:rtl/>
        </w:rPr>
        <w:t>طوري</w:t>
      </w:r>
      <w:r w:rsidR="004C5900">
        <w:rPr>
          <w:rFonts w:cs="2  Nazanin" w:hint="cs"/>
          <w:b/>
          <w:sz w:val="26"/>
          <w:szCs w:val="26"/>
          <w:rtl/>
        </w:rPr>
        <w:t xml:space="preserve"> </w:t>
      </w:r>
      <w:r w:rsidRPr="006E35CC">
        <w:rPr>
          <w:rFonts w:cs="2  Nazanin"/>
          <w:b/>
          <w:sz w:val="26"/>
          <w:szCs w:val="26"/>
          <w:rtl/>
        </w:rPr>
        <w:t>كه</w:t>
      </w:r>
      <w:r w:rsidRPr="006E35CC">
        <w:rPr>
          <w:rFonts w:cs="2  Nazanin"/>
          <w:b/>
          <w:sz w:val="26"/>
          <w:szCs w:val="26"/>
          <w:rtl/>
          <w:lang w:bidi="fa-IR"/>
        </w:rPr>
        <w:t xml:space="preserve"> قسمت</w:t>
      </w:r>
      <w:r w:rsidRPr="006E35CC">
        <w:rPr>
          <w:rFonts w:cs="2  Nazanin"/>
          <w:b/>
          <w:sz w:val="26"/>
          <w:szCs w:val="26"/>
          <w:rtl/>
        </w:rPr>
        <w:t xml:space="preserve"> خم شده داراي شعا</w:t>
      </w:r>
      <w:r w:rsidR="004C5900">
        <w:rPr>
          <w:rFonts w:cs="2  Nazanin" w:hint="cs"/>
          <w:b/>
          <w:sz w:val="26"/>
          <w:szCs w:val="26"/>
          <w:rtl/>
        </w:rPr>
        <w:t>ع</w:t>
      </w:r>
      <w:r w:rsidRPr="006E35CC">
        <w:rPr>
          <w:rFonts w:cs="2  Nazanin"/>
          <w:b/>
          <w:sz w:val="26"/>
          <w:szCs w:val="26"/>
          <w:rtl/>
        </w:rPr>
        <w:t xml:space="preserve"> انحنايي تاب</w:t>
      </w:r>
      <w:r w:rsidRPr="006E35CC">
        <w:rPr>
          <w:rFonts w:cs="2  Nazanin"/>
          <w:b/>
          <w:sz w:val="26"/>
          <w:szCs w:val="26"/>
          <w:rtl/>
          <w:lang w:bidi="fa-IR"/>
        </w:rPr>
        <w:t>ت</w:t>
      </w:r>
      <w:r w:rsidRPr="006E35CC">
        <w:rPr>
          <w:rFonts w:cs="2  Nazanin"/>
          <w:b/>
          <w:sz w:val="26"/>
          <w:szCs w:val="26"/>
          <w:rtl/>
        </w:rPr>
        <w:t xml:space="preserve"> باشد.</w:t>
      </w:r>
    </w:p>
    <w:p w:rsidR="004C5900" w:rsidRDefault="004C5900" w:rsidP="009E713E">
      <w:pPr>
        <w:bidi/>
        <w:spacing w:line="360" w:lineRule="auto"/>
        <w:rPr>
          <w:rFonts w:cs="2  Nazanin"/>
          <w:b/>
          <w:sz w:val="26"/>
          <w:szCs w:val="26"/>
          <w:rtl/>
        </w:rPr>
      </w:pPr>
    </w:p>
    <w:p w:rsidR="0000597B" w:rsidRPr="00167315" w:rsidRDefault="0000597B" w:rsidP="009E713E">
      <w:pPr>
        <w:bidi/>
        <w:spacing w:line="360" w:lineRule="auto"/>
        <w:jc w:val="lowKashida"/>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pPr>
      <w:r w:rsidRPr="00167315">
        <w:rPr>
          <w:rFonts w:ascii="Times New Roman" w:hAnsi="Times New Roman" w:cs="2  Nazanin"/>
          <w:b/>
          <w:bCs/>
          <w:sz w:val="26"/>
          <w:szCs w:val="26"/>
          <w:rtl/>
          <w:lang w:bidi="fa-IR"/>
          <w14:shadow w14:blurRad="50800" w14:dist="38100" w14:dir="2700000" w14:sx="100000" w14:sy="100000" w14:kx="0" w14:ky="0" w14:algn="tl">
            <w14:srgbClr w14:val="000000">
              <w14:alpha w14:val="60000"/>
            </w14:srgbClr>
          </w14:shadow>
        </w:rPr>
        <w:t>تيرچه:</w:t>
      </w:r>
    </w:p>
    <w:p w:rsidR="00BD7DFE" w:rsidRPr="00167315" w:rsidRDefault="00BD7DFE" w:rsidP="009E713E">
      <w:pPr>
        <w:pBdr>
          <w:bottom w:val="single" w:sz="4" w:space="1" w:color="auto"/>
        </w:pBdr>
        <w:bidi/>
        <w:spacing w:line="360" w:lineRule="auto"/>
        <w:jc w:val="lowKashida"/>
        <w:rPr>
          <w:rFonts w:ascii="Times New Roman" w:hAnsi="Times New Roman" w:cs="2  Nazanin"/>
          <w:b/>
          <w:bCs/>
          <w:sz w:val="12"/>
          <w:szCs w:val="12"/>
          <w:rtl/>
          <w:lang w:bidi="fa-IR"/>
          <w14:shadow w14:blurRad="50800" w14:dist="38100" w14:dir="2700000" w14:sx="100000" w14:sy="100000" w14:kx="0" w14:ky="0" w14:algn="tl">
            <w14:srgbClr w14:val="000000">
              <w14:alpha w14:val="60000"/>
            </w14:srgbClr>
          </w14:shadow>
        </w:rPr>
      </w:pPr>
    </w:p>
    <w:p w:rsidR="00BD7DFE" w:rsidRPr="00167315" w:rsidRDefault="00BD7DFE" w:rsidP="009E713E">
      <w:pPr>
        <w:bidi/>
        <w:spacing w:line="360" w:lineRule="auto"/>
        <w:jc w:val="lowKashida"/>
        <w:rPr>
          <w:rFonts w:ascii="Times New Roman" w:hAnsi="Times New Roman" w:cs="2  Nazanin"/>
          <w:b/>
          <w:bCs/>
          <w:sz w:val="16"/>
          <w:szCs w:val="16"/>
          <w:lang w:bidi="fa-IR"/>
          <w14:shadow w14:blurRad="50800" w14:dist="38100" w14:dir="2700000" w14:sx="100000" w14:sy="100000" w14:kx="0" w14:ky="0" w14:algn="tl">
            <w14:srgbClr w14:val="000000">
              <w14:alpha w14:val="60000"/>
            </w14:srgbClr>
          </w14:shadow>
        </w:rPr>
      </w:pP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تير سبكي مي باشد كه بار سقف را به شاهتيرها انتقال مي دهد</w:t>
      </w:r>
      <w:r w:rsidR="004C5900">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تيرچه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ها از نظر كلي بر دو نوعند</w:t>
      </w:r>
      <w:r w:rsidRPr="004C5900">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 xml:space="preserve">1-تيرچه معمولي </w:t>
      </w:r>
      <w:r w:rsidRPr="006E35CC">
        <w:rPr>
          <w:rFonts w:ascii="Times New Roman" w:hAnsi="Times New Roman" w:cs="2  Nazanin"/>
          <w:sz w:val="26"/>
          <w:szCs w:val="26"/>
          <w:lang w:bidi="fa-IR"/>
        </w:rPr>
        <w:t xml:space="preserve">  </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2-   تيرچه بدون شمع</w:t>
      </w:r>
    </w:p>
    <w:p w:rsidR="0000597B" w:rsidRPr="00BD7DFE" w:rsidRDefault="0000597B" w:rsidP="009E713E">
      <w:pPr>
        <w:bidi/>
        <w:spacing w:line="360" w:lineRule="auto"/>
        <w:ind w:left="418" w:hanging="418"/>
        <w:jc w:val="lowKashida"/>
        <w:rPr>
          <w:rFonts w:ascii="Times New Roman" w:hAnsi="Times New Roman" w:cs="2  Nazanin"/>
          <w:sz w:val="18"/>
          <w:szCs w:val="18"/>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lang w:bidi="fa-IR"/>
        </w:rPr>
        <w:t>1</w:t>
      </w:r>
      <w:r w:rsidRPr="006E35CC">
        <w:rPr>
          <w:rFonts w:ascii="Times New Roman" w:hAnsi="Times New Roman" w:cs="2  Nazanin"/>
          <w:sz w:val="26"/>
          <w:szCs w:val="26"/>
          <w:rtl/>
          <w:lang w:bidi="fa-IR"/>
        </w:rPr>
        <w:t>- تيرچه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هاي معمولي</w:t>
      </w:r>
      <w:r w:rsidRPr="004C5900">
        <w:rPr>
          <w:rFonts w:ascii="Times New Roman" w:hAnsi="Times New Roman" w:cs="2  Nazanin"/>
          <w:b/>
          <w:bCs/>
          <w:sz w:val="26"/>
          <w:szCs w:val="26"/>
          <w:lang w:bidi="fa-IR"/>
        </w:rPr>
        <w:t>:</w:t>
      </w:r>
    </w:p>
    <w:p w:rsidR="0000597B" w:rsidRPr="006E35CC" w:rsidRDefault="0000597B" w:rsidP="009E713E">
      <w:pPr>
        <w:bidi/>
        <w:spacing w:line="360" w:lineRule="auto"/>
        <w:ind w:left="418" w:hanging="418"/>
        <w:rPr>
          <w:rFonts w:ascii="Times New Roman" w:hAnsi="Times New Roman" w:cs="2  Nazanin"/>
          <w:sz w:val="26"/>
          <w:szCs w:val="26"/>
          <w:lang w:bidi="fa-IR"/>
        </w:rPr>
      </w:pPr>
      <w:r w:rsidRPr="006E35CC">
        <w:rPr>
          <w:rFonts w:ascii="Times New Roman" w:hAnsi="Times New Roman" w:cs="2  Nazanin"/>
          <w:sz w:val="26"/>
          <w:szCs w:val="26"/>
          <w:rtl/>
          <w:lang w:bidi="fa-IR"/>
        </w:rPr>
        <w:t>در قسمت ساخت و نصب هزينه كمتري دارند ولي از نظر زمان كلي انجام پروژه وقت بيشتري را صرف خود مي</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كنند زيرا نياز به تكيه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گاههاي جهت تحمل بارمرده موجود تا قبل از سخت شدن صفحه بتني سقف دارند اين سرباز شامل بارمرده بلوكها،بتن درجا،دپو مصالح و حتی اجزای تاسیسات هیدرولیکی وبرقی است که درفضای خالی بلوکهامی توان قرار داد، میشود این تكيه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گاههای موقت ،درسازه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هاي با طبقات زياد موجب اتلاف وقت خواهند شد</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در حاليكه دريك طرح دقيق مهندسي زمان ارزش زيادي دارد که اين عيب تيرچه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هاي ساده است</w:t>
      </w:r>
      <w:r>
        <w:rPr>
          <w:rFonts w:ascii="Times New Roman" w:hAnsi="Times New Roman" w:cs="2  Nazanin"/>
          <w:noProof/>
          <w:sz w:val="26"/>
          <w:szCs w:val="26"/>
        </w:rPr>
        <w:lastRenderedPageBreak/>
        <w:drawing>
          <wp:inline distT="0" distB="0" distL="0" distR="0">
            <wp:extent cx="3004068" cy="1890804"/>
            <wp:effectExtent l="19050" t="0" r="5832"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3008213" cy="1893413"/>
                    </a:xfrm>
                    <a:prstGeom prst="rect">
                      <a:avLst/>
                    </a:prstGeom>
                    <a:noFill/>
                    <a:ln w="9525">
                      <a:noFill/>
                      <a:miter lim="800000"/>
                      <a:headEnd/>
                      <a:tailEnd/>
                    </a:ln>
                  </pic:spPr>
                </pic:pic>
              </a:graphicData>
            </a:graphic>
          </wp:inline>
        </w:drawing>
      </w:r>
    </w:p>
    <w:p w:rsidR="0000597B" w:rsidRPr="006E35CC" w:rsidRDefault="004C5900" w:rsidP="009E713E">
      <w:pPr>
        <w:bidi/>
        <w:spacing w:line="360" w:lineRule="auto"/>
        <w:ind w:left="418" w:hanging="418"/>
        <w:jc w:val="lowKashida"/>
        <w:rPr>
          <w:rFonts w:ascii="Times New Roman" w:hAnsi="Times New Roman" w:cs="2  Nazanin"/>
          <w:sz w:val="26"/>
          <w:szCs w:val="26"/>
          <w:lang w:bidi="fa-IR"/>
        </w:rPr>
      </w:pPr>
      <w:r>
        <w:rPr>
          <w:rFonts w:ascii="Times New Roman" w:hAnsi="Times New Roman" w:cs="2  Nazanin" w:hint="cs"/>
          <w:sz w:val="26"/>
          <w:szCs w:val="26"/>
          <w:rtl/>
          <w:lang w:bidi="fa-IR"/>
        </w:rPr>
        <w:t>2-</w:t>
      </w:r>
      <w:r w:rsidR="0000597B" w:rsidRPr="006E35CC">
        <w:rPr>
          <w:rFonts w:ascii="Times New Roman" w:hAnsi="Times New Roman" w:cs="2  Nazanin"/>
          <w:sz w:val="26"/>
          <w:szCs w:val="26"/>
          <w:lang w:bidi="fa-IR"/>
        </w:rPr>
        <w:t xml:space="preserve"> </w:t>
      </w:r>
      <w:r w:rsidR="0000597B" w:rsidRPr="006E35CC">
        <w:rPr>
          <w:rFonts w:ascii="Times New Roman" w:hAnsi="Times New Roman" w:cs="2  Nazanin"/>
          <w:sz w:val="26"/>
          <w:szCs w:val="26"/>
          <w:rtl/>
          <w:lang w:bidi="fa-IR"/>
        </w:rPr>
        <w:t>تيرچه</w:t>
      </w:r>
      <w:r w:rsidR="0000597B" w:rsidRPr="006E35CC">
        <w:rPr>
          <w:rFonts w:ascii="Times New Roman" w:hAnsi="Times New Roman" w:cs="2  Nazanin"/>
          <w:sz w:val="26"/>
          <w:szCs w:val="26"/>
          <w:lang w:bidi="fa-IR"/>
        </w:rPr>
        <w:t>‌</w:t>
      </w:r>
      <w:r w:rsidR="0000597B" w:rsidRPr="006E35CC">
        <w:rPr>
          <w:rFonts w:ascii="Times New Roman" w:hAnsi="Times New Roman" w:cs="2  Nazanin"/>
          <w:sz w:val="26"/>
          <w:szCs w:val="26"/>
          <w:rtl/>
          <w:lang w:bidi="fa-IR"/>
        </w:rPr>
        <w:t>هاي بدون شمع</w:t>
      </w:r>
      <w:r w:rsidR="0000597B" w:rsidRPr="004C5900">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اين تيرچه داراي اعضاي خرپائي قوي</w:t>
      </w:r>
      <w:r w:rsidR="004C5900">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تر، بتن پا شنه باعيار بالاتر و حتي عضوي بنام كفشك مي</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باشد</w:t>
      </w:r>
      <w:r w:rsidRPr="004C5900">
        <w:rPr>
          <w:rFonts w:ascii="Times New Roman" w:hAnsi="Times New Roman" w:cs="2  Nazanin"/>
          <w:b/>
          <w:bCs/>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كفشك در واقع نقش قالب بتن پ</w:t>
      </w:r>
      <w:r>
        <w:rPr>
          <w:rFonts w:ascii="Times New Roman" w:hAnsi="Times New Roman" w:cs="2  Nazanin"/>
          <w:sz w:val="26"/>
          <w:szCs w:val="26"/>
          <w:rtl/>
          <w:lang w:bidi="fa-IR"/>
        </w:rPr>
        <w:t>ا</w:t>
      </w:r>
      <w:r w:rsidRPr="006E35CC">
        <w:rPr>
          <w:rFonts w:ascii="Times New Roman" w:hAnsi="Times New Roman" w:cs="2  Nazanin"/>
          <w:sz w:val="26"/>
          <w:szCs w:val="26"/>
          <w:rtl/>
          <w:lang w:bidi="fa-IR"/>
        </w:rPr>
        <w:t>شنه را دارد و چون داراي شيارهائي طولي مي</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باشد در بتن پ</w:t>
      </w:r>
      <w:r>
        <w:rPr>
          <w:rFonts w:ascii="Times New Roman" w:hAnsi="Times New Roman" w:cs="2  Nazanin"/>
          <w:sz w:val="26"/>
          <w:szCs w:val="26"/>
          <w:rtl/>
          <w:lang w:bidi="fa-IR"/>
        </w:rPr>
        <w:t>ا</w:t>
      </w:r>
      <w:r w:rsidRPr="006E35CC">
        <w:rPr>
          <w:rFonts w:ascii="Times New Roman" w:hAnsi="Times New Roman" w:cs="2  Nazanin"/>
          <w:sz w:val="26"/>
          <w:szCs w:val="26"/>
          <w:rtl/>
          <w:lang w:bidi="fa-IR"/>
        </w:rPr>
        <w:t>شنه به خوبي قفل مي</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شود و توان تركيب شدن با ساير اعضا در باربري را داراست ناگفته نماند كه در اين نوع به خصوص تيرچه از آرماتور فشاري دوبل وخرپائی های دوبل نیز  استفاده می شود</w:t>
      </w:r>
      <w:r w:rsidRPr="006E35CC">
        <w:rPr>
          <w:rFonts w:ascii="Times New Roman" w:hAnsi="Times New Roman" w:cs="2  Nazanin"/>
          <w:sz w:val="26"/>
          <w:szCs w:val="26"/>
          <w:lang w:bidi="fa-IR"/>
        </w:rPr>
        <w:t xml:space="preserve">. </w:t>
      </w:r>
      <w:r w:rsidRPr="006E35CC">
        <w:rPr>
          <w:rFonts w:ascii="Times New Roman" w:hAnsi="Times New Roman" w:cs="2  Nazanin"/>
          <w:sz w:val="26"/>
          <w:szCs w:val="26"/>
          <w:rtl/>
          <w:lang w:bidi="fa-IR"/>
        </w:rPr>
        <w:t>يعني عملاً بر اينرسي عضو افزوده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اند ولي شماره پروفيل</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ها را كمي پائين</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تر آورده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اند</w:t>
      </w:r>
      <w:r w:rsidRPr="006E35CC">
        <w:rPr>
          <w:rFonts w:ascii="Times New Roman" w:hAnsi="Times New Roman" w:cs="2  Nazanin"/>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اين تيرچه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ها قابليت خوبي جهت اجراي همزمان سقف طبقات يك سازه دارند كه اين خود مي</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تواند صرفه جويي زماني بسياري را بدست دهد</w:t>
      </w:r>
      <w:r w:rsidRPr="006E35CC">
        <w:rPr>
          <w:rFonts w:ascii="Times New Roman" w:hAnsi="Times New Roman" w:cs="2  Nazanin"/>
          <w:sz w:val="26"/>
          <w:szCs w:val="26"/>
          <w:lang w:bidi="fa-IR"/>
        </w:rPr>
        <w:t>.</w:t>
      </w:r>
    </w:p>
    <w:p w:rsidR="0000597B"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كاهش زمان اجرا در پروژه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هاي بزرگ از نظر اقتصادي نيز به صرفه خواهد بود</w:t>
      </w:r>
    </w:p>
    <w:p w:rsidR="0000597B" w:rsidRPr="006E35CC" w:rsidRDefault="0000597B" w:rsidP="009E713E">
      <w:pPr>
        <w:bidi/>
        <w:spacing w:line="360" w:lineRule="auto"/>
        <w:rPr>
          <w:rFonts w:cs="2  Nazanin"/>
          <w:b/>
          <w:sz w:val="26"/>
          <w:szCs w:val="26"/>
          <w:u w:val="single"/>
          <w:rtl/>
        </w:rPr>
      </w:pPr>
      <w:r w:rsidRPr="006E35CC">
        <w:rPr>
          <w:rFonts w:cs="2  Nazanin"/>
          <w:b/>
          <w:sz w:val="26"/>
          <w:szCs w:val="26"/>
          <w:u w:val="single"/>
          <w:rtl/>
        </w:rPr>
        <w:t>در اجراي شمعها بايد به نكات زير توجه نمود.</w:t>
      </w:r>
    </w:p>
    <w:p w:rsidR="0000597B" w:rsidRPr="006E35CC" w:rsidRDefault="0000597B" w:rsidP="009E713E">
      <w:pPr>
        <w:bidi/>
        <w:spacing w:line="360" w:lineRule="auto"/>
        <w:rPr>
          <w:rFonts w:cs="2  Nazanin"/>
          <w:b/>
          <w:sz w:val="26"/>
          <w:szCs w:val="26"/>
          <w:rtl/>
        </w:rPr>
      </w:pPr>
      <w:r w:rsidRPr="006E35CC">
        <w:rPr>
          <w:rFonts w:cs="2  Nazanin"/>
          <w:b/>
          <w:sz w:val="26"/>
          <w:szCs w:val="26"/>
          <w:rtl/>
          <w:lang w:bidi="fa-IR"/>
        </w:rPr>
        <w:t xml:space="preserve">1- </w:t>
      </w:r>
      <w:r w:rsidRPr="006E35CC">
        <w:rPr>
          <w:rFonts w:cs="2  Nazanin"/>
          <w:b/>
          <w:sz w:val="26"/>
          <w:szCs w:val="26"/>
          <w:rtl/>
        </w:rPr>
        <w:t>در صورتي كه پاي شمعها به زمين تكيه دارد و زمين داراي خاك نرم است از تكيه</w:t>
      </w:r>
      <w:r w:rsidRPr="006E35CC">
        <w:rPr>
          <w:rFonts w:cs="2  Nazanin"/>
          <w:b/>
          <w:sz w:val="26"/>
          <w:szCs w:val="26"/>
        </w:rPr>
        <w:t>‌</w:t>
      </w:r>
      <w:r w:rsidRPr="006E35CC">
        <w:rPr>
          <w:rFonts w:cs="2  Nazanin"/>
          <w:b/>
          <w:sz w:val="26"/>
          <w:szCs w:val="26"/>
          <w:rtl/>
        </w:rPr>
        <w:t>گاه بزرگتري در زير شمع استفاده كرد تا تنش وارده به واحد سطح را كمتر كنيم و در نتيجه نشست كمي را شاهد باشيم.</w:t>
      </w:r>
    </w:p>
    <w:p w:rsidR="0000597B" w:rsidRPr="006E35CC" w:rsidRDefault="0000597B" w:rsidP="009E713E">
      <w:pPr>
        <w:bidi/>
        <w:spacing w:line="360" w:lineRule="auto"/>
        <w:rPr>
          <w:rFonts w:cs="2  Nazanin"/>
          <w:b/>
          <w:sz w:val="26"/>
          <w:szCs w:val="26"/>
        </w:rPr>
      </w:pPr>
      <w:r w:rsidRPr="006E35CC">
        <w:rPr>
          <w:rFonts w:cs="2  Nazanin"/>
          <w:b/>
          <w:sz w:val="26"/>
          <w:szCs w:val="26"/>
          <w:rtl/>
          <w:lang w:bidi="fa-IR"/>
        </w:rPr>
        <w:t xml:space="preserve">2- </w:t>
      </w:r>
      <w:r w:rsidRPr="006E35CC">
        <w:rPr>
          <w:rFonts w:cs="2  Nazanin"/>
          <w:b/>
          <w:sz w:val="26"/>
          <w:szCs w:val="26"/>
          <w:rtl/>
        </w:rPr>
        <w:t>از رسيدن رطوبت به تكيه</w:t>
      </w:r>
      <w:r w:rsidRPr="006E35CC">
        <w:rPr>
          <w:rFonts w:cs="2  Nazanin"/>
          <w:b/>
          <w:sz w:val="26"/>
          <w:szCs w:val="26"/>
        </w:rPr>
        <w:t>‌</w:t>
      </w:r>
      <w:r w:rsidRPr="006E35CC">
        <w:rPr>
          <w:rFonts w:cs="2  Nazanin"/>
          <w:b/>
          <w:sz w:val="26"/>
          <w:szCs w:val="26"/>
          <w:rtl/>
        </w:rPr>
        <w:t>گاه خاكي جلوگيري شود.</w:t>
      </w:r>
    </w:p>
    <w:p w:rsidR="0000597B" w:rsidRPr="006E35CC" w:rsidRDefault="0000597B" w:rsidP="009E713E">
      <w:pPr>
        <w:bidi/>
        <w:spacing w:line="360" w:lineRule="auto"/>
        <w:rPr>
          <w:rFonts w:cs="2  Nazanin"/>
          <w:b/>
          <w:sz w:val="26"/>
          <w:szCs w:val="26"/>
          <w:rtl/>
          <w:lang w:bidi="fa-IR"/>
        </w:rPr>
      </w:pPr>
      <w:r w:rsidRPr="006E35CC">
        <w:rPr>
          <w:rFonts w:cs="2  Nazanin"/>
          <w:b/>
          <w:sz w:val="26"/>
          <w:szCs w:val="26"/>
          <w:rtl/>
          <w:lang w:bidi="fa-IR"/>
        </w:rPr>
        <w:t xml:space="preserve">3- </w:t>
      </w:r>
      <w:r w:rsidRPr="006E35CC">
        <w:rPr>
          <w:rFonts w:cs="2  Nazanin"/>
          <w:b/>
          <w:sz w:val="26"/>
          <w:szCs w:val="26"/>
          <w:rtl/>
        </w:rPr>
        <w:t>در سازه</w:t>
      </w:r>
      <w:r w:rsidRPr="006E35CC">
        <w:rPr>
          <w:rFonts w:cs="2  Nazanin"/>
          <w:b/>
          <w:sz w:val="26"/>
          <w:szCs w:val="26"/>
        </w:rPr>
        <w:t>‌</w:t>
      </w:r>
      <w:r w:rsidRPr="006E35CC">
        <w:rPr>
          <w:rFonts w:cs="2  Nazanin"/>
          <w:b/>
          <w:sz w:val="26"/>
          <w:szCs w:val="26"/>
          <w:rtl/>
        </w:rPr>
        <w:t>هاي چند طبقه ناچاريم جهت اجراي سقف طبقه اول و طبقات بالاتر شمعها را روي سقف زيري اجرا كنيم كه خود يك بار مرده براي سقف زير تلقي شده و بايد به زمان عمر بتن سقف توجه كرد و ت</w:t>
      </w:r>
      <w:r w:rsidRPr="006E35CC">
        <w:rPr>
          <w:rFonts w:cs="2  Nazanin"/>
          <w:b/>
          <w:sz w:val="26"/>
          <w:szCs w:val="26"/>
          <w:rtl/>
          <w:lang w:bidi="fa-IR"/>
        </w:rPr>
        <w:t>م</w:t>
      </w:r>
      <w:r w:rsidRPr="006E35CC">
        <w:rPr>
          <w:rFonts w:cs="2  Nazanin"/>
          <w:b/>
          <w:sz w:val="26"/>
          <w:szCs w:val="26"/>
          <w:rtl/>
        </w:rPr>
        <w:t>هي</w:t>
      </w:r>
      <w:r w:rsidRPr="006E35CC">
        <w:rPr>
          <w:rFonts w:cs="2  Nazanin"/>
          <w:b/>
          <w:sz w:val="26"/>
          <w:szCs w:val="26"/>
          <w:rtl/>
          <w:lang w:bidi="fa-IR"/>
        </w:rPr>
        <w:t>د</w:t>
      </w:r>
      <w:r w:rsidRPr="006E35CC">
        <w:rPr>
          <w:rFonts w:cs="2  Nazanin"/>
          <w:b/>
          <w:sz w:val="26"/>
          <w:szCs w:val="26"/>
          <w:rtl/>
        </w:rPr>
        <w:t xml:space="preserve">ات لازم را در نظرگرفت در غير اينصورت شاهد </w:t>
      </w:r>
      <w:r w:rsidRPr="006E35CC">
        <w:rPr>
          <w:rFonts w:cs="2  Nazanin"/>
          <w:b/>
          <w:sz w:val="26"/>
          <w:szCs w:val="26"/>
          <w:rtl/>
          <w:lang w:bidi="fa-IR"/>
        </w:rPr>
        <w:t>خیز</w:t>
      </w:r>
      <w:r w:rsidRPr="006E35CC">
        <w:rPr>
          <w:rFonts w:cs="2  Nazanin"/>
          <w:b/>
          <w:sz w:val="26"/>
          <w:szCs w:val="26"/>
          <w:rtl/>
        </w:rPr>
        <w:t xml:space="preserve">سقف </w:t>
      </w:r>
      <w:r w:rsidRPr="006E35CC">
        <w:rPr>
          <w:rFonts w:cs="2  Nazanin"/>
          <w:b/>
          <w:sz w:val="26"/>
          <w:szCs w:val="26"/>
          <w:rtl/>
          <w:lang w:bidi="fa-IR"/>
        </w:rPr>
        <w:t>خواهیم بود</w:t>
      </w:r>
      <w:r w:rsidRPr="006E35CC">
        <w:rPr>
          <w:rFonts w:cs="2  Nazanin"/>
          <w:b/>
          <w:sz w:val="26"/>
          <w:szCs w:val="26"/>
          <w:rtl/>
        </w:rPr>
        <w:t xml:space="preserve"> </w:t>
      </w:r>
      <w:r w:rsidRPr="006E35CC">
        <w:rPr>
          <w:rFonts w:cs="2  Nazanin"/>
          <w:b/>
          <w:sz w:val="26"/>
          <w:szCs w:val="26"/>
          <w:rtl/>
          <w:lang w:bidi="fa-IR"/>
        </w:rPr>
        <w:t>که</w:t>
      </w:r>
      <w:r w:rsidRPr="006E35CC">
        <w:rPr>
          <w:rFonts w:cs="2  Nazanin"/>
          <w:b/>
          <w:sz w:val="26"/>
          <w:szCs w:val="26"/>
          <w:rtl/>
        </w:rPr>
        <w:t xml:space="preserve"> مي</w:t>
      </w:r>
      <w:r w:rsidRPr="006E35CC">
        <w:rPr>
          <w:rFonts w:cs="2  Nazanin"/>
          <w:b/>
          <w:sz w:val="26"/>
          <w:szCs w:val="26"/>
        </w:rPr>
        <w:t>‌</w:t>
      </w:r>
      <w:r w:rsidRPr="006E35CC">
        <w:rPr>
          <w:rFonts w:cs="2  Nazanin"/>
          <w:b/>
          <w:sz w:val="26"/>
          <w:szCs w:val="26"/>
          <w:rtl/>
        </w:rPr>
        <w:t>تواند صدمات جبران ناپذيري را به سازه وارد آورد.</w:t>
      </w:r>
    </w:p>
    <w:p w:rsidR="0000597B" w:rsidRPr="006E35CC" w:rsidRDefault="0000597B" w:rsidP="009E713E">
      <w:pPr>
        <w:bidi/>
        <w:spacing w:line="360" w:lineRule="auto"/>
        <w:rPr>
          <w:rFonts w:cs="2  Nazanin"/>
          <w:b/>
          <w:sz w:val="26"/>
          <w:szCs w:val="26"/>
          <w:rtl/>
          <w:lang w:bidi="fa-IR"/>
        </w:rPr>
      </w:pPr>
      <w:r w:rsidRPr="006E35CC">
        <w:rPr>
          <w:rFonts w:cs="2  Nazanin"/>
          <w:b/>
          <w:sz w:val="26"/>
          <w:szCs w:val="26"/>
          <w:rtl/>
        </w:rPr>
        <w:lastRenderedPageBreak/>
        <w:t>اجرا:</w:t>
      </w:r>
    </w:p>
    <w:p w:rsidR="0000597B" w:rsidRPr="006E35CC" w:rsidRDefault="0000597B" w:rsidP="009E713E">
      <w:pPr>
        <w:bidi/>
        <w:spacing w:line="360" w:lineRule="auto"/>
        <w:rPr>
          <w:rFonts w:cs="2  Nazanin"/>
          <w:b/>
          <w:sz w:val="26"/>
          <w:szCs w:val="26"/>
          <w:rtl/>
          <w:lang w:bidi="fa-IR"/>
        </w:rPr>
      </w:pPr>
      <w:r w:rsidRPr="006E35CC">
        <w:rPr>
          <w:rFonts w:cs="2  Nazanin"/>
          <w:b/>
          <w:sz w:val="26"/>
          <w:szCs w:val="26"/>
          <w:rtl/>
          <w:lang w:bidi="fa-IR"/>
        </w:rPr>
        <w:t>اسکلت تیرچه ها طبق اندازه گیری هاو محاسبات قبلا</w:t>
      </w:r>
      <w:r w:rsidRPr="006E35CC">
        <w:rPr>
          <w:rFonts w:cs="2  Nazanin"/>
          <w:b/>
          <w:sz w:val="26"/>
          <w:szCs w:val="26"/>
          <w:lang w:bidi="fa-IR"/>
        </w:rPr>
        <w:t>'</w:t>
      </w:r>
      <w:r w:rsidRPr="006E35CC">
        <w:rPr>
          <w:rFonts w:cs="2  Nazanin"/>
          <w:b/>
          <w:sz w:val="26"/>
          <w:szCs w:val="26"/>
          <w:rtl/>
        </w:rPr>
        <w:t xml:space="preserve"> </w:t>
      </w:r>
      <w:r w:rsidR="004C5900">
        <w:rPr>
          <w:rFonts w:cs="2  Nazanin" w:hint="cs"/>
          <w:b/>
          <w:sz w:val="26"/>
          <w:szCs w:val="26"/>
          <w:rtl/>
          <w:lang w:bidi="fa-IR"/>
        </w:rPr>
        <w:t>آ</w:t>
      </w:r>
      <w:r w:rsidRPr="006E35CC">
        <w:rPr>
          <w:rFonts w:cs="2  Nazanin"/>
          <w:b/>
          <w:sz w:val="26"/>
          <w:szCs w:val="26"/>
          <w:rtl/>
          <w:lang w:bidi="fa-IR"/>
        </w:rPr>
        <w:t>ماده شده .</w:t>
      </w:r>
    </w:p>
    <w:p w:rsidR="0000597B" w:rsidRPr="006E35CC" w:rsidRDefault="0000597B" w:rsidP="009E713E">
      <w:pPr>
        <w:bidi/>
        <w:spacing w:line="360" w:lineRule="auto"/>
        <w:rPr>
          <w:rFonts w:cs="2  Nazanin"/>
          <w:b/>
          <w:sz w:val="26"/>
          <w:szCs w:val="26"/>
          <w:rtl/>
          <w:lang w:bidi="fa-IR"/>
        </w:rPr>
      </w:pPr>
      <w:r w:rsidRPr="006E35CC">
        <w:rPr>
          <w:rFonts w:cs="2  Nazanin"/>
          <w:b/>
          <w:sz w:val="26"/>
          <w:szCs w:val="26"/>
          <w:rtl/>
        </w:rPr>
        <w:t xml:space="preserve">در كارگاه فقط قسمت </w:t>
      </w:r>
      <w:r w:rsidRPr="006E35CC">
        <w:rPr>
          <w:rFonts w:cs="2  Nazanin"/>
          <w:b/>
          <w:sz w:val="26"/>
          <w:szCs w:val="26"/>
          <w:rtl/>
          <w:lang w:bidi="fa-IR"/>
        </w:rPr>
        <w:t>بت</w:t>
      </w:r>
      <w:r w:rsidRPr="006E35CC">
        <w:rPr>
          <w:rFonts w:cs="2  Nazanin"/>
          <w:b/>
          <w:sz w:val="26"/>
          <w:szCs w:val="26"/>
          <w:rtl/>
        </w:rPr>
        <w:t xml:space="preserve">ن </w:t>
      </w:r>
      <w:r w:rsidRPr="006E35CC">
        <w:rPr>
          <w:rFonts w:cs="2  Nazanin"/>
          <w:b/>
          <w:sz w:val="26"/>
          <w:szCs w:val="26"/>
          <w:rtl/>
          <w:lang w:bidi="fa-IR"/>
        </w:rPr>
        <w:t>پ</w:t>
      </w:r>
      <w:r w:rsidRPr="006E35CC">
        <w:rPr>
          <w:rFonts w:cs="2  Nazanin"/>
          <w:b/>
          <w:sz w:val="26"/>
          <w:szCs w:val="26"/>
          <w:rtl/>
        </w:rPr>
        <w:t>ا</w:t>
      </w:r>
      <w:r w:rsidRPr="006E35CC">
        <w:rPr>
          <w:rFonts w:cs="2  Nazanin"/>
          <w:b/>
          <w:sz w:val="26"/>
          <w:szCs w:val="26"/>
          <w:rtl/>
          <w:lang w:bidi="fa-IR"/>
        </w:rPr>
        <w:t>شن</w:t>
      </w:r>
      <w:r w:rsidRPr="006E35CC">
        <w:rPr>
          <w:rFonts w:cs="2  Nazanin"/>
          <w:b/>
          <w:sz w:val="26"/>
          <w:szCs w:val="26"/>
          <w:rtl/>
        </w:rPr>
        <w:t>ه را اجرا مي</w:t>
      </w:r>
      <w:r w:rsidRPr="006E35CC">
        <w:rPr>
          <w:rFonts w:cs="2  Nazanin"/>
          <w:b/>
          <w:sz w:val="26"/>
          <w:szCs w:val="26"/>
        </w:rPr>
        <w:t>‌</w:t>
      </w:r>
      <w:r w:rsidRPr="006E35CC">
        <w:rPr>
          <w:rFonts w:cs="2  Nazanin"/>
          <w:b/>
          <w:sz w:val="26"/>
          <w:szCs w:val="26"/>
          <w:rtl/>
        </w:rPr>
        <w:t>كنند</w:t>
      </w:r>
      <w:r w:rsidRPr="006E35CC">
        <w:rPr>
          <w:rFonts w:cs="2  Nazanin"/>
          <w:b/>
          <w:sz w:val="26"/>
          <w:szCs w:val="26"/>
          <w:rtl/>
          <w:lang w:bidi="fa-IR"/>
        </w:rPr>
        <w:t>.</w:t>
      </w:r>
      <w:r w:rsidRPr="006E35CC">
        <w:rPr>
          <w:rFonts w:cs="2  Nazanin"/>
          <w:b/>
          <w:sz w:val="26"/>
          <w:szCs w:val="26"/>
          <w:rtl/>
        </w:rPr>
        <w:t xml:space="preserve"> پس از حصول مقاومت 28 روزه با توجه به اينكه اين </w:t>
      </w:r>
      <w:r w:rsidRPr="006E35CC">
        <w:rPr>
          <w:rFonts w:cs="2  Nazanin"/>
          <w:b/>
          <w:sz w:val="26"/>
          <w:szCs w:val="26"/>
          <w:rtl/>
          <w:lang w:bidi="fa-IR"/>
        </w:rPr>
        <w:t>بت</w:t>
      </w:r>
      <w:r w:rsidRPr="006E35CC">
        <w:rPr>
          <w:rFonts w:cs="2  Nazanin"/>
          <w:b/>
          <w:sz w:val="26"/>
          <w:szCs w:val="26"/>
          <w:rtl/>
        </w:rPr>
        <w:t>ن پس از ب</w:t>
      </w:r>
      <w:r w:rsidR="004C5900">
        <w:rPr>
          <w:rFonts w:cs="2  Nazanin" w:hint="cs"/>
          <w:b/>
          <w:sz w:val="26"/>
          <w:szCs w:val="26"/>
          <w:rtl/>
        </w:rPr>
        <w:t xml:space="preserve">ه </w:t>
      </w:r>
      <w:r w:rsidRPr="006E35CC">
        <w:rPr>
          <w:rFonts w:cs="2  Nazanin"/>
          <w:b/>
          <w:sz w:val="26"/>
          <w:szCs w:val="26"/>
          <w:rtl/>
        </w:rPr>
        <w:t xml:space="preserve">دست آوردن مقاومت لازم فقط بايد بار خود </w:t>
      </w:r>
      <w:r w:rsidRPr="006E35CC">
        <w:rPr>
          <w:rFonts w:cs="2  Nazanin"/>
          <w:b/>
          <w:sz w:val="26"/>
          <w:szCs w:val="26"/>
          <w:rtl/>
          <w:lang w:bidi="fa-IR"/>
        </w:rPr>
        <w:t>ت</w:t>
      </w:r>
      <w:r w:rsidRPr="006E35CC">
        <w:rPr>
          <w:rFonts w:cs="2  Nazanin"/>
          <w:b/>
          <w:sz w:val="26"/>
          <w:szCs w:val="26"/>
          <w:rtl/>
        </w:rPr>
        <w:t>يرچه</w:t>
      </w:r>
      <w:r w:rsidRPr="006E35CC">
        <w:rPr>
          <w:rFonts w:cs="2  Nazanin"/>
          <w:b/>
          <w:sz w:val="26"/>
          <w:szCs w:val="26"/>
          <w:rtl/>
          <w:lang w:bidi="fa-IR"/>
        </w:rPr>
        <w:t xml:space="preserve"> </w:t>
      </w:r>
      <w:r w:rsidRPr="006E35CC">
        <w:rPr>
          <w:rFonts w:cs="2  Nazanin"/>
          <w:b/>
          <w:sz w:val="26"/>
          <w:szCs w:val="26"/>
          <w:rtl/>
        </w:rPr>
        <w:t xml:space="preserve"> را هنگام حمل و نقل و همچنين بار مرده بلوك</w:t>
      </w:r>
      <w:r w:rsidRPr="006E35CC">
        <w:rPr>
          <w:rFonts w:cs="2  Nazanin"/>
          <w:b/>
          <w:sz w:val="26"/>
          <w:szCs w:val="26"/>
        </w:rPr>
        <w:t>‌</w:t>
      </w:r>
      <w:r w:rsidRPr="006E35CC">
        <w:rPr>
          <w:rFonts w:cs="2  Nazanin"/>
          <w:b/>
          <w:sz w:val="26"/>
          <w:szCs w:val="26"/>
          <w:rtl/>
        </w:rPr>
        <w:t xml:space="preserve">ها و </w:t>
      </w:r>
      <w:r w:rsidRPr="006E35CC">
        <w:rPr>
          <w:rFonts w:cs="2  Nazanin"/>
          <w:b/>
          <w:sz w:val="26"/>
          <w:szCs w:val="26"/>
          <w:rtl/>
          <w:lang w:bidi="fa-IR"/>
        </w:rPr>
        <w:t>بت</w:t>
      </w:r>
      <w:r w:rsidRPr="006E35CC">
        <w:rPr>
          <w:rFonts w:cs="2  Nazanin"/>
          <w:b/>
          <w:sz w:val="26"/>
          <w:szCs w:val="26"/>
          <w:rtl/>
        </w:rPr>
        <w:t>ن در جا را بين دو تكيه</w:t>
      </w:r>
      <w:r w:rsidRPr="006E35CC">
        <w:rPr>
          <w:rFonts w:cs="2  Nazanin"/>
          <w:b/>
          <w:sz w:val="26"/>
          <w:szCs w:val="26"/>
        </w:rPr>
        <w:t>‌</w:t>
      </w:r>
      <w:r w:rsidRPr="006E35CC">
        <w:rPr>
          <w:rFonts w:cs="2  Nazanin"/>
          <w:b/>
          <w:sz w:val="26"/>
          <w:szCs w:val="26"/>
          <w:rtl/>
        </w:rPr>
        <w:t xml:space="preserve">گاه موقت تحمل كند و پس از حصول مقاومت </w:t>
      </w:r>
      <w:r w:rsidRPr="006E35CC">
        <w:rPr>
          <w:rFonts w:cs="2  Nazanin"/>
          <w:b/>
          <w:sz w:val="26"/>
          <w:szCs w:val="26"/>
          <w:rtl/>
          <w:lang w:bidi="fa-IR"/>
        </w:rPr>
        <w:t>بت</w:t>
      </w:r>
      <w:r w:rsidRPr="006E35CC">
        <w:rPr>
          <w:rFonts w:cs="2  Nazanin"/>
          <w:b/>
          <w:sz w:val="26"/>
          <w:szCs w:val="26"/>
          <w:rtl/>
        </w:rPr>
        <w:t>ن دال</w:t>
      </w:r>
      <w:r w:rsidRPr="006E35CC">
        <w:rPr>
          <w:rFonts w:cs="2  Nazanin"/>
          <w:b/>
          <w:sz w:val="26"/>
          <w:szCs w:val="26"/>
          <w:rtl/>
          <w:lang w:bidi="fa-IR"/>
        </w:rPr>
        <w:t>،</w:t>
      </w:r>
      <w:r w:rsidRPr="006E35CC">
        <w:rPr>
          <w:rFonts w:cs="2  Nazanin"/>
          <w:b/>
          <w:sz w:val="26"/>
          <w:szCs w:val="26"/>
          <w:rtl/>
        </w:rPr>
        <w:t xml:space="preserve"> ديگر مورد استفاده</w:t>
      </w:r>
      <w:r w:rsidRPr="006E35CC">
        <w:rPr>
          <w:rFonts w:cs="2  Nazanin"/>
          <w:b/>
          <w:sz w:val="26"/>
          <w:szCs w:val="26"/>
        </w:rPr>
        <w:t>‌</w:t>
      </w:r>
      <w:r w:rsidRPr="006E35CC">
        <w:rPr>
          <w:rFonts w:cs="2  Nazanin"/>
          <w:b/>
          <w:sz w:val="26"/>
          <w:szCs w:val="26"/>
          <w:rtl/>
        </w:rPr>
        <w:t>ي جز پركردن سقف ندارد و از مقاومت ك</w:t>
      </w:r>
      <w:r w:rsidRPr="006E35CC">
        <w:rPr>
          <w:rFonts w:cs="2  Nazanin"/>
          <w:b/>
          <w:sz w:val="26"/>
          <w:szCs w:val="26"/>
          <w:rtl/>
          <w:lang w:bidi="fa-IR"/>
        </w:rPr>
        <w:t>ش</w:t>
      </w:r>
      <w:r w:rsidRPr="006E35CC">
        <w:rPr>
          <w:rFonts w:cs="2  Nazanin"/>
          <w:b/>
          <w:sz w:val="26"/>
          <w:szCs w:val="26"/>
          <w:rtl/>
        </w:rPr>
        <w:t>ش</w:t>
      </w:r>
      <w:r w:rsidRPr="006E35CC">
        <w:rPr>
          <w:rFonts w:cs="2  Nazanin" w:hint="cs"/>
          <w:b/>
          <w:sz w:val="26"/>
          <w:szCs w:val="26"/>
          <w:rtl/>
          <w:lang w:bidi="fa-IR"/>
        </w:rPr>
        <w:t>ی</w:t>
      </w:r>
      <w:r w:rsidRPr="006E35CC">
        <w:rPr>
          <w:rFonts w:cs="2  Nazanin"/>
          <w:b/>
          <w:sz w:val="26"/>
          <w:szCs w:val="26"/>
          <w:rtl/>
        </w:rPr>
        <w:t xml:space="preserve"> آن سر</w:t>
      </w:r>
      <w:r w:rsidRPr="006E35CC">
        <w:rPr>
          <w:rFonts w:cs="2  Nazanin"/>
          <w:b/>
          <w:sz w:val="26"/>
          <w:szCs w:val="26"/>
          <w:rtl/>
          <w:lang w:bidi="fa-IR"/>
        </w:rPr>
        <w:t>فنظر</w:t>
      </w:r>
      <w:r w:rsidRPr="006E35CC">
        <w:rPr>
          <w:rFonts w:cs="2  Nazanin"/>
          <w:b/>
          <w:sz w:val="26"/>
          <w:szCs w:val="26"/>
          <w:rtl/>
        </w:rPr>
        <w:t xml:space="preserve">   مي</w:t>
      </w:r>
      <w:r w:rsidRPr="006E35CC">
        <w:rPr>
          <w:rFonts w:cs="2  Nazanin"/>
          <w:b/>
          <w:sz w:val="26"/>
          <w:szCs w:val="26"/>
        </w:rPr>
        <w:t>‌</w:t>
      </w:r>
      <w:r w:rsidRPr="006E35CC">
        <w:rPr>
          <w:rFonts w:cs="2  Nazanin"/>
          <w:b/>
          <w:sz w:val="26"/>
          <w:szCs w:val="26"/>
          <w:rtl/>
        </w:rPr>
        <w:t>شود لذا چندان مورد توجه و نظارت دقيق و اصولي نيست</w:t>
      </w:r>
      <w:r w:rsidRPr="006E35CC">
        <w:rPr>
          <w:rFonts w:cs="2  Nazanin"/>
          <w:b/>
          <w:sz w:val="26"/>
          <w:szCs w:val="26"/>
          <w:rtl/>
          <w:lang w:bidi="fa-IR"/>
        </w:rPr>
        <w:t xml:space="preserve"> .</w:t>
      </w:r>
    </w:p>
    <w:p w:rsidR="0000597B" w:rsidRPr="006E35CC" w:rsidRDefault="0000597B" w:rsidP="009E713E">
      <w:pPr>
        <w:bidi/>
        <w:spacing w:line="360" w:lineRule="auto"/>
        <w:rPr>
          <w:rFonts w:cs="2  Nazanin"/>
          <w:b/>
          <w:sz w:val="26"/>
          <w:szCs w:val="26"/>
          <w:rtl/>
          <w:lang w:bidi="fa-IR"/>
        </w:rPr>
      </w:pPr>
      <w:r w:rsidRPr="006E35CC">
        <w:rPr>
          <w:rFonts w:cs="2  Nazanin"/>
          <w:b/>
          <w:sz w:val="26"/>
          <w:szCs w:val="26"/>
          <w:rtl/>
        </w:rPr>
        <w:t xml:space="preserve"> </w:t>
      </w:r>
      <w:r w:rsidRPr="006E35CC">
        <w:rPr>
          <w:rFonts w:cs="2  Nazanin"/>
          <w:b/>
          <w:sz w:val="26"/>
          <w:szCs w:val="26"/>
          <w:rtl/>
          <w:lang w:bidi="fa-IR"/>
        </w:rPr>
        <w:t>بت</w:t>
      </w:r>
      <w:r w:rsidRPr="006E35CC">
        <w:rPr>
          <w:rFonts w:cs="2  Nazanin"/>
          <w:b/>
          <w:sz w:val="26"/>
          <w:szCs w:val="26"/>
          <w:rtl/>
        </w:rPr>
        <w:t xml:space="preserve">ن </w:t>
      </w:r>
      <w:r w:rsidRPr="006E35CC">
        <w:rPr>
          <w:rFonts w:cs="2  Nazanin"/>
          <w:b/>
          <w:sz w:val="26"/>
          <w:szCs w:val="26"/>
          <w:rtl/>
          <w:lang w:bidi="fa-IR"/>
        </w:rPr>
        <w:t>پا</w:t>
      </w:r>
      <w:r w:rsidRPr="006E35CC">
        <w:rPr>
          <w:rFonts w:cs="2  Nazanin"/>
          <w:b/>
          <w:sz w:val="26"/>
          <w:szCs w:val="26"/>
          <w:rtl/>
        </w:rPr>
        <w:t>شن</w:t>
      </w:r>
      <w:r w:rsidRPr="006E35CC">
        <w:rPr>
          <w:rFonts w:cs="2  Nazanin"/>
          <w:b/>
          <w:sz w:val="26"/>
          <w:szCs w:val="26"/>
          <w:rtl/>
          <w:lang w:bidi="fa-IR"/>
        </w:rPr>
        <w:t>ه</w:t>
      </w:r>
      <w:r w:rsidRPr="006E35CC">
        <w:rPr>
          <w:rFonts w:cs="2  Nazanin"/>
          <w:b/>
          <w:sz w:val="26"/>
          <w:szCs w:val="26"/>
          <w:rtl/>
        </w:rPr>
        <w:t xml:space="preserve"> را در كارگاه با عيار پا</w:t>
      </w:r>
      <w:r w:rsidRPr="006E35CC">
        <w:rPr>
          <w:rFonts w:cs="2  Nazanin" w:hint="cs"/>
          <w:b/>
          <w:sz w:val="26"/>
          <w:szCs w:val="26"/>
          <w:rtl/>
          <w:lang w:bidi="fa-IR"/>
        </w:rPr>
        <w:t>ی</w:t>
      </w:r>
      <w:r w:rsidRPr="006E35CC">
        <w:rPr>
          <w:rFonts w:cs="2  Nazanin"/>
          <w:b/>
          <w:sz w:val="26"/>
          <w:szCs w:val="26"/>
          <w:rtl/>
        </w:rPr>
        <w:t>ين و بدون ويبره صحيح اجرا مي</w:t>
      </w:r>
      <w:r w:rsidRPr="006E35CC">
        <w:rPr>
          <w:rFonts w:cs="2  Nazanin"/>
          <w:b/>
          <w:sz w:val="26"/>
          <w:szCs w:val="26"/>
        </w:rPr>
        <w:t>‌</w:t>
      </w:r>
      <w:r w:rsidRPr="006E35CC">
        <w:rPr>
          <w:rFonts w:cs="2  Nazanin"/>
          <w:b/>
          <w:sz w:val="26"/>
          <w:szCs w:val="26"/>
          <w:rtl/>
        </w:rPr>
        <w:t>كنند</w:t>
      </w:r>
      <w:r w:rsidRPr="006E35CC">
        <w:rPr>
          <w:rFonts w:cs="2  Nazanin"/>
          <w:b/>
          <w:sz w:val="26"/>
          <w:szCs w:val="26"/>
          <w:rtl/>
          <w:lang w:bidi="fa-IR"/>
        </w:rPr>
        <w:t>و</w:t>
      </w:r>
      <w:r w:rsidRPr="006E35CC">
        <w:rPr>
          <w:rFonts w:cs="2  Nazanin"/>
          <w:b/>
          <w:sz w:val="26"/>
          <w:szCs w:val="26"/>
          <w:rtl/>
        </w:rPr>
        <w:t xml:space="preserve"> فقط قالبهاي جهت شكل پذيري </w:t>
      </w:r>
      <w:r w:rsidRPr="006E35CC">
        <w:rPr>
          <w:rFonts w:cs="2  Nazanin"/>
          <w:b/>
          <w:sz w:val="26"/>
          <w:szCs w:val="26"/>
          <w:rtl/>
          <w:lang w:bidi="fa-IR"/>
        </w:rPr>
        <w:t>بت</w:t>
      </w:r>
      <w:r w:rsidRPr="006E35CC">
        <w:rPr>
          <w:rFonts w:cs="2  Nazanin"/>
          <w:b/>
          <w:sz w:val="26"/>
          <w:szCs w:val="26"/>
          <w:rtl/>
        </w:rPr>
        <w:t>ن در نظر مي</w:t>
      </w:r>
      <w:r w:rsidRPr="006E35CC">
        <w:rPr>
          <w:rFonts w:cs="2  Nazanin"/>
          <w:b/>
          <w:sz w:val="26"/>
          <w:szCs w:val="26"/>
        </w:rPr>
        <w:t>‌</w:t>
      </w:r>
      <w:r w:rsidRPr="006E35CC">
        <w:rPr>
          <w:rFonts w:cs="2  Nazanin"/>
          <w:b/>
          <w:sz w:val="26"/>
          <w:szCs w:val="26"/>
          <w:rtl/>
        </w:rPr>
        <w:t>گيرند.</w:t>
      </w:r>
    </w:p>
    <w:p w:rsidR="0000597B" w:rsidRPr="006E35CC" w:rsidRDefault="0000597B" w:rsidP="009E713E">
      <w:pPr>
        <w:bidi/>
        <w:spacing w:line="360" w:lineRule="auto"/>
        <w:ind w:right="-28"/>
        <w:rPr>
          <w:rFonts w:cs="2  Nazanin"/>
          <w:b/>
          <w:sz w:val="26"/>
          <w:szCs w:val="26"/>
          <w:rtl/>
          <w:lang w:bidi="fa-IR"/>
        </w:rPr>
      </w:pPr>
      <w:r w:rsidRPr="006E35CC">
        <w:rPr>
          <w:rFonts w:cs="2  Nazanin"/>
          <w:b/>
          <w:sz w:val="26"/>
          <w:szCs w:val="26"/>
          <w:rtl/>
          <w:lang w:bidi="fa-IR"/>
        </w:rPr>
        <w:t>سطح داخلی</w:t>
      </w:r>
      <w:r w:rsidRPr="006E35CC">
        <w:rPr>
          <w:rFonts w:cs="2  Nazanin"/>
          <w:b/>
          <w:sz w:val="26"/>
          <w:szCs w:val="26"/>
          <w:rtl/>
        </w:rPr>
        <w:t xml:space="preserve"> قالبها را بوسيله روغن چر</w:t>
      </w:r>
      <w:r w:rsidRPr="006E35CC">
        <w:rPr>
          <w:rFonts w:cs="2  Nazanin"/>
          <w:b/>
          <w:sz w:val="26"/>
          <w:szCs w:val="26"/>
          <w:rtl/>
          <w:lang w:bidi="fa-IR"/>
        </w:rPr>
        <w:t>ب</w:t>
      </w:r>
      <w:r w:rsidRPr="006E35CC">
        <w:rPr>
          <w:rFonts w:cs="2  Nazanin"/>
          <w:b/>
          <w:sz w:val="26"/>
          <w:szCs w:val="26"/>
          <w:rtl/>
        </w:rPr>
        <w:t xml:space="preserve"> مي</w:t>
      </w:r>
      <w:r w:rsidRPr="006E35CC">
        <w:rPr>
          <w:rFonts w:cs="2  Nazanin"/>
          <w:b/>
          <w:sz w:val="26"/>
          <w:szCs w:val="26"/>
        </w:rPr>
        <w:t>‌</w:t>
      </w:r>
      <w:r w:rsidRPr="006E35CC">
        <w:rPr>
          <w:rFonts w:cs="2  Nazanin"/>
          <w:b/>
          <w:sz w:val="26"/>
          <w:szCs w:val="26"/>
          <w:rtl/>
        </w:rPr>
        <w:t>كنند تا تيرچه به راحتي از قالب خود جدا شود</w:t>
      </w:r>
      <w:r w:rsidRPr="006E35CC">
        <w:rPr>
          <w:rFonts w:cs="2  Nazanin"/>
          <w:b/>
          <w:sz w:val="26"/>
          <w:szCs w:val="26"/>
          <w:rtl/>
          <w:lang w:bidi="fa-IR"/>
        </w:rPr>
        <w:t>.</w:t>
      </w:r>
      <w:r w:rsidRPr="006E35CC">
        <w:rPr>
          <w:rFonts w:cs="2  Nazanin"/>
          <w:b/>
          <w:sz w:val="26"/>
          <w:szCs w:val="26"/>
          <w:rtl/>
        </w:rPr>
        <w:t xml:space="preserve"> </w:t>
      </w:r>
    </w:p>
    <w:p w:rsidR="0000597B" w:rsidRPr="006E35CC" w:rsidRDefault="0000597B" w:rsidP="009E713E">
      <w:pPr>
        <w:bidi/>
        <w:spacing w:line="360" w:lineRule="auto"/>
        <w:rPr>
          <w:rFonts w:cs="2  Nazanin"/>
          <w:b/>
          <w:sz w:val="26"/>
          <w:szCs w:val="26"/>
          <w:rtl/>
        </w:rPr>
      </w:pPr>
      <w:r w:rsidRPr="006E35CC">
        <w:rPr>
          <w:rFonts w:cs="2  Nazanin"/>
          <w:b/>
          <w:sz w:val="26"/>
          <w:szCs w:val="26"/>
          <w:rtl/>
        </w:rPr>
        <w:t xml:space="preserve">اين موضوع مورد اهميت است كه در زمان گيرش ثانويه </w:t>
      </w:r>
      <w:r w:rsidRPr="006E35CC">
        <w:rPr>
          <w:rFonts w:cs="2  Nazanin"/>
          <w:b/>
          <w:sz w:val="26"/>
          <w:szCs w:val="26"/>
          <w:rtl/>
          <w:lang w:bidi="fa-IR"/>
        </w:rPr>
        <w:t>بت</w:t>
      </w:r>
      <w:r w:rsidRPr="006E35CC">
        <w:rPr>
          <w:rFonts w:cs="2  Nazanin"/>
          <w:b/>
          <w:sz w:val="26"/>
          <w:szCs w:val="26"/>
          <w:rtl/>
        </w:rPr>
        <w:t>ن آب دهي من</w:t>
      </w:r>
      <w:r w:rsidRPr="006E35CC">
        <w:rPr>
          <w:rFonts w:cs="2  Nazanin"/>
          <w:b/>
          <w:sz w:val="26"/>
          <w:szCs w:val="26"/>
          <w:rtl/>
          <w:lang w:bidi="fa-IR"/>
        </w:rPr>
        <w:t>ظم</w:t>
      </w:r>
      <w:r w:rsidRPr="006E35CC">
        <w:rPr>
          <w:rFonts w:cs="2  Nazanin"/>
          <w:b/>
          <w:sz w:val="26"/>
          <w:szCs w:val="26"/>
          <w:rtl/>
        </w:rPr>
        <w:t>ي به آنها صورت مي</w:t>
      </w:r>
      <w:r w:rsidRPr="006E35CC">
        <w:rPr>
          <w:rFonts w:cs="2  Nazanin"/>
          <w:b/>
          <w:sz w:val="26"/>
          <w:szCs w:val="26"/>
        </w:rPr>
        <w:t>‌</w:t>
      </w:r>
      <w:r w:rsidRPr="006E35CC">
        <w:rPr>
          <w:rFonts w:cs="2  Nazanin"/>
          <w:b/>
          <w:sz w:val="26"/>
          <w:szCs w:val="26"/>
          <w:rtl/>
        </w:rPr>
        <w:t>گيرد تا عمل هيدراتاسپون بطو</w:t>
      </w:r>
      <w:r w:rsidRPr="006E35CC">
        <w:rPr>
          <w:rFonts w:cs="2  Nazanin"/>
          <w:b/>
          <w:sz w:val="26"/>
          <w:szCs w:val="26"/>
          <w:rtl/>
          <w:lang w:bidi="fa-IR"/>
        </w:rPr>
        <w:t>ر</w:t>
      </w:r>
      <w:r w:rsidRPr="006E35CC">
        <w:rPr>
          <w:rFonts w:cs="2  Nazanin"/>
          <w:b/>
          <w:sz w:val="26"/>
          <w:szCs w:val="26"/>
          <w:rtl/>
        </w:rPr>
        <w:t xml:space="preserve"> كامل انجام شود. </w:t>
      </w:r>
    </w:p>
    <w:p w:rsidR="0000597B" w:rsidRDefault="0000597B" w:rsidP="009E713E">
      <w:pPr>
        <w:bidi/>
        <w:spacing w:line="360" w:lineRule="auto"/>
        <w:rPr>
          <w:rFonts w:cs="2  Nazanin"/>
          <w:b/>
          <w:sz w:val="26"/>
          <w:szCs w:val="26"/>
        </w:rPr>
      </w:pPr>
      <w:r w:rsidRPr="006E35CC">
        <w:rPr>
          <w:rFonts w:cs="2  Nazanin"/>
          <w:b/>
          <w:sz w:val="26"/>
          <w:szCs w:val="26"/>
          <w:rtl/>
        </w:rPr>
        <w:t xml:space="preserve">پس از سخت شدن </w:t>
      </w:r>
      <w:r w:rsidRPr="006E35CC">
        <w:rPr>
          <w:rFonts w:cs="2  Nazanin"/>
          <w:b/>
          <w:sz w:val="26"/>
          <w:szCs w:val="26"/>
          <w:rtl/>
          <w:lang w:bidi="fa-IR"/>
        </w:rPr>
        <w:t>بت</w:t>
      </w:r>
      <w:r w:rsidRPr="006E35CC">
        <w:rPr>
          <w:rFonts w:cs="2  Nazanin"/>
          <w:b/>
          <w:sz w:val="26"/>
          <w:szCs w:val="26"/>
          <w:rtl/>
        </w:rPr>
        <w:t>ن تيرچه را از قالب جدا مي</w:t>
      </w:r>
      <w:r w:rsidRPr="006E35CC">
        <w:rPr>
          <w:rFonts w:cs="2  Nazanin"/>
          <w:b/>
          <w:sz w:val="26"/>
          <w:szCs w:val="26"/>
        </w:rPr>
        <w:t>‌</w:t>
      </w:r>
      <w:r w:rsidRPr="006E35CC">
        <w:rPr>
          <w:rFonts w:cs="2  Nazanin"/>
          <w:b/>
          <w:sz w:val="26"/>
          <w:szCs w:val="26"/>
          <w:rtl/>
        </w:rPr>
        <w:t>كنند آب دهي منظم به تيرچه</w:t>
      </w:r>
      <w:r w:rsidRPr="006E35CC">
        <w:rPr>
          <w:rFonts w:cs="2  Nazanin"/>
          <w:b/>
          <w:sz w:val="26"/>
          <w:szCs w:val="26"/>
        </w:rPr>
        <w:t>‌</w:t>
      </w:r>
      <w:r w:rsidRPr="006E35CC">
        <w:rPr>
          <w:rFonts w:cs="2  Nazanin"/>
          <w:b/>
          <w:sz w:val="26"/>
          <w:szCs w:val="26"/>
          <w:rtl/>
        </w:rPr>
        <w:t>ها تاچند روز  ومعمولاً يك هفته ادامه دارد. تيرچه</w:t>
      </w:r>
      <w:r w:rsidRPr="006E35CC">
        <w:rPr>
          <w:rFonts w:cs="2  Nazanin"/>
          <w:b/>
          <w:sz w:val="26"/>
          <w:szCs w:val="26"/>
        </w:rPr>
        <w:t>‌</w:t>
      </w:r>
      <w:r w:rsidRPr="006E35CC">
        <w:rPr>
          <w:rFonts w:cs="2  Nazanin"/>
          <w:b/>
          <w:sz w:val="26"/>
          <w:szCs w:val="26"/>
          <w:rtl/>
        </w:rPr>
        <w:t>ها طبق اندازه</w:t>
      </w:r>
      <w:r w:rsidRPr="006E35CC">
        <w:rPr>
          <w:rFonts w:cs="2  Nazanin"/>
          <w:b/>
          <w:sz w:val="26"/>
          <w:szCs w:val="26"/>
        </w:rPr>
        <w:t>‌</w:t>
      </w:r>
      <w:r w:rsidRPr="006E35CC">
        <w:rPr>
          <w:rFonts w:cs="2  Nazanin"/>
          <w:b/>
          <w:sz w:val="26"/>
          <w:szCs w:val="26"/>
          <w:rtl/>
        </w:rPr>
        <w:t>گيري و محل قرار گيري از قبل مشخص شده به قسمت مورد نظر حمل مي</w:t>
      </w:r>
      <w:r w:rsidRPr="006E35CC">
        <w:rPr>
          <w:rFonts w:cs="2  Nazanin"/>
          <w:b/>
          <w:sz w:val="26"/>
          <w:szCs w:val="26"/>
        </w:rPr>
        <w:t>‌</w:t>
      </w:r>
      <w:r w:rsidRPr="006E35CC">
        <w:rPr>
          <w:rFonts w:cs="2  Nazanin"/>
          <w:b/>
          <w:sz w:val="26"/>
          <w:szCs w:val="26"/>
          <w:rtl/>
        </w:rPr>
        <w:t>شوند</w:t>
      </w:r>
      <w:r w:rsidR="009E713E">
        <w:rPr>
          <w:rFonts w:cs="2  Nazanin"/>
          <w:b/>
          <w:sz w:val="26"/>
          <w:szCs w:val="26"/>
        </w:rPr>
        <w:t>.</w:t>
      </w:r>
    </w:p>
    <w:p w:rsidR="009E713E" w:rsidRDefault="009E713E" w:rsidP="009E713E">
      <w:pPr>
        <w:bidi/>
        <w:spacing w:line="360" w:lineRule="auto"/>
        <w:ind w:left="418" w:hanging="418"/>
        <w:jc w:val="lowKashida"/>
        <w:rPr>
          <w:rFonts w:cs="2  Nazanin"/>
          <w:b/>
          <w:sz w:val="26"/>
          <w:szCs w:val="26"/>
        </w:rPr>
      </w:pPr>
    </w:p>
    <w:p w:rsidR="0000597B" w:rsidRPr="006E35CC" w:rsidRDefault="0000597B" w:rsidP="009E713E">
      <w:pPr>
        <w:bidi/>
        <w:spacing w:line="360" w:lineRule="auto"/>
        <w:ind w:left="418" w:hanging="418"/>
        <w:jc w:val="lowKashida"/>
        <w:rPr>
          <w:rFonts w:cs="2  Nazanin"/>
          <w:b/>
          <w:sz w:val="26"/>
          <w:szCs w:val="26"/>
          <w:rtl/>
        </w:rPr>
      </w:pPr>
      <w:r w:rsidRPr="006E35CC">
        <w:rPr>
          <w:rFonts w:cs="2  Nazanin"/>
          <w:b/>
          <w:sz w:val="26"/>
          <w:szCs w:val="26"/>
          <w:rtl/>
        </w:rPr>
        <w:t>مشكلات اجرائي:</w:t>
      </w:r>
    </w:p>
    <w:p w:rsidR="0000597B" w:rsidRPr="006E35CC" w:rsidRDefault="0000597B" w:rsidP="009E713E">
      <w:pPr>
        <w:bidi/>
        <w:spacing w:line="360" w:lineRule="auto"/>
        <w:rPr>
          <w:rFonts w:cs="2  Nazanin"/>
          <w:b/>
          <w:sz w:val="26"/>
          <w:szCs w:val="26"/>
          <w:rtl/>
        </w:rPr>
      </w:pPr>
      <w:r w:rsidRPr="006E35CC">
        <w:rPr>
          <w:rFonts w:cs="2  Nazanin"/>
          <w:b/>
          <w:sz w:val="26"/>
          <w:szCs w:val="26"/>
          <w:rtl/>
        </w:rPr>
        <w:t xml:space="preserve"> اجراي</w:t>
      </w:r>
      <w:r w:rsidRPr="006E35CC">
        <w:rPr>
          <w:rFonts w:cs="2  Nazanin"/>
          <w:b/>
          <w:sz w:val="26"/>
          <w:szCs w:val="26"/>
          <w:rtl/>
          <w:lang w:bidi="fa-IR"/>
        </w:rPr>
        <w:t xml:space="preserve"> </w:t>
      </w:r>
      <w:r w:rsidRPr="006E35CC">
        <w:rPr>
          <w:rFonts w:cs="2  Nazanin"/>
          <w:b/>
          <w:sz w:val="26"/>
          <w:szCs w:val="26"/>
          <w:rtl/>
        </w:rPr>
        <w:t>1</w:t>
      </w:r>
      <w:r w:rsidRPr="006E35CC">
        <w:rPr>
          <w:rFonts w:cs="2  Nazanin"/>
          <w:b/>
          <w:sz w:val="26"/>
          <w:szCs w:val="26"/>
          <w:rtl/>
          <w:lang w:bidi="fa-IR"/>
        </w:rPr>
        <w:t>0</w:t>
      </w:r>
      <w:r w:rsidRPr="006E35CC">
        <w:rPr>
          <w:rFonts w:cs="2  Nazanin"/>
          <w:b/>
          <w:sz w:val="26"/>
          <w:szCs w:val="26"/>
          <w:rtl/>
        </w:rPr>
        <w:t>0%</w:t>
      </w:r>
      <w:r w:rsidRPr="006E35CC">
        <w:rPr>
          <w:rFonts w:cs="2  Nazanin"/>
          <w:b/>
          <w:sz w:val="26"/>
          <w:szCs w:val="26"/>
          <w:rtl/>
          <w:lang w:bidi="fa-IR"/>
        </w:rPr>
        <w:t xml:space="preserve"> سراسری</w:t>
      </w:r>
      <w:r w:rsidRPr="006E35CC">
        <w:rPr>
          <w:rFonts w:cs="2  Nazanin"/>
          <w:b/>
          <w:sz w:val="26"/>
          <w:szCs w:val="26"/>
          <w:rtl/>
        </w:rPr>
        <w:t xml:space="preserve"> تيرچه</w:t>
      </w:r>
      <w:r w:rsidRPr="006E35CC">
        <w:rPr>
          <w:rFonts w:cs="2  Nazanin"/>
          <w:b/>
          <w:sz w:val="26"/>
          <w:szCs w:val="26"/>
        </w:rPr>
        <w:t>‌</w:t>
      </w:r>
      <w:r w:rsidRPr="006E35CC">
        <w:rPr>
          <w:rFonts w:cs="2  Nazanin"/>
          <w:b/>
          <w:sz w:val="26"/>
          <w:szCs w:val="26"/>
          <w:rtl/>
        </w:rPr>
        <w:t>ها به چند علت زير مشكل و تقريباً غير ممكن است.</w:t>
      </w:r>
    </w:p>
    <w:p w:rsidR="0000597B" w:rsidRPr="006E35CC" w:rsidRDefault="0000597B" w:rsidP="009E713E">
      <w:pPr>
        <w:bidi/>
        <w:spacing w:line="360" w:lineRule="auto"/>
        <w:rPr>
          <w:rFonts w:cs="2  Nazanin"/>
          <w:b/>
          <w:sz w:val="26"/>
          <w:szCs w:val="26"/>
          <w:rtl/>
        </w:rPr>
      </w:pPr>
      <w:r w:rsidRPr="006E35CC">
        <w:rPr>
          <w:rFonts w:cs="2  Nazanin"/>
          <w:b/>
          <w:sz w:val="26"/>
          <w:szCs w:val="26"/>
          <w:rtl/>
          <w:lang w:bidi="fa-IR"/>
        </w:rPr>
        <w:t xml:space="preserve">1- </w:t>
      </w:r>
      <w:r w:rsidRPr="006E35CC">
        <w:rPr>
          <w:rFonts w:cs="2  Nazanin"/>
          <w:b/>
          <w:sz w:val="26"/>
          <w:szCs w:val="26"/>
          <w:rtl/>
        </w:rPr>
        <w:t xml:space="preserve">طول تيرچه محدود است و طولهاي </w:t>
      </w:r>
      <w:r w:rsidRPr="006E35CC">
        <w:rPr>
          <w:rFonts w:cs="2  Nazanin"/>
          <w:b/>
          <w:sz w:val="26"/>
          <w:szCs w:val="26"/>
          <w:rtl/>
          <w:lang w:bidi="fa-IR"/>
        </w:rPr>
        <w:t>خی</w:t>
      </w:r>
      <w:r w:rsidRPr="006E35CC">
        <w:rPr>
          <w:rFonts w:cs="2  Nazanin"/>
          <w:b/>
          <w:sz w:val="26"/>
          <w:szCs w:val="26"/>
          <w:rtl/>
        </w:rPr>
        <w:t>لي بزرگ را نمي</w:t>
      </w:r>
      <w:r w:rsidRPr="006E35CC">
        <w:rPr>
          <w:rFonts w:cs="2  Nazanin"/>
          <w:b/>
          <w:sz w:val="26"/>
          <w:szCs w:val="26"/>
        </w:rPr>
        <w:t>‌</w:t>
      </w:r>
      <w:r w:rsidRPr="006E35CC">
        <w:rPr>
          <w:rFonts w:cs="2  Nazanin"/>
          <w:b/>
          <w:sz w:val="26"/>
          <w:szCs w:val="26"/>
          <w:rtl/>
        </w:rPr>
        <w:t>توان عملاً تهيه و جاب</w:t>
      </w:r>
      <w:r w:rsidR="00065A17">
        <w:rPr>
          <w:rFonts w:cs="2  Nazanin" w:hint="cs"/>
          <w:b/>
          <w:sz w:val="26"/>
          <w:szCs w:val="26"/>
          <w:rtl/>
        </w:rPr>
        <w:t xml:space="preserve">ه </w:t>
      </w:r>
      <w:r w:rsidRPr="006E35CC">
        <w:rPr>
          <w:rFonts w:cs="2  Nazanin"/>
          <w:b/>
          <w:sz w:val="26"/>
          <w:szCs w:val="26"/>
          <w:rtl/>
        </w:rPr>
        <w:t>جا و حتي جاگذاري نمود.</w:t>
      </w:r>
    </w:p>
    <w:p w:rsidR="0000597B" w:rsidRPr="006E35CC" w:rsidRDefault="0000597B" w:rsidP="009E713E">
      <w:pPr>
        <w:bidi/>
        <w:spacing w:line="360" w:lineRule="auto"/>
        <w:rPr>
          <w:rFonts w:cs="2  Nazanin"/>
          <w:b/>
          <w:sz w:val="26"/>
          <w:szCs w:val="26"/>
          <w:rtl/>
          <w:lang w:bidi="fa-IR"/>
        </w:rPr>
      </w:pPr>
      <w:r w:rsidRPr="006E35CC">
        <w:rPr>
          <w:rFonts w:cs="2  Nazanin"/>
          <w:b/>
          <w:sz w:val="26"/>
          <w:szCs w:val="26"/>
          <w:rtl/>
          <w:lang w:bidi="fa-IR"/>
        </w:rPr>
        <w:t>2-</w:t>
      </w:r>
      <w:r w:rsidRPr="006E35CC">
        <w:rPr>
          <w:rFonts w:cs="2  Nazanin"/>
          <w:b/>
          <w:sz w:val="26"/>
          <w:szCs w:val="26"/>
          <w:rtl/>
        </w:rPr>
        <w:t xml:space="preserve"> اجراي يك تيرچه سراسري در صورتي ام</w:t>
      </w:r>
      <w:r w:rsidRPr="006E35CC">
        <w:rPr>
          <w:rFonts w:cs="2  Nazanin"/>
          <w:b/>
          <w:sz w:val="26"/>
          <w:szCs w:val="26"/>
          <w:rtl/>
          <w:lang w:bidi="fa-IR"/>
        </w:rPr>
        <w:t>ــ</w:t>
      </w:r>
      <w:r w:rsidRPr="006E35CC">
        <w:rPr>
          <w:rFonts w:cs="2  Nazanin"/>
          <w:b/>
          <w:sz w:val="26"/>
          <w:szCs w:val="26"/>
          <w:rtl/>
        </w:rPr>
        <w:t>كان دارد كه بتوان تير را به طري</w:t>
      </w:r>
      <w:r w:rsidRPr="006E35CC">
        <w:rPr>
          <w:rFonts w:cs="2  Nazanin"/>
          <w:b/>
          <w:sz w:val="26"/>
          <w:szCs w:val="26"/>
          <w:rtl/>
          <w:lang w:bidi="fa-IR"/>
        </w:rPr>
        <w:t>ـــ</w:t>
      </w:r>
      <w:r w:rsidRPr="006E35CC">
        <w:rPr>
          <w:rFonts w:cs="2  Nazanin"/>
          <w:b/>
          <w:sz w:val="26"/>
          <w:szCs w:val="26"/>
          <w:rtl/>
        </w:rPr>
        <w:t>قي از روي تكيه</w:t>
      </w:r>
      <w:r w:rsidRPr="006E35CC">
        <w:rPr>
          <w:rFonts w:cs="2  Nazanin"/>
          <w:b/>
          <w:sz w:val="26"/>
          <w:szCs w:val="26"/>
        </w:rPr>
        <w:t>‌</w:t>
      </w:r>
      <w:r w:rsidRPr="006E35CC">
        <w:rPr>
          <w:rFonts w:cs="2  Nazanin"/>
          <w:b/>
          <w:sz w:val="26"/>
          <w:szCs w:val="26"/>
          <w:rtl/>
        </w:rPr>
        <w:t xml:space="preserve">گاه  عبور داد و </w:t>
      </w:r>
      <w:r w:rsidRPr="006E35CC">
        <w:rPr>
          <w:rFonts w:cs="2  Nazanin"/>
          <w:b/>
          <w:sz w:val="26"/>
          <w:szCs w:val="26"/>
          <w:rtl/>
          <w:lang w:bidi="fa-IR"/>
        </w:rPr>
        <w:t>با تمهیداتی</w:t>
      </w:r>
      <w:r w:rsidRPr="006E35CC">
        <w:rPr>
          <w:rFonts w:cs="2  Nazanin"/>
          <w:b/>
          <w:sz w:val="26"/>
          <w:szCs w:val="26"/>
          <w:rtl/>
        </w:rPr>
        <w:t xml:space="preserve"> ممان منفي موجود در تكيه</w:t>
      </w:r>
      <w:r w:rsidRPr="006E35CC">
        <w:rPr>
          <w:rFonts w:cs="2  Nazanin"/>
          <w:b/>
          <w:sz w:val="26"/>
          <w:szCs w:val="26"/>
        </w:rPr>
        <w:t>‌</w:t>
      </w:r>
      <w:r w:rsidRPr="006E35CC">
        <w:rPr>
          <w:rFonts w:cs="2  Nazanin"/>
          <w:b/>
          <w:sz w:val="26"/>
          <w:szCs w:val="26"/>
          <w:rtl/>
        </w:rPr>
        <w:t xml:space="preserve">گاه را </w:t>
      </w:r>
      <w:r w:rsidRPr="006E35CC">
        <w:rPr>
          <w:rFonts w:cs="2  Nazanin"/>
          <w:b/>
          <w:sz w:val="26"/>
          <w:szCs w:val="26"/>
          <w:rtl/>
          <w:lang w:bidi="fa-IR"/>
        </w:rPr>
        <w:t>ن</w:t>
      </w:r>
      <w:r w:rsidRPr="006E35CC">
        <w:rPr>
          <w:rFonts w:cs="2  Nazanin"/>
          <w:b/>
          <w:sz w:val="26"/>
          <w:szCs w:val="26"/>
          <w:rtl/>
        </w:rPr>
        <w:t>ي</w:t>
      </w:r>
      <w:r w:rsidRPr="006E35CC">
        <w:rPr>
          <w:rFonts w:cs="2  Nazanin"/>
          <w:b/>
          <w:sz w:val="26"/>
          <w:szCs w:val="26"/>
          <w:rtl/>
          <w:lang w:bidi="fa-IR"/>
        </w:rPr>
        <w:t>ز</w:t>
      </w:r>
      <w:r w:rsidRPr="006E35CC">
        <w:rPr>
          <w:rFonts w:cs="2  Nazanin"/>
          <w:b/>
          <w:sz w:val="26"/>
          <w:szCs w:val="26"/>
          <w:rtl/>
        </w:rPr>
        <w:t xml:space="preserve"> در ط</w:t>
      </w:r>
      <w:r w:rsidRPr="006E35CC">
        <w:rPr>
          <w:rFonts w:cs="2  Nazanin"/>
          <w:b/>
          <w:sz w:val="26"/>
          <w:szCs w:val="26"/>
          <w:rtl/>
          <w:lang w:bidi="fa-IR"/>
        </w:rPr>
        <w:t>ـ</w:t>
      </w:r>
      <w:r w:rsidRPr="006E35CC">
        <w:rPr>
          <w:rFonts w:cs="2  Nazanin"/>
          <w:b/>
          <w:sz w:val="26"/>
          <w:szCs w:val="26"/>
          <w:rtl/>
        </w:rPr>
        <w:t>راحي منظور كرد ولي ب</w:t>
      </w:r>
      <w:r w:rsidRPr="006E35CC">
        <w:rPr>
          <w:rFonts w:cs="2  Nazanin"/>
          <w:b/>
          <w:sz w:val="26"/>
          <w:szCs w:val="26"/>
          <w:rtl/>
          <w:lang w:bidi="fa-IR"/>
        </w:rPr>
        <w:t>ـ</w:t>
      </w:r>
      <w:r w:rsidRPr="006E35CC">
        <w:rPr>
          <w:rFonts w:cs="2  Nazanin"/>
          <w:b/>
          <w:sz w:val="26"/>
          <w:szCs w:val="26"/>
          <w:rtl/>
        </w:rPr>
        <w:t>اعث مرتفع شدن ساز</w:t>
      </w:r>
      <w:r w:rsidRPr="006E35CC">
        <w:rPr>
          <w:rFonts w:cs="2  Nazanin"/>
          <w:b/>
          <w:sz w:val="26"/>
          <w:szCs w:val="26"/>
          <w:rtl/>
          <w:lang w:bidi="fa-IR"/>
        </w:rPr>
        <w:t>ه</w:t>
      </w:r>
      <w:r w:rsidRPr="006E35CC">
        <w:rPr>
          <w:rFonts w:cs="2  Nazanin"/>
          <w:b/>
          <w:sz w:val="26"/>
          <w:szCs w:val="26"/>
          <w:rtl/>
        </w:rPr>
        <w:t xml:space="preserve"> در تعداد طبقات بالاخواهد شدو در ضمن قسمت زير شاه تيرها </w:t>
      </w:r>
      <w:r w:rsidRPr="006E35CC">
        <w:rPr>
          <w:rFonts w:cs="2  Nazanin" w:hint="cs"/>
          <w:b/>
          <w:sz w:val="26"/>
          <w:szCs w:val="26"/>
          <w:rtl/>
          <w:lang w:bidi="fa-IR"/>
        </w:rPr>
        <w:t>ی</w:t>
      </w:r>
      <w:r w:rsidRPr="006E35CC">
        <w:rPr>
          <w:rFonts w:cs="2  Nazanin"/>
          <w:b/>
          <w:sz w:val="26"/>
          <w:szCs w:val="26"/>
          <w:rtl/>
          <w:lang w:bidi="fa-IR"/>
        </w:rPr>
        <w:t>ا بایدبوسیله</w:t>
      </w:r>
      <w:r>
        <w:rPr>
          <w:rFonts w:cs="2  Nazanin" w:hint="cs"/>
          <w:b/>
          <w:sz w:val="26"/>
          <w:szCs w:val="26"/>
          <w:rtl/>
          <w:lang w:bidi="fa-IR"/>
        </w:rPr>
        <w:t xml:space="preserve"> </w:t>
      </w:r>
      <w:r w:rsidRPr="006E35CC">
        <w:rPr>
          <w:rFonts w:cs="2  Nazanin"/>
          <w:b/>
          <w:sz w:val="26"/>
          <w:szCs w:val="26"/>
          <w:rtl/>
          <w:lang w:bidi="fa-IR"/>
        </w:rPr>
        <w:t xml:space="preserve">سقف کاذب پوشـانده شود ویا جدا کننده ها را زیرشاه تیرها </w:t>
      </w:r>
      <w:r w:rsidRPr="006E35CC">
        <w:rPr>
          <w:rFonts w:cs="2  Nazanin"/>
          <w:b/>
          <w:sz w:val="26"/>
          <w:szCs w:val="26"/>
          <w:rtl/>
        </w:rPr>
        <w:t xml:space="preserve">طوري </w:t>
      </w:r>
      <w:r w:rsidRPr="006E35CC">
        <w:rPr>
          <w:rFonts w:cs="2  Nazanin"/>
          <w:b/>
          <w:sz w:val="26"/>
          <w:szCs w:val="26"/>
          <w:rtl/>
          <w:lang w:bidi="fa-IR"/>
        </w:rPr>
        <w:t>ق</w:t>
      </w:r>
      <w:r w:rsidRPr="006E35CC">
        <w:rPr>
          <w:rFonts w:cs="2  Nazanin"/>
          <w:b/>
          <w:sz w:val="26"/>
          <w:szCs w:val="26"/>
          <w:rtl/>
        </w:rPr>
        <w:t>رار داد كه اختلاف ارتفاع سقف مشخص نباشد و روش آخر ابزار زدن اندود گچ و ط</w:t>
      </w:r>
      <w:r w:rsidRPr="006E35CC">
        <w:rPr>
          <w:rFonts w:cs="2  Nazanin"/>
          <w:b/>
          <w:sz w:val="26"/>
          <w:szCs w:val="26"/>
          <w:rtl/>
          <w:lang w:bidi="fa-IR"/>
        </w:rPr>
        <w:t>ـ</w:t>
      </w:r>
      <w:r w:rsidRPr="006E35CC">
        <w:rPr>
          <w:rFonts w:cs="2  Nazanin"/>
          <w:b/>
          <w:sz w:val="26"/>
          <w:szCs w:val="26"/>
          <w:rtl/>
        </w:rPr>
        <w:t>راحي معم</w:t>
      </w:r>
      <w:r w:rsidRPr="006E35CC">
        <w:rPr>
          <w:rFonts w:cs="2  Nazanin"/>
          <w:b/>
          <w:sz w:val="26"/>
          <w:szCs w:val="26"/>
          <w:rtl/>
          <w:lang w:bidi="fa-IR"/>
        </w:rPr>
        <w:t>ـ</w:t>
      </w:r>
      <w:r w:rsidRPr="006E35CC">
        <w:rPr>
          <w:rFonts w:cs="2  Nazanin"/>
          <w:b/>
          <w:sz w:val="26"/>
          <w:szCs w:val="26"/>
          <w:rtl/>
        </w:rPr>
        <w:t>اري خاص  تكيه</w:t>
      </w:r>
      <w:r w:rsidRPr="006E35CC">
        <w:rPr>
          <w:rFonts w:cs="2  Nazanin"/>
          <w:b/>
          <w:sz w:val="26"/>
          <w:szCs w:val="26"/>
        </w:rPr>
        <w:t>‌</w:t>
      </w:r>
      <w:r w:rsidRPr="006E35CC">
        <w:rPr>
          <w:rFonts w:cs="2  Nazanin"/>
          <w:b/>
          <w:sz w:val="26"/>
          <w:szCs w:val="26"/>
          <w:rtl/>
        </w:rPr>
        <w:t>گاهها در اين نقاط است</w:t>
      </w:r>
      <w:r w:rsidRPr="006E35CC">
        <w:rPr>
          <w:rFonts w:cs="2  Nazanin"/>
          <w:b/>
          <w:sz w:val="26"/>
          <w:szCs w:val="26"/>
          <w:rtl/>
          <w:lang w:bidi="fa-IR"/>
        </w:rPr>
        <w:t>.</w:t>
      </w:r>
    </w:p>
    <w:p w:rsidR="0000597B" w:rsidRDefault="0000597B" w:rsidP="009E713E">
      <w:pPr>
        <w:bidi/>
        <w:spacing w:line="360" w:lineRule="auto"/>
        <w:ind w:left="418" w:hanging="418"/>
        <w:jc w:val="lowKashida"/>
        <w:rPr>
          <w:rFonts w:cs="2  Nazanin"/>
          <w:b/>
          <w:bCs/>
          <w:sz w:val="26"/>
          <w:szCs w:val="26"/>
          <w:rtl/>
          <w:lang w:bidi="fa-IR"/>
        </w:rPr>
      </w:pPr>
      <w:r w:rsidRPr="006E35CC">
        <w:rPr>
          <w:rFonts w:cs="2  Nazanin"/>
          <w:b/>
          <w:bCs/>
          <w:sz w:val="26"/>
          <w:szCs w:val="26"/>
          <w:rtl/>
          <w:lang w:bidi="fa-IR"/>
        </w:rPr>
        <w:lastRenderedPageBreak/>
        <w:t>شمع :</w:t>
      </w:r>
    </w:p>
    <w:p w:rsidR="00BD7DFE" w:rsidRPr="00BD7DFE" w:rsidRDefault="00BD7DFE" w:rsidP="009E713E">
      <w:pPr>
        <w:pBdr>
          <w:bottom w:val="single" w:sz="4" w:space="1" w:color="auto"/>
        </w:pBdr>
        <w:bidi/>
        <w:spacing w:line="360" w:lineRule="auto"/>
        <w:ind w:left="418" w:hanging="418"/>
        <w:jc w:val="lowKashida"/>
        <w:rPr>
          <w:rFonts w:cs="2  Nazanin"/>
          <w:b/>
          <w:bCs/>
          <w:sz w:val="12"/>
          <w:szCs w:val="12"/>
          <w:rtl/>
          <w:lang w:bidi="fa-IR"/>
        </w:rPr>
      </w:pPr>
    </w:p>
    <w:p w:rsidR="00BD7DFE" w:rsidRPr="00BD7DFE" w:rsidRDefault="00BD7DFE" w:rsidP="009E713E">
      <w:pPr>
        <w:bidi/>
        <w:spacing w:line="360" w:lineRule="auto"/>
        <w:ind w:left="418" w:hanging="418"/>
        <w:jc w:val="lowKashida"/>
        <w:rPr>
          <w:rFonts w:cs="2  Nazanin"/>
          <w:b/>
          <w:bCs/>
          <w:sz w:val="16"/>
          <w:szCs w:val="16"/>
          <w:rtl/>
          <w:lang w:bidi="fa-IR"/>
        </w:rPr>
      </w:pP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به الوارهاي چوبي يا ميله هاي فلزي كه براي نگه داري قالب ها براي بتن ريزي سقف ها استفاده مي شود و به صورت عمودي ودر زير انها قرار داده ميشود و ارتفاع ان متغير ميباشد</w:t>
      </w:r>
    </w:p>
    <w:p w:rsidR="0000597B"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شمع  وبه گروه انها شمع بندي گفته مي شود.</w:t>
      </w:r>
      <w:r w:rsidRPr="006E35CC">
        <w:rPr>
          <w:rFonts w:cs="2  Nazanin"/>
          <w:sz w:val="26"/>
          <w:szCs w:val="26"/>
          <w:lang w:bidi="fa-IR"/>
        </w:rPr>
        <w:t xml:space="preserve"> </w:t>
      </w:r>
    </w:p>
    <w:p w:rsidR="00065A17" w:rsidRPr="006E35CC" w:rsidRDefault="00065A17" w:rsidP="009E713E">
      <w:pPr>
        <w:bidi/>
        <w:spacing w:line="360" w:lineRule="auto"/>
        <w:ind w:left="418" w:hanging="418"/>
        <w:jc w:val="lowKashida"/>
        <w:rPr>
          <w:rFonts w:cs="2  Nazanin"/>
          <w:sz w:val="26"/>
          <w:szCs w:val="26"/>
          <w:rtl/>
          <w:lang w:bidi="fa-IR"/>
        </w:rPr>
      </w:pPr>
    </w:p>
    <w:p w:rsidR="0000597B" w:rsidRPr="00065A17" w:rsidRDefault="0000597B" w:rsidP="009E713E">
      <w:pPr>
        <w:bidi/>
        <w:spacing w:line="360" w:lineRule="auto"/>
        <w:ind w:left="418" w:hanging="418"/>
        <w:jc w:val="center"/>
        <w:rPr>
          <w:rFonts w:ascii="Times New Roman" w:hAnsi="Times New Roman" w:cs="2  Nazanin"/>
          <w:sz w:val="22"/>
          <w:szCs w:val="22"/>
          <w:rtl/>
          <w:lang w:bidi="fa-IR"/>
        </w:rPr>
      </w:pPr>
      <w:r w:rsidRPr="00065A17">
        <w:rPr>
          <w:rFonts w:ascii="Times New Roman" w:hAnsi="Times New Roman" w:cs="2  Nazanin"/>
          <w:sz w:val="22"/>
          <w:szCs w:val="22"/>
          <w:rtl/>
          <w:lang w:bidi="fa-IR"/>
        </w:rPr>
        <w:t>نحوه قرار دادن شمع ها</w:t>
      </w:r>
    </w:p>
    <w:p w:rsidR="0000597B" w:rsidRPr="006E35CC" w:rsidRDefault="0000597B" w:rsidP="009E713E">
      <w:pPr>
        <w:bidi/>
        <w:spacing w:line="360" w:lineRule="auto"/>
        <w:ind w:left="418" w:hanging="418"/>
        <w:jc w:val="center"/>
        <w:rPr>
          <w:rFonts w:cs="2  Nazanin"/>
          <w:sz w:val="26"/>
          <w:szCs w:val="26"/>
          <w:rtl/>
          <w:lang w:bidi="fa-IR"/>
        </w:rPr>
      </w:pPr>
      <w:r>
        <w:rPr>
          <w:rFonts w:cs="2  Nazanin"/>
          <w:noProof/>
          <w:sz w:val="26"/>
          <w:szCs w:val="26"/>
        </w:rPr>
        <w:drawing>
          <wp:inline distT="0" distB="0" distL="0" distR="0">
            <wp:extent cx="4873798" cy="2982191"/>
            <wp:effectExtent l="19050" t="0" r="300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876800" cy="2984028"/>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jc w:val="center"/>
        <w:rPr>
          <w:rFonts w:cs="2  Nazanin"/>
          <w:b/>
          <w:sz w:val="26"/>
          <w:szCs w:val="26"/>
          <w:rtl/>
          <w:lang w:bidi="fa-IR"/>
        </w:rPr>
      </w:pPr>
      <w:r>
        <w:rPr>
          <w:rFonts w:cs="2  Nazanin"/>
          <w:b/>
          <w:noProof/>
          <w:sz w:val="26"/>
          <w:szCs w:val="26"/>
        </w:rPr>
        <w:lastRenderedPageBreak/>
        <w:drawing>
          <wp:inline distT="0" distB="0" distL="0" distR="0">
            <wp:extent cx="4352521" cy="284636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4355202" cy="2848121"/>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rPr>
          <w:rFonts w:cs="2  Nazanin"/>
          <w:b/>
          <w:sz w:val="26"/>
          <w:szCs w:val="26"/>
          <w:rtl/>
          <w:lang w:bidi="fa-IR"/>
        </w:rPr>
      </w:pPr>
    </w:p>
    <w:p w:rsidR="0000597B" w:rsidRPr="006E35CC" w:rsidRDefault="0000597B" w:rsidP="009E713E">
      <w:pPr>
        <w:bidi/>
        <w:spacing w:line="360" w:lineRule="auto"/>
        <w:rPr>
          <w:rFonts w:cs="2  Nazanin"/>
          <w:b/>
          <w:sz w:val="26"/>
          <w:szCs w:val="26"/>
          <w:rtl/>
        </w:rPr>
      </w:pPr>
      <w:r w:rsidRPr="006E35CC">
        <w:rPr>
          <w:rFonts w:cs="2  Nazanin"/>
          <w:b/>
          <w:sz w:val="26"/>
          <w:szCs w:val="26"/>
          <w:rtl/>
        </w:rPr>
        <w:t>علاوه بر قطعات چوبي مسطح روي شمع</w:t>
      </w:r>
      <w:r w:rsidR="00065A17">
        <w:rPr>
          <w:rFonts w:cs="2  Nazanin" w:hint="cs"/>
          <w:b/>
          <w:sz w:val="26"/>
          <w:szCs w:val="26"/>
          <w:rtl/>
        </w:rPr>
        <w:t xml:space="preserve"> </w:t>
      </w:r>
      <w:r w:rsidRPr="006E35CC">
        <w:rPr>
          <w:rFonts w:cs="2  Nazanin"/>
          <w:b/>
          <w:sz w:val="26"/>
          <w:szCs w:val="26"/>
          <w:rtl/>
        </w:rPr>
        <w:t>ها قطعات چوب مسطح ديگري به چشم مي</w:t>
      </w:r>
      <w:r w:rsidRPr="006E35CC">
        <w:rPr>
          <w:rFonts w:cs="2  Nazanin"/>
          <w:b/>
          <w:sz w:val="26"/>
          <w:szCs w:val="26"/>
        </w:rPr>
        <w:t>‌</w:t>
      </w:r>
      <w:r w:rsidRPr="006E35CC">
        <w:rPr>
          <w:rFonts w:cs="2  Nazanin"/>
          <w:b/>
          <w:sz w:val="26"/>
          <w:szCs w:val="26"/>
          <w:rtl/>
        </w:rPr>
        <w:t>خورد كه به عنوان قالب عمل مي</w:t>
      </w:r>
      <w:r w:rsidRPr="006E35CC">
        <w:rPr>
          <w:rFonts w:cs="2  Nazanin"/>
          <w:b/>
          <w:sz w:val="26"/>
          <w:szCs w:val="26"/>
        </w:rPr>
        <w:t>‌</w:t>
      </w:r>
      <w:r w:rsidRPr="006E35CC">
        <w:rPr>
          <w:rFonts w:cs="2  Nazanin"/>
          <w:b/>
          <w:sz w:val="26"/>
          <w:szCs w:val="26"/>
          <w:rtl/>
        </w:rPr>
        <w:t>كنند و محل كلاف تيرچه</w:t>
      </w:r>
      <w:r w:rsidRPr="006E35CC">
        <w:rPr>
          <w:rFonts w:cs="2  Nazanin"/>
          <w:b/>
          <w:sz w:val="26"/>
          <w:szCs w:val="26"/>
        </w:rPr>
        <w:t>‌</w:t>
      </w:r>
      <w:r w:rsidRPr="006E35CC">
        <w:rPr>
          <w:rFonts w:cs="2  Nazanin"/>
          <w:b/>
          <w:sz w:val="26"/>
          <w:szCs w:val="26"/>
          <w:rtl/>
        </w:rPr>
        <w:t>ها را پوشش مي</w:t>
      </w:r>
      <w:r w:rsidRPr="006E35CC">
        <w:rPr>
          <w:rFonts w:cs="2  Nazanin"/>
          <w:b/>
          <w:sz w:val="26"/>
          <w:szCs w:val="26"/>
        </w:rPr>
        <w:t>‌</w:t>
      </w:r>
      <w:r w:rsidRPr="006E35CC">
        <w:rPr>
          <w:rFonts w:cs="2  Nazanin"/>
          <w:b/>
          <w:sz w:val="26"/>
          <w:szCs w:val="26"/>
          <w:rtl/>
        </w:rPr>
        <w:t>دهند نقش كلاف جلوگيري از پيچش تيرچه</w:t>
      </w:r>
      <w:r w:rsidRPr="006E35CC">
        <w:rPr>
          <w:rFonts w:cs="2  Nazanin"/>
          <w:b/>
          <w:sz w:val="26"/>
          <w:szCs w:val="26"/>
        </w:rPr>
        <w:t>‌</w:t>
      </w:r>
      <w:r w:rsidRPr="006E35CC">
        <w:rPr>
          <w:rFonts w:cs="2  Nazanin"/>
          <w:b/>
          <w:sz w:val="26"/>
          <w:szCs w:val="26"/>
          <w:rtl/>
        </w:rPr>
        <w:t>ها ومهار آن</w:t>
      </w:r>
      <w:r w:rsidR="00065A17">
        <w:rPr>
          <w:rFonts w:cs="2  Nazanin" w:hint="cs"/>
          <w:b/>
          <w:sz w:val="26"/>
          <w:szCs w:val="26"/>
          <w:rtl/>
        </w:rPr>
        <w:t xml:space="preserve"> </w:t>
      </w:r>
      <w:r w:rsidRPr="006E35CC">
        <w:rPr>
          <w:rFonts w:cs="2  Nazanin"/>
          <w:b/>
          <w:sz w:val="26"/>
          <w:szCs w:val="26"/>
          <w:rtl/>
        </w:rPr>
        <w:t>ها است در سقف</w:t>
      </w:r>
      <w:r w:rsidR="00065A17">
        <w:rPr>
          <w:rFonts w:cs="2  Nazanin" w:hint="cs"/>
          <w:b/>
          <w:sz w:val="26"/>
          <w:szCs w:val="26"/>
          <w:rtl/>
        </w:rPr>
        <w:t xml:space="preserve"> </w:t>
      </w:r>
      <w:r w:rsidRPr="006E35CC">
        <w:rPr>
          <w:rFonts w:cs="2  Nazanin"/>
          <w:b/>
          <w:sz w:val="26"/>
          <w:szCs w:val="26"/>
          <w:rtl/>
        </w:rPr>
        <w:t>هاي اجرا شده طبقات پائين</w:t>
      </w:r>
      <w:r w:rsidRPr="006E35CC">
        <w:rPr>
          <w:rFonts w:cs="2  Nazanin"/>
          <w:b/>
          <w:sz w:val="26"/>
          <w:szCs w:val="26"/>
        </w:rPr>
        <w:t>‌</w:t>
      </w:r>
      <w:r w:rsidRPr="006E35CC">
        <w:rPr>
          <w:rFonts w:cs="2  Nazanin"/>
          <w:b/>
          <w:sz w:val="26"/>
          <w:szCs w:val="26"/>
          <w:rtl/>
        </w:rPr>
        <w:t>تر</w:t>
      </w:r>
      <w:r w:rsidRPr="006E35CC">
        <w:rPr>
          <w:rFonts w:cs="2  Nazanin"/>
          <w:b/>
          <w:sz w:val="26"/>
          <w:szCs w:val="26"/>
          <w:rtl/>
          <w:lang w:bidi="fa-IR"/>
        </w:rPr>
        <w:t>خیز</w:t>
      </w:r>
      <w:r w:rsidRPr="006E35CC">
        <w:rPr>
          <w:rFonts w:cs="2  Nazanin"/>
          <w:b/>
          <w:sz w:val="26"/>
          <w:szCs w:val="26"/>
          <w:rtl/>
        </w:rPr>
        <w:t xml:space="preserve"> </w:t>
      </w:r>
      <w:r w:rsidRPr="006E35CC">
        <w:rPr>
          <w:rFonts w:cs="2  Nazanin"/>
          <w:b/>
          <w:sz w:val="26"/>
          <w:szCs w:val="26"/>
          <w:rtl/>
          <w:lang w:bidi="fa-IR"/>
        </w:rPr>
        <w:t>مثبت</w:t>
      </w:r>
      <w:r w:rsidRPr="006E35CC">
        <w:rPr>
          <w:rFonts w:cs="2  Nazanin"/>
          <w:b/>
          <w:sz w:val="26"/>
          <w:szCs w:val="26"/>
          <w:rtl/>
        </w:rPr>
        <w:t>(به سمت پائين ) بسيار زيادي ديده شد كه بدون استفاده از ابزار مشخص كنند اختلاف ارتفاع هم قابل روئيت است اين اختلاف ارتفاع را در كارگاه به</w:t>
      </w:r>
      <w:r w:rsidRPr="006E35CC">
        <w:rPr>
          <w:rFonts w:cs="2  Nazanin"/>
          <w:b/>
          <w:sz w:val="26"/>
          <w:szCs w:val="26"/>
          <w:rtl/>
          <w:lang w:bidi="fa-IR"/>
        </w:rPr>
        <w:t xml:space="preserve"> وسیله</w:t>
      </w:r>
      <w:r w:rsidRPr="006E35CC">
        <w:rPr>
          <w:rFonts w:cs="2  Nazanin"/>
          <w:b/>
          <w:sz w:val="26"/>
          <w:szCs w:val="26"/>
          <w:rtl/>
        </w:rPr>
        <w:t xml:space="preserve"> ريسمان و يا شيلنگ</w:t>
      </w:r>
      <w:r w:rsidR="00065A17">
        <w:rPr>
          <w:rFonts w:cs="2  Nazanin" w:hint="cs"/>
          <w:b/>
          <w:sz w:val="26"/>
          <w:szCs w:val="26"/>
          <w:rtl/>
        </w:rPr>
        <w:t xml:space="preserve"> </w:t>
      </w:r>
      <w:r w:rsidRPr="006E35CC">
        <w:rPr>
          <w:rFonts w:cs="2  Nazanin"/>
          <w:b/>
          <w:sz w:val="26"/>
          <w:szCs w:val="26"/>
        </w:rPr>
        <w:t>‌</w:t>
      </w:r>
      <w:r w:rsidRPr="006E35CC">
        <w:rPr>
          <w:rFonts w:cs="2  Nazanin"/>
          <w:b/>
          <w:sz w:val="26"/>
          <w:szCs w:val="26"/>
          <w:rtl/>
        </w:rPr>
        <w:t>تراز مي</w:t>
      </w:r>
      <w:r w:rsidRPr="006E35CC">
        <w:rPr>
          <w:rFonts w:cs="2  Nazanin"/>
          <w:b/>
          <w:sz w:val="26"/>
          <w:szCs w:val="26"/>
        </w:rPr>
        <w:t>‌</w:t>
      </w:r>
      <w:r w:rsidRPr="006E35CC">
        <w:rPr>
          <w:rFonts w:cs="2  Nazanin"/>
          <w:b/>
          <w:sz w:val="26"/>
          <w:szCs w:val="26"/>
          <w:rtl/>
        </w:rPr>
        <w:t xml:space="preserve">توان اندازه گرفت ونشان داد. </w:t>
      </w:r>
    </w:p>
    <w:p w:rsidR="0000597B" w:rsidRPr="006E35CC" w:rsidRDefault="0000597B" w:rsidP="009E713E">
      <w:pPr>
        <w:bidi/>
        <w:spacing w:line="360" w:lineRule="auto"/>
        <w:rPr>
          <w:rFonts w:cs="2  Nazanin"/>
          <w:b/>
          <w:sz w:val="26"/>
          <w:szCs w:val="26"/>
        </w:rPr>
      </w:pPr>
      <w:r w:rsidRPr="006E35CC">
        <w:rPr>
          <w:rFonts w:ascii="Times New Roman" w:hAnsi="Times New Roman" w:cs="2  Nazanin"/>
          <w:sz w:val="26"/>
          <w:szCs w:val="26"/>
          <w:rtl/>
          <w:lang w:bidi="fa-IR"/>
        </w:rPr>
        <w:t>نوع ديگر شمع</w:t>
      </w:r>
      <w:r w:rsidR="00065A17">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ها، شمعهای فلزي و قابل تنظيم ، تحت عنوان جك هستند</w:t>
      </w:r>
      <w:r w:rsidRPr="006E35CC">
        <w:rPr>
          <w:rFonts w:ascii="Times New Roman" w:hAnsi="Times New Roman" w:cs="2  Nazanin"/>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در اجراي شمعها بايد به نكات زير توجه نمود</w:t>
      </w:r>
      <w:r w:rsidRPr="006E35CC">
        <w:rPr>
          <w:rFonts w:ascii="Times New Roman" w:hAnsi="Times New Roman" w:cs="2  Nazanin"/>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lang w:bidi="fa-IR"/>
        </w:rPr>
        <w:t xml:space="preserve">- </w:t>
      </w:r>
      <w:r w:rsidRPr="006E35CC">
        <w:rPr>
          <w:rFonts w:ascii="Times New Roman" w:hAnsi="Times New Roman" w:cs="2  Nazanin"/>
          <w:sz w:val="26"/>
          <w:szCs w:val="26"/>
          <w:rtl/>
          <w:lang w:bidi="fa-IR"/>
        </w:rPr>
        <w:t>1- در صورتي كه پاي شمع</w:t>
      </w:r>
      <w:r w:rsidR="00065A17">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ها به زمين تكيه دارد و زمين داراي خاك نرم است از تكيه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گاه بزرگتري در زير شمع استفاده كرد تا تنش وارده به واحد سطح را كمتر كنيم و در نتيجه نشست كمي را شاهد باشيم</w:t>
      </w:r>
      <w:r w:rsidRPr="006E35CC">
        <w:rPr>
          <w:rFonts w:ascii="Times New Roman" w:hAnsi="Times New Roman" w:cs="2  Nazanin"/>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lang w:bidi="fa-IR"/>
        </w:rPr>
        <w:t xml:space="preserve">- </w:t>
      </w:r>
      <w:r w:rsidRPr="006E35CC">
        <w:rPr>
          <w:rFonts w:ascii="Times New Roman" w:hAnsi="Times New Roman" w:cs="2  Nazanin"/>
          <w:sz w:val="26"/>
          <w:szCs w:val="26"/>
          <w:rtl/>
          <w:lang w:bidi="fa-IR"/>
        </w:rPr>
        <w:t>2- از رسيدن رطوبت به تكيه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گاه خاكي جلوگيري شود</w:t>
      </w:r>
      <w:r w:rsidRPr="006E35CC">
        <w:rPr>
          <w:rFonts w:ascii="Times New Roman" w:hAnsi="Times New Roman" w:cs="2  Nazanin"/>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3- در سازه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هاي چند طبقه ناچاريم جهت اجراي سقف طبقه اول و طبقات بالاتر شمع</w:t>
      </w:r>
      <w:r w:rsidR="00065A17">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 xml:space="preserve">ها را روي سقف زيري اجرا كنيم كه خود يك بار مرده براي سقف زير تلقي شده و بايد به زمان عمر بتن سقف توجه كرد و تمهيدات لازم را </w:t>
      </w:r>
      <w:r w:rsidRPr="006E35CC">
        <w:rPr>
          <w:rFonts w:ascii="Times New Roman" w:hAnsi="Times New Roman" w:cs="2  Nazanin"/>
          <w:sz w:val="26"/>
          <w:szCs w:val="26"/>
          <w:rtl/>
          <w:lang w:bidi="fa-IR"/>
        </w:rPr>
        <w:lastRenderedPageBreak/>
        <w:t>در نظرگرفت در غير اينصورت شاهد خیزسقف خواهیم بود که مي</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تواند صدمات جبران ناپذيري را به سازه وارد آورد</w:t>
      </w:r>
      <w:r w:rsidRPr="006E35CC">
        <w:rPr>
          <w:rFonts w:ascii="Times New Roman" w:hAnsi="Times New Roman" w:cs="2  Nazanin"/>
          <w:sz w:val="26"/>
          <w:szCs w:val="26"/>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lang w:bidi="fa-IR"/>
        </w:rPr>
        <w:t xml:space="preserve">-4 </w:t>
      </w:r>
      <w:r w:rsidR="00065A17">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برداشتن شمع</w:t>
      </w:r>
      <w:r w:rsidR="00065A17">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ها نيز يكي از عوامل مهم در اجراست كه بايد پس از بدست آوردن مقاومت مطلوب صفحه سقف انجام شود</w:t>
      </w:r>
      <w:r w:rsidR="00065A17">
        <w:rPr>
          <w:rFonts w:ascii="Times New Roman" w:hAnsi="Times New Roman" w:cs="2  Nazanin" w:hint="cs"/>
          <w:sz w:val="26"/>
          <w:szCs w:val="26"/>
          <w:rtl/>
          <w:lang w:bidi="fa-IR"/>
        </w:rPr>
        <w:t>.</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p>
    <w:p w:rsidR="0000597B" w:rsidRPr="006E35CC" w:rsidRDefault="0000597B" w:rsidP="009E713E">
      <w:pPr>
        <w:bidi/>
        <w:spacing w:line="360" w:lineRule="auto"/>
        <w:rPr>
          <w:rFonts w:cs="2  Nazanin"/>
          <w:b/>
          <w:sz w:val="26"/>
          <w:szCs w:val="26"/>
        </w:rPr>
      </w:pPr>
    </w:p>
    <w:p w:rsidR="0000597B" w:rsidRDefault="0000597B" w:rsidP="009E713E">
      <w:pPr>
        <w:bidi/>
        <w:spacing w:line="360" w:lineRule="auto"/>
        <w:jc w:val="lowKashida"/>
        <w:rPr>
          <w:rFonts w:ascii="Times New Roman" w:hAnsi="Times New Roman" w:cs="2  Nazanin"/>
          <w:b/>
          <w:bCs/>
          <w:sz w:val="28"/>
          <w:szCs w:val="28"/>
          <w:rtl/>
          <w:lang w:bidi="fa-IR"/>
        </w:rPr>
      </w:pPr>
      <w:r w:rsidRPr="00BD7DFE">
        <w:rPr>
          <w:rFonts w:ascii="Times New Roman" w:hAnsi="Times New Roman" w:cs="2  Nazanin"/>
          <w:b/>
          <w:bCs/>
          <w:sz w:val="28"/>
          <w:szCs w:val="28"/>
          <w:rtl/>
          <w:lang w:bidi="fa-IR"/>
        </w:rPr>
        <w:t>قالب بندي</w:t>
      </w:r>
    </w:p>
    <w:p w:rsidR="00BD7DFE" w:rsidRPr="00BD7DFE" w:rsidRDefault="00BD7DFE" w:rsidP="009E713E">
      <w:pPr>
        <w:pBdr>
          <w:bottom w:val="single" w:sz="4" w:space="1" w:color="auto"/>
        </w:pBdr>
        <w:bidi/>
        <w:spacing w:line="360" w:lineRule="auto"/>
        <w:jc w:val="lowKashida"/>
        <w:rPr>
          <w:rFonts w:ascii="Times New Roman" w:hAnsi="Times New Roman" w:cs="2  Nazanin"/>
          <w:b/>
          <w:bCs/>
          <w:sz w:val="10"/>
          <w:szCs w:val="10"/>
          <w:rtl/>
          <w:lang w:bidi="fa-IR"/>
        </w:rPr>
      </w:pPr>
    </w:p>
    <w:p w:rsidR="00065A17" w:rsidRPr="006E35CC" w:rsidRDefault="00065A17" w:rsidP="009E713E">
      <w:pPr>
        <w:bidi/>
        <w:spacing w:line="360" w:lineRule="auto"/>
        <w:jc w:val="lowKashida"/>
        <w:rPr>
          <w:rFonts w:ascii="Times New Roman" w:hAnsi="Times New Roman" w:cs="2  Nazanin"/>
          <w:b/>
          <w:bCs/>
          <w:sz w:val="26"/>
          <w:szCs w:val="26"/>
          <w:rtl/>
          <w:lang w:bidi="fa-IR"/>
        </w:rPr>
      </w:pPr>
    </w:p>
    <w:p w:rsidR="0000597B" w:rsidRPr="006E35CC" w:rsidRDefault="0000597B" w:rsidP="009E713E">
      <w:pPr>
        <w:pStyle w:val="BodyText2"/>
        <w:spacing w:line="360" w:lineRule="auto"/>
        <w:rPr>
          <w:rFonts w:cs="2  Nazanin"/>
          <w:sz w:val="26"/>
          <w:szCs w:val="26"/>
          <w:rtl/>
        </w:rPr>
      </w:pPr>
      <w:r w:rsidRPr="006E35CC">
        <w:rPr>
          <w:rFonts w:cs="2  Nazanin"/>
          <w:sz w:val="26"/>
          <w:szCs w:val="26"/>
          <w:rtl/>
        </w:rPr>
        <w:t>هدف از قالب بندي:</w:t>
      </w:r>
    </w:p>
    <w:p w:rsidR="0000597B" w:rsidRPr="006E35CC" w:rsidRDefault="0000597B" w:rsidP="009E713E">
      <w:pPr>
        <w:pStyle w:val="BodyText"/>
        <w:spacing w:line="360" w:lineRule="auto"/>
        <w:rPr>
          <w:rFonts w:cs="2  Nazanin"/>
          <w:sz w:val="26"/>
          <w:szCs w:val="26"/>
          <w:rtl/>
        </w:rPr>
      </w:pPr>
      <w:r w:rsidRPr="006E35CC">
        <w:rPr>
          <w:rFonts w:cs="2  Nazanin"/>
          <w:sz w:val="26"/>
          <w:szCs w:val="26"/>
          <w:rtl/>
        </w:rPr>
        <w:t xml:space="preserve"> </w:t>
      </w:r>
      <w:r w:rsidR="00065A17">
        <w:rPr>
          <w:rFonts w:cs="2  Nazanin"/>
          <w:sz w:val="26"/>
          <w:szCs w:val="26"/>
          <w:rtl/>
        </w:rPr>
        <w:t>هدف از قالب بندي شكل دادن به بتن و تحمل وزن بت</w:t>
      </w:r>
      <w:r w:rsidRPr="006E35CC">
        <w:rPr>
          <w:rFonts w:cs="2  Nazanin"/>
          <w:sz w:val="26"/>
          <w:szCs w:val="26"/>
          <w:rtl/>
        </w:rPr>
        <w:t xml:space="preserve">ن و مصالح تا مرحله سخت شدن مي باشد . </w:t>
      </w:r>
    </w:p>
    <w:p w:rsidR="0000597B" w:rsidRPr="006E35CC" w:rsidRDefault="0000597B" w:rsidP="009E713E">
      <w:pPr>
        <w:bidi/>
        <w:spacing w:line="360" w:lineRule="auto"/>
        <w:rPr>
          <w:rFonts w:cs="2  Nazanin"/>
          <w:sz w:val="26"/>
          <w:szCs w:val="26"/>
          <w:rtl/>
          <w:lang w:bidi="fa-IR"/>
        </w:rPr>
      </w:pPr>
      <w:r w:rsidRPr="006E35CC">
        <w:rPr>
          <w:rFonts w:cs="2  Nazanin"/>
          <w:sz w:val="26"/>
          <w:szCs w:val="26"/>
          <w:rtl/>
        </w:rPr>
        <w:t xml:space="preserve">در سازه هاي بزرگ قالب احتياج به محاسبه دارد ولي در ساختمان هاي كوچك نيازي به محاسبه نيست.                                          </w:t>
      </w:r>
      <w:r w:rsidRPr="006E35CC">
        <w:rPr>
          <w:rFonts w:cs="2  Nazanin"/>
          <w:sz w:val="26"/>
          <w:szCs w:val="26"/>
        </w:rPr>
        <w:t xml:space="preserve">  </w:t>
      </w:r>
    </w:p>
    <w:p w:rsidR="0000597B" w:rsidRPr="00065A17" w:rsidRDefault="0000597B" w:rsidP="009E713E">
      <w:pPr>
        <w:bidi/>
        <w:spacing w:line="360" w:lineRule="auto"/>
        <w:rPr>
          <w:rFonts w:cs="2  Nazanin"/>
          <w:sz w:val="26"/>
          <w:szCs w:val="26"/>
          <w:rtl/>
        </w:rPr>
      </w:pPr>
      <w:r w:rsidRPr="00065A17">
        <w:rPr>
          <w:rFonts w:cs="2  Nazanin"/>
          <w:sz w:val="26"/>
          <w:szCs w:val="26"/>
          <w:rtl/>
        </w:rPr>
        <w:t>نكاتي در مورد قالب بندي چوبي:</w:t>
      </w:r>
    </w:p>
    <w:p w:rsidR="00065A17" w:rsidRPr="006E35CC" w:rsidRDefault="00065A17" w:rsidP="009E713E">
      <w:pPr>
        <w:bidi/>
        <w:spacing w:line="360" w:lineRule="auto"/>
        <w:rPr>
          <w:rFonts w:cs="2  Nazanin"/>
          <w:sz w:val="26"/>
          <w:szCs w:val="26"/>
          <w:u w:val="single"/>
          <w:rtl/>
        </w:rPr>
      </w:pP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1- چوب و تخته مصرفي در قالب بندي بايد كاملاً خشك باشد .          </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2- چوب و تخته مصرفي بايد در برابر رطوبت تغيير شكل ندهد .       </w:t>
      </w:r>
    </w:p>
    <w:p w:rsidR="0000597B" w:rsidRPr="006E35CC" w:rsidRDefault="0000597B" w:rsidP="009E713E">
      <w:pPr>
        <w:pStyle w:val="BodyText"/>
        <w:spacing w:line="360" w:lineRule="auto"/>
        <w:ind w:left="720" w:hanging="720"/>
        <w:jc w:val="both"/>
        <w:rPr>
          <w:rFonts w:cs="2  Nazanin"/>
          <w:sz w:val="26"/>
          <w:szCs w:val="26"/>
          <w:rtl/>
        </w:rPr>
      </w:pPr>
      <w:r w:rsidRPr="006E35CC">
        <w:rPr>
          <w:rFonts w:cs="2  Nazanin"/>
          <w:sz w:val="26"/>
          <w:szCs w:val="26"/>
          <w:rtl/>
        </w:rPr>
        <w:t xml:space="preserve">3- از نظر فيزيكي تخته ها بايد نرم باشد تا در برش دچار مشكل نشويم از طرفي </w:t>
      </w:r>
      <w:r w:rsidR="00065A17">
        <w:rPr>
          <w:rFonts w:cs="2  Nazanin"/>
          <w:sz w:val="26"/>
          <w:szCs w:val="26"/>
          <w:rtl/>
        </w:rPr>
        <w:t>بايد محكم باشد تا بتواند وزن بت</w:t>
      </w:r>
      <w:r w:rsidRPr="006E35CC">
        <w:rPr>
          <w:rFonts w:cs="2  Nazanin"/>
          <w:sz w:val="26"/>
          <w:szCs w:val="26"/>
          <w:rtl/>
        </w:rPr>
        <w:t>ن و ميلگردها را تحمل كند .</w:t>
      </w:r>
    </w:p>
    <w:p w:rsidR="0000597B" w:rsidRPr="006E35CC" w:rsidRDefault="0000597B" w:rsidP="009E713E">
      <w:pPr>
        <w:pStyle w:val="BodyText"/>
        <w:spacing w:line="360" w:lineRule="auto"/>
        <w:ind w:left="720" w:hanging="720"/>
        <w:jc w:val="both"/>
        <w:rPr>
          <w:rFonts w:cs="2  Nazanin"/>
          <w:sz w:val="26"/>
          <w:szCs w:val="26"/>
          <w:rtl/>
        </w:rPr>
      </w:pPr>
      <w:r w:rsidRPr="006E35CC">
        <w:rPr>
          <w:rFonts w:cs="2  Nazanin"/>
          <w:sz w:val="26"/>
          <w:szCs w:val="26"/>
          <w:rtl/>
        </w:rPr>
        <w:t>4- چوبهاي سفيد براي قالب بندي مناسب نيست . ( از چوب</w:t>
      </w:r>
      <w:r w:rsidR="00065A17">
        <w:rPr>
          <w:rFonts w:cs="2  Nazanin" w:hint="cs"/>
          <w:sz w:val="26"/>
          <w:szCs w:val="26"/>
          <w:rtl/>
        </w:rPr>
        <w:t xml:space="preserve"> </w:t>
      </w:r>
      <w:r w:rsidRPr="006E35CC">
        <w:rPr>
          <w:rFonts w:cs="2  Nazanin"/>
          <w:sz w:val="26"/>
          <w:szCs w:val="26"/>
          <w:rtl/>
        </w:rPr>
        <w:t>هاي سفيد به جز در قالب شالوده ها نمي توان استفاده كرد)</w:t>
      </w:r>
    </w:p>
    <w:p w:rsidR="0000597B" w:rsidRPr="006E35CC" w:rsidRDefault="0000597B" w:rsidP="009E713E">
      <w:pPr>
        <w:bidi/>
        <w:spacing w:line="360" w:lineRule="auto"/>
        <w:ind w:left="720" w:hanging="720"/>
        <w:jc w:val="both"/>
        <w:rPr>
          <w:rFonts w:cs="2  Nazanin"/>
          <w:sz w:val="26"/>
          <w:szCs w:val="26"/>
          <w:rtl/>
        </w:rPr>
      </w:pPr>
      <w:r w:rsidRPr="006E35CC">
        <w:rPr>
          <w:rFonts w:cs="2  Nazanin"/>
          <w:sz w:val="26"/>
          <w:szCs w:val="26"/>
          <w:rtl/>
        </w:rPr>
        <w:t xml:space="preserve">5- تخته هاي مصرفي بايد صمغ دار باشد مانند : كاج </w:t>
      </w:r>
      <w:r w:rsidRPr="006E35CC">
        <w:rPr>
          <w:rFonts w:ascii="Times New Roman" w:hAnsi="Times New Roman"/>
          <w:sz w:val="26"/>
          <w:szCs w:val="26"/>
          <w:rtl/>
        </w:rPr>
        <w:t>–</w:t>
      </w:r>
      <w:r w:rsidR="009E713E">
        <w:rPr>
          <w:rFonts w:cs="2  Nazanin"/>
          <w:sz w:val="26"/>
          <w:szCs w:val="26"/>
          <w:rtl/>
        </w:rPr>
        <w:t xml:space="preserve"> صنوبر     </w:t>
      </w:r>
    </w:p>
    <w:p w:rsidR="0000597B" w:rsidRPr="006E35CC" w:rsidRDefault="0000597B" w:rsidP="009E713E">
      <w:pPr>
        <w:bidi/>
        <w:spacing w:line="360" w:lineRule="auto"/>
        <w:rPr>
          <w:rFonts w:cs="2  Nazanin"/>
          <w:sz w:val="26"/>
          <w:szCs w:val="26"/>
          <w:rtl/>
        </w:rPr>
      </w:pPr>
      <w:r w:rsidRPr="006E35CC">
        <w:rPr>
          <w:rFonts w:cs="2  Nazanin"/>
          <w:sz w:val="26"/>
          <w:szCs w:val="26"/>
          <w:rtl/>
        </w:rPr>
        <w:lastRenderedPageBreak/>
        <w:t xml:space="preserve">6- ضخامت تخته را براي ستون ها،كف </w:t>
      </w:r>
      <w:r w:rsidR="00065A17" w:rsidRPr="006E35CC">
        <w:rPr>
          <w:rFonts w:cs="2  Nazanin"/>
          <w:sz w:val="26"/>
          <w:szCs w:val="26"/>
          <w:rtl/>
        </w:rPr>
        <w:t>ها،تيرها،</w:t>
      </w:r>
      <w:r w:rsidR="00065A17">
        <w:rPr>
          <w:rFonts w:cs="2  Nazanin" w:hint="cs"/>
          <w:sz w:val="26"/>
          <w:szCs w:val="26"/>
          <w:rtl/>
        </w:rPr>
        <w:t xml:space="preserve"> </w:t>
      </w:r>
      <w:r w:rsidR="00065A17" w:rsidRPr="006E35CC">
        <w:rPr>
          <w:rFonts w:cs="2  Nazanin"/>
          <w:sz w:val="26"/>
          <w:szCs w:val="26"/>
          <w:rtl/>
        </w:rPr>
        <w:t xml:space="preserve">معمولاً </w:t>
      </w:r>
      <w:r w:rsidR="00065A17" w:rsidRPr="006E35CC">
        <w:rPr>
          <w:rFonts w:cs="2  Nazanin"/>
          <w:sz w:val="26"/>
          <w:szCs w:val="26"/>
          <w:u w:val="single"/>
          <w:rtl/>
        </w:rPr>
        <w:t>3</w:t>
      </w:r>
      <w:r w:rsidR="00065A17" w:rsidRPr="006E35CC">
        <w:rPr>
          <w:rFonts w:cs="2  Nazanin"/>
          <w:sz w:val="26"/>
          <w:szCs w:val="26"/>
          <w:rtl/>
        </w:rPr>
        <w:t xml:space="preserve"> سانتي متر</w:t>
      </w:r>
      <w:r w:rsidR="00065A17">
        <w:rPr>
          <w:rFonts w:cs="2  Nazanin" w:hint="cs"/>
          <w:sz w:val="26"/>
          <w:szCs w:val="26"/>
          <w:rtl/>
        </w:rPr>
        <w:t xml:space="preserve"> </w:t>
      </w:r>
      <w:r w:rsidRPr="006E35CC">
        <w:rPr>
          <w:rFonts w:cs="2  Nazanin"/>
          <w:sz w:val="26"/>
          <w:szCs w:val="26"/>
          <w:rtl/>
        </w:rPr>
        <w:t>در نظ</w:t>
      </w:r>
      <w:r w:rsidR="00065A17">
        <w:rPr>
          <w:rFonts w:cs="2  Nazanin"/>
          <w:sz w:val="26"/>
          <w:szCs w:val="26"/>
          <w:rtl/>
        </w:rPr>
        <w:t>ر مي گيرند و ضخامت گونه تيرها و</w:t>
      </w:r>
      <w:r w:rsidRPr="006E35CC">
        <w:rPr>
          <w:rFonts w:cs="2  Nazanin"/>
          <w:sz w:val="26"/>
          <w:szCs w:val="26"/>
          <w:rtl/>
        </w:rPr>
        <w:t xml:space="preserve"> دالها معمولاً </w:t>
      </w:r>
      <w:r w:rsidRPr="006E35CC">
        <w:rPr>
          <w:rFonts w:cs="2  Nazanin"/>
          <w:sz w:val="26"/>
          <w:szCs w:val="26"/>
          <w:u w:val="single"/>
          <w:rtl/>
        </w:rPr>
        <w:t>2</w:t>
      </w:r>
      <w:r w:rsidRPr="006E35CC">
        <w:rPr>
          <w:rFonts w:cs="2  Nazanin"/>
          <w:sz w:val="26"/>
          <w:szCs w:val="26"/>
          <w:rtl/>
        </w:rPr>
        <w:t xml:space="preserve"> سانتي متر مي باشد .                                   </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7- معمولاً عرض تخته ها بين </w:t>
      </w:r>
      <w:r w:rsidRPr="006E35CC">
        <w:rPr>
          <w:rFonts w:cs="2  Nazanin"/>
          <w:sz w:val="26"/>
          <w:szCs w:val="26"/>
          <w:u w:val="single"/>
          <w:rtl/>
        </w:rPr>
        <w:t>15</w:t>
      </w:r>
      <w:r w:rsidRPr="006E35CC">
        <w:rPr>
          <w:rFonts w:cs="2  Nazanin"/>
          <w:sz w:val="26"/>
          <w:szCs w:val="26"/>
          <w:rtl/>
        </w:rPr>
        <w:t xml:space="preserve"> تا </w:t>
      </w:r>
      <w:r w:rsidRPr="006E35CC">
        <w:rPr>
          <w:rFonts w:cs="2  Nazanin"/>
          <w:sz w:val="26"/>
          <w:szCs w:val="26"/>
          <w:u w:val="single"/>
          <w:rtl/>
        </w:rPr>
        <w:t>20</w:t>
      </w:r>
      <w:r w:rsidRPr="006E35CC">
        <w:rPr>
          <w:rFonts w:cs="2  Nazanin"/>
          <w:sz w:val="26"/>
          <w:szCs w:val="26"/>
          <w:rtl/>
        </w:rPr>
        <w:t xml:space="preserve">  سلنتي مترمي باشد و طول </w:t>
      </w:r>
      <w:r w:rsidRPr="00065A17">
        <w:rPr>
          <w:rFonts w:cs="2  Nazanin"/>
          <w:sz w:val="26"/>
          <w:szCs w:val="26"/>
          <w:rtl/>
        </w:rPr>
        <w:t xml:space="preserve">آنها </w:t>
      </w:r>
      <w:r w:rsidRPr="00065A17">
        <w:rPr>
          <w:rFonts w:cs="2  Nazanin"/>
          <w:sz w:val="26"/>
          <w:szCs w:val="26"/>
          <w:u w:val="single"/>
          <w:rtl/>
        </w:rPr>
        <w:t>4</w:t>
      </w:r>
      <w:r w:rsidRPr="00065A17">
        <w:rPr>
          <w:rFonts w:cs="2  Nazanin"/>
          <w:sz w:val="26"/>
          <w:szCs w:val="26"/>
          <w:rtl/>
        </w:rPr>
        <w:t xml:space="preserve"> متر مي باشد.</w:t>
      </w:r>
      <w:r w:rsidRPr="006E35CC">
        <w:rPr>
          <w:rFonts w:cs="2  Nazanin"/>
          <w:sz w:val="26"/>
          <w:szCs w:val="26"/>
          <w:rtl/>
        </w:rPr>
        <w:t xml:space="preserve">                                                  </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8- در برآورد هزينه ساختمان معمولاً  </w:t>
      </w:r>
      <w:r w:rsidRPr="006E35CC">
        <w:rPr>
          <w:rFonts w:cs="2  Nazanin"/>
          <w:sz w:val="26"/>
          <w:szCs w:val="26"/>
          <w:u w:val="single"/>
          <w:rtl/>
        </w:rPr>
        <w:t>3/1</w:t>
      </w:r>
      <w:r w:rsidRPr="006E35CC">
        <w:rPr>
          <w:rFonts w:cs="2  Nazanin"/>
          <w:sz w:val="26"/>
          <w:szCs w:val="26"/>
          <w:rtl/>
        </w:rPr>
        <w:t xml:space="preserve"> ( يك سوم ) قيمت تخته ها براي هر بار مصرف منظور مي شود .                                </w:t>
      </w:r>
    </w:p>
    <w:p w:rsidR="0000597B" w:rsidRPr="006E35CC" w:rsidRDefault="0000597B" w:rsidP="009E713E">
      <w:pPr>
        <w:bidi/>
        <w:spacing w:line="360" w:lineRule="auto"/>
        <w:ind w:left="720" w:hanging="720"/>
        <w:rPr>
          <w:rFonts w:cs="2  Nazanin"/>
          <w:sz w:val="26"/>
          <w:szCs w:val="26"/>
          <w:rtl/>
        </w:rPr>
      </w:pPr>
      <w:r w:rsidRPr="006E35CC">
        <w:rPr>
          <w:rFonts w:cs="2  Nazanin"/>
          <w:sz w:val="26"/>
          <w:szCs w:val="26"/>
          <w:rtl/>
        </w:rPr>
        <w:t xml:space="preserve">9- براي به هم بستن تخته ها از چوبهاي چهارتراش كه كوچكترين آنها پشت بند نام دارد استفاده مي شود و حداقل عرض چهار تراش  </w:t>
      </w:r>
      <w:r w:rsidRPr="006E35CC">
        <w:rPr>
          <w:rFonts w:cs="2  Nazanin"/>
          <w:sz w:val="26"/>
          <w:szCs w:val="26"/>
          <w:u w:val="single"/>
          <w:rtl/>
        </w:rPr>
        <w:t>8</w:t>
      </w:r>
      <w:r w:rsidRPr="006E35CC">
        <w:rPr>
          <w:rFonts w:cs="2  Nazanin"/>
          <w:sz w:val="26"/>
          <w:szCs w:val="26"/>
          <w:rtl/>
        </w:rPr>
        <w:t xml:space="preserve"> سانتي متر مي باشد .                                                         </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10- براي داربست و نگه داشتن قالب معمولاً از چوب گرد (شمع) استفاده مي شود كه حداقل قطر آن </w:t>
      </w:r>
      <w:r w:rsidRPr="006E35CC">
        <w:rPr>
          <w:rFonts w:cs="2  Nazanin"/>
          <w:sz w:val="26"/>
          <w:szCs w:val="26"/>
          <w:u w:val="single"/>
          <w:rtl/>
        </w:rPr>
        <w:t>10</w:t>
      </w:r>
      <w:r w:rsidRPr="006E35CC">
        <w:rPr>
          <w:rFonts w:cs="2  Nazanin"/>
          <w:sz w:val="26"/>
          <w:szCs w:val="26"/>
          <w:rtl/>
        </w:rPr>
        <w:t xml:space="preserve"> سانتي متر است و تا طول </w:t>
      </w:r>
      <w:r w:rsidRPr="006E35CC">
        <w:rPr>
          <w:rFonts w:cs="2  Nazanin"/>
          <w:sz w:val="26"/>
          <w:szCs w:val="26"/>
          <w:u w:val="single"/>
          <w:rtl/>
        </w:rPr>
        <w:t>4</w:t>
      </w:r>
      <w:r w:rsidRPr="006E35CC">
        <w:rPr>
          <w:rFonts w:cs="2  Nazanin"/>
          <w:sz w:val="26"/>
          <w:szCs w:val="26"/>
          <w:rtl/>
        </w:rPr>
        <w:t xml:space="preserve"> متر به صورت يك تكه مي باشد و از </w:t>
      </w:r>
      <w:r w:rsidRPr="006E35CC">
        <w:rPr>
          <w:rFonts w:cs="2  Nazanin"/>
          <w:sz w:val="26"/>
          <w:szCs w:val="26"/>
          <w:u w:val="single"/>
          <w:rtl/>
        </w:rPr>
        <w:t>4</w:t>
      </w:r>
      <w:r w:rsidRPr="006E35CC">
        <w:rPr>
          <w:rFonts w:cs="2  Nazanin"/>
          <w:sz w:val="26"/>
          <w:szCs w:val="26"/>
          <w:rtl/>
        </w:rPr>
        <w:t xml:space="preserve"> متر به بالا از شمع دو تكه استقاده مي شود .                                                              </w:t>
      </w:r>
    </w:p>
    <w:p w:rsidR="0000597B" w:rsidRPr="006E35CC"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قالب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بندي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توجه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بند</w:t>
      </w:r>
      <w:r w:rsidRPr="006E35CC">
        <w:rPr>
          <w:rFonts w:ascii="B Nazanin" w:hAnsi="B Nazanin" w:cs="2  Nazanin"/>
          <w:color w:val="000000"/>
          <w:sz w:val="26"/>
          <w:szCs w:val="26"/>
          <w:rtl/>
          <w:lang w:bidi="fa-IR"/>
        </w:rPr>
        <w:t xml:space="preserve"> 9-1-11-4 </w:t>
      </w:r>
      <w:r w:rsidRPr="006E35CC">
        <w:rPr>
          <w:rFonts w:ascii="B Nazanin" w:hAnsi="B Nazanin" w:cs="2  Nazanin" w:hint="eastAsia"/>
          <w:color w:val="000000"/>
          <w:sz w:val="26"/>
          <w:szCs w:val="26"/>
          <w:rtl/>
          <w:lang w:bidi="fa-IR"/>
        </w:rPr>
        <w:t>مقررات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ملي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ساختماني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ايران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انجام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گردد؛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00065A17">
        <w:rPr>
          <w:rFonts w:ascii="B Nazanin" w:hAnsi="B Nazanin" w:cs="2  Nazanin" w:hint="cs"/>
          <w:color w:val="000000"/>
          <w:sz w:val="26"/>
          <w:szCs w:val="26"/>
          <w:rtl/>
          <w:lang w:bidi="fa-IR"/>
        </w:rPr>
        <w:t xml:space="preserve"> </w:t>
      </w:r>
      <w:r w:rsidRPr="006E35CC">
        <w:rPr>
          <w:rFonts w:ascii="B Nazanin" w:hAnsi="B Nazanin" w:cs="2  Nazanin" w:hint="eastAsia"/>
          <w:color w:val="000000"/>
          <w:sz w:val="26"/>
          <w:szCs w:val="26"/>
          <w:rtl/>
          <w:lang w:bidi="fa-IR"/>
        </w:rPr>
        <w:t>جا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قبل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سخت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روان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لذا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براي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شكل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دادن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احتياج</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قالب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داريم</w:t>
      </w:r>
      <w:r w:rsidR="00065A17">
        <w:rPr>
          <w:rFonts w:ascii="B Nazanin" w:hAnsi="B Nazanin" w:cs="2  Nazanin" w:hint="cs"/>
          <w:color w:val="000000"/>
          <w:sz w:val="26"/>
          <w:szCs w:val="26"/>
          <w:rtl/>
          <w:lang w:bidi="fa-IR"/>
        </w:rPr>
        <w:t>.</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قالب</w:t>
      </w:r>
      <w:r w:rsidR="00065A17">
        <w:rPr>
          <w:rFonts w:ascii="B Nazanin" w:hAnsi="B Nazanin" w:cs="2  Nazanin" w:hint="cs"/>
          <w:color w:val="000000"/>
          <w:sz w:val="26"/>
          <w:szCs w:val="26"/>
          <w:rtl/>
          <w:lang w:bidi="fa-IR"/>
        </w:rPr>
        <w:t xml:space="preserve"> </w:t>
      </w:r>
      <w:r w:rsidRPr="006E35CC">
        <w:rPr>
          <w:rFonts w:ascii="B Nazanin" w:hAnsi="B Nazanin" w:cs="2  Nazanin" w:hint="eastAsia"/>
          <w:color w:val="000000"/>
          <w:sz w:val="26"/>
          <w:szCs w:val="26"/>
          <w:rtl/>
          <w:lang w:bidi="fa-IR"/>
        </w:rPr>
        <w:t>هايي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براي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ساخته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اغلب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چوبي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باشد</w:t>
      </w:r>
      <w:r w:rsidRPr="006E35CC">
        <w:rPr>
          <w:rFonts w:ascii="B Nazanin" w:hAnsi="B Nazanin" w:cs="2  Nazanin"/>
          <w:color w:val="000000"/>
          <w:sz w:val="26"/>
          <w:szCs w:val="26"/>
          <w:rtl/>
          <w:lang w:bidi="fa-IR"/>
        </w:rPr>
        <w:t>.</w:t>
      </w:r>
      <w:r w:rsidRPr="006E35CC">
        <w:rPr>
          <w:rFonts w:ascii="B Nazanin" w:hAnsi="B Nazanin" w:cs="2  Nazanin" w:hint="eastAsia"/>
          <w:color w:val="000000"/>
          <w:sz w:val="26"/>
          <w:szCs w:val="26"/>
          <w:rtl/>
          <w:lang w:bidi="fa-IR"/>
        </w:rPr>
        <w:t>قالب</w:t>
      </w:r>
      <w:r w:rsidR="00065A17">
        <w:rPr>
          <w:rFonts w:ascii="B Nazanin" w:hAnsi="B Nazanin" w:cs="2  Nazanin" w:hint="cs"/>
          <w:color w:val="000000"/>
          <w:sz w:val="26"/>
          <w:szCs w:val="26"/>
          <w:rtl/>
          <w:lang w:bidi="fa-IR"/>
        </w:rPr>
        <w:t xml:space="preserve"> </w:t>
      </w:r>
      <w:r w:rsidRPr="006E35CC">
        <w:rPr>
          <w:rFonts w:ascii="B Nazanin" w:hAnsi="B Nazanin" w:cs="2  Nazanin" w:hint="eastAsia"/>
          <w:color w:val="000000"/>
          <w:sz w:val="26"/>
          <w:szCs w:val="26"/>
          <w:rtl/>
          <w:lang w:bidi="fa-IR"/>
        </w:rPr>
        <w:t>ها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علاوه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شكل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دادن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وزن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00065A17">
        <w:rPr>
          <w:rFonts w:ascii="B Nazanin" w:hAnsi="B Nazanin" w:cs="2  Nazanin" w:hint="cs"/>
          <w:color w:val="000000"/>
          <w:sz w:val="26"/>
          <w:szCs w:val="26"/>
          <w:rtl/>
          <w:lang w:bidi="fa-IR"/>
        </w:rPr>
        <w:t xml:space="preserve"> </w:t>
      </w:r>
      <w:r w:rsidRPr="006E35CC">
        <w:rPr>
          <w:rFonts w:ascii="B Nazanin" w:hAnsi="B Nazanin" w:cs="2  Nazanin" w:hint="eastAsia"/>
          <w:color w:val="000000"/>
          <w:sz w:val="26"/>
          <w:szCs w:val="26"/>
          <w:rtl/>
          <w:lang w:bidi="fa-IR"/>
        </w:rPr>
        <w:t>را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نيز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زمان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سخت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تحمل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نمايند</w:t>
      </w:r>
      <w:r w:rsidRPr="006E35CC">
        <w:rPr>
          <w:rFonts w:ascii="B Nazanin" w:hAnsi="B Nazanin" w:cs="2  Nazanin"/>
          <w:color w:val="000000"/>
          <w:sz w:val="26"/>
          <w:szCs w:val="26"/>
          <w:rtl/>
          <w:lang w:bidi="fa-IR"/>
        </w:rPr>
        <w:t>.</w:t>
      </w:r>
      <w:r w:rsidRPr="006E35CC">
        <w:rPr>
          <w:rFonts w:ascii="B Nazanin" w:hAnsi="B Nazanin" w:cs="2  Nazanin" w:hint="eastAsia"/>
          <w:color w:val="000000"/>
          <w:sz w:val="26"/>
          <w:szCs w:val="26"/>
          <w:rtl/>
          <w:lang w:bidi="fa-IR"/>
        </w:rPr>
        <w:t>بدين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لحاظ</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اجراي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دقت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كافي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ممكن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است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موقع</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ريزي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واژگون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موجب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خسارت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w:t>
      </w:r>
    </w:p>
    <w:p w:rsidR="0000597B"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hint="eastAsia"/>
          <w:color w:val="000000"/>
          <w:sz w:val="26"/>
          <w:szCs w:val="26"/>
          <w:rtl/>
          <w:lang w:bidi="fa-IR"/>
        </w:rPr>
        <w:t>چوبي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براي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قالب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بندي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مصرف</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كاملا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خشك</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بوده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برابر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رطوبت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تغيير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شكل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ندهد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اين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تخته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ها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اندازه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كافي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نرم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باشد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موقع</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نجاري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دچار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اشكال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نشويم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طرفي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00F50E6A">
        <w:rPr>
          <w:rFonts w:ascii="B Nazanin" w:hAnsi="B Nazanin" w:cs="2  Nazanin" w:hint="cs"/>
          <w:color w:val="000000"/>
          <w:sz w:val="26"/>
          <w:szCs w:val="26"/>
          <w:rtl/>
          <w:lang w:bidi="fa-IR"/>
        </w:rPr>
        <w:t xml:space="preserve"> </w:t>
      </w:r>
      <w:r w:rsidRPr="006E35CC">
        <w:rPr>
          <w:rFonts w:ascii="B Nazanin" w:hAnsi="B Nazanin" w:cs="2  Nazanin" w:hint="eastAsia"/>
          <w:color w:val="000000"/>
          <w:sz w:val="26"/>
          <w:szCs w:val="26"/>
          <w:rtl/>
          <w:lang w:bidi="fa-IR"/>
        </w:rPr>
        <w:t>چنان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محكم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باشد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بتواند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وزن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ويبراتور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غيره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تحمل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نمايد</w:t>
      </w:r>
      <w:r w:rsidRPr="006E35CC">
        <w:rPr>
          <w:rFonts w:ascii="B Nazanin" w:hAnsi="B Nazanin" w:cs="2  Nazanin"/>
          <w:color w:val="000000"/>
          <w:sz w:val="26"/>
          <w:szCs w:val="26"/>
          <w:rtl/>
          <w:lang w:bidi="fa-IR"/>
        </w:rPr>
        <w:t>.</w:t>
      </w:r>
    </w:p>
    <w:p w:rsidR="00F50E6A" w:rsidRDefault="00F50E6A" w:rsidP="009E713E">
      <w:pPr>
        <w:bidi/>
        <w:spacing w:line="360" w:lineRule="auto"/>
        <w:jc w:val="right"/>
        <w:rPr>
          <w:rFonts w:ascii="Times New Roman" w:hAnsi="Times New Roman" w:cs="2  Nazanin"/>
          <w:color w:val="000000"/>
          <w:sz w:val="26"/>
          <w:szCs w:val="26"/>
          <w:lang w:bidi="fa-IR"/>
        </w:rPr>
      </w:pPr>
    </w:p>
    <w:p w:rsidR="009E713E" w:rsidRPr="006E35CC" w:rsidRDefault="009E713E" w:rsidP="009E713E">
      <w:pPr>
        <w:bidi/>
        <w:spacing w:line="360" w:lineRule="auto"/>
        <w:jc w:val="right"/>
        <w:rPr>
          <w:rFonts w:ascii="Times New Roman" w:hAnsi="Times New Roman" w:cs="2  Nazanin"/>
          <w:color w:val="000000"/>
          <w:sz w:val="26"/>
          <w:szCs w:val="26"/>
          <w:lang w:bidi="fa-IR"/>
        </w:rPr>
      </w:pPr>
    </w:p>
    <w:p w:rsidR="0000597B" w:rsidRPr="006E35CC" w:rsidRDefault="0000597B" w:rsidP="009E713E">
      <w:pPr>
        <w:tabs>
          <w:tab w:val="right" w:pos="8640"/>
        </w:tabs>
        <w:bidi/>
        <w:spacing w:line="360" w:lineRule="auto"/>
        <w:rPr>
          <w:rFonts w:ascii="Times New Roman" w:hAnsi="Times New Roman" w:cs="2  Nazanin"/>
          <w:sz w:val="26"/>
          <w:szCs w:val="26"/>
          <w:rtl/>
          <w:lang w:bidi="fa-IR"/>
        </w:rPr>
      </w:pPr>
      <w:r w:rsidRPr="006E35CC">
        <w:rPr>
          <w:rFonts w:ascii="Times New Roman" w:hAnsi="Times New Roman" w:cs="2  Nazanin"/>
          <w:sz w:val="26"/>
          <w:szCs w:val="26"/>
          <w:rtl/>
          <w:lang w:bidi="fa-IR"/>
        </w:rPr>
        <w:t>قالب بندي خود به سه دسته تقسيم بندي مي شود</w:t>
      </w:r>
    </w:p>
    <w:p w:rsidR="0000597B" w:rsidRPr="00F50E6A" w:rsidRDefault="0000597B" w:rsidP="009E713E">
      <w:pPr>
        <w:tabs>
          <w:tab w:val="left" w:pos="8430"/>
          <w:tab w:val="right" w:pos="8640"/>
        </w:tabs>
        <w:bidi/>
        <w:spacing w:line="360" w:lineRule="auto"/>
        <w:rPr>
          <w:rFonts w:ascii="B Nazanin" w:hAnsi="B Nazanin" w:cs="2  Nazanin"/>
          <w:color w:val="000000"/>
          <w:sz w:val="26"/>
          <w:szCs w:val="26"/>
          <w:lang w:bidi="fa-IR"/>
        </w:rPr>
      </w:pPr>
      <w:r w:rsidRPr="006E35CC">
        <w:rPr>
          <w:rFonts w:ascii="Times New Roman" w:hAnsi="Times New Roman" w:cs="2  Nazanin"/>
          <w:sz w:val="26"/>
          <w:szCs w:val="26"/>
          <w:rtl/>
          <w:lang w:bidi="fa-IR"/>
        </w:rPr>
        <w:t xml:space="preserve"> </w:t>
      </w:r>
    </w:p>
    <w:p w:rsidR="0000597B" w:rsidRPr="001A23CD" w:rsidRDefault="0000597B" w:rsidP="009E713E">
      <w:pPr>
        <w:pStyle w:val="ListParagraph"/>
        <w:numPr>
          <w:ilvl w:val="0"/>
          <w:numId w:val="1"/>
        </w:numPr>
        <w:bidi/>
        <w:spacing w:line="360" w:lineRule="auto"/>
        <w:jc w:val="lowKashida"/>
        <w:rPr>
          <w:rFonts w:ascii="Times New Roman" w:hAnsi="Times New Roman" w:cs="2  Nazanin"/>
          <w:sz w:val="26"/>
          <w:szCs w:val="26"/>
          <w:lang w:bidi="fa-IR"/>
        </w:rPr>
      </w:pPr>
      <w:r w:rsidRPr="001A23CD">
        <w:rPr>
          <w:rFonts w:ascii="Times New Roman" w:hAnsi="Times New Roman" w:cs="2  Nazanin"/>
          <w:sz w:val="26"/>
          <w:szCs w:val="26"/>
          <w:rtl/>
          <w:lang w:bidi="fa-IR"/>
        </w:rPr>
        <w:t>قالب بندي بتني</w:t>
      </w:r>
    </w:p>
    <w:p w:rsidR="0000597B" w:rsidRPr="001A23CD" w:rsidRDefault="0000597B" w:rsidP="009E713E">
      <w:pPr>
        <w:pStyle w:val="ListParagraph"/>
        <w:numPr>
          <w:ilvl w:val="0"/>
          <w:numId w:val="1"/>
        </w:numPr>
        <w:bidi/>
        <w:spacing w:line="360" w:lineRule="auto"/>
        <w:jc w:val="lowKashida"/>
        <w:rPr>
          <w:rFonts w:ascii="Times New Roman" w:hAnsi="Times New Roman" w:cs="2  Nazanin"/>
          <w:sz w:val="26"/>
          <w:szCs w:val="26"/>
          <w:lang w:bidi="fa-IR"/>
        </w:rPr>
      </w:pPr>
      <w:r w:rsidRPr="001A23CD">
        <w:rPr>
          <w:rFonts w:ascii="Times New Roman" w:hAnsi="Times New Roman" w:cs="2  Nazanin"/>
          <w:sz w:val="26"/>
          <w:szCs w:val="26"/>
          <w:rtl/>
          <w:lang w:bidi="fa-IR"/>
        </w:rPr>
        <w:t>قالب بندي چوبي</w:t>
      </w:r>
    </w:p>
    <w:p w:rsidR="0000597B" w:rsidRPr="001A23CD" w:rsidRDefault="0000597B" w:rsidP="009E713E">
      <w:pPr>
        <w:pStyle w:val="ListParagraph"/>
        <w:numPr>
          <w:ilvl w:val="0"/>
          <w:numId w:val="1"/>
        </w:numPr>
        <w:bidi/>
        <w:spacing w:line="360" w:lineRule="auto"/>
        <w:jc w:val="lowKashida"/>
        <w:rPr>
          <w:rFonts w:ascii="Times New Roman" w:hAnsi="Times New Roman" w:cs="2  Nazanin"/>
          <w:sz w:val="26"/>
          <w:szCs w:val="26"/>
          <w:lang w:bidi="fa-IR"/>
        </w:rPr>
      </w:pPr>
      <w:r w:rsidRPr="001A23CD">
        <w:rPr>
          <w:rFonts w:ascii="Times New Roman" w:hAnsi="Times New Roman" w:cs="2  Nazanin"/>
          <w:sz w:val="26"/>
          <w:szCs w:val="26"/>
          <w:lang w:bidi="fa-IR"/>
        </w:rPr>
        <w:t xml:space="preserve"> </w:t>
      </w:r>
      <w:r w:rsidRPr="001A23CD">
        <w:rPr>
          <w:rFonts w:ascii="Times New Roman" w:hAnsi="Times New Roman" w:cs="2  Nazanin"/>
          <w:sz w:val="26"/>
          <w:szCs w:val="26"/>
          <w:rtl/>
          <w:lang w:bidi="fa-IR"/>
        </w:rPr>
        <w:t>قالب بندي فلزي</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lastRenderedPageBreak/>
        <w:t xml:space="preserve">در اين نوع ساختمان از قالب بندي چوبي استفاده شده است </w:t>
      </w:r>
      <w:r w:rsidR="001A23CD">
        <w:rPr>
          <w:rFonts w:ascii="Times New Roman" w:hAnsi="Times New Roman" w:cs="2  Nazanin" w:hint="cs"/>
          <w:sz w:val="26"/>
          <w:szCs w:val="26"/>
          <w:rtl/>
          <w:lang w:bidi="fa-IR"/>
        </w:rPr>
        <w:t>.</w:t>
      </w:r>
      <w:r w:rsidRPr="006E35CC">
        <w:rPr>
          <w:rFonts w:ascii="Times New Roman" w:hAnsi="Times New Roman" w:cs="2  Nazanin"/>
          <w:sz w:val="26"/>
          <w:szCs w:val="26"/>
          <w:rtl/>
          <w:lang w:bidi="fa-IR"/>
        </w:rPr>
        <w:t xml:space="preserve"> </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 xml:space="preserve">مهمترين خصوصيت قالب آن است كه بتني كه در آن ريخته مي شود خوب به عمل </w:t>
      </w:r>
      <w:r w:rsidR="001A23CD" w:rsidRPr="006E35CC">
        <w:rPr>
          <w:rFonts w:ascii="Times New Roman" w:hAnsi="Times New Roman" w:cs="2  Nazanin"/>
          <w:sz w:val="26"/>
          <w:szCs w:val="26"/>
          <w:rtl/>
          <w:lang w:bidi="fa-IR"/>
        </w:rPr>
        <w:t>امده باشد.</w:t>
      </w:r>
    </w:p>
    <w:p w:rsidR="0000597B" w:rsidRPr="006E35CC" w:rsidRDefault="0000597B" w:rsidP="009E713E">
      <w:pPr>
        <w:bidi/>
        <w:spacing w:line="360" w:lineRule="auto"/>
        <w:rPr>
          <w:rFonts w:ascii="Times New Roman" w:hAnsi="Times New Roman" w:cs="2  Nazanin"/>
          <w:sz w:val="26"/>
          <w:szCs w:val="26"/>
          <w:rtl/>
          <w:lang w:bidi="fa-IR"/>
        </w:rPr>
      </w:pPr>
      <w:r w:rsidRPr="006E35CC">
        <w:rPr>
          <w:rFonts w:ascii="Times New Roman" w:hAnsi="Times New Roman" w:cs="2  Nazanin"/>
          <w:sz w:val="26"/>
          <w:szCs w:val="26"/>
          <w:rtl/>
          <w:lang w:bidi="fa-IR"/>
        </w:rPr>
        <w:t xml:space="preserve">   </w:t>
      </w:r>
    </w:p>
    <w:p w:rsidR="0000597B" w:rsidRPr="006E35CC" w:rsidRDefault="0000597B" w:rsidP="009E713E">
      <w:pPr>
        <w:bidi/>
        <w:spacing w:line="360" w:lineRule="auto"/>
        <w:rPr>
          <w:rFonts w:cs="2  Nazanin"/>
          <w:b/>
          <w:bCs/>
          <w:sz w:val="26"/>
          <w:szCs w:val="26"/>
          <w:rtl/>
        </w:rPr>
      </w:pPr>
      <w:r w:rsidRPr="006E35CC">
        <w:rPr>
          <w:rFonts w:cs="2  Nazanin"/>
          <w:b/>
          <w:bCs/>
          <w:sz w:val="26"/>
          <w:szCs w:val="26"/>
          <w:rtl/>
        </w:rPr>
        <w:t xml:space="preserve">زمان باز كردن قالبها به شرائط زير بستگي دارد :                       </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1 </w:t>
      </w:r>
      <w:r w:rsidR="001A23CD">
        <w:rPr>
          <w:rFonts w:cs="2  Nazanin"/>
          <w:sz w:val="26"/>
          <w:szCs w:val="26"/>
          <w:rtl/>
        </w:rPr>
        <w:t>–</w:t>
      </w:r>
      <w:r w:rsidRPr="006E35CC">
        <w:rPr>
          <w:rFonts w:cs="2  Nazanin"/>
          <w:sz w:val="26"/>
          <w:szCs w:val="26"/>
          <w:rtl/>
        </w:rPr>
        <w:t xml:space="preserve"> </w:t>
      </w:r>
      <w:r w:rsidR="001A23CD">
        <w:rPr>
          <w:rFonts w:cs="2  Nazanin" w:hint="cs"/>
          <w:sz w:val="26"/>
          <w:szCs w:val="26"/>
          <w:rtl/>
        </w:rPr>
        <w:t>شرایط جوی</w:t>
      </w:r>
      <w:r w:rsidRPr="006E35CC">
        <w:rPr>
          <w:rFonts w:cs="2  Nazanin"/>
          <w:sz w:val="26"/>
          <w:szCs w:val="26"/>
          <w:rtl/>
        </w:rPr>
        <w:t xml:space="preserve">                               </w:t>
      </w:r>
    </w:p>
    <w:p w:rsidR="0000597B" w:rsidRPr="006E35CC" w:rsidRDefault="0000597B" w:rsidP="009E713E">
      <w:pPr>
        <w:bidi/>
        <w:spacing w:line="360" w:lineRule="auto"/>
        <w:rPr>
          <w:rFonts w:cs="2  Nazanin"/>
          <w:sz w:val="26"/>
          <w:szCs w:val="26"/>
          <w:rtl/>
        </w:rPr>
      </w:pPr>
      <w:r w:rsidRPr="006E35CC">
        <w:rPr>
          <w:rFonts w:cs="2  Nazanin"/>
          <w:sz w:val="26"/>
          <w:szCs w:val="26"/>
          <w:rtl/>
        </w:rPr>
        <w:t>2- مقاومـت سازه</w:t>
      </w:r>
    </w:p>
    <w:p w:rsidR="0000597B" w:rsidRPr="006E35CC" w:rsidRDefault="0000597B" w:rsidP="009E713E">
      <w:pPr>
        <w:bidi/>
        <w:spacing w:line="360" w:lineRule="auto"/>
        <w:rPr>
          <w:rFonts w:cs="2  Nazanin"/>
          <w:sz w:val="26"/>
          <w:szCs w:val="26"/>
          <w:rtl/>
        </w:rPr>
      </w:pPr>
      <w:r w:rsidRPr="006E35CC">
        <w:rPr>
          <w:rFonts w:cs="2  Nazanin"/>
          <w:sz w:val="26"/>
          <w:szCs w:val="26"/>
          <w:rtl/>
        </w:rPr>
        <w:t>3-</w:t>
      </w:r>
      <w:r w:rsidR="001A23CD">
        <w:rPr>
          <w:rFonts w:cs="2  Nazanin" w:hint="cs"/>
          <w:sz w:val="26"/>
          <w:szCs w:val="26"/>
          <w:rtl/>
        </w:rPr>
        <w:t xml:space="preserve">نوع سازه </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4- </w:t>
      </w:r>
      <w:r w:rsidR="001A23CD">
        <w:rPr>
          <w:rFonts w:cs="2  Nazanin" w:hint="cs"/>
          <w:sz w:val="26"/>
          <w:szCs w:val="26"/>
          <w:rtl/>
        </w:rPr>
        <w:t>نوع سیمان</w:t>
      </w:r>
    </w:p>
    <w:p w:rsidR="0000597B" w:rsidRPr="006E35CC" w:rsidRDefault="0000597B" w:rsidP="009E713E">
      <w:pPr>
        <w:bidi/>
        <w:spacing w:line="360" w:lineRule="auto"/>
        <w:rPr>
          <w:rFonts w:cs="2  Nazanin"/>
          <w:sz w:val="26"/>
          <w:szCs w:val="26"/>
          <w:lang w:bidi="fa-IR"/>
        </w:rPr>
      </w:pPr>
      <w:r w:rsidRPr="006E35CC">
        <w:rPr>
          <w:rFonts w:cs="2  Nazanin"/>
          <w:sz w:val="26"/>
          <w:szCs w:val="26"/>
          <w:rtl/>
        </w:rPr>
        <w:t xml:space="preserve">5- </w:t>
      </w:r>
      <w:r w:rsidR="001A23CD">
        <w:rPr>
          <w:rFonts w:cs="2  Nazanin" w:hint="cs"/>
          <w:sz w:val="26"/>
          <w:szCs w:val="26"/>
          <w:rtl/>
        </w:rPr>
        <w:t>نوع و جنس قالب بندی</w:t>
      </w:r>
      <w:r w:rsidRPr="006E35CC">
        <w:rPr>
          <w:rFonts w:cs="2  Nazanin"/>
          <w:sz w:val="26"/>
          <w:szCs w:val="26"/>
          <w:rtl/>
        </w:rPr>
        <w:t xml:space="preserve">  </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 6- </w:t>
      </w:r>
      <w:r w:rsidR="001A23CD">
        <w:rPr>
          <w:rFonts w:cs="2  Nazanin" w:hint="cs"/>
          <w:sz w:val="26"/>
          <w:szCs w:val="26"/>
          <w:rtl/>
        </w:rPr>
        <w:t>طول دهانه</w:t>
      </w:r>
      <w:r w:rsidRPr="006E35CC">
        <w:rPr>
          <w:rFonts w:cs="2  Nazanin"/>
          <w:sz w:val="26"/>
          <w:szCs w:val="26"/>
          <w:rtl/>
        </w:rPr>
        <w:t xml:space="preserve"> </w:t>
      </w:r>
    </w:p>
    <w:p w:rsidR="0000597B" w:rsidRDefault="0000597B" w:rsidP="009E713E">
      <w:pPr>
        <w:bidi/>
        <w:spacing w:line="360" w:lineRule="auto"/>
        <w:jc w:val="lowKashida"/>
        <w:rPr>
          <w:rFonts w:cs="2  Nazanin"/>
          <w:sz w:val="26"/>
          <w:szCs w:val="26"/>
          <w:rtl/>
        </w:rPr>
      </w:pPr>
      <w:r w:rsidRPr="006E35CC">
        <w:rPr>
          <w:rFonts w:cs="2  Nazanin"/>
          <w:sz w:val="26"/>
          <w:szCs w:val="26"/>
          <w:rtl/>
        </w:rPr>
        <w:t>7- مراقبت بتن ( عمل آوردن بتن )</w:t>
      </w:r>
    </w:p>
    <w:p w:rsidR="001A23CD" w:rsidRPr="006E35CC" w:rsidRDefault="001A23CD" w:rsidP="009E713E">
      <w:pPr>
        <w:bidi/>
        <w:spacing w:line="360" w:lineRule="auto"/>
        <w:jc w:val="lowKashida"/>
        <w:rPr>
          <w:rFonts w:cs="2  Nazanin"/>
          <w:sz w:val="26"/>
          <w:szCs w:val="26"/>
          <w:rtl/>
        </w:rPr>
      </w:pPr>
    </w:p>
    <w:p w:rsidR="0000597B" w:rsidRDefault="0000597B" w:rsidP="009E713E">
      <w:pPr>
        <w:bidi/>
        <w:spacing w:line="360" w:lineRule="auto"/>
        <w:rPr>
          <w:rFonts w:ascii="Times New Roman" w:hAnsi="Times New Roman" w:cs="2  Nazanin"/>
          <w:sz w:val="26"/>
          <w:szCs w:val="26"/>
          <w:rtl/>
          <w:lang w:bidi="fa-IR"/>
        </w:rPr>
      </w:pPr>
      <w:r w:rsidRPr="00BD7DFE">
        <w:rPr>
          <w:rFonts w:ascii="Times New Roman" w:hAnsi="Times New Roman" w:cs="2  Nazanin"/>
          <w:b/>
          <w:bCs/>
          <w:sz w:val="32"/>
          <w:szCs w:val="32"/>
          <w:rtl/>
          <w:lang w:bidi="fa-IR"/>
        </w:rPr>
        <w:t>رامكا</w:t>
      </w:r>
      <w:r w:rsidRPr="006E35CC">
        <w:rPr>
          <w:rFonts w:ascii="Times New Roman" w:hAnsi="Times New Roman" w:cs="2  Nazanin"/>
          <w:sz w:val="26"/>
          <w:szCs w:val="26"/>
          <w:rtl/>
          <w:lang w:bidi="fa-IR"/>
        </w:rPr>
        <w:t xml:space="preserve"> </w:t>
      </w:r>
    </w:p>
    <w:p w:rsidR="00BD7DFE" w:rsidRPr="00BD7DFE" w:rsidRDefault="00BD7DFE" w:rsidP="009E713E">
      <w:pPr>
        <w:pBdr>
          <w:bottom w:val="single" w:sz="4" w:space="1" w:color="auto"/>
        </w:pBdr>
        <w:bidi/>
        <w:spacing w:line="360" w:lineRule="auto"/>
        <w:rPr>
          <w:rFonts w:ascii="Times New Roman" w:hAnsi="Times New Roman" w:cs="2  Nazanin"/>
          <w:sz w:val="10"/>
          <w:szCs w:val="10"/>
          <w:rtl/>
          <w:lang w:bidi="fa-IR"/>
        </w:rPr>
      </w:pPr>
    </w:p>
    <w:p w:rsidR="00BD7DFE" w:rsidRPr="00BD7DFE" w:rsidRDefault="00BD7DFE" w:rsidP="009E713E">
      <w:pPr>
        <w:bidi/>
        <w:spacing w:line="360" w:lineRule="auto"/>
        <w:rPr>
          <w:rFonts w:ascii="Times New Roman" w:hAnsi="Times New Roman" w:cs="2  Nazanin"/>
          <w:sz w:val="22"/>
          <w:szCs w:val="22"/>
          <w:rtl/>
          <w:lang w:bidi="fa-IR"/>
        </w:rPr>
      </w:pPr>
    </w:p>
    <w:p w:rsidR="0000597B" w:rsidRPr="006E35CC" w:rsidRDefault="0000597B" w:rsidP="009E713E">
      <w:pPr>
        <w:bidi/>
        <w:spacing w:line="360" w:lineRule="auto"/>
        <w:rPr>
          <w:rFonts w:cs="2  Nazanin"/>
          <w:sz w:val="26"/>
          <w:szCs w:val="26"/>
          <w:rtl/>
          <w:lang w:bidi="fa-IR"/>
        </w:rPr>
      </w:pPr>
      <w:r w:rsidRPr="006E35CC">
        <w:rPr>
          <w:rFonts w:cs="2  Nazanin"/>
          <w:sz w:val="26"/>
          <w:szCs w:val="26"/>
          <w:rtl/>
        </w:rPr>
        <w:t xml:space="preserve">براي سهولت نصب قالب ستون معمولاً يك قسمت كوچك از ستون به ارتفاع حدود </w:t>
      </w:r>
      <w:r w:rsidRPr="006E35CC">
        <w:rPr>
          <w:rFonts w:cs="2  Nazanin"/>
          <w:sz w:val="26"/>
          <w:szCs w:val="26"/>
          <w:u w:val="single"/>
          <w:rtl/>
        </w:rPr>
        <w:t>10</w:t>
      </w:r>
      <w:r w:rsidRPr="006E35CC">
        <w:rPr>
          <w:rFonts w:cs="2  Nazanin"/>
          <w:sz w:val="26"/>
          <w:szCs w:val="26"/>
          <w:rtl/>
        </w:rPr>
        <w:t xml:space="preserve"> تا </w:t>
      </w:r>
      <w:r w:rsidRPr="006E35CC">
        <w:rPr>
          <w:rFonts w:cs="2  Nazanin"/>
          <w:sz w:val="26"/>
          <w:szCs w:val="26"/>
          <w:u w:val="single"/>
          <w:rtl/>
        </w:rPr>
        <w:t>15</w:t>
      </w:r>
      <w:r>
        <w:rPr>
          <w:rFonts w:cs="2  Nazanin"/>
          <w:sz w:val="26"/>
          <w:szCs w:val="26"/>
          <w:rtl/>
        </w:rPr>
        <w:t xml:space="preserve"> سانتي متر را با بت</w:t>
      </w:r>
      <w:r w:rsidRPr="006E35CC">
        <w:rPr>
          <w:rFonts w:cs="2  Nazanin"/>
          <w:sz w:val="26"/>
          <w:szCs w:val="26"/>
          <w:rtl/>
        </w:rPr>
        <w:t>ن مرغوب مي سازند كه اين قسمت را پاشنه يا رامكا مي نامند</w:t>
      </w:r>
      <w:r>
        <w:rPr>
          <w:rFonts w:cs="2  Nazanin"/>
          <w:sz w:val="26"/>
          <w:szCs w:val="26"/>
          <w:rtl/>
        </w:rPr>
        <w:t xml:space="preserve"> چنانچه از پاشنه بت</w:t>
      </w:r>
      <w:r w:rsidRPr="006E35CC">
        <w:rPr>
          <w:rFonts w:cs="2  Nazanin"/>
          <w:sz w:val="26"/>
          <w:szCs w:val="26"/>
          <w:rtl/>
        </w:rPr>
        <w:t xml:space="preserve">ني يا رامكا استفاده نشود بايستي از فاصله نگهدار براي اين منظور استفاده كرد .                       </w:t>
      </w:r>
    </w:p>
    <w:p w:rsidR="0000597B" w:rsidRPr="006E35CC" w:rsidRDefault="0000597B" w:rsidP="009E713E">
      <w:pPr>
        <w:bidi/>
        <w:spacing w:line="360" w:lineRule="auto"/>
        <w:jc w:val="center"/>
        <w:rPr>
          <w:rFonts w:ascii="Times New Roman" w:hAnsi="Times New Roman" w:cs="2  Nazanin"/>
          <w:sz w:val="26"/>
          <w:szCs w:val="26"/>
          <w:rtl/>
        </w:rPr>
      </w:pP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lang w:bidi="fa-IR"/>
        </w:rPr>
        <w:lastRenderedPageBreak/>
        <w:t>.</w:t>
      </w:r>
      <w:r w:rsidRPr="006E35CC">
        <w:rPr>
          <w:rFonts w:cs="2  Nazanin"/>
          <w:snapToGrid w:val="0"/>
          <w:color w:val="000000"/>
          <w:w w:val="0"/>
          <w:sz w:val="26"/>
          <w:szCs w:val="26"/>
          <w:u w:color="000000"/>
          <w:bdr w:val="none" w:sz="0" w:space="0" w:color="000000"/>
          <w:shd w:val="clear" w:color="000000" w:fill="000000"/>
        </w:rPr>
        <w:t xml:space="preserve"> </w:t>
      </w:r>
      <w:r>
        <w:rPr>
          <w:rFonts w:ascii="Times New Roman" w:hAnsi="Times New Roman" w:cs="2  Nazanin"/>
          <w:noProof/>
          <w:sz w:val="26"/>
          <w:szCs w:val="26"/>
        </w:rPr>
        <w:drawing>
          <wp:inline distT="0" distB="0" distL="0" distR="0">
            <wp:extent cx="4876800" cy="3657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ind w:left="418" w:hanging="418"/>
        <w:jc w:val="center"/>
        <w:rPr>
          <w:rFonts w:cs="2  Nazanin"/>
          <w:sz w:val="26"/>
          <w:szCs w:val="26"/>
          <w:rtl/>
          <w:lang w:bidi="fa-IR"/>
        </w:rPr>
      </w:pPr>
      <w:r w:rsidRPr="006E35CC">
        <w:rPr>
          <w:rFonts w:cs="2  Nazanin"/>
          <w:sz w:val="26"/>
          <w:szCs w:val="26"/>
          <w:rtl/>
          <w:lang w:bidi="fa-IR"/>
        </w:rPr>
        <w:t>قلب بندي فلزي ستون</w:t>
      </w:r>
    </w:p>
    <w:p w:rsidR="0000597B" w:rsidRDefault="0000597B" w:rsidP="009E713E">
      <w:pPr>
        <w:bidi/>
        <w:spacing w:line="360" w:lineRule="auto"/>
        <w:ind w:left="418" w:hanging="418"/>
        <w:jc w:val="lowKashida"/>
        <w:rPr>
          <w:rFonts w:cs="2  Nazanin"/>
          <w:sz w:val="26"/>
          <w:szCs w:val="26"/>
          <w:rtl/>
          <w:lang w:bidi="fa-IR"/>
        </w:rPr>
      </w:pPr>
    </w:p>
    <w:p w:rsidR="0000597B" w:rsidRDefault="0000597B" w:rsidP="009E713E">
      <w:pPr>
        <w:bidi/>
        <w:spacing w:line="360" w:lineRule="auto"/>
        <w:ind w:left="418" w:hanging="418"/>
        <w:jc w:val="lowKashida"/>
        <w:rPr>
          <w:rFonts w:cs="2  Nazanin"/>
          <w:b/>
          <w:bCs/>
          <w:sz w:val="26"/>
          <w:szCs w:val="26"/>
          <w:rtl/>
          <w:lang w:bidi="fa-IR"/>
        </w:rPr>
      </w:pPr>
      <w:r w:rsidRPr="00BD7DFE">
        <w:rPr>
          <w:rFonts w:cs="2  Nazanin"/>
          <w:b/>
          <w:bCs/>
          <w:sz w:val="32"/>
          <w:szCs w:val="32"/>
          <w:rtl/>
          <w:lang w:bidi="fa-IR"/>
        </w:rPr>
        <w:t>سيمان</w:t>
      </w:r>
      <w:r w:rsidRPr="006E35CC">
        <w:rPr>
          <w:rFonts w:cs="2  Nazanin"/>
          <w:b/>
          <w:bCs/>
          <w:sz w:val="26"/>
          <w:szCs w:val="26"/>
          <w:rtl/>
          <w:lang w:bidi="fa-IR"/>
        </w:rPr>
        <w:t xml:space="preserve"> </w:t>
      </w:r>
    </w:p>
    <w:p w:rsidR="00BD7DFE" w:rsidRPr="00BD7DFE" w:rsidRDefault="00BD7DFE" w:rsidP="009E713E">
      <w:pPr>
        <w:pBdr>
          <w:bottom w:val="single" w:sz="4" w:space="1" w:color="auto"/>
        </w:pBdr>
        <w:bidi/>
        <w:spacing w:line="360" w:lineRule="auto"/>
        <w:ind w:left="418" w:hanging="418"/>
        <w:jc w:val="lowKashida"/>
        <w:rPr>
          <w:rFonts w:cs="2  Nazanin"/>
          <w:b/>
          <w:bCs/>
          <w:sz w:val="16"/>
          <w:szCs w:val="16"/>
          <w:rtl/>
          <w:lang w:bidi="fa-IR"/>
        </w:rPr>
      </w:pPr>
    </w:p>
    <w:p w:rsidR="0000597B" w:rsidRPr="00BD7DFE" w:rsidRDefault="0000597B" w:rsidP="009E713E">
      <w:pPr>
        <w:bidi/>
        <w:spacing w:line="360" w:lineRule="auto"/>
        <w:ind w:left="418" w:hanging="418"/>
        <w:jc w:val="lowKashida"/>
        <w:rPr>
          <w:rFonts w:cs="2  Nazanin"/>
          <w:sz w:val="14"/>
          <w:szCs w:val="14"/>
          <w:rtl/>
          <w:lang w:bidi="fa-IR"/>
        </w:rPr>
      </w:pP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ماده اي است كه از مخلوط كردن مواد اهكي ورسي يا هر ماده داراي اكسيد هاي سيليسي والوميينيومي</w:t>
      </w:r>
      <w:r>
        <w:rPr>
          <w:rFonts w:cs="2  Nazanin" w:hint="cs"/>
          <w:sz w:val="26"/>
          <w:szCs w:val="26"/>
          <w:rtl/>
          <w:lang w:bidi="fa-IR"/>
        </w:rPr>
        <w:t xml:space="preserve"> </w:t>
      </w:r>
      <w:r w:rsidRPr="006E35CC">
        <w:rPr>
          <w:rFonts w:cs="2  Nazanin"/>
          <w:sz w:val="26"/>
          <w:szCs w:val="26"/>
          <w:rtl/>
          <w:lang w:bidi="fa-IR"/>
        </w:rPr>
        <w:t>و اهني</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وپختن انها تا مرحله توليد كلينكر بدست مي ايد وقبل از اسياب ان مقداري گچ بدان افزوده مي شود.</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نتيجه عمليات فوق  منجر به توليد ماده اي بنام سيمان پرتلند مي گردد.</w:t>
      </w:r>
    </w:p>
    <w:p w:rsidR="0000597B" w:rsidRPr="006E35CC" w:rsidRDefault="0000597B" w:rsidP="009E713E">
      <w:pPr>
        <w:bidi/>
        <w:spacing w:line="360" w:lineRule="auto"/>
        <w:ind w:left="418" w:hanging="418"/>
        <w:jc w:val="lowKashida"/>
        <w:rPr>
          <w:rFonts w:cs="2  Nazanin"/>
          <w:sz w:val="26"/>
          <w:szCs w:val="26"/>
          <w:rtl/>
          <w:lang w:bidi="fa-IR"/>
        </w:rPr>
      </w:pPr>
    </w:p>
    <w:p w:rsidR="0000597B" w:rsidRPr="006E35CC" w:rsidRDefault="0000597B" w:rsidP="009E713E">
      <w:pPr>
        <w:bidi/>
        <w:spacing w:line="360" w:lineRule="auto"/>
        <w:ind w:left="418" w:hanging="418"/>
        <w:rPr>
          <w:rFonts w:cs="2  Nazanin"/>
          <w:sz w:val="26"/>
          <w:szCs w:val="26"/>
          <w:rtl/>
          <w:lang w:bidi="fa-IR"/>
        </w:rPr>
      </w:pPr>
      <w:r w:rsidRPr="006E35CC">
        <w:rPr>
          <w:rFonts w:cs="2  Nazanin"/>
          <w:sz w:val="26"/>
          <w:szCs w:val="26"/>
          <w:rtl/>
          <w:lang w:bidi="fa-IR"/>
        </w:rPr>
        <w:t>سيمان انواع مختلفي دارد كه معروف ترين و پر مصرف ترين ان سيمان پرتلند معمولي مي با شد.</w:t>
      </w:r>
    </w:p>
    <w:p w:rsidR="0000597B" w:rsidRPr="006E35CC" w:rsidRDefault="0000597B" w:rsidP="009E713E">
      <w:pPr>
        <w:bidi/>
        <w:spacing w:line="360" w:lineRule="auto"/>
        <w:rPr>
          <w:rFonts w:cs="2  Nazanin"/>
          <w:sz w:val="26"/>
          <w:szCs w:val="26"/>
          <w:rtl/>
        </w:rPr>
      </w:pPr>
      <w:r w:rsidRPr="006E35CC">
        <w:rPr>
          <w:rFonts w:cs="2  Nazanin"/>
          <w:sz w:val="26"/>
          <w:szCs w:val="26"/>
          <w:rtl/>
        </w:rPr>
        <w:t>دو نوع ملات سيماني وجود دارد :</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الف </w:t>
      </w:r>
      <w:r w:rsidRPr="006E35CC">
        <w:rPr>
          <w:rFonts w:cs="2  Nazanin"/>
          <w:sz w:val="26"/>
          <w:szCs w:val="26"/>
        </w:rPr>
        <w:t>–</w:t>
      </w:r>
      <w:r w:rsidRPr="006E35CC">
        <w:rPr>
          <w:rFonts w:cs="2  Nazanin"/>
          <w:sz w:val="26"/>
          <w:szCs w:val="26"/>
          <w:rtl/>
        </w:rPr>
        <w:t xml:space="preserve"> سيمان + ماسه + آب    كه داراي مقاومت 150 ميباشد </w:t>
      </w:r>
    </w:p>
    <w:p w:rsidR="0000597B" w:rsidRPr="006E35CC" w:rsidRDefault="0000597B" w:rsidP="009E713E">
      <w:pPr>
        <w:bidi/>
        <w:spacing w:line="360" w:lineRule="auto"/>
        <w:jc w:val="right"/>
        <w:rPr>
          <w:rFonts w:cs="2  Nazanin"/>
          <w:sz w:val="26"/>
          <w:szCs w:val="26"/>
          <w:rtl/>
        </w:rPr>
      </w:pPr>
      <w:r w:rsidRPr="006E35CC">
        <w:rPr>
          <w:rFonts w:cs="2  Nazanin"/>
          <w:sz w:val="26"/>
          <w:szCs w:val="26"/>
          <w:rtl/>
        </w:rPr>
        <w:lastRenderedPageBreak/>
        <w:t xml:space="preserve">ب </w:t>
      </w:r>
      <w:r w:rsidRPr="006E35CC">
        <w:rPr>
          <w:rFonts w:cs="2  Nazanin"/>
          <w:sz w:val="26"/>
          <w:szCs w:val="26"/>
        </w:rPr>
        <w:t>–</w:t>
      </w:r>
      <w:r w:rsidRPr="006E35CC">
        <w:rPr>
          <w:rFonts w:cs="2  Nazanin"/>
          <w:sz w:val="26"/>
          <w:szCs w:val="26"/>
          <w:rtl/>
        </w:rPr>
        <w:t xml:space="preserve"> سيمان + ماسه + پودر آهك + آب  كه داراي مقاومت كمتري است</w:t>
      </w:r>
      <w:r>
        <w:rPr>
          <w:rFonts w:cs="2  Nazanin" w:hint="cs"/>
          <w:sz w:val="26"/>
          <w:szCs w:val="26"/>
          <w:rtl/>
        </w:rPr>
        <w:t xml:space="preserve"> </w:t>
      </w:r>
      <w:r w:rsidRPr="006E35CC">
        <w:rPr>
          <w:rFonts w:cs="2  Nazanin"/>
          <w:sz w:val="26"/>
          <w:szCs w:val="26"/>
          <w:rtl/>
        </w:rPr>
        <w:t>كه اين ملات به ملات با تارد معروف است و در اين نوع ملات 50 ./. سيمان و50 ./. آهك وجود دارد كه به نسبت مساوي تقسيم شده است .</w:t>
      </w:r>
    </w:p>
    <w:p w:rsidR="0000597B" w:rsidRPr="006E35CC" w:rsidRDefault="0000597B" w:rsidP="009E713E">
      <w:pPr>
        <w:bidi/>
        <w:spacing w:line="360" w:lineRule="auto"/>
        <w:rPr>
          <w:rFonts w:cs="2  Nazanin"/>
          <w:sz w:val="26"/>
          <w:szCs w:val="26"/>
          <w:rtl/>
        </w:rPr>
      </w:pPr>
      <w:r w:rsidRPr="006E35CC">
        <w:rPr>
          <w:rFonts w:cs="2  Nazanin"/>
          <w:sz w:val="26"/>
          <w:szCs w:val="26"/>
          <w:rtl/>
        </w:rPr>
        <w:t>ملات باتارد كه در آن آهك جايگزين بخشي از سيمان مي شود در اين صورت داراي قيمت خيلي كمتري مي باشد و اگر در اين حالت ماسه داراي خاك باشد ملات نوع الف مناسب نيست و ملات نوع ب مناسب بسيار مناسب تر است واين يك مزيت براي نوع ب محسوب مي شود .</w:t>
      </w:r>
    </w:p>
    <w:p w:rsidR="0000597B" w:rsidRPr="006E35CC" w:rsidRDefault="0000597B" w:rsidP="009E713E">
      <w:pPr>
        <w:bidi/>
        <w:spacing w:line="360" w:lineRule="auto"/>
        <w:rPr>
          <w:rFonts w:cs="2  Nazanin"/>
          <w:sz w:val="26"/>
          <w:szCs w:val="26"/>
          <w:rtl/>
        </w:rPr>
      </w:pPr>
      <w:r w:rsidRPr="006E35CC">
        <w:rPr>
          <w:rFonts w:cs="2  Nazanin"/>
          <w:sz w:val="26"/>
          <w:szCs w:val="26"/>
          <w:rtl/>
        </w:rPr>
        <w:t xml:space="preserve"> </w:t>
      </w:r>
    </w:p>
    <w:p w:rsidR="0000597B" w:rsidRDefault="0000597B" w:rsidP="009E713E">
      <w:pPr>
        <w:bidi/>
        <w:spacing w:line="360" w:lineRule="auto"/>
        <w:ind w:left="418" w:hanging="418"/>
        <w:jc w:val="lowKashida"/>
        <w:rPr>
          <w:rFonts w:cs="2  Nazanin"/>
          <w:sz w:val="26"/>
          <w:szCs w:val="26"/>
          <w:rtl/>
        </w:rPr>
      </w:pPr>
    </w:p>
    <w:p w:rsidR="0000597B" w:rsidRDefault="0000597B" w:rsidP="009E713E">
      <w:pPr>
        <w:bidi/>
        <w:spacing w:line="360" w:lineRule="auto"/>
        <w:ind w:left="418" w:hanging="418"/>
        <w:jc w:val="lowKashida"/>
        <w:rPr>
          <w:rFonts w:cs="2  Nazanin"/>
          <w:b/>
          <w:bCs/>
          <w:sz w:val="26"/>
          <w:szCs w:val="26"/>
          <w:rtl/>
          <w:lang w:bidi="fa-IR"/>
        </w:rPr>
      </w:pPr>
      <w:r w:rsidRPr="006E35CC">
        <w:rPr>
          <w:rFonts w:cs="2  Nazanin"/>
          <w:b/>
          <w:bCs/>
          <w:sz w:val="26"/>
          <w:szCs w:val="26"/>
          <w:rtl/>
          <w:lang w:bidi="fa-IR"/>
        </w:rPr>
        <w:t>سنگدانه ها:</w:t>
      </w:r>
    </w:p>
    <w:p w:rsidR="00BD7DFE" w:rsidRPr="00BD7DFE" w:rsidRDefault="00BD7DFE" w:rsidP="009E713E">
      <w:pPr>
        <w:pBdr>
          <w:bottom w:val="single" w:sz="4" w:space="1" w:color="auto"/>
        </w:pBdr>
        <w:bidi/>
        <w:spacing w:line="360" w:lineRule="auto"/>
        <w:ind w:left="418" w:hanging="418"/>
        <w:jc w:val="lowKashida"/>
        <w:rPr>
          <w:rFonts w:cs="2  Nazanin"/>
          <w:b/>
          <w:bCs/>
          <w:sz w:val="14"/>
          <w:szCs w:val="14"/>
          <w:rtl/>
          <w:lang w:bidi="fa-IR"/>
        </w:rPr>
      </w:pPr>
    </w:p>
    <w:p w:rsidR="00BD7DFE" w:rsidRPr="006E35CC" w:rsidRDefault="00BD7DFE" w:rsidP="009E713E">
      <w:pPr>
        <w:bidi/>
        <w:spacing w:line="360" w:lineRule="auto"/>
        <w:ind w:left="418" w:hanging="418"/>
        <w:jc w:val="lowKashida"/>
        <w:rPr>
          <w:rFonts w:cs="2  Nazanin"/>
          <w:b/>
          <w:bCs/>
          <w:sz w:val="26"/>
          <w:szCs w:val="26"/>
          <w:rtl/>
          <w:lang w:bidi="fa-IR"/>
        </w:rPr>
      </w:pP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ابتدا تصور مي شود سنگ دانه ها موادي بي اثر و غير قابل انبساط مي با شند كه در خميري از سيمان  پخش مي شوند</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و حجم بزرگي از بتن را پديد مي اورند. اما در حقيقت سنگدانه ها بي اثر نيستند وخواص فيزيكي وحرارتي ودر پاره اي از</w:t>
      </w:r>
      <w:r w:rsidR="009E713E">
        <w:rPr>
          <w:rFonts w:cs="2  Nazanin"/>
          <w:sz w:val="26"/>
          <w:szCs w:val="26"/>
          <w:lang w:bidi="fa-IR"/>
        </w:rPr>
        <w:t xml:space="preserve"> </w:t>
      </w:r>
      <w:r w:rsidRPr="006E35CC">
        <w:rPr>
          <w:rFonts w:cs="2  Nazanin"/>
          <w:sz w:val="26"/>
          <w:szCs w:val="26"/>
          <w:rtl/>
          <w:lang w:bidi="fa-IR"/>
        </w:rPr>
        <w:t>او قات شيميايي  انها در عمل كرد بتن تاثير مي گزارد. به عنوان مثال پايداري حجمي ودوام بتنتا حدي متاثر از اين مصالح مي شود.</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از نقطه نظر اقتصادي مصرف هر چه بيشتر سنك دانه ها در بتن با صرفه خواهد بود و سعي در كم كردن مصرف سيمان  سودمند</w:t>
      </w:r>
      <w:r w:rsidR="009E713E">
        <w:rPr>
          <w:rFonts w:cs="2  Nazanin"/>
          <w:sz w:val="26"/>
          <w:szCs w:val="26"/>
          <w:lang w:bidi="fa-IR"/>
        </w:rPr>
        <w:t xml:space="preserve"> </w:t>
      </w:r>
      <w:r w:rsidRPr="006E35CC">
        <w:rPr>
          <w:rFonts w:cs="2  Nazanin"/>
          <w:sz w:val="26"/>
          <w:szCs w:val="26"/>
          <w:rtl/>
          <w:lang w:bidi="fa-IR"/>
        </w:rPr>
        <w:t>مي باشد كه اين ارزش اقتصادي بايد با خواص خواسته شده بتن هنگامي كه هنوز تازه است وبعد از سخت شدن درحال تعادل باشد.</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به ريز دانه ها ودرشت دانه ها ي موجود در بتن سنگ دانه گفته ميشود كه ريز دانه مصالحي هستند كه از الك نمره 4 گ</w:t>
      </w:r>
      <w:r w:rsidR="001A23CD">
        <w:rPr>
          <w:rFonts w:cs="2  Nazanin" w:hint="cs"/>
          <w:sz w:val="26"/>
          <w:szCs w:val="26"/>
          <w:rtl/>
          <w:lang w:bidi="fa-IR"/>
        </w:rPr>
        <w:t>ذ</w:t>
      </w:r>
      <w:r w:rsidRPr="006E35CC">
        <w:rPr>
          <w:rFonts w:cs="2  Nazanin"/>
          <w:sz w:val="26"/>
          <w:szCs w:val="26"/>
          <w:rtl/>
          <w:lang w:bidi="fa-IR"/>
        </w:rPr>
        <w:t>شته وروي</w:t>
      </w:r>
      <w:r w:rsidR="001A23CD" w:rsidRPr="001A23CD">
        <w:rPr>
          <w:rFonts w:cs="2  Nazanin"/>
          <w:sz w:val="26"/>
          <w:szCs w:val="26"/>
          <w:rtl/>
          <w:lang w:bidi="fa-IR"/>
        </w:rPr>
        <w:t xml:space="preserve"> </w:t>
      </w:r>
      <w:r w:rsidR="001A23CD" w:rsidRPr="006E35CC">
        <w:rPr>
          <w:rFonts w:cs="2  Nazanin"/>
          <w:sz w:val="26"/>
          <w:szCs w:val="26"/>
          <w:rtl/>
          <w:lang w:bidi="fa-IR"/>
        </w:rPr>
        <w:t>الك نمره 100 مي</w:t>
      </w:r>
      <w:r w:rsidR="001A23CD">
        <w:rPr>
          <w:rFonts w:cs="2  Nazanin" w:hint="cs"/>
          <w:sz w:val="26"/>
          <w:szCs w:val="26"/>
          <w:rtl/>
          <w:lang w:bidi="fa-IR"/>
        </w:rPr>
        <w:t xml:space="preserve"> </w:t>
      </w:r>
      <w:r w:rsidR="001A23CD" w:rsidRPr="006E35CC">
        <w:rPr>
          <w:rFonts w:cs="2  Nazanin"/>
          <w:sz w:val="26"/>
          <w:szCs w:val="26"/>
          <w:rtl/>
          <w:lang w:bidi="fa-IR"/>
        </w:rPr>
        <w:t>مانند درشت دانه نيز مصا لحي</w:t>
      </w:r>
      <w:r w:rsidR="001A23CD" w:rsidRPr="001A23CD">
        <w:rPr>
          <w:rFonts w:cs="2  Nazanin"/>
          <w:sz w:val="26"/>
          <w:szCs w:val="26"/>
          <w:rtl/>
          <w:lang w:bidi="fa-IR"/>
        </w:rPr>
        <w:t xml:space="preserve"> </w:t>
      </w:r>
      <w:r w:rsidR="001A23CD" w:rsidRPr="006E35CC">
        <w:rPr>
          <w:rFonts w:cs="2  Nazanin"/>
          <w:sz w:val="26"/>
          <w:szCs w:val="26"/>
          <w:rtl/>
          <w:lang w:bidi="fa-IR"/>
        </w:rPr>
        <w:t>هستند كه كلا</w:t>
      </w:r>
      <w:r w:rsidR="001A23CD" w:rsidRPr="001A23CD">
        <w:rPr>
          <w:rFonts w:cs="2  Nazanin"/>
          <w:sz w:val="26"/>
          <w:szCs w:val="26"/>
          <w:rtl/>
          <w:lang w:bidi="fa-IR"/>
        </w:rPr>
        <w:t xml:space="preserve"> </w:t>
      </w:r>
      <w:r w:rsidR="001A23CD" w:rsidRPr="006E35CC">
        <w:rPr>
          <w:rFonts w:cs="2  Nazanin"/>
          <w:sz w:val="26"/>
          <w:szCs w:val="26"/>
          <w:rtl/>
          <w:lang w:bidi="fa-IR"/>
        </w:rPr>
        <w:t>روي الك  نمره 4/75 ميليمتر باقي مي</w:t>
      </w:r>
      <w:r w:rsidR="001A23CD">
        <w:rPr>
          <w:rFonts w:cs="2  Nazanin" w:hint="cs"/>
          <w:sz w:val="26"/>
          <w:szCs w:val="26"/>
          <w:rtl/>
          <w:lang w:bidi="fa-IR"/>
        </w:rPr>
        <w:t xml:space="preserve"> </w:t>
      </w:r>
      <w:r w:rsidR="001A23CD" w:rsidRPr="006E35CC">
        <w:rPr>
          <w:rFonts w:cs="2  Nazanin"/>
          <w:sz w:val="26"/>
          <w:szCs w:val="26"/>
          <w:rtl/>
          <w:lang w:bidi="fa-IR"/>
        </w:rPr>
        <w:t>مانند</w:t>
      </w:r>
      <w:r w:rsidR="001A23CD">
        <w:rPr>
          <w:rFonts w:cs="2  Nazanin" w:hint="cs"/>
          <w:sz w:val="26"/>
          <w:szCs w:val="26"/>
          <w:rtl/>
          <w:lang w:bidi="fa-IR"/>
        </w:rPr>
        <w:t>.</w:t>
      </w:r>
    </w:p>
    <w:p w:rsidR="0000597B" w:rsidRPr="006E35CC" w:rsidRDefault="0000597B" w:rsidP="009E713E">
      <w:pPr>
        <w:bidi/>
        <w:spacing w:line="360" w:lineRule="auto"/>
        <w:ind w:left="418" w:hanging="418"/>
        <w:jc w:val="lowKashida"/>
        <w:rPr>
          <w:rFonts w:cs="2  Nazanin"/>
          <w:sz w:val="26"/>
          <w:szCs w:val="26"/>
          <w:rtl/>
          <w:lang w:bidi="fa-IR"/>
        </w:rPr>
      </w:pPr>
    </w:p>
    <w:p w:rsidR="0000597B" w:rsidRPr="00BD7DFE" w:rsidRDefault="0000597B" w:rsidP="009E713E">
      <w:pPr>
        <w:bidi/>
        <w:spacing w:line="360" w:lineRule="auto"/>
        <w:jc w:val="lowKashida"/>
        <w:rPr>
          <w:rFonts w:cs="2  Nazanin"/>
          <w:b/>
          <w:bCs/>
          <w:sz w:val="32"/>
          <w:szCs w:val="32"/>
          <w:rtl/>
          <w:lang w:bidi="fa-IR"/>
        </w:rPr>
      </w:pPr>
      <w:r w:rsidRPr="00BD7DFE">
        <w:rPr>
          <w:rFonts w:cs="2  Nazanin"/>
          <w:b/>
          <w:bCs/>
          <w:sz w:val="32"/>
          <w:szCs w:val="32"/>
          <w:rtl/>
          <w:lang w:bidi="fa-IR"/>
        </w:rPr>
        <w:lastRenderedPageBreak/>
        <w:t>بتن</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بطور كلي بتن در مفهوم عام هر ماده يا محصولي كه داراي</w:t>
      </w:r>
      <w:r>
        <w:rPr>
          <w:rFonts w:cs="2  Nazanin" w:hint="cs"/>
          <w:sz w:val="26"/>
          <w:szCs w:val="26"/>
          <w:rtl/>
          <w:lang w:bidi="fa-IR"/>
        </w:rPr>
        <w:t xml:space="preserve"> </w:t>
      </w:r>
      <w:r w:rsidRPr="006E35CC">
        <w:rPr>
          <w:rFonts w:cs="2  Nazanin"/>
          <w:sz w:val="26"/>
          <w:szCs w:val="26"/>
          <w:rtl/>
          <w:lang w:bidi="fa-IR"/>
        </w:rPr>
        <w:t>دو خواص زير باشد به عنوان بتن شنا خته مي شود</w:t>
      </w:r>
      <w:r w:rsidR="001A23CD">
        <w:rPr>
          <w:rFonts w:cs="2  Nazanin" w:hint="cs"/>
          <w:sz w:val="26"/>
          <w:szCs w:val="26"/>
          <w:rtl/>
          <w:lang w:bidi="fa-IR"/>
        </w:rPr>
        <w:t>:</w:t>
      </w:r>
    </w:p>
    <w:p w:rsidR="001A23CD" w:rsidRPr="001A23CD" w:rsidRDefault="0000597B" w:rsidP="009E713E">
      <w:pPr>
        <w:pStyle w:val="ListParagraph"/>
        <w:numPr>
          <w:ilvl w:val="0"/>
          <w:numId w:val="2"/>
        </w:numPr>
        <w:bidi/>
        <w:spacing w:line="360" w:lineRule="auto"/>
        <w:jc w:val="lowKashida"/>
        <w:rPr>
          <w:rFonts w:cs="2  Nazanin"/>
          <w:sz w:val="26"/>
          <w:szCs w:val="26"/>
          <w:rtl/>
          <w:lang w:bidi="fa-IR"/>
        </w:rPr>
      </w:pPr>
      <w:r w:rsidRPr="001A23CD">
        <w:rPr>
          <w:rFonts w:cs="2  Nazanin"/>
          <w:sz w:val="26"/>
          <w:szCs w:val="26"/>
          <w:rtl/>
          <w:lang w:bidi="fa-IR"/>
        </w:rPr>
        <w:t xml:space="preserve">داراي ماده چسبنده باشد </w:t>
      </w:r>
      <w:r w:rsidR="001A23CD">
        <w:rPr>
          <w:rFonts w:cs="2  Nazanin" w:hint="cs"/>
          <w:sz w:val="26"/>
          <w:szCs w:val="26"/>
          <w:rtl/>
          <w:lang w:bidi="fa-IR"/>
        </w:rPr>
        <w:t>.</w:t>
      </w:r>
      <w:r w:rsidRPr="001A23CD">
        <w:rPr>
          <w:rFonts w:cs="2  Nazanin"/>
          <w:sz w:val="26"/>
          <w:szCs w:val="26"/>
          <w:rtl/>
          <w:lang w:bidi="fa-IR"/>
        </w:rPr>
        <w:t xml:space="preserve"> </w:t>
      </w:r>
      <w:r w:rsidR="001A23CD" w:rsidRPr="001A23CD">
        <w:rPr>
          <w:rFonts w:cs="2  Nazanin" w:hint="cs"/>
          <w:sz w:val="26"/>
          <w:szCs w:val="26"/>
          <w:rtl/>
          <w:lang w:bidi="fa-IR"/>
        </w:rPr>
        <w:t xml:space="preserve"> </w:t>
      </w:r>
    </w:p>
    <w:p w:rsidR="0000597B" w:rsidRPr="001A23CD" w:rsidRDefault="0000597B" w:rsidP="009E713E">
      <w:pPr>
        <w:pStyle w:val="ListParagraph"/>
        <w:numPr>
          <w:ilvl w:val="0"/>
          <w:numId w:val="2"/>
        </w:numPr>
        <w:bidi/>
        <w:spacing w:line="360" w:lineRule="auto"/>
        <w:jc w:val="lowKashida"/>
        <w:rPr>
          <w:rFonts w:cs="2  Nazanin"/>
          <w:sz w:val="26"/>
          <w:szCs w:val="26"/>
          <w:rtl/>
          <w:lang w:bidi="fa-IR"/>
        </w:rPr>
      </w:pPr>
      <w:r w:rsidRPr="001A23CD">
        <w:rPr>
          <w:rFonts w:cs="2  Nazanin"/>
          <w:sz w:val="26"/>
          <w:szCs w:val="26"/>
          <w:rtl/>
          <w:lang w:bidi="fa-IR"/>
        </w:rPr>
        <w:t>داراي خواص سي</w:t>
      </w:r>
      <w:r w:rsidR="001A23CD">
        <w:rPr>
          <w:rFonts w:cs="2  Nazanin"/>
          <w:sz w:val="26"/>
          <w:szCs w:val="26"/>
          <w:rtl/>
          <w:lang w:bidi="fa-IR"/>
        </w:rPr>
        <w:t>ماني وصفت شدن با</w:t>
      </w:r>
      <w:r w:rsidRPr="001A23CD">
        <w:rPr>
          <w:rFonts w:cs="2  Nazanin"/>
          <w:sz w:val="26"/>
          <w:szCs w:val="26"/>
          <w:rtl/>
          <w:lang w:bidi="fa-IR"/>
        </w:rPr>
        <w:t>شد</w:t>
      </w:r>
      <w:r w:rsidR="001A23CD">
        <w:rPr>
          <w:rFonts w:cs="2  Nazanin" w:hint="cs"/>
          <w:sz w:val="26"/>
          <w:szCs w:val="26"/>
          <w:rtl/>
          <w:lang w:bidi="fa-IR"/>
        </w:rPr>
        <w:t>.</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 xml:space="preserve">بتن در حالت سخت شده وهمچنين در حالت تازه بايستي مورد پذيرش قرار </w:t>
      </w:r>
      <w:r>
        <w:rPr>
          <w:rFonts w:cs="2  Nazanin" w:hint="cs"/>
          <w:sz w:val="26"/>
          <w:szCs w:val="26"/>
          <w:rtl/>
          <w:lang w:bidi="fa-IR"/>
        </w:rPr>
        <w:t>گ</w:t>
      </w:r>
      <w:r w:rsidRPr="006E35CC">
        <w:rPr>
          <w:rFonts w:cs="2  Nazanin"/>
          <w:sz w:val="26"/>
          <w:szCs w:val="26"/>
          <w:rtl/>
          <w:lang w:bidi="fa-IR"/>
        </w:rPr>
        <w:t xml:space="preserve">يرد.بطور كلي بتن از دو بخش خمير سيمان و مواد سنگي تشكيل شده است كه خمير سيمان شامل </w:t>
      </w:r>
      <w:r>
        <w:rPr>
          <w:rFonts w:cs="2  Nazanin" w:hint="cs"/>
          <w:sz w:val="26"/>
          <w:szCs w:val="26"/>
          <w:rtl/>
          <w:lang w:bidi="fa-IR"/>
        </w:rPr>
        <w:t>آ</w:t>
      </w:r>
      <w:r w:rsidRPr="006E35CC">
        <w:rPr>
          <w:rFonts w:cs="2  Nazanin"/>
          <w:sz w:val="26"/>
          <w:szCs w:val="26"/>
          <w:rtl/>
          <w:lang w:bidi="fa-IR"/>
        </w:rPr>
        <w:t>ب وسيمان ومواد سنگي</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نيز شامل شن وماسه مي با شد. بطور كلي سنگدانه ها حدود 60 تا 70 درصد حجم بتن را تشكيل مي</w:t>
      </w:r>
      <w:r w:rsidR="001A23CD">
        <w:rPr>
          <w:rFonts w:cs="2  Nazanin" w:hint="cs"/>
          <w:sz w:val="26"/>
          <w:szCs w:val="26"/>
          <w:rtl/>
          <w:lang w:bidi="fa-IR"/>
        </w:rPr>
        <w:t xml:space="preserve"> </w:t>
      </w:r>
      <w:r w:rsidRPr="006E35CC">
        <w:rPr>
          <w:rFonts w:cs="2  Nazanin"/>
          <w:sz w:val="26"/>
          <w:szCs w:val="26"/>
          <w:rtl/>
          <w:lang w:bidi="fa-IR"/>
        </w:rPr>
        <w:t>دهندو خمير سيمان بين 25 تا 40 درصد</w:t>
      </w:r>
      <w:r w:rsidR="001A23CD">
        <w:rPr>
          <w:rFonts w:cs="2  Nazanin" w:hint="cs"/>
          <w:sz w:val="26"/>
          <w:szCs w:val="26"/>
          <w:rtl/>
          <w:lang w:bidi="fa-IR"/>
        </w:rPr>
        <w:t>آ</w:t>
      </w:r>
      <w:r w:rsidRPr="006E35CC">
        <w:rPr>
          <w:rFonts w:cs="2  Nazanin"/>
          <w:sz w:val="26"/>
          <w:szCs w:val="26"/>
          <w:rtl/>
          <w:lang w:bidi="fa-IR"/>
        </w:rPr>
        <w:t>ن را.</w:t>
      </w:r>
    </w:p>
    <w:p w:rsidR="0000597B"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 مصالح سنگي بايستي داراي مقاومت كافي  باشند و در برابر شرايت محيطي دوام داشته باشند وحاوي مواد مضر در بتن نباشند و اين</w:t>
      </w:r>
      <w:r w:rsidR="001A23CD">
        <w:rPr>
          <w:rFonts w:cs="2  Nazanin" w:hint="cs"/>
          <w:sz w:val="26"/>
          <w:szCs w:val="26"/>
          <w:rtl/>
          <w:lang w:bidi="fa-IR"/>
        </w:rPr>
        <w:t xml:space="preserve"> </w:t>
      </w:r>
      <w:r w:rsidRPr="006E35CC">
        <w:rPr>
          <w:rFonts w:cs="2  Nazanin"/>
          <w:sz w:val="26"/>
          <w:szCs w:val="26"/>
          <w:rtl/>
          <w:lang w:bidi="fa-IR"/>
        </w:rPr>
        <w:t>ها حداقل خصوصياتي هستند كه سنگ دانه ها</w:t>
      </w:r>
      <w:r w:rsidR="001A23CD" w:rsidRPr="001A23CD">
        <w:rPr>
          <w:rFonts w:cs="2  Nazanin"/>
          <w:sz w:val="26"/>
          <w:szCs w:val="26"/>
          <w:rtl/>
          <w:lang w:bidi="fa-IR"/>
        </w:rPr>
        <w:t xml:space="preserve"> </w:t>
      </w:r>
      <w:r w:rsidR="001A23CD" w:rsidRPr="006E35CC">
        <w:rPr>
          <w:rFonts w:cs="2  Nazanin"/>
          <w:sz w:val="26"/>
          <w:szCs w:val="26"/>
          <w:rtl/>
          <w:lang w:bidi="fa-IR"/>
        </w:rPr>
        <w:t>بايد</w:t>
      </w:r>
      <w:r w:rsidR="001A23CD" w:rsidRPr="001A23CD">
        <w:rPr>
          <w:rFonts w:cs="2  Nazanin"/>
          <w:sz w:val="26"/>
          <w:szCs w:val="26"/>
          <w:rtl/>
          <w:lang w:bidi="fa-IR"/>
        </w:rPr>
        <w:t xml:space="preserve"> </w:t>
      </w:r>
      <w:r w:rsidR="001A23CD" w:rsidRPr="006E35CC">
        <w:rPr>
          <w:rFonts w:cs="2  Nazanin"/>
          <w:sz w:val="26"/>
          <w:szCs w:val="26"/>
          <w:rtl/>
          <w:lang w:bidi="fa-IR"/>
        </w:rPr>
        <w:t>دارا باشند</w:t>
      </w:r>
      <w:r w:rsidR="001A23CD">
        <w:rPr>
          <w:rFonts w:cs="2  Nazanin" w:hint="cs"/>
          <w:sz w:val="26"/>
          <w:szCs w:val="26"/>
          <w:rtl/>
          <w:lang w:bidi="fa-IR"/>
        </w:rPr>
        <w:t>.</w:t>
      </w:r>
    </w:p>
    <w:p w:rsidR="009E713E" w:rsidRDefault="009E713E" w:rsidP="009E713E">
      <w:pPr>
        <w:bidi/>
        <w:spacing w:line="360" w:lineRule="auto"/>
        <w:ind w:left="418" w:hanging="418"/>
        <w:jc w:val="lowKashida"/>
        <w:rPr>
          <w:rFonts w:ascii="Times New Roman" w:hAnsi="Times New Roman" w:cs="2  Nazanin"/>
          <w:b/>
          <w:bCs/>
          <w:sz w:val="32"/>
          <w:szCs w:val="32"/>
          <w:lang w:bidi="fa-IR"/>
        </w:rPr>
      </w:pPr>
    </w:p>
    <w:p w:rsidR="0000597B" w:rsidRPr="00BD7DFE" w:rsidRDefault="0000597B" w:rsidP="009E713E">
      <w:pPr>
        <w:bidi/>
        <w:spacing w:line="360" w:lineRule="auto"/>
        <w:ind w:left="418" w:hanging="418"/>
        <w:jc w:val="lowKashida"/>
        <w:rPr>
          <w:rFonts w:ascii="Times New Roman" w:hAnsi="Times New Roman" w:cs="2  Nazanin"/>
          <w:b/>
          <w:bCs/>
          <w:sz w:val="32"/>
          <w:szCs w:val="32"/>
          <w:rtl/>
          <w:lang w:bidi="fa-IR"/>
        </w:rPr>
      </w:pPr>
      <w:r w:rsidRPr="00BD7DFE">
        <w:rPr>
          <w:rFonts w:ascii="Times New Roman" w:hAnsi="Times New Roman" w:cs="2  Nazanin"/>
          <w:b/>
          <w:bCs/>
          <w:sz w:val="32"/>
          <w:szCs w:val="32"/>
          <w:rtl/>
          <w:lang w:bidi="fa-IR"/>
        </w:rPr>
        <w:t>ساختن بتن</w:t>
      </w:r>
    </w:p>
    <w:p w:rsidR="0000597B" w:rsidRDefault="0000597B" w:rsidP="009E713E">
      <w:pPr>
        <w:bidi/>
        <w:spacing w:line="360" w:lineRule="auto"/>
        <w:ind w:left="418" w:hanging="418"/>
        <w:jc w:val="lowKashida"/>
        <w:rPr>
          <w:rFonts w:ascii="Times New Roman" w:hAnsi="Times New Roman" w:cs="2  Nazanin"/>
          <w:sz w:val="26"/>
          <w:szCs w:val="26"/>
          <w:rtl/>
          <w:lang w:bidi="fa-IR"/>
        </w:rPr>
      </w:pPr>
      <w:r w:rsidRPr="006E35CC">
        <w:rPr>
          <w:rFonts w:ascii="Times New Roman" w:hAnsi="Times New Roman" w:cs="2  Nazanin"/>
          <w:sz w:val="26"/>
          <w:szCs w:val="26"/>
          <w:rtl/>
          <w:lang w:bidi="fa-IR"/>
        </w:rPr>
        <w:t xml:space="preserve">در اين سازه  از بتن اماده استفاده شده است كه در كارگاه مخصوص ساخته وبه محل حمل شده است </w:t>
      </w:r>
      <w:r w:rsidR="001A23CD">
        <w:rPr>
          <w:rFonts w:ascii="Times New Roman" w:hAnsi="Times New Roman" w:cs="2  Nazanin" w:hint="cs"/>
          <w:sz w:val="26"/>
          <w:szCs w:val="26"/>
          <w:rtl/>
          <w:lang w:bidi="fa-IR"/>
        </w:rPr>
        <w:t>.</w:t>
      </w:r>
    </w:p>
    <w:p w:rsidR="009E713E" w:rsidRDefault="009E713E" w:rsidP="009E713E">
      <w:pPr>
        <w:bidi/>
        <w:spacing w:line="360" w:lineRule="auto"/>
        <w:jc w:val="lowKashida"/>
        <w:rPr>
          <w:rFonts w:ascii="Times New Roman" w:hAnsi="Times New Roman" w:cs="2  Nazanin"/>
          <w:sz w:val="26"/>
          <w:szCs w:val="26"/>
          <w:lang w:bidi="fa-IR"/>
        </w:rPr>
      </w:pPr>
    </w:p>
    <w:p w:rsidR="0000597B" w:rsidRPr="00BD7DFE" w:rsidRDefault="0000597B" w:rsidP="009E713E">
      <w:pPr>
        <w:bidi/>
        <w:spacing w:line="360" w:lineRule="auto"/>
        <w:jc w:val="lowKashida"/>
        <w:rPr>
          <w:rFonts w:cs="2  Nazanin"/>
          <w:b/>
          <w:bCs/>
          <w:sz w:val="30"/>
          <w:szCs w:val="30"/>
          <w:rtl/>
          <w:lang w:bidi="fa-IR"/>
        </w:rPr>
      </w:pPr>
      <w:r w:rsidRPr="006E35CC">
        <w:rPr>
          <w:rFonts w:ascii="Times New Roman" w:hAnsi="Times New Roman" w:cs="2  Nazanin"/>
          <w:sz w:val="26"/>
          <w:szCs w:val="26"/>
          <w:rtl/>
          <w:lang w:bidi="fa-IR"/>
        </w:rPr>
        <w:t xml:space="preserve"> </w:t>
      </w:r>
      <w:r w:rsidRPr="00BD7DFE">
        <w:rPr>
          <w:rFonts w:cs="2  Nazanin"/>
          <w:b/>
          <w:bCs/>
          <w:sz w:val="30"/>
          <w:szCs w:val="30"/>
          <w:rtl/>
          <w:lang w:bidi="fa-IR"/>
        </w:rPr>
        <w:t xml:space="preserve">بتن </w:t>
      </w:r>
      <w:r w:rsidR="00BD7DFE">
        <w:rPr>
          <w:rFonts w:cs="2  Nazanin" w:hint="cs"/>
          <w:b/>
          <w:bCs/>
          <w:sz w:val="30"/>
          <w:szCs w:val="30"/>
          <w:rtl/>
          <w:lang w:bidi="fa-IR"/>
        </w:rPr>
        <w:t>آ</w:t>
      </w:r>
      <w:r w:rsidRPr="00BD7DFE">
        <w:rPr>
          <w:rFonts w:cs="2  Nazanin"/>
          <w:b/>
          <w:bCs/>
          <w:sz w:val="30"/>
          <w:szCs w:val="30"/>
          <w:rtl/>
          <w:lang w:bidi="fa-IR"/>
        </w:rPr>
        <w:t>ماده</w:t>
      </w:r>
    </w:p>
    <w:p w:rsidR="0000597B" w:rsidRPr="001A23CD" w:rsidRDefault="0000597B" w:rsidP="009E713E">
      <w:pPr>
        <w:bidi/>
        <w:spacing w:line="360" w:lineRule="auto"/>
        <w:ind w:left="418" w:hanging="418"/>
        <w:jc w:val="lowKashida"/>
        <w:rPr>
          <w:rFonts w:cs="2  Nazanin"/>
          <w:sz w:val="12"/>
          <w:szCs w:val="12"/>
          <w:rtl/>
          <w:lang w:bidi="fa-IR"/>
        </w:rPr>
      </w:pP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در ساخت بتن گاه ب</w:t>
      </w:r>
      <w:r w:rsidR="001A23CD">
        <w:rPr>
          <w:rFonts w:cs="2  Nazanin" w:hint="cs"/>
          <w:sz w:val="26"/>
          <w:szCs w:val="26"/>
          <w:rtl/>
          <w:lang w:bidi="fa-IR"/>
        </w:rPr>
        <w:t xml:space="preserve">ه </w:t>
      </w:r>
      <w:r w:rsidRPr="006E35CC">
        <w:rPr>
          <w:rFonts w:cs="2  Nazanin"/>
          <w:sz w:val="26"/>
          <w:szCs w:val="26"/>
          <w:rtl/>
          <w:lang w:bidi="fa-IR"/>
        </w:rPr>
        <w:t xml:space="preserve">عوض پيمانه كردن و مخلوط نمودن مصالح در كارگاه  با استفاده از يك مركز بتن سازي  بتن به صورت </w:t>
      </w:r>
      <w:r w:rsidR="001A23CD">
        <w:rPr>
          <w:rFonts w:cs="2  Nazanin" w:hint="cs"/>
          <w:b/>
          <w:bCs/>
          <w:sz w:val="26"/>
          <w:szCs w:val="26"/>
          <w:rtl/>
          <w:lang w:bidi="fa-IR"/>
        </w:rPr>
        <w:t>آ</w:t>
      </w:r>
      <w:r w:rsidRPr="006E35CC">
        <w:rPr>
          <w:rFonts w:cs="2  Nazanin"/>
          <w:sz w:val="26"/>
          <w:szCs w:val="26"/>
          <w:rtl/>
          <w:lang w:bidi="fa-IR"/>
        </w:rPr>
        <w:t xml:space="preserve">ماده و پيش مخلوط شده به كارگاه </w:t>
      </w:r>
      <w:r w:rsidR="001A23CD">
        <w:rPr>
          <w:rFonts w:cs="2  Nazanin" w:hint="cs"/>
          <w:b/>
          <w:bCs/>
          <w:sz w:val="26"/>
          <w:szCs w:val="26"/>
          <w:rtl/>
          <w:lang w:bidi="fa-IR"/>
        </w:rPr>
        <w:t>آ</w:t>
      </w:r>
      <w:r w:rsidRPr="006E35CC">
        <w:rPr>
          <w:rFonts w:cs="2  Nazanin"/>
          <w:sz w:val="26"/>
          <w:szCs w:val="26"/>
          <w:rtl/>
          <w:lang w:bidi="fa-IR"/>
        </w:rPr>
        <w:t>ورده مي</w:t>
      </w:r>
      <w:r w:rsidR="001A23CD">
        <w:rPr>
          <w:rFonts w:cs="2  Nazanin" w:hint="cs"/>
          <w:sz w:val="26"/>
          <w:szCs w:val="26"/>
          <w:rtl/>
          <w:lang w:bidi="fa-IR"/>
        </w:rPr>
        <w:t xml:space="preserve"> </w:t>
      </w:r>
      <w:r w:rsidR="001A23CD">
        <w:rPr>
          <w:rFonts w:cs="2  Nazanin"/>
          <w:sz w:val="26"/>
          <w:szCs w:val="26"/>
          <w:rtl/>
          <w:lang w:bidi="fa-IR"/>
        </w:rPr>
        <w:t>شود</w:t>
      </w:r>
      <w:r w:rsidRPr="006E35CC">
        <w:rPr>
          <w:rFonts w:cs="2  Nazanin"/>
          <w:sz w:val="26"/>
          <w:szCs w:val="26"/>
          <w:rtl/>
          <w:lang w:bidi="fa-IR"/>
        </w:rPr>
        <w:t>.</w:t>
      </w:r>
    </w:p>
    <w:p w:rsidR="0000597B" w:rsidRPr="006E35CC" w:rsidRDefault="0000597B" w:rsidP="009E713E">
      <w:pPr>
        <w:bidi/>
        <w:spacing w:line="360" w:lineRule="auto"/>
        <w:jc w:val="lowKashida"/>
        <w:rPr>
          <w:rFonts w:cs="2  Nazanin"/>
          <w:sz w:val="26"/>
          <w:szCs w:val="26"/>
          <w:rtl/>
          <w:lang w:bidi="fa-IR"/>
        </w:rPr>
      </w:pPr>
      <w:r w:rsidRPr="006E35CC">
        <w:rPr>
          <w:rFonts w:cs="2  Nazanin"/>
          <w:sz w:val="26"/>
          <w:szCs w:val="26"/>
          <w:rtl/>
          <w:lang w:bidi="fa-IR"/>
        </w:rPr>
        <w:t xml:space="preserve">اين روش بتن سازي كه كاربرد زيادي نيز دارد  داراي مزاياي زيادي نسبت به روش بتن سازي  در كارگاه است كه </w:t>
      </w:r>
      <w:r w:rsidR="001A23CD">
        <w:rPr>
          <w:rFonts w:cs="2  Nazanin" w:hint="cs"/>
          <w:sz w:val="26"/>
          <w:szCs w:val="26"/>
          <w:rtl/>
          <w:lang w:bidi="fa-IR"/>
        </w:rPr>
        <w:t>آ</w:t>
      </w:r>
      <w:r w:rsidRPr="006E35CC">
        <w:rPr>
          <w:rFonts w:cs="2  Nazanin"/>
          <w:sz w:val="26"/>
          <w:szCs w:val="26"/>
          <w:rtl/>
          <w:lang w:bidi="fa-IR"/>
        </w:rPr>
        <w:t>ن مزايا عبارتنداز:</w:t>
      </w:r>
    </w:p>
    <w:p w:rsidR="001A23CD" w:rsidRDefault="0000597B" w:rsidP="009E713E">
      <w:pPr>
        <w:bidi/>
        <w:spacing w:line="360" w:lineRule="auto"/>
        <w:jc w:val="lowKashida"/>
        <w:rPr>
          <w:rFonts w:cs="2  Nazanin"/>
          <w:sz w:val="26"/>
          <w:szCs w:val="26"/>
          <w:rtl/>
          <w:lang w:bidi="fa-IR"/>
        </w:rPr>
      </w:pPr>
      <w:r w:rsidRPr="006E35CC">
        <w:rPr>
          <w:rFonts w:cs="2  Nazanin"/>
          <w:sz w:val="26"/>
          <w:szCs w:val="26"/>
          <w:rtl/>
          <w:lang w:bidi="fa-IR"/>
        </w:rPr>
        <w:t xml:space="preserve">الف)كنترل كيفيت بالا و نزديك سبب كاهش تغيرات در خواص بتن </w:t>
      </w:r>
      <w:r w:rsidR="001A23CD">
        <w:rPr>
          <w:rFonts w:cs="2  Nazanin" w:hint="cs"/>
          <w:sz w:val="26"/>
          <w:szCs w:val="26"/>
          <w:rtl/>
          <w:lang w:bidi="fa-IR"/>
        </w:rPr>
        <w:t>سخت شده می شود .</w:t>
      </w:r>
    </w:p>
    <w:p w:rsidR="001A23CD" w:rsidRPr="001A23CD" w:rsidRDefault="001A23CD" w:rsidP="009E713E">
      <w:pPr>
        <w:bidi/>
        <w:rPr>
          <w:rFonts w:cs="2  Nazanin"/>
          <w:sz w:val="26"/>
          <w:szCs w:val="26"/>
          <w:rtl/>
          <w:lang w:bidi="fa-IR"/>
        </w:rPr>
      </w:pPr>
    </w:p>
    <w:p w:rsidR="0000597B" w:rsidRPr="006E35CC" w:rsidRDefault="0000597B" w:rsidP="009E713E">
      <w:pPr>
        <w:bidi/>
        <w:spacing w:line="360" w:lineRule="auto"/>
        <w:jc w:val="center"/>
        <w:rPr>
          <w:rFonts w:cs="2  Nazanin"/>
          <w:sz w:val="26"/>
          <w:szCs w:val="26"/>
          <w:rtl/>
          <w:lang w:bidi="fa-IR"/>
        </w:rPr>
      </w:pPr>
      <w:r>
        <w:rPr>
          <w:rFonts w:cs="2  Nazanin"/>
          <w:noProof/>
          <w:sz w:val="26"/>
          <w:szCs w:val="26"/>
        </w:rPr>
        <w:lastRenderedPageBreak/>
        <w:drawing>
          <wp:inline distT="0" distB="0" distL="0" distR="0">
            <wp:extent cx="4876800" cy="2695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876800" cy="2695575"/>
                    </a:xfrm>
                    <a:prstGeom prst="rect">
                      <a:avLst/>
                    </a:prstGeom>
                    <a:noFill/>
                    <a:ln w="9525">
                      <a:noFill/>
                      <a:miter lim="800000"/>
                      <a:headEnd/>
                      <a:tailEnd/>
                    </a:ln>
                  </pic:spPr>
                </pic:pic>
              </a:graphicData>
            </a:graphic>
          </wp:inline>
        </w:drawing>
      </w:r>
    </w:p>
    <w:p w:rsidR="0000597B" w:rsidRPr="001A23CD" w:rsidRDefault="0000597B" w:rsidP="009E713E">
      <w:pPr>
        <w:bidi/>
        <w:spacing w:line="360" w:lineRule="auto"/>
        <w:ind w:left="418" w:hanging="418"/>
        <w:jc w:val="lowKashida"/>
        <w:rPr>
          <w:rFonts w:cs="2  Nazanin"/>
          <w:sz w:val="22"/>
          <w:szCs w:val="22"/>
          <w:rtl/>
          <w:lang w:bidi="fa-IR"/>
        </w:rPr>
      </w:pPr>
      <w:r w:rsidRPr="006E35CC">
        <w:rPr>
          <w:rFonts w:cs="2  Nazanin"/>
          <w:sz w:val="26"/>
          <w:szCs w:val="26"/>
          <w:rtl/>
          <w:lang w:bidi="fa-IR"/>
        </w:rPr>
        <w:t xml:space="preserve">                  </w:t>
      </w:r>
      <w:r w:rsidRPr="001A23CD">
        <w:rPr>
          <w:rFonts w:cs="2  Nazanin"/>
          <w:sz w:val="22"/>
          <w:szCs w:val="22"/>
          <w:rtl/>
          <w:lang w:bidi="fa-IR"/>
        </w:rPr>
        <w:t>كاميون مخصوص حمل بتن(ميكسر)</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ب)استفاده در كارگاههاي با فضاي كم و شلوغ يا در راهسازي</w:t>
      </w:r>
      <w:r w:rsidR="0006725D">
        <w:rPr>
          <w:rFonts w:cs="2  Nazanin" w:hint="cs"/>
          <w:sz w:val="26"/>
          <w:szCs w:val="26"/>
          <w:rtl/>
          <w:lang w:bidi="fa-IR"/>
        </w:rPr>
        <w:t xml:space="preserve"> </w:t>
      </w:r>
      <w:r w:rsidRPr="006E35CC">
        <w:rPr>
          <w:rFonts w:cs="2  Nazanin"/>
          <w:sz w:val="26"/>
          <w:szCs w:val="26"/>
          <w:rtl/>
          <w:lang w:bidi="fa-IR"/>
        </w:rPr>
        <w:t>ها كه امكان دپوي مصالح و ساخت بتن دشوار است.</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ج)استفاده از كاميون هاي مخلوط كن كه در طول حمل از جدايي دانه ها و كاهش كارايي جلو گيري مي كند.</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د)راحتي در ساخت مقادير كم بتن وبتن ريزي متناوب.</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 xml:space="preserve">قيمت بتن </w:t>
      </w:r>
      <w:r w:rsidR="0006725D">
        <w:rPr>
          <w:rFonts w:cs="2  Nazanin" w:hint="cs"/>
          <w:sz w:val="26"/>
          <w:szCs w:val="26"/>
          <w:rtl/>
          <w:lang w:bidi="fa-IR"/>
        </w:rPr>
        <w:t>آ</w:t>
      </w:r>
      <w:r w:rsidRPr="006E35CC">
        <w:rPr>
          <w:rFonts w:cs="2  Nazanin"/>
          <w:sz w:val="26"/>
          <w:szCs w:val="26"/>
          <w:rtl/>
          <w:lang w:bidi="fa-IR"/>
        </w:rPr>
        <w:t>ماده به علت اين</w:t>
      </w:r>
      <w:r w:rsidR="0006725D">
        <w:rPr>
          <w:rFonts w:cs="2  Nazanin" w:hint="cs"/>
          <w:sz w:val="26"/>
          <w:szCs w:val="26"/>
          <w:rtl/>
          <w:lang w:bidi="fa-IR"/>
        </w:rPr>
        <w:t xml:space="preserve"> </w:t>
      </w:r>
      <w:r w:rsidRPr="006E35CC">
        <w:rPr>
          <w:rFonts w:cs="2  Nazanin"/>
          <w:sz w:val="26"/>
          <w:szCs w:val="26"/>
          <w:rtl/>
          <w:lang w:bidi="fa-IR"/>
        </w:rPr>
        <w:t>كه به عنوان يك كالاخريداري مي</w:t>
      </w:r>
      <w:r w:rsidR="0006725D">
        <w:rPr>
          <w:rFonts w:cs="2  Nazanin" w:hint="cs"/>
          <w:sz w:val="26"/>
          <w:szCs w:val="26"/>
          <w:rtl/>
          <w:lang w:bidi="fa-IR"/>
        </w:rPr>
        <w:t xml:space="preserve"> </w:t>
      </w:r>
      <w:r w:rsidRPr="006E35CC">
        <w:rPr>
          <w:rFonts w:cs="2  Nazanin"/>
          <w:sz w:val="26"/>
          <w:szCs w:val="26"/>
          <w:rtl/>
          <w:lang w:bidi="fa-IR"/>
        </w:rPr>
        <w:t>شود كمي بيش از بتن معمولي ساخته شده در كارگاه مي</w:t>
      </w:r>
      <w:r w:rsidR="0006725D">
        <w:rPr>
          <w:rFonts w:cs="2  Nazanin" w:hint="cs"/>
          <w:sz w:val="26"/>
          <w:szCs w:val="26"/>
          <w:rtl/>
          <w:lang w:bidi="fa-IR"/>
        </w:rPr>
        <w:t xml:space="preserve"> </w:t>
      </w:r>
      <w:r w:rsidRPr="006E35CC">
        <w:rPr>
          <w:rFonts w:cs="2  Nazanin"/>
          <w:sz w:val="26"/>
          <w:szCs w:val="26"/>
          <w:rtl/>
          <w:lang w:bidi="fa-IR"/>
        </w:rPr>
        <w:t>باشد ليكن اين افزايش قيمت  با صرفه جويي كه در سازماندهي كارگاه در بتن ريزي  هزينه ناظر بتن و مقدار سيمان مي شود جبران مي گردد.همچنين كنترل كيفيت بهتر بتني به مراتب مرغوب تر و با تغييرات كم تحويل مي دهد.</w:t>
      </w:r>
    </w:p>
    <w:p w:rsidR="0006725D"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 xml:space="preserve">بتن </w:t>
      </w:r>
      <w:r w:rsidR="0006725D">
        <w:rPr>
          <w:rFonts w:cs="2  Nazanin" w:hint="cs"/>
          <w:sz w:val="26"/>
          <w:szCs w:val="26"/>
          <w:rtl/>
          <w:lang w:bidi="fa-IR"/>
        </w:rPr>
        <w:t>آ</w:t>
      </w:r>
      <w:r w:rsidRPr="006E35CC">
        <w:rPr>
          <w:rFonts w:cs="2  Nazanin"/>
          <w:sz w:val="26"/>
          <w:szCs w:val="26"/>
          <w:rtl/>
          <w:lang w:bidi="fa-IR"/>
        </w:rPr>
        <w:t xml:space="preserve">ماده به دو صورت ساخته مي شود </w:t>
      </w:r>
      <w:r w:rsidR="0006725D">
        <w:rPr>
          <w:rFonts w:cs="2  Nazanin" w:hint="cs"/>
          <w:sz w:val="26"/>
          <w:szCs w:val="26"/>
          <w:rtl/>
          <w:lang w:bidi="fa-IR"/>
        </w:rPr>
        <w:t>:</w:t>
      </w:r>
    </w:p>
    <w:p w:rsidR="0006725D"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 xml:space="preserve"> نوع سيستم مركزي و نوع كاميون مخلوط كن . </w:t>
      </w:r>
    </w:p>
    <w:p w:rsidR="0006725D"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در نوع اول بتن در يك كارگاه مركزي ساخته شده و سپس توسط كاميون</w:t>
      </w:r>
      <w:r w:rsidR="0006725D">
        <w:rPr>
          <w:rFonts w:cs="2  Nazanin" w:hint="cs"/>
          <w:sz w:val="26"/>
          <w:szCs w:val="26"/>
          <w:rtl/>
          <w:lang w:bidi="fa-IR"/>
        </w:rPr>
        <w:t xml:space="preserve"> </w:t>
      </w:r>
      <w:r w:rsidRPr="006E35CC">
        <w:rPr>
          <w:rFonts w:cs="2  Nazanin"/>
          <w:sz w:val="26"/>
          <w:szCs w:val="26"/>
          <w:rtl/>
          <w:lang w:bidi="fa-IR"/>
        </w:rPr>
        <w:t>هاي ب</w:t>
      </w:r>
      <w:r w:rsidR="0006725D">
        <w:rPr>
          <w:rFonts w:cs="2  Nazanin" w:hint="cs"/>
          <w:sz w:val="26"/>
          <w:szCs w:val="26"/>
          <w:rtl/>
          <w:lang w:bidi="fa-IR"/>
        </w:rPr>
        <w:t xml:space="preserve">ه </w:t>
      </w:r>
      <w:r w:rsidRPr="006E35CC">
        <w:rPr>
          <w:rFonts w:cs="2  Nazanin"/>
          <w:sz w:val="26"/>
          <w:szCs w:val="26"/>
          <w:rtl/>
          <w:lang w:bidi="fa-IR"/>
        </w:rPr>
        <w:t>هم زن به محل كار  حمل مي شود</w:t>
      </w:r>
      <w:r w:rsidR="009E713E">
        <w:rPr>
          <w:rFonts w:cs="2  Nazanin" w:hint="cs"/>
          <w:sz w:val="26"/>
          <w:szCs w:val="26"/>
          <w:rtl/>
          <w:lang w:bidi="fa-IR"/>
        </w:rPr>
        <w:t>.</w:t>
      </w:r>
      <w:r w:rsidRPr="006E35CC">
        <w:rPr>
          <w:rFonts w:cs="2  Nazanin"/>
          <w:sz w:val="26"/>
          <w:szCs w:val="26"/>
          <w:rtl/>
          <w:lang w:bidi="fa-IR"/>
        </w:rPr>
        <w:t xml:space="preserve"> </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در نوع دوم مصالح در كارگاه مركزي پيمانه شده ليكن اختلاط حين حمل و يا قبل از تخليه بتن در كاميون انجام مي شود مخلوط كردن حين حمل</w:t>
      </w:r>
      <w:r w:rsidR="0006725D">
        <w:rPr>
          <w:rFonts w:cs="2  Nazanin" w:hint="cs"/>
          <w:sz w:val="26"/>
          <w:szCs w:val="26"/>
          <w:rtl/>
          <w:lang w:bidi="fa-IR"/>
        </w:rPr>
        <w:t xml:space="preserve"> </w:t>
      </w:r>
      <w:r w:rsidRPr="006E35CC">
        <w:rPr>
          <w:rFonts w:cs="2  Nazanin"/>
          <w:sz w:val="26"/>
          <w:szCs w:val="26"/>
          <w:rtl/>
          <w:lang w:bidi="fa-IR"/>
        </w:rPr>
        <w:t xml:space="preserve">اين اجازه را مي دهد كه بتن با تغييرات كمتر و با تاخير قابل استفاده باشد ليكن </w:t>
      </w:r>
      <w:r w:rsidRPr="006E35CC">
        <w:rPr>
          <w:rFonts w:cs="2  Nazanin"/>
          <w:sz w:val="26"/>
          <w:szCs w:val="26"/>
          <w:rtl/>
          <w:lang w:bidi="fa-IR"/>
        </w:rPr>
        <w:lastRenderedPageBreak/>
        <w:t>ظرفيت اين نوع كاميون</w:t>
      </w:r>
      <w:r w:rsidR="0006725D">
        <w:rPr>
          <w:rFonts w:cs="2  Nazanin" w:hint="cs"/>
          <w:sz w:val="26"/>
          <w:szCs w:val="26"/>
          <w:rtl/>
          <w:lang w:bidi="fa-IR"/>
        </w:rPr>
        <w:t xml:space="preserve"> </w:t>
      </w:r>
      <w:r w:rsidRPr="006E35CC">
        <w:rPr>
          <w:rFonts w:cs="2  Nazanin"/>
          <w:sz w:val="26"/>
          <w:szCs w:val="26"/>
          <w:rtl/>
          <w:lang w:bidi="fa-IR"/>
        </w:rPr>
        <w:t xml:space="preserve">ها كمتر از ظرفيت كاميون هاي حمل كنند بتن </w:t>
      </w:r>
      <w:r w:rsidR="0006725D">
        <w:rPr>
          <w:rFonts w:cs="2  Nazanin" w:hint="cs"/>
          <w:sz w:val="26"/>
          <w:szCs w:val="26"/>
          <w:rtl/>
          <w:lang w:bidi="fa-IR"/>
        </w:rPr>
        <w:t>آ</w:t>
      </w:r>
      <w:r w:rsidRPr="006E35CC">
        <w:rPr>
          <w:rFonts w:cs="2  Nazanin"/>
          <w:sz w:val="26"/>
          <w:szCs w:val="26"/>
          <w:rtl/>
          <w:lang w:bidi="fa-IR"/>
        </w:rPr>
        <w:t>ماده مي</w:t>
      </w:r>
      <w:r w:rsidR="0006725D">
        <w:rPr>
          <w:rFonts w:cs="2  Nazanin" w:hint="cs"/>
          <w:sz w:val="26"/>
          <w:szCs w:val="26"/>
          <w:rtl/>
          <w:lang w:bidi="fa-IR"/>
        </w:rPr>
        <w:t xml:space="preserve"> </w:t>
      </w:r>
      <w:r w:rsidRPr="006E35CC">
        <w:rPr>
          <w:rFonts w:cs="2  Nazanin"/>
          <w:sz w:val="26"/>
          <w:szCs w:val="26"/>
          <w:rtl/>
          <w:lang w:bidi="fa-IR"/>
        </w:rPr>
        <w:t>شود . جهت رفع عيب كاهش ظرفيت  پاره اي اوقات</w:t>
      </w:r>
      <w:r w:rsidR="0006725D" w:rsidRPr="0006725D">
        <w:rPr>
          <w:rFonts w:cs="2  Nazanin"/>
          <w:sz w:val="26"/>
          <w:szCs w:val="26"/>
          <w:rtl/>
          <w:lang w:bidi="fa-IR"/>
        </w:rPr>
        <w:t xml:space="preserve"> </w:t>
      </w:r>
      <w:r w:rsidR="0006725D" w:rsidRPr="006E35CC">
        <w:rPr>
          <w:rFonts w:cs="2  Nazanin"/>
          <w:sz w:val="26"/>
          <w:szCs w:val="26"/>
          <w:rtl/>
          <w:lang w:bidi="fa-IR"/>
        </w:rPr>
        <w:t>بتن تا حدي در كارگاه</w:t>
      </w:r>
      <w:r w:rsidR="0006725D" w:rsidRPr="0006725D">
        <w:rPr>
          <w:rFonts w:cs="2  Nazanin"/>
          <w:sz w:val="26"/>
          <w:szCs w:val="26"/>
          <w:rtl/>
          <w:lang w:bidi="fa-IR"/>
        </w:rPr>
        <w:t xml:space="preserve"> </w:t>
      </w:r>
      <w:r w:rsidR="0006725D" w:rsidRPr="006E35CC">
        <w:rPr>
          <w:rFonts w:cs="2  Nazanin"/>
          <w:sz w:val="26"/>
          <w:szCs w:val="26"/>
          <w:rtl/>
          <w:lang w:bidi="fa-IR"/>
        </w:rPr>
        <w:t>مركزي مخلوط شده و بقيه اختلاط در راه صورت مي پذيرد</w:t>
      </w:r>
      <w:r w:rsidR="0006725D">
        <w:rPr>
          <w:rFonts w:cs="2  Nazanin" w:hint="cs"/>
          <w:sz w:val="26"/>
          <w:szCs w:val="26"/>
          <w:rtl/>
          <w:lang w:bidi="fa-IR"/>
        </w:rPr>
        <w:t>.</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بايستي توجه داشت كه ب</w:t>
      </w:r>
      <w:r w:rsidR="0006725D">
        <w:rPr>
          <w:rFonts w:cs="2  Nazanin" w:hint="cs"/>
          <w:sz w:val="26"/>
          <w:szCs w:val="26"/>
          <w:rtl/>
          <w:lang w:bidi="fa-IR"/>
        </w:rPr>
        <w:t xml:space="preserve">ه </w:t>
      </w:r>
      <w:r w:rsidRPr="006E35CC">
        <w:rPr>
          <w:rFonts w:cs="2  Nazanin"/>
          <w:sz w:val="26"/>
          <w:szCs w:val="26"/>
          <w:rtl/>
          <w:lang w:bidi="fa-IR"/>
        </w:rPr>
        <w:t>هم زدن با مخلوط كردن كه توسط دوران مخلوط كن صورت مي گيرد تفاوت دارد.</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 xml:space="preserve">سرعت به هم زدن بين 2 تا 6 دور در دقيقه است در حالي كه </w:t>
      </w:r>
    </w:p>
    <w:p w:rsidR="0000597B"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سرعت مخلوط كردن بين 4 تا 16 دور در دقيقه مي باشد.</w:t>
      </w:r>
    </w:p>
    <w:p w:rsidR="00BD7DFE" w:rsidRPr="0006725D" w:rsidRDefault="00BD7DFE" w:rsidP="009E713E">
      <w:pPr>
        <w:bidi/>
        <w:spacing w:line="360" w:lineRule="auto"/>
        <w:ind w:left="418" w:hanging="418"/>
        <w:jc w:val="lowKashida"/>
        <w:rPr>
          <w:rFonts w:cs="2  Nazanin"/>
          <w:sz w:val="26"/>
          <w:szCs w:val="26"/>
          <w:rtl/>
          <w:lang w:bidi="fa-IR"/>
        </w:rPr>
      </w:pPr>
    </w:p>
    <w:p w:rsidR="0000597B" w:rsidRPr="00BD7DFE" w:rsidRDefault="0000597B" w:rsidP="009E713E">
      <w:pPr>
        <w:bidi/>
        <w:spacing w:line="360" w:lineRule="auto"/>
        <w:ind w:left="418" w:hanging="418"/>
        <w:jc w:val="lowKashida"/>
        <w:rPr>
          <w:rFonts w:cs="2  Nazanin"/>
          <w:b/>
          <w:bCs/>
          <w:sz w:val="34"/>
          <w:szCs w:val="34"/>
          <w:rtl/>
          <w:lang w:bidi="fa-IR"/>
        </w:rPr>
      </w:pPr>
      <w:r w:rsidRPr="00BD7DFE">
        <w:rPr>
          <w:rFonts w:cs="2  Nazanin"/>
          <w:b/>
          <w:bCs/>
          <w:sz w:val="34"/>
          <w:szCs w:val="34"/>
          <w:rtl/>
          <w:lang w:bidi="fa-IR"/>
        </w:rPr>
        <w:t>اسلمپ</w:t>
      </w:r>
    </w:p>
    <w:p w:rsidR="0006725D"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 xml:space="preserve">يكي از </w:t>
      </w:r>
      <w:r w:rsidR="0006725D">
        <w:rPr>
          <w:rFonts w:cs="2  Nazanin" w:hint="cs"/>
          <w:sz w:val="26"/>
          <w:szCs w:val="26"/>
          <w:rtl/>
          <w:lang w:bidi="fa-IR"/>
        </w:rPr>
        <w:t>آ</w:t>
      </w:r>
      <w:r w:rsidRPr="006E35CC">
        <w:rPr>
          <w:rFonts w:cs="2  Nazanin"/>
          <w:sz w:val="26"/>
          <w:szCs w:val="26"/>
          <w:rtl/>
          <w:lang w:bidi="fa-IR"/>
        </w:rPr>
        <w:t xml:space="preserve">زمايش هاي مربوط به كارايي و رواني بتن </w:t>
      </w:r>
      <w:r w:rsidR="0006725D">
        <w:rPr>
          <w:rFonts w:cs="2  Nazanin" w:hint="cs"/>
          <w:sz w:val="26"/>
          <w:szCs w:val="26"/>
          <w:rtl/>
          <w:lang w:bidi="fa-IR"/>
        </w:rPr>
        <w:t>آ</w:t>
      </w:r>
      <w:r w:rsidRPr="006E35CC">
        <w:rPr>
          <w:rFonts w:cs="2  Nazanin"/>
          <w:sz w:val="26"/>
          <w:szCs w:val="26"/>
          <w:rtl/>
          <w:lang w:bidi="fa-IR"/>
        </w:rPr>
        <w:t>زمايش اسلمپ مي</w:t>
      </w:r>
      <w:r w:rsidR="0006725D">
        <w:rPr>
          <w:rFonts w:cs="2  Nazanin" w:hint="cs"/>
          <w:sz w:val="26"/>
          <w:szCs w:val="26"/>
          <w:rtl/>
          <w:lang w:bidi="fa-IR"/>
        </w:rPr>
        <w:t xml:space="preserve"> </w:t>
      </w:r>
      <w:r w:rsidRPr="006E35CC">
        <w:rPr>
          <w:rFonts w:cs="2  Nazanin"/>
          <w:sz w:val="26"/>
          <w:szCs w:val="26"/>
          <w:rtl/>
          <w:lang w:bidi="fa-IR"/>
        </w:rPr>
        <w:t>باشد</w:t>
      </w:r>
      <w:r w:rsidR="0006725D">
        <w:rPr>
          <w:rFonts w:cs="2  Nazanin" w:hint="cs"/>
          <w:sz w:val="26"/>
          <w:szCs w:val="26"/>
          <w:rtl/>
          <w:lang w:bidi="fa-IR"/>
        </w:rPr>
        <w:t>.</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 xml:space="preserve"> در اين </w:t>
      </w:r>
      <w:r w:rsidR="0006725D">
        <w:rPr>
          <w:rFonts w:cs="2  Nazanin" w:hint="cs"/>
          <w:sz w:val="26"/>
          <w:szCs w:val="26"/>
          <w:rtl/>
          <w:lang w:bidi="fa-IR"/>
        </w:rPr>
        <w:t>آ</w:t>
      </w:r>
      <w:r w:rsidRPr="006E35CC">
        <w:rPr>
          <w:rFonts w:cs="2  Nazanin"/>
          <w:sz w:val="26"/>
          <w:szCs w:val="26"/>
          <w:rtl/>
          <w:lang w:bidi="fa-IR"/>
        </w:rPr>
        <w:t>زمايش از مخلوط ناقص فلزي به ارتفاع دوازده اينچ و قطر قاعده هشت اينچ و قطر قا عده ي كوچكتر در بالا به اندازه چهار اينج استفاده مي شود مخلوط فوق در سه لايه از بتن پر شده در هر لايه توسط ميله فلزي به قطر 16 ميلي متر با انتهاي گرد شده با 25 ضربه متراكم مي شود . بتن اضافي در بالا با غلتش ميله</w:t>
      </w:r>
      <w:r w:rsidR="0006725D">
        <w:rPr>
          <w:rFonts w:cs="2  Nazanin" w:hint="cs"/>
          <w:sz w:val="26"/>
          <w:szCs w:val="26"/>
          <w:rtl/>
          <w:lang w:bidi="fa-IR"/>
        </w:rPr>
        <w:t xml:space="preserve"> </w:t>
      </w:r>
      <w:r w:rsidRPr="006E35CC">
        <w:rPr>
          <w:rFonts w:cs="2  Nazanin"/>
          <w:sz w:val="26"/>
          <w:szCs w:val="26"/>
          <w:rtl/>
          <w:lang w:bidi="fa-IR"/>
        </w:rPr>
        <w:t>ي فوق روي مخلوط پاك مي</w:t>
      </w:r>
      <w:r w:rsidR="0006725D">
        <w:rPr>
          <w:rFonts w:cs="2  Nazanin" w:hint="cs"/>
          <w:sz w:val="26"/>
          <w:szCs w:val="26"/>
          <w:rtl/>
          <w:lang w:bidi="fa-IR"/>
        </w:rPr>
        <w:t xml:space="preserve"> </w:t>
      </w:r>
      <w:r w:rsidRPr="006E35CC">
        <w:rPr>
          <w:rFonts w:cs="2  Nazanin"/>
          <w:sz w:val="26"/>
          <w:szCs w:val="26"/>
          <w:rtl/>
          <w:lang w:bidi="fa-IR"/>
        </w:rPr>
        <w:t>شود مخلوط  كه روي صفح</w:t>
      </w:r>
      <w:r w:rsidR="0006725D">
        <w:rPr>
          <w:rFonts w:cs="2  Nazanin" w:hint="cs"/>
          <w:sz w:val="26"/>
          <w:szCs w:val="26"/>
          <w:rtl/>
          <w:lang w:bidi="fa-IR"/>
        </w:rPr>
        <w:t xml:space="preserve">ه </w:t>
      </w:r>
      <w:r w:rsidRPr="006E35CC">
        <w:rPr>
          <w:rFonts w:cs="2  Nazanin"/>
          <w:sz w:val="26"/>
          <w:szCs w:val="26"/>
          <w:rtl/>
          <w:lang w:bidi="fa-IR"/>
        </w:rPr>
        <w:t xml:space="preserve">ي فلزي قرار مي گيرد بايد در سراسر </w:t>
      </w:r>
      <w:r w:rsidR="0006725D">
        <w:rPr>
          <w:rFonts w:cs="2  Nazanin" w:hint="cs"/>
          <w:sz w:val="26"/>
          <w:szCs w:val="26"/>
          <w:rtl/>
          <w:lang w:bidi="fa-IR"/>
        </w:rPr>
        <w:t>آ</w:t>
      </w:r>
      <w:r w:rsidRPr="006E35CC">
        <w:rPr>
          <w:rFonts w:cs="2  Nazanin"/>
          <w:sz w:val="26"/>
          <w:szCs w:val="26"/>
          <w:rtl/>
          <w:lang w:bidi="fa-IR"/>
        </w:rPr>
        <w:t xml:space="preserve">زمايش بدون حركت بماند كه اين با قرار دادن دو پا روي پايه هاي پايين </w:t>
      </w:r>
      <w:r w:rsidR="0006725D">
        <w:rPr>
          <w:rFonts w:cs="2  Nazanin" w:hint="cs"/>
          <w:sz w:val="26"/>
          <w:szCs w:val="26"/>
          <w:rtl/>
          <w:lang w:bidi="fa-IR"/>
        </w:rPr>
        <w:t>آ</w:t>
      </w:r>
      <w:r w:rsidRPr="006E35CC">
        <w:rPr>
          <w:rFonts w:cs="2  Nazanin"/>
          <w:sz w:val="26"/>
          <w:szCs w:val="26"/>
          <w:rtl/>
          <w:lang w:bidi="fa-IR"/>
        </w:rPr>
        <w:t xml:space="preserve">ن تامين مي شود بلافاصله بعد از پر كردن مخلوط به </w:t>
      </w:r>
      <w:r w:rsidR="0006725D">
        <w:rPr>
          <w:rFonts w:cs="2  Nazanin" w:hint="cs"/>
          <w:sz w:val="26"/>
          <w:szCs w:val="26"/>
          <w:rtl/>
          <w:lang w:bidi="fa-IR"/>
        </w:rPr>
        <w:t>آ</w:t>
      </w:r>
      <w:r w:rsidRPr="006E35CC">
        <w:rPr>
          <w:rFonts w:cs="2  Nazanin"/>
          <w:sz w:val="26"/>
          <w:szCs w:val="26"/>
          <w:rtl/>
          <w:lang w:bidi="fa-IR"/>
        </w:rPr>
        <w:t xml:space="preserve">رامي و به صورت قايم بالا كشيده مي شود    و بتن داخل </w:t>
      </w:r>
      <w:r w:rsidR="0006725D">
        <w:rPr>
          <w:rFonts w:cs="2  Nazanin" w:hint="cs"/>
          <w:sz w:val="26"/>
          <w:szCs w:val="26"/>
          <w:rtl/>
          <w:lang w:bidi="fa-IR"/>
        </w:rPr>
        <w:t>آ</w:t>
      </w:r>
      <w:r w:rsidRPr="006E35CC">
        <w:rPr>
          <w:rFonts w:cs="2  Nazanin"/>
          <w:sz w:val="26"/>
          <w:szCs w:val="26"/>
          <w:rtl/>
          <w:lang w:bidi="fa-IR"/>
        </w:rPr>
        <w:t>ن افت مي كند. افت بتن و ارتفاع كم شده با خط كش از وسط قاعده بالا اندازه گيري وبا دقت 5 ميلي متر يادداشت مي شود. براي دقت بيشتر و كاهش اثر ا</w:t>
      </w:r>
      <w:r w:rsidR="0006725D">
        <w:rPr>
          <w:rFonts w:cs="2  Nazanin" w:hint="cs"/>
          <w:sz w:val="26"/>
          <w:szCs w:val="26"/>
          <w:rtl/>
          <w:lang w:bidi="fa-IR"/>
        </w:rPr>
        <w:t>س</w:t>
      </w:r>
      <w:r w:rsidRPr="006E35CC">
        <w:rPr>
          <w:rFonts w:cs="2  Nazanin"/>
          <w:sz w:val="26"/>
          <w:szCs w:val="26"/>
          <w:rtl/>
          <w:lang w:bidi="fa-IR"/>
        </w:rPr>
        <w:t xml:space="preserve">تحكاك بتن و جداره مخلوط قبل از هر </w:t>
      </w:r>
      <w:r w:rsidR="0006725D">
        <w:rPr>
          <w:rFonts w:cs="2  Nazanin" w:hint="cs"/>
          <w:sz w:val="26"/>
          <w:szCs w:val="26"/>
          <w:rtl/>
          <w:lang w:bidi="fa-IR"/>
        </w:rPr>
        <w:t>آ</w:t>
      </w:r>
      <w:r w:rsidRPr="006E35CC">
        <w:rPr>
          <w:rFonts w:cs="2  Nazanin"/>
          <w:sz w:val="26"/>
          <w:szCs w:val="26"/>
          <w:rtl/>
          <w:lang w:bidi="fa-IR"/>
        </w:rPr>
        <w:t>زمايش جداره داخلي   مخلوط و صفحه</w:t>
      </w:r>
      <w:r w:rsidR="0006725D">
        <w:rPr>
          <w:rFonts w:cs="2  Nazanin" w:hint="cs"/>
          <w:sz w:val="26"/>
          <w:szCs w:val="26"/>
          <w:rtl/>
          <w:lang w:bidi="fa-IR"/>
        </w:rPr>
        <w:t xml:space="preserve"> </w:t>
      </w:r>
      <w:r w:rsidRPr="006E35CC">
        <w:rPr>
          <w:rFonts w:cs="2  Nazanin"/>
          <w:sz w:val="26"/>
          <w:szCs w:val="26"/>
          <w:rtl/>
          <w:lang w:bidi="fa-IR"/>
        </w:rPr>
        <w:t xml:space="preserve">ي زير </w:t>
      </w:r>
      <w:r w:rsidR="0006725D">
        <w:rPr>
          <w:rFonts w:cs="2  Nazanin" w:hint="cs"/>
          <w:sz w:val="26"/>
          <w:szCs w:val="26"/>
          <w:rtl/>
          <w:lang w:bidi="fa-IR"/>
        </w:rPr>
        <w:t>آ</w:t>
      </w:r>
      <w:r w:rsidRPr="006E35CC">
        <w:rPr>
          <w:rFonts w:cs="2  Nazanin"/>
          <w:sz w:val="26"/>
          <w:szCs w:val="26"/>
          <w:rtl/>
          <w:lang w:bidi="fa-IR"/>
        </w:rPr>
        <w:t>ن مر طوب مي شود و قبل از بالا كشيدن مخلوط بتن ريخته شده در روي صفحه از كناره هاي مخلوط پاك مي</w:t>
      </w:r>
      <w:r w:rsidR="0006725D">
        <w:rPr>
          <w:rFonts w:cs="2  Nazanin" w:hint="cs"/>
          <w:sz w:val="26"/>
          <w:szCs w:val="26"/>
          <w:rtl/>
          <w:lang w:bidi="fa-IR"/>
        </w:rPr>
        <w:t xml:space="preserve"> </w:t>
      </w:r>
      <w:r w:rsidRPr="006E35CC">
        <w:rPr>
          <w:rFonts w:cs="2  Nazanin"/>
          <w:sz w:val="26"/>
          <w:szCs w:val="26"/>
          <w:rtl/>
          <w:lang w:bidi="fa-IR"/>
        </w:rPr>
        <w:t>شود.</w:t>
      </w:r>
    </w:p>
    <w:p w:rsidR="0000597B" w:rsidRDefault="0000597B" w:rsidP="009E713E">
      <w:pPr>
        <w:bidi/>
        <w:spacing w:line="360" w:lineRule="auto"/>
        <w:jc w:val="lowKashida"/>
        <w:rPr>
          <w:rFonts w:cs="2  Nazanin"/>
          <w:sz w:val="26"/>
          <w:szCs w:val="26"/>
          <w:rtl/>
          <w:lang w:bidi="fa-IR"/>
        </w:rPr>
      </w:pPr>
      <w:r w:rsidRPr="006E35CC">
        <w:rPr>
          <w:rFonts w:cs="2  Nazanin"/>
          <w:sz w:val="26"/>
          <w:szCs w:val="26"/>
          <w:rtl/>
          <w:lang w:bidi="fa-IR"/>
        </w:rPr>
        <w:t>مخلوط هايي با رواني بسيار كم و سفت معمولا اسلامپي برابر صفر دارد لذا در مخلوط هاي نسبتا خشك تغي</w:t>
      </w:r>
      <w:r w:rsidR="0006725D">
        <w:rPr>
          <w:rFonts w:cs="2  Nazanin" w:hint="cs"/>
          <w:sz w:val="26"/>
          <w:szCs w:val="26"/>
          <w:rtl/>
          <w:lang w:bidi="fa-IR"/>
        </w:rPr>
        <w:t>ی</w:t>
      </w:r>
      <w:r w:rsidRPr="006E35CC">
        <w:rPr>
          <w:rFonts w:cs="2  Nazanin"/>
          <w:sz w:val="26"/>
          <w:szCs w:val="26"/>
          <w:rtl/>
          <w:lang w:bidi="fa-IR"/>
        </w:rPr>
        <w:t xml:space="preserve">رات كارايي را نمي توان با </w:t>
      </w:r>
      <w:r w:rsidR="0006725D">
        <w:rPr>
          <w:rFonts w:cs="2  Nazanin" w:hint="cs"/>
          <w:sz w:val="26"/>
          <w:szCs w:val="26"/>
          <w:rtl/>
          <w:lang w:bidi="fa-IR"/>
        </w:rPr>
        <w:t>آ</w:t>
      </w:r>
      <w:r w:rsidRPr="006E35CC">
        <w:rPr>
          <w:rFonts w:cs="2  Nazanin"/>
          <w:sz w:val="26"/>
          <w:szCs w:val="26"/>
          <w:rtl/>
          <w:lang w:bidi="fa-IR"/>
        </w:rPr>
        <w:t xml:space="preserve">زمايش اسلامپ بررسي نمود اما در مخلوط هاي پر عيار تغيرات كارايي با </w:t>
      </w:r>
      <w:r w:rsidR="0006725D">
        <w:rPr>
          <w:rFonts w:cs="2  Nazanin" w:hint="cs"/>
          <w:sz w:val="26"/>
          <w:szCs w:val="26"/>
          <w:rtl/>
          <w:lang w:bidi="fa-IR"/>
        </w:rPr>
        <w:t>آ</w:t>
      </w:r>
      <w:r w:rsidRPr="006E35CC">
        <w:rPr>
          <w:rFonts w:cs="2  Nazanin"/>
          <w:sz w:val="26"/>
          <w:szCs w:val="26"/>
          <w:rtl/>
          <w:lang w:bidi="fa-IR"/>
        </w:rPr>
        <w:t xml:space="preserve">زمايش اسلامپ قابل اندازه گيري است به هر حال در مخلوط هاي كم عيار و نسبتا زبر اسلامپ صحيح به </w:t>
      </w:r>
      <w:r w:rsidR="0006725D">
        <w:rPr>
          <w:rFonts w:cs="2  Nazanin" w:hint="cs"/>
          <w:sz w:val="26"/>
          <w:szCs w:val="26"/>
          <w:rtl/>
          <w:lang w:bidi="fa-IR"/>
        </w:rPr>
        <w:t>آ</w:t>
      </w:r>
      <w:r w:rsidRPr="006E35CC">
        <w:rPr>
          <w:rFonts w:cs="2  Nazanin"/>
          <w:sz w:val="26"/>
          <w:szCs w:val="26"/>
          <w:rtl/>
          <w:lang w:bidi="fa-IR"/>
        </w:rPr>
        <w:t>ساني به اسلامپ برشي و حتي فرو ريختگي تبديل مي گردد.</w:t>
      </w:r>
    </w:p>
    <w:p w:rsidR="0000597B" w:rsidRDefault="0000597B" w:rsidP="009E713E">
      <w:pPr>
        <w:pStyle w:val="Heading7"/>
        <w:bidi/>
        <w:spacing w:line="360" w:lineRule="auto"/>
        <w:rPr>
          <w:rFonts w:ascii="B Titr" w:hAnsi="B Titr" w:cs="2  Nazanin"/>
          <w:b/>
          <w:bCs/>
          <w:sz w:val="30"/>
          <w:szCs w:val="30"/>
          <w:rtl/>
          <w:lang w:bidi="fa-IR"/>
        </w:rPr>
      </w:pPr>
      <w:r w:rsidRPr="00BD7DFE">
        <w:rPr>
          <w:rFonts w:ascii="B Titr" w:hAnsi="B Titr" w:cs="2  Nazanin" w:hint="eastAsia"/>
          <w:b/>
          <w:bCs/>
          <w:sz w:val="30"/>
          <w:szCs w:val="30"/>
          <w:rtl/>
          <w:lang w:bidi="fa-IR"/>
        </w:rPr>
        <w:lastRenderedPageBreak/>
        <w:t>عمل</w:t>
      </w:r>
      <w:r w:rsidRPr="00BD7DFE">
        <w:rPr>
          <w:rFonts w:ascii="B Titr" w:hAnsi="B Titr" w:cs="2  Nazanin"/>
          <w:b/>
          <w:bCs/>
          <w:sz w:val="30"/>
          <w:szCs w:val="30"/>
          <w:rtl/>
          <w:lang w:bidi="fa-IR"/>
        </w:rPr>
        <w:t xml:space="preserve"> </w:t>
      </w:r>
      <w:r w:rsidRPr="00BD7DFE">
        <w:rPr>
          <w:rFonts w:ascii="B Titr" w:hAnsi="B Titr" w:cs="2  Nazanin" w:hint="eastAsia"/>
          <w:b/>
          <w:bCs/>
          <w:sz w:val="30"/>
          <w:szCs w:val="30"/>
          <w:rtl/>
          <w:lang w:bidi="fa-IR"/>
        </w:rPr>
        <w:t>آوردن</w:t>
      </w:r>
      <w:r w:rsidRPr="00BD7DFE">
        <w:rPr>
          <w:rFonts w:ascii="B Titr" w:hAnsi="B Titr" w:cs="2  Nazanin"/>
          <w:b/>
          <w:bCs/>
          <w:sz w:val="30"/>
          <w:szCs w:val="30"/>
          <w:rtl/>
          <w:lang w:bidi="fa-IR"/>
        </w:rPr>
        <w:t xml:space="preserve"> </w:t>
      </w:r>
      <w:r w:rsidRPr="00BD7DFE">
        <w:rPr>
          <w:rFonts w:ascii="B Titr" w:hAnsi="B Titr" w:cs="2  Nazanin" w:hint="eastAsia"/>
          <w:b/>
          <w:bCs/>
          <w:sz w:val="30"/>
          <w:szCs w:val="30"/>
          <w:rtl/>
          <w:lang w:bidi="fa-IR"/>
        </w:rPr>
        <w:t>بتن</w:t>
      </w:r>
    </w:p>
    <w:p w:rsidR="00BD7DFE" w:rsidRPr="00BD7DFE" w:rsidRDefault="00BD7DFE" w:rsidP="009E713E">
      <w:pPr>
        <w:pBdr>
          <w:bottom w:val="single" w:sz="4" w:space="1" w:color="auto"/>
        </w:pBdr>
        <w:bidi/>
        <w:rPr>
          <w:sz w:val="16"/>
          <w:szCs w:val="16"/>
          <w:rtl/>
          <w:lang w:bidi="fa-IR"/>
        </w:rPr>
      </w:pPr>
    </w:p>
    <w:p w:rsidR="00BD7DFE" w:rsidRPr="00BD7DFE" w:rsidRDefault="00BD7DFE" w:rsidP="009E713E">
      <w:pPr>
        <w:bidi/>
        <w:rPr>
          <w:rtl/>
          <w:lang w:bidi="fa-IR"/>
        </w:rPr>
      </w:pPr>
    </w:p>
    <w:p w:rsidR="0006725D" w:rsidRPr="0006725D" w:rsidRDefault="0006725D" w:rsidP="009E713E">
      <w:pPr>
        <w:bidi/>
        <w:rPr>
          <w:rtl/>
          <w:lang w:bidi="fa-IR"/>
        </w:rPr>
      </w:pPr>
    </w:p>
    <w:p w:rsidR="0000597B" w:rsidRPr="006E35CC"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hint="eastAsia"/>
          <w:color w:val="000000"/>
          <w:sz w:val="26"/>
          <w:szCs w:val="26"/>
          <w:rtl/>
          <w:lang w:bidi="fa-IR"/>
        </w:rPr>
        <w:t>عمل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آوردن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فرآيندي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است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طي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افت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رطوبت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جلوگيري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عمل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دماي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حدي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رضايت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بخش</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حفظ</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عمل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آوردن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بلافاصله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پس</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تراكم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آغاز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w:t>
      </w:r>
      <w:r w:rsidRPr="006E35CC">
        <w:rPr>
          <w:rFonts w:ascii="B Nazanin" w:hAnsi="B Nazanin" w:cs="2  Nazanin" w:hint="eastAsia"/>
          <w:color w:val="000000"/>
          <w:sz w:val="26"/>
          <w:szCs w:val="26"/>
          <w:rtl/>
          <w:lang w:bidi="fa-IR"/>
        </w:rPr>
        <w:t>عمل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آوردن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مراقبت؛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محافظت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وپروراندن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مطابق</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زيربند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هاي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ذيل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تشكيل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w:t>
      </w:r>
    </w:p>
    <w:p w:rsidR="0000597B" w:rsidRPr="006E35CC"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hint="eastAsia"/>
          <w:color w:val="000000"/>
          <w:sz w:val="26"/>
          <w:szCs w:val="26"/>
          <w:rtl/>
          <w:lang w:bidi="fa-IR"/>
        </w:rPr>
        <w:t>الف</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مراقبت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مجموعه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تدابيري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گفته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باعث</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سيمان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موجود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مدت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كافي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مرطوب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بماند</w:t>
      </w:r>
      <w:r w:rsidRPr="006E35CC">
        <w:rPr>
          <w:rFonts w:ascii="B Nazanin" w:hAnsi="B Nazanin" w:cs="2  Nazanin"/>
          <w:color w:val="000000"/>
          <w:sz w:val="26"/>
          <w:szCs w:val="26"/>
          <w:rtl/>
          <w:lang w:bidi="fa-IR"/>
        </w:rPr>
        <w:t>(</w:t>
      </w:r>
      <w:r w:rsidRPr="006E35CC">
        <w:rPr>
          <w:rFonts w:ascii="B Nazanin" w:hAnsi="B Nazanin" w:cs="2  Nazanin" w:hint="eastAsia"/>
          <w:color w:val="000000"/>
          <w:sz w:val="26"/>
          <w:szCs w:val="26"/>
          <w:rtl/>
          <w:lang w:bidi="fa-IR"/>
        </w:rPr>
        <w:t>سطح</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حداقل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هفت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روزمرطوب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نمود</w:t>
      </w:r>
      <w:r w:rsidRPr="006E35CC">
        <w:rPr>
          <w:rFonts w:ascii="B Nazanin" w:hAnsi="B Nazanin" w:cs="2  Nazanin"/>
          <w:color w:val="000000"/>
          <w:sz w:val="26"/>
          <w:szCs w:val="26"/>
          <w:rtl/>
          <w:lang w:bidi="fa-IR"/>
        </w:rPr>
        <w:t>).</w:t>
      </w:r>
    </w:p>
    <w:p w:rsidR="0000597B" w:rsidRPr="006E35CC"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hint="eastAsia"/>
          <w:color w:val="000000"/>
          <w:sz w:val="26"/>
          <w:szCs w:val="26"/>
          <w:rtl/>
          <w:lang w:bidi="fa-IR"/>
        </w:rPr>
        <w:t>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محافظت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مجموعه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تدابيري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اطلاق</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موجب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اثر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نامطلوب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عوامل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خارجي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مانند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شسته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بوسيله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باران؛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اثر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بادهاي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گرم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خشك؛</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يخبندان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مشابه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اينها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روي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جوان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جلوگيري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w:t>
      </w:r>
    </w:p>
    <w:p w:rsidR="0000597B"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hint="eastAsia"/>
          <w:color w:val="000000"/>
          <w:sz w:val="26"/>
          <w:szCs w:val="26"/>
          <w:rtl/>
          <w:lang w:bidi="fa-IR"/>
        </w:rPr>
        <w:t>ج</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منظور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پروراندن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سرعت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بخشيدن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گرفتن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سخت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كمك</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حرارت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است</w:t>
      </w:r>
      <w:r w:rsidRPr="006E35CC">
        <w:rPr>
          <w:rFonts w:ascii="B Nazanin" w:hAnsi="B Nazanin" w:cs="2  Nazanin"/>
          <w:color w:val="000000"/>
          <w:sz w:val="26"/>
          <w:szCs w:val="26"/>
          <w:rtl/>
          <w:lang w:bidi="fa-IR"/>
        </w:rPr>
        <w:t>.</w:t>
      </w:r>
    </w:p>
    <w:p w:rsidR="00BD7DFE" w:rsidRDefault="00BD7DFE" w:rsidP="009E713E">
      <w:pPr>
        <w:bidi/>
        <w:spacing w:line="360" w:lineRule="auto"/>
        <w:jc w:val="right"/>
        <w:rPr>
          <w:rFonts w:ascii="B Nazanin" w:hAnsi="B Nazanin" w:cs="2  Nazanin"/>
          <w:color w:val="000000"/>
          <w:sz w:val="26"/>
          <w:szCs w:val="26"/>
          <w:rtl/>
          <w:lang w:bidi="fa-IR"/>
        </w:rPr>
      </w:pPr>
    </w:p>
    <w:p w:rsidR="0000597B" w:rsidRPr="009E713E" w:rsidRDefault="0000597B" w:rsidP="009E713E">
      <w:pPr>
        <w:bidi/>
        <w:spacing w:line="360" w:lineRule="auto"/>
        <w:rPr>
          <w:rFonts w:ascii="B Titr" w:hAnsi="B Titr" w:cs="2  Nazanin"/>
          <w:b/>
          <w:bCs/>
          <w:color w:val="000000"/>
          <w:sz w:val="32"/>
          <w:szCs w:val="32"/>
          <w:rtl/>
          <w:lang w:bidi="fa-IR"/>
        </w:rPr>
      </w:pPr>
      <w:r w:rsidRPr="009E713E">
        <w:rPr>
          <w:rFonts w:ascii="B Titr" w:hAnsi="B Titr" w:cs="2  Nazanin" w:hint="eastAsia"/>
          <w:b/>
          <w:bCs/>
          <w:color w:val="000000"/>
          <w:sz w:val="32"/>
          <w:szCs w:val="32"/>
          <w:rtl/>
          <w:lang w:bidi="fa-IR"/>
        </w:rPr>
        <w:t>بتن</w:t>
      </w:r>
      <w:r w:rsidRPr="009E713E">
        <w:rPr>
          <w:rFonts w:ascii="B Titr" w:hAnsi="B Titr" w:cs="2  Nazanin"/>
          <w:b/>
          <w:bCs/>
          <w:color w:val="000000"/>
          <w:sz w:val="32"/>
          <w:szCs w:val="32"/>
          <w:rtl/>
          <w:lang w:bidi="fa-IR"/>
        </w:rPr>
        <w:t xml:space="preserve"> </w:t>
      </w:r>
      <w:r w:rsidRPr="009E713E">
        <w:rPr>
          <w:rFonts w:ascii="B Titr" w:hAnsi="B Titr" w:cs="2  Nazanin" w:hint="eastAsia"/>
          <w:b/>
          <w:bCs/>
          <w:color w:val="000000"/>
          <w:sz w:val="32"/>
          <w:szCs w:val="32"/>
          <w:rtl/>
          <w:lang w:bidi="fa-IR"/>
        </w:rPr>
        <w:t>ريزي</w:t>
      </w:r>
    </w:p>
    <w:p w:rsidR="0000597B" w:rsidRPr="006E35CC"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hint="eastAsia"/>
          <w:color w:val="000000"/>
          <w:sz w:val="26"/>
          <w:szCs w:val="26"/>
          <w:rtl/>
          <w:lang w:bidi="fa-IR"/>
        </w:rPr>
        <w:t>پس</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ازقالب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بندي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قرار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دادن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آرماتور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درآن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نوبت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ريزي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رسد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مخلوطي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ماسه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سيمان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است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پس</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مخلوط</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كردن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ماسه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سيمان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اضافه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گردد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ساخته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سيماني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بمنظور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كارهاي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مختلف</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كار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0006725D">
        <w:rPr>
          <w:rFonts w:ascii="B Nazanin" w:hAnsi="B Nazanin" w:cs="2  Nazanin" w:hint="cs"/>
          <w:color w:val="000000"/>
          <w:sz w:val="26"/>
          <w:szCs w:val="26"/>
          <w:rtl/>
          <w:lang w:bidi="fa-IR"/>
        </w:rPr>
        <w:t xml:space="preserve"> </w:t>
      </w:r>
      <w:r w:rsidRPr="006E35CC">
        <w:rPr>
          <w:rFonts w:ascii="B Nazanin" w:hAnsi="B Nazanin" w:cs="2  Nazanin" w:hint="eastAsia"/>
          <w:color w:val="000000"/>
          <w:sz w:val="26"/>
          <w:szCs w:val="26"/>
          <w:rtl/>
          <w:lang w:bidi="fa-IR"/>
        </w:rPr>
        <w:t>رود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اصطلاحاً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سيمان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پر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تلند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0006725D">
        <w:rPr>
          <w:rFonts w:ascii="B Nazanin" w:hAnsi="B Nazanin" w:cs="2  Nazanin" w:hint="cs"/>
          <w:color w:val="000000"/>
          <w:sz w:val="26"/>
          <w:szCs w:val="26"/>
          <w:rtl/>
          <w:lang w:bidi="fa-IR"/>
        </w:rPr>
        <w:t xml:space="preserve"> </w:t>
      </w:r>
      <w:r w:rsidRPr="006E35CC">
        <w:rPr>
          <w:rFonts w:ascii="B Nazanin" w:hAnsi="B Nazanin" w:cs="2  Nazanin" w:hint="eastAsia"/>
          <w:color w:val="000000"/>
          <w:sz w:val="26"/>
          <w:szCs w:val="26"/>
          <w:rtl/>
          <w:lang w:bidi="fa-IR"/>
        </w:rPr>
        <w:t>گويند</w:t>
      </w:r>
      <w:r w:rsidRPr="006E35CC">
        <w:rPr>
          <w:rFonts w:ascii="B Nazanin" w:hAnsi="B Nazanin" w:cs="2  Nazanin"/>
          <w:color w:val="000000"/>
          <w:sz w:val="26"/>
          <w:szCs w:val="26"/>
          <w:rtl/>
          <w:lang w:bidi="fa-IR"/>
        </w:rPr>
        <w:t>.</w:t>
      </w:r>
    </w:p>
    <w:p w:rsidR="0000597B" w:rsidRPr="006E35CC"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hint="eastAsia"/>
          <w:color w:val="000000"/>
          <w:sz w:val="26"/>
          <w:szCs w:val="26"/>
          <w:rtl/>
          <w:lang w:bidi="fa-IR"/>
        </w:rPr>
        <w:t>طبق</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بند</w:t>
      </w:r>
      <w:r w:rsidRPr="006E35CC">
        <w:rPr>
          <w:rFonts w:ascii="B Nazanin" w:hAnsi="B Nazanin" w:cs="2  Nazanin"/>
          <w:color w:val="000000"/>
          <w:sz w:val="26"/>
          <w:szCs w:val="26"/>
          <w:rtl/>
          <w:lang w:bidi="fa-IR"/>
        </w:rPr>
        <w:t xml:space="preserve"> 9-1-9 </w:t>
      </w:r>
      <w:r w:rsidRPr="006E35CC">
        <w:rPr>
          <w:rFonts w:ascii="B Nazanin" w:hAnsi="B Nazanin" w:cs="2  Nazanin" w:hint="eastAsia"/>
          <w:color w:val="000000"/>
          <w:sz w:val="26"/>
          <w:szCs w:val="26"/>
          <w:rtl/>
          <w:lang w:bidi="fa-IR"/>
        </w:rPr>
        <w:t>مقررات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ملي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ساختماني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ايران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؛قبل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ريزي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كليه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آرماتورها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نقشه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كنترل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؛مخصوصا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دقت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آرماتورها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همديگر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سيم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آرماتوربندي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بسته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باشد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جايي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فراموش</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باشد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مجددا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بسته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فاصله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آرماتورها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يكنواخت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باشد؛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محل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ريزي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عاري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خاك</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مواد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زائد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باشد</w:t>
      </w:r>
      <w:r w:rsidRPr="006E35CC">
        <w:rPr>
          <w:rFonts w:ascii="B Nazanin" w:hAnsi="B Nazanin" w:cs="2  Nazanin"/>
          <w:color w:val="000000"/>
          <w:sz w:val="26"/>
          <w:szCs w:val="26"/>
          <w:rtl/>
          <w:lang w:bidi="fa-IR"/>
        </w:rPr>
        <w:t>.</w:t>
      </w:r>
      <w:r w:rsidRPr="006E35CC">
        <w:rPr>
          <w:rFonts w:ascii="B Nazanin" w:hAnsi="B Nazanin" w:cs="2  Nazanin" w:hint="eastAsia"/>
          <w:color w:val="000000"/>
          <w:sz w:val="26"/>
          <w:szCs w:val="26"/>
          <w:rtl/>
          <w:lang w:bidi="fa-IR"/>
        </w:rPr>
        <w:t>كليه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قسمتهاي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قالب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بندي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دقت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بازديد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استحكام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آنها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مطمئن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w:t>
      </w:r>
      <w:r w:rsidRPr="006E35CC">
        <w:rPr>
          <w:rFonts w:ascii="B Nazanin" w:hAnsi="B Nazanin" w:cs="2  Nazanin"/>
          <w:color w:val="000000"/>
          <w:sz w:val="26"/>
          <w:szCs w:val="26"/>
          <w:rtl/>
          <w:lang w:bidi="fa-IR"/>
        </w:rPr>
        <w:t>.</w:t>
      </w:r>
    </w:p>
    <w:p w:rsidR="0000597B" w:rsidRPr="006E35CC"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hint="eastAsia"/>
          <w:color w:val="000000"/>
          <w:sz w:val="26"/>
          <w:szCs w:val="26"/>
          <w:rtl/>
          <w:lang w:bidi="fa-IR"/>
        </w:rPr>
        <w:t>پس</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اينكه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داخل</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فنداسيون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ريخته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بايستي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0006725D">
        <w:rPr>
          <w:rFonts w:ascii="B Nazanin" w:hAnsi="B Nazanin" w:cs="2  Nazanin" w:hint="cs"/>
          <w:color w:val="000000"/>
          <w:sz w:val="26"/>
          <w:szCs w:val="26"/>
          <w:rtl/>
          <w:lang w:bidi="fa-IR"/>
        </w:rPr>
        <w:t xml:space="preserve"> </w:t>
      </w:r>
      <w:r w:rsidRPr="006E35CC">
        <w:rPr>
          <w:rFonts w:ascii="B Nazanin" w:hAnsi="B Nazanin" w:cs="2  Nazanin" w:hint="eastAsia"/>
          <w:color w:val="000000"/>
          <w:sz w:val="26"/>
          <w:szCs w:val="26"/>
          <w:rtl/>
          <w:lang w:bidi="fa-IR"/>
        </w:rPr>
        <w:t>را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وسيله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دستگاه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ويبراتور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ويبره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نمود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پي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كاملا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يكپارچه؛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توپر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متراكم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شده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حفره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هاي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خالي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وجود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نداشته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باشد</w:t>
      </w:r>
      <w:r w:rsidRPr="006E35CC">
        <w:rPr>
          <w:rFonts w:ascii="B Nazanin" w:hAnsi="B Nazanin" w:cs="2  Nazanin"/>
          <w:color w:val="000000"/>
          <w:sz w:val="26"/>
          <w:szCs w:val="26"/>
          <w:rtl/>
          <w:lang w:bidi="fa-IR"/>
        </w:rPr>
        <w:t xml:space="preserve">. </w:t>
      </w:r>
    </w:p>
    <w:p w:rsidR="0000597B" w:rsidRPr="006E35CC" w:rsidRDefault="0000597B" w:rsidP="009E713E">
      <w:pPr>
        <w:bidi/>
        <w:spacing w:line="360" w:lineRule="auto"/>
        <w:rPr>
          <w:rFonts w:ascii="B Nazanin" w:hAnsi="B Nazanin" w:cs="2  Nazanin"/>
          <w:color w:val="000000"/>
          <w:sz w:val="26"/>
          <w:szCs w:val="26"/>
          <w:rtl/>
          <w:lang w:bidi="fa-IR"/>
        </w:rPr>
      </w:pPr>
      <w:r w:rsidRPr="006E35CC">
        <w:rPr>
          <w:rFonts w:ascii="B Nazanin" w:hAnsi="B Nazanin" w:cs="2  Nazanin" w:hint="eastAsia"/>
          <w:color w:val="000000"/>
          <w:sz w:val="26"/>
          <w:szCs w:val="26"/>
          <w:rtl/>
          <w:lang w:bidi="fa-IR"/>
        </w:rPr>
        <w:lastRenderedPageBreak/>
        <w:t>ولي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بايد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توجه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داشت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را</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بيش</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از</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حد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لازم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ويبره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نمائيم</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دانه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هاي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درشت</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تر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آن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زير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قرار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گرفته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دانه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هاي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ريزتر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همچنين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دوغاب</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سيمان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در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رو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قرار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گيرد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كه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اين</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خود</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باعث</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غير</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يكنواختي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و</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ضعف</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قطعه</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بتني</w:t>
      </w:r>
      <w:r w:rsidRPr="006E35CC">
        <w:rPr>
          <w:rFonts w:ascii="B Nazanin" w:hAnsi="B Nazanin" w:cs="2  Nazanin"/>
          <w:color w:val="000000"/>
          <w:sz w:val="26"/>
          <w:szCs w:val="26"/>
          <w:rtl/>
          <w:lang w:bidi="fa-IR"/>
        </w:rPr>
        <w:t xml:space="preserve"> </w:t>
      </w:r>
      <w:r w:rsidRPr="006E35CC">
        <w:rPr>
          <w:rFonts w:ascii="B Nazanin" w:hAnsi="B Nazanin" w:cs="2  Nazanin" w:hint="eastAsia"/>
          <w:color w:val="000000"/>
          <w:sz w:val="26"/>
          <w:szCs w:val="26"/>
          <w:rtl/>
          <w:lang w:bidi="fa-IR"/>
        </w:rPr>
        <w:t>ميگردد</w:t>
      </w:r>
      <w:r w:rsidRPr="006E35CC">
        <w:rPr>
          <w:rFonts w:ascii="B Nazanin" w:hAnsi="B Nazanin" w:cs="2  Nazanin"/>
          <w:color w:val="000000"/>
          <w:sz w:val="26"/>
          <w:szCs w:val="26"/>
          <w:rtl/>
          <w:lang w:bidi="fa-IR"/>
        </w:rPr>
        <w:t xml:space="preserve">  .</w:t>
      </w:r>
    </w:p>
    <w:p w:rsidR="0000597B" w:rsidRPr="006E35CC" w:rsidRDefault="0000597B" w:rsidP="009E713E">
      <w:pPr>
        <w:bidi/>
        <w:spacing w:line="360" w:lineRule="auto"/>
        <w:rPr>
          <w:rFonts w:ascii="Times New Roman" w:hAnsi="Times New Roman" w:cs="2  Nazanin"/>
          <w:sz w:val="26"/>
          <w:szCs w:val="26"/>
          <w:rtl/>
          <w:lang w:bidi="fa-IR"/>
        </w:rPr>
      </w:pPr>
      <w:r w:rsidRPr="006E35CC">
        <w:rPr>
          <w:rFonts w:ascii="Times New Roman" w:hAnsi="Times New Roman" w:cs="2  Nazanin"/>
          <w:sz w:val="26"/>
          <w:szCs w:val="26"/>
          <w:rtl/>
          <w:lang w:bidi="fa-IR"/>
        </w:rPr>
        <w:t>پس از ساخت بتن وبردن آن تا جاي مصرف ب</w:t>
      </w:r>
      <w:r w:rsidR="0006725D">
        <w:rPr>
          <w:rFonts w:ascii="Times New Roman" w:hAnsi="Times New Roman" w:cs="2  Nazanin" w:hint="cs"/>
          <w:sz w:val="26"/>
          <w:szCs w:val="26"/>
          <w:rtl/>
          <w:lang w:bidi="fa-IR"/>
        </w:rPr>
        <w:t>ا</w:t>
      </w:r>
      <w:r w:rsidRPr="006E35CC">
        <w:rPr>
          <w:rFonts w:ascii="Times New Roman" w:hAnsi="Times New Roman" w:cs="2  Nazanin"/>
          <w:sz w:val="26"/>
          <w:szCs w:val="26"/>
          <w:rtl/>
          <w:lang w:bidi="fa-IR"/>
        </w:rPr>
        <w:t>يد آن</w:t>
      </w:r>
      <w:r w:rsidR="0006725D">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را زود در جاي مصرف ريخت هنگام ريختن وپس از ريختن بتن بايد همگن باشد</w:t>
      </w:r>
    </w:p>
    <w:p w:rsidR="0000597B" w:rsidRPr="006E35CC" w:rsidRDefault="0000597B" w:rsidP="009E713E">
      <w:pPr>
        <w:bidi/>
        <w:spacing w:line="360" w:lineRule="auto"/>
        <w:ind w:left="418" w:hanging="418"/>
        <w:rPr>
          <w:rFonts w:ascii="Times New Roman" w:hAnsi="Times New Roman" w:cs="2  Nazanin"/>
          <w:sz w:val="26"/>
          <w:szCs w:val="26"/>
          <w:rtl/>
          <w:lang w:bidi="fa-IR"/>
        </w:rPr>
      </w:pPr>
      <w:r w:rsidRPr="006E35CC">
        <w:rPr>
          <w:rFonts w:ascii="Times New Roman" w:hAnsi="Times New Roman" w:cs="2  Nazanin"/>
          <w:sz w:val="26"/>
          <w:szCs w:val="26"/>
          <w:rtl/>
          <w:lang w:bidi="fa-IR"/>
        </w:rPr>
        <w:t xml:space="preserve">كه اين ريختن به </w:t>
      </w:r>
      <w:r w:rsidR="0006725D">
        <w:rPr>
          <w:rFonts w:ascii="Times New Roman" w:hAnsi="Times New Roman" w:cs="2  Nazanin" w:hint="cs"/>
          <w:sz w:val="26"/>
          <w:szCs w:val="26"/>
          <w:rtl/>
          <w:lang w:bidi="fa-IR"/>
        </w:rPr>
        <w:t>رو شهای</w:t>
      </w:r>
      <w:r w:rsidRPr="006E35CC">
        <w:rPr>
          <w:rFonts w:ascii="Times New Roman" w:hAnsi="Times New Roman" w:cs="2  Nazanin"/>
          <w:sz w:val="26"/>
          <w:szCs w:val="26"/>
          <w:rtl/>
          <w:lang w:bidi="fa-IR"/>
        </w:rPr>
        <w:t xml:space="preserve"> مختلفي انجام مي شود. بتن به وسيله ميكسر به محل منتقل وسپس به درون پمپ بتن ريخته مي شود</w:t>
      </w:r>
    </w:p>
    <w:p w:rsidR="0000597B" w:rsidRPr="006E35CC" w:rsidRDefault="0000597B" w:rsidP="009E713E">
      <w:pPr>
        <w:bidi/>
        <w:spacing w:line="360" w:lineRule="auto"/>
        <w:ind w:left="418" w:hanging="418"/>
        <w:rPr>
          <w:rFonts w:ascii="Times New Roman" w:hAnsi="Times New Roman" w:cs="2  Nazanin"/>
          <w:sz w:val="26"/>
          <w:szCs w:val="26"/>
          <w:rtl/>
          <w:lang w:bidi="fa-IR"/>
        </w:rPr>
      </w:pPr>
      <w:r w:rsidRPr="006E35CC">
        <w:rPr>
          <w:rFonts w:ascii="Times New Roman" w:hAnsi="Times New Roman" w:cs="2  Nazanin"/>
          <w:sz w:val="26"/>
          <w:szCs w:val="26"/>
          <w:rtl/>
          <w:lang w:bidi="fa-IR"/>
        </w:rPr>
        <w:t xml:space="preserve">در مواردي كه حجم بتن ريزي كم مي با شدو بتن در كارگاه ساخته مي شوداز وسايلي از قبيل فرقان </w:t>
      </w:r>
      <w:r w:rsidR="0006725D">
        <w:rPr>
          <w:rFonts w:ascii="Times New Roman" w:hAnsi="Times New Roman" w:cs="2  Nazanin" w:hint="cs"/>
          <w:sz w:val="26"/>
          <w:szCs w:val="26"/>
          <w:rtl/>
          <w:lang w:bidi="fa-IR"/>
        </w:rPr>
        <w:t xml:space="preserve">و </w:t>
      </w:r>
      <w:r w:rsidRPr="006E35CC">
        <w:rPr>
          <w:rFonts w:ascii="Times New Roman" w:hAnsi="Times New Roman" w:cs="2  Nazanin"/>
          <w:sz w:val="26"/>
          <w:szCs w:val="26"/>
          <w:rtl/>
          <w:lang w:bidi="fa-IR"/>
        </w:rPr>
        <w:t>وسايل</w:t>
      </w:r>
      <w:r w:rsidR="0006725D" w:rsidRPr="0006725D">
        <w:rPr>
          <w:rFonts w:ascii="Times New Roman" w:hAnsi="Times New Roman" w:cs="2  Nazanin"/>
          <w:sz w:val="26"/>
          <w:szCs w:val="26"/>
          <w:rtl/>
          <w:lang w:bidi="fa-IR"/>
        </w:rPr>
        <w:t xml:space="preserve"> </w:t>
      </w:r>
      <w:r w:rsidR="0006725D" w:rsidRPr="006E35CC">
        <w:rPr>
          <w:rFonts w:ascii="Times New Roman" w:hAnsi="Times New Roman" w:cs="2  Nazanin"/>
          <w:sz w:val="26"/>
          <w:szCs w:val="26"/>
          <w:rtl/>
          <w:lang w:bidi="fa-IR"/>
        </w:rPr>
        <w:t>كوچك بتن ريزي استفاده مي شود.</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p>
    <w:p w:rsidR="0000597B" w:rsidRPr="006E35CC" w:rsidRDefault="0000597B" w:rsidP="009E713E">
      <w:pPr>
        <w:bidi/>
        <w:spacing w:line="360" w:lineRule="auto"/>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مقاومت بتن در برابر فشار در حد بالا ولي در مقابل كشش ضعيف است همين خاصيت موجب طراحي سازه</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هاي بتني مختلط شد يعني در محل فشار، بتن اصلي ترين ماده مورد استفاده است ولي در قسمت كششي از بتن و مقاومت آن صرف</w:t>
      </w:r>
      <w:r w:rsidR="0006725D">
        <w:rPr>
          <w:rFonts w:ascii="Times New Roman" w:hAnsi="Times New Roman" w:cs="2  Nazanin" w:hint="cs"/>
          <w:sz w:val="26"/>
          <w:szCs w:val="26"/>
          <w:rtl/>
          <w:lang w:bidi="fa-IR"/>
        </w:rPr>
        <w:t xml:space="preserve"> </w:t>
      </w:r>
      <w:r w:rsidRPr="006E35CC">
        <w:rPr>
          <w:rFonts w:ascii="Times New Roman" w:hAnsi="Times New Roman" w:cs="2  Nazanin"/>
          <w:sz w:val="26"/>
          <w:szCs w:val="26"/>
          <w:rtl/>
          <w:lang w:bidi="fa-IR"/>
        </w:rPr>
        <w:t>نظر كرده و فولاد را كه مقاومت بسيار عالي در كشش دارد را قرار مي</w:t>
      </w:r>
      <w:r w:rsidRPr="006E35CC">
        <w:rPr>
          <w:rFonts w:ascii="Times New Roman" w:hAnsi="Times New Roman" w:cs="2  Nazanin"/>
          <w:sz w:val="26"/>
          <w:szCs w:val="26"/>
          <w:lang w:bidi="fa-IR"/>
        </w:rPr>
        <w:t>‌</w:t>
      </w:r>
      <w:r w:rsidRPr="006E35CC">
        <w:rPr>
          <w:rFonts w:ascii="Times New Roman" w:hAnsi="Times New Roman" w:cs="2  Nazanin"/>
          <w:sz w:val="26"/>
          <w:szCs w:val="26"/>
          <w:rtl/>
          <w:lang w:bidi="fa-IR"/>
        </w:rPr>
        <w:t>دهند</w:t>
      </w:r>
      <w:r w:rsidRPr="006E35CC">
        <w:rPr>
          <w:rFonts w:ascii="Times New Roman" w:hAnsi="Times New Roman" w:cs="2  Nazanin"/>
          <w:sz w:val="26"/>
          <w:szCs w:val="26"/>
          <w:lang w:bidi="fa-IR"/>
        </w:rPr>
        <w:t>.</w:t>
      </w:r>
    </w:p>
    <w:p w:rsidR="0000597B" w:rsidRDefault="0000597B" w:rsidP="009E713E">
      <w:pPr>
        <w:bidi/>
        <w:spacing w:line="360" w:lineRule="auto"/>
        <w:ind w:left="418" w:hanging="418"/>
        <w:jc w:val="lowKashida"/>
        <w:rPr>
          <w:rFonts w:ascii="Times New Roman" w:hAnsi="Times New Roman" w:cs="2  Nazanin"/>
          <w:sz w:val="26"/>
          <w:szCs w:val="26"/>
          <w:rtl/>
          <w:lang w:bidi="fa-IR"/>
        </w:rPr>
      </w:pPr>
    </w:p>
    <w:p w:rsidR="00BD7DFE" w:rsidRPr="00BD7DFE" w:rsidRDefault="0000597B" w:rsidP="009E713E">
      <w:pPr>
        <w:bidi/>
        <w:spacing w:line="360" w:lineRule="auto"/>
        <w:ind w:left="418" w:hanging="418"/>
        <w:jc w:val="lowKashida"/>
        <w:rPr>
          <w:rFonts w:cs="2  Nazanin"/>
          <w:b/>
          <w:bCs/>
          <w:sz w:val="30"/>
          <w:szCs w:val="30"/>
          <w:rtl/>
          <w:lang w:bidi="fa-IR"/>
        </w:rPr>
      </w:pPr>
      <w:r w:rsidRPr="00BD7DFE">
        <w:rPr>
          <w:rFonts w:cs="2  Nazanin"/>
          <w:b/>
          <w:bCs/>
          <w:sz w:val="30"/>
          <w:szCs w:val="30"/>
          <w:rtl/>
          <w:lang w:bidi="fa-IR"/>
        </w:rPr>
        <w:t>بتن ريزي با پمپ</w:t>
      </w:r>
    </w:p>
    <w:p w:rsidR="0000597B" w:rsidRPr="006E35CC" w:rsidRDefault="0000597B" w:rsidP="009E713E">
      <w:pPr>
        <w:bidi/>
        <w:spacing w:line="360" w:lineRule="auto"/>
        <w:ind w:left="418" w:hanging="418"/>
        <w:rPr>
          <w:rFonts w:cs="2  Nazanin"/>
          <w:sz w:val="26"/>
          <w:szCs w:val="26"/>
          <w:rtl/>
          <w:lang w:bidi="fa-IR"/>
        </w:rPr>
      </w:pPr>
      <w:r w:rsidRPr="006E35CC">
        <w:rPr>
          <w:rFonts w:cs="2  Nazanin"/>
          <w:sz w:val="26"/>
          <w:szCs w:val="26"/>
          <w:rtl/>
          <w:lang w:bidi="fa-IR"/>
        </w:rPr>
        <w:t>امروزه بتن در حجم زيادي  توسط پمپ و با استفاده از لوله هاي انتقال تا مسافت هاي نسبتا زياد و به محل هايي كه دسترسي به انها با روشهاي ديگر مشكل است انتقال مي يابد.</w:t>
      </w:r>
    </w:p>
    <w:p w:rsidR="0000597B" w:rsidRPr="006E35CC" w:rsidRDefault="0000597B" w:rsidP="009E713E">
      <w:pPr>
        <w:bidi/>
        <w:spacing w:line="360" w:lineRule="auto"/>
        <w:ind w:left="418" w:hanging="418"/>
        <w:rPr>
          <w:rFonts w:cs="2  Nazanin"/>
          <w:sz w:val="26"/>
          <w:szCs w:val="26"/>
          <w:rtl/>
          <w:lang w:bidi="fa-IR"/>
        </w:rPr>
      </w:pPr>
      <w:r w:rsidRPr="006E35CC">
        <w:rPr>
          <w:rFonts w:cs="2  Nazanin"/>
          <w:sz w:val="26"/>
          <w:szCs w:val="26"/>
          <w:rtl/>
          <w:lang w:bidi="fa-IR"/>
        </w:rPr>
        <w:t xml:space="preserve">سيستم پمپ بتن از يك ظرف قيفي شكل كه محل ريختن بتن از مخلوط كن مي باشد پمپ و لوله هاي انتقال تشكيل شده است . بسياري از پمپ ها با عملكرد مستقيم از يك پيستون  افقي با مجموعه ي شيرهاي نيمه دوار براي اطمينان از عبور ذرات درشت دانه تشكيل مي گردند </w:t>
      </w:r>
      <w:r>
        <w:rPr>
          <w:rFonts w:cs="2  Nazanin"/>
          <w:noProof/>
          <w:sz w:val="26"/>
          <w:szCs w:val="26"/>
        </w:rPr>
        <w:lastRenderedPageBreak/>
        <w:drawing>
          <wp:inline distT="0" distB="0" distL="0" distR="0">
            <wp:extent cx="4686300" cy="35147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00597B" w:rsidRPr="00E30816" w:rsidRDefault="0000597B" w:rsidP="009E713E">
      <w:pPr>
        <w:bidi/>
        <w:spacing w:line="360" w:lineRule="auto"/>
        <w:ind w:left="418" w:hanging="418"/>
        <w:jc w:val="center"/>
        <w:rPr>
          <w:rFonts w:cs="2  Nazanin"/>
          <w:sz w:val="22"/>
          <w:szCs w:val="22"/>
          <w:rtl/>
          <w:lang w:bidi="fa-IR"/>
        </w:rPr>
      </w:pPr>
      <w:r w:rsidRPr="00E30816">
        <w:rPr>
          <w:rFonts w:cs="2  Nazanin"/>
          <w:sz w:val="22"/>
          <w:szCs w:val="22"/>
          <w:rtl/>
          <w:lang w:bidi="fa-IR"/>
        </w:rPr>
        <w:t>انتقال بتن از ميكسر به پمپ بتن</w:t>
      </w:r>
    </w:p>
    <w:p w:rsidR="0000597B" w:rsidRPr="006E35CC" w:rsidRDefault="0000597B" w:rsidP="009E713E">
      <w:pPr>
        <w:bidi/>
        <w:spacing w:line="360" w:lineRule="auto"/>
        <w:ind w:left="418" w:hanging="418"/>
        <w:jc w:val="lowKashida"/>
        <w:rPr>
          <w:rFonts w:cs="2  Nazanin"/>
          <w:sz w:val="26"/>
          <w:szCs w:val="26"/>
          <w:rtl/>
          <w:lang w:bidi="fa-IR"/>
        </w:rPr>
      </w:pP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 xml:space="preserve">بتن تحت وزن خود  وتحت مكش حاصل از حركت پيستون  به داخل پمپ مي رود . با باز و بسته شدن متناوب شيرها  بتن وارد لوله ها شده و هميشه </w:t>
      </w:r>
      <w:r w:rsidR="00E30816">
        <w:rPr>
          <w:rFonts w:cs="2  Nazanin" w:hint="cs"/>
          <w:sz w:val="26"/>
          <w:szCs w:val="26"/>
          <w:rtl/>
          <w:lang w:bidi="fa-IR"/>
        </w:rPr>
        <w:t>آ</w:t>
      </w:r>
      <w:r w:rsidRPr="006E35CC">
        <w:rPr>
          <w:rFonts w:cs="2  Nazanin"/>
          <w:sz w:val="26"/>
          <w:szCs w:val="26"/>
          <w:rtl/>
          <w:lang w:bidi="fa-IR"/>
        </w:rPr>
        <w:t>ن</w:t>
      </w:r>
      <w:r w:rsidR="00E30816">
        <w:rPr>
          <w:rFonts w:cs="2  Nazanin" w:hint="cs"/>
          <w:sz w:val="26"/>
          <w:szCs w:val="26"/>
          <w:rtl/>
          <w:lang w:bidi="fa-IR"/>
        </w:rPr>
        <w:t xml:space="preserve"> </w:t>
      </w:r>
      <w:r w:rsidRPr="006E35CC">
        <w:rPr>
          <w:rFonts w:cs="2  Nazanin"/>
          <w:sz w:val="26"/>
          <w:szCs w:val="26"/>
          <w:rtl/>
          <w:lang w:bidi="fa-IR"/>
        </w:rPr>
        <w:t>ها را پر نگه مي دارد.</w:t>
      </w: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استفاده از دو پيستون باعث يكنواختي جريان بتن مي گردد. خروجي تا60 متر مكعب در ساعت را مي</w:t>
      </w:r>
      <w:r w:rsidR="00E30816">
        <w:rPr>
          <w:rFonts w:cs="2  Nazanin" w:hint="cs"/>
          <w:sz w:val="26"/>
          <w:szCs w:val="26"/>
          <w:rtl/>
          <w:lang w:bidi="fa-IR"/>
        </w:rPr>
        <w:t xml:space="preserve"> </w:t>
      </w:r>
      <w:r w:rsidRPr="006E35CC">
        <w:rPr>
          <w:rFonts w:cs="2  Nazanin"/>
          <w:sz w:val="26"/>
          <w:szCs w:val="26"/>
          <w:rtl/>
          <w:lang w:bidi="fa-IR"/>
        </w:rPr>
        <w:t>توان از لوله هاي تا قطر 220 ميلي متر بدست  اورد.</w:t>
      </w:r>
    </w:p>
    <w:p w:rsidR="0000597B" w:rsidRPr="006E35CC" w:rsidRDefault="0000597B" w:rsidP="009E713E">
      <w:pPr>
        <w:bidi/>
        <w:spacing w:line="360" w:lineRule="auto"/>
        <w:ind w:left="418" w:hanging="418"/>
        <w:jc w:val="center"/>
        <w:rPr>
          <w:rFonts w:ascii="Times New Roman" w:hAnsi="Times New Roman" w:cs="2  Nazanin"/>
          <w:sz w:val="26"/>
          <w:szCs w:val="26"/>
          <w:rtl/>
          <w:lang w:bidi="fa-IR"/>
        </w:rPr>
      </w:pPr>
      <w:r>
        <w:rPr>
          <w:rFonts w:ascii="Times New Roman" w:hAnsi="Times New Roman" w:cs="2  Nazanin"/>
          <w:noProof/>
          <w:sz w:val="26"/>
          <w:szCs w:val="26"/>
        </w:rPr>
        <w:lastRenderedPageBreak/>
        <w:drawing>
          <wp:inline distT="0" distB="0" distL="0" distR="0">
            <wp:extent cx="4876800" cy="3657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jc w:val="center"/>
        <w:rPr>
          <w:rFonts w:ascii="Times New Roman" w:hAnsi="Times New Roman" w:cs="2  Nazanin"/>
          <w:sz w:val="26"/>
          <w:szCs w:val="26"/>
          <w:rtl/>
          <w:lang w:bidi="fa-IR"/>
        </w:rPr>
      </w:pPr>
      <w:r w:rsidRPr="00E30816">
        <w:rPr>
          <w:rFonts w:ascii="Times New Roman" w:hAnsi="Times New Roman" w:cs="2  Nazanin"/>
          <w:sz w:val="22"/>
          <w:szCs w:val="22"/>
          <w:rtl/>
          <w:lang w:bidi="fa-IR"/>
        </w:rPr>
        <w:t>لوله هايي كه بتن به وسيله انها پمپاژ مي شود</w:t>
      </w:r>
    </w:p>
    <w:p w:rsidR="0000597B" w:rsidRPr="006E35CC" w:rsidRDefault="0000597B" w:rsidP="009E713E">
      <w:pPr>
        <w:bidi/>
        <w:spacing w:line="360" w:lineRule="auto"/>
        <w:ind w:left="418" w:hanging="418"/>
        <w:jc w:val="lowKashida"/>
        <w:rPr>
          <w:rFonts w:cs="2  Nazanin"/>
          <w:sz w:val="26"/>
          <w:szCs w:val="26"/>
          <w:rtl/>
          <w:lang w:bidi="fa-IR"/>
        </w:rPr>
      </w:pPr>
    </w:p>
    <w:p w:rsidR="0000597B" w:rsidRPr="006E35CC" w:rsidRDefault="0000597B" w:rsidP="009E713E">
      <w:pPr>
        <w:bidi/>
        <w:spacing w:line="360" w:lineRule="auto"/>
        <w:ind w:left="418" w:hanging="418"/>
        <w:jc w:val="lowKashida"/>
        <w:rPr>
          <w:rFonts w:cs="2  Nazanin"/>
          <w:sz w:val="26"/>
          <w:szCs w:val="26"/>
          <w:rtl/>
          <w:lang w:bidi="fa-IR"/>
        </w:rPr>
      </w:pPr>
      <w:r w:rsidRPr="006E35CC">
        <w:rPr>
          <w:rFonts w:cs="2  Nazanin"/>
          <w:sz w:val="26"/>
          <w:szCs w:val="26"/>
          <w:rtl/>
          <w:lang w:bidi="fa-IR"/>
        </w:rPr>
        <w:t>همچنين گاه از پمپ هاي كوچك قابل حمل ب</w:t>
      </w:r>
      <w:r w:rsidR="00E30816">
        <w:rPr>
          <w:rFonts w:cs="2  Nazanin" w:hint="cs"/>
          <w:sz w:val="26"/>
          <w:szCs w:val="26"/>
          <w:rtl/>
          <w:lang w:bidi="fa-IR"/>
        </w:rPr>
        <w:t xml:space="preserve">ه </w:t>
      </w:r>
      <w:r w:rsidRPr="006E35CC">
        <w:rPr>
          <w:rFonts w:cs="2  Nazanin"/>
          <w:sz w:val="26"/>
          <w:szCs w:val="26"/>
          <w:rtl/>
          <w:lang w:bidi="fa-IR"/>
        </w:rPr>
        <w:t>نام پمپ هاي فشرده در انتقال بتن استفاده مي شود بتن ريخته شده در ظرف قيفي شكل پمپ با دوران تيغه هايي در داخل  لوله هايي قابل انعطاف كه به محفظه پمپ متصل اند  رانده مي شود . اين محفظه تحت خلا با فشار جيوه حدود 600 ميلي متر مي باشد . اين خلا سبب مي شود كه ب</w:t>
      </w:r>
      <w:r w:rsidR="00E30816">
        <w:rPr>
          <w:rFonts w:cs="2  Nazanin" w:hint="cs"/>
          <w:sz w:val="26"/>
          <w:szCs w:val="26"/>
          <w:rtl/>
          <w:lang w:bidi="fa-IR"/>
        </w:rPr>
        <w:t xml:space="preserve">ه </w:t>
      </w:r>
      <w:r w:rsidRPr="006E35CC">
        <w:rPr>
          <w:rFonts w:cs="2  Nazanin"/>
          <w:sz w:val="26"/>
          <w:szCs w:val="26"/>
          <w:rtl/>
          <w:lang w:bidi="fa-IR"/>
        </w:rPr>
        <w:t>جز زماني كه  لوله ها توسط غلتك</w:t>
      </w:r>
      <w:r w:rsidR="00E30816">
        <w:rPr>
          <w:rFonts w:cs="2  Nazanin" w:hint="cs"/>
          <w:sz w:val="26"/>
          <w:szCs w:val="26"/>
          <w:rtl/>
          <w:lang w:bidi="fa-IR"/>
        </w:rPr>
        <w:t xml:space="preserve"> </w:t>
      </w:r>
      <w:r w:rsidRPr="006E35CC">
        <w:rPr>
          <w:rFonts w:cs="2  Nazanin"/>
          <w:sz w:val="26"/>
          <w:szCs w:val="26"/>
          <w:rtl/>
          <w:lang w:bidi="fa-IR"/>
        </w:rPr>
        <w:t xml:space="preserve">ها فشرده مي شوند  شكل </w:t>
      </w:r>
      <w:r w:rsidR="00E30816">
        <w:rPr>
          <w:rFonts w:cs="2  Nazanin" w:hint="cs"/>
          <w:sz w:val="26"/>
          <w:szCs w:val="26"/>
          <w:rtl/>
          <w:lang w:bidi="fa-IR"/>
        </w:rPr>
        <w:t>آ</w:t>
      </w:r>
      <w:r w:rsidRPr="006E35CC">
        <w:rPr>
          <w:rFonts w:cs="2  Nazanin"/>
          <w:sz w:val="26"/>
          <w:szCs w:val="26"/>
          <w:rtl/>
          <w:lang w:bidi="fa-IR"/>
        </w:rPr>
        <w:t>ن</w:t>
      </w:r>
      <w:r w:rsidR="00E30816">
        <w:rPr>
          <w:rFonts w:cs="2  Nazanin" w:hint="cs"/>
          <w:sz w:val="26"/>
          <w:szCs w:val="26"/>
          <w:rtl/>
          <w:lang w:bidi="fa-IR"/>
        </w:rPr>
        <w:t xml:space="preserve"> </w:t>
      </w:r>
      <w:r w:rsidRPr="006E35CC">
        <w:rPr>
          <w:rFonts w:cs="2  Nazanin"/>
          <w:sz w:val="26"/>
          <w:szCs w:val="26"/>
          <w:rtl/>
          <w:lang w:bidi="fa-IR"/>
        </w:rPr>
        <w:t>ها استوانه اي با قيمانده و اجازه دهد تا جريان پيوسته بتن بر قرار گردد. دو غلتك دوار پيوسته با فشرده كردن لوله هاي قابل انعطاف  سبب راندن بتن به لوله تخليه مي شوند. پمپ هاي فشرده گاه روي كاميون نصب شده و توسط ميله هاي تا شده بتن را انتقال مي دهد . با لوله هاي تا  75 ميلي متر ميتوان خروجي   تا حدود  20 متر مكعب بتن در ساعت از اين پمپ ها بدست اورد.</w:t>
      </w:r>
    </w:p>
    <w:p w:rsidR="0000597B" w:rsidRPr="006E35CC" w:rsidRDefault="0000597B" w:rsidP="009E713E">
      <w:pPr>
        <w:bidi/>
        <w:spacing w:line="360" w:lineRule="auto"/>
        <w:ind w:left="418" w:hanging="418"/>
        <w:jc w:val="center"/>
        <w:rPr>
          <w:rFonts w:ascii="Times New Roman" w:hAnsi="Times New Roman" w:cs="2  Nazanin"/>
          <w:sz w:val="26"/>
          <w:szCs w:val="26"/>
          <w:rtl/>
          <w:lang w:bidi="fa-IR"/>
        </w:rPr>
      </w:pPr>
      <w:r>
        <w:rPr>
          <w:rFonts w:ascii="Times New Roman" w:hAnsi="Times New Roman" w:cs="2  Nazanin"/>
          <w:noProof/>
          <w:sz w:val="26"/>
          <w:szCs w:val="26"/>
        </w:rPr>
        <w:lastRenderedPageBreak/>
        <w:drawing>
          <wp:inline distT="0" distB="0" distL="0" distR="0">
            <wp:extent cx="4437888" cy="3657600"/>
            <wp:effectExtent l="19050" t="0" r="76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437888" cy="3657600"/>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jc w:val="center"/>
        <w:rPr>
          <w:rFonts w:cs="2  Nazanin"/>
          <w:sz w:val="26"/>
          <w:szCs w:val="26"/>
          <w:rtl/>
          <w:lang w:bidi="fa-IR"/>
        </w:rPr>
      </w:pPr>
      <w:r w:rsidRPr="00E30816">
        <w:rPr>
          <w:rFonts w:ascii="Times New Roman" w:hAnsi="Times New Roman" w:cs="2  Nazanin"/>
          <w:sz w:val="22"/>
          <w:szCs w:val="22"/>
          <w:rtl/>
          <w:lang w:bidi="fa-IR"/>
        </w:rPr>
        <w:t>بتن ريزي سقف به وسيله پمپ بتن</w:t>
      </w:r>
    </w:p>
    <w:p w:rsidR="0000597B" w:rsidRPr="006E35CC" w:rsidRDefault="0000597B" w:rsidP="009E713E">
      <w:pPr>
        <w:bidi/>
        <w:spacing w:line="360" w:lineRule="auto"/>
        <w:ind w:left="418" w:hanging="418"/>
        <w:rPr>
          <w:rFonts w:cs="2  Nazanin"/>
          <w:sz w:val="26"/>
          <w:szCs w:val="26"/>
          <w:rtl/>
          <w:lang w:bidi="fa-IR"/>
        </w:rPr>
      </w:pPr>
      <w:r w:rsidRPr="006E35CC">
        <w:rPr>
          <w:rFonts w:cs="2  Nazanin"/>
          <w:sz w:val="26"/>
          <w:szCs w:val="26"/>
          <w:rtl/>
          <w:lang w:bidi="fa-IR"/>
        </w:rPr>
        <w:t xml:space="preserve">با عنايت به اين نكته كه سازه ساخته شده از نوع بتني مي باشد ابتدا قبل </w:t>
      </w:r>
      <w:r w:rsidR="00E30816" w:rsidRPr="006E35CC">
        <w:rPr>
          <w:rFonts w:cs="2  Nazanin"/>
          <w:sz w:val="26"/>
          <w:szCs w:val="26"/>
          <w:rtl/>
          <w:lang w:bidi="fa-IR"/>
        </w:rPr>
        <w:t>از تشريح چگونگي ساخت اين ساختمان به معرفي</w:t>
      </w:r>
      <w:r w:rsidR="009E713E">
        <w:rPr>
          <w:rFonts w:cs="2  Nazanin" w:hint="cs"/>
          <w:sz w:val="26"/>
          <w:szCs w:val="26"/>
          <w:rtl/>
          <w:lang w:bidi="fa-IR"/>
        </w:rPr>
        <w:t xml:space="preserve"> </w:t>
      </w:r>
      <w:r w:rsidRPr="006E35CC">
        <w:rPr>
          <w:rFonts w:cs="2  Nazanin"/>
          <w:sz w:val="26"/>
          <w:szCs w:val="26"/>
          <w:rtl/>
          <w:lang w:bidi="fa-IR"/>
        </w:rPr>
        <w:t xml:space="preserve">وتعريف اصطلاحات و </w:t>
      </w:r>
      <w:r w:rsidR="00E30816" w:rsidRPr="006E35CC">
        <w:rPr>
          <w:rFonts w:cs="2  Nazanin"/>
          <w:sz w:val="26"/>
          <w:szCs w:val="26"/>
          <w:rtl/>
          <w:lang w:bidi="fa-IR"/>
        </w:rPr>
        <w:t>واژه هاي كه در ادامه مطرح خواهد شد  مي پردازيم</w:t>
      </w:r>
      <w:r w:rsidR="00E30816">
        <w:rPr>
          <w:rFonts w:cs="2  Nazanin" w:hint="cs"/>
          <w:sz w:val="26"/>
          <w:szCs w:val="26"/>
          <w:rtl/>
          <w:lang w:bidi="fa-IR"/>
        </w:rPr>
        <w:t>.</w:t>
      </w:r>
    </w:p>
    <w:p w:rsidR="0000597B" w:rsidRPr="006E35CC" w:rsidRDefault="0000597B" w:rsidP="009E713E">
      <w:pPr>
        <w:bidi/>
        <w:spacing w:line="360" w:lineRule="auto"/>
        <w:ind w:left="418" w:hanging="418"/>
        <w:rPr>
          <w:rFonts w:cs="2  Nazanin"/>
          <w:sz w:val="26"/>
          <w:szCs w:val="26"/>
          <w:rtl/>
          <w:lang w:bidi="fa-IR"/>
        </w:rPr>
      </w:pPr>
      <w:r w:rsidRPr="006E35CC">
        <w:rPr>
          <w:rFonts w:cs="2  Nazanin"/>
          <w:sz w:val="26"/>
          <w:szCs w:val="26"/>
          <w:rtl/>
          <w:lang w:bidi="fa-IR"/>
        </w:rPr>
        <w:t xml:space="preserve">. اولين واژه اي كه </w:t>
      </w:r>
      <w:r w:rsidR="00E30816" w:rsidRPr="006E35CC">
        <w:rPr>
          <w:rFonts w:cs="2  Nazanin"/>
          <w:sz w:val="26"/>
          <w:szCs w:val="26"/>
          <w:rtl/>
          <w:lang w:bidi="fa-IR"/>
        </w:rPr>
        <w:t>در ساخت اين نوع سازه ها عنوان مي شود بتن مي باشد</w:t>
      </w:r>
      <w:r w:rsidR="00E30816">
        <w:rPr>
          <w:rFonts w:cs="2  Nazanin" w:hint="cs"/>
          <w:sz w:val="26"/>
          <w:szCs w:val="26"/>
          <w:rtl/>
          <w:lang w:bidi="fa-IR"/>
        </w:rPr>
        <w:t>.</w:t>
      </w:r>
      <w:r w:rsidRPr="006E35CC">
        <w:rPr>
          <w:rFonts w:cs="2  Nazanin"/>
          <w:sz w:val="26"/>
          <w:szCs w:val="26"/>
          <w:rtl/>
          <w:lang w:bidi="fa-IR"/>
        </w:rPr>
        <w:t xml:space="preserve">  بطور كلي در </w:t>
      </w:r>
      <w:r w:rsidR="00E30816" w:rsidRPr="006E35CC">
        <w:rPr>
          <w:rFonts w:cs="2  Nazanin"/>
          <w:sz w:val="26"/>
          <w:szCs w:val="26"/>
          <w:rtl/>
          <w:lang w:bidi="fa-IR"/>
        </w:rPr>
        <w:t>سازه هاي بتني از دو ماده كلي بنام فولاد و بتن</w:t>
      </w:r>
      <w:r w:rsidR="009E713E">
        <w:rPr>
          <w:rFonts w:cs="2  Nazanin" w:hint="cs"/>
          <w:sz w:val="26"/>
          <w:szCs w:val="26"/>
          <w:rtl/>
          <w:lang w:bidi="fa-IR"/>
        </w:rPr>
        <w:t xml:space="preserve"> </w:t>
      </w:r>
      <w:r w:rsidRPr="006E35CC">
        <w:rPr>
          <w:rFonts w:cs="2  Nazanin"/>
          <w:sz w:val="26"/>
          <w:szCs w:val="26"/>
          <w:rtl/>
          <w:lang w:bidi="fa-IR"/>
        </w:rPr>
        <w:t xml:space="preserve">استفاده مي شود كه از </w:t>
      </w:r>
      <w:r w:rsidR="009E713E">
        <w:rPr>
          <w:rFonts w:cs="2  Nazanin" w:hint="cs"/>
          <w:sz w:val="26"/>
          <w:szCs w:val="26"/>
          <w:rtl/>
          <w:lang w:bidi="fa-IR"/>
        </w:rPr>
        <w:t xml:space="preserve"> </w:t>
      </w:r>
      <w:r w:rsidRPr="006E35CC">
        <w:rPr>
          <w:rFonts w:cs="2  Nazanin"/>
          <w:sz w:val="26"/>
          <w:szCs w:val="26"/>
          <w:rtl/>
          <w:lang w:bidi="fa-IR"/>
        </w:rPr>
        <w:t xml:space="preserve">بتن براي تحمل تنشهاي فشاري و از فولاد براي تنشهاي كششي استفاده </w:t>
      </w:r>
      <w:r w:rsidR="00E30816" w:rsidRPr="006E35CC">
        <w:rPr>
          <w:rFonts w:cs="2  Nazanin"/>
          <w:sz w:val="26"/>
          <w:szCs w:val="26"/>
          <w:rtl/>
          <w:lang w:bidi="fa-IR"/>
        </w:rPr>
        <w:t>خواهد شد</w:t>
      </w:r>
      <w:r w:rsidR="00E30816">
        <w:rPr>
          <w:rFonts w:cs="2  Nazanin" w:hint="cs"/>
          <w:sz w:val="26"/>
          <w:szCs w:val="26"/>
          <w:rtl/>
          <w:lang w:bidi="fa-IR"/>
        </w:rPr>
        <w:t>.</w:t>
      </w:r>
    </w:p>
    <w:p w:rsidR="0000597B" w:rsidRPr="006E35CC" w:rsidRDefault="0000597B" w:rsidP="009E713E">
      <w:pPr>
        <w:bidi/>
        <w:spacing w:line="360" w:lineRule="auto"/>
        <w:ind w:left="418" w:hanging="418"/>
        <w:jc w:val="lowKashida"/>
        <w:rPr>
          <w:rFonts w:cs="2  Nazanin"/>
          <w:sz w:val="26"/>
          <w:szCs w:val="26"/>
          <w:rtl/>
          <w:lang w:bidi="fa-IR"/>
        </w:rPr>
      </w:pPr>
    </w:p>
    <w:p w:rsidR="0000597B" w:rsidRPr="006E35CC" w:rsidRDefault="0000597B" w:rsidP="009E713E">
      <w:pPr>
        <w:bidi/>
        <w:spacing w:line="360" w:lineRule="auto"/>
        <w:ind w:left="418" w:hanging="418"/>
        <w:jc w:val="center"/>
        <w:rPr>
          <w:rFonts w:cs="2  Nazanin"/>
          <w:sz w:val="26"/>
          <w:szCs w:val="26"/>
          <w:rtl/>
          <w:lang w:bidi="fa-IR"/>
        </w:rPr>
      </w:pPr>
      <w:r w:rsidRPr="006E35CC">
        <w:rPr>
          <w:rFonts w:cs="2  Nazanin"/>
          <w:sz w:val="26"/>
          <w:szCs w:val="26"/>
          <w:rtl/>
          <w:lang w:bidi="fa-IR"/>
        </w:rPr>
        <w:lastRenderedPageBreak/>
        <w:t>.</w:t>
      </w:r>
      <w:r w:rsidRPr="006E35CC">
        <w:rPr>
          <w:rFonts w:cs="2  Nazanin"/>
          <w:sz w:val="26"/>
          <w:szCs w:val="26"/>
          <w:lang w:bidi="fa-IR"/>
        </w:rPr>
        <w:t xml:space="preserve"> </w:t>
      </w:r>
      <w:r>
        <w:rPr>
          <w:rFonts w:cs="2  Nazanin"/>
          <w:noProof/>
          <w:sz w:val="26"/>
          <w:szCs w:val="26"/>
        </w:rPr>
        <w:drawing>
          <wp:inline distT="0" distB="0" distL="0" distR="0">
            <wp:extent cx="4108704" cy="3657600"/>
            <wp:effectExtent l="19050" t="0" r="609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108704" cy="3657600"/>
                    </a:xfrm>
                    <a:prstGeom prst="rect">
                      <a:avLst/>
                    </a:prstGeom>
                    <a:noFill/>
                    <a:ln w="9525">
                      <a:noFill/>
                      <a:miter lim="800000"/>
                      <a:headEnd/>
                      <a:tailEnd/>
                    </a:ln>
                  </pic:spPr>
                </pic:pic>
              </a:graphicData>
            </a:graphic>
          </wp:inline>
        </w:drawing>
      </w:r>
    </w:p>
    <w:p w:rsidR="0000597B" w:rsidRPr="00E30816" w:rsidRDefault="0000597B" w:rsidP="009E713E">
      <w:pPr>
        <w:bidi/>
        <w:spacing w:line="360" w:lineRule="auto"/>
        <w:jc w:val="center"/>
        <w:rPr>
          <w:rFonts w:cs="2  Nazanin"/>
          <w:sz w:val="22"/>
          <w:szCs w:val="22"/>
          <w:rtl/>
          <w:lang w:bidi="fa-IR"/>
        </w:rPr>
      </w:pPr>
      <w:r w:rsidRPr="00E30816">
        <w:rPr>
          <w:rFonts w:cs="2  Nazanin"/>
          <w:sz w:val="22"/>
          <w:szCs w:val="22"/>
          <w:rtl/>
          <w:lang w:bidi="fa-IR"/>
        </w:rPr>
        <w:t>بتن ريزي سقف</w:t>
      </w:r>
    </w:p>
    <w:p w:rsidR="0000597B" w:rsidRPr="006E35CC" w:rsidRDefault="0000597B" w:rsidP="009E713E">
      <w:pPr>
        <w:bidi/>
        <w:spacing w:line="360" w:lineRule="auto"/>
        <w:rPr>
          <w:rFonts w:cs="2  Nazanin"/>
          <w:b/>
          <w:sz w:val="26"/>
          <w:szCs w:val="26"/>
          <w:rtl/>
        </w:rPr>
      </w:pPr>
    </w:p>
    <w:p w:rsidR="00E30816" w:rsidRDefault="00E30816" w:rsidP="009E713E">
      <w:pPr>
        <w:bidi/>
        <w:spacing w:line="360" w:lineRule="auto"/>
        <w:ind w:left="418" w:hanging="418"/>
        <w:jc w:val="center"/>
        <w:rPr>
          <w:rFonts w:ascii="Times New Roman" w:hAnsi="Times New Roman" w:cs="2  Nazanin"/>
          <w:b/>
          <w:bCs/>
          <w:sz w:val="26"/>
          <w:szCs w:val="26"/>
          <w:rtl/>
          <w:lang w:bidi="fa-IR"/>
        </w:rPr>
      </w:pPr>
      <w:r w:rsidRPr="00E30816">
        <w:rPr>
          <w:rFonts w:ascii="Times New Roman" w:hAnsi="Times New Roman" w:cs="2  Nazanin"/>
          <w:b/>
          <w:bCs/>
          <w:noProof/>
          <w:sz w:val="26"/>
          <w:szCs w:val="26"/>
          <w:rtl/>
        </w:rPr>
        <w:drawing>
          <wp:inline distT="0" distB="0" distL="0" distR="0">
            <wp:extent cx="4260342" cy="2812948"/>
            <wp:effectExtent l="19050" t="0" r="6858"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255688" cy="2809875"/>
                    </a:xfrm>
                    <a:prstGeom prst="rect">
                      <a:avLst/>
                    </a:prstGeom>
                    <a:noFill/>
                    <a:ln w="9525">
                      <a:noFill/>
                      <a:miter lim="800000"/>
                      <a:headEnd/>
                      <a:tailEnd/>
                    </a:ln>
                  </pic:spPr>
                </pic:pic>
              </a:graphicData>
            </a:graphic>
          </wp:inline>
        </w:drawing>
      </w:r>
    </w:p>
    <w:p w:rsidR="00E30816" w:rsidRDefault="0000597B" w:rsidP="009E713E">
      <w:pPr>
        <w:bidi/>
        <w:spacing w:line="360" w:lineRule="auto"/>
        <w:ind w:left="418" w:hanging="418"/>
        <w:jc w:val="lowKashida"/>
        <w:rPr>
          <w:rFonts w:ascii="Times New Roman" w:hAnsi="Times New Roman" w:cs="2  Nazanin"/>
          <w:b/>
          <w:bCs/>
          <w:sz w:val="26"/>
          <w:szCs w:val="26"/>
          <w:rtl/>
          <w:lang w:bidi="fa-IR"/>
        </w:rPr>
      </w:pPr>
      <w:r w:rsidRPr="006E35CC">
        <w:rPr>
          <w:rFonts w:ascii="Times New Roman" w:hAnsi="Times New Roman" w:cs="2  Nazanin"/>
          <w:b/>
          <w:bCs/>
          <w:sz w:val="26"/>
          <w:szCs w:val="26"/>
          <w:rtl/>
          <w:lang w:bidi="fa-IR"/>
        </w:rPr>
        <w:t xml:space="preserve"> </w:t>
      </w:r>
    </w:p>
    <w:p w:rsidR="00E30816" w:rsidRPr="009E713E" w:rsidRDefault="00E30816" w:rsidP="009E713E">
      <w:pPr>
        <w:bidi/>
        <w:spacing w:line="360" w:lineRule="auto"/>
        <w:jc w:val="lowKashida"/>
        <w:rPr>
          <w:rFonts w:ascii="Times New Roman" w:hAnsi="Times New Roman" w:cs="2  Nazanin"/>
          <w:b/>
          <w:bCs/>
          <w:sz w:val="26"/>
          <w:szCs w:val="26"/>
          <w:rtl/>
          <w:lang w:bidi="fa-IR"/>
        </w:rPr>
      </w:pPr>
      <w:r w:rsidRPr="009E713E">
        <w:rPr>
          <w:rFonts w:ascii="Times New Roman" w:hAnsi="Times New Roman" w:cs="2  Nazanin" w:hint="cs"/>
          <w:b/>
          <w:bCs/>
          <w:sz w:val="26"/>
          <w:szCs w:val="26"/>
          <w:rtl/>
          <w:lang w:bidi="fa-IR"/>
        </w:rPr>
        <w:lastRenderedPageBreak/>
        <w:t>سقف :</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r w:rsidRPr="006E35CC">
        <w:rPr>
          <w:rFonts w:ascii="Times New Roman" w:hAnsi="Times New Roman" w:cs="2  Nazanin"/>
          <w:sz w:val="26"/>
          <w:szCs w:val="26"/>
          <w:rtl/>
          <w:lang w:bidi="fa-IR"/>
        </w:rPr>
        <w:t>سقف بايد با مصالح خوبي و به نحوي ساخته شود كه در بابر زلزله اولا از تكيه گاه خود جدا نشود و ثانيا يكپارچگي و استحكام خود را حفظ كند سقف ساختمان يك سيستم جدا كننده اصلي هر سازه مي باشد كه نقش بسيار مهي را ايفا مي كند وهر طبقه را از طبقه ديگر و هر طبقه را از فضاي بيرون جدا مي كند</w:t>
      </w:r>
      <w:r w:rsidR="009E713E">
        <w:rPr>
          <w:rFonts w:ascii="Times New Roman" w:hAnsi="Times New Roman" w:cs="2  Nazanin" w:hint="cs"/>
          <w:sz w:val="26"/>
          <w:szCs w:val="26"/>
          <w:rtl/>
          <w:lang w:bidi="fa-IR"/>
        </w:rPr>
        <w:t>.</w:t>
      </w:r>
    </w:p>
    <w:p w:rsidR="0000597B" w:rsidRDefault="009E713E" w:rsidP="009E713E">
      <w:pPr>
        <w:bidi/>
        <w:spacing w:line="360" w:lineRule="auto"/>
        <w:ind w:left="418" w:hanging="418"/>
        <w:jc w:val="lowKashida"/>
        <w:rPr>
          <w:rFonts w:cs="2  Nazanin"/>
          <w:b/>
          <w:bCs/>
          <w:sz w:val="30"/>
          <w:szCs w:val="30"/>
          <w:rtl/>
          <w:lang w:bidi="fa-IR"/>
        </w:rPr>
      </w:pPr>
      <w:r w:rsidRPr="00BD7DFE">
        <w:rPr>
          <w:rFonts w:cs="2  Nazanin"/>
          <w:b/>
          <w:bCs/>
          <w:sz w:val="30"/>
          <w:szCs w:val="30"/>
          <w:rtl/>
          <w:lang w:bidi="fa-IR"/>
        </w:rPr>
        <w:t xml:space="preserve"> </w:t>
      </w:r>
      <w:r w:rsidR="00BD7DFE" w:rsidRPr="00BD7DFE">
        <w:rPr>
          <w:rFonts w:cs="2  Nazanin"/>
          <w:b/>
          <w:bCs/>
          <w:sz w:val="30"/>
          <w:szCs w:val="30"/>
          <w:rtl/>
          <w:lang w:bidi="fa-IR"/>
        </w:rPr>
        <w:t>انواع سقف</w:t>
      </w:r>
    </w:p>
    <w:p w:rsidR="0000597B" w:rsidRPr="006E35CC" w:rsidRDefault="0000597B" w:rsidP="009E713E">
      <w:pPr>
        <w:bidi/>
        <w:spacing w:line="360" w:lineRule="auto"/>
        <w:ind w:firstLine="284"/>
        <w:jc w:val="both"/>
        <w:rPr>
          <w:rFonts w:cs="2  Nazanin"/>
          <w:sz w:val="26"/>
          <w:szCs w:val="26"/>
          <w:rtl/>
        </w:rPr>
      </w:pPr>
      <w:r w:rsidRPr="006E35CC">
        <w:rPr>
          <w:rFonts w:cs="2  Nazanin"/>
          <w:sz w:val="26"/>
          <w:szCs w:val="26"/>
          <w:rtl/>
        </w:rPr>
        <w:t>سقف ها را به سه دسته كلي تقسيم مي نمايند:</w:t>
      </w:r>
    </w:p>
    <w:p w:rsidR="0000597B" w:rsidRPr="006E35CC" w:rsidRDefault="0000597B" w:rsidP="009E713E">
      <w:pPr>
        <w:bidi/>
        <w:spacing w:line="360" w:lineRule="auto"/>
        <w:ind w:firstLine="284"/>
        <w:jc w:val="both"/>
        <w:rPr>
          <w:rFonts w:cs="2  Nazanin"/>
          <w:sz w:val="26"/>
          <w:szCs w:val="26"/>
          <w:rtl/>
        </w:rPr>
      </w:pPr>
      <w:r w:rsidRPr="006E35CC">
        <w:rPr>
          <w:rFonts w:cs="2  Nazanin"/>
          <w:sz w:val="26"/>
          <w:szCs w:val="26"/>
          <w:rtl/>
        </w:rPr>
        <w:t>1- سقف هاي مسطح</w:t>
      </w:r>
    </w:p>
    <w:p w:rsidR="0000597B" w:rsidRPr="006E35CC" w:rsidRDefault="0000597B" w:rsidP="009E713E">
      <w:pPr>
        <w:bidi/>
        <w:spacing w:line="360" w:lineRule="auto"/>
        <w:ind w:firstLine="284"/>
        <w:jc w:val="both"/>
        <w:rPr>
          <w:rFonts w:cs="2  Nazanin"/>
          <w:sz w:val="26"/>
          <w:szCs w:val="26"/>
          <w:rtl/>
        </w:rPr>
      </w:pPr>
      <w:r w:rsidRPr="006E35CC">
        <w:rPr>
          <w:rFonts w:cs="2  Nazanin"/>
          <w:sz w:val="26"/>
          <w:szCs w:val="26"/>
          <w:rtl/>
        </w:rPr>
        <w:t>2- سقف هاي شيب دار</w:t>
      </w:r>
    </w:p>
    <w:p w:rsidR="0000597B" w:rsidRPr="006E35CC" w:rsidRDefault="0000597B" w:rsidP="009E713E">
      <w:pPr>
        <w:bidi/>
        <w:spacing w:line="360" w:lineRule="auto"/>
        <w:ind w:firstLine="284"/>
        <w:jc w:val="both"/>
        <w:rPr>
          <w:rFonts w:cs="2  Nazanin"/>
          <w:sz w:val="26"/>
          <w:szCs w:val="26"/>
          <w:rtl/>
        </w:rPr>
      </w:pPr>
      <w:r w:rsidRPr="006E35CC">
        <w:rPr>
          <w:rFonts w:cs="2  Nazanin"/>
          <w:sz w:val="26"/>
          <w:szCs w:val="26"/>
          <w:rtl/>
        </w:rPr>
        <w:t>3- سقف هاي كاذب</w:t>
      </w:r>
    </w:p>
    <w:p w:rsidR="0000597B" w:rsidRPr="00167315" w:rsidRDefault="0000597B" w:rsidP="009E713E">
      <w:pPr>
        <w:bidi/>
        <w:spacing w:line="360" w:lineRule="auto"/>
        <w:rPr>
          <w:rFonts w:cs="2  Nazanin"/>
          <w:sz w:val="26"/>
          <w:szCs w:val="26"/>
          <w:rtl/>
          <w14:shadow w14:blurRad="50800" w14:dist="38100" w14:dir="2700000" w14:sx="100000" w14:sy="100000" w14:kx="0" w14:ky="0" w14:algn="tl">
            <w14:srgbClr w14:val="000000">
              <w14:alpha w14:val="60000"/>
            </w14:srgbClr>
          </w14:shadow>
        </w:rPr>
      </w:pPr>
      <w:r w:rsidRPr="00167315">
        <w:rPr>
          <w:rFonts w:cs="2  Nazanin"/>
          <w:sz w:val="26"/>
          <w:szCs w:val="26"/>
          <w:rtl/>
          <w14:shadow w14:blurRad="50800" w14:dist="38100" w14:dir="2700000" w14:sx="100000" w14:sy="100000" w14:kx="0" w14:ky="0" w14:algn="tl">
            <w14:srgbClr w14:val="000000">
              <w14:alpha w14:val="60000"/>
            </w14:srgbClr>
          </w14:shadow>
        </w:rPr>
        <w:t>انواع سقف هاي كاذب:</w:t>
      </w:r>
    </w:p>
    <w:p w:rsidR="0000597B" w:rsidRPr="006E35CC" w:rsidRDefault="0000597B" w:rsidP="009E713E">
      <w:pPr>
        <w:bidi/>
        <w:spacing w:line="360" w:lineRule="auto"/>
        <w:ind w:firstLine="284"/>
        <w:rPr>
          <w:rFonts w:cs="2  Nazanin"/>
          <w:sz w:val="26"/>
          <w:szCs w:val="26"/>
          <w:rtl/>
        </w:rPr>
      </w:pPr>
      <w:r w:rsidRPr="006E35CC">
        <w:rPr>
          <w:rFonts w:cs="2  Nazanin"/>
          <w:sz w:val="26"/>
          <w:szCs w:val="26"/>
          <w:rtl/>
        </w:rPr>
        <w:t>1- سقف كاذب بارابيتس</w:t>
      </w:r>
    </w:p>
    <w:p w:rsidR="0000597B" w:rsidRPr="006E35CC" w:rsidRDefault="0000597B" w:rsidP="009E713E">
      <w:pPr>
        <w:bidi/>
        <w:spacing w:line="360" w:lineRule="auto"/>
        <w:ind w:firstLine="284"/>
        <w:rPr>
          <w:rFonts w:cs="2  Nazanin"/>
          <w:sz w:val="26"/>
          <w:szCs w:val="26"/>
          <w:rtl/>
        </w:rPr>
      </w:pPr>
      <w:r w:rsidRPr="006E35CC">
        <w:rPr>
          <w:rFonts w:cs="2  Nazanin"/>
          <w:sz w:val="26"/>
          <w:szCs w:val="26"/>
          <w:rtl/>
        </w:rPr>
        <w:t>2- سقف هاي كاذب آجري</w:t>
      </w:r>
    </w:p>
    <w:p w:rsidR="0000597B" w:rsidRPr="006E35CC" w:rsidRDefault="0000597B" w:rsidP="009E713E">
      <w:pPr>
        <w:bidi/>
        <w:spacing w:line="360" w:lineRule="auto"/>
        <w:ind w:firstLine="284"/>
        <w:rPr>
          <w:rFonts w:cs="2  Nazanin"/>
          <w:sz w:val="26"/>
          <w:szCs w:val="26"/>
          <w:rtl/>
        </w:rPr>
      </w:pPr>
      <w:r w:rsidRPr="006E35CC">
        <w:rPr>
          <w:rFonts w:cs="2  Nazanin"/>
          <w:sz w:val="26"/>
          <w:szCs w:val="26"/>
          <w:rtl/>
        </w:rPr>
        <w:t>3- سقف كاذب با صفحات اكوسيتك</w:t>
      </w:r>
    </w:p>
    <w:p w:rsidR="0000597B" w:rsidRPr="006E35CC" w:rsidRDefault="0000597B" w:rsidP="009E713E">
      <w:pPr>
        <w:bidi/>
        <w:spacing w:line="360" w:lineRule="auto"/>
        <w:ind w:firstLine="284"/>
        <w:jc w:val="both"/>
        <w:rPr>
          <w:rFonts w:cs="2  Nazanin"/>
          <w:sz w:val="26"/>
          <w:szCs w:val="26"/>
          <w:rtl/>
        </w:rPr>
      </w:pPr>
    </w:p>
    <w:p w:rsidR="0000597B" w:rsidRPr="006E35CC" w:rsidRDefault="0000597B" w:rsidP="009E713E">
      <w:pPr>
        <w:bidi/>
        <w:spacing w:line="360" w:lineRule="auto"/>
        <w:ind w:firstLine="284"/>
        <w:jc w:val="both"/>
        <w:rPr>
          <w:rFonts w:cs="2  Nazanin"/>
          <w:sz w:val="26"/>
          <w:szCs w:val="26"/>
          <w:rtl/>
        </w:rPr>
      </w:pPr>
      <w:r w:rsidRPr="006E35CC">
        <w:rPr>
          <w:rFonts w:cs="2  Nazanin"/>
          <w:sz w:val="26"/>
          <w:szCs w:val="26"/>
          <w:rtl/>
        </w:rPr>
        <w:t>خود سقف هاي مسطح به سه دسته تقسيم مي شوند:</w:t>
      </w:r>
    </w:p>
    <w:p w:rsidR="0000597B" w:rsidRPr="006E35CC" w:rsidRDefault="0000597B" w:rsidP="009E713E">
      <w:pPr>
        <w:bidi/>
        <w:spacing w:line="360" w:lineRule="auto"/>
        <w:ind w:firstLine="284"/>
        <w:jc w:val="both"/>
        <w:rPr>
          <w:rFonts w:cs="2  Nazanin"/>
          <w:sz w:val="26"/>
          <w:szCs w:val="26"/>
          <w:rtl/>
        </w:rPr>
      </w:pPr>
      <w:r w:rsidRPr="006E35CC">
        <w:rPr>
          <w:rFonts w:cs="2  Nazanin"/>
          <w:sz w:val="26"/>
          <w:szCs w:val="26"/>
          <w:rtl/>
        </w:rPr>
        <w:t>1- سقف هاي چوبي</w:t>
      </w:r>
    </w:p>
    <w:p w:rsidR="0000597B" w:rsidRPr="006E35CC" w:rsidRDefault="0000597B" w:rsidP="009E713E">
      <w:pPr>
        <w:bidi/>
        <w:spacing w:line="360" w:lineRule="auto"/>
        <w:ind w:firstLine="284"/>
        <w:jc w:val="both"/>
        <w:rPr>
          <w:rFonts w:cs="2  Nazanin"/>
          <w:sz w:val="26"/>
          <w:szCs w:val="26"/>
          <w:rtl/>
        </w:rPr>
      </w:pPr>
      <w:r w:rsidRPr="006E35CC">
        <w:rPr>
          <w:rFonts w:cs="2  Nazanin"/>
          <w:sz w:val="26"/>
          <w:szCs w:val="26"/>
          <w:rtl/>
        </w:rPr>
        <w:t>2- سقف هاي آجري : طاق ضربي</w:t>
      </w:r>
    </w:p>
    <w:p w:rsidR="0000597B" w:rsidRPr="00BD7DFE" w:rsidRDefault="0000597B" w:rsidP="009E713E">
      <w:pPr>
        <w:pStyle w:val="ListParagraph"/>
        <w:numPr>
          <w:ilvl w:val="0"/>
          <w:numId w:val="2"/>
        </w:numPr>
        <w:bidi/>
        <w:spacing w:line="360" w:lineRule="auto"/>
        <w:jc w:val="both"/>
        <w:rPr>
          <w:rFonts w:cs="2  Nazanin"/>
          <w:sz w:val="26"/>
          <w:szCs w:val="26"/>
          <w:rtl/>
        </w:rPr>
      </w:pPr>
      <w:r w:rsidRPr="00BD7DFE">
        <w:rPr>
          <w:rFonts w:cs="2  Nazanin"/>
          <w:sz w:val="26"/>
          <w:szCs w:val="26"/>
          <w:rtl/>
        </w:rPr>
        <w:t>سقف هاي بتني</w:t>
      </w:r>
    </w:p>
    <w:p w:rsidR="00BD7DFE" w:rsidRDefault="00BD7DFE" w:rsidP="009E713E">
      <w:pPr>
        <w:bidi/>
        <w:spacing w:line="360" w:lineRule="auto"/>
        <w:jc w:val="both"/>
        <w:rPr>
          <w:rFonts w:cs="2  Nazanin"/>
          <w:sz w:val="26"/>
          <w:szCs w:val="26"/>
          <w:rtl/>
        </w:rPr>
      </w:pPr>
    </w:p>
    <w:p w:rsidR="00BD7DFE" w:rsidRDefault="00BD7DFE" w:rsidP="009E713E">
      <w:pPr>
        <w:bidi/>
        <w:spacing w:line="360" w:lineRule="auto"/>
        <w:jc w:val="both"/>
        <w:rPr>
          <w:rFonts w:cs="2  Nazanin"/>
          <w:sz w:val="26"/>
          <w:szCs w:val="26"/>
          <w:rtl/>
        </w:rPr>
      </w:pPr>
    </w:p>
    <w:p w:rsidR="009E713E" w:rsidRPr="00BD7DFE" w:rsidRDefault="009E713E" w:rsidP="009E713E">
      <w:pPr>
        <w:bidi/>
        <w:spacing w:line="360" w:lineRule="auto"/>
        <w:jc w:val="both"/>
        <w:rPr>
          <w:rFonts w:cs="2  Nazanin"/>
          <w:sz w:val="26"/>
          <w:szCs w:val="26"/>
          <w:rtl/>
        </w:rPr>
      </w:pPr>
    </w:p>
    <w:p w:rsidR="0000597B" w:rsidRPr="006E35CC" w:rsidRDefault="0000597B" w:rsidP="009E713E">
      <w:pPr>
        <w:pStyle w:val="NormalWeb"/>
        <w:bidi/>
        <w:spacing w:line="360" w:lineRule="auto"/>
        <w:jc w:val="lowKashida"/>
        <w:rPr>
          <w:rFonts w:cs="2  Nazanin"/>
          <w:sz w:val="26"/>
          <w:szCs w:val="26"/>
          <w:rtl/>
        </w:rPr>
      </w:pPr>
      <w:r w:rsidRPr="006E35CC">
        <w:rPr>
          <w:rStyle w:val="Strong"/>
          <w:rFonts w:cs="2  Nazanin"/>
          <w:sz w:val="26"/>
          <w:szCs w:val="26"/>
          <w:rtl/>
        </w:rPr>
        <w:lastRenderedPageBreak/>
        <w:t>سقف تيرچه بلوک:</w:t>
      </w:r>
    </w:p>
    <w:p w:rsidR="0000597B" w:rsidRPr="006E35CC" w:rsidRDefault="0000597B" w:rsidP="009E713E">
      <w:pPr>
        <w:pStyle w:val="NormalWeb"/>
        <w:bidi/>
        <w:spacing w:line="360" w:lineRule="auto"/>
        <w:rPr>
          <w:rFonts w:cs="2  Nazanin"/>
          <w:sz w:val="26"/>
          <w:szCs w:val="26"/>
          <w:rtl/>
        </w:rPr>
      </w:pPr>
      <w:r w:rsidRPr="006E35CC">
        <w:rPr>
          <w:rFonts w:cs="2  Nazanin"/>
          <w:sz w:val="26"/>
          <w:szCs w:val="26"/>
          <w:rtl/>
        </w:rPr>
        <w:t>به لحاظ پيوستگی و صلبيت خوب اين سقف ها کمتر در خود اين سقفها خرابی عمده ای مشاهده می گرديد</w:t>
      </w:r>
      <w:r w:rsidRPr="006E35CC">
        <w:rPr>
          <w:rFonts w:ascii="Times New Roman" w:hAnsi="Times New Roman"/>
          <w:sz w:val="26"/>
          <w:szCs w:val="26"/>
          <w:rtl/>
        </w:rPr>
        <w:t> </w:t>
      </w:r>
      <w:r w:rsidRPr="006E35CC">
        <w:rPr>
          <w:rFonts w:cs="2  Nazanin"/>
          <w:sz w:val="26"/>
          <w:szCs w:val="26"/>
          <w:rtl/>
        </w:rPr>
        <w:t>و عمدتا سقف به صورت يکپارچه عمل نموده بود. در بس</w:t>
      </w:r>
      <w:r w:rsidR="00E277AA">
        <w:rPr>
          <w:rFonts w:cs="2  Nazanin" w:hint="cs"/>
          <w:sz w:val="26"/>
          <w:szCs w:val="26"/>
          <w:rtl/>
        </w:rPr>
        <w:t>ی</w:t>
      </w:r>
      <w:r w:rsidRPr="006E35CC">
        <w:rPr>
          <w:rFonts w:cs="2  Nazanin"/>
          <w:sz w:val="26"/>
          <w:szCs w:val="26"/>
          <w:rtl/>
        </w:rPr>
        <w:t xml:space="preserve">اری موارد تمهيدی جهت اتصال تيرچه به تير فلزی صورت نپذيرفته بود و اين موضوع باعث شده بود سقف از تير جدا شود. </w:t>
      </w:r>
    </w:p>
    <w:p w:rsidR="0000597B" w:rsidRPr="006E35CC" w:rsidRDefault="0000597B" w:rsidP="009E713E">
      <w:pPr>
        <w:bidi/>
        <w:spacing w:line="360" w:lineRule="auto"/>
        <w:rPr>
          <w:rFonts w:cs="2  Nazanin"/>
          <w:sz w:val="26"/>
          <w:szCs w:val="26"/>
        </w:rPr>
      </w:pPr>
      <w:r w:rsidRPr="006E35CC">
        <w:rPr>
          <w:rFonts w:cs="2  Nazanin"/>
          <w:sz w:val="26"/>
          <w:szCs w:val="26"/>
          <w:rtl/>
        </w:rPr>
        <w:t>اينكه سقف تيرچه بلوك مي باشد چند نكته در مورد به كار بردن اين نوع سقف ها با توجه به آيين نامه ذكر مي كنيم :</w:t>
      </w:r>
    </w:p>
    <w:p w:rsidR="0000597B" w:rsidRPr="006E35CC" w:rsidRDefault="0000597B" w:rsidP="009E713E">
      <w:pPr>
        <w:bidi/>
        <w:spacing w:line="360" w:lineRule="auto"/>
        <w:rPr>
          <w:rFonts w:cs="2  Nazanin"/>
          <w:sz w:val="26"/>
          <w:szCs w:val="26"/>
        </w:rPr>
      </w:pPr>
      <w:r w:rsidRPr="006E35CC">
        <w:rPr>
          <w:rFonts w:cs="2  Nazanin"/>
          <w:sz w:val="26"/>
          <w:szCs w:val="26"/>
          <w:rtl/>
        </w:rPr>
        <w:t>1- بتن پوششي روي اين بلوك</w:t>
      </w:r>
      <w:r w:rsidR="00E277AA">
        <w:rPr>
          <w:rFonts w:cs="2  Nazanin" w:hint="cs"/>
          <w:sz w:val="26"/>
          <w:szCs w:val="26"/>
          <w:rtl/>
        </w:rPr>
        <w:t xml:space="preserve"> </w:t>
      </w:r>
      <w:r w:rsidRPr="006E35CC">
        <w:rPr>
          <w:rFonts w:cs="2  Nazanin"/>
          <w:sz w:val="26"/>
          <w:szCs w:val="26"/>
          <w:rtl/>
        </w:rPr>
        <w:t>ها حداقل داراي 5 سانتيمتر ضخامت باشد و مقدار ميلگرد در جهت عمود بر تيرچه ها از 1 سانتيمتر مربع در هر متر كمتر نبوده و ميلگرد طولي قرار داده شود كه فاصله آنها از يكديگر از 30 سانتيمتر تجاوز ننمايد .</w:t>
      </w:r>
    </w:p>
    <w:p w:rsidR="0000597B" w:rsidRPr="006E35CC" w:rsidRDefault="0000597B" w:rsidP="009E713E">
      <w:pPr>
        <w:bidi/>
        <w:spacing w:line="360" w:lineRule="auto"/>
        <w:rPr>
          <w:rFonts w:cs="2  Nazanin"/>
          <w:sz w:val="26"/>
          <w:szCs w:val="26"/>
          <w:rtl/>
        </w:rPr>
      </w:pPr>
      <w:r w:rsidRPr="006E35CC">
        <w:rPr>
          <w:rFonts w:cs="2  Nazanin"/>
          <w:sz w:val="26"/>
          <w:szCs w:val="26"/>
          <w:rtl/>
        </w:rPr>
        <w:t>2- در صورت تجاوز تيرچه ها از 4 متر تيرچه ها بوسيله كلاف عرضي كه عرض مقطع آن حداقل 10 سانتيمتر باشد به</w:t>
      </w:r>
      <w:r w:rsidR="00E277AA">
        <w:rPr>
          <w:rFonts w:cs="2  Nazanin" w:hint="cs"/>
          <w:sz w:val="26"/>
          <w:szCs w:val="26"/>
          <w:rtl/>
        </w:rPr>
        <w:t xml:space="preserve"> ه</w:t>
      </w:r>
      <w:r w:rsidRPr="006E35CC">
        <w:rPr>
          <w:rFonts w:cs="2  Nazanin"/>
          <w:sz w:val="26"/>
          <w:szCs w:val="26"/>
          <w:rtl/>
        </w:rPr>
        <w:t>م متصل شوند اين كلاف بايد داراي حداقل 2 ميلگرد آجدار سراسري به قطر 10 ميليمتر يكي در بالا ويكي در پايين مقطع كلاف باشد .</w:t>
      </w:r>
    </w:p>
    <w:p w:rsidR="0000597B" w:rsidRPr="006E35CC" w:rsidRDefault="0000597B" w:rsidP="009E713E">
      <w:pPr>
        <w:bidi/>
        <w:spacing w:line="360" w:lineRule="auto"/>
        <w:ind w:left="418" w:hanging="418"/>
        <w:jc w:val="lowKashida"/>
        <w:rPr>
          <w:rFonts w:cs="2  Nazanin"/>
          <w:b/>
          <w:bCs/>
          <w:sz w:val="26"/>
          <w:szCs w:val="26"/>
          <w:rtl/>
          <w:lang w:bidi="fa-IR"/>
        </w:rPr>
      </w:pPr>
    </w:p>
    <w:p w:rsidR="0000597B" w:rsidRPr="006E35CC" w:rsidRDefault="0000597B" w:rsidP="009E713E">
      <w:pPr>
        <w:bidi/>
        <w:spacing w:line="360" w:lineRule="auto"/>
        <w:ind w:left="418" w:hanging="418"/>
        <w:jc w:val="center"/>
        <w:rPr>
          <w:rFonts w:cs="2  Nazanin"/>
          <w:sz w:val="26"/>
          <w:szCs w:val="26"/>
          <w:rtl/>
          <w:lang w:bidi="fa-IR"/>
        </w:rPr>
      </w:pPr>
      <w:r>
        <w:rPr>
          <w:rFonts w:cs="2  Nazanin"/>
          <w:noProof/>
          <w:sz w:val="26"/>
          <w:szCs w:val="26"/>
        </w:rPr>
        <w:drawing>
          <wp:inline distT="0" distB="0" distL="0" distR="0">
            <wp:extent cx="4145280" cy="2150918"/>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145280" cy="2150918"/>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ind w:left="418" w:hanging="418"/>
        <w:jc w:val="center"/>
        <w:rPr>
          <w:rFonts w:cs="2  Nazanin"/>
          <w:sz w:val="26"/>
          <w:szCs w:val="26"/>
          <w:rtl/>
          <w:lang w:bidi="fa-IR"/>
        </w:rPr>
      </w:pPr>
      <w:r>
        <w:rPr>
          <w:rFonts w:cs="2  Nazanin"/>
          <w:noProof/>
          <w:sz w:val="26"/>
          <w:szCs w:val="26"/>
        </w:rPr>
        <w:lastRenderedPageBreak/>
        <w:drawing>
          <wp:inline distT="0" distB="0" distL="0" distR="0">
            <wp:extent cx="4443222" cy="349949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438368" cy="3495675"/>
                    </a:xfrm>
                    <a:prstGeom prst="rect">
                      <a:avLst/>
                    </a:prstGeom>
                    <a:noFill/>
                    <a:ln w="9525">
                      <a:noFill/>
                      <a:miter lim="800000"/>
                      <a:headEnd/>
                      <a:tailEnd/>
                    </a:ln>
                  </pic:spPr>
                </pic:pic>
              </a:graphicData>
            </a:graphic>
          </wp:inline>
        </w:drawing>
      </w:r>
    </w:p>
    <w:p w:rsidR="0000597B" w:rsidRDefault="0000597B" w:rsidP="009E713E">
      <w:pPr>
        <w:bidi/>
        <w:spacing w:line="360" w:lineRule="auto"/>
        <w:ind w:left="418" w:hanging="418"/>
        <w:jc w:val="center"/>
        <w:rPr>
          <w:rFonts w:cs="2  Nazanin"/>
          <w:sz w:val="22"/>
          <w:szCs w:val="22"/>
          <w:rtl/>
          <w:lang w:bidi="fa-IR"/>
        </w:rPr>
      </w:pPr>
      <w:r w:rsidRPr="00E277AA">
        <w:rPr>
          <w:rFonts w:cs="2  Nazanin"/>
          <w:sz w:val="22"/>
          <w:szCs w:val="22"/>
          <w:rtl/>
          <w:lang w:bidi="fa-IR"/>
        </w:rPr>
        <w:t>نحوه قرار دادن تيرچه ها در تير ها</w:t>
      </w:r>
    </w:p>
    <w:p w:rsidR="00E277AA" w:rsidRPr="006E35CC" w:rsidRDefault="00E277AA" w:rsidP="009E713E">
      <w:pPr>
        <w:bidi/>
        <w:spacing w:line="360" w:lineRule="auto"/>
        <w:ind w:left="418" w:hanging="418"/>
        <w:jc w:val="center"/>
        <w:rPr>
          <w:rFonts w:cs="2  Nazanin"/>
          <w:sz w:val="26"/>
          <w:szCs w:val="26"/>
          <w:rtl/>
          <w:lang w:bidi="fa-IR"/>
        </w:rPr>
      </w:pPr>
    </w:p>
    <w:p w:rsidR="0000597B" w:rsidRPr="006E35CC" w:rsidRDefault="0000597B" w:rsidP="009E713E">
      <w:pPr>
        <w:bidi/>
        <w:spacing w:line="360" w:lineRule="auto"/>
        <w:ind w:left="418" w:hanging="418"/>
        <w:jc w:val="lowKashida"/>
        <w:rPr>
          <w:rFonts w:cs="2  Nazanin"/>
          <w:sz w:val="26"/>
          <w:szCs w:val="26"/>
          <w:rtl/>
          <w:lang w:bidi="fa-IR"/>
        </w:rPr>
      </w:pPr>
    </w:p>
    <w:p w:rsidR="0000597B" w:rsidRPr="006E35CC" w:rsidRDefault="0000597B" w:rsidP="009E713E">
      <w:pPr>
        <w:bidi/>
        <w:spacing w:line="360" w:lineRule="auto"/>
        <w:ind w:left="418" w:hanging="418"/>
        <w:jc w:val="center"/>
        <w:rPr>
          <w:rFonts w:cs="2  Nazanin"/>
          <w:sz w:val="26"/>
          <w:szCs w:val="26"/>
          <w:rtl/>
          <w:lang w:bidi="fa-IR"/>
        </w:rPr>
      </w:pPr>
      <w:r>
        <w:rPr>
          <w:rFonts w:cs="2  Nazanin"/>
          <w:noProof/>
          <w:sz w:val="26"/>
          <w:szCs w:val="26"/>
        </w:rPr>
        <w:drawing>
          <wp:inline distT="0" distB="0" distL="0" distR="0">
            <wp:extent cx="4333494" cy="280341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328759" cy="2800350"/>
                    </a:xfrm>
                    <a:prstGeom prst="rect">
                      <a:avLst/>
                    </a:prstGeom>
                    <a:noFill/>
                    <a:ln w="9525">
                      <a:noFill/>
                      <a:miter lim="800000"/>
                      <a:headEnd/>
                      <a:tailEnd/>
                    </a:ln>
                  </pic:spPr>
                </pic:pic>
              </a:graphicData>
            </a:graphic>
          </wp:inline>
        </w:drawing>
      </w:r>
    </w:p>
    <w:p w:rsidR="0000597B" w:rsidRPr="00E277AA" w:rsidRDefault="0000597B" w:rsidP="009E713E">
      <w:pPr>
        <w:bidi/>
        <w:spacing w:line="360" w:lineRule="auto"/>
        <w:ind w:left="418" w:hanging="418"/>
        <w:jc w:val="center"/>
        <w:rPr>
          <w:rFonts w:cs="2  Nazanin"/>
          <w:sz w:val="22"/>
          <w:szCs w:val="22"/>
          <w:rtl/>
          <w:lang w:bidi="fa-IR"/>
        </w:rPr>
      </w:pPr>
      <w:r w:rsidRPr="00E277AA">
        <w:rPr>
          <w:rFonts w:cs="2  Nazanin"/>
          <w:sz w:val="22"/>
          <w:szCs w:val="22"/>
          <w:rtl/>
          <w:lang w:bidi="fa-IR"/>
        </w:rPr>
        <w:t>نحوه قرار گيري بلوكها بين تيرچه ها</w:t>
      </w:r>
    </w:p>
    <w:p w:rsidR="0000597B" w:rsidRPr="006E35CC" w:rsidRDefault="0000597B" w:rsidP="009E713E">
      <w:pPr>
        <w:bidi/>
        <w:spacing w:line="360" w:lineRule="auto"/>
        <w:ind w:left="418" w:hanging="418"/>
        <w:jc w:val="lowKashida"/>
        <w:rPr>
          <w:rFonts w:cs="2  Nazanin"/>
          <w:sz w:val="26"/>
          <w:szCs w:val="26"/>
          <w:rtl/>
          <w:lang w:bidi="fa-IR"/>
        </w:rPr>
      </w:pPr>
    </w:p>
    <w:p w:rsidR="0000597B" w:rsidRPr="006E35CC" w:rsidRDefault="0000597B" w:rsidP="009E713E">
      <w:pPr>
        <w:bidi/>
        <w:spacing w:line="360" w:lineRule="auto"/>
        <w:ind w:left="418" w:hanging="418"/>
        <w:jc w:val="center"/>
        <w:rPr>
          <w:rFonts w:ascii="Times New Roman" w:hAnsi="Times New Roman" w:cs="2  Nazanin"/>
          <w:sz w:val="26"/>
          <w:szCs w:val="26"/>
          <w:rtl/>
          <w:lang w:bidi="fa-IR"/>
        </w:rPr>
      </w:pPr>
      <w:r>
        <w:rPr>
          <w:rFonts w:ascii="Times New Roman" w:hAnsi="Times New Roman" w:cs="2  Nazanin"/>
          <w:noProof/>
          <w:sz w:val="26"/>
          <w:szCs w:val="26"/>
        </w:rPr>
        <w:drawing>
          <wp:inline distT="0" distB="0" distL="0" distR="0">
            <wp:extent cx="4443222" cy="328971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438368" cy="3286125"/>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ind w:left="418" w:hanging="418"/>
        <w:jc w:val="center"/>
        <w:rPr>
          <w:rFonts w:ascii="Times New Roman" w:hAnsi="Times New Roman" w:cs="2  Nazanin"/>
          <w:sz w:val="26"/>
          <w:szCs w:val="26"/>
          <w:rtl/>
          <w:lang w:bidi="fa-IR"/>
        </w:rPr>
      </w:pPr>
      <w:r w:rsidRPr="00E277AA">
        <w:rPr>
          <w:rFonts w:ascii="Times New Roman" w:hAnsi="Times New Roman" w:cs="2  Nazanin"/>
          <w:sz w:val="22"/>
          <w:szCs w:val="22"/>
          <w:rtl/>
          <w:lang w:bidi="fa-IR"/>
        </w:rPr>
        <w:t>نحوه قرار گيري بلوك ها</w:t>
      </w: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p>
    <w:p w:rsidR="001C21D4" w:rsidRDefault="001C21D4" w:rsidP="009E713E">
      <w:pPr>
        <w:bidi/>
        <w:spacing w:line="360" w:lineRule="auto"/>
        <w:ind w:left="418" w:hanging="418"/>
        <w:jc w:val="center"/>
        <w:rPr>
          <w:rFonts w:ascii="Times New Roman" w:hAnsi="Times New Roman" w:cs="2  Nazanin"/>
          <w:noProof/>
          <w:sz w:val="26"/>
          <w:szCs w:val="26"/>
          <w:rtl/>
        </w:rPr>
      </w:pPr>
    </w:p>
    <w:p w:rsidR="001C21D4" w:rsidRDefault="001C21D4" w:rsidP="009E713E">
      <w:pPr>
        <w:bidi/>
        <w:spacing w:line="360" w:lineRule="auto"/>
        <w:ind w:left="418" w:hanging="418"/>
        <w:jc w:val="center"/>
        <w:rPr>
          <w:rFonts w:ascii="Times New Roman" w:hAnsi="Times New Roman" w:cs="2  Nazanin"/>
          <w:noProof/>
          <w:sz w:val="26"/>
          <w:szCs w:val="26"/>
          <w:rtl/>
        </w:rPr>
      </w:pPr>
    </w:p>
    <w:p w:rsidR="001C21D4" w:rsidRDefault="001C21D4" w:rsidP="009E713E">
      <w:pPr>
        <w:bidi/>
        <w:spacing w:line="360" w:lineRule="auto"/>
        <w:ind w:left="418" w:hanging="418"/>
        <w:jc w:val="center"/>
        <w:rPr>
          <w:rFonts w:ascii="Times New Roman" w:hAnsi="Times New Roman" w:cs="2  Nazanin"/>
          <w:noProof/>
          <w:sz w:val="26"/>
          <w:szCs w:val="26"/>
          <w:rtl/>
        </w:rPr>
      </w:pPr>
    </w:p>
    <w:p w:rsidR="001C21D4" w:rsidRDefault="001C21D4" w:rsidP="009E713E">
      <w:pPr>
        <w:bidi/>
        <w:spacing w:line="360" w:lineRule="auto"/>
        <w:ind w:left="418" w:hanging="418"/>
        <w:jc w:val="center"/>
        <w:rPr>
          <w:rFonts w:ascii="Times New Roman" w:hAnsi="Times New Roman" w:cs="2  Nazanin"/>
          <w:noProof/>
          <w:sz w:val="26"/>
          <w:szCs w:val="26"/>
          <w:rtl/>
        </w:rPr>
      </w:pPr>
    </w:p>
    <w:p w:rsidR="0000597B" w:rsidRPr="006E35CC" w:rsidRDefault="0000597B" w:rsidP="009E713E">
      <w:pPr>
        <w:bidi/>
        <w:spacing w:line="360" w:lineRule="auto"/>
        <w:ind w:left="418" w:hanging="418"/>
        <w:jc w:val="center"/>
        <w:rPr>
          <w:rFonts w:ascii="Times New Roman" w:hAnsi="Times New Roman" w:cs="2  Nazanin"/>
          <w:sz w:val="26"/>
          <w:szCs w:val="26"/>
          <w:rtl/>
          <w:lang w:bidi="fa-IR"/>
        </w:rPr>
      </w:pPr>
      <w:r>
        <w:rPr>
          <w:rFonts w:ascii="Times New Roman" w:hAnsi="Times New Roman" w:cs="2  Nazanin"/>
          <w:noProof/>
          <w:sz w:val="26"/>
          <w:szCs w:val="26"/>
        </w:rPr>
        <w:lastRenderedPageBreak/>
        <w:drawing>
          <wp:inline distT="0" distB="0" distL="0" distR="0">
            <wp:extent cx="4329943" cy="247261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4328759" cy="2471937"/>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ind w:left="418" w:hanging="418"/>
        <w:jc w:val="center"/>
        <w:rPr>
          <w:rFonts w:ascii="Times New Roman" w:hAnsi="Times New Roman" w:cs="2  Nazanin"/>
          <w:sz w:val="26"/>
          <w:szCs w:val="26"/>
          <w:rtl/>
          <w:lang w:bidi="fa-IR"/>
        </w:rPr>
      </w:pPr>
      <w:r w:rsidRPr="00E277AA">
        <w:rPr>
          <w:rFonts w:ascii="Times New Roman" w:hAnsi="Times New Roman" w:cs="2  Nazanin"/>
          <w:sz w:val="22"/>
          <w:szCs w:val="22"/>
          <w:rtl/>
          <w:lang w:bidi="fa-IR"/>
        </w:rPr>
        <w:t>اجراي كامل بلوك گ</w:t>
      </w:r>
      <w:r w:rsidR="00BD7DFE">
        <w:rPr>
          <w:rFonts w:ascii="Times New Roman" w:hAnsi="Times New Roman" w:cs="2  Nazanin" w:hint="cs"/>
          <w:sz w:val="22"/>
          <w:szCs w:val="22"/>
          <w:rtl/>
          <w:lang w:bidi="fa-IR"/>
        </w:rPr>
        <w:t>ذ</w:t>
      </w:r>
      <w:r w:rsidRPr="00E277AA">
        <w:rPr>
          <w:rFonts w:ascii="Times New Roman" w:hAnsi="Times New Roman" w:cs="2  Nazanin"/>
          <w:sz w:val="22"/>
          <w:szCs w:val="22"/>
          <w:rtl/>
          <w:lang w:bidi="fa-IR"/>
        </w:rPr>
        <w:t>اري</w:t>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p>
    <w:p w:rsidR="0000597B" w:rsidRPr="00BD7DFE" w:rsidRDefault="0000597B" w:rsidP="009E713E">
      <w:pPr>
        <w:tabs>
          <w:tab w:val="left" w:pos="3060"/>
        </w:tabs>
        <w:bidi/>
        <w:spacing w:line="360" w:lineRule="auto"/>
        <w:jc w:val="center"/>
        <w:rPr>
          <w:rFonts w:ascii="Times New Roman" w:hAnsi="Times New Roman" w:cs="2  Nazanin"/>
          <w:sz w:val="26"/>
          <w:szCs w:val="26"/>
          <w:rtl/>
          <w:lang w:bidi="fa-IR"/>
        </w:rPr>
      </w:pPr>
      <w:r>
        <w:rPr>
          <w:rFonts w:ascii="Times New Roman" w:hAnsi="Times New Roman" w:cs="2  Nazanin"/>
          <w:noProof/>
          <w:sz w:val="26"/>
          <w:szCs w:val="26"/>
        </w:rPr>
        <w:drawing>
          <wp:inline distT="0" distB="0" distL="0" distR="0">
            <wp:extent cx="3742262" cy="193143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3760143" cy="1940666"/>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ind w:left="418" w:hanging="418"/>
        <w:jc w:val="lowKashida"/>
        <w:rPr>
          <w:rFonts w:ascii="Times New Roman" w:hAnsi="Times New Roman" w:cs="2  Nazanin"/>
          <w:sz w:val="26"/>
          <w:szCs w:val="26"/>
          <w:lang w:bidi="fa-IR"/>
        </w:rPr>
      </w:pPr>
    </w:p>
    <w:p w:rsidR="0000597B" w:rsidRPr="006E35CC" w:rsidRDefault="00E277AA" w:rsidP="009E713E">
      <w:pPr>
        <w:bidi/>
        <w:spacing w:line="360" w:lineRule="auto"/>
        <w:jc w:val="center"/>
        <w:rPr>
          <w:rFonts w:cs="2  Nazanin"/>
          <w:sz w:val="26"/>
          <w:szCs w:val="26"/>
          <w:rtl/>
          <w:lang w:bidi="fa-IR"/>
        </w:rPr>
      </w:pPr>
      <w:r w:rsidRPr="00E277AA">
        <w:rPr>
          <w:rFonts w:cs="2  Nazanin"/>
          <w:noProof/>
          <w:sz w:val="26"/>
          <w:szCs w:val="26"/>
          <w:rtl/>
        </w:rPr>
        <w:drawing>
          <wp:inline distT="0" distB="0" distL="0" distR="0">
            <wp:extent cx="3958082" cy="1819470"/>
            <wp:effectExtent l="19050" t="0" r="4318"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3976893" cy="1828117"/>
                    </a:xfrm>
                    <a:prstGeom prst="rect">
                      <a:avLst/>
                    </a:prstGeom>
                    <a:noFill/>
                    <a:ln w="9525">
                      <a:noFill/>
                      <a:miter lim="800000"/>
                      <a:headEnd/>
                      <a:tailEnd/>
                    </a:ln>
                  </pic:spPr>
                </pic:pic>
              </a:graphicData>
            </a:graphic>
          </wp:inline>
        </w:drawing>
      </w:r>
    </w:p>
    <w:p w:rsidR="0000597B" w:rsidRPr="006E35CC" w:rsidRDefault="0000597B" w:rsidP="009E713E">
      <w:pPr>
        <w:bidi/>
        <w:spacing w:line="360" w:lineRule="auto"/>
        <w:jc w:val="lowKashida"/>
        <w:rPr>
          <w:rFonts w:ascii="Times New Roman" w:hAnsi="Times New Roman" w:cs="2  Nazanin"/>
          <w:sz w:val="26"/>
          <w:szCs w:val="26"/>
          <w:rtl/>
          <w:lang w:bidi="fa-IR"/>
        </w:rPr>
      </w:pPr>
    </w:p>
    <w:p w:rsidR="0000597B" w:rsidRPr="006E35CC" w:rsidRDefault="0000597B" w:rsidP="009E713E">
      <w:pPr>
        <w:bidi/>
        <w:spacing w:line="360" w:lineRule="auto"/>
        <w:ind w:left="418" w:hanging="418"/>
        <w:jc w:val="lowKashida"/>
        <w:rPr>
          <w:rFonts w:ascii="Times New Roman" w:hAnsi="Times New Roman" w:cs="2  Nazanin"/>
          <w:sz w:val="26"/>
          <w:szCs w:val="26"/>
          <w:rtl/>
          <w:lang w:bidi="fa-IR"/>
        </w:rPr>
      </w:pPr>
    </w:p>
    <w:p w:rsidR="0000597B" w:rsidRPr="006E35CC" w:rsidRDefault="0000597B" w:rsidP="009E713E">
      <w:pPr>
        <w:bidi/>
        <w:spacing w:line="360" w:lineRule="auto"/>
        <w:jc w:val="center"/>
        <w:rPr>
          <w:rFonts w:ascii="Times New Roman" w:hAnsi="Times New Roman" w:cs="2  Nazanin"/>
          <w:sz w:val="26"/>
          <w:szCs w:val="26"/>
          <w:lang w:bidi="fa-IR"/>
        </w:rPr>
      </w:pPr>
      <w:r>
        <w:rPr>
          <w:rFonts w:ascii="Times New Roman" w:hAnsi="Times New Roman" w:cs="2  Nazanin"/>
          <w:noProof/>
          <w:sz w:val="26"/>
          <w:szCs w:val="26"/>
        </w:rPr>
        <w:drawing>
          <wp:inline distT="0" distB="0" distL="0" distR="0">
            <wp:extent cx="3433274" cy="255658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3435251" cy="2558060"/>
                    </a:xfrm>
                    <a:prstGeom prst="rect">
                      <a:avLst/>
                    </a:prstGeom>
                    <a:noFill/>
                    <a:ln w="9525">
                      <a:noFill/>
                      <a:miter lim="800000"/>
                      <a:headEnd/>
                      <a:tailEnd/>
                    </a:ln>
                  </pic:spPr>
                </pic:pic>
              </a:graphicData>
            </a:graphic>
          </wp:inline>
        </w:drawing>
      </w:r>
    </w:p>
    <w:p w:rsidR="00BF443B" w:rsidRDefault="00BF443B" w:rsidP="009E713E">
      <w:pPr>
        <w:bidi/>
      </w:pPr>
    </w:p>
    <w:sectPr w:rsidR="00BF443B" w:rsidSect="00A6512D">
      <w:headerReference w:type="default" r:id="rId28"/>
      <w:pgSz w:w="12240" w:h="15840"/>
      <w:pgMar w:top="1701" w:right="1701" w:bottom="1701" w:left="1418" w:header="720" w:footer="720" w:gutter="0"/>
      <w:pgBorders w:offsetFrom="page">
        <w:top w:val="twistedLines1" w:sz="13" w:space="24" w:color="0070C0"/>
        <w:left w:val="twistedLines1" w:sz="13" w:space="24" w:color="0070C0"/>
        <w:bottom w:val="twistedLines1" w:sz="13" w:space="24" w:color="0070C0"/>
        <w:right w:val="twistedLines1" w:sz="13" w:space="24" w:color="0070C0"/>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995" w:rsidRDefault="00A91995" w:rsidP="007731A9">
      <w:r>
        <w:separator/>
      </w:r>
    </w:p>
  </w:endnote>
  <w:endnote w:type="continuationSeparator" w:id="0">
    <w:p w:rsidR="00A91995" w:rsidRDefault="00A91995" w:rsidP="00773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ffic">
    <w:altName w:val="Courier New"/>
    <w:panose1 w:val="00000000000000000000"/>
    <w:charset w:val="B2"/>
    <w:family w:val="auto"/>
    <w:notTrueType/>
    <w:pitch w:val="variable"/>
    <w:sig w:usb0="00002001" w:usb1="00000000" w:usb2="00000000" w:usb3="00000000" w:csb0="00000040" w:csb1="00000000"/>
  </w:font>
  <w:font w:name="Tabassom">
    <w:altName w:val="Courier New"/>
    <w:panose1 w:val="00000000000000000000"/>
    <w:charset w:val="B2"/>
    <w:family w:val="auto"/>
    <w:notTrueType/>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2  Nazanin">
    <w:altName w:val="Courier New"/>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995" w:rsidRDefault="00A91995" w:rsidP="007731A9">
      <w:r>
        <w:separator/>
      </w:r>
    </w:p>
  </w:footnote>
  <w:footnote w:type="continuationSeparator" w:id="0">
    <w:p w:rsidR="00A91995" w:rsidRDefault="00A91995" w:rsidP="007731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2309"/>
      <w:docPartObj>
        <w:docPartGallery w:val="Page Numbers (Top of Page)"/>
        <w:docPartUnique/>
      </w:docPartObj>
    </w:sdtPr>
    <w:sdtEndPr/>
    <w:sdtContent>
      <w:p w:rsidR="00BD7DFE" w:rsidRDefault="00A91995">
        <w:pPr>
          <w:pStyle w:val="Header"/>
        </w:pPr>
        <w:r>
          <w:fldChar w:fldCharType="begin"/>
        </w:r>
        <w:r>
          <w:instrText xml:space="preserve"> PAGE   \* MERGEFORMAT </w:instrText>
        </w:r>
        <w:r>
          <w:fldChar w:fldCharType="separate"/>
        </w:r>
        <w:r w:rsidR="00167315">
          <w:rPr>
            <w:noProof/>
          </w:rPr>
          <w:t>3</w:t>
        </w:r>
        <w:r>
          <w:rPr>
            <w:noProof/>
          </w:rPr>
          <w:fldChar w:fldCharType="end"/>
        </w:r>
      </w:p>
    </w:sdtContent>
  </w:sdt>
  <w:p w:rsidR="00BD7DFE" w:rsidRDefault="00BD7D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04B3F"/>
    <w:multiLevelType w:val="hybridMultilevel"/>
    <w:tmpl w:val="4F6896EC"/>
    <w:lvl w:ilvl="0" w:tplc="42CE4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DC779B"/>
    <w:multiLevelType w:val="hybridMultilevel"/>
    <w:tmpl w:val="E4A8832C"/>
    <w:lvl w:ilvl="0" w:tplc="532A0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0640D0"/>
    <w:multiLevelType w:val="hybridMultilevel"/>
    <w:tmpl w:val="FBBA9356"/>
    <w:lvl w:ilvl="0" w:tplc="41782A24">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97B"/>
    <w:rsid w:val="00001286"/>
    <w:rsid w:val="0000597B"/>
    <w:rsid w:val="000220A0"/>
    <w:rsid w:val="00047334"/>
    <w:rsid w:val="00054C98"/>
    <w:rsid w:val="00065A17"/>
    <w:rsid w:val="0006678C"/>
    <w:rsid w:val="0006725D"/>
    <w:rsid w:val="00081272"/>
    <w:rsid w:val="000B0CE7"/>
    <w:rsid w:val="000F5DE6"/>
    <w:rsid w:val="00102CFE"/>
    <w:rsid w:val="0010600F"/>
    <w:rsid w:val="001060D3"/>
    <w:rsid w:val="00106908"/>
    <w:rsid w:val="001103D6"/>
    <w:rsid w:val="001326DE"/>
    <w:rsid w:val="00143F57"/>
    <w:rsid w:val="00167315"/>
    <w:rsid w:val="00193ABB"/>
    <w:rsid w:val="00197408"/>
    <w:rsid w:val="001A23CD"/>
    <w:rsid w:val="001C21D4"/>
    <w:rsid w:val="001D5C2C"/>
    <w:rsid w:val="0024144E"/>
    <w:rsid w:val="00247DB9"/>
    <w:rsid w:val="00252964"/>
    <w:rsid w:val="002550FA"/>
    <w:rsid w:val="0026583D"/>
    <w:rsid w:val="00270AA3"/>
    <w:rsid w:val="002863CE"/>
    <w:rsid w:val="00287FC5"/>
    <w:rsid w:val="002A784B"/>
    <w:rsid w:val="00313AAB"/>
    <w:rsid w:val="00324C64"/>
    <w:rsid w:val="00350148"/>
    <w:rsid w:val="003A5945"/>
    <w:rsid w:val="003B11F9"/>
    <w:rsid w:val="003C6236"/>
    <w:rsid w:val="003C7549"/>
    <w:rsid w:val="003E34BD"/>
    <w:rsid w:val="003E743E"/>
    <w:rsid w:val="003F41CF"/>
    <w:rsid w:val="00400BA0"/>
    <w:rsid w:val="004032D4"/>
    <w:rsid w:val="0046383A"/>
    <w:rsid w:val="004B7751"/>
    <w:rsid w:val="004C3775"/>
    <w:rsid w:val="004C5900"/>
    <w:rsid w:val="004E2F95"/>
    <w:rsid w:val="004F1CD5"/>
    <w:rsid w:val="00521F47"/>
    <w:rsid w:val="005613CE"/>
    <w:rsid w:val="00570A99"/>
    <w:rsid w:val="00572561"/>
    <w:rsid w:val="005727D2"/>
    <w:rsid w:val="00577FB0"/>
    <w:rsid w:val="00580CC2"/>
    <w:rsid w:val="00596246"/>
    <w:rsid w:val="005B305E"/>
    <w:rsid w:val="005C18BF"/>
    <w:rsid w:val="005F2254"/>
    <w:rsid w:val="00604AAC"/>
    <w:rsid w:val="006420B4"/>
    <w:rsid w:val="006443DE"/>
    <w:rsid w:val="0066205B"/>
    <w:rsid w:val="006623FA"/>
    <w:rsid w:val="006679B1"/>
    <w:rsid w:val="00677934"/>
    <w:rsid w:val="00691799"/>
    <w:rsid w:val="006A1B1F"/>
    <w:rsid w:val="006B542C"/>
    <w:rsid w:val="006C7FBA"/>
    <w:rsid w:val="006D1D6E"/>
    <w:rsid w:val="006D3F40"/>
    <w:rsid w:val="006F1496"/>
    <w:rsid w:val="006F578D"/>
    <w:rsid w:val="00701612"/>
    <w:rsid w:val="00732D37"/>
    <w:rsid w:val="00752BDC"/>
    <w:rsid w:val="007554F9"/>
    <w:rsid w:val="0076008E"/>
    <w:rsid w:val="007731A9"/>
    <w:rsid w:val="00776A46"/>
    <w:rsid w:val="0079013C"/>
    <w:rsid w:val="00793ABE"/>
    <w:rsid w:val="007A6021"/>
    <w:rsid w:val="007A7B48"/>
    <w:rsid w:val="007C0387"/>
    <w:rsid w:val="007C5137"/>
    <w:rsid w:val="007C7C6B"/>
    <w:rsid w:val="007E78B5"/>
    <w:rsid w:val="007E7CB5"/>
    <w:rsid w:val="008000FB"/>
    <w:rsid w:val="008049C8"/>
    <w:rsid w:val="00807464"/>
    <w:rsid w:val="008342DE"/>
    <w:rsid w:val="00863397"/>
    <w:rsid w:val="00892DCB"/>
    <w:rsid w:val="00893F47"/>
    <w:rsid w:val="008C08A8"/>
    <w:rsid w:val="008D3274"/>
    <w:rsid w:val="008D70E8"/>
    <w:rsid w:val="008F1060"/>
    <w:rsid w:val="008F352C"/>
    <w:rsid w:val="00904E4F"/>
    <w:rsid w:val="00927D49"/>
    <w:rsid w:val="0093687B"/>
    <w:rsid w:val="00940443"/>
    <w:rsid w:val="00996707"/>
    <w:rsid w:val="00996AC7"/>
    <w:rsid w:val="009C6146"/>
    <w:rsid w:val="009E6986"/>
    <w:rsid w:val="009E713E"/>
    <w:rsid w:val="00A061AA"/>
    <w:rsid w:val="00A06CDD"/>
    <w:rsid w:val="00A34790"/>
    <w:rsid w:val="00A36FEE"/>
    <w:rsid w:val="00A53364"/>
    <w:rsid w:val="00A57C88"/>
    <w:rsid w:val="00A6512D"/>
    <w:rsid w:val="00A67BDC"/>
    <w:rsid w:val="00A91995"/>
    <w:rsid w:val="00AB0B9B"/>
    <w:rsid w:val="00AB2765"/>
    <w:rsid w:val="00AB7470"/>
    <w:rsid w:val="00AC7E3A"/>
    <w:rsid w:val="00AD00DF"/>
    <w:rsid w:val="00AD18C3"/>
    <w:rsid w:val="00AD5C52"/>
    <w:rsid w:val="00AF5882"/>
    <w:rsid w:val="00AF5FB9"/>
    <w:rsid w:val="00B01ED8"/>
    <w:rsid w:val="00B05CC9"/>
    <w:rsid w:val="00B0762B"/>
    <w:rsid w:val="00B20682"/>
    <w:rsid w:val="00B27E8A"/>
    <w:rsid w:val="00B601FC"/>
    <w:rsid w:val="00B95DB4"/>
    <w:rsid w:val="00BA06B6"/>
    <w:rsid w:val="00BB0DEE"/>
    <w:rsid w:val="00BB4F0A"/>
    <w:rsid w:val="00BD7DFE"/>
    <w:rsid w:val="00BE742D"/>
    <w:rsid w:val="00BF443B"/>
    <w:rsid w:val="00BF4866"/>
    <w:rsid w:val="00C42B22"/>
    <w:rsid w:val="00C664AC"/>
    <w:rsid w:val="00CA2826"/>
    <w:rsid w:val="00CD5B88"/>
    <w:rsid w:val="00CF27A0"/>
    <w:rsid w:val="00D12395"/>
    <w:rsid w:val="00D13069"/>
    <w:rsid w:val="00D25393"/>
    <w:rsid w:val="00D866E9"/>
    <w:rsid w:val="00D9517D"/>
    <w:rsid w:val="00D96D7F"/>
    <w:rsid w:val="00DA7D4C"/>
    <w:rsid w:val="00DB27C8"/>
    <w:rsid w:val="00DB4632"/>
    <w:rsid w:val="00DC5F37"/>
    <w:rsid w:val="00DE43A2"/>
    <w:rsid w:val="00DF7704"/>
    <w:rsid w:val="00E277AA"/>
    <w:rsid w:val="00E30816"/>
    <w:rsid w:val="00E42CE3"/>
    <w:rsid w:val="00E43B47"/>
    <w:rsid w:val="00E47194"/>
    <w:rsid w:val="00E654A0"/>
    <w:rsid w:val="00E769AB"/>
    <w:rsid w:val="00E979AD"/>
    <w:rsid w:val="00EB7AC0"/>
    <w:rsid w:val="00ED581C"/>
    <w:rsid w:val="00EF1AE2"/>
    <w:rsid w:val="00EF5522"/>
    <w:rsid w:val="00EF722A"/>
    <w:rsid w:val="00F165A0"/>
    <w:rsid w:val="00F20FD7"/>
    <w:rsid w:val="00F37CED"/>
    <w:rsid w:val="00F50E6A"/>
    <w:rsid w:val="00F9082B"/>
    <w:rsid w:val="00FD3B4E"/>
    <w:rsid w:val="00FD70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7A9CF-15D3-49D6-8666-238A81C2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97B"/>
    <w:pPr>
      <w:widowControl w:val="0"/>
      <w:autoSpaceDE w:val="0"/>
      <w:autoSpaceDN w:val="0"/>
      <w:adjustRightInd w:val="0"/>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9"/>
    <w:qFormat/>
    <w:rsid w:val="0000597B"/>
    <w:pPr>
      <w:outlineLvl w:val="0"/>
    </w:pPr>
  </w:style>
  <w:style w:type="paragraph" w:styleId="Heading2">
    <w:name w:val="heading 2"/>
    <w:basedOn w:val="Normal"/>
    <w:next w:val="Normal"/>
    <w:link w:val="Heading2Char"/>
    <w:uiPriority w:val="99"/>
    <w:qFormat/>
    <w:rsid w:val="0000597B"/>
    <w:pPr>
      <w:outlineLvl w:val="1"/>
    </w:pPr>
  </w:style>
  <w:style w:type="paragraph" w:styleId="Heading7">
    <w:name w:val="heading 7"/>
    <w:basedOn w:val="Normal"/>
    <w:next w:val="Normal"/>
    <w:link w:val="Heading7Char"/>
    <w:uiPriority w:val="99"/>
    <w:qFormat/>
    <w:rsid w:val="0000597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0597B"/>
    <w:rPr>
      <w:rFonts w:ascii="Arial" w:eastAsia="Times New Roman" w:hAnsi="Arial" w:cs="Times New Roman"/>
      <w:sz w:val="24"/>
      <w:szCs w:val="24"/>
    </w:rPr>
  </w:style>
  <w:style w:type="character" w:customStyle="1" w:styleId="Heading2Char">
    <w:name w:val="Heading 2 Char"/>
    <w:basedOn w:val="DefaultParagraphFont"/>
    <w:link w:val="Heading2"/>
    <w:uiPriority w:val="99"/>
    <w:rsid w:val="0000597B"/>
    <w:rPr>
      <w:rFonts w:ascii="Arial" w:eastAsia="Times New Roman" w:hAnsi="Arial" w:cs="Times New Roman"/>
      <w:sz w:val="24"/>
      <w:szCs w:val="24"/>
    </w:rPr>
  </w:style>
  <w:style w:type="character" w:customStyle="1" w:styleId="Heading7Char">
    <w:name w:val="Heading 7 Char"/>
    <w:basedOn w:val="DefaultParagraphFont"/>
    <w:link w:val="Heading7"/>
    <w:uiPriority w:val="99"/>
    <w:rsid w:val="0000597B"/>
    <w:rPr>
      <w:rFonts w:ascii="Arial" w:eastAsia="Times New Roman" w:hAnsi="Arial" w:cs="Times New Roman"/>
      <w:sz w:val="24"/>
      <w:szCs w:val="24"/>
    </w:rPr>
  </w:style>
  <w:style w:type="character" w:customStyle="1" w:styleId="FooterChar">
    <w:name w:val="Footer Char"/>
    <w:basedOn w:val="DefaultParagraphFont"/>
    <w:link w:val="Footer"/>
    <w:uiPriority w:val="99"/>
    <w:rsid w:val="0000597B"/>
    <w:rPr>
      <w:rFonts w:ascii="Arial" w:eastAsia="Times New Roman" w:hAnsi="Arial" w:cs="Times New Roman"/>
      <w:sz w:val="24"/>
      <w:szCs w:val="24"/>
    </w:rPr>
  </w:style>
  <w:style w:type="paragraph" w:styleId="Footer">
    <w:name w:val="footer"/>
    <w:basedOn w:val="Normal"/>
    <w:link w:val="FooterChar"/>
    <w:uiPriority w:val="99"/>
    <w:rsid w:val="0000597B"/>
    <w:pPr>
      <w:tabs>
        <w:tab w:val="center" w:pos="4153"/>
        <w:tab w:val="right" w:pos="8306"/>
      </w:tabs>
    </w:pPr>
  </w:style>
  <w:style w:type="character" w:customStyle="1" w:styleId="HeaderChar">
    <w:name w:val="Header Char"/>
    <w:basedOn w:val="DefaultParagraphFont"/>
    <w:link w:val="Header"/>
    <w:uiPriority w:val="99"/>
    <w:rsid w:val="0000597B"/>
    <w:rPr>
      <w:rFonts w:ascii="Arial" w:eastAsia="Times New Roman" w:hAnsi="Arial" w:cs="Times New Roman"/>
      <w:sz w:val="24"/>
      <w:szCs w:val="24"/>
    </w:rPr>
  </w:style>
  <w:style w:type="paragraph" w:styleId="Header">
    <w:name w:val="header"/>
    <w:basedOn w:val="Normal"/>
    <w:link w:val="HeaderChar"/>
    <w:uiPriority w:val="99"/>
    <w:rsid w:val="0000597B"/>
    <w:pPr>
      <w:tabs>
        <w:tab w:val="center" w:pos="4153"/>
        <w:tab w:val="right" w:pos="8306"/>
      </w:tabs>
    </w:pPr>
  </w:style>
  <w:style w:type="character" w:customStyle="1" w:styleId="BodyTextChar">
    <w:name w:val="Body Text Char"/>
    <w:basedOn w:val="DefaultParagraphFont"/>
    <w:link w:val="BodyText"/>
    <w:uiPriority w:val="99"/>
    <w:rsid w:val="0000597B"/>
    <w:rPr>
      <w:rFonts w:ascii="Arial" w:eastAsia="Times New Roman" w:hAnsi="Arial" w:cs="Traffic"/>
      <w:sz w:val="20"/>
      <w:szCs w:val="32"/>
    </w:rPr>
  </w:style>
  <w:style w:type="paragraph" w:styleId="BodyText">
    <w:name w:val="Body Text"/>
    <w:basedOn w:val="Normal"/>
    <w:link w:val="BodyTextChar"/>
    <w:uiPriority w:val="99"/>
    <w:rsid w:val="0000597B"/>
    <w:pPr>
      <w:widowControl/>
      <w:autoSpaceDE/>
      <w:autoSpaceDN/>
      <w:bidi/>
      <w:adjustRightInd/>
      <w:jc w:val="lowKashida"/>
    </w:pPr>
    <w:rPr>
      <w:rFonts w:cs="Traffic"/>
      <w:sz w:val="20"/>
      <w:szCs w:val="32"/>
    </w:rPr>
  </w:style>
  <w:style w:type="character" w:customStyle="1" w:styleId="BodyText2Char">
    <w:name w:val="Body Text 2 Char"/>
    <w:basedOn w:val="DefaultParagraphFont"/>
    <w:link w:val="BodyText2"/>
    <w:uiPriority w:val="99"/>
    <w:rsid w:val="0000597B"/>
    <w:rPr>
      <w:rFonts w:ascii="Arial" w:eastAsia="Times New Roman" w:hAnsi="Arial" w:cs="Tabassom"/>
      <w:sz w:val="20"/>
      <w:szCs w:val="36"/>
    </w:rPr>
  </w:style>
  <w:style w:type="paragraph" w:styleId="BodyText2">
    <w:name w:val="Body Text 2"/>
    <w:basedOn w:val="Normal"/>
    <w:link w:val="BodyText2Char"/>
    <w:uiPriority w:val="99"/>
    <w:rsid w:val="0000597B"/>
    <w:pPr>
      <w:widowControl/>
      <w:autoSpaceDE/>
      <w:autoSpaceDN/>
      <w:bidi/>
      <w:adjustRightInd/>
      <w:jc w:val="lowKashida"/>
    </w:pPr>
    <w:rPr>
      <w:rFonts w:cs="Tabassom"/>
      <w:sz w:val="20"/>
      <w:szCs w:val="36"/>
    </w:rPr>
  </w:style>
  <w:style w:type="character" w:customStyle="1" w:styleId="BodyTextIndentChar">
    <w:name w:val="Body Text Indent Char"/>
    <w:basedOn w:val="DefaultParagraphFont"/>
    <w:link w:val="BodyTextIndent"/>
    <w:uiPriority w:val="99"/>
    <w:rsid w:val="0000597B"/>
    <w:rPr>
      <w:rFonts w:ascii="Arial" w:eastAsia="Times New Roman" w:hAnsi="Arial" w:cs="Times New Roman"/>
      <w:sz w:val="24"/>
      <w:szCs w:val="24"/>
    </w:rPr>
  </w:style>
  <w:style w:type="paragraph" w:styleId="BodyTextIndent">
    <w:name w:val="Body Text Indent"/>
    <w:basedOn w:val="Normal"/>
    <w:link w:val="BodyTextIndentChar"/>
    <w:uiPriority w:val="99"/>
    <w:rsid w:val="0000597B"/>
    <w:pPr>
      <w:spacing w:after="120"/>
      <w:ind w:left="283"/>
    </w:pPr>
  </w:style>
  <w:style w:type="paragraph" w:styleId="BalloonText">
    <w:name w:val="Balloon Text"/>
    <w:basedOn w:val="Normal"/>
    <w:link w:val="BalloonTextChar"/>
    <w:uiPriority w:val="99"/>
    <w:semiHidden/>
    <w:unhideWhenUsed/>
    <w:rsid w:val="004C5900"/>
    <w:rPr>
      <w:rFonts w:ascii="Tahoma" w:hAnsi="Tahoma" w:cs="Tahoma"/>
      <w:sz w:val="16"/>
      <w:szCs w:val="16"/>
    </w:rPr>
  </w:style>
  <w:style w:type="character" w:customStyle="1" w:styleId="BalloonTextChar">
    <w:name w:val="Balloon Text Char"/>
    <w:basedOn w:val="DefaultParagraphFont"/>
    <w:link w:val="BalloonText"/>
    <w:uiPriority w:val="99"/>
    <w:semiHidden/>
    <w:rsid w:val="004C5900"/>
    <w:rPr>
      <w:rFonts w:ascii="Tahoma" w:eastAsia="Times New Roman" w:hAnsi="Tahoma" w:cs="Tahoma"/>
      <w:sz w:val="16"/>
      <w:szCs w:val="16"/>
    </w:rPr>
  </w:style>
  <w:style w:type="paragraph" w:styleId="ListParagraph">
    <w:name w:val="List Paragraph"/>
    <w:basedOn w:val="Normal"/>
    <w:uiPriority w:val="34"/>
    <w:qFormat/>
    <w:rsid w:val="001A23CD"/>
    <w:pPr>
      <w:ind w:left="720"/>
      <w:contextualSpacing/>
    </w:pPr>
  </w:style>
  <w:style w:type="paragraph" w:styleId="NormalWeb">
    <w:name w:val="Normal (Web)"/>
    <w:basedOn w:val="Normal"/>
    <w:uiPriority w:val="99"/>
    <w:rsid w:val="0000597B"/>
    <w:pPr>
      <w:widowControl/>
      <w:autoSpaceDE/>
      <w:autoSpaceDN/>
      <w:adjustRightInd/>
      <w:spacing w:before="100" w:beforeAutospacing="1" w:after="100" w:afterAutospacing="1"/>
    </w:pPr>
  </w:style>
  <w:style w:type="character" w:styleId="Strong">
    <w:name w:val="Strong"/>
    <w:basedOn w:val="DefaultParagraphFont"/>
    <w:uiPriority w:val="99"/>
    <w:qFormat/>
    <w:rsid w:val="0000597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54757-72D6-4F7C-95A2-10B6F5772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5063</Words>
  <Characters>28864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dc:creator>
  <cp:lastModifiedBy>MRT www.Win2Farsi.com</cp:lastModifiedBy>
  <cp:revision>2</cp:revision>
  <cp:lastPrinted>2013-09-07T17:27:00Z</cp:lastPrinted>
  <dcterms:created xsi:type="dcterms:W3CDTF">2017-12-14T09:55:00Z</dcterms:created>
  <dcterms:modified xsi:type="dcterms:W3CDTF">2017-12-14T09:55:00Z</dcterms:modified>
</cp:coreProperties>
</file>