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B7127" w:rsidRPr="006862C4" w:rsidRDefault="008854D0" w:rsidP="006862C4">
      <w:pPr>
        <w:jc w:val="center"/>
      </w:pPr>
      <w:r w:rsidRPr="006862C4">
        <w:rPr>
          <w:noProof/>
        </w:rPr>
        <w:drawing>
          <wp:inline distT="0" distB="0" distL="0" distR="0" wp14:anchorId="1002055F" wp14:editId="3894BD9E">
            <wp:extent cx="1076325" cy="942975"/>
            <wp:effectExtent l="0" t="0" r="9525" b="9525"/>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76325" cy="942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81466B" w:rsidRDefault="0081466B" w:rsidP="008854D0">
      <w:pPr>
        <w:tabs>
          <w:tab w:val="left" w:pos="2947"/>
          <w:tab w:val="left" w:pos="4002"/>
          <w:tab w:val="center" w:pos="4680"/>
        </w:tabs>
        <w:bidi/>
        <w:jc w:val="center"/>
        <w:rPr>
          <w:rFonts w:asciiTheme="minorBidi" w:hAnsiTheme="minorBidi" w:cs="B Nazanin"/>
          <w:sz w:val="48"/>
          <w:szCs w:val="48"/>
          <w:rtl/>
          <w:lang w:bidi="fa-IR"/>
        </w:rPr>
      </w:pPr>
    </w:p>
    <w:p w:rsidR="004563A2" w:rsidRPr="00F310BE" w:rsidRDefault="004563A2" w:rsidP="00F310BE">
      <w:pPr>
        <w:tabs>
          <w:tab w:val="left" w:pos="2947"/>
          <w:tab w:val="left" w:pos="4002"/>
          <w:tab w:val="center" w:pos="4680"/>
        </w:tabs>
        <w:bidi/>
        <w:jc w:val="center"/>
        <w:rPr>
          <w:rFonts w:asciiTheme="minorBidi" w:hAnsiTheme="minorBidi" w:cs="B Nazanin"/>
          <w:sz w:val="44"/>
          <w:szCs w:val="44"/>
          <w:rtl/>
          <w:lang w:bidi="fa-IR"/>
        </w:rPr>
      </w:pPr>
      <w:r w:rsidRPr="00F310BE">
        <w:rPr>
          <w:rFonts w:asciiTheme="minorBidi" w:hAnsiTheme="minorBidi" w:cs="B Nazanin"/>
          <w:sz w:val="44"/>
          <w:szCs w:val="44"/>
          <w:rtl/>
          <w:lang w:bidi="fa-IR"/>
        </w:rPr>
        <w:t>پروژه</w:t>
      </w:r>
      <w:r w:rsidR="0081466B" w:rsidRPr="00F310BE">
        <w:rPr>
          <w:rFonts w:asciiTheme="minorBidi" w:hAnsiTheme="minorBidi" w:cs="B Nazanin" w:hint="cs"/>
          <w:sz w:val="44"/>
          <w:szCs w:val="44"/>
          <w:rtl/>
          <w:lang w:bidi="fa-IR"/>
        </w:rPr>
        <w:t xml:space="preserve"> </w:t>
      </w:r>
      <w:r w:rsidRPr="00F310BE">
        <w:rPr>
          <w:rFonts w:asciiTheme="minorBidi" w:hAnsiTheme="minorBidi" w:cs="B Nazanin"/>
          <w:sz w:val="44"/>
          <w:szCs w:val="44"/>
          <w:rtl/>
          <w:lang w:bidi="fa-IR"/>
        </w:rPr>
        <w:t>برنامه ریزی نگ</w:t>
      </w:r>
      <w:r w:rsidR="0081466B" w:rsidRPr="00F310BE">
        <w:rPr>
          <w:rFonts w:asciiTheme="minorBidi" w:hAnsiTheme="minorBidi" w:cs="B Nazanin" w:hint="cs"/>
          <w:sz w:val="44"/>
          <w:szCs w:val="44"/>
          <w:rtl/>
          <w:lang w:bidi="fa-IR"/>
        </w:rPr>
        <w:t>ه</w:t>
      </w:r>
      <w:r w:rsidR="0081466B" w:rsidRPr="00F310BE">
        <w:rPr>
          <w:rFonts w:asciiTheme="minorBidi" w:hAnsiTheme="minorBidi" w:cs="B Nazanin"/>
          <w:sz w:val="44"/>
          <w:szCs w:val="44"/>
          <w:rtl/>
          <w:lang w:bidi="fa-IR"/>
        </w:rPr>
        <w:t>داری و تعمیر</w:t>
      </w:r>
      <w:r w:rsidR="0081466B" w:rsidRPr="00F310BE">
        <w:rPr>
          <w:rFonts w:asciiTheme="minorBidi" w:hAnsiTheme="minorBidi" w:cs="B Nazanin" w:hint="cs"/>
          <w:sz w:val="44"/>
          <w:szCs w:val="44"/>
          <w:rtl/>
          <w:lang w:bidi="fa-IR"/>
        </w:rPr>
        <w:t>ات</w:t>
      </w:r>
    </w:p>
    <w:p w:rsidR="004563A2" w:rsidRPr="00F310BE" w:rsidRDefault="004563A2" w:rsidP="00F310BE">
      <w:pPr>
        <w:tabs>
          <w:tab w:val="left" w:pos="4002"/>
          <w:tab w:val="center" w:pos="4680"/>
          <w:tab w:val="left" w:pos="8610"/>
        </w:tabs>
        <w:jc w:val="center"/>
        <w:rPr>
          <w:rFonts w:asciiTheme="minorBidi" w:hAnsiTheme="minorBidi" w:cs="B Nazanin"/>
          <w:sz w:val="44"/>
          <w:szCs w:val="44"/>
          <w:rtl/>
          <w:lang w:bidi="fa-IR"/>
        </w:rPr>
      </w:pPr>
      <w:r w:rsidRPr="00F310BE">
        <w:rPr>
          <w:rFonts w:asciiTheme="minorBidi" w:hAnsiTheme="minorBidi" w:cs="B Nazanin"/>
          <w:sz w:val="44"/>
          <w:szCs w:val="44"/>
          <w:rtl/>
          <w:lang w:bidi="fa-IR"/>
        </w:rPr>
        <w:t xml:space="preserve">شرکت </w:t>
      </w:r>
      <w:r w:rsidR="0081466B" w:rsidRPr="00F310BE">
        <w:rPr>
          <w:rFonts w:asciiTheme="minorBidi" w:hAnsiTheme="minorBidi" w:cs="B Nazanin" w:hint="cs"/>
          <w:sz w:val="44"/>
          <w:szCs w:val="44"/>
          <w:rtl/>
          <w:lang w:bidi="fa-IR"/>
        </w:rPr>
        <w:t xml:space="preserve">مجتمع </w:t>
      </w:r>
      <w:r w:rsidRPr="00F310BE">
        <w:rPr>
          <w:rFonts w:asciiTheme="minorBidi" w:hAnsiTheme="minorBidi" w:cs="B Nazanin"/>
          <w:sz w:val="44"/>
          <w:szCs w:val="44"/>
          <w:rtl/>
          <w:lang w:bidi="fa-IR"/>
        </w:rPr>
        <w:t>جهان فولاد سیرجان</w:t>
      </w:r>
    </w:p>
    <w:p w:rsidR="0081466B" w:rsidRPr="00F310BE" w:rsidRDefault="0081466B" w:rsidP="00F310BE">
      <w:pPr>
        <w:tabs>
          <w:tab w:val="left" w:pos="4002"/>
          <w:tab w:val="center" w:pos="4680"/>
        </w:tabs>
        <w:jc w:val="center"/>
        <w:rPr>
          <w:rFonts w:asciiTheme="minorBidi" w:hAnsiTheme="minorBidi" w:cs="B Nazanin"/>
          <w:sz w:val="44"/>
          <w:szCs w:val="44"/>
          <w:rtl/>
          <w:lang w:bidi="fa-IR"/>
        </w:rPr>
      </w:pPr>
    </w:p>
    <w:p w:rsidR="00744891" w:rsidRDefault="00744891" w:rsidP="00233190">
      <w:pPr>
        <w:tabs>
          <w:tab w:val="left" w:pos="4002"/>
          <w:tab w:val="center" w:pos="4680"/>
        </w:tabs>
        <w:jc w:val="center"/>
        <w:rPr>
          <w:rFonts w:asciiTheme="minorBidi" w:hAnsiTheme="minorBidi" w:cs="B Nazanin"/>
          <w:sz w:val="44"/>
          <w:szCs w:val="44"/>
          <w:rtl/>
          <w:lang w:bidi="fa-IR"/>
        </w:rPr>
      </w:pPr>
    </w:p>
    <w:p w:rsidR="00233190" w:rsidRDefault="00233190" w:rsidP="00233190">
      <w:pPr>
        <w:tabs>
          <w:tab w:val="left" w:pos="4002"/>
          <w:tab w:val="center" w:pos="4680"/>
        </w:tabs>
        <w:jc w:val="center"/>
        <w:rPr>
          <w:rFonts w:asciiTheme="minorBidi" w:hAnsiTheme="minorBidi" w:cs="B Nazanin"/>
          <w:sz w:val="44"/>
          <w:szCs w:val="44"/>
          <w:rtl/>
          <w:lang w:bidi="fa-IR"/>
        </w:rPr>
      </w:pPr>
    </w:p>
    <w:p w:rsidR="00233190" w:rsidRDefault="00233190" w:rsidP="00233190">
      <w:pPr>
        <w:tabs>
          <w:tab w:val="left" w:pos="4002"/>
          <w:tab w:val="center" w:pos="4680"/>
        </w:tabs>
        <w:jc w:val="center"/>
        <w:rPr>
          <w:rFonts w:asciiTheme="minorBidi" w:hAnsiTheme="minorBidi" w:cs="B Nazanin"/>
          <w:sz w:val="44"/>
          <w:szCs w:val="44"/>
          <w:rtl/>
          <w:lang w:bidi="fa-IR"/>
        </w:rPr>
      </w:pPr>
    </w:p>
    <w:p w:rsidR="00233190" w:rsidRDefault="00233190" w:rsidP="00233190">
      <w:pPr>
        <w:tabs>
          <w:tab w:val="left" w:pos="4002"/>
          <w:tab w:val="center" w:pos="4680"/>
        </w:tabs>
        <w:jc w:val="center"/>
        <w:rPr>
          <w:rFonts w:asciiTheme="minorBidi" w:hAnsiTheme="minorBidi" w:cs="B Nazanin"/>
          <w:sz w:val="44"/>
          <w:szCs w:val="44"/>
          <w:rtl/>
          <w:lang w:bidi="fa-IR"/>
        </w:rPr>
      </w:pPr>
    </w:p>
    <w:p w:rsidR="00233190" w:rsidRDefault="00233190" w:rsidP="00233190">
      <w:pPr>
        <w:tabs>
          <w:tab w:val="left" w:pos="4002"/>
          <w:tab w:val="center" w:pos="4680"/>
        </w:tabs>
        <w:jc w:val="center"/>
        <w:rPr>
          <w:rFonts w:asciiTheme="minorBidi" w:hAnsiTheme="minorBidi" w:cs="B Nazanin"/>
          <w:sz w:val="44"/>
          <w:szCs w:val="44"/>
          <w:rtl/>
          <w:lang w:bidi="fa-IR"/>
        </w:rPr>
      </w:pPr>
    </w:p>
    <w:p w:rsidR="0081466B" w:rsidRPr="00F310BE" w:rsidRDefault="0081466B" w:rsidP="00F310BE">
      <w:pPr>
        <w:tabs>
          <w:tab w:val="left" w:pos="4002"/>
          <w:tab w:val="center" w:pos="4680"/>
        </w:tabs>
        <w:jc w:val="center"/>
        <w:rPr>
          <w:rFonts w:asciiTheme="minorBidi" w:hAnsiTheme="minorBidi" w:cs="B Nazanin"/>
          <w:sz w:val="44"/>
          <w:szCs w:val="44"/>
          <w:rtl/>
          <w:lang w:bidi="fa-IR"/>
        </w:rPr>
      </w:pPr>
    </w:p>
    <w:p w:rsidR="00BA4D87" w:rsidRDefault="00BA4D87" w:rsidP="00BA4D87">
      <w:pPr>
        <w:tabs>
          <w:tab w:val="left" w:pos="4002"/>
          <w:tab w:val="center" w:pos="4680"/>
        </w:tabs>
        <w:jc w:val="center"/>
        <w:rPr>
          <w:rFonts w:asciiTheme="minorBidi" w:hAnsiTheme="minorBidi" w:cs="B Nazanin"/>
          <w:sz w:val="16"/>
          <w:szCs w:val="16"/>
          <w:rtl/>
          <w:lang w:bidi="fa-IR"/>
        </w:rPr>
      </w:pPr>
      <w:bookmarkStart w:id="0" w:name="_Toc460243059"/>
    </w:p>
    <w:p w:rsidR="00233190" w:rsidRDefault="00233190" w:rsidP="00BA4D87">
      <w:pPr>
        <w:tabs>
          <w:tab w:val="left" w:pos="4002"/>
          <w:tab w:val="center" w:pos="4680"/>
        </w:tabs>
        <w:jc w:val="center"/>
        <w:rPr>
          <w:rFonts w:asciiTheme="minorBidi" w:hAnsiTheme="minorBidi" w:cs="B Nazanin"/>
          <w:sz w:val="16"/>
          <w:szCs w:val="16"/>
          <w:rtl/>
          <w:lang w:bidi="fa-IR"/>
        </w:rPr>
      </w:pPr>
    </w:p>
    <w:p w:rsidR="00233190" w:rsidRPr="00BA4D87" w:rsidRDefault="00233190" w:rsidP="00BA4D87">
      <w:pPr>
        <w:tabs>
          <w:tab w:val="left" w:pos="4002"/>
          <w:tab w:val="center" w:pos="4680"/>
        </w:tabs>
        <w:jc w:val="center"/>
        <w:rPr>
          <w:rFonts w:asciiTheme="minorBidi" w:hAnsiTheme="minorBidi" w:cs="B Nazanin"/>
          <w:sz w:val="16"/>
          <w:szCs w:val="16"/>
          <w:rtl/>
          <w:lang w:bidi="fa-IR"/>
        </w:rPr>
      </w:pPr>
    </w:p>
    <w:bookmarkStart w:id="1" w:name="_GoBack" w:displacedByCustomXml="next"/>
    <w:sdt>
      <w:sdtPr>
        <w:rPr>
          <w:rFonts w:asciiTheme="minorHAnsi" w:hAnsiTheme="minorHAnsi" w:cstheme="minorBidi"/>
          <w:bCs w:val="0"/>
          <w:color w:val="auto"/>
          <w:sz w:val="22"/>
          <w:szCs w:val="22"/>
          <w:rtl/>
          <w:lang w:eastAsia="en-US"/>
        </w:rPr>
        <w:id w:val="470015517"/>
        <w:docPartObj>
          <w:docPartGallery w:val="Table of Contents"/>
          <w:docPartUnique/>
        </w:docPartObj>
      </w:sdtPr>
      <w:sdtEndPr>
        <w:rPr>
          <w:b/>
          <w:noProof/>
        </w:rPr>
      </w:sdtEndPr>
      <w:sdtContent>
        <w:p w:rsidR="00BA4D87" w:rsidRDefault="00BA4D87" w:rsidP="00046A24">
          <w:pPr>
            <w:pStyle w:val="TOCHeading"/>
            <w:jc w:val="center"/>
          </w:pPr>
          <w:r>
            <w:rPr>
              <w:rFonts w:hint="cs"/>
              <w:rtl/>
            </w:rPr>
            <w:t>فهرست</w:t>
          </w:r>
        </w:p>
        <w:p w:rsidR="00046A24" w:rsidRDefault="00BA4D87" w:rsidP="00046A24">
          <w:pPr>
            <w:pStyle w:val="TOC1"/>
            <w:tabs>
              <w:tab w:val="right" w:leader="dot" w:pos="9350"/>
            </w:tabs>
            <w:bidi/>
            <w:rPr>
              <w:rFonts w:eastAsiaTheme="minorEastAsia"/>
              <w:noProof/>
            </w:rPr>
          </w:pPr>
          <w:r>
            <w:fldChar w:fldCharType="begin"/>
          </w:r>
          <w:r>
            <w:instrText xml:space="preserve"> TOC \o "1-3" \h \z \u </w:instrText>
          </w:r>
          <w:r>
            <w:fldChar w:fldCharType="separate"/>
          </w:r>
          <w:hyperlink w:anchor="_Toc461032720" w:history="1">
            <w:r w:rsidR="00046A24" w:rsidRPr="00F23743">
              <w:rPr>
                <w:rStyle w:val="Hyperlink"/>
                <w:rFonts w:cs="Times New Roman" w:hint="eastAsia"/>
                <w:noProof/>
                <w:rtl/>
              </w:rPr>
              <w:t>معرف</w:t>
            </w:r>
            <w:r w:rsidR="00046A24" w:rsidRPr="00F23743">
              <w:rPr>
                <w:rStyle w:val="Hyperlink"/>
                <w:rFonts w:cs="Times New Roman" w:hint="cs"/>
                <w:noProof/>
                <w:rtl/>
              </w:rPr>
              <w:t>ی</w:t>
            </w:r>
            <w:r w:rsidR="00046A24" w:rsidRPr="00F23743">
              <w:rPr>
                <w:rStyle w:val="Hyperlink"/>
                <w:noProof/>
                <w:rtl/>
              </w:rPr>
              <w:t xml:space="preserve"> </w:t>
            </w:r>
            <w:r w:rsidR="00046A24" w:rsidRPr="00F23743">
              <w:rPr>
                <w:rStyle w:val="Hyperlink"/>
                <w:rFonts w:cs="Times New Roman" w:hint="eastAsia"/>
                <w:noProof/>
                <w:rtl/>
              </w:rPr>
              <w:t>شرکت</w:t>
            </w:r>
            <w:r w:rsidR="00046A24" w:rsidRPr="00F23743">
              <w:rPr>
                <w:rStyle w:val="Hyperlink"/>
                <w:noProof/>
                <w:rtl/>
              </w:rPr>
              <w:t xml:space="preserve"> </w:t>
            </w:r>
            <w:r w:rsidR="00046A24" w:rsidRPr="00F23743">
              <w:rPr>
                <w:rStyle w:val="Hyperlink"/>
                <w:rFonts w:cs="Times New Roman" w:hint="eastAsia"/>
                <w:noProof/>
                <w:rtl/>
              </w:rPr>
              <w:t>مجتمع</w:t>
            </w:r>
            <w:r w:rsidR="00046A24" w:rsidRPr="00F23743">
              <w:rPr>
                <w:rStyle w:val="Hyperlink"/>
                <w:noProof/>
                <w:rtl/>
              </w:rPr>
              <w:t xml:space="preserve"> </w:t>
            </w:r>
            <w:r w:rsidR="00046A24" w:rsidRPr="00F23743">
              <w:rPr>
                <w:rStyle w:val="Hyperlink"/>
                <w:rFonts w:cs="Times New Roman" w:hint="eastAsia"/>
                <w:noProof/>
                <w:rtl/>
              </w:rPr>
              <w:t>جهان</w:t>
            </w:r>
            <w:r w:rsidR="00046A24" w:rsidRPr="00F23743">
              <w:rPr>
                <w:rStyle w:val="Hyperlink"/>
                <w:noProof/>
                <w:rtl/>
              </w:rPr>
              <w:t xml:space="preserve"> </w:t>
            </w:r>
            <w:r w:rsidR="00046A24" w:rsidRPr="00F23743">
              <w:rPr>
                <w:rStyle w:val="Hyperlink"/>
                <w:rFonts w:cs="Times New Roman" w:hint="eastAsia"/>
                <w:noProof/>
                <w:rtl/>
              </w:rPr>
              <w:t>فولاد</w:t>
            </w:r>
            <w:r w:rsidR="00046A24" w:rsidRPr="00F23743">
              <w:rPr>
                <w:rStyle w:val="Hyperlink"/>
                <w:noProof/>
                <w:rtl/>
              </w:rPr>
              <w:t xml:space="preserve"> </w:t>
            </w:r>
            <w:r w:rsidR="00046A24" w:rsidRPr="00F23743">
              <w:rPr>
                <w:rStyle w:val="Hyperlink"/>
                <w:rFonts w:cs="Times New Roman" w:hint="eastAsia"/>
                <w:noProof/>
                <w:rtl/>
              </w:rPr>
              <w:t>س</w:t>
            </w:r>
            <w:r w:rsidR="00046A24" w:rsidRPr="00F23743">
              <w:rPr>
                <w:rStyle w:val="Hyperlink"/>
                <w:rFonts w:cs="Times New Roman" w:hint="cs"/>
                <w:noProof/>
                <w:rtl/>
              </w:rPr>
              <w:t>ی</w:t>
            </w:r>
            <w:r w:rsidR="00046A24" w:rsidRPr="00F23743">
              <w:rPr>
                <w:rStyle w:val="Hyperlink"/>
                <w:rFonts w:cs="Times New Roman" w:hint="eastAsia"/>
                <w:noProof/>
                <w:rtl/>
              </w:rPr>
              <w:t>رجان</w:t>
            </w:r>
            <w:r w:rsidR="00046A24">
              <w:rPr>
                <w:noProof/>
                <w:webHidden/>
              </w:rPr>
              <w:tab/>
            </w:r>
            <w:r w:rsidR="00046A24">
              <w:rPr>
                <w:noProof/>
                <w:webHidden/>
              </w:rPr>
              <w:fldChar w:fldCharType="begin"/>
            </w:r>
            <w:r w:rsidR="00046A24">
              <w:rPr>
                <w:noProof/>
                <w:webHidden/>
              </w:rPr>
              <w:instrText xml:space="preserve"> PAGEREF _Toc461032720 \h </w:instrText>
            </w:r>
            <w:r w:rsidR="00046A24">
              <w:rPr>
                <w:noProof/>
                <w:webHidden/>
              </w:rPr>
            </w:r>
            <w:r w:rsidR="00046A24">
              <w:rPr>
                <w:noProof/>
                <w:webHidden/>
              </w:rPr>
              <w:fldChar w:fldCharType="separate"/>
            </w:r>
            <w:r w:rsidR="00D87FA4">
              <w:rPr>
                <w:noProof/>
                <w:webHidden/>
                <w:rtl/>
              </w:rPr>
              <w:t>4</w:t>
            </w:r>
            <w:r w:rsidR="00046A24">
              <w:rPr>
                <w:noProof/>
                <w:webHidden/>
              </w:rPr>
              <w:fldChar w:fldCharType="end"/>
            </w:r>
          </w:hyperlink>
        </w:p>
        <w:p w:rsidR="00046A24" w:rsidRDefault="00A746FD" w:rsidP="00046A24">
          <w:pPr>
            <w:pStyle w:val="TOC1"/>
            <w:tabs>
              <w:tab w:val="right" w:leader="dot" w:pos="9350"/>
            </w:tabs>
            <w:bidi/>
            <w:rPr>
              <w:rFonts w:eastAsiaTheme="minorEastAsia"/>
              <w:noProof/>
            </w:rPr>
          </w:pPr>
          <w:hyperlink w:anchor="_Toc461032721" w:history="1">
            <w:r w:rsidR="00046A24" w:rsidRPr="00F23743">
              <w:rPr>
                <w:rStyle w:val="Hyperlink"/>
                <w:rFonts w:cs="Times New Roman" w:hint="eastAsia"/>
                <w:noProof/>
                <w:rtl/>
              </w:rPr>
              <w:t>فصل</w:t>
            </w:r>
            <w:r w:rsidR="00046A24" w:rsidRPr="00F23743">
              <w:rPr>
                <w:rStyle w:val="Hyperlink"/>
                <w:noProof/>
                <w:rtl/>
              </w:rPr>
              <w:t xml:space="preserve"> </w:t>
            </w:r>
            <w:r w:rsidR="00046A24" w:rsidRPr="00F23743">
              <w:rPr>
                <w:rStyle w:val="Hyperlink"/>
                <w:rFonts w:cs="Times New Roman" w:hint="eastAsia"/>
                <w:noProof/>
                <w:rtl/>
              </w:rPr>
              <w:t>اول</w:t>
            </w:r>
            <w:r w:rsidR="00046A24">
              <w:rPr>
                <w:noProof/>
                <w:webHidden/>
              </w:rPr>
              <w:tab/>
            </w:r>
            <w:r w:rsidR="00046A24">
              <w:rPr>
                <w:noProof/>
                <w:webHidden/>
              </w:rPr>
              <w:fldChar w:fldCharType="begin"/>
            </w:r>
            <w:r w:rsidR="00046A24">
              <w:rPr>
                <w:noProof/>
                <w:webHidden/>
              </w:rPr>
              <w:instrText xml:space="preserve"> PAGEREF _Toc461032721 \h </w:instrText>
            </w:r>
            <w:r w:rsidR="00046A24">
              <w:rPr>
                <w:noProof/>
                <w:webHidden/>
              </w:rPr>
            </w:r>
            <w:r w:rsidR="00046A24">
              <w:rPr>
                <w:noProof/>
                <w:webHidden/>
              </w:rPr>
              <w:fldChar w:fldCharType="separate"/>
            </w:r>
            <w:r w:rsidR="00D87FA4">
              <w:rPr>
                <w:noProof/>
                <w:webHidden/>
                <w:rtl/>
              </w:rPr>
              <w:t>6</w:t>
            </w:r>
            <w:r w:rsidR="00046A24">
              <w:rPr>
                <w:noProof/>
                <w:webHidden/>
              </w:rPr>
              <w:fldChar w:fldCharType="end"/>
            </w:r>
          </w:hyperlink>
        </w:p>
        <w:p w:rsidR="00046A24" w:rsidRDefault="00A746FD" w:rsidP="00046A24">
          <w:pPr>
            <w:pStyle w:val="TOC2"/>
            <w:tabs>
              <w:tab w:val="right" w:leader="dot" w:pos="9350"/>
            </w:tabs>
            <w:bidi/>
            <w:rPr>
              <w:rFonts w:eastAsiaTheme="minorEastAsia"/>
              <w:noProof/>
            </w:rPr>
          </w:pPr>
          <w:hyperlink w:anchor="_Toc461032722" w:history="1">
            <w:r w:rsidR="00046A24" w:rsidRPr="00F23743">
              <w:rPr>
                <w:rStyle w:val="Hyperlink"/>
                <w:rFonts w:cs="Times New Roman" w:hint="eastAsia"/>
                <w:noProof/>
                <w:rtl/>
              </w:rPr>
              <w:t>روش</w:t>
            </w:r>
            <w:r w:rsidR="00046A24" w:rsidRPr="00F23743">
              <w:rPr>
                <w:rStyle w:val="Hyperlink"/>
                <w:noProof/>
                <w:rtl/>
              </w:rPr>
              <w:t xml:space="preserve"> </w:t>
            </w:r>
            <w:r w:rsidR="00046A24" w:rsidRPr="00F23743">
              <w:rPr>
                <w:rStyle w:val="Hyperlink"/>
                <w:rFonts w:cs="Times New Roman" w:hint="eastAsia"/>
                <w:noProof/>
                <w:rtl/>
              </w:rPr>
              <w:t>ها</w:t>
            </w:r>
            <w:r w:rsidR="00046A24" w:rsidRPr="00F23743">
              <w:rPr>
                <w:rStyle w:val="Hyperlink"/>
                <w:rFonts w:cs="Times New Roman" w:hint="cs"/>
                <w:noProof/>
                <w:rtl/>
              </w:rPr>
              <w:t>ی</w:t>
            </w:r>
            <w:r w:rsidR="00046A24" w:rsidRPr="00F23743">
              <w:rPr>
                <w:rStyle w:val="Hyperlink"/>
                <w:noProof/>
                <w:rtl/>
              </w:rPr>
              <w:t xml:space="preserve"> </w:t>
            </w:r>
            <w:r w:rsidR="00046A24" w:rsidRPr="00F23743">
              <w:rPr>
                <w:rStyle w:val="Hyperlink"/>
                <w:rFonts w:cs="Times New Roman" w:hint="eastAsia"/>
                <w:noProof/>
                <w:rtl/>
              </w:rPr>
              <w:t>تول</w:t>
            </w:r>
            <w:r w:rsidR="00046A24" w:rsidRPr="00F23743">
              <w:rPr>
                <w:rStyle w:val="Hyperlink"/>
                <w:rFonts w:cs="Times New Roman" w:hint="cs"/>
                <w:noProof/>
                <w:rtl/>
              </w:rPr>
              <w:t>ی</w:t>
            </w:r>
            <w:r w:rsidR="00046A24" w:rsidRPr="00F23743">
              <w:rPr>
                <w:rStyle w:val="Hyperlink"/>
                <w:rFonts w:cs="Times New Roman" w:hint="eastAsia"/>
                <w:noProof/>
                <w:rtl/>
              </w:rPr>
              <w:t>د</w:t>
            </w:r>
            <w:r w:rsidR="00046A24" w:rsidRPr="00F23743">
              <w:rPr>
                <w:rStyle w:val="Hyperlink"/>
                <w:noProof/>
                <w:rtl/>
              </w:rPr>
              <w:t xml:space="preserve"> </w:t>
            </w:r>
            <w:r w:rsidR="00046A24" w:rsidRPr="00F23743">
              <w:rPr>
                <w:rStyle w:val="Hyperlink"/>
                <w:rFonts w:cs="Times New Roman" w:hint="eastAsia"/>
                <w:noProof/>
                <w:rtl/>
              </w:rPr>
              <w:t>آهن</w:t>
            </w:r>
            <w:r w:rsidR="00046A24">
              <w:rPr>
                <w:noProof/>
                <w:webHidden/>
              </w:rPr>
              <w:tab/>
            </w:r>
            <w:r w:rsidR="00046A24">
              <w:rPr>
                <w:noProof/>
                <w:webHidden/>
              </w:rPr>
              <w:fldChar w:fldCharType="begin"/>
            </w:r>
            <w:r w:rsidR="00046A24">
              <w:rPr>
                <w:noProof/>
                <w:webHidden/>
              </w:rPr>
              <w:instrText xml:space="preserve"> PAGEREF _Toc461032722 \h </w:instrText>
            </w:r>
            <w:r w:rsidR="00046A24">
              <w:rPr>
                <w:noProof/>
                <w:webHidden/>
              </w:rPr>
            </w:r>
            <w:r w:rsidR="00046A24">
              <w:rPr>
                <w:noProof/>
                <w:webHidden/>
              </w:rPr>
              <w:fldChar w:fldCharType="separate"/>
            </w:r>
            <w:r w:rsidR="00D87FA4">
              <w:rPr>
                <w:noProof/>
                <w:webHidden/>
                <w:rtl/>
              </w:rPr>
              <w:t>6</w:t>
            </w:r>
            <w:r w:rsidR="00046A24">
              <w:rPr>
                <w:noProof/>
                <w:webHidden/>
              </w:rPr>
              <w:fldChar w:fldCharType="end"/>
            </w:r>
          </w:hyperlink>
        </w:p>
        <w:p w:rsidR="00046A24" w:rsidRDefault="00A746FD" w:rsidP="00046A24">
          <w:pPr>
            <w:pStyle w:val="TOC3"/>
            <w:bidi/>
            <w:rPr>
              <w:rFonts w:eastAsiaTheme="minorEastAsia"/>
              <w:noProof/>
            </w:rPr>
          </w:pPr>
          <w:hyperlink w:anchor="_Toc461032723" w:history="1">
            <w:r w:rsidR="00046A24" w:rsidRPr="00F23743">
              <w:rPr>
                <w:rStyle w:val="Hyperlink"/>
                <w:rFonts w:cs="Times New Roman" w:hint="eastAsia"/>
                <w:noProof/>
                <w:rtl/>
              </w:rPr>
              <w:t>اح</w:t>
            </w:r>
            <w:r w:rsidR="00046A24" w:rsidRPr="00F23743">
              <w:rPr>
                <w:rStyle w:val="Hyperlink"/>
                <w:rFonts w:cs="Times New Roman" w:hint="cs"/>
                <w:noProof/>
                <w:rtl/>
              </w:rPr>
              <w:t>ی</w:t>
            </w:r>
            <w:r w:rsidR="00046A24" w:rsidRPr="00F23743">
              <w:rPr>
                <w:rStyle w:val="Hyperlink"/>
                <w:rFonts w:cs="Times New Roman" w:hint="eastAsia"/>
                <w:noProof/>
                <w:rtl/>
              </w:rPr>
              <w:t>اء</w:t>
            </w:r>
            <w:r w:rsidR="00046A24" w:rsidRPr="00F23743">
              <w:rPr>
                <w:rStyle w:val="Hyperlink"/>
                <w:noProof/>
                <w:rtl/>
              </w:rPr>
              <w:t xml:space="preserve"> </w:t>
            </w:r>
            <w:r w:rsidR="00046A24" w:rsidRPr="00F23743">
              <w:rPr>
                <w:rStyle w:val="Hyperlink"/>
                <w:rFonts w:cs="Times New Roman" w:hint="eastAsia"/>
                <w:noProof/>
                <w:rtl/>
              </w:rPr>
              <w:t>مستق</w:t>
            </w:r>
            <w:r w:rsidR="00046A24" w:rsidRPr="00F23743">
              <w:rPr>
                <w:rStyle w:val="Hyperlink"/>
                <w:rFonts w:cs="Times New Roman" w:hint="cs"/>
                <w:noProof/>
                <w:rtl/>
              </w:rPr>
              <w:t>ی</w:t>
            </w:r>
            <w:r w:rsidR="00046A24" w:rsidRPr="00F23743">
              <w:rPr>
                <w:rStyle w:val="Hyperlink"/>
                <w:rFonts w:cs="Times New Roman" w:hint="eastAsia"/>
                <w:noProof/>
                <w:rtl/>
              </w:rPr>
              <w:t>م</w:t>
            </w:r>
            <w:r w:rsidR="00046A24">
              <w:rPr>
                <w:noProof/>
                <w:webHidden/>
              </w:rPr>
              <w:tab/>
            </w:r>
            <w:r w:rsidR="00046A24">
              <w:rPr>
                <w:noProof/>
                <w:webHidden/>
              </w:rPr>
              <w:fldChar w:fldCharType="begin"/>
            </w:r>
            <w:r w:rsidR="00046A24">
              <w:rPr>
                <w:noProof/>
                <w:webHidden/>
              </w:rPr>
              <w:instrText xml:space="preserve"> PAGEREF _Toc461032723 \h </w:instrText>
            </w:r>
            <w:r w:rsidR="00046A24">
              <w:rPr>
                <w:noProof/>
                <w:webHidden/>
              </w:rPr>
            </w:r>
            <w:r w:rsidR="00046A24">
              <w:rPr>
                <w:noProof/>
                <w:webHidden/>
              </w:rPr>
              <w:fldChar w:fldCharType="separate"/>
            </w:r>
            <w:r w:rsidR="00D87FA4">
              <w:rPr>
                <w:noProof/>
                <w:webHidden/>
                <w:rtl/>
              </w:rPr>
              <w:t>6</w:t>
            </w:r>
            <w:r w:rsidR="00046A24">
              <w:rPr>
                <w:noProof/>
                <w:webHidden/>
              </w:rPr>
              <w:fldChar w:fldCharType="end"/>
            </w:r>
          </w:hyperlink>
        </w:p>
        <w:p w:rsidR="00046A24" w:rsidRDefault="00A746FD" w:rsidP="00046A24">
          <w:pPr>
            <w:pStyle w:val="TOC3"/>
            <w:bidi/>
            <w:rPr>
              <w:rFonts w:eastAsiaTheme="minorEastAsia"/>
              <w:noProof/>
            </w:rPr>
          </w:pPr>
          <w:hyperlink w:anchor="_Toc461032724" w:history="1">
            <w:r w:rsidR="00046A24" w:rsidRPr="00F23743">
              <w:rPr>
                <w:rStyle w:val="Hyperlink"/>
                <w:rFonts w:cs="Times New Roman" w:hint="eastAsia"/>
                <w:noProof/>
                <w:rtl/>
              </w:rPr>
              <w:t>تفاوتهاي</w:t>
            </w:r>
            <w:r w:rsidR="00046A24" w:rsidRPr="00F23743">
              <w:rPr>
                <w:rStyle w:val="Hyperlink"/>
                <w:noProof/>
                <w:rtl/>
              </w:rPr>
              <w:t xml:space="preserve"> </w:t>
            </w:r>
            <w:r w:rsidR="00046A24" w:rsidRPr="00F23743">
              <w:rPr>
                <w:rStyle w:val="Hyperlink"/>
                <w:rFonts w:cs="Times New Roman" w:hint="eastAsia"/>
                <w:noProof/>
                <w:rtl/>
              </w:rPr>
              <w:t>روش</w:t>
            </w:r>
            <w:r w:rsidR="00046A24" w:rsidRPr="00F23743">
              <w:rPr>
                <w:rStyle w:val="Hyperlink"/>
                <w:noProof/>
                <w:rtl/>
              </w:rPr>
              <w:t xml:space="preserve"> </w:t>
            </w:r>
            <w:r w:rsidR="00046A24" w:rsidRPr="00F23743">
              <w:rPr>
                <w:rStyle w:val="Hyperlink"/>
                <w:rFonts w:cs="Times New Roman" w:hint="eastAsia"/>
                <w:noProof/>
                <w:rtl/>
              </w:rPr>
              <w:t>ميدركس</w:t>
            </w:r>
            <w:r w:rsidR="00046A24" w:rsidRPr="00F23743">
              <w:rPr>
                <w:rStyle w:val="Hyperlink"/>
                <w:noProof/>
                <w:rtl/>
              </w:rPr>
              <w:t xml:space="preserve"> </w:t>
            </w:r>
            <w:r w:rsidR="00046A24" w:rsidRPr="00F23743">
              <w:rPr>
                <w:rStyle w:val="Hyperlink"/>
                <w:rFonts w:cs="Times New Roman" w:hint="eastAsia"/>
                <w:noProof/>
                <w:rtl/>
              </w:rPr>
              <w:t>و</w:t>
            </w:r>
            <w:r w:rsidR="00046A24" w:rsidRPr="00F23743">
              <w:rPr>
                <w:rStyle w:val="Hyperlink"/>
                <w:noProof/>
                <w:rtl/>
              </w:rPr>
              <w:t xml:space="preserve"> </w:t>
            </w:r>
            <w:r w:rsidR="00046A24" w:rsidRPr="00F23743">
              <w:rPr>
                <w:rStyle w:val="Hyperlink"/>
                <w:noProof/>
              </w:rPr>
              <w:t>HYL</w:t>
            </w:r>
            <w:r w:rsidR="00046A24">
              <w:rPr>
                <w:noProof/>
                <w:webHidden/>
              </w:rPr>
              <w:tab/>
            </w:r>
            <w:r w:rsidR="00046A24">
              <w:rPr>
                <w:noProof/>
                <w:webHidden/>
              </w:rPr>
              <w:fldChar w:fldCharType="begin"/>
            </w:r>
            <w:r w:rsidR="00046A24">
              <w:rPr>
                <w:noProof/>
                <w:webHidden/>
              </w:rPr>
              <w:instrText xml:space="preserve"> PAGEREF _Toc461032724 \h </w:instrText>
            </w:r>
            <w:r w:rsidR="00046A24">
              <w:rPr>
                <w:noProof/>
                <w:webHidden/>
              </w:rPr>
            </w:r>
            <w:r w:rsidR="00046A24">
              <w:rPr>
                <w:noProof/>
                <w:webHidden/>
              </w:rPr>
              <w:fldChar w:fldCharType="separate"/>
            </w:r>
            <w:r w:rsidR="00D87FA4">
              <w:rPr>
                <w:noProof/>
                <w:webHidden/>
                <w:rtl/>
              </w:rPr>
              <w:t>9</w:t>
            </w:r>
            <w:r w:rsidR="00046A24">
              <w:rPr>
                <w:noProof/>
                <w:webHidden/>
              </w:rPr>
              <w:fldChar w:fldCharType="end"/>
            </w:r>
          </w:hyperlink>
        </w:p>
        <w:p w:rsidR="00046A24" w:rsidRDefault="00A746FD" w:rsidP="00046A24">
          <w:pPr>
            <w:pStyle w:val="TOC3"/>
            <w:bidi/>
            <w:rPr>
              <w:rFonts w:eastAsiaTheme="minorEastAsia"/>
              <w:noProof/>
            </w:rPr>
          </w:pPr>
          <w:hyperlink w:anchor="_Toc461032725" w:history="1">
            <w:r w:rsidR="00046A24" w:rsidRPr="00F23743">
              <w:rPr>
                <w:rStyle w:val="Hyperlink"/>
                <w:rFonts w:cs="Times New Roman" w:hint="eastAsia"/>
                <w:noProof/>
                <w:rtl/>
                <w:lang w:bidi="fa-IR"/>
              </w:rPr>
              <w:t>کنترل</w:t>
            </w:r>
            <w:r w:rsidR="00046A24" w:rsidRPr="00F23743">
              <w:rPr>
                <w:rStyle w:val="Hyperlink"/>
                <w:noProof/>
                <w:rtl/>
                <w:lang w:bidi="fa-IR"/>
              </w:rPr>
              <w:t xml:space="preserve"> </w:t>
            </w:r>
            <w:r w:rsidR="00046A24" w:rsidRPr="00F23743">
              <w:rPr>
                <w:rStyle w:val="Hyperlink"/>
                <w:rFonts w:cs="Times New Roman" w:hint="eastAsia"/>
                <w:noProof/>
                <w:rtl/>
                <w:lang w:bidi="fa-IR"/>
              </w:rPr>
              <w:t>فرآ</w:t>
            </w:r>
            <w:r w:rsidR="00046A24" w:rsidRPr="00F23743">
              <w:rPr>
                <w:rStyle w:val="Hyperlink"/>
                <w:rFonts w:cs="Times New Roman" w:hint="cs"/>
                <w:noProof/>
                <w:rtl/>
                <w:lang w:bidi="fa-IR"/>
              </w:rPr>
              <w:t>ی</w:t>
            </w:r>
            <w:r w:rsidR="00046A24" w:rsidRPr="00F23743">
              <w:rPr>
                <w:rStyle w:val="Hyperlink"/>
                <w:rFonts w:cs="Times New Roman" w:hint="eastAsia"/>
                <w:noProof/>
                <w:rtl/>
                <w:lang w:bidi="fa-IR"/>
              </w:rPr>
              <w:t>ند</w:t>
            </w:r>
            <w:r w:rsidR="00046A24">
              <w:rPr>
                <w:noProof/>
                <w:webHidden/>
              </w:rPr>
              <w:tab/>
            </w:r>
            <w:r w:rsidR="00046A24">
              <w:rPr>
                <w:noProof/>
                <w:webHidden/>
              </w:rPr>
              <w:fldChar w:fldCharType="begin"/>
            </w:r>
            <w:r w:rsidR="00046A24">
              <w:rPr>
                <w:noProof/>
                <w:webHidden/>
              </w:rPr>
              <w:instrText xml:space="preserve"> PAGEREF _Toc461032725 \h </w:instrText>
            </w:r>
            <w:r w:rsidR="00046A24">
              <w:rPr>
                <w:noProof/>
                <w:webHidden/>
              </w:rPr>
            </w:r>
            <w:r w:rsidR="00046A24">
              <w:rPr>
                <w:noProof/>
                <w:webHidden/>
              </w:rPr>
              <w:fldChar w:fldCharType="separate"/>
            </w:r>
            <w:r w:rsidR="00D87FA4">
              <w:rPr>
                <w:noProof/>
                <w:webHidden/>
                <w:rtl/>
              </w:rPr>
              <w:t>12</w:t>
            </w:r>
            <w:r w:rsidR="00046A24">
              <w:rPr>
                <w:noProof/>
                <w:webHidden/>
              </w:rPr>
              <w:fldChar w:fldCharType="end"/>
            </w:r>
          </w:hyperlink>
        </w:p>
        <w:p w:rsidR="00046A24" w:rsidRDefault="00A746FD" w:rsidP="00046A24">
          <w:pPr>
            <w:pStyle w:val="TOC3"/>
            <w:bidi/>
            <w:rPr>
              <w:rFonts w:eastAsiaTheme="minorEastAsia"/>
              <w:noProof/>
            </w:rPr>
          </w:pPr>
          <w:hyperlink w:anchor="_Toc461032726" w:history="1">
            <w:r w:rsidR="00046A24" w:rsidRPr="00F23743">
              <w:rPr>
                <w:rStyle w:val="Hyperlink"/>
                <w:rFonts w:cs="Times New Roman" w:hint="eastAsia"/>
                <w:noProof/>
                <w:rtl/>
              </w:rPr>
              <w:t>س</w:t>
            </w:r>
            <w:r w:rsidR="00046A24" w:rsidRPr="00F23743">
              <w:rPr>
                <w:rStyle w:val="Hyperlink"/>
                <w:rFonts w:cs="Times New Roman" w:hint="cs"/>
                <w:noProof/>
                <w:rtl/>
              </w:rPr>
              <w:t>ی</w:t>
            </w:r>
            <w:r w:rsidR="00046A24" w:rsidRPr="00F23743">
              <w:rPr>
                <w:rStyle w:val="Hyperlink"/>
                <w:rFonts w:cs="Times New Roman" w:hint="eastAsia"/>
                <w:noProof/>
                <w:rtl/>
              </w:rPr>
              <w:t>ستم</w:t>
            </w:r>
            <w:r w:rsidR="00046A24" w:rsidRPr="00F23743">
              <w:rPr>
                <w:rStyle w:val="Hyperlink"/>
                <w:noProof/>
                <w:rtl/>
              </w:rPr>
              <w:t xml:space="preserve"> </w:t>
            </w:r>
            <w:r w:rsidR="00046A24" w:rsidRPr="00F23743">
              <w:rPr>
                <w:rStyle w:val="Hyperlink"/>
                <w:rFonts w:cs="Times New Roman" w:hint="eastAsia"/>
                <w:noProof/>
                <w:rtl/>
              </w:rPr>
              <w:t>کوره</w:t>
            </w:r>
            <w:r w:rsidR="00046A24">
              <w:rPr>
                <w:noProof/>
                <w:webHidden/>
              </w:rPr>
              <w:tab/>
            </w:r>
            <w:r w:rsidR="00046A24">
              <w:rPr>
                <w:noProof/>
                <w:webHidden/>
              </w:rPr>
              <w:fldChar w:fldCharType="begin"/>
            </w:r>
            <w:r w:rsidR="00046A24">
              <w:rPr>
                <w:noProof/>
                <w:webHidden/>
              </w:rPr>
              <w:instrText xml:space="preserve"> PAGEREF _Toc461032726 \h </w:instrText>
            </w:r>
            <w:r w:rsidR="00046A24">
              <w:rPr>
                <w:noProof/>
                <w:webHidden/>
              </w:rPr>
            </w:r>
            <w:r w:rsidR="00046A24">
              <w:rPr>
                <w:noProof/>
                <w:webHidden/>
              </w:rPr>
              <w:fldChar w:fldCharType="separate"/>
            </w:r>
            <w:r w:rsidR="00D87FA4">
              <w:rPr>
                <w:noProof/>
                <w:webHidden/>
                <w:rtl/>
              </w:rPr>
              <w:t>13</w:t>
            </w:r>
            <w:r w:rsidR="00046A24">
              <w:rPr>
                <w:noProof/>
                <w:webHidden/>
              </w:rPr>
              <w:fldChar w:fldCharType="end"/>
            </w:r>
          </w:hyperlink>
        </w:p>
        <w:p w:rsidR="00046A24" w:rsidRDefault="00A746FD" w:rsidP="00046A24">
          <w:pPr>
            <w:pStyle w:val="TOC3"/>
            <w:bidi/>
            <w:rPr>
              <w:rFonts w:eastAsiaTheme="minorEastAsia"/>
              <w:noProof/>
            </w:rPr>
          </w:pPr>
          <w:hyperlink w:anchor="_Toc461032727" w:history="1">
            <w:r w:rsidR="00046A24" w:rsidRPr="00F23743">
              <w:rPr>
                <w:rStyle w:val="Hyperlink"/>
                <w:rFonts w:cs="Times New Roman" w:hint="eastAsia"/>
                <w:noProof/>
                <w:rtl/>
              </w:rPr>
              <w:t>س</w:t>
            </w:r>
            <w:r w:rsidR="00046A24" w:rsidRPr="00F23743">
              <w:rPr>
                <w:rStyle w:val="Hyperlink"/>
                <w:rFonts w:cs="Times New Roman" w:hint="cs"/>
                <w:noProof/>
                <w:rtl/>
              </w:rPr>
              <w:t>ی</w:t>
            </w:r>
            <w:r w:rsidR="00046A24" w:rsidRPr="00F23743">
              <w:rPr>
                <w:rStyle w:val="Hyperlink"/>
                <w:rFonts w:cs="Times New Roman" w:hint="eastAsia"/>
                <w:noProof/>
                <w:rtl/>
              </w:rPr>
              <w:t>ستم</w:t>
            </w:r>
            <w:r w:rsidR="00046A24" w:rsidRPr="00F23743">
              <w:rPr>
                <w:rStyle w:val="Hyperlink"/>
                <w:noProof/>
                <w:rtl/>
              </w:rPr>
              <w:t xml:space="preserve"> </w:t>
            </w:r>
            <w:r w:rsidR="00046A24" w:rsidRPr="00F23743">
              <w:rPr>
                <w:rStyle w:val="Hyperlink"/>
                <w:rFonts w:cs="Times New Roman" w:hint="eastAsia"/>
                <w:noProof/>
                <w:rtl/>
              </w:rPr>
              <w:t>دود</w:t>
            </w:r>
            <w:r w:rsidR="00046A24" w:rsidRPr="00F23743">
              <w:rPr>
                <w:rStyle w:val="Hyperlink"/>
                <w:noProof/>
                <w:rtl/>
              </w:rPr>
              <w:t xml:space="preserve"> </w:t>
            </w:r>
            <w:r w:rsidR="00046A24" w:rsidRPr="00F23743">
              <w:rPr>
                <w:rStyle w:val="Hyperlink"/>
                <w:rFonts w:cs="Times New Roman" w:hint="eastAsia"/>
                <w:noProof/>
                <w:rtl/>
              </w:rPr>
              <w:t>کش</w:t>
            </w:r>
            <w:r w:rsidR="00046A24">
              <w:rPr>
                <w:noProof/>
                <w:webHidden/>
              </w:rPr>
              <w:tab/>
            </w:r>
            <w:r w:rsidR="00046A24">
              <w:rPr>
                <w:noProof/>
                <w:webHidden/>
              </w:rPr>
              <w:fldChar w:fldCharType="begin"/>
            </w:r>
            <w:r w:rsidR="00046A24">
              <w:rPr>
                <w:noProof/>
                <w:webHidden/>
              </w:rPr>
              <w:instrText xml:space="preserve"> PAGEREF _Toc461032727 \h </w:instrText>
            </w:r>
            <w:r w:rsidR="00046A24">
              <w:rPr>
                <w:noProof/>
                <w:webHidden/>
              </w:rPr>
            </w:r>
            <w:r w:rsidR="00046A24">
              <w:rPr>
                <w:noProof/>
                <w:webHidden/>
              </w:rPr>
              <w:fldChar w:fldCharType="separate"/>
            </w:r>
            <w:r w:rsidR="00D87FA4">
              <w:rPr>
                <w:noProof/>
                <w:webHidden/>
                <w:rtl/>
              </w:rPr>
              <w:t>15</w:t>
            </w:r>
            <w:r w:rsidR="00046A24">
              <w:rPr>
                <w:noProof/>
                <w:webHidden/>
              </w:rPr>
              <w:fldChar w:fldCharType="end"/>
            </w:r>
          </w:hyperlink>
        </w:p>
        <w:p w:rsidR="00046A24" w:rsidRDefault="00A746FD" w:rsidP="00046A24">
          <w:pPr>
            <w:pStyle w:val="TOC1"/>
            <w:tabs>
              <w:tab w:val="right" w:leader="dot" w:pos="9350"/>
            </w:tabs>
            <w:bidi/>
            <w:rPr>
              <w:rFonts w:eastAsiaTheme="minorEastAsia"/>
              <w:noProof/>
            </w:rPr>
          </w:pPr>
          <w:hyperlink w:anchor="_Toc461032728" w:history="1">
            <w:r w:rsidR="00046A24" w:rsidRPr="00F23743">
              <w:rPr>
                <w:rStyle w:val="Hyperlink"/>
                <w:rFonts w:cs="Times New Roman" w:hint="eastAsia"/>
                <w:noProof/>
                <w:rtl/>
              </w:rPr>
              <w:t>فصل</w:t>
            </w:r>
            <w:r w:rsidR="00046A24" w:rsidRPr="00F23743">
              <w:rPr>
                <w:rStyle w:val="Hyperlink"/>
                <w:noProof/>
                <w:rtl/>
              </w:rPr>
              <w:t xml:space="preserve"> </w:t>
            </w:r>
            <w:r w:rsidR="00046A24" w:rsidRPr="00F23743">
              <w:rPr>
                <w:rStyle w:val="Hyperlink"/>
                <w:rFonts w:cs="Times New Roman" w:hint="eastAsia"/>
                <w:noProof/>
                <w:rtl/>
              </w:rPr>
              <w:t>دوم</w:t>
            </w:r>
            <w:r w:rsidR="00046A24">
              <w:rPr>
                <w:noProof/>
                <w:webHidden/>
              </w:rPr>
              <w:tab/>
            </w:r>
            <w:r w:rsidR="00046A24">
              <w:rPr>
                <w:noProof/>
                <w:webHidden/>
              </w:rPr>
              <w:fldChar w:fldCharType="begin"/>
            </w:r>
            <w:r w:rsidR="00046A24">
              <w:rPr>
                <w:noProof/>
                <w:webHidden/>
              </w:rPr>
              <w:instrText xml:space="preserve"> PAGEREF _Toc461032728 \h </w:instrText>
            </w:r>
            <w:r w:rsidR="00046A24">
              <w:rPr>
                <w:noProof/>
                <w:webHidden/>
              </w:rPr>
            </w:r>
            <w:r w:rsidR="00046A24">
              <w:rPr>
                <w:noProof/>
                <w:webHidden/>
              </w:rPr>
              <w:fldChar w:fldCharType="separate"/>
            </w:r>
            <w:r w:rsidR="00D87FA4">
              <w:rPr>
                <w:noProof/>
                <w:webHidden/>
                <w:rtl/>
              </w:rPr>
              <w:t>19</w:t>
            </w:r>
            <w:r w:rsidR="00046A24">
              <w:rPr>
                <w:noProof/>
                <w:webHidden/>
              </w:rPr>
              <w:fldChar w:fldCharType="end"/>
            </w:r>
          </w:hyperlink>
        </w:p>
        <w:p w:rsidR="00046A24" w:rsidRDefault="00A746FD" w:rsidP="00046A24">
          <w:pPr>
            <w:pStyle w:val="TOC2"/>
            <w:tabs>
              <w:tab w:val="right" w:leader="dot" w:pos="9350"/>
            </w:tabs>
            <w:bidi/>
            <w:rPr>
              <w:rFonts w:eastAsiaTheme="minorEastAsia"/>
              <w:noProof/>
            </w:rPr>
          </w:pPr>
          <w:hyperlink w:anchor="_Toc461032729" w:history="1">
            <w:r w:rsidR="00046A24" w:rsidRPr="00F23743">
              <w:rPr>
                <w:rStyle w:val="Hyperlink"/>
                <w:rFonts w:cs="Times New Roman" w:hint="eastAsia"/>
                <w:noProof/>
                <w:rtl/>
              </w:rPr>
              <w:t>راهنما</w:t>
            </w:r>
            <w:r w:rsidR="00046A24" w:rsidRPr="00F23743">
              <w:rPr>
                <w:rStyle w:val="Hyperlink"/>
                <w:rFonts w:cs="Times New Roman" w:hint="cs"/>
                <w:noProof/>
                <w:rtl/>
              </w:rPr>
              <w:t>ی</w:t>
            </w:r>
            <w:r w:rsidR="00046A24" w:rsidRPr="00F23743">
              <w:rPr>
                <w:rStyle w:val="Hyperlink"/>
                <w:noProof/>
                <w:rtl/>
              </w:rPr>
              <w:t xml:space="preserve"> </w:t>
            </w:r>
            <w:r w:rsidR="00046A24" w:rsidRPr="00F23743">
              <w:rPr>
                <w:rStyle w:val="Hyperlink"/>
                <w:rFonts w:cs="Times New Roman" w:hint="eastAsia"/>
                <w:noProof/>
                <w:rtl/>
              </w:rPr>
              <w:t>فرمها</w:t>
            </w:r>
            <w:r w:rsidR="00046A24" w:rsidRPr="00F23743">
              <w:rPr>
                <w:rStyle w:val="Hyperlink"/>
                <w:rFonts w:cs="Times New Roman" w:hint="cs"/>
                <w:noProof/>
                <w:rtl/>
              </w:rPr>
              <w:t>ی</w:t>
            </w:r>
            <w:r w:rsidR="00046A24" w:rsidRPr="00F23743">
              <w:rPr>
                <w:rStyle w:val="Hyperlink"/>
                <w:noProof/>
                <w:rtl/>
              </w:rPr>
              <w:t xml:space="preserve"> </w:t>
            </w:r>
            <w:r w:rsidR="00046A24" w:rsidRPr="00F23743">
              <w:rPr>
                <w:rStyle w:val="Hyperlink"/>
                <w:rFonts w:cs="Times New Roman" w:hint="eastAsia"/>
                <w:noProof/>
                <w:rtl/>
              </w:rPr>
              <w:t>روت</w:t>
            </w:r>
            <w:r w:rsidR="00046A24" w:rsidRPr="00F23743">
              <w:rPr>
                <w:rStyle w:val="Hyperlink"/>
                <w:rFonts w:cs="Times New Roman" w:hint="cs"/>
                <w:noProof/>
                <w:rtl/>
              </w:rPr>
              <w:t>ی</w:t>
            </w:r>
            <w:r w:rsidR="00046A24" w:rsidRPr="00F23743">
              <w:rPr>
                <w:rStyle w:val="Hyperlink"/>
                <w:rFonts w:cs="Times New Roman" w:hint="eastAsia"/>
                <w:noProof/>
                <w:rtl/>
              </w:rPr>
              <w:t>ن</w:t>
            </w:r>
            <w:r w:rsidR="00046A24" w:rsidRPr="00F23743">
              <w:rPr>
                <w:rStyle w:val="Hyperlink"/>
                <w:noProof/>
                <w:rtl/>
              </w:rPr>
              <w:t xml:space="preserve"> </w:t>
            </w:r>
            <w:r w:rsidR="00046A24" w:rsidRPr="00F23743">
              <w:rPr>
                <w:rStyle w:val="Hyperlink"/>
                <w:rFonts w:cs="Times New Roman" w:hint="eastAsia"/>
                <w:noProof/>
                <w:rtl/>
              </w:rPr>
              <w:t>نگهدار</w:t>
            </w:r>
            <w:r w:rsidR="00046A24" w:rsidRPr="00F23743">
              <w:rPr>
                <w:rStyle w:val="Hyperlink"/>
                <w:rFonts w:cs="Times New Roman" w:hint="cs"/>
                <w:noProof/>
                <w:rtl/>
              </w:rPr>
              <w:t>ی</w:t>
            </w:r>
            <w:r w:rsidR="00046A24" w:rsidRPr="00F23743">
              <w:rPr>
                <w:rStyle w:val="Hyperlink"/>
                <w:noProof/>
                <w:rtl/>
              </w:rPr>
              <w:t xml:space="preserve"> </w:t>
            </w:r>
            <w:r w:rsidR="00046A24" w:rsidRPr="00F23743">
              <w:rPr>
                <w:rStyle w:val="Hyperlink"/>
                <w:rFonts w:cs="Times New Roman" w:hint="eastAsia"/>
                <w:noProof/>
                <w:rtl/>
              </w:rPr>
              <w:t>و</w:t>
            </w:r>
            <w:r w:rsidR="00046A24" w:rsidRPr="00F23743">
              <w:rPr>
                <w:rStyle w:val="Hyperlink"/>
                <w:noProof/>
                <w:rtl/>
              </w:rPr>
              <w:t xml:space="preserve"> </w:t>
            </w:r>
            <w:r w:rsidR="00046A24" w:rsidRPr="00F23743">
              <w:rPr>
                <w:rStyle w:val="Hyperlink"/>
                <w:rFonts w:cs="Times New Roman" w:hint="eastAsia"/>
                <w:noProof/>
                <w:rtl/>
              </w:rPr>
              <w:t>تعم</w:t>
            </w:r>
            <w:r w:rsidR="00046A24" w:rsidRPr="00F23743">
              <w:rPr>
                <w:rStyle w:val="Hyperlink"/>
                <w:rFonts w:cs="Times New Roman" w:hint="cs"/>
                <w:noProof/>
                <w:rtl/>
              </w:rPr>
              <w:t>ی</w:t>
            </w:r>
            <w:r w:rsidR="00046A24" w:rsidRPr="00F23743">
              <w:rPr>
                <w:rStyle w:val="Hyperlink"/>
                <w:rFonts w:cs="Times New Roman" w:hint="eastAsia"/>
                <w:noProof/>
                <w:rtl/>
              </w:rPr>
              <w:t>رات</w:t>
            </w:r>
            <w:r w:rsidR="00046A24">
              <w:rPr>
                <w:noProof/>
                <w:webHidden/>
              </w:rPr>
              <w:tab/>
            </w:r>
            <w:r w:rsidR="00046A24">
              <w:rPr>
                <w:noProof/>
                <w:webHidden/>
              </w:rPr>
              <w:fldChar w:fldCharType="begin"/>
            </w:r>
            <w:r w:rsidR="00046A24">
              <w:rPr>
                <w:noProof/>
                <w:webHidden/>
              </w:rPr>
              <w:instrText xml:space="preserve"> PAGEREF _Toc461032729 \h </w:instrText>
            </w:r>
            <w:r w:rsidR="00046A24">
              <w:rPr>
                <w:noProof/>
                <w:webHidden/>
              </w:rPr>
            </w:r>
            <w:r w:rsidR="00046A24">
              <w:rPr>
                <w:noProof/>
                <w:webHidden/>
              </w:rPr>
              <w:fldChar w:fldCharType="separate"/>
            </w:r>
            <w:r w:rsidR="00D87FA4">
              <w:rPr>
                <w:noProof/>
                <w:webHidden/>
                <w:rtl/>
              </w:rPr>
              <w:t>19</w:t>
            </w:r>
            <w:r w:rsidR="00046A24">
              <w:rPr>
                <w:noProof/>
                <w:webHidden/>
              </w:rPr>
              <w:fldChar w:fldCharType="end"/>
            </w:r>
          </w:hyperlink>
        </w:p>
        <w:p w:rsidR="00046A24" w:rsidRDefault="00A746FD" w:rsidP="00046A24">
          <w:pPr>
            <w:pStyle w:val="TOC3"/>
            <w:bidi/>
            <w:rPr>
              <w:rFonts w:eastAsiaTheme="minorEastAsia"/>
              <w:noProof/>
            </w:rPr>
          </w:pPr>
          <w:hyperlink w:anchor="_Toc461032730" w:history="1">
            <w:r w:rsidR="00046A24" w:rsidRPr="00F23743">
              <w:rPr>
                <w:rStyle w:val="Hyperlink"/>
                <w:rFonts w:cs="Times New Roman" w:hint="eastAsia"/>
                <w:b/>
                <w:noProof/>
                <w:rtl/>
                <w:lang w:bidi="fa-IR"/>
              </w:rPr>
              <w:t>کد</w:t>
            </w:r>
            <w:r w:rsidR="00046A24" w:rsidRPr="00F23743">
              <w:rPr>
                <w:rStyle w:val="Hyperlink"/>
                <w:b/>
                <w:noProof/>
                <w:rtl/>
                <w:lang w:bidi="fa-IR"/>
              </w:rPr>
              <w:t xml:space="preserve"> </w:t>
            </w:r>
            <w:r w:rsidR="00046A24" w:rsidRPr="00F23743">
              <w:rPr>
                <w:rStyle w:val="Hyperlink"/>
                <w:rFonts w:cs="Times New Roman" w:hint="eastAsia"/>
                <w:b/>
                <w:noProof/>
                <w:rtl/>
                <w:lang w:bidi="fa-IR"/>
              </w:rPr>
              <w:t>توقف</w:t>
            </w:r>
            <w:r w:rsidR="00046A24">
              <w:rPr>
                <w:noProof/>
                <w:webHidden/>
              </w:rPr>
              <w:tab/>
            </w:r>
            <w:r w:rsidR="00046A24">
              <w:rPr>
                <w:noProof/>
                <w:webHidden/>
              </w:rPr>
              <w:fldChar w:fldCharType="begin"/>
            </w:r>
            <w:r w:rsidR="00046A24">
              <w:rPr>
                <w:noProof/>
                <w:webHidden/>
              </w:rPr>
              <w:instrText xml:space="preserve"> PAGEREF _Toc461032730 \h </w:instrText>
            </w:r>
            <w:r w:rsidR="00046A24">
              <w:rPr>
                <w:noProof/>
                <w:webHidden/>
              </w:rPr>
            </w:r>
            <w:r w:rsidR="00046A24">
              <w:rPr>
                <w:noProof/>
                <w:webHidden/>
              </w:rPr>
              <w:fldChar w:fldCharType="separate"/>
            </w:r>
            <w:r w:rsidR="00D87FA4">
              <w:rPr>
                <w:noProof/>
                <w:webHidden/>
                <w:rtl/>
              </w:rPr>
              <w:t>19</w:t>
            </w:r>
            <w:r w:rsidR="00046A24">
              <w:rPr>
                <w:noProof/>
                <w:webHidden/>
              </w:rPr>
              <w:fldChar w:fldCharType="end"/>
            </w:r>
          </w:hyperlink>
        </w:p>
        <w:p w:rsidR="00046A24" w:rsidRDefault="00A746FD" w:rsidP="00046A24">
          <w:pPr>
            <w:pStyle w:val="TOC3"/>
            <w:bidi/>
            <w:rPr>
              <w:rFonts w:eastAsiaTheme="minorEastAsia"/>
              <w:noProof/>
            </w:rPr>
          </w:pPr>
          <w:hyperlink w:anchor="_Toc461032731" w:history="1">
            <w:r w:rsidR="00046A24" w:rsidRPr="00F23743">
              <w:rPr>
                <w:rStyle w:val="Hyperlink"/>
                <w:rFonts w:cs="Times New Roman" w:hint="eastAsia"/>
                <w:noProof/>
                <w:rtl/>
              </w:rPr>
              <w:t>نوع</w:t>
            </w:r>
            <w:r w:rsidR="00046A24" w:rsidRPr="00F23743">
              <w:rPr>
                <w:rStyle w:val="Hyperlink"/>
                <w:noProof/>
                <w:rtl/>
              </w:rPr>
              <w:t xml:space="preserve"> </w:t>
            </w:r>
            <w:r w:rsidR="00046A24" w:rsidRPr="00F23743">
              <w:rPr>
                <w:rStyle w:val="Hyperlink"/>
                <w:rFonts w:cs="Times New Roman" w:hint="eastAsia"/>
                <w:noProof/>
                <w:rtl/>
              </w:rPr>
              <w:t>روت</w:t>
            </w:r>
            <w:r w:rsidR="00046A24" w:rsidRPr="00F23743">
              <w:rPr>
                <w:rStyle w:val="Hyperlink"/>
                <w:rFonts w:cs="Times New Roman" w:hint="cs"/>
                <w:noProof/>
                <w:rtl/>
              </w:rPr>
              <w:t>ی</w:t>
            </w:r>
            <w:r w:rsidR="00046A24" w:rsidRPr="00F23743">
              <w:rPr>
                <w:rStyle w:val="Hyperlink"/>
                <w:rFonts w:cs="Times New Roman" w:hint="eastAsia"/>
                <w:noProof/>
                <w:rtl/>
              </w:rPr>
              <w:t>ن</w:t>
            </w:r>
            <w:r w:rsidR="00046A24">
              <w:rPr>
                <w:noProof/>
                <w:webHidden/>
              </w:rPr>
              <w:tab/>
            </w:r>
            <w:r w:rsidR="00046A24">
              <w:rPr>
                <w:noProof/>
                <w:webHidden/>
              </w:rPr>
              <w:fldChar w:fldCharType="begin"/>
            </w:r>
            <w:r w:rsidR="00046A24">
              <w:rPr>
                <w:noProof/>
                <w:webHidden/>
              </w:rPr>
              <w:instrText xml:space="preserve"> PAGEREF _Toc461032731 \h </w:instrText>
            </w:r>
            <w:r w:rsidR="00046A24">
              <w:rPr>
                <w:noProof/>
                <w:webHidden/>
              </w:rPr>
            </w:r>
            <w:r w:rsidR="00046A24">
              <w:rPr>
                <w:noProof/>
                <w:webHidden/>
              </w:rPr>
              <w:fldChar w:fldCharType="separate"/>
            </w:r>
            <w:r w:rsidR="00D87FA4">
              <w:rPr>
                <w:noProof/>
                <w:webHidden/>
                <w:rtl/>
              </w:rPr>
              <w:t>20</w:t>
            </w:r>
            <w:r w:rsidR="00046A24">
              <w:rPr>
                <w:noProof/>
                <w:webHidden/>
              </w:rPr>
              <w:fldChar w:fldCharType="end"/>
            </w:r>
          </w:hyperlink>
        </w:p>
        <w:p w:rsidR="00046A24" w:rsidRDefault="00A746FD" w:rsidP="00046A24">
          <w:pPr>
            <w:pStyle w:val="TOC3"/>
            <w:bidi/>
            <w:rPr>
              <w:rFonts w:eastAsiaTheme="minorEastAsia"/>
              <w:noProof/>
            </w:rPr>
          </w:pPr>
          <w:hyperlink w:anchor="_Toc461032732" w:history="1">
            <w:r w:rsidR="00046A24" w:rsidRPr="00F23743">
              <w:rPr>
                <w:rStyle w:val="Hyperlink"/>
                <w:rFonts w:cs="Times New Roman" w:hint="eastAsia"/>
                <w:noProof/>
                <w:rtl/>
              </w:rPr>
              <w:t>رو</w:t>
            </w:r>
            <w:r w:rsidR="00046A24" w:rsidRPr="00F23743">
              <w:rPr>
                <w:rStyle w:val="Hyperlink"/>
                <w:rFonts w:cs="Times New Roman" w:hint="cs"/>
                <w:noProof/>
                <w:rtl/>
              </w:rPr>
              <w:t>ی</w:t>
            </w:r>
            <w:r w:rsidR="00046A24" w:rsidRPr="00F23743">
              <w:rPr>
                <w:rStyle w:val="Hyperlink"/>
                <w:rFonts w:cs="Times New Roman" w:hint="eastAsia"/>
                <w:noProof/>
                <w:rtl/>
              </w:rPr>
              <w:t>ه</w:t>
            </w:r>
            <w:r w:rsidR="00046A24" w:rsidRPr="00F23743">
              <w:rPr>
                <w:rStyle w:val="Hyperlink"/>
                <w:noProof/>
                <w:rtl/>
              </w:rPr>
              <w:t xml:space="preserve"> </w:t>
            </w:r>
            <w:r w:rsidR="00046A24" w:rsidRPr="00F23743">
              <w:rPr>
                <w:rStyle w:val="Hyperlink"/>
                <w:rFonts w:cs="Times New Roman" w:hint="cs"/>
                <w:noProof/>
                <w:rtl/>
              </w:rPr>
              <w:t>ی</w:t>
            </w:r>
            <w:r w:rsidR="00046A24" w:rsidRPr="00F23743">
              <w:rPr>
                <w:rStyle w:val="Hyperlink"/>
                <w:noProof/>
                <w:rtl/>
              </w:rPr>
              <w:t xml:space="preserve"> </w:t>
            </w:r>
            <w:r w:rsidR="00046A24" w:rsidRPr="00F23743">
              <w:rPr>
                <w:rStyle w:val="Hyperlink"/>
                <w:rFonts w:cs="Times New Roman" w:hint="eastAsia"/>
                <w:noProof/>
                <w:rtl/>
              </w:rPr>
              <w:t>روت</w:t>
            </w:r>
            <w:r w:rsidR="00046A24" w:rsidRPr="00F23743">
              <w:rPr>
                <w:rStyle w:val="Hyperlink"/>
                <w:rFonts w:cs="Times New Roman" w:hint="cs"/>
                <w:noProof/>
                <w:rtl/>
              </w:rPr>
              <w:t>ی</w:t>
            </w:r>
            <w:r w:rsidR="00046A24" w:rsidRPr="00F23743">
              <w:rPr>
                <w:rStyle w:val="Hyperlink"/>
                <w:rFonts w:cs="Times New Roman" w:hint="eastAsia"/>
                <w:noProof/>
                <w:rtl/>
              </w:rPr>
              <w:t>ن</w:t>
            </w:r>
            <w:r w:rsidR="00046A24" w:rsidRPr="00F23743">
              <w:rPr>
                <w:rStyle w:val="Hyperlink"/>
                <w:noProof/>
                <w:rtl/>
              </w:rPr>
              <w:t xml:space="preserve"> </w:t>
            </w:r>
            <w:r w:rsidR="00046A24" w:rsidRPr="00F23743">
              <w:rPr>
                <w:rStyle w:val="Hyperlink"/>
                <w:rFonts w:cs="Times New Roman" w:hint="eastAsia"/>
                <w:noProof/>
                <w:rtl/>
              </w:rPr>
              <w:t>ها</w:t>
            </w:r>
            <w:r w:rsidR="00046A24">
              <w:rPr>
                <w:noProof/>
                <w:webHidden/>
              </w:rPr>
              <w:tab/>
            </w:r>
            <w:r w:rsidR="00046A24">
              <w:rPr>
                <w:noProof/>
                <w:webHidden/>
              </w:rPr>
              <w:fldChar w:fldCharType="begin"/>
            </w:r>
            <w:r w:rsidR="00046A24">
              <w:rPr>
                <w:noProof/>
                <w:webHidden/>
              </w:rPr>
              <w:instrText xml:space="preserve"> PAGEREF _Toc461032732 \h </w:instrText>
            </w:r>
            <w:r w:rsidR="00046A24">
              <w:rPr>
                <w:noProof/>
                <w:webHidden/>
              </w:rPr>
            </w:r>
            <w:r w:rsidR="00046A24">
              <w:rPr>
                <w:noProof/>
                <w:webHidden/>
              </w:rPr>
              <w:fldChar w:fldCharType="separate"/>
            </w:r>
            <w:r w:rsidR="00D87FA4">
              <w:rPr>
                <w:noProof/>
                <w:webHidden/>
                <w:rtl/>
              </w:rPr>
              <w:t>22</w:t>
            </w:r>
            <w:r w:rsidR="00046A24">
              <w:rPr>
                <w:noProof/>
                <w:webHidden/>
              </w:rPr>
              <w:fldChar w:fldCharType="end"/>
            </w:r>
          </w:hyperlink>
        </w:p>
        <w:p w:rsidR="00046A24" w:rsidRDefault="00A746FD" w:rsidP="00046A24">
          <w:pPr>
            <w:pStyle w:val="TOC2"/>
            <w:tabs>
              <w:tab w:val="right" w:leader="dot" w:pos="9350"/>
            </w:tabs>
            <w:bidi/>
            <w:rPr>
              <w:rFonts w:eastAsiaTheme="minorEastAsia"/>
              <w:noProof/>
            </w:rPr>
          </w:pPr>
          <w:hyperlink w:anchor="_Toc461032733" w:history="1">
            <w:r w:rsidR="00046A24" w:rsidRPr="00F23743">
              <w:rPr>
                <w:rStyle w:val="Hyperlink"/>
                <w:rFonts w:cs="Times New Roman" w:hint="eastAsia"/>
                <w:noProof/>
                <w:rtl/>
              </w:rPr>
              <w:t>در</w:t>
            </w:r>
            <w:r w:rsidR="00046A24" w:rsidRPr="00F23743">
              <w:rPr>
                <w:rStyle w:val="Hyperlink"/>
                <w:noProof/>
                <w:rtl/>
              </w:rPr>
              <w:t xml:space="preserve"> </w:t>
            </w:r>
            <w:r w:rsidR="00046A24" w:rsidRPr="00F23743">
              <w:rPr>
                <w:rStyle w:val="Hyperlink"/>
                <w:rFonts w:cs="Times New Roman" w:hint="eastAsia"/>
                <w:noProof/>
                <w:rtl/>
              </w:rPr>
              <w:t>خواست</w:t>
            </w:r>
            <w:r w:rsidR="00046A24" w:rsidRPr="00F23743">
              <w:rPr>
                <w:rStyle w:val="Hyperlink"/>
                <w:noProof/>
                <w:rtl/>
              </w:rPr>
              <w:t xml:space="preserve"> </w:t>
            </w:r>
            <w:r w:rsidR="00046A24" w:rsidRPr="00F23743">
              <w:rPr>
                <w:rStyle w:val="Hyperlink"/>
                <w:rFonts w:cs="Times New Roman" w:hint="eastAsia"/>
                <w:noProof/>
                <w:rtl/>
              </w:rPr>
              <w:t>کارها</w:t>
            </w:r>
            <w:r w:rsidR="00046A24">
              <w:rPr>
                <w:noProof/>
                <w:webHidden/>
              </w:rPr>
              <w:tab/>
            </w:r>
            <w:r w:rsidR="00046A24">
              <w:rPr>
                <w:noProof/>
                <w:webHidden/>
              </w:rPr>
              <w:fldChar w:fldCharType="begin"/>
            </w:r>
            <w:r w:rsidR="00046A24">
              <w:rPr>
                <w:noProof/>
                <w:webHidden/>
              </w:rPr>
              <w:instrText xml:space="preserve"> PAGEREF _Toc461032733 \h </w:instrText>
            </w:r>
            <w:r w:rsidR="00046A24">
              <w:rPr>
                <w:noProof/>
                <w:webHidden/>
              </w:rPr>
            </w:r>
            <w:r w:rsidR="00046A24">
              <w:rPr>
                <w:noProof/>
                <w:webHidden/>
              </w:rPr>
              <w:fldChar w:fldCharType="separate"/>
            </w:r>
            <w:r w:rsidR="00D87FA4">
              <w:rPr>
                <w:noProof/>
                <w:webHidden/>
                <w:rtl/>
              </w:rPr>
              <w:t>24</w:t>
            </w:r>
            <w:r w:rsidR="00046A24">
              <w:rPr>
                <w:noProof/>
                <w:webHidden/>
              </w:rPr>
              <w:fldChar w:fldCharType="end"/>
            </w:r>
          </w:hyperlink>
        </w:p>
        <w:p w:rsidR="00046A24" w:rsidRDefault="00A746FD" w:rsidP="00046A24">
          <w:pPr>
            <w:pStyle w:val="TOC2"/>
            <w:tabs>
              <w:tab w:val="right" w:leader="dot" w:pos="9350"/>
            </w:tabs>
            <w:bidi/>
            <w:rPr>
              <w:rFonts w:eastAsiaTheme="minorEastAsia"/>
              <w:noProof/>
            </w:rPr>
          </w:pPr>
          <w:hyperlink w:anchor="_Toc461032734" w:history="1">
            <w:r w:rsidR="00046A24" w:rsidRPr="00F23743">
              <w:rPr>
                <w:rStyle w:val="Hyperlink"/>
                <w:rFonts w:cs="Times New Roman" w:hint="eastAsia"/>
                <w:b/>
                <w:noProof/>
                <w:rtl/>
              </w:rPr>
              <w:t>مراحل</w:t>
            </w:r>
            <w:r w:rsidR="00046A24" w:rsidRPr="00F23743">
              <w:rPr>
                <w:rStyle w:val="Hyperlink"/>
                <w:b/>
                <w:noProof/>
                <w:rtl/>
              </w:rPr>
              <w:t xml:space="preserve"> </w:t>
            </w:r>
            <w:r w:rsidR="00046A24" w:rsidRPr="00F23743">
              <w:rPr>
                <w:rStyle w:val="Hyperlink"/>
                <w:rFonts w:cs="Times New Roman" w:hint="eastAsia"/>
                <w:b/>
                <w:noProof/>
                <w:rtl/>
              </w:rPr>
              <w:t>انجام</w:t>
            </w:r>
            <w:r w:rsidR="00046A24" w:rsidRPr="00F23743">
              <w:rPr>
                <w:rStyle w:val="Hyperlink"/>
                <w:b/>
                <w:noProof/>
                <w:rtl/>
              </w:rPr>
              <w:t xml:space="preserve"> </w:t>
            </w:r>
            <w:r w:rsidR="00046A24" w:rsidRPr="00F23743">
              <w:rPr>
                <w:rStyle w:val="Hyperlink"/>
                <w:rFonts w:cs="Times New Roman" w:hint="eastAsia"/>
                <w:b/>
                <w:noProof/>
                <w:rtl/>
              </w:rPr>
              <w:t>کار</w:t>
            </w:r>
            <w:r w:rsidR="00046A24" w:rsidRPr="00F23743">
              <w:rPr>
                <w:rStyle w:val="Hyperlink"/>
                <w:b/>
                <w:noProof/>
                <w:rtl/>
              </w:rPr>
              <w:t xml:space="preserve"> </w:t>
            </w:r>
            <w:r w:rsidR="00046A24" w:rsidRPr="00F23743">
              <w:rPr>
                <w:rStyle w:val="Hyperlink"/>
                <w:rFonts w:cs="Times New Roman" w:hint="eastAsia"/>
                <w:b/>
                <w:noProof/>
                <w:rtl/>
              </w:rPr>
              <w:t>فعال</w:t>
            </w:r>
            <w:r w:rsidR="00046A24" w:rsidRPr="00F23743">
              <w:rPr>
                <w:rStyle w:val="Hyperlink"/>
                <w:rFonts w:cs="Times New Roman" w:hint="cs"/>
                <w:b/>
                <w:noProof/>
                <w:rtl/>
              </w:rPr>
              <w:t>ی</w:t>
            </w:r>
            <w:r w:rsidR="00046A24" w:rsidRPr="00F23743">
              <w:rPr>
                <w:rStyle w:val="Hyperlink"/>
                <w:rFonts w:cs="Times New Roman" w:hint="eastAsia"/>
                <w:b/>
                <w:noProof/>
                <w:rtl/>
              </w:rPr>
              <w:t>ت</w:t>
            </w:r>
            <w:r w:rsidR="00046A24" w:rsidRPr="00046A24">
              <w:rPr>
                <w:rStyle w:val="Hyperlink"/>
                <w:rFonts w:asciiTheme="majorBidi" w:hAnsiTheme="majorBidi" w:cstheme="majorBidi"/>
                <w:bCs/>
                <w:noProof/>
                <w:u w:val="none"/>
              </w:rPr>
              <w:t>PM</w:t>
            </w:r>
            <w:r w:rsidR="00046A24">
              <w:rPr>
                <w:noProof/>
                <w:webHidden/>
              </w:rPr>
              <w:tab/>
            </w:r>
            <w:r w:rsidR="00046A24">
              <w:rPr>
                <w:noProof/>
                <w:webHidden/>
              </w:rPr>
              <w:fldChar w:fldCharType="begin"/>
            </w:r>
            <w:r w:rsidR="00046A24">
              <w:rPr>
                <w:noProof/>
                <w:webHidden/>
              </w:rPr>
              <w:instrText xml:space="preserve"> PAGEREF _Toc461032734 \h </w:instrText>
            </w:r>
            <w:r w:rsidR="00046A24">
              <w:rPr>
                <w:noProof/>
                <w:webHidden/>
              </w:rPr>
            </w:r>
            <w:r w:rsidR="00046A24">
              <w:rPr>
                <w:noProof/>
                <w:webHidden/>
              </w:rPr>
              <w:fldChar w:fldCharType="separate"/>
            </w:r>
            <w:r w:rsidR="00D87FA4">
              <w:rPr>
                <w:noProof/>
                <w:webHidden/>
                <w:rtl/>
              </w:rPr>
              <w:t>24</w:t>
            </w:r>
            <w:r w:rsidR="00046A24">
              <w:rPr>
                <w:noProof/>
                <w:webHidden/>
              </w:rPr>
              <w:fldChar w:fldCharType="end"/>
            </w:r>
          </w:hyperlink>
        </w:p>
        <w:p w:rsidR="00046A24" w:rsidRDefault="00A746FD" w:rsidP="00046A24">
          <w:pPr>
            <w:pStyle w:val="TOC2"/>
            <w:tabs>
              <w:tab w:val="right" w:leader="dot" w:pos="9350"/>
            </w:tabs>
            <w:bidi/>
            <w:rPr>
              <w:rFonts w:eastAsiaTheme="minorEastAsia"/>
              <w:noProof/>
            </w:rPr>
          </w:pPr>
          <w:hyperlink w:anchor="_Toc461032735" w:history="1">
            <w:r w:rsidR="00046A24" w:rsidRPr="00046A24">
              <w:rPr>
                <w:rStyle w:val="Hyperlink"/>
                <w:rFonts w:cs="Times New Roman" w:hint="eastAsia"/>
                <w:b/>
                <w:noProof/>
                <w:rtl/>
              </w:rPr>
              <w:t>مراحل</w:t>
            </w:r>
            <w:r w:rsidR="00046A24" w:rsidRPr="00046A24">
              <w:rPr>
                <w:rStyle w:val="Hyperlink"/>
                <w:b/>
                <w:noProof/>
                <w:rtl/>
              </w:rPr>
              <w:t xml:space="preserve"> </w:t>
            </w:r>
            <w:r w:rsidR="00046A24" w:rsidRPr="00046A24">
              <w:rPr>
                <w:rStyle w:val="Hyperlink"/>
                <w:rFonts w:cs="Times New Roman" w:hint="eastAsia"/>
                <w:b/>
                <w:noProof/>
                <w:rtl/>
              </w:rPr>
              <w:t>انجام</w:t>
            </w:r>
            <w:r w:rsidR="00046A24" w:rsidRPr="00046A24">
              <w:rPr>
                <w:rStyle w:val="Hyperlink"/>
                <w:b/>
                <w:noProof/>
                <w:rtl/>
              </w:rPr>
              <w:t xml:space="preserve"> </w:t>
            </w:r>
            <w:r w:rsidR="00046A24" w:rsidRPr="00046A24">
              <w:rPr>
                <w:rStyle w:val="Hyperlink"/>
                <w:rFonts w:cs="Times New Roman" w:hint="eastAsia"/>
                <w:b/>
                <w:noProof/>
                <w:rtl/>
              </w:rPr>
              <w:t>کار</w:t>
            </w:r>
            <w:r w:rsidR="00046A24" w:rsidRPr="00F23743">
              <w:rPr>
                <w:rStyle w:val="Hyperlink"/>
                <w:rFonts w:cs="B Nazanin"/>
                <w:bCs/>
                <w:noProof/>
                <w:rtl/>
              </w:rPr>
              <w:t xml:space="preserve"> </w:t>
            </w:r>
            <w:r w:rsidR="00046A24" w:rsidRPr="00046A24">
              <w:rPr>
                <w:rStyle w:val="Hyperlink"/>
                <w:rFonts w:cs="Times New Roman" w:hint="eastAsia"/>
                <w:b/>
                <w:noProof/>
                <w:rtl/>
              </w:rPr>
              <w:t>فعال</w:t>
            </w:r>
            <w:r w:rsidR="00046A24" w:rsidRPr="00046A24">
              <w:rPr>
                <w:rStyle w:val="Hyperlink"/>
                <w:rFonts w:cs="Times New Roman" w:hint="cs"/>
                <w:b/>
                <w:noProof/>
                <w:rtl/>
              </w:rPr>
              <w:t>ی</w:t>
            </w:r>
            <w:r w:rsidR="00046A24" w:rsidRPr="00046A24">
              <w:rPr>
                <w:rStyle w:val="Hyperlink"/>
                <w:rFonts w:cs="Times New Roman" w:hint="eastAsia"/>
                <w:b/>
                <w:noProof/>
                <w:rtl/>
              </w:rPr>
              <w:t>ت</w:t>
            </w:r>
            <w:r w:rsidR="00046A24" w:rsidRPr="00F23743">
              <w:rPr>
                <w:rStyle w:val="Hyperlink"/>
                <w:rFonts w:cs="B Nazanin"/>
                <w:bCs/>
                <w:noProof/>
                <w:rtl/>
              </w:rPr>
              <w:t xml:space="preserve"> </w:t>
            </w:r>
            <w:r w:rsidR="00046A24" w:rsidRPr="00F23743">
              <w:rPr>
                <w:rStyle w:val="Hyperlink"/>
                <w:rFonts w:asciiTheme="majorBidi" w:hAnsiTheme="majorBidi" w:cstheme="majorBidi"/>
                <w:bCs/>
                <w:noProof/>
              </w:rPr>
              <w:t>CM</w:t>
            </w:r>
            <w:r w:rsidR="00046A24">
              <w:rPr>
                <w:noProof/>
                <w:webHidden/>
              </w:rPr>
              <w:tab/>
            </w:r>
            <w:r w:rsidR="00046A24">
              <w:rPr>
                <w:noProof/>
                <w:webHidden/>
              </w:rPr>
              <w:fldChar w:fldCharType="begin"/>
            </w:r>
            <w:r w:rsidR="00046A24">
              <w:rPr>
                <w:noProof/>
                <w:webHidden/>
              </w:rPr>
              <w:instrText xml:space="preserve"> PAGEREF _Toc461032735 \h </w:instrText>
            </w:r>
            <w:r w:rsidR="00046A24">
              <w:rPr>
                <w:noProof/>
                <w:webHidden/>
              </w:rPr>
            </w:r>
            <w:r w:rsidR="00046A24">
              <w:rPr>
                <w:noProof/>
                <w:webHidden/>
              </w:rPr>
              <w:fldChar w:fldCharType="separate"/>
            </w:r>
            <w:r w:rsidR="00D87FA4">
              <w:rPr>
                <w:noProof/>
                <w:webHidden/>
                <w:rtl/>
              </w:rPr>
              <w:t>25</w:t>
            </w:r>
            <w:r w:rsidR="00046A24">
              <w:rPr>
                <w:noProof/>
                <w:webHidden/>
              </w:rPr>
              <w:fldChar w:fldCharType="end"/>
            </w:r>
          </w:hyperlink>
        </w:p>
        <w:p w:rsidR="00046A24" w:rsidRDefault="00A746FD" w:rsidP="00046A24">
          <w:pPr>
            <w:pStyle w:val="TOC2"/>
            <w:tabs>
              <w:tab w:val="right" w:leader="dot" w:pos="9350"/>
            </w:tabs>
            <w:bidi/>
            <w:rPr>
              <w:rFonts w:eastAsiaTheme="minorEastAsia"/>
              <w:noProof/>
            </w:rPr>
          </w:pPr>
          <w:hyperlink w:anchor="_Toc461032736" w:history="1">
            <w:r w:rsidR="00046A24" w:rsidRPr="001B465C">
              <w:rPr>
                <w:rStyle w:val="Hyperlink"/>
                <w:rFonts w:cs="Times New Roman" w:hint="eastAsia"/>
                <w:b/>
                <w:noProof/>
                <w:rtl/>
              </w:rPr>
              <w:t>مراحل</w:t>
            </w:r>
            <w:r w:rsidR="00046A24" w:rsidRPr="001B465C">
              <w:rPr>
                <w:rStyle w:val="Hyperlink"/>
                <w:b/>
                <w:noProof/>
                <w:rtl/>
              </w:rPr>
              <w:t xml:space="preserve"> </w:t>
            </w:r>
            <w:r w:rsidR="00046A24" w:rsidRPr="001B465C">
              <w:rPr>
                <w:rStyle w:val="Hyperlink"/>
                <w:rFonts w:cs="Times New Roman" w:hint="eastAsia"/>
                <w:b/>
                <w:noProof/>
                <w:rtl/>
              </w:rPr>
              <w:t>انجام</w:t>
            </w:r>
            <w:r w:rsidR="00046A24" w:rsidRPr="001B465C">
              <w:rPr>
                <w:rStyle w:val="Hyperlink"/>
                <w:b/>
                <w:noProof/>
                <w:rtl/>
              </w:rPr>
              <w:t xml:space="preserve"> </w:t>
            </w:r>
            <w:r w:rsidR="00046A24" w:rsidRPr="001B465C">
              <w:rPr>
                <w:rStyle w:val="Hyperlink"/>
                <w:rFonts w:cs="Times New Roman" w:hint="eastAsia"/>
                <w:b/>
                <w:noProof/>
                <w:rtl/>
              </w:rPr>
              <w:t>کار</w:t>
            </w:r>
            <w:r w:rsidR="00046A24" w:rsidRPr="001B465C">
              <w:rPr>
                <w:rStyle w:val="Hyperlink"/>
                <w:b/>
                <w:noProof/>
                <w:rtl/>
              </w:rPr>
              <w:t xml:space="preserve"> </w:t>
            </w:r>
            <w:r w:rsidR="00046A24" w:rsidRPr="001B465C">
              <w:rPr>
                <w:rStyle w:val="Hyperlink"/>
                <w:rFonts w:cs="Times New Roman" w:hint="eastAsia"/>
                <w:b/>
                <w:noProof/>
                <w:rtl/>
              </w:rPr>
              <w:t>فعال</w:t>
            </w:r>
            <w:r w:rsidR="00046A24" w:rsidRPr="001B465C">
              <w:rPr>
                <w:rStyle w:val="Hyperlink"/>
                <w:rFonts w:cs="Times New Roman" w:hint="cs"/>
                <w:b/>
                <w:noProof/>
                <w:rtl/>
              </w:rPr>
              <w:t>ی</w:t>
            </w:r>
            <w:r w:rsidR="00046A24" w:rsidRPr="001B465C">
              <w:rPr>
                <w:rStyle w:val="Hyperlink"/>
                <w:rFonts w:cs="Times New Roman" w:hint="eastAsia"/>
                <w:b/>
                <w:noProof/>
                <w:rtl/>
              </w:rPr>
              <w:t>ت</w:t>
            </w:r>
            <w:r w:rsidR="00046A24" w:rsidRPr="00F23743">
              <w:rPr>
                <w:rStyle w:val="Hyperlink"/>
                <w:rFonts w:cs="B Nazanin"/>
                <w:bCs/>
                <w:noProof/>
                <w:rtl/>
              </w:rPr>
              <w:t xml:space="preserve"> </w:t>
            </w:r>
            <w:r w:rsidR="00046A24" w:rsidRPr="00F23743">
              <w:rPr>
                <w:rStyle w:val="Hyperlink"/>
                <w:rFonts w:asciiTheme="majorBidi" w:hAnsiTheme="majorBidi" w:cstheme="majorBidi"/>
                <w:bCs/>
                <w:noProof/>
              </w:rPr>
              <w:t>EM</w:t>
            </w:r>
            <w:r w:rsidR="00046A24">
              <w:rPr>
                <w:noProof/>
                <w:webHidden/>
              </w:rPr>
              <w:tab/>
            </w:r>
            <w:r w:rsidR="00046A24">
              <w:rPr>
                <w:noProof/>
                <w:webHidden/>
              </w:rPr>
              <w:fldChar w:fldCharType="begin"/>
            </w:r>
            <w:r w:rsidR="00046A24">
              <w:rPr>
                <w:noProof/>
                <w:webHidden/>
              </w:rPr>
              <w:instrText xml:space="preserve"> PAGEREF _Toc461032736 \h </w:instrText>
            </w:r>
            <w:r w:rsidR="00046A24">
              <w:rPr>
                <w:noProof/>
                <w:webHidden/>
              </w:rPr>
            </w:r>
            <w:r w:rsidR="00046A24">
              <w:rPr>
                <w:noProof/>
                <w:webHidden/>
              </w:rPr>
              <w:fldChar w:fldCharType="separate"/>
            </w:r>
            <w:r w:rsidR="00D87FA4">
              <w:rPr>
                <w:noProof/>
                <w:webHidden/>
                <w:rtl/>
              </w:rPr>
              <w:t>26</w:t>
            </w:r>
            <w:r w:rsidR="00046A24">
              <w:rPr>
                <w:noProof/>
                <w:webHidden/>
              </w:rPr>
              <w:fldChar w:fldCharType="end"/>
            </w:r>
          </w:hyperlink>
        </w:p>
        <w:p w:rsidR="00046A24" w:rsidRDefault="00A746FD" w:rsidP="00046A24">
          <w:pPr>
            <w:pStyle w:val="TOC3"/>
            <w:bidi/>
            <w:rPr>
              <w:rFonts w:eastAsiaTheme="minorEastAsia"/>
              <w:noProof/>
            </w:rPr>
          </w:pPr>
          <w:hyperlink w:anchor="_Toc461032737" w:history="1">
            <w:r w:rsidR="00046A24" w:rsidRPr="00F23743">
              <w:rPr>
                <w:rStyle w:val="Hyperlink"/>
                <w:rFonts w:cs="Times New Roman" w:hint="eastAsia"/>
                <w:noProof/>
                <w:rtl/>
              </w:rPr>
              <w:t>رو</w:t>
            </w:r>
            <w:r w:rsidR="00046A24" w:rsidRPr="00F23743">
              <w:rPr>
                <w:rStyle w:val="Hyperlink"/>
                <w:rFonts w:cs="Times New Roman" w:hint="cs"/>
                <w:noProof/>
                <w:rtl/>
              </w:rPr>
              <w:t>ی</w:t>
            </w:r>
            <w:r w:rsidR="00046A24" w:rsidRPr="00F23743">
              <w:rPr>
                <w:rStyle w:val="Hyperlink"/>
                <w:rFonts w:cs="Times New Roman" w:hint="eastAsia"/>
                <w:noProof/>
                <w:rtl/>
              </w:rPr>
              <w:t>ه‌</w:t>
            </w:r>
            <w:r w:rsidR="00046A24" w:rsidRPr="00F23743">
              <w:rPr>
                <w:rStyle w:val="Hyperlink"/>
                <w:rFonts w:cs="Times New Roman" w:hint="cs"/>
                <w:noProof/>
                <w:rtl/>
              </w:rPr>
              <w:t>ی</w:t>
            </w:r>
            <w:r w:rsidR="00046A24" w:rsidRPr="00F23743">
              <w:rPr>
                <w:rStyle w:val="Hyperlink"/>
                <w:noProof/>
                <w:rtl/>
              </w:rPr>
              <w:t xml:space="preserve"> </w:t>
            </w:r>
            <w:r w:rsidR="00046A24" w:rsidRPr="00F23743">
              <w:rPr>
                <w:rStyle w:val="Hyperlink"/>
                <w:rFonts w:cs="Times New Roman" w:hint="eastAsia"/>
                <w:noProof/>
                <w:rtl/>
              </w:rPr>
              <w:t>درخواست</w:t>
            </w:r>
            <w:r w:rsidR="00046A24" w:rsidRPr="00F23743">
              <w:rPr>
                <w:rStyle w:val="Hyperlink"/>
                <w:noProof/>
                <w:rtl/>
              </w:rPr>
              <w:t xml:space="preserve"> </w:t>
            </w:r>
            <w:r w:rsidR="00046A24" w:rsidRPr="00F23743">
              <w:rPr>
                <w:rStyle w:val="Hyperlink"/>
                <w:rFonts w:cs="Times New Roman" w:hint="eastAsia"/>
                <w:noProof/>
                <w:rtl/>
              </w:rPr>
              <w:t>کارها</w:t>
            </w:r>
            <w:r w:rsidR="00046A24">
              <w:rPr>
                <w:noProof/>
                <w:webHidden/>
              </w:rPr>
              <w:tab/>
            </w:r>
            <w:r w:rsidR="00046A24">
              <w:rPr>
                <w:noProof/>
                <w:webHidden/>
              </w:rPr>
              <w:fldChar w:fldCharType="begin"/>
            </w:r>
            <w:r w:rsidR="00046A24">
              <w:rPr>
                <w:noProof/>
                <w:webHidden/>
              </w:rPr>
              <w:instrText xml:space="preserve"> PAGEREF _Toc461032737 \h </w:instrText>
            </w:r>
            <w:r w:rsidR="00046A24">
              <w:rPr>
                <w:noProof/>
                <w:webHidden/>
              </w:rPr>
            </w:r>
            <w:r w:rsidR="00046A24">
              <w:rPr>
                <w:noProof/>
                <w:webHidden/>
              </w:rPr>
              <w:fldChar w:fldCharType="separate"/>
            </w:r>
            <w:r w:rsidR="00D87FA4">
              <w:rPr>
                <w:noProof/>
                <w:webHidden/>
                <w:rtl/>
              </w:rPr>
              <w:t>28</w:t>
            </w:r>
            <w:r w:rsidR="00046A24">
              <w:rPr>
                <w:noProof/>
                <w:webHidden/>
              </w:rPr>
              <w:fldChar w:fldCharType="end"/>
            </w:r>
          </w:hyperlink>
        </w:p>
        <w:p w:rsidR="00046A24" w:rsidRDefault="00A746FD" w:rsidP="00046A24">
          <w:pPr>
            <w:pStyle w:val="TOC3"/>
            <w:bidi/>
            <w:rPr>
              <w:rFonts w:eastAsiaTheme="minorEastAsia"/>
              <w:noProof/>
            </w:rPr>
          </w:pPr>
          <w:hyperlink w:anchor="_Toc461032738" w:history="1">
            <w:r w:rsidR="00046A24" w:rsidRPr="00F23743">
              <w:rPr>
                <w:rStyle w:val="Hyperlink"/>
                <w:rFonts w:cs="Times New Roman" w:hint="eastAsia"/>
                <w:noProof/>
                <w:rtl/>
              </w:rPr>
              <w:t>گزارش</w:t>
            </w:r>
            <w:r w:rsidR="00046A24" w:rsidRPr="00F23743">
              <w:rPr>
                <w:rStyle w:val="Hyperlink"/>
                <w:noProof/>
                <w:rtl/>
              </w:rPr>
              <w:t xml:space="preserve"> </w:t>
            </w:r>
            <w:r w:rsidR="00046A24" w:rsidRPr="00F23743">
              <w:rPr>
                <w:rStyle w:val="Hyperlink"/>
                <w:rFonts w:cs="Times New Roman" w:hint="eastAsia"/>
                <w:noProof/>
                <w:rtl/>
              </w:rPr>
              <w:t>سوانح</w:t>
            </w:r>
            <w:r w:rsidR="00046A24" w:rsidRPr="00F23743">
              <w:rPr>
                <w:rStyle w:val="Hyperlink"/>
                <w:noProof/>
                <w:rtl/>
              </w:rPr>
              <w:t xml:space="preserve"> </w:t>
            </w:r>
            <w:r w:rsidR="00046A24" w:rsidRPr="00F23743">
              <w:rPr>
                <w:rStyle w:val="Hyperlink"/>
                <w:rFonts w:cs="Times New Roman" w:hint="eastAsia"/>
                <w:noProof/>
                <w:rtl/>
              </w:rPr>
              <w:t>تجه</w:t>
            </w:r>
            <w:r w:rsidR="00046A24" w:rsidRPr="00F23743">
              <w:rPr>
                <w:rStyle w:val="Hyperlink"/>
                <w:rFonts w:cs="Times New Roman" w:hint="cs"/>
                <w:noProof/>
                <w:rtl/>
              </w:rPr>
              <w:t>ی</w:t>
            </w:r>
            <w:r w:rsidR="00046A24" w:rsidRPr="00F23743">
              <w:rPr>
                <w:rStyle w:val="Hyperlink"/>
                <w:rFonts w:cs="Times New Roman" w:hint="eastAsia"/>
                <w:noProof/>
                <w:rtl/>
              </w:rPr>
              <w:t>زات</w:t>
            </w:r>
            <w:r w:rsidR="00046A24" w:rsidRPr="00F23743">
              <w:rPr>
                <w:rStyle w:val="Hyperlink"/>
                <w:rFonts w:cs="Times New Roman" w:hint="cs"/>
                <w:noProof/>
                <w:rtl/>
              </w:rPr>
              <w:t>ی</w:t>
            </w:r>
            <w:r w:rsidR="00046A24" w:rsidRPr="00F23743">
              <w:rPr>
                <w:rStyle w:val="Hyperlink"/>
                <w:noProof/>
                <w:rtl/>
              </w:rPr>
              <w:t xml:space="preserve"> </w:t>
            </w:r>
            <w:r w:rsidR="00046A24" w:rsidRPr="00F23743">
              <w:rPr>
                <w:rStyle w:val="Hyperlink"/>
                <w:rFonts w:cs="Times New Roman" w:hint="cs"/>
                <w:noProof/>
                <w:rtl/>
              </w:rPr>
              <w:t>ی</w:t>
            </w:r>
            <w:r w:rsidR="00046A24" w:rsidRPr="00F23743">
              <w:rPr>
                <w:rStyle w:val="Hyperlink"/>
                <w:rFonts w:cs="Times New Roman" w:hint="eastAsia"/>
                <w:noProof/>
                <w:rtl/>
              </w:rPr>
              <w:t>ا</w:t>
            </w:r>
            <w:r w:rsidR="00046A24" w:rsidRPr="00F23743">
              <w:rPr>
                <w:rStyle w:val="Hyperlink"/>
                <w:noProof/>
                <w:rtl/>
              </w:rPr>
              <w:t xml:space="preserve"> </w:t>
            </w:r>
            <w:r w:rsidR="00046A24" w:rsidRPr="00F23743">
              <w:rPr>
                <w:rStyle w:val="Hyperlink"/>
                <w:rFonts w:cs="Times New Roman" w:hint="eastAsia"/>
                <w:noProof/>
                <w:rtl/>
              </w:rPr>
              <w:t>توقفات</w:t>
            </w:r>
            <w:r w:rsidR="00046A24" w:rsidRPr="00F23743">
              <w:rPr>
                <w:rStyle w:val="Hyperlink"/>
                <w:noProof/>
                <w:rtl/>
              </w:rPr>
              <w:t xml:space="preserve"> </w:t>
            </w:r>
            <w:r w:rsidR="00046A24" w:rsidRPr="00F23743">
              <w:rPr>
                <w:rStyle w:val="Hyperlink"/>
                <w:rFonts w:cs="Times New Roman" w:hint="eastAsia"/>
                <w:noProof/>
                <w:rtl/>
              </w:rPr>
              <w:t>عمده</w:t>
            </w:r>
            <w:r w:rsidR="00046A24" w:rsidRPr="00F23743">
              <w:rPr>
                <w:rStyle w:val="Hyperlink"/>
                <w:noProof/>
                <w:rtl/>
              </w:rPr>
              <w:t xml:space="preserve"> </w:t>
            </w:r>
            <w:r w:rsidR="00046A24" w:rsidRPr="00F23743">
              <w:rPr>
                <w:rStyle w:val="Hyperlink"/>
                <w:rFonts w:cs="Times New Roman" w:hint="eastAsia"/>
                <w:noProof/>
                <w:rtl/>
              </w:rPr>
              <w:t>تعم</w:t>
            </w:r>
            <w:r w:rsidR="00046A24" w:rsidRPr="00F23743">
              <w:rPr>
                <w:rStyle w:val="Hyperlink"/>
                <w:rFonts w:cs="Times New Roman" w:hint="cs"/>
                <w:noProof/>
                <w:rtl/>
              </w:rPr>
              <w:t>ی</w:t>
            </w:r>
            <w:r w:rsidR="00046A24" w:rsidRPr="00F23743">
              <w:rPr>
                <w:rStyle w:val="Hyperlink"/>
                <w:rFonts w:cs="Times New Roman" w:hint="eastAsia"/>
                <w:noProof/>
                <w:rtl/>
              </w:rPr>
              <w:t>رات</w:t>
            </w:r>
            <w:r w:rsidR="00046A24" w:rsidRPr="00F23743">
              <w:rPr>
                <w:rStyle w:val="Hyperlink"/>
                <w:rFonts w:cs="Times New Roman" w:hint="cs"/>
                <w:noProof/>
                <w:rtl/>
              </w:rPr>
              <w:t>ی</w:t>
            </w:r>
            <w:r w:rsidR="00046A24">
              <w:rPr>
                <w:noProof/>
                <w:webHidden/>
              </w:rPr>
              <w:tab/>
            </w:r>
            <w:r w:rsidR="00046A24">
              <w:rPr>
                <w:noProof/>
                <w:webHidden/>
              </w:rPr>
              <w:fldChar w:fldCharType="begin"/>
            </w:r>
            <w:r w:rsidR="00046A24">
              <w:rPr>
                <w:noProof/>
                <w:webHidden/>
              </w:rPr>
              <w:instrText xml:space="preserve"> PAGEREF _Toc461032738 \h </w:instrText>
            </w:r>
            <w:r w:rsidR="00046A24">
              <w:rPr>
                <w:noProof/>
                <w:webHidden/>
              </w:rPr>
            </w:r>
            <w:r w:rsidR="00046A24">
              <w:rPr>
                <w:noProof/>
                <w:webHidden/>
              </w:rPr>
              <w:fldChar w:fldCharType="separate"/>
            </w:r>
            <w:r w:rsidR="00D87FA4">
              <w:rPr>
                <w:noProof/>
                <w:webHidden/>
                <w:rtl/>
              </w:rPr>
              <w:t>28</w:t>
            </w:r>
            <w:r w:rsidR="00046A24">
              <w:rPr>
                <w:noProof/>
                <w:webHidden/>
              </w:rPr>
              <w:fldChar w:fldCharType="end"/>
            </w:r>
          </w:hyperlink>
        </w:p>
        <w:p w:rsidR="00046A24" w:rsidRDefault="00A746FD" w:rsidP="00046A24">
          <w:pPr>
            <w:pStyle w:val="TOC1"/>
            <w:tabs>
              <w:tab w:val="right" w:leader="dot" w:pos="9350"/>
            </w:tabs>
            <w:bidi/>
            <w:rPr>
              <w:rFonts w:eastAsiaTheme="minorEastAsia"/>
              <w:noProof/>
            </w:rPr>
          </w:pPr>
          <w:hyperlink w:anchor="_Toc461032739" w:history="1">
            <w:r w:rsidR="00046A24" w:rsidRPr="00F23743">
              <w:rPr>
                <w:rStyle w:val="Hyperlink"/>
                <w:rFonts w:cs="Times New Roman" w:hint="eastAsia"/>
                <w:noProof/>
                <w:rtl/>
                <w:lang w:bidi="fa-IR"/>
              </w:rPr>
              <w:t>فصل</w:t>
            </w:r>
            <w:r w:rsidR="00046A24" w:rsidRPr="00F23743">
              <w:rPr>
                <w:rStyle w:val="Hyperlink"/>
                <w:noProof/>
                <w:rtl/>
                <w:lang w:bidi="fa-IR"/>
              </w:rPr>
              <w:t xml:space="preserve"> </w:t>
            </w:r>
            <w:r w:rsidR="00046A24" w:rsidRPr="00F23743">
              <w:rPr>
                <w:rStyle w:val="Hyperlink"/>
                <w:rFonts w:cs="Times New Roman" w:hint="eastAsia"/>
                <w:noProof/>
                <w:rtl/>
                <w:lang w:bidi="fa-IR"/>
              </w:rPr>
              <w:t>سوم</w:t>
            </w:r>
            <w:r w:rsidR="00046A24">
              <w:rPr>
                <w:noProof/>
                <w:webHidden/>
              </w:rPr>
              <w:tab/>
            </w:r>
            <w:r w:rsidR="00046A24">
              <w:rPr>
                <w:noProof/>
                <w:webHidden/>
              </w:rPr>
              <w:fldChar w:fldCharType="begin"/>
            </w:r>
            <w:r w:rsidR="00046A24">
              <w:rPr>
                <w:noProof/>
                <w:webHidden/>
              </w:rPr>
              <w:instrText xml:space="preserve"> PAGEREF _Toc461032739 \h </w:instrText>
            </w:r>
            <w:r w:rsidR="00046A24">
              <w:rPr>
                <w:noProof/>
                <w:webHidden/>
              </w:rPr>
            </w:r>
            <w:r w:rsidR="00046A24">
              <w:rPr>
                <w:noProof/>
                <w:webHidden/>
              </w:rPr>
              <w:fldChar w:fldCharType="separate"/>
            </w:r>
            <w:r w:rsidR="00D87FA4">
              <w:rPr>
                <w:noProof/>
                <w:webHidden/>
                <w:rtl/>
              </w:rPr>
              <w:t>34</w:t>
            </w:r>
            <w:r w:rsidR="00046A24">
              <w:rPr>
                <w:noProof/>
                <w:webHidden/>
              </w:rPr>
              <w:fldChar w:fldCharType="end"/>
            </w:r>
          </w:hyperlink>
        </w:p>
        <w:p w:rsidR="00046A24" w:rsidRDefault="00A746FD" w:rsidP="00046A24">
          <w:pPr>
            <w:pStyle w:val="TOC2"/>
            <w:tabs>
              <w:tab w:val="right" w:leader="dot" w:pos="9350"/>
            </w:tabs>
            <w:bidi/>
            <w:rPr>
              <w:rFonts w:eastAsiaTheme="minorEastAsia"/>
              <w:noProof/>
            </w:rPr>
          </w:pPr>
          <w:hyperlink w:anchor="_Toc461032740" w:history="1">
            <w:r w:rsidR="00046A24" w:rsidRPr="00F23743">
              <w:rPr>
                <w:rStyle w:val="Hyperlink"/>
                <w:rFonts w:cs="Times New Roman" w:hint="eastAsia"/>
                <w:noProof/>
                <w:rtl/>
              </w:rPr>
              <w:t>مراحل</w:t>
            </w:r>
            <w:r w:rsidR="00046A24" w:rsidRPr="00F23743">
              <w:rPr>
                <w:rStyle w:val="Hyperlink"/>
                <w:noProof/>
                <w:rtl/>
              </w:rPr>
              <w:t xml:space="preserve"> </w:t>
            </w:r>
            <w:r w:rsidR="00046A24" w:rsidRPr="00F23743">
              <w:rPr>
                <w:rStyle w:val="Hyperlink"/>
                <w:rFonts w:cs="Times New Roman" w:hint="eastAsia"/>
                <w:noProof/>
                <w:rtl/>
              </w:rPr>
              <w:t>پ</w:t>
            </w:r>
            <w:r w:rsidR="00046A24" w:rsidRPr="00F23743">
              <w:rPr>
                <w:rStyle w:val="Hyperlink"/>
                <w:rFonts w:cs="Times New Roman" w:hint="cs"/>
                <w:noProof/>
                <w:rtl/>
              </w:rPr>
              <w:t>ی</w:t>
            </w:r>
            <w:r w:rsidR="00046A24" w:rsidRPr="00F23743">
              <w:rPr>
                <w:rStyle w:val="Hyperlink"/>
                <w:rFonts w:cs="Times New Roman" w:hint="eastAsia"/>
                <w:noProof/>
                <w:rtl/>
              </w:rPr>
              <w:t>اده</w:t>
            </w:r>
            <w:r w:rsidR="00046A24" w:rsidRPr="00F23743">
              <w:rPr>
                <w:rStyle w:val="Hyperlink"/>
                <w:noProof/>
                <w:rtl/>
              </w:rPr>
              <w:t xml:space="preserve"> </w:t>
            </w:r>
            <w:r w:rsidR="00046A24" w:rsidRPr="00F23743">
              <w:rPr>
                <w:rStyle w:val="Hyperlink"/>
                <w:rFonts w:cs="Times New Roman" w:hint="eastAsia"/>
                <w:noProof/>
                <w:rtl/>
              </w:rPr>
              <w:t>ساز</w:t>
            </w:r>
            <w:r w:rsidR="00046A24" w:rsidRPr="00F23743">
              <w:rPr>
                <w:rStyle w:val="Hyperlink"/>
                <w:rFonts w:cs="Times New Roman" w:hint="cs"/>
                <w:noProof/>
                <w:rtl/>
              </w:rPr>
              <w:t>ی</w:t>
            </w:r>
            <w:r w:rsidR="00046A24" w:rsidRPr="00F23743">
              <w:rPr>
                <w:rStyle w:val="Hyperlink"/>
                <w:noProof/>
                <w:rtl/>
              </w:rPr>
              <w:t xml:space="preserve"> </w:t>
            </w:r>
            <w:r w:rsidR="00046A24" w:rsidRPr="00F23743">
              <w:rPr>
                <w:rStyle w:val="Hyperlink"/>
                <w:rFonts w:cs="Times New Roman" w:hint="eastAsia"/>
                <w:noProof/>
                <w:rtl/>
              </w:rPr>
              <w:t>س</w:t>
            </w:r>
            <w:r w:rsidR="00046A24" w:rsidRPr="00F23743">
              <w:rPr>
                <w:rStyle w:val="Hyperlink"/>
                <w:rFonts w:cs="Times New Roman" w:hint="cs"/>
                <w:noProof/>
                <w:rtl/>
              </w:rPr>
              <w:t>ی</w:t>
            </w:r>
            <w:r w:rsidR="00046A24" w:rsidRPr="00F23743">
              <w:rPr>
                <w:rStyle w:val="Hyperlink"/>
                <w:rFonts w:cs="Times New Roman" w:hint="eastAsia"/>
                <w:noProof/>
                <w:rtl/>
              </w:rPr>
              <w:t>ستم</w:t>
            </w:r>
            <w:r w:rsidR="00046A24" w:rsidRPr="00F23743">
              <w:rPr>
                <w:rStyle w:val="Hyperlink"/>
                <w:noProof/>
                <w:rtl/>
              </w:rPr>
              <w:t xml:space="preserve"> </w:t>
            </w:r>
            <w:r w:rsidR="00046A24" w:rsidRPr="00F23743">
              <w:rPr>
                <w:rStyle w:val="Hyperlink"/>
                <w:rFonts w:cs="Times New Roman" w:hint="eastAsia"/>
                <w:noProof/>
                <w:rtl/>
              </w:rPr>
              <w:t>نگهدار</w:t>
            </w:r>
            <w:r w:rsidR="00046A24" w:rsidRPr="00F23743">
              <w:rPr>
                <w:rStyle w:val="Hyperlink"/>
                <w:rFonts w:cs="Times New Roman" w:hint="cs"/>
                <w:noProof/>
                <w:rtl/>
              </w:rPr>
              <w:t>ی</w:t>
            </w:r>
            <w:r w:rsidR="00046A24" w:rsidRPr="00F23743">
              <w:rPr>
                <w:rStyle w:val="Hyperlink"/>
                <w:noProof/>
                <w:rtl/>
              </w:rPr>
              <w:t xml:space="preserve"> </w:t>
            </w:r>
            <w:r w:rsidR="00046A24" w:rsidRPr="00F23743">
              <w:rPr>
                <w:rStyle w:val="Hyperlink"/>
                <w:rFonts w:cs="Times New Roman" w:hint="eastAsia"/>
                <w:noProof/>
                <w:rtl/>
              </w:rPr>
              <w:t>و</w:t>
            </w:r>
            <w:r w:rsidR="00046A24" w:rsidRPr="00F23743">
              <w:rPr>
                <w:rStyle w:val="Hyperlink"/>
                <w:noProof/>
                <w:rtl/>
              </w:rPr>
              <w:t xml:space="preserve"> </w:t>
            </w:r>
            <w:r w:rsidR="00046A24" w:rsidRPr="00F23743">
              <w:rPr>
                <w:rStyle w:val="Hyperlink"/>
                <w:rFonts w:cs="Times New Roman" w:hint="eastAsia"/>
                <w:noProof/>
                <w:rtl/>
              </w:rPr>
              <w:t>تعم</w:t>
            </w:r>
            <w:r w:rsidR="00046A24" w:rsidRPr="00F23743">
              <w:rPr>
                <w:rStyle w:val="Hyperlink"/>
                <w:rFonts w:cs="Times New Roman" w:hint="cs"/>
                <w:noProof/>
                <w:rtl/>
              </w:rPr>
              <w:t>ی</w:t>
            </w:r>
            <w:r w:rsidR="00046A24" w:rsidRPr="00F23743">
              <w:rPr>
                <w:rStyle w:val="Hyperlink"/>
                <w:rFonts w:cs="Times New Roman" w:hint="eastAsia"/>
                <w:noProof/>
                <w:rtl/>
              </w:rPr>
              <w:t>رات</w:t>
            </w:r>
            <w:r w:rsidR="00046A24" w:rsidRPr="00F23743">
              <w:rPr>
                <w:rStyle w:val="Hyperlink"/>
                <w:noProof/>
                <w:rtl/>
              </w:rPr>
              <w:t xml:space="preserve"> </w:t>
            </w:r>
            <w:r w:rsidR="00046A24" w:rsidRPr="00F23743">
              <w:rPr>
                <w:rStyle w:val="Hyperlink"/>
                <w:rFonts w:cs="Times New Roman" w:hint="eastAsia"/>
                <w:noProof/>
                <w:rtl/>
              </w:rPr>
              <w:t>در</w:t>
            </w:r>
            <w:r w:rsidR="00046A24" w:rsidRPr="00F23743">
              <w:rPr>
                <w:rStyle w:val="Hyperlink"/>
                <w:noProof/>
                <w:rtl/>
              </w:rPr>
              <w:t xml:space="preserve"> </w:t>
            </w:r>
            <w:r w:rsidR="00046A24" w:rsidRPr="00F23743">
              <w:rPr>
                <w:rStyle w:val="Hyperlink"/>
                <w:rFonts w:cs="Times New Roman" w:hint="eastAsia"/>
                <w:noProof/>
                <w:rtl/>
              </w:rPr>
              <w:t>شرکت</w:t>
            </w:r>
            <w:r w:rsidR="00046A24">
              <w:rPr>
                <w:noProof/>
                <w:webHidden/>
              </w:rPr>
              <w:tab/>
            </w:r>
            <w:r w:rsidR="00046A24">
              <w:rPr>
                <w:noProof/>
                <w:webHidden/>
              </w:rPr>
              <w:fldChar w:fldCharType="begin"/>
            </w:r>
            <w:r w:rsidR="00046A24">
              <w:rPr>
                <w:noProof/>
                <w:webHidden/>
              </w:rPr>
              <w:instrText xml:space="preserve"> PAGEREF _Toc461032740 \h </w:instrText>
            </w:r>
            <w:r w:rsidR="00046A24">
              <w:rPr>
                <w:noProof/>
                <w:webHidden/>
              </w:rPr>
            </w:r>
            <w:r w:rsidR="00046A24">
              <w:rPr>
                <w:noProof/>
                <w:webHidden/>
              </w:rPr>
              <w:fldChar w:fldCharType="separate"/>
            </w:r>
            <w:r w:rsidR="00D87FA4">
              <w:rPr>
                <w:noProof/>
                <w:webHidden/>
                <w:rtl/>
              </w:rPr>
              <w:t>34</w:t>
            </w:r>
            <w:r w:rsidR="00046A24">
              <w:rPr>
                <w:noProof/>
                <w:webHidden/>
              </w:rPr>
              <w:fldChar w:fldCharType="end"/>
            </w:r>
          </w:hyperlink>
        </w:p>
        <w:p w:rsidR="00046A24" w:rsidRDefault="00A746FD" w:rsidP="00046A24">
          <w:pPr>
            <w:pStyle w:val="TOC2"/>
            <w:tabs>
              <w:tab w:val="right" w:leader="dot" w:pos="9350"/>
            </w:tabs>
            <w:bidi/>
            <w:rPr>
              <w:rFonts w:eastAsiaTheme="minorEastAsia"/>
              <w:noProof/>
            </w:rPr>
          </w:pPr>
          <w:hyperlink w:anchor="_Toc461032741" w:history="1">
            <w:r w:rsidR="00046A24" w:rsidRPr="00F23743">
              <w:rPr>
                <w:rStyle w:val="Hyperlink"/>
                <w:rFonts w:cs="Times New Roman" w:hint="eastAsia"/>
                <w:noProof/>
                <w:rtl/>
              </w:rPr>
              <w:t>برنامه</w:t>
            </w:r>
            <w:r w:rsidR="00046A24" w:rsidRPr="00F23743">
              <w:rPr>
                <w:rStyle w:val="Hyperlink"/>
                <w:noProof/>
                <w:rtl/>
              </w:rPr>
              <w:t xml:space="preserve"> </w:t>
            </w:r>
            <w:r w:rsidR="00046A24" w:rsidRPr="00F23743">
              <w:rPr>
                <w:rStyle w:val="Hyperlink"/>
                <w:rFonts w:cs="Times New Roman" w:hint="eastAsia"/>
                <w:noProof/>
                <w:rtl/>
              </w:rPr>
              <w:t>پ</w:t>
            </w:r>
            <w:r w:rsidR="00046A24" w:rsidRPr="00F23743">
              <w:rPr>
                <w:rStyle w:val="Hyperlink"/>
                <w:rFonts w:cs="Times New Roman" w:hint="cs"/>
                <w:noProof/>
                <w:rtl/>
              </w:rPr>
              <w:t>ی</w:t>
            </w:r>
            <w:r w:rsidR="00046A24" w:rsidRPr="00F23743">
              <w:rPr>
                <w:rStyle w:val="Hyperlink"/>
                <w:rFonts w:cs="Times New Roman" w:hint="eastAsia"/>
                <w:noProof/>
                <w:rtl/>
              </w:rPr>
              <w:t>اده</w:t>
            </w:r>
            <w:r w:rsidR="00046A24" w:rsidRPr="00F23743">
              <w:rPr>
                <w:rStyle w:val="Hyperlink"/>
                <w:noProof/>
                <w:rtl/>
              </w:rPr>
              <w:t xml:space="preserve"> </w:t>
            </w:r>
            <w:r w:rsidR="00046A24" w:rsidRPr="00F23743">
              <w:rPr>
                <w:rStyle w:val="Hyperlink"/>
                <w:rFonts w:cs="Times New Roman" w:hint="eastAsia"/>
                <w:noProof/>
                <w:rtl/>
              </w:rPr>
              <w:t>ساز</w:t>
            </w:r>
            <w:r w:rsidR="00046A24" w:rsidRPr="00F23743">
              <w:rPr>
                <w:rStyle w:val="Hyperlink"/>
                <w:rFonts w:cs="Times New Roman" w:hint="cs"/>
                <w:noProof/>
                <w:rtl/>
              </w:rPr>
              <w:t>ی</w:t>
            </w:r>
            <w:r w:rsidR="00046A24" w:rsidRPr="00F23743">
              <w:rPr>
                <w:rStyle w:val="Hyperlink"/>
                <w:noProof/>
                <w:rtl/>
              </w:rPr>
              <w:t xml:space="preserve"> </w:t>
            </w:r>
            <w:r w:rsidR="00046A24" w:rsidRPr="00F23743">
              <w:rPr>
                <w:rStyle w:val="Hyperlink"/>
                <w:rFonts w:cs="Times New Roman" w:hint="eastAsia"/>
                <w:noProof/>
                <w:rtl/>
              </w:rPr>
              <w:t>نرم</w:t>
            </w:r>
            <w:r w:rsidR="00046A24" w:rsidRPr="00F23743">
              <w:rPr>
                <w:rStyle w:val="Hyperlink"/>
                <w:noProof/>
                <w:rtl/>
              </w:rPr>
              <w:t xml:space="preserve"> </w:t>
            </w:r>
            <w:r w:rsidR="00046A24" w:rsidRPr="00F23743">
              <w:rPr>
                <w:rStyle w:val="Hyperlink"/>
                <w:rFonts w:cs="Times New Roman" w:hint="eastAsia"/>
                <w:noProof/>
                <w:rtl/>
              </w:rPr>
              <w:t>افزار</w:t>
            </w:r>
            <w:r w:rsidR="00046A24" w:rsidRPr="00F23743">
              <w:rPr>
                <w:rStyle w:val="Hyperlink"/>
                <w:noProof/>
                <w:rtl/>
              </w:rPr>
              <w:t xml:space="preserve"> </w:t>
            </w:r>
            <w:r w:rsidR="00046A24" w:rsidRPr="00F23743">
              <w:rPr>
                <w:rStyle w:val="Hyperlink"/>
                <w:rFonts w:cs="Times New Roman" w:hint="eastAsia"/>
                <w:noProof/>
                <w:rtl/>
              </w:rPr>
              <w:t>نگهدار</w:t>
            </w:r>
            <w:r w:rsidR="00046A24" w:rsidRPr="00F23743">
              <w:rPr>
                <w:rStyle w:val="Hyperlink"/>
                <w:rFonts w:cs="Times New Roman" w:hint="cs"/>
                <w:noProof/>
                <w:rtl/>
              </w:rPr>
              <w:t>ی</w:t>
            </w:r>
            <w:r w:rsidR="00046A24" w:rsidRPr="00F23743">
              <w:rPr>
                <w:rStyle w:val="Hyperlink"/>
                <w:noProof/>
                <w:rtl/>
              </w:rPr>
              <w:t xml:space="preserve"> </w:t>
            </w:r>
            <w:r w:rsidR="00046A24" w:rsidRPr="00F23743">
              <w:rPr>
                <w:rStyle w:val="Hyperlink"/>
                <w:rFonts w:cs="Times New Roman" w:hint="eastAsia"/>
                <w:noProof/>
                <w:rtl/>
              </w:rPr>
              <w:t>و</w:t>
            </w:r>
            <w:r w:rsidR="00046A24" w:rsidRPr="00F23743">
              <w:rPr>
                <w:rStyle w:val="Hyperlink"/>
                <w:noProof/>
                <w:rtl/>
              </w:rPr>
              <w:t xml:space="preserve"> </w:t>
            </w:r>
            <w:r w:rsidR="00046A24" w:rsidRPr="00F23743">
              <w:rPr>
                <w:rStyle w:val="Hyperlink"/>
                <w:rFonts w:cs="Times New Roman" w:hint="eastAsia"/>
                <w:noProof/>
                <w:rtl/>
              </w:rPr>
              <w:t>تعم</w:t>
            </w:r>
            <w:r w:rsidR="00046A24" w:rsidRPr="00F23743">
              <w:rPr>
                <w:rStyle w:val="Hyperlink"/>
                <w:rFonts w:cs="Times New Roman" w:hint="cs"/>
                <w:noProof/>
                <w:rtl/>
              </w:rPr>
              <w:t>ی</w:t>
            </w:r>
            <w:r w:rsidR="00046A24" w:rsidRPr="00F23743">
              <w:rPr>
                <w:rStyle w:val="Hyperlink"/>
                <w:rFonts w:cs="Times New Roman" w:hint="eastAsia"/>
                <w:noProof/>
                <w:rtl/>
              </w:rPr>
              <w:t>رات</w:t>
            </w:r>
            <w:r w:rsidR="00046A24">
              <w:rPr>
                <w:noProof/>
                <w:webHidden/>
              </w:rPr>
              <w:tab/>
            </w:r>
            <w:r w:rsidR="00046A24">
              <w:rPr>
                <w:noProof/>
                <w:webHidden/>
              </w:rPr>
              <w:fldChar w:fldCharType="begin"/>
            </w:r>
            <w:r w:rsidR="00046A24">
              <w:rPr>
                <w:noProof/>
                <w:webHidden/>
              </w:rPr>
              <w:instrText xml:space="preserve"> PAGEREF _Toc461032741 \h </w:instrText>
            </w:r>
            <w:r w:rsidR="00046A24">
              <w:rPr>
                <w:noProof/>
                <w:webHidden/>
              </w:rPr>
            </w:r>
            <w:r w:rsidR="00046A24">
              <w:rPr>
                <w:noProof/>
                <w:webHidden/>
              </w:rPr>
              <w:fldChar w:fldCharType="separate"/>
            </w:r>
            <w:r w:rsidR="00D87FA4">
              <w:rPr>
                <w:noProof/>
                <w:webHidden/>
                <w:rtl/>
              </w:rPr>
              <w:t>39</w:t>
            </w:r>
            <w:r w:rsidR="00046A24">
              <w:rPr>
                <w:noProof/>
                <w:webHidden/>
              </w:rPr>
              <w:fldChar w:fldCharType="end"/>
            </w:r>
          </w:hyperlink>
        </w:p>
        <w:p w:rsidR="00046A24" w:rsidRDefault="00A746FD" w:rsidP="00046A24">
          <w:pPr>
            <w:pStyle w:val="TOC2"/>
            <w:tabs>
              <w:tab w:val="right" w:leader="dot" w:pos="9350"/>
            </w:tabs>
            <w:bidi/>
            <w:rPr>
              <w:rFonts w:eastAsiaTheme="minorEastAsia"/>
              <w:noProof/>
            </w:rPr>
          </w:pPr>
          <w:hyperlink w:anchor="_Toc461032742" w:history="1">
            <w:r w:rsidR="00046A24" w:rsidRPr="00F23743">
              <w:rPr>
                <w:rStyle w:val="Hyperlink"/>
                <w:rFonts w:cs="Times New Roman" w:hint="eastAsia"/>
                <w:noProof/>
                <w:rtl/>
                <w:lang w:bidi="fa-IR"/>
              </w:rPr>
              <w:t>انواع</w:t>
            </w:r>
            <w:r w:rsidR="00046A24" w:rsidRPr="00F23743">
              <w:rPr>
                <w:rStyle w:val="Hyperlink"/>
                <w:noProof/>
                <w:rtl/>
                <w:lang w:bidi="fa-IR"/>
              </w:rPr>
              <w:t xml:space="preserve"> </w:t>
            </w:r>
            <w:r w:rsidR="00046A24" w:rsidRPr="00F23743">
              <w:rPr>
                <w:rStyle w:val="Hyperlink"/>
                <w:rFonts w:cs="Times New Roman" w:hint="eastAsia"/>
                <w:noProof/>
                <w:rtl/>
                <w:lang w:bidi="fa-IR"/>
              </w:rPr>
              <w:t>شاخص</w:t>
            </w:r>
            <w:r w:rsidR="00046A24" w:rsidRPr="00F23743">
              <w:rPr>
                <w:rStyle w:val="Hyperlink"/>
                <w:noProof/>
                <w:rtl/>
                <w:lang w:bidi="fa-IR"/>
              </w:rPr>
              <w:t xml:space="preserve"> </w:t>
            </w:r>
            <w:r w:rsidR="00046A24" w:rsidRPr="00F23743">
              <w:rPr>
                <w:rStyle w:val="Hyperlink"/>
                <w:rFonts w:cs="Times New Roman" w:hint="eastAsia"/>
                <w:noProof/>
                <w:rtl/>
                <w:lang w:bidi="fa-IR"/>
              </w:rPr>
              <w:t>ها</w:t>
            </w:r>
            <w:r w:rsidR="00046A24" w:rsidRPr="00F23743">
              <w:rPr>
                <w:rStyle w:val="Hyperlink"/>
                <w:rFonts w:cs="Times New Roman" w:hint="cs"/>
                <w:noProof/>
                <w:rtl/>
                <w:lang w:bidi="fa-IR"/>
              </w:rPr>
              <w:t>ی</w:t>
            </w:r>
            <w:r w:rsidR="00046A24" w:rsidRPr="00F23743">
              <w:rPr>
                <w:rStyle w:val="Hyperlink"/>
                <w:noProof/>
                <w:rtl/>
                <w:lang w:bidi="fa-IR"/>
              </w:rPr>
              <w:t xml:space="preserve"> </w:t>
            </w:r>
            <w:r w:rsidR="00046A24" w:rsidRPr="00F23743">
              <w:rPr>
                <w:rStyle w:val="Hyperlink"/>
                <w:rFonts w:cs="Times New Roman" w:hint="eastAsia"/>
                <w:noProof/>
                <w:rtl/>
                <w:lang w:bidi="fa-IR"/>
              </w:rPr>
              <w:t>برنامه</w:t>
            </w:r>
            <w:r w:rsidR="00046A24" w:rsidRPr="00F23743">
              <w:rPr>
                <w:rStyle w:val="Hyperlink"/>
                <w:noProof/>
                <w:rtl/>
                <w:lang w:bidi="fa-IR"/>
              </w:rPr>
              <w:t xml:space="preserve"> </w:t>
            </w:r>
            <w:r w:rsidR="00046A24" w:rsidRPr="00F23743">
              <w:rPr>
                <w:rStyle w:val="Hyperlink"/>
                <w:rFonts w:cs="Times New Roman" w:hint="eastAsia"/>
                <w:noProof/>
                <w:rtl/>
                <w:lang w:bidi="fa-IR"/>
              </w:rPr>
              <w:t>ر</w:t>
            </w:r>
            <w:r w:rsidR="00046A24" w:rsidRPr="00F23743">
              <w:rPr>
                <w:rStyle w:val="Hyperlink"/>
                <w:rFonts w:cs="Times New Roman" w:hint="cs"/>
                <w:noProof/>
                <w:rtl/>
                <w:lang w:bidi="fa-IR"/>
              </w:rPr>
              <w:t>ی</w:t>
            </w:r>
            <w:r w:rsidR="00046A24" w:rsidRPr="00F23743">
              <w:rPr>
                <w:rStyle w:val="Hyperlink"/>
                <w:rFonts w:cs="Times New Roman" w:hint="eastAsia"/>
                <w:noProof/>
                <w:rtl/>
                <w:lang w:bidi="fa-IR"/>
              </w:rPr>
              <w:t>ز</w:t>
            </w:r>
            <w:r w:rsidR="00046A24" w:rsidRPr="00F23743">
              <w:rPr>
                <w:rStyle w:val="Hyperlink"/>
                <w:rFonts w:cs="Times New Roman" w:hint="cs"/>
                <w:noProof/>
                <w:rtl/>
                <w:lang w:bidi="fa-IR"/>
              </w:rPr>
              <w:t>ی</w:t>
            </w:r>
            <w:r w:rsidR="00046A24" w:rsidRPr="00F23743">
              <w:rPr>
                <w:rStyle w:val="Hyperlink"/>
                <w:noProof/>
                <w:rtl/>
                <w:lang w:bidi="fa-IR"/>
              </w:rPr>
              <w:t xml:space="preserve"> </w:t>
            </w:r>
            <w:r w:rsidR="00046A24" w:rsidRPr="00F23743">
              <w:rPr>
                <w:rStyle w:val="Hyperlink"/>
                <w:rFonts w:cs="Times New Roman" w:hint="eastAsia"/>
                <w:noProof/>
                <w:rtl/>
                <w:lang w:bidi="fa-IR"/>
              </w:rPr>
              <w:t>نگهدار</w:t>
            </w:r>
            <w:r w:rsidR="00046A24" w:rsidRPr="00F23743">
              <w:rPr>
                <w:rStyle w:val="Hyperlink"/>
                <w:rFonts w:cs="Times New Roman" w:hint="cs"/>
                <w:noProof/>
                <w:rtl/>
                <w:lang w:bidi="fa-IR"/>
              </w:rPr>
              <w:t>ی</w:t>
            </w:r>
            <w:r w:rsidR="00046A24" w:rsidRPr="00F23743">
              <w:rPr>
                <w:rStyle w:val="Hyperlink"/>
                <w:noProof/>
                <w:rtl/>
                <w:lang w:bidi="fa-IR"/>
              </w:rPr>
              <w:t xml:space="preserve"> </w:t>
            </w:r>
            <w:r w:rsidR="00046A24" w:rsidRPr="00F23743">
              <w:rPr>
                <w:rStyle w:val="Hyperlink"/>
                <w:rFonts w:cs="Times New Roman" w:hint="eastAsia"/>
                <w:noProof/>
                <w:rtl/>
                <w:lang w:bidi="fa-IR"/>
              </w:rPr>
              <w:t>و</w:t>
            </w:r>
            <w:r w:rsidR="00046A24" w:rsidRPr="00F23743">
              <w:rPr>
                <w:rStyle w:val="Hyperlink"/>
                <w:noProof/>
                <w:rtl/>
                <w:lang w:bidi="fa-IR"/>
              </w:rPr>
              <w:t xml:space="preserve"> </w:t>
            </w:r>
            <w:r w:rsidR="00046A24" w:rsidRPr="00F23743">
              <w:rPr>
                <w:rStyle w:val="Hyperlink"/>
                <w:rFonts w:cs="Times New Roman" w:hint="eastAsia"/>
                <w:noProof/>
                <w:rtl/>
                <w:lang w:bidi="fa-IR"/>
              </w:rPr>
              <w:t>تعم</w:t>
            </w:r>
            <w:r w:rsidR="00046A24" w:rsidRPr="00F23743">
              <w:rPr>
                <w:rStyle w:val="Hyperlink"/>
                <w:rFonts w:cs="Times New Roman" w:hint="cs"/>
                <w:noProof/>
                <w:rtl/>
                <w:lang w:bidi="fa-IR"/>
              </w:rPr>
              <w:t>ی</w:t>
            </w:r>
            <w:r w:rsidR="00046A24" w:rsidRPr="00F23743">
              <w:rPr>
                <w:rStyle w:val="Hyperlink"/>
                <w:rFonts w:cs="Times New Roman" w:hint="eastAsia"/>
                <w:noProof/>
                <w:rtl/>
                <w:lang w:bidi="fa-IR"/>
              </w:rPr>
              <w:t>رات</w:t>
            </w:r>
            <w:r w:rsidR="00046A24">
              <w:rPr>
                <w:noProof/>
                <w:webHidden/>
              </w:rPr>
              <w:tab/>
            </w:r>
            <w:r w:rsidR="00046A24">
              <w:rPr>
                <w:noProof/>
                <w:webHidden/>
              </w:rPr>
              <w:fldChar w:fldCharType="begin"/>
            </w:r>
            <w:r w:rsidR="00046A24">
              <w:rPr>
                <w:noProof/>
                <w:webHidden/>
              </w:rPr>
              <w:instrText xml:space="preserve"> PAGEREF _Toc461032742 \h </w:instrText>
            </w:r>
            <w:r w:rsidR="00046A24">
              <w:rPr>
                <w:noProof/>
                <w:webHidden/>
              </w:rPr>
            </w:r>
            <w:r w:rsidR="00046A24">
              <w:rPr>
                <w:noProof/>
                <w:webHidden/>
              </w:rPr>
              <w:fldChar w:fldCharType="separate"/>
            </w:r>
            <w:r w:rsidR="00D87FA4">
              <w:rPr>
                <w:noProof/>
                <w:webHidden/>
                <w:rtl/>
              </w:rPr>
              <w:t>40</w:t>
            </w:r>
            <w:r w:rsidR="00046A24">
              <w:rPr>
                <w:noProof/>
                <w:webHidden/>
              </w:rPr>
              <w:fldChar w:fldCharType="end"/>
            </w:r>
          </w:hyperlink>
        </w:p>
        <w:p w:rsidR="00046A24" w:rsidRDefault="00A746FD" w:rsidP="00046A24">
          <w:pPr>
            <w:pStyle w:val="TOC3"/>
            <w:bidi/>
            <w:rPr>
              <w:rFonts w:eastAsiaTheme="minorEastAsia"/>
              <w:noProof/>
            </w:rPr>
          </w:pPr>
          <w:hyperlink w:anchor="_Toc461032743" w:history="1">
            <w:r w:rsidR="00046A24" w:rsidRPr="00F23743">
              <w:rPr>
                <w:rStyle w:val="Hyperlink"/>
                <w:rFonts w:cs="Times New Roman" w:hint="eastAsia"/>
                <w:noProof/>
                <w:rtl/>
              </w:rPr>
              <w:t>نرخ</w:t>
            </w:r>
            <w:r w:rsidR="00046A24" w:rsidRPr="00F23743">
              <w:rPr>
                <w:rStyle w:val="Hyperlink"/>
                <w:noProof/>
                <w:rtl/>
              </w:rPr>
              <w:t xml:space="preserve"> </w:t>
            </w:r>
            <w:r w:rsidR="00046A24" w:rsidRPr="00F23743">
              <w:rPr>
                <w:rStyle w:val="Hyperlink"/>
                <w:rFonts w:cs="Times New Roman" w:hint="eastAsia"/>
                <w:noProof/>
                <w:rtl/>
              </w:rPr>
              <w:t>تعم</w:t>
            </w:r>
            <w:r w:rsidR="00046A24" w:rsidRPr="00F23743">
              <w:rPr>
                <w:rStyle w:val="Hyperlink"/>
                <w:rFonts w:cs="Times New Roman" w:hint="cs"/>
                <w:noProof/>
                <w:rtl/>
              </w:rPr>
              <w:t>ی</w:t>
            </w:r>
            <w:r w:rsidR="00046A24" w:rsidRPr="00F23743">
              <w:rPr>
                <w:rStyle w:val="Hyperlink"/>
                <w:rFonts w:cs="Times New Roman" w:hint="eastAsia"/>
                <w:noProof/>
                <w:rtl/>
              </w:rPr>
              <w:t>رات</w:t>
            </w:r>
            <w:r w:rsidR="00046A24" w:rsidRPr="00F23743">
              <w:rPr>
                <w:rStyle w:val="Hyperlink"/>
                <w:noProof/>
                <w:rtl/>
              </w:rPr>
              <w:t xml:space="preserve"> </w:t>
            </w:r>
            <w:r w:rsidR="00046A24" w:rsidRPr="00F23743">
              <w:rPr>
                <w:rStyle w:val="Hyperlink"/>
                <w:rFonts w:cs="Times New Roman" w:hint="eastAsia"/>
                <w:noProof/>
                <w:rtl/>
              </w:rPr>
              <w:t>پ</w:t>
            </w:r>
            <w:r w:rsidR="00046A24" w:rsidRPr="00F23743">
              <w:rPr>
                <w:rStyle w:val="Hyperlink"/>
                <w:rFonts w:cs="Times New Roman" w:hint="cs"/>
                <w:noProof/>
                <w:rtl/>
              </w:rPr>
              <w:t>ی</w:t>
            </w:r>
            <w:r w:rsidR="00046A24" w:rsidRPr="00F23743">
              <w:rPr>
                <w:rStyle w:val="Hyperlink"/>
                <w:rFonts w:cs="Times New Roman" w:hint="eastAsia"/>
                <w:noProof/>
                <w:rtl/>
              </w:rPr>
              <w:t>شگ</w:t>
            </w:r>
            <w:r w:rsidR="00046A24" w:rsidRPr="00F23743">
              <w:rPr>
                <w:rStyle w:val="Hyperlink"/>
                <w:rFonts w:cs="Times New Roman" w:hint="cs"/>
                <w:noProof/>
                <w:rtl/>
              </w:rPr>
              <w:t>ی</w:t>
            </w:r>
            <w:r w:rsidR="00046A24" w:rsidRPr="00F23743">
              <w:rPr>
                <w:rStyle w:val="Hyperlink"/>
                <w:rFonts w:cs="Times New Roman" w:hint="eastAsia"/>
                <w:noProof/>
                <w:rtl/>
              </w:rPr>
              <w:t>رانه</w:t>
            </w:r>
            <w:r w:rsidR="00046A24">
              <w:rPr>
                <w:noProof/>
                <w:webHidden/>
              </w:rPr>
              <w:tab/>
            </w:r>
            <w:r w:rsidR="00046A24">
              <w:rPr>
                <w:noProof/>
                <w:webHidden/>
              </w:rPr>
              <w:fldChar w:fldCharType="begin"/>
            </w:r>
            <w:r w:rsidR="00046A24">
              <w:rPr>
                <w:noProof/>
                <w:webHidden/>
              </w:rPr>
              <w:instrText xml:space="preserve"> PAGEREF _Toc461032743 \h </w:instrText>
            </w:r>
            <w:r w:rsidR="00046A24">
              <w:rPr>
                <w:noProof/>
                <w:webHidden/>
              </w:rPr>
            </w:r>
            <w:r w:rsidR="00046A24">
              <w:rPr>
                <w:noProof/>
                <w:webHidden/>
              </w:rPr>
              <w:fldChar w:fldCharType="separate"/>
            </w:r>
            <w:r w:rsidR="00D87FA4">
              <w:rPr>
                <w:noProof/>
                <w:webHidden/>
                <w:rtl/>
              </w:rPr>
              <w:t>40</w:t>
            </w:r>
            <w:r w:rsidR="00046A24">
              <w:rPr>
                <w:noProof/>
                <w:webHidden/>
              </w:rPr>
              <w:fldChar w:fldCharType="end"/>
            </w:r>
          </w:hyperlink>
        </w:p>
        <w:p w:rsidR="00046A24" w:rsidRDefault="00A746FD" w:rsidP="00046A24">
          <w:pPr>
            <w:pStyle w:val="TOC3"/>
            <w:bidi/>
            <w:rPr>
              <w:rFonts w:eastAsiaTheme="minorEastAsia"/>
              <w:noProof/>
            </w:rPr>
          </w:pPr>
          <w:hyperlink w:anchor="_Toc461032744" w:history="1">
            <w:r w:rsidR="00046A24" w:rsidRPr="00F23743">
              <w:rPr>
                <w:rStyle w:val="Hyperlink"/>
                <w:rFonts w:cs="Times New Roman" w:hint="eastAsia"/>
                <w:noProof/>
                <w:rtl/>
              </w:rPr>
              <w:t>شاخص</w:t>
            </w:r>
            <w:r w:rsidR="00046A24" w:rsidRPr="00F23743">
              <w:rPr>
                <w:rStyle w:val="Hyperlink"/>
                <w:noProof/>
                <w:rtl/>
              </w:rPr>
              <w:t xml:space="preserve"> </w:t>
            </w:r>
            <w:r w:rsidR="00046A24" w:rsidRPr="00F23743">
              <w:rPr>
                <w:rStyle w:val="Hyperlink"/>
                <w:rFonts w:cs="Times New Roman" w:hint="eastAsia"/>
                <w:noProof/>
                <w:rtl/>
              </w:rPr>
              <w:t>قابل</w:t>
            </w:r>
            <w:r w:rsidR="00046A24" w:rsidRPr="00F23743">
              <w:rPr>
                <w:rStyle w:val="Hyperlink"/>
                <w:rFonts w:cs="Times New Roman" w:hint="cs"/>
                <w:noProof/>
                <w:rtl/>
              </w:rPr>
              <w:t>ی</w:t>
            </w:r>
            <w:r w:rsidR="00046A24" w:rsidRPr="00F23743">
              <w:rPr>
                <w:rStyle w:val="Hyperlink"/>
                <w:rFonts w:cs="Times New Roman" w:hint="eastAsia"/>
                <w:noProof/>
                <w:rtl/>
              </w:rPr>
              <w:t>ت</w:t>
            </w:r>
            <w:r w:rsidR="00046A24" w:rsidRPr="00F23743">
              <w:rPr>
                <w:rStyle w:val="Hyperlink"/>
                <w:noProof/>
                <w:rtl/>
              </w:rPr>
              <w:t xml:space="preserve"> </w:t>
            </w:r>
            <w:r w:rsidR="00046A24" w:rsidRPr="00F23743">
              <w:rPr>
                <w:rStyle w:val="Hyperlink"/>
                <w:rFonts w:cs="Times New Roman" w:hint="eastAsia"/>
                <w:noProof/>
                <w:rtl/>
              </w:rPr>
              <w:t>اطم</w:t>
            </w:r>
            <w:r w:rsidR="00046A24" w:rsidRPr="00F23743">
              <w:rPr>
                <w:rStyle w:val="Hyperlink"/>
                <w:rFonts w:cs="Times New Roman" w:hint="cs"/>
                <w:noProof/>
                <w:rtl/>
              </w:rPr>
              <w:t>ی</w:t>
            </w:r>
            <w:r w:rsidR="00046A24" w:rsidRPr="00F23743">
              <w:rPr>
                <w:rStyle w:val="Hyperlink"/>
                <w:rFonts w:cs="Times New Roman" w:hint="eastAsia"/>
                <w:noProof/>
                <w:rtl/>
              </w:rPr>
              <w:t>نان</w:t>
            </w:r>
            <w:r w:rsidR="00046A24" w:rsidRPr="00F23743">
              <w:rPr>
                <w:rStyle w:val="Hyperlink"/>
                <w:noProof/>
                <w:rtl/>
              </w:rPr>
              <w:t xml:space="preserve"> (</w:t>
            </w:r>
            <w:r w:rsidR="00046A24" w:rsidRPr="00F23743">
              <w:rPr>
                <w:rStyle w:val="Hyperlink"/>
                <w:b/>
                <w:noProof/>
              </w:rPr>
              <w:t>MTBF</w:t>
            </w:r>
            <w:r w:rsidR="00046A24" w:rsidRPr="00F23743">
              <w:rPr>
                <w:rStyle w:val="Hyperlink"/>
                <w:noProof/>
                <w:rtl/>
              </w:rPr>
              <w:t>)</w:t>
            </w:r>
            <w:r w:rsidR="00046A24">
              <w:rPr>
                <w:noProof/>
                <w:webHidden/>
              </w:rPr>
              <w:tab/>
            </w:r>
            <w:r w:rsidR="00046A24">
              <w:rPr>
                <w:noProof/>
                <w:webHidden/>
              </w:rPr>
              <w:fldChar w:fldCharType="begin"/>
            </w:r>
            <w:r w:rsidR="00046A24">
              <w:rPr>
                <w:noProof/>
                <w:webHidden/>
              </w:rPr>
              <w:instrText xml:space="preserve"> PAGEREF _Toc461032744 \h </w:instrText>
            </w:r>
            <w:r w:rsidR="00046A24">
              <w:rPr>
                <w:noProof/>
                <w:webHidden/>
              </w:rPr>
            </w:r>
            <w:r w:rsidR="00046A24">
              <w:rPr>
                <w:noProof/>
                <w:webHidden/>
              </w:rPr>
              <w:fldChar w:fldCharType="separate"/>
            </w:r>
            <w:r w:rsidR="00D87FA4">
              <w:rPr>
                <w:noProof/>
                <w:webHidden/>
                <w:rtl/>
              </w:rPr>
              <w:t>40</w:t>
            </w:r>
            <w:r w:rsidR="00046A24">
              <w:rPr>
                <w:noProof/>
                <w:webHidden/>
              </w:rPr>
              <w:fldChar w:fldCharType="end"/>
            </w:r>
          </w:hyperlink>
        </w:p>
        <w:p w:rsidR="00046A24" w:rsidRDefault="00A746FD" w:rsidP="00046A24">
          <w:pPr>
            <w:pStyle w:val="TOC3"/>
            <w:bidi/>
            <w:rPr>
              <w:rFonts w:eastAsiaTheme="minorEastAsia"/>
              <w:noProof/>
            </w:rPr>
          </w:pPr>
          <w:hyperlink w:anchor="_Toc461032745" w:history="1">
            <w:r w:rsidR="00046A24" w:rsidRPr="00F23743">
              <w:rPr>
                <w:rStyle w:val="Hyperlink"/>
                <w:rFonts w:cs="Times New Roman" w:hint="eastAsia"/>
                <w:noProof/>
                <w:rtl/>
              </w:rPr>
              <w:t>شاخص</w:t>
            </w:r>
            <w:r w:rsidR="00046A24" w:rsidRPr="00F23743">
              <w:rPr>
                <w:rStyle w:val="Hyperlink"/>
                <w:noProof/>
                <w:rtl/>
              </w:rPr>
              <w:t>(</w:t>
            </w:r>
            <w:r w:rsidR="00046A24" w:rsidRPr="00F23743">
              <w:rPr>
                <w:rStyle w:val="Hyperlink"/>
                <w:b/>
                <w:noProof/>
              </w:rPr>
              <w:t>MTTF</w:t>
            </w:r>
            <w:r w:rsidR="00046A24" w:rsidRPr="00F23743">
              <w:rPr>
                <w:rStyle w:val="Hyperlink"/>
                <w:noProof/>
                <w:rtl/>
              </w:rPr>
              <w:t>)</w:t>
            </w:r>
            <w:r w:rsidR="00046A24">
              <w:rPr>
                <w:noProof/>
                <w:webHidden/>
              </w:rPr>
              <w:tab/>
            </w:r>
            <w:r w:rsidR="00046A24">
              <w:rPr>
                <w:noProof/>
                <w:webHidden/>
              </w:rPr>
              <w:fldChar w:fldCharType="begin"/>
            </w:r>
            <w:r w:rsidR="00046A24">
              <w:rPr>
                <w:noProof/>
                <w:webHidden/>
              </w:rPr>
              <w:instrText xml:space="preserve"> PAGEREF _Toc461032745 \h </w:instrText>
            </w:r>
            <w:r w:rsidR="00046A24">
              <w:rPr>
                <w:noProof/>
                <w:webHidden/>
              </w:rPr>
            </w:r>
            <w:r w:rsidR="00046A24">
              <w:rPr>
                <w:noProof/>
                <w:webHidden/>
              </w:rPr>
              <w:fldChar w:fldCharType="separate"/>
            </w:r>
            <w:r w:rsidR="00D87FA4">
              <w:rPr>
                <w:noProof/>
                <w:webHidden/>
                <w:rtl/>
              </w:rPr>
              <w:t>41</w:t>
            </w:r>
            <w:r w:rsidR="00046A24">
              <w:rPr>
                <w:noProof/>
                <w:webHidden/>
              </w:rPr>
              <w:fldChar w:fldCharType="end"/>
            </w:r>
          </w:hyperlink>
        </w:p>
        <w:p w:rsidR="00046A24" w:rsidRDefault="00A746FD" w:rsidP="00046A24">
          <w:pPr>
            <w:pStyle w:val="TOC3"/>
            <w:bidi/>
            <w:rPr>
              <w:rFonts w:eastAsiaTheme="minorEastAsia"/>
              <w:noProof/>
            </w:rPr>
          </w:pPr>
          <w:hyperlink w:anchor="_Toc461032746" w:history="1">
            <w:r w:rsidR="00046A24" w:rsidRPr="00F23743">
              <w:rPr>
                <w:rStyle w:val="Hyperlink"/>
                <w:rFonts w:cs="Times New Roman" w:hint="eastAsia"/>
                <w:noProof/>
                <w:rtl/>
              </w:rPr>
              <w:t>شاخص</w:t>
            </w:r>
            <w:r w:rsidR="00046A24" w:rsidRPr="00F23743">
              <w:rPr>
                <w:rStyle w:val="Hyperlink"/>
                <w:noProof/>
                <w:rtl/>
              </w:rPr>
              <w:t xml:space="preserve"> </w:t>
            </w:r>
            <w:r w:rsidR="00046A24" w:rsidRPr="00F23743">
              <w:rPr>
                <w:rStyle w:val="Hyperlink"/>
                <w:rFonts w:cs="Times New Roman" w:hint="eastAsia"/>
                <w:noProof/>
                <w:rtl/>
              </w:rPr>
              <w:t>تعم</w:t>
            </w:r>
            <w:r w:rsidR="00046A24" w:rsidRPr="00F23743">
              <w:rPr>
                <w:rStyle w:val="Hyperlink"/>
                <w:rFonts w:cs="Times New Roman" w:hint="cs"/>
                <w:noProof/>
                <w:rtl/>
              </w:rPr>
              <w:t>ی</w:t>
            </w:r>
            <w:r w:rsidR="00046A24" w:rsidRPr="00F23743">
              <w:rPr>
                <w:rStyle w:val="Hyperlink"/>
                <w:rFonts w:cs="Times New Roman" w:hint="eastAsia"/>
                <w:noProof/>
                <w:rtl/>
              </w:rPr>
              <w:t>رپذ</w:t>
            </w:r>
            <w:r w:rsidR="00046A24" w:rsidRPr="00F23743">
              <w:rPr>
                <w:rStyle w:val="Hyperlink"/>
                <w:rFonts w:cs="Times New Roman" w:hint="cs"/>
                <w:noProof/>
                <w:rtl/>
              </w:rPr>
              <w:t>ی</w:t>
            </w:r>
            <w:r w:rsidR="00046A24" w:rsidRPr="00F23743">
              <w:rPr>
                <w:rStyle w:val="Hyperlink"/>
                <w:rFonts w:cs="Times New Roman" w:hint="eastAsia"/>
                <w:noProof/>
                <w:rtl/>
              </w:rPr>
              <w:t>ر</w:t>
            </w:r>
            <w:r w:rsidR="00046A24" w:rsidRPr="00F23743">
              <w:rPr>
                <w:rStyle w:val="Hyperlink"/>
                <w:rFonts w:cs="Times New Roman" w:hint="cs"/>
                <w:noProof/>
                <w:rtl/>
              </w:rPr>
              <w:t>ی</w:t>
            </w:r>
            <w:r w:rsidR="00046A24" w:rsidRPr="00F23743">
              <w:rPr>
                <w:rStyle w:val="Hyperlink"/>
                <w:noProof/>
                <w:rtl/>
              </w:rPr>
              <w:t xml:space="preserve"> (</w:t>
            </w:r>
            <w:r w:rsidR="00046A24" w:rsidRPr="00F23743">
              <w:rPr>
                <w:rStyle w:val="Hyperlink"/>
                <w:b/>
                <w:noProof/>
              </w:rPr>
              <w:t>MTTR</w:t>
            </w:r>
            <w:r w:rsidR="00046A24" w:rsidRPr="00F23743">
              <w:rPr>
                <w:rStyle w:val="Hyperlink"/>
                <w:noProof/>
                <w:rtl/>
              </w:rPr>
              <w:t>)</w:t>
            </w:r>
            <w:r w:rsidR="00046A24">
              <w:rPr>
                <w:noProof/>
                <w:webHidden/>
              </w:rPr>
              <w:tab/>
            </w:r>
            <w:r w:rsidR="00046A24">
              <w:rPr>
                <w:noProof/>
                <w:webHidden/>
              </w:rPr>
              <w:fldChar w:fldCharType="begin"/>
            </w:r>
            <w:r w:rsidR="00046A24">
              <w:rPr>
                <w:noProof/>
                <w:webHidden/>
              </w:rPr>
              <w:instrText xml:space="preserve"> PAGEREF _Toc461032746 \h </w:instrText>
            </w:r>
            <w:r w:rsidR="00046A24">
              <w:rPr>
                <w:noProof/>
                <w:webHidden/>
              </w:rPr>
            </w:r>
            <w:r w:rsidR="00046A24">
              <w:rPr>
                <w:noProof/>
                <w:webHidden/>
              </w:rPr>
              <w:fldChar w:fldCharType="separate"/>
            </w:r>
            <w:r w:rsidR="00D87FA4">
              <w:rPr>
                <w:noProof/>
                <w:webHidden/>
                <w:rtl/>
              </w:rPr>
              <w:t>41</w:t>
            </w:r>
            <w:r w:rsidR="00046A24">
              <w:rPr>
                <w:noProof/>
                <w:webHidden/>
              </w:rPr>
              <w:fldChar w:fldCharType="end"/>
            </w:r>
          </w:hyperlink>
        </w:p>
        <w:p w:rsidR="00046A24" w:rsidRDefault="00A746FD" w:rsidP="00046A24">
          <w:pPr>
            <w:pStyle w:val="TOC1"/>
            <w:tabs>
              <w:tab w:val="right" w:leader="dot" w:pos="9350"/>
            </w:tabs>
            <w:bidi/>
            <w:rPr>
              <w:rFonts w:eastAsiaTheme="minorEastAsia"/>
              <w:noProof/>
            </w:rPr>
          </w:pPr>
          <w:hyperlink w:anchor="_Toc461032747" w:history="1">
            <w:r w:rsidR="00046A24" w:rsidRPr="00F23743">
              <w:rPr>
                <w:rStyle w:val="Hyperlink"/>
                <w:rFonts w:cs="Times New Roman" w:hint="eastAsia"/>
                <w:noProof/>
                <w:rtl/>
                <w:lang w:bidi="fa-IR"/>
              </w:rPr>
              <w:t>فصل</w:t>
            </w:r>
            <w:r w:rsidR="00046A24" w:rsidRPr="00F23743">
              <w:rPr>
                <w:rStyle w:val="Hyperlink"/>
                <w:noProof/>
                <w:rtl/>
                <w:lang w:bidi="fa-IR"/>
              </w:rPr>
              <w:t xml:space="preserve"> </w:t>
            </w:r>
            <w:r w:rsidR="00046A24" w:rsidRPr="00F23743">
              <w:rPr>
                <w:rStyle w:val="Hyperlink"/>
                <w:rFonts w:cs="Times New Roman" w:hint="eastAsia"/>
                <w:noProof/>
                <w:rtl/>
                <w:lang w:bidi="fa-IR"/>
              </w:rPr>
              <w:t>چهارم</w:t>
            </w:r>
            <w:r w:rsidR="00046A24">
              <w:rPr>
                <w:noProof/>
                <w:webHidden/>
              </w:rPr>
              <w:tab/>
            </w:r>
            <w:r w:rsidR="00046A24">
              <w:rPr>
                <w:noProof/>
                <w:webHidden/>
              </w:rPr>
              <w:fldChar w:fldCharType="begin"/>
            </w:r>
            <w:r w:rsidR="00046A24">
              <w:rPr>
                <w:noProof/>
                <w:webHidden/>
              </w:rPr>
              <w:instrText xml:space="preserve"> PAGEREF _Toc461032747 \h </w:instrText>
            </w:r>
            <w:r w:rsidR="00046A24">
              <w:rPr>
                <w:noProof/>
                <w:webHidden/>
              </w:rPr>
            </w:r>
            <w:r w:rsidR="00046A24">
              <w:rPr>
                <w:noProof/>
                <w:webHidden/>
              </w:rPr>
              <w:fldChar w:fldCharType="separate"/>
            </w:r>
            <w:r w:rsidR="00D87FA4">
              <w:rPr>
                <w:noProof/>
                <w:webHidden/>
                <w:rtl/>
              </w:rPr>
              <w:t>45</w:t>
            </w:r>
            <w:r w:rsidR="00046A24">
              <w:rPr>
                <w:noProof/>
                <w:webHidden/>
              </w:rPr>
              <w:fldChar w:fldCharType="end"/>
            </w:r>
          </w:hyperlink>
        </w:p>
        <w:p w:rsidR="00046A24" w:rsidRDefault="00A746FD" w:rsidP="00046A24">
          <w:pPr>
            <w:pStyle w:val="TOC2"/>
            <w:tabs>
              <w:tab w:val="right" w:leader="dot" w:pos="9350"/>
            </w:tabs>
            <w:bidi/>
            <w:rPr>
              <w:rFonts w:eastAsiaTheme="minorEastAsia"/>
              <w:noProof/>
            </w:rPr>
          </w:pPr>
          <w:hyperlink w:anchor="_Toc461032748" w:history="1">
            <w:r w:rsidR="00046A24" w:rsidRPr="00F23743">
              <w:rPr>
                <w:rStyle w:val="Hyperlink"/>
                <w:rFonts w:cs="Times New Roman" w:hint="eastAsia"/>
                <w:noProof/>
                <w:rtl/>
              </w:rPr>
              <w:t>فعال</w:t>
            </w:r>
            <w:r w:rsidR="00046A24" w:rsidRPr="00F23743">
              <w:rPr>
                <w:rStyle w:val="Hyperlink"/>
                <w:rFonts w:cs="Times New Roman" w:hint="cs"/>
                <w:noProof/>
                <w:rtl/>
              </w:rPr>
              <w:t>ی</w:t>
            </w:r>
            <w:r w:rsidR="00046A24" w:rsidRPr="00F23743">
              <w:rPr>
                <w:rStyle w:val="Hyperlink"/>
                <w:rFonts w:cs="Times New Roman" w:hint="eastAsia"/>
                <w:noProof/>
                <w:rtl/>
              </w:rPr>
              <w:t>ت</w:t>
            </w:r>
            <w:r w:rsidR="00046A24" w:rsidRPr="00F23743">
              <w:rPr>
                <w:rStyle w:val="Hyperlink"/>
                <w:noProof/>
                <w:rtl/>
              </w:rPr>
              <w:t xml:space="preserve"> </w:t>
            </w:r>
            <w:r w:rsidR="00046A24" w:rsidRPr="00F23743">
              <w:rPr>
                <w:rStyle w:val="Hyperlink"/>
                <w:rFonts w:cs="Times New Roman" w:hint="eastAsia"/>
                <w:noProof/>
                <w:rtl/>
              </w:rPr>
              <w:t>ها</w:t>
            </w:r>
            <w:r w:rsidR="00046A24" w:rsidRPr="00F23743">
              <w:rPr>
                <w:rStyle w:val="Hyperlink"/>
                <w:rFonts w:cs="Times New Roman" w:hint="cs"/>
                <w:noProof/>
                <w:rtl/>
              </w:rPr>
              <w:t>ی</w:t>
            </w:r>
            <w:r w:rsidR="00046A24" w:rsidRPr="00F23743">
              <w:rPr>
                <w:rStyle w:val="Hyperlink"/>
                <w:noProof/>
                <w:rtl/>
              </w:rPr>
              <w:t xml:space="preserve"> </w:t>
            </w:r>
            <w:r w:rsidR="00046A24" w:rsidRPr="00F23743">
              <w:rPr>
                <w:rStyle w:val="Hyperlink"/>
                <w:rFonts w:cs="Times New Roman" w:hint="eastAsia"/>
                <w:noProof/>
                <w:rtl/>
              </w:rPr>
              <w:t>برنامه</w:t>
            </w:r>
            <w:r w:rsidR="00046A24" w:rsidRPr="00F23743">
              <w:rPr>
                <w:rStyle w:val="Hyperlink"/>
                <w:noProof/>
                <w:rtl/>
              </w:rPr>
              <w:t xml:space="preserve"> </w:t>
            </w:r>
            <w:r w:rsidR="00046A24" w:rsidRPr="00F23743">
              <w:rPr>
                <w:rStyle w:val="Hyperlink"/>
                <w:rFonts w:cs="Times New Roman" w:hint="eastAsia"/>
                <w:noProof/>
                <w:rtl/>
              </w:rPr>
              <w:t>ر</w:t>
            </w:r>
            <w:r w:rsidR="00046A24" w:rsidRPr="00F23743">
              <w:rPr>
                <w:rStyle w:val="Hyperlink"/>
                <w:rFonts w:cs="Times New Roman" w:hint="cs"/>
                <w:noProof/>
                <w:rtl/>
              </w:rPr>
              <w:t>ی</w:t>
            </w:r>
            <w:r w:rsidR="00046A24" w:rsidRPr="00F23743">
              <w:rPr>
                <w:rStyle w:val="Hyperlink"/>
                <w:rFonts w:cs="Times New Roman" w:hint="eastAsia"/>
                <w:noProof/>
                <w:rtl/>
              </w:rPr>
              <w:t>ز</w:t>
            </w:r>
            <w:r w:rsidR="00046A24" w:rsidRPr="00F23743">
              <w:rPr>
                <w:rStyle w:val="Hyperlink"/>
                <w:rFonts w:cs="Times New Roman" w:hint="cs"/>
                <w:noProof/>
                <w:rtl/>
              </w:rPr>
              <w:t>ی</w:t>
            </w:r>
            <w:r w:rsidR="00046A24" w:rsidRPr="00F23743">
              <w:rPr>
                <w:rStyle w:val="Hyperlink"/>
                <w:noProof/>
                <w:rtl/>
              </w:rPr>
              <w:t xml:space="preserve"> </w:t>
            </w:r>
            <w:r w:rsidR="00046A24" w:rsidRPr="00F23743">
              <w:rPr>
                <w:rStyle w:val="Hyperlink"/>
                <w:rFonts w:cs="Times New Roman" w:hint="eastAsia"/>
                <w:noProof/>
                <w:rtl/>
              </w:rPr>
              <w:t>شده</w:t>
            </w:r>
            <w:r w:rsidR="00046A24">
              <w:rPr>
                <w:noProof/>
                <w:webHidden/>
              </w:rPr>
              <w:tab/>
            </w:r>
            <w:r w:rsidR="00046A24">
              <w:rPr>
                <w:noProof/>
                <w:webHidden/>
              </w:rPr>
              <w:fldChar w:fldCharType="begin"/>
            </w:r>
            <w:r w:rsidR="00046A24">
              <w:rPr>
                <w:noProof/>
                <w:webHidden/>
              </w:rPr>
              <w:instrText xml:space="preserve"> PAGEREF _Toc461032748 \h </w:instrText>
            </w:r>
            <w:r w:rsidR="00046A24">
              <w:rPr>
                <w:noProof/>
                <w:webHidden/>
              </w:rPr>
            </w:r>
            <w:r w:rsidR="00046A24">
              <w:rPr>
                <w:noProof/>
                <w:webHidden/>
              </w:rPr>
              <w:fldChar w:fldCharType="separate"/>
            </w:r>
            <w:r w:rsidR="00D87FA4">
              <w:rPr>
                <w:noProof/>
                <w:webHidden/>
                <w:rtl/>
              </w:rPr>
              <w:t>45</w:t>
            </w:r>
            <w:r w:rsidR="00046A24">
              <w:rPr>
                <w:noProof/>
                <w:webHidden/>
              </w:rPr>
              <w:fldChar w:fldCharType="end"/>
            </w:r>
          </w:hyperlink>
        </w:p>
        <w:p w:rsidR="00046A24" w:rsidRDefault="00A746FD" w:rsidP="00046A24">
          <w:pPr>
            <w:pStyle w:val="TOC3"/>
            <w:bidi/>
            <w:rPr>
              <w:rFonts w:eastAsiaTheme="minorEastAsia"/>
              <w:noProof/>
            </w:rPr>
          </w:pPr>
          <w:hyperlink w:anchor="_Toc461032749" w:history="1">
            <w:r w:rsidR="00046A24" w:rsidRPr="00F23743">
              <w:rPr>
                <w:rStyle w:val="Hyperlink"/>
                <w:rFonts w:cs="Times New Roman" w:hint="eastAsia"/>
                <w:noProof/>
                <w:rtl/>
              </w:rPr>
              <w:t>نگهدار</w:t>
            </w:r>
            <w:r w:rsidR="00046A24" w:rsidRPr="00F23743">
              <w:rPr>
                <w:rStyle w:val="Hyperlink"/>
                <w:rFonts w:cs="Times New Roman" w:hint="cs"/>
                <w:noProof/>
                <w:rtl/>
              </w:rPr>
              <w:t>ی</w:t>
            </w:r>
            <w:r w:rsidR="00046A24" w:rsidRPr="00F23743">
              <w:rPr>
                <w:rStyle w:val="Hyperlink"/>
                <w:noProof/>
                <w:rtl/>
              </w:rPr>
              <w:t xml:space="preserve"> </w:t>
            </w:r>
            <w:r w:rsidR="00046A24" w:rsidRPr="00F23743">
              <w:rPr>
                <w:rStyle w:val="Hyperlink"/>
                <w:rFonts w:cs="Times New Roman" w:hint="eastAsia"/>
                <w:noProof/>
                <w:rtl/>
              </w:rPr>
              <w:t>و</w:t>
            </w:r>
            <w:r w:rsidR="00046A24" w:rsidRPr="00F23743">
              <w:rPr>
                <w:rStyle w:val="Hyperlink"/>
                <w:noProof/>
                <w:rtl/>
              </w:rPr>
              <w:t xml:space="preserve"> </w:t>
            </w:r>
            <w:r w:rsidR="00046A24" w:rsidRPr="00F23743">
              <w:rPr>
                <w:rStyle w:val="Hyperlink"/>
                <w:rFonts w:cs="Times New Roman" w:hint="eastAsia"/>
                <w:noProof/>
                <w:rtl/>
              </w:rPr>
              <w:t>تعم</w:t>
            </w:r>
            <w:r w:rsidR="00046A24" w:rsidRPr="00F23743">
              <w:rPr>
                <w:rStyle w:val="Hyperlink"/>
                <w:rFonts w:cs="Times New Roman" w:hint="cs"/>
                <w:noProof/>
                <w:rtl/>
              </w:rPr>
              <w:t>ی</w:t>
            </w:r>
            <w:r w:rsidR="00046A24" w:rsidRPr="00F23743">
              <w:rPr>
                <w:rStyle w:val="Hyperlink"/>
                <w:rFonts w:cs="Times New Roman" w:hint="eastAsia"/>
                <w:noProof/>
                <w:rtl/>
              </w:rPr>
              <w:t>رات</w:t>
            </w:r>
            <w:r w:rsidR="00046A24" w:rsidRPr="00F23743">
              <w:rPr>
                <w:rStyle w:val="Hyperlink"/>
                <w:noProof/>
                <w:rtl/>
              </w:rPr>
              <w:t xml:space="preserve"> </w:t>
            </w:r>
            <w:r w:rsidR="00046A24" w:rsidRPr="00F23743">
              <w:rPr>
                <w:rStyle w:val="Hyperlink"/>
                <w:rFonts w:cs="Times New Roman" w:hint="eastAsia"/>
                <w:noProof/>
                <w:rtl/>
              </w:rPr>
              <w:t>پ</w:t>
            </w:r>
            <w:r w:rsidR="00046A24" w:rsidRPr="00F23743">
              <w:rPr>
                <w:rStyle w:val="Hyperlink"/>
                <w:rFonts w:cs="Times New Roman" w:hint="cs"/>
                <w:noProof/>
                <w:rtl/>
              </w:rPr>
              <w:t>ی</w:t>
            </w:r>
            <w:r w:rsidR="00046A24" w:rsidRPr="00F23743">
              <w:rPr>
                <w:rStyle w:val="Hyperlink"/>
                <w:rFonts w:cs="Times New Roman" w:hint="eastAsia"/>
                <w:noProof/>
                <w:rtl/>
              </w:rPr>
              <w:t>شگ</w:t>
            </w:r>
            <w:r w:rsidR="00046A24" w:rsidRPr="00F23743">
              <w:rPr>
                <w:rStyle w:val="Hyperlink"/>
                <w:rFonts w:cs="Times New Roman" w:hint="cs"/>
                <w:noProof/>
                <w:rtl/>
              </w:rPr>
              <w:t>ی</w:t>
            </w:r>
            <w:r w:rsidR="00046A24" w:rsidRPr="00F23743">
              <w:rPr>
                <w:rStyle w:val="Hyperlink"/>
                <w:rFonts w:cs="Times New Roman" w:hint="eastAsia"/>
                <w:noProof/>
                <w:rtl/>
              </w:rPr>
              <w:t>رانه</w:t>
            </w:r>
            <w:r w:rsidR="00046A24">
              <w:rPr>
                <w:noProof/>
                <w:webHidden/>
              </w:rPr>
              <w:tab/>
            </w:r>
            <w:r w:rsidR="00046A24">
              <w:rPr>
                <w:noProof/>
                <w:webHidden/>
              </w:rPr>
              <w:fldChar w:fldCharType="begin"/>
            </w:r>
            <w:r w:rsidR="00046A24">
              <w:rPr>
                <w:noProof/>
                <w:webHidden/>
              </w:rPr>
              <w:instrText xml:space="preserve"> PAGEREF _Toc461032749 \h </w:instrText>
            </w:r>
            <w:r w:rsidR="00046A24">
              <w:rPr>
                <w:noProof/>
                <w:webHidden/>
              </w:rPr>
            </w:r>
            <w:r w:rsidR="00046A24">
              <w:rPr>
                <w:noProof/>
                <w:webHidden/>
              </w:rPr>
              <w:fldChar w:fldCharType="separate"/>
            </w:r>
            <w:r w:rsidR="00D87FA4">
              <w:rPr>
                <w:noProof/>
                <w:webHidden/>
                <w:rtl/>
              </w:rPr>
              <w:t>49</w:t>
            </w:r>
            <w:r w:rsidR="00046A24">
              <w:rPr>
                <w:noProof/>
                <w:webHidden/>
              </w:rPr>
              <w:fldChar w:fldCharType="end"/>
            </w:r>
          </w:hyperlink>
        </w:p>
        <w:p w:rsidR="00046A24" w:rsidRDefault="00A746FD" w:rsidP="00046A24">
          <w:pPr>
            <w:pStyle w:val="TOC3"/>
            <w:bidi/>
            <w:rPr>
              <w:rFonts w:eastAsiaTheme="minorEastAsia"/>
              <w:noProof/>
            </w:rPr>
          </w:pPr>
          <w:hyperlink w:anchor="_Toc461032750" w:history="1">
            <w:r w:rsidR="00046A24" w:rsidRPr="00F23743">
              <w:rPr>
                <w:rStyle w:val="Hyperlink"/>
                <w:rFonts w:cs="Times New Roman" w:hint="eastAsia"/>
                <w:noProof/>
                <w:rtl/>
              </w:rPr>
              <w:t>نگهدار</w:t>
            </w:r>
            <w:r w:rsidR="00046A24" w:rsidRPr="00F23743">
              <w:rPr>
                <w:rStyle w:val="Hyperlink"/>
                <w:rFonts w:cs="Times New Roman" w:hint="cs"/>
                <w:noProof/>
                <w:rtl/>
              </w:rPr>
              <w:t>ی</w:t>
            </w:r>
            <w:r w:rsidR="00046A24" w:rsidRPr="00F23743">
              <w:rPr>
                <w:rStyle w:val="Hyperlink"/>
                <w:noProof/>
                <w:rtl/>
              </w:rPr>
              <w:t xml:space="preserve"> </w:t>
            </w:r>
            <w:r w:rsidR="00046A24" w:rsidRPr="00F23743">
              <w:rPr>
                <w:rStyle w:val="Hyperlink"/>
                <w:rFonts w:cs="Times New Roman" w:hint="eastAsia"/>
                <w:noProof/>
                <w:rtl/>
              </w:rPr>
              <w:t>و</w:t>
            </w:r>
            <w:r w:rsidR="00046A24" w:rsidRPr="00F23743">
              <w:rPr>
                <w:rStyle w:val="Hyperlink"/>
                <w:noProof/>
                <w:rtl/>
              </w:rPr>
              <w:t xml:space="preserve"> </w:t>
            </w:r>
            <w:r w:rsidR="00046A24" w:rsidRPr="00F23743">
              <w:rPr>
                <w:rStyle w:val="Hyperlink"/>
                <w:rFonts w:cs="Times New Roman" w:hint="eastAsia"/>
                <w:noProof/>
                <w:rtl/>
              </w:rPr>
              <w:t>تعم</w:t>
            </w:r>
            <w:r w:rsidR="00046A24" w:rsidRPr="00F23743">
              <w:rPr>
                <w:rStyle w:val="Hyperlink"/>
                <w:rFonts w:cs="Times New Roman" w:hint="cs"/>
                <w:noProof/>
                <w:rtl/>
              </w:rPr>
              <w:t>ی</w:t>
            </w:r>
            <w:r w:rsidR="00046A24" w:rsidRPr="00F23743">
              <w:rPr>
                <w:rStyle w:val="Hyperlink"/>
                <w:rFonts w:cs="Times New Roman" w:hint="eastAsia"/>
                <w:noProof/>
                <w:rtl/>
              </w:rPr>
              <w:t>رات</w:t>
            </w:r>
            <w:r w:rsidR="00046A24" w:rsidRPr="00F23743">
              <w:rPr>
                <w:rStyle w:val="Hyperlink"/>
                <w:noProof/>
                <w:rtl/>
              </w:rPr>
              <w:t xml:space="preserve"> </w:t>
            </w:r>
            <w:r w:rsidR="00046A24" w:rsidRPr="00F23743">
              <w:rPr>
                <w:rStyle w:val="Hyperlink"/>
                <w:rFonts w:cs="Times New Roman" w:hint="eastAsia"/>
                <w:noProof/>
                <w:rtl/>
              </w:rPr>
              <w:t>پ</w:t>
            </w:r>
            <w:r w:rsidR="00046A24" w:rsidRPr="00F23743">
              <w:rPr>
                <w:rStyle w:val="Hyperlink"/>
                <w:rFonts w:cs="Times New Roman" w:hint="cs"/>
                <w:noProof/>
                <w:rtl/>
              </w:rPr>
              <w:t>ی</w:t>
            </w:r>
            <w:r w:rsidR="00046A24" w:rsidRPr="00F23743">
              <w:rPr>
                <w:rStyle w:val="Hyperlink"/>
                <w:rFonts w:cs="Times New Roman" w:hint="eastAsia"/>
                <w:noProof/>
                <w:rtl/>
              </w:rPr>
              <w:t>شگو</w:t>
            </w:r>
            <w:r w:rsidR="00046A24" w:rsidRPr="00F23743">
              <w:rPr>
                <w:rStyle w:val="Hyperlink"/>
                <w:rFonts w:cs="Times New Roman" w:hint="cs"/>
                <w:noProof/>
                <w:rtl/>
              </w:rPr>
              <w:t>ی</w:t>
            </w:r>
            <w:r w:rsidR="00046A24" w:rsidRPr="00F23743">
              <w:rPr>
                <w:rStyle w:val="Hyperlink"/>
                <w:rFonts w:cs="Times New Roman" w:hint="eastAsia"/>
                <w:noProof/>
                <w:rtl/>
              </w:rPr>
              <w:t>انه</w:t>
            </w:r>
            <w:r w:rsidR="00046A24">
              <w:rPr>
                <w:noProof/>
                <w:webHidden/>
              </w:rPr>
              <w:tab/>
            </w:r>
            <w:r w:rsidR="00046A24">
              <w:rPr>
                <w:noProof/>
                <w:webHidden/>
              </w:rPr>
              <w:fldChar w:fldCharType="begin"/>
            </w:r>
            <w:r w:rsidR="00046A24">
              <w:rPr>
                <w:noProof/>
                <w:webHidden/>
              </w:rPr>
              <w:instrText xml:space="preserve"> PAGEREF _Toc461032750 \h </w:instrText>
            </w:r>
            <w:r w:rsidR="00046A24">
              <w:rPr>
                <w:noProof/>
                <w:webHidden/>
              </w:rPr>
            </w:r>
            <w:r w:rsidR="00046A24">
              <w:rPr>
                <w:noProof/>
                <w:webHidden/>
              </w:rPr>
              <w:fldChar w:fldCharType="separate"/>
            </w:r>
            <w:r w:rsidR="00D87FA4">
              <w:rPr>
                <w:noProof/>
                <w:webHidden/>
                <w:rtl/>
              </w:rPr>
              <w:t>50</w:t>
            </w:r>
            <w:r w:rsidR="00046A24">
              <w:rPr>
                <w:noProof/>
                <w:webHidden/>
              </w:rPr>
              <w:fldChar w:fldCharType="end"/>
            </w:r>
          </w:hyperlink>
        </w:p>
        <w:p w:rsidR="00046A24" w:rsidRDefault="00A746FD" w:rsidP="00046A24">
          <w:pPr>
            <w:pStyle w:val="TOC3"/>
            <w:bidi/>
            <w:rPr>
              <w:rFonts w:eastAsiaTheme="minorEastAsia"/>
              <w:noProof/>
            </w:rPr>
          </w:pPr>
          <w:hyperlink w:anchor="_Toc461032751" w:history="1">
            <w:r w:rsidR="00046A24" w:rsidRPr="00F23743">
              <w:rPr>
                <w:rStyle w:val="Hyperlink"/>
                <w:rFonts w:cs="Times New Roman" w:hint="eastAsia"/>
                <w:noProof/>
                <w:rtl/>
                <w:lang w:bidi="fa-IR"/>
              </w:rPr>
              <w:t>بخش</w:t>
            </w:r>
            <w:r w:rsidR="00046A24" w:rsidRPr="00F23743">
              <w:rPr>
                <w:rStyle w:val="Hyperlink"/>
                <w:noProof/>
                <w:rtl/>
                <w:lang w:bidi="fa-IR"/>
              </w:rPr>
              <w:t xml:space="preserve"> </w:t>
            </w:r>
            <w:r w:rsidR="00046A24" w:rsidRPr="00F23743">
              <w:rPr>
                <w:rStyle w:val="Hyperlink"/>
                <w:rFonts w:cs="Times New Roman" w:hint="eastAsia"/>
                <w:noProof/>
                <w:rtl/>
                <w:lang w:bidi="fa-IR"/>
              </w:rPr>
              <w:t>ها</w:t>
            </w:r>
            <w:r w:rsidR="00046A24" w:rsidRPr="00F23743">
              <w:rPr>
                <w:rStyle w:val="Hyperlink"/>
                <w:rFonts w:cs="Times New Roman" w:hint="cs"/>
                <w:noProof/>
                <w:rtl/>
                <w:lang w:bidi="fa-IR"/>
              </w:rPr>
              <w:t>ی</w:t>
            </w:r>
            <w:r w:rsidR="00046A24" w:rsidRPr="00F23743">
              <w:rPr>
                <w:rStyle w:val="Hyperlink"/>
                <w:noProof/>
                <w:rtl/>
                <w:lang w:bidi="fa-IR"/>
              </w:rPr>
              <w:t xml:space="preserve"> </w:t>
            </w:r>
            <w:r w:rsidR="00046A24" w:rsidRPr="00F23743">
              <w:rPr>
                <w:rStyle w:val="Hyperlink"/>
                <w:rFonts w:cs="Times New Roman" w:hint="eastAsia"/>
                <w:noProof/>
                <w:rtl/>
                <w:lang w:bidi="fa-IR"/>
              </w:rPr>
              <w:t>اصل</w:t>
            </w:r>
            <w:r w:rsidR="00046A24" w:rsidRPr="00F23743">
              <w:rPr>
                <w:rStyle w:val="Hyperlink"/>
                <w:rFonts w:cs="Times New Roman" w:hint="cs"/>
                <w:noProof/>
                <w:rtl/>
                <w:lang w:bidi="fa-IR"/>
              </w:rPr>
              <w:t>ی</w:t>
            </w:r>
            <w:r w:rsidR="00046A24" w:rsidRPr="00F23743">
              <w:rPr>
                <w:rStyle w:val="Hyperlink"/>
                <w:noProof/>
                <w:rtl/>
                <w:lang w:bidi="fa-IR"/>
              </w:rPr>
              <w:t xml:space="preserve"> </w:t>
            </w:r>
            <w:r w:rsidR="00046A24" w:rsidRPr="00F23743">
              <w:rPr>
                <w:rStyle w:val="Hyperlink"/>
                <w:rFonts w:cs="Times New Roman" w:hint="eastAsia"/>
                <w:noProof/>
                <w:rtl/>
                <w:lang w:bidi="fa-IR"/>
              </w:rPr>
              <w:t>سازمان</w:t>
            </w:r>
            <w:r w:rsidR="00046A24" w:rsidRPr="00F23743">
              <w:rPr>
                <w:rStyle w:val="Hyperlink"/>
                <w:noProof/>
                <w:rtl/>
                <w:lang w:bidi="fa-IR"/>
              </w:rPr>
              <w:t xml:space="preserve"> </w:t>
            </w:r>
            <w:r w:rsidR="00046A24" w:rsidRPr="00F23743">
              <w:rPr>
                <w:rStyle w:val="Hyperlink"/>
                <w:rFonts w:cs="Times New Roman" w:hint="eastAsia"/>
                <w:noProof/>
                <w:rtl/>
                <w:lang w:bidi="fa-IR"/>
              </w:rPr>
              <w:t>نگهدار</w:t>
            </w:r>
            <w:r w:rsidR="00046A24" w:rsidRPr="00F23743">
              <w:rPr>
                <w:rStyle w:val="Hyperlink"/>
                <w:rFonts w:cs="Times New Roman" w:hint="cs"/>
                <w:noProof/>
                <w:rtl/>
                <w:lang w:bidi="fa-IR"/>
              </w:rPr>
              <w:t>ی</w:t>
            </w:r>
            <w:r w:rsidR="00046A24" w:rsidRPr="00F23743">
              <w:rPr>
                <w:rStyle w:val="Hyperlink"/>
                <w:noProof/>
                <w:rtl/>
                <w:lang w:bidi="fa-IR"/>
              </w:rPr>
              <w:t xml:space="preserve"> </w:t>
            </w:r>
            <w:r w:rsidR="00046A24" w:rsidRPr="00F23743">
              <w:rPr>
                <w:rStyle w:val="Hyperlink"/>
                <w:rFonts w:cs="Times New Roman" w:hint="eastAsia"/>
                <w:noProof/>
                <w:rtl/>
                <w:lang w:bidi="fa-IR"/>
              </w:rPr>
              <w:t>و</w:t>
            </w:r>
            <w:r w:rsidR="00046A24" w:rsidRPr="00F23743">
              <w:rPr>
                <w:rStyle w:val="Hyperlink"/>
                <w:noProof/>
                <w:rtl/>
                <w:lang w:bidi="fa-IR"/>
              </w:rPr>
              <w:t xml:space="preserve"> </w:t>
            </w:r>
            <w:r w:rsidR="00046A24" w:rsidRPr="00F23743">
              <w:rPr>
                <w:rStyle w:val="Hyperlink"/>
                <w:rFonts w:cs="Times New Roman" w:hint="eastAsia"/>
                <w:noProof/>
                <w:rtl/>
                <w:lang w:bidi="fa-IR"/>
              </w:rPr>
              <w:t>تعم</w:t>
            </w:r>
            <w:r w:rsidR="00046A24" w:rsidRPr="00F23743">
              <w:rPr>
                <w:rStyle w:val="Hyperlink"/>
                <w:rFonts w:cs="Times New Roman" w:hint="cs"/>
                <w:noProof/>
                <w:rtl/>
                <w:lang w:bidi="fa-IR"/>
              </w:rPr>
              <w:t>ی</w:t>
            </w:r>
            <w:r w:rsidR="00046A24" w:rsidRPr="00F23743">
              <w:rPr>
                <w:rStyle w:val="Hyperlink"/>
                <w:rFonts w:cs="Times New Roman" w:hint="eastAsia"/>
                <w:noProof/>
                <w:rtl/>
                <w:lang w:bidi="fa-IR"/>
              </w:rPr>
              <w:t>رات</w:t>
            </w:r>
            <w:r w:rsidR="00046A24">
              <w:rPr>
                <w:noProof/>
                <w:webHidden/>
              </w:rPr>
              <w:tab/>
            </w:r>
            <w:r w:rsidR="00046A24">
              <w:rPr>
                <w:noProof/>
                <w:webHidden/>
              </w:rPr>
              <w:fldChar w:fldCharType="begin"/>
            </w:r>
            <w:r w:rsidR="00046A24">
              <w:rPr>
                <w:noProof/>
                <w:webHidden/>
              </w:rPr>
              <w:instrText xml:space="preserve"> PAGEREF _Toc461032751 \h </w:instrText>
            </w:r>
            <w:r w:rsidR="00046A24">
              <w:rPr>
                <w:noProof/>
                <w:webHidden/>
              </w:rPr>
            </w:r>
            <w:r w:rsidR="00046A24">
              <w:rPr>
                <w:noProof/>
                <w:webHidden/>
              </w:rPr>
              <w:fldChar w:fldCharType="separate"/>
            </w:r>
            <w:r w:rsidR="00D87FA4">
              <w:rPr>
                <w:noProof/>
                <w:webHidden/>
                <w:rtl/>
              </w:rPr>
              <w:t>55</w:t>
            </w:r>
            <w:r w:rsidR="00046A24">
              <w:rPr>
                <w:noProof/>
                <w:webHidden/>
              </w:rPr>
              <w:fldChar w:fldCharType="end"/>
            </w:r>
          </w:hyperlink>
        </w:p>
        <w:p w:rsidR="00046A24" w:rsidRDefault="00A746FD" w:rsidP="00046A24">
          <w:pPr>
            <w:pStyle w:val="TOC3"/>
            <w:bidi/>
            <w:rPr>
              <w:rFonts w:eastAsiaTheme="minorEastAsia"/>
              <w:noProof/>
            </w:rPr>
          </w:pPr>
          <w:hyperlink w:anchor="_Toc461032752" w:history="1">
            <w:r w:rsidR="00046A24" w:rsidRPr="00F23743">
              <w:rPr>
                <w:rStyle w:val="Hyperlink"/>
                <w:rFonts w:cs="Times New Roman" w:hint="eastAsia"/>
                <w:noProof/>
                <w:rtl/>
                <w:lang w:bidi="fa-IR"/>
              </w:rPr>
              <w:t>مزا</w:t>
            </w:r>
            <w:r w:rsidR="00046A24" w:rsidRPr="00F23743">
              <w:rPr>
                <w:rStyle w:val="Hyperlink"/>
                <w:rFonts w:cs="Times New Roman" w:hint="cs"/>
                <w:noProof/>
                <w:rtl/>
                <w:lang w:bidi="fa-IR"/>
              </w:rPr>
              <w:t>ی</w:t>
            </w:r>
            <w:r w:rsidR="00046A24" w:rsidRPr="00F23743">
              <w:rPr>
                <w:rStyle w:val="Hyperlink"/>
                <w:rFonts w:cs="Times New Roman" w:hint="eastAsia"/>
                <w:noProof/>
                <w:rtl/>
                <w:lang w:bidi="fa-IR"/>
              </w:rPr>
              <w:t>ا</w:t>
            </w:r>
            <w:r w:rsidR="00046A24" w:rsidRPr="00F23743">
              <w:rPr>
                <w:rStyle w:val="Hyperlink"/>
                <w:rFonts w:cs="Times New Roman" w:hint="cs"/>
                <w:noProof/>
                <w:rtl/>
                <w:lang w:bidi="fa-IR"/>
              </w:rPr>
              <w:t>ی</w:t>
            </w:r>
            <w:r w:rsidR="00046A24" w:rsidRPr="00F23743">
              <w:rPr>
                <w:rStyle w:val="Hyperlink"/>
                <w:noProof/>
                <w:rtl/>
                <w:lang w:bidi="fa-IR"/>
              </w:rPr>
              <w:t xml:space="preserve"> </w:t>
            </w:r>
            <w:r w:rsidR="00046A24" w:rsidRPr="00F23743">
              <w:rPr>
                <w:rStyle w:val="Hyperlink"/>
                <w:rFonts w:cs="Times New Roman" w:hint="eastAsia"/>
                <w:noProof/>
                <w:rtl/>
                <w:lang w:bidi="fa-IR"/>
              </w:rPr>
              <w:t>سازمان</w:t>
            </w:r>
            <w:r w:rsidR="00046A24" w:rsidRPr="00F23743">
              <w:rPr>
                <w:rStyle w:val="Hyperlink"/>
                <w:noProof/>
                <w:rtl/>
                <w:lang w:bidi="fa-IR"/>
              </w:rPr>
              <w:t xml:space="preserve"> </w:t>
            </w:r>
            <w:r w:rsidR="00046A24" w:rsidRPr="00F23743">
              <w:rPr>
                <w:rStyle w:val="Hyperlink"/>
                <w:rFonts w:cs="Times New Roman" w:hint="eastAsia"/>
                <w:noProof/>
                <w:rtl/>
                <w:lang w:bidi="fa-IR"/>
              </w:rPr>
              <w:t>نگهدار</w:t>
            </w:r>
            <w:r w:rsidR="00046A24" w:rsidRPr="00F23743">
              <w:rPr>
                <w:rStyle w:val="Hyperlink"/>
                <w:rFonts w:cs="Times New Roman" w:hint="cs"/>
                <w:noProof/>
                <w:rtl/>
                <w:lang w:bidi="fa-IR"/>
              </w:rPr>
              <w:t>ی</w:t>
            </w:r>
            <w:r w:rsidR="00046A24" w:rsidRPr="00F23743">
              <w:rPr>
                <w:rStyle w:val="Hyperlink"/>
                <w:noProof/>
                <w:rtl/>
                <w:lang w:bidi="fa-IR"/>
              </w:rPr>
              <w:t xml:space="preserve"> </w:t>
            </w:r>
            <w:r w:rsidR="00046A24" w:rsidRPr="00F23743">
              <w:rPr>
                <w:rStyle w:val="Hyperlink"/>
                <w:rFonts w:cs="Times New Roman" w:hint="eastAsia"/>
                <w:noProof/>
                <w:rtl/>
                <w:lang w:bidi="fa-IR"/>
              </w:rPr>
              <w:t>و</w:t>
            </w:r>
            <w:r w:rsidR="00046A24" w:rsidRPr="00F23743">
              <w:rPr>
                <w:rStyle w:val="Hyperlink"/>
                <w:noProof/>
                <w:rtl/>
                <w:lang w:bidi="fa-IR"/>
              </w:rPr>
              <w:t xml:space="preserve"> </w:t>
            </w:r>
            <w:r w:rsidR="00046A24" w:rsidRPr="00F23743">
              <w:rPr>
                <w:rStyle w:val="Hyperlink"/>
                <w:rFonts w:cs="Times New Roman" w:hint="eastAsia"/>
                <w:noProof/>
                <w:rtl/>
                <w:lang w:bidi="fa-IR"/>
              </w:rPr>
              <w:t>تعم</w:t>
            </w:r>
            <w:r w:rsidR="00046A24" w:rsidRPr="00F23743">
              <w:rPr>
                <w:rStyle w:val="Hyperlink"/>
                <w:rFonts w:cs="Times New Roman" w:hint="cs"/>
                <w:noProof/>
                <w:rtl/>
                <w:lang w:bidi="fa-IR"/>
              </w:rPr>
              <w:t>ی</w:t>
            </w:r>
            <w:r w:rsidR="00046A24" w:rsidRPr="00F23743">
              <w:rPr>
                <w:rStyle w:val="Hyperlink"/>
                <w:rFonts w:cs="Times New Roman" w:hint="eastAsia"/>
                <w:noProof/>
                <w:rtl/>
                <w:lang w:bidi="fa-IR"/>
              </w:rPr>
              <w:t>رات</w:t>
            </w:r>
            <w:r w:rsidR="00046A24" w:rsidRPr="00F23743">
              <w:rPr>
                <w:rStyle w:val="Hyperlink"/>
                <w:noProof/>
                <w:rtl/>
                <w:lang w:bidi="fa-IR"/>
              </w:rPr>
              <w:t xml:space="preserve"> </w:t>
            </w:r>
            <w:r w:rsidR="00046A24" w:rsidRPr="00F23743">
              <w:rPr>
                <w:rStyle w:val="Hyperlink"/>
                <w:rFonts w:cs="Times New Roman" w:hint="eastAsia"/>
                <w:noProof/>
                <w:rtl/>
                <w:lang w:bidi="fa-IR"/>
              </w:rPr>
              <w:t>غ</w:t>
            </w:r>
            <w:r w:rsidR="00046A24" w:rsidRPr="00F23743">
              <w:rPr>
                <w:rStyle w:val="Hyperlink"/>
                <w:rFonts w:cs="Times New Roman" w:hint="cs"/>
                <w:noProof/>
                <w:rtl/>
                <w:lang w:bidi="fa-IR"/>
              </w:rPr>
              <w:t>ی</w:t>
            </w:r>
            <w:r w:rsidR="00046A24" w:rsidRPr="00F23743">
              <w:rPr>
                <w:rStyle w:val="Hyperlink"/>
                <w:rFonts w:cs="Times New Roman" w:hint="eastAsia"/>
                <w:noProof/>
                <w:rtl/>
                <w:lang w:bidi="fa-IR"/>
              </w:rPr>
              <w:t>رمتمرکز</w:t>
            </w:r>
            <w:r w:rsidR="00046A24">
              <w:rPr>
                <w:noProof/>
                <w:webHidden/>
              </w:rPr>
              <w:tab/>
            </w:r>
            <w:r w:rsidR="00046A24">
              <w:rPr>
                <w:noProof/>
                <w:webHidden/>
              </w:rPr>
              <w:fldChar w:fldCharType="begin"/>
            </w:r>
            <w:r w:rsidR="00046A24">
              <w:rPr>
                <w:noProof/>
                <w:webHidden/>
              </w:rPr>
              <w:instrText xml:space="preserve"> PAGEREF _Toc461032752 \h </w:instrText>
            </w:r>
            <w:r w:rsidR="00046A24">
              <w:rPr>
                <w:noProof/>
                <w:webHidden/>
              </w:rPr>
            </w:r>
            <w:r w:rsidR="00046A24">
              <w:rPr>
                <w:noProof/>
                <w:webHidden/>
              </w:rPr>
              <w:fldChar w:fldCharType="separate"/>
            </w:r>
            <w:r w:rsidR="00D87FA4">
              <w:rPr>
                <w:noProof/>
                <w:webHidden/>
                <w:rtl/>
              </w:rPr>
              <w:t>58</w:t>
            </w:r>
            <w:r w:rsidR="00046A24">
              <w:rPr>
                <w:noProof/>
                <w:webHidden/>
              </w:rPr>
              <w:fldChar w:fldCharType="end"/>
            </w:r>
          </w:hyperlink>
        </w:p>
        <w:p w:rsidR="00046A24" w:rsidRDefault="00A746FD" w:rsidP="00046A24">
          <w:pPr>
            <w:pStyle w:val="TOC3"/>
            <w:bidi/>
            <w:rPr>
              <w:rFonts w:eastAsiaTheme="minorEastAsia"/>
              <w:noProof/>
            </w:rPr>
          </w:pPr>
          <w:hyperlink w:anchor="_Toc461032753" w:history="1">
            <w:r w:rsidR="00046A24" w:rsidRPr="00F23743">
              <w:rPr>
                <w:rStyle w:val="Hyperlink"/>
                <w:rFonts w:cs="Times New Roman" w:hint="eastAsia"/>
                <w:noProof/>
                <w:rtl/>
                <w:lang w:bidi="fa-IR"/>
              </w:rPr>
              <w:t>روش</w:t>
            </w:r>
            <w:r w:rsidR="00046A24" w:rsidRPr="00F23743">
              <w:rPr>
                <w:rStyle w:val="Hyperlink"/>
                <w:noProof/>
                <w:rtl/>
                <w:lang w:bidi="fa-IR"/>
              </w:rPr>
              <w:t xml:space="preserve"> </w:t>
            </w:r>
            <w:r w:rsidR="00046A24" w:rsidRPr="00F23743">
              <w:rPr>
                <w:rStyle w:val="Hyperlink"/>
                <w:rFonts w:cs="Times New Roman" w:hint="eastAsia"/>
                <w:noProof/>
                <w:rtl/>
                <w:lang w:bidi="fa-IR"/>
              </w:rPr>
              <w:t>ها</w:t>
            </w:r>
            <w:r w:rsidR="00046A24" w:rsidRPr="00F23743">
              <w:rPr>
                <w:rStyle w:val="Hyperlink"/>
                <w:rFonts w:cs="Times New Roman" w:hint="cs"/>
                <w:noProof/>
                <w:rtl/>
                <w:lang w:bidi="fa-IR"/>
              </w:rPr>
              <w:t>ی</w:t>
            </w:r>
            <w:r w:rsidR="00046A24" w:rsidRPr="00F23743">
              <w:rPr>
                <w:rStyle w:val="Hyperlink"/>
                <w:noProof/>
                <w:rtl/>
                <w:lang w:bidi="fa-IR"/>
              </w:rPr>
              <w:t xml:space="preserve"> </w:t>
            </w:r>
            <w:r w:rsidR="00046A24" w:rsidRPr="00F23743">
              <w:rPr>
                <w:rStyle w:val="Hyperlink"/>
                <w:rFonts w:cs="Times New Roman" w:hint="eastAsia"/>
                <w:noProof/>
                <w:rtl/>
                <w:lang w:bidi="fa-IR"/>
              </w:rPr>
              <w:t>تشخ</w:t>
            </w:r>
            <w:r w:rsidR="00046A24" w:rsidRPr="00F23743">
              <w:rPr>
                <w:rStyle w:val="Hyperlink"/>
                <w:rFonts w:cs="Times New Roman" w:hint="cs"/>
                <w:noProof/>
                <w:rtl/>
                <w:lang w:bidi="fa-IR"/>
              </w:rPr>
              <w:t>ی</w:t>
            </w:r>
            <w:r w:rsidR="00046A24" w:rsidRPr="00F23743">
              <w:rPr>
                <w:rStyle w:val="Hyperlink"/>
                <w:rFonts w:cs="Times New Roman" w:hint="eastAsia"/>
                <w:noProof/>
                <w:rtl/>
                <w:lang w:bidi="fa-IR"/>
              </w:rPr>
              <w:t>ص</w:t>
            </w:r>
            <w:r w:rsidR="00046A24">
              <w:rPr>
                <w:noProof/>
                <w:webHidden/>
              </w:rPr>
              <w:tab/>
            </w:r>
            <w:r w:rsidR="00046A24">
              <w:rPr>
                <w:noProof/>
                <w:webHidden/>
              </w:rPr>
              <w:fldChar w:fldCharType="begin"/>
            </w:r>
            <w:r w:rsidR="00046A24">
              <w:rPr>
                <w:noProof/>
                <w:webHidden/>
              </w:rPr>
              <w:instrText xml:space="preserve"> PAGEREF _Toc461032753 \h </w:instrText>
            </w:r>
            <w:r w:rsidR="00046A24">
              <w:rPr>
                <w:noProof/>
                <w:webHidden/>
              </w:rPr>
            </w:r>
            <w:r w:rsidR="00046A24">
              <w:rPr>
                <w:noProof/>
                <w:webHidden/>
              </w:rPr>
              <w:fldChar w:fldCharType="separate"/>
            </w:r>
            <w:r w:rsidR="00D87FA4">
              <w:rPr>
                <w:noProof/>
                <w:webHidden/>
                <w:rtl/>
              </w:rPr>
              <w:t>71</w:t>
            </w:r>
            <w:r w:rsidR="00046A24">
              <w:rPr>
                <w:noProof/>
                <w:webHidden/>
              </w:rPr>
              <w:fldChar w:fldCharType="end"/>
            </w:r>
          </w:hyperlink>
        </w:p>
        <w:p w:rsidR="00046A24" w:rsidRDefault="00A746FD" w:rsidP="00046A24">
          <w:pPr>
            <w:pStyle w:val="TOC2"/>
            <w:tabs>
              <w:tab w:val="right" w:leader="dot" w:pos="9350"/>
            </w:tabs>
            <w:bidi/>
            <w:rPr>
              <w:rFonts w:eastAsiaTheme="minorEastAsia"/>
              <w:noProof/>
            </w:rPr>
          </w:pPr>
          <w:hyperlink w:anchor="_Toc461032754" w:history="1">
            <w:r w:rsidR="00046A24" w:rsidRPr="00F23743">
              <w:rPr>
                <w:rStyle w:val="Hyperlink"/>
                <w:rFonts w:cs="Times New Roman" w:hint="eastAsia"/>
                <w:noProof/>
                <w:rtl/>
              </w:rPr>
              <w:t>فعال</w:t>
            </w:r>
            <w:r w:rsidR="00046A24" w:rsidRPr="00F23743">
              <w:rPr>
                <w:rStyle w:val="Hyperlink"/>
                <w:rFonts w:cs="Times New Roman" w:hint="cs"/>
                <w:noProof/>
                <w:rtl/>
              </w:rPr>
              <w:t>ی</w:t>
            </w:r>
            <w:r w:rsidR="00046A24" w:rsidRPr="00F23743">
              <w:rPr>
                <w:rStyle w:val="Hyperlink"/>
                <w:rFonts w:cs="Times New Roman" w:hint="eastAsia"/>
                <w:noProof/>
                <w:rtl/>
              </w:rPr>
              <w:t>ت</w:t>
            </w:r>
            <w:r w:rsidR="00046A24" w:rsidRPr="00F23743">
              <w:rPr>
                <w:rStyle w:val="Hyperlink"/>
                <w:noProof/>
                <w:rtl/>
              </w:rPr>
              <w:t xml:space="preserve"> </w:t>
            </w:r>
            <w:r w:rsidR="00046A24" w:rsidRPr="00F23743">
              <w:rPr>
                <w:rStyle w:val="Hyperlink"/>
                <w:rFonts w:cs="Times New Roman" w:hint="eastAsia"/>
                <w:noProof/>
                <w:rtl/>
              </w:rPr>
              <w:t>ها</w:t>
            </w:r>
            <w:r w:rsidR="00046A24" w:rsidRPr="00F23743">
              <w:rPr>
                <w:rStyle w:val="Hyperlink"/>
                <w:rFonts w:cs="Times New Roman" w:hint="cs"/>
                <w:noProof/>
                <w:rtl/>
              </w:rPr>
              <w:t>ی</w:t>
            </w:r>
            <w:r w:rsidR="00046A24" w:rsidRPr="00F23743">
              <w:rPr>
                <w:rStyle w:val="Hyperlink"/>
                <w:noProof/>
                <w:rtl/>
              </w:rPr>
              <w:t xml:space="preserve"> </w:t>
            </w:r>
            <w:r w:rsidR="00046A24" w:rsidRPr="00F23743">
              <w:rPr>
                <w:rStyle w:val="Hyperlink"/>
                <w:rFonts w:cs="Times New Roman" w:hint="eastAsia"/>
                <w:noProof/>
                <w:rtl/>
              </w:rPr>
              <w:t>برنامه</w:t>
            </w:r>
            <w:r w:rsidR="00046A24" w:rsidRPr="00F23743">
              <w:rPr>
                <w:rStyle w:val="Hyperlink"/>
                <w:noProof/>
                <w:rtl/>
              </w:rPr>
              <w:t xml:space="preserve"> </w:t>
            </w:r>
            <w:r w:rsidR="00046A24" w:rsidRPr="00F23743">
              <w:rPr>
                <w:rStyle w:val="Hyperlink"/>
                <w:rFonts w:cs="Times New Roman" w:hint="eastAsia"/>
                <w:noProof/>
                <w:rtl/>
              </w:rPr>
              <w:t>ر</w:t>
            </w:r>
            <w:r w:rsidR="00046A24" w:rsidRPr="00F23743">
              <w:rPr>
                <w:rStyle w:val="Hyperlink"/>
                <w:rFonts w:cs="Times New Roman" w:hint="cs"/>
                <w:noProof/>
                <w:rtl/>
              </w:rPr>
              <w:t>ی</w:t>
            </w:r>
            <w:r w:rsidR="00046A24" w:rsidRPr="00F23743">
              <w:rPr>
                <w:rStyle w:val="Hyperlink"/>
                <w:rFonts w:cs="Times New Roman" w:hint="eastAsia"/>
                <w:noProof/>
                <w:rtl/>
              </w:rPr>
              <w:t>ز</w:t>
            </w:r>
            <w:r w:rsidR="00046A24" w:rsidRPr="00F23743">
              <w:rPr>
                <w:rStyle w:val="Hyperlink"/>
                <w:rFonts w:cs="Times New Roman" w:hint="cs"/>
                <w:noProof/>
                <w:rtl/>
              </w:rPr>
              <w:t>ی</w:t>
            </w:r>
            <w:r w:rsidR="00046A24" w:rsidRPr="00F23743">
              <w:rPr>
                <w:rStyle w:val="Hyperlink"/>
                <w:noProof/>
                <w:rtl/>
              </w:rPr>
              <w:t xml:space="preserve"> </w:t>
            </w:r>
            <w:r w:rsidR="00046A24" w:rsidRPr="00F23743">
              <w:rPr>
                <w:rStyle w:val="Hyperlink"/>
                <w:rFonts w:cs="Times New Roman" w:hint="eastAsia"/>
                <w:noProof/>
                <w:rtl/>
              </w:rPr>
              <w:t>نشده</w:t>
            </w:r>
            <w:r w:rsidR="00046A24">
              <w:rPr>
                <w:noProof/>
                <w:webHidden/>
              </w:rPr>
              <w:tab/>
            </w:r>
            <w:r w:rsidR="00046A24">
              <w:rPr>
                <w:noProof/>
                <w:webHidden/>
              </w:rPr>
              <w:fldChar w:fldCharType="begin"/>
            </w:r>
            <w:r w:rsidR="00046A24">
              <w:rPr>
                <w:noProof/>
                <w:webHidden/>
              </w:rPr>
              <w:instrText xml:space="preserve"> PAGEREF _Toc461032754 \h </w:instrText>
            </w:r>
            <w:r w:rsidR="00046A24">
              <w:rPr>
                <w:noProof/>
                <w:webHidden/>
              </w:rPr>
            </w:r>
            <w:r w:rsidR="00046A24">
              <w:rPr>
                <w:noProof/>
                <w:webHidden/>
              </w:rPr>
              <w:fldChar w:fldCharType="separate"/>
            </w:r>
            <w:r w:rsidR="00D87FA4">
              <w:rPr>
                <w:noProof/>
                <w:webHidden/>
                <w:rtl/>
              </w:rPr>
              <w:t>90</w:t>
            </w:r>
            <w:r w:rsidR="00046A24">
              <w:rPr>
                <w:noProof/>
                <w:webHidden/>
              </w:rPr>
              <w:fldChar w:fldCharType="end"/>
            </w:r>
          </w:hyperlink>
        </w:p>
        <w:p w:rsidR="00046A24" w:rsidRDefault="00A746FD" w:rsidP="00046A24">
          <w:pPr>
            <w:pStyle w:val="TOC3"/>
            <w:bidi/>
            <w:rPr>
              <w:rFonts w:eastAsiaTheme="minorEastAsia"/>
              <w:noProof/>
            </w:rPr>
          </w:pPr>
          <w:hyperlink w:anchor="_Toc461032755" w:history="1">
            <w:r w:rsidR="00046A24" w:rsidRPr="00F23743">
              <w:rPr>
                <w:rStyle w:val="Hyperlink"/>
                <w:rFonts w:cs="Times New Roman" w:hint="eastAsia"/>
                <w:noProof/>
                <w:rtl/>
                <w:lang w:bidi="fa-IR"/>
              </w:rPr>
              <w:t>برنامه</w:t>
            </w:r>
            <w:r w:rsidR="00046A24" w:rsidRPr="00F23743">
              <w:rPr>
                <w:rStyle w:val="Hyperlink"/>
                <w:noProof/>
                <w:rtl/>
                <w:lang w:bidi="fa-IR"/>
              </w:rPr>
              <w:t xml:space="preserve"> </w:t>
            </w:r>
            <w:r w:rsidR="00046A24" w:rsidRPr="00F23743">
              <w:rPr>
                <w:rStyle w:val="Hyperlink"/>
                <w:rFonts w:cs="Times New Roman" w:hint="eastAsia"/>
                <w:noProof/>
                <w:rtl/>
                <w:lang w:bidi="fa-IR"/>
              </w:rPr>
              <w:t>ر</w:t>
            </w:r>
            <w:r w:rsidR="00046A24" w:rsidRPr="00F23743">
              <w:rPr>
                <w:rStyle w:val="Hyperlink"/>
                <w:rFonts w:cs="Times New Roman" w:hint="cs"/>
                <w:noProof/>
                <w:rtl/>
                <w:lang w:bidi="fa-IR"/>
              </w:rPr>
              <w:t>ی</w:t>
            </w:r>
            <w:r w:rsidR="00046A24" w:rsidRPr="00F23743">
              <w:rPr>
                <w:rStyle w:val="Hyperlink"/>
                <w:rFonts w:cs="Times New Roman" w:hint="eastAsia"/>
                <w:noProof/>
                <w:rtl/>
                <w:lang w:bidi="fa-IR"/>
              </w:rPr>
              <w:t>ز</w:t>
            </w:r>
            <w:r w:rsidR="00046A24" w:rsidRPr="00F23743">
              <w:rPr>
                <w:rStyle w:val="Hyperlink"/>
                <w:rFonts w:cs="Times New Roman" w:hint="cs"/>
                <w:noProof/>
                <w:rtl/>
                <w:lang w:bidi="fa-IR"/>
              </w:rPr>
              <w:t>ی</w:t>
            </w:r>
            <w:r w:rsidR="00046A24" w:rsidRPr="00F23743">
              <w:rPr>
                <w:rStyle w:val="Hyperlink"/>
                <w:noProof/>
                <w:rtl/>
                <w:lang w:bidi="fa-IR"/>
              </w:rPr>
              <w:t xml:space="preserve"> </w:t>
            </w:r>
            <w:r w:rsidR="00046A24" w:rsidRPr="00F23743">
              <w:rPr>
                <w:rStyle w:val="Hyperlink"/>
                <w:rFonts w:cs="Times New Roman" w:hint="eastAsia"/>
                <w:noProof/>
                <w:rtl/>
                <w:lang w:bidi="fa-IR"/>
              </w:rPr>
              <w:t>تغ</w:t>
            </w:r>
            <w:r w:rsidR="00046A24" w:rsidRPr="00F23743">
              <w:rPr>
                <w:rStyle w:val="Hyperlink"/>
                <w:rFonts w:cs="Times New Roman" w:hint="cs"/>
                <w:noProof/>
                <w:rtl/>
                <w:lang w:bidi="fa-IR"/>
              </w:rPr>
              <w:t>یی</w:t>
            </w:r>
            <w:r w:rsidR="00046A24" w:rsidRPr="00F23743">
              <w:rPr>
                <w:rStyle w:val="Hyperlink"/>
                <w:rFonts w:cs="Times New Roman" w:hint="eastAsia"/>
                <w:noProof/>
                <w:rtl/>
                <w:lang w:bidi="fa-IR"/>
              </w:rPr>
              <w:t>رات</w:t>
            </w:r>
            <w:r w:rsidR="00046A24" w:rsidRPr="00F23743">
              <w:rPr>
                <w:rStyle w:val="Hyperlink"/>
                <w:noProof/>
                <w:rtl/>
                <w:lang w:bidi="fa-IR"/>
              </w:rPr>
              <w:t xml:space="preserve"> </w:t>
            </w:r>
            <w:r w:rsidR="00046A24" w:rsidRPr="00F23743">
              <w:rPr>
                <w:rStyle w:val="Hyperlink"/>
                <w:rFonts w:cs="Times New Roman" w:hint="eastAsia"/>
                <w:noProof/>
                <w:rtl/>
                <w:lang w:bidi="fa-IR"/>
              </w:rPr>
              <w:t>اضطرار</w:t>
            </w:r>
            <w:r w:rsidR="00046A24" w:rsidRPr="00F23743">
              <w:rPr>
                <w:rStyle w:val="Hyperlink"/>
                <w:rFonts w:cs="Times New Roman" w:hint="cs"/>
                <w:noProof/>
                <w:rtl/>
                <w:lang w:bidi="fa-IR"/>
              </w:rPr>
              <w:t>ی</w:t>
            </w:r>
            <w:r w:rsidR="00046A24">
              <w:rPr>
                <w:noProof/>
                <w:webHidden/>
              </w:rPr>
              <w:tab/>
            </w:r>
            <w:r w:rsidR="00046A24">
              <w:rPr>
                <w:noProof/>
                <w:webHidden/>
              </w:rPr>
              <w:fldChar w:fldCharType="begin"/>
            </w:r>
            <w:r w:rsidR="00046A24">
              <w:rPr>
                <w:noProof/>
                <w:webHidden/>
              </w:rPr>
              <w:instrText xml:space="preserve"> PAGEREF _Toc461032755 \h </w:instrText>
            </w:r>
            <w:r w:rsidR="00046A24">
              <w:rPr>
                <w:noProof/>
                <w:webHidden/>
              </w:rPr>
            </w:r>
            <w:r w:rsidR="00046A24">
              <w:rPr>
                <w:noProof/>
                <w:webHidden/>
              </w:rPr>
              <w:fldChar w:fldCharType="separate"/>
            </w:r>
            <w:r w:rsidR="00D87FA4">
              <w:rPr>
                <w:noProof/>
                <w:webHidden/>
                <w:rtl/>
              </w:rPr>
              <w:t>90</w:t>
            </w:r>
            <w:r w:rsidR="00046A24">
              <w:rPr>
                <w:noProof/>
                <w:webHidden/>
              </w:rPr>
              <w:fldChar w:fldCharType="end"/>
            </w:r>
          </w:hyperlink>
        </w:p>
        <w:p w:rsidR="00046A24" w:rsidRDefault="00A746FD" w:rsidP="00046A24">
          <w:pPr>
            <w:pStyle w:val="TOC1"/>
            <w:tabs>
              <w:tab w:val="right" w:leader="dot" w:pos="9350"/>
            </w:tabs>
            <w:bidi/>
            <w:rPr>
              <w:rFonts w:eastAsiaTheme="minorEastAsia"/>
              <w:noProof/>
            </w:rPr>
          </w:pPr>
          <w:hyperlink w:anchor="_Toc461032756" w:history="1">
            <w:r w:rsidR="00046A24" w:rsidRPr="00F23743">
              <w:rPr>
                <w:rStyle w:val="Hyperlink"/>
                <w:rFonts w:cs="Times New Roman" w:hint="eastAsia"/>
                <w:noProof/>
                <w:rtl/>
              </w:rPr>
              <w:t>نت</w:t>
            </w:r>
            <w:r w:rsidR="00046A24" w:rsidRPr="00F23743">
              <w:rPr>
                <w:rStyle w:val="Hyperlink"/>
                <w:rFonts w:cs="Times New Roman" w:hint="cs"/>
                <w:noProof/>
                <w:rtl/>
              </w:rPr>
              <w:t>ی</w:t>
            </w:r>
            <w:r w:rsidR="00046A24" w:rsidRPr="00F23743">
              <w:rPr>
                <w:rStyle w:val="Hyperlink"/>
                <w:rFonts w:cs="Times New Roman" w:hint="eastAsia"/>
                <w:noProof/>
                <w:rtl/>
              </w:rPr>
              <w:t>جه‌گ</w:t>
            </w:r>
            <w:r w:rsidR="00046A24" w:rsidRPr="00F23743">
              <w:rPr>
                <w:rStyle w:val="Hyperlink"/>
                <w:rFonts w:cs="Times New Roman" w:hint="cs"/>
                <w:noProof/>
                <w:rtl/>
              </w:rPr>
              <w:t>ی</w:t>
            </w:r>
            <w:r w:rsidR="00046A24" w:rsidRPr="00F23743">
              <w:rPr>
                <w:rStyle w:val="Hyperlink"/>
                <w:rFonts w:cs="Times New Roman" w:hint="eastAsia"/>
                <w:noProof/>
                <w:rtl/>
              </w:rPr>
              <w:t>ر</w:t>
            </w:r>
            <w:r w:rsidR="00046A24" w:rsidRPr="00F23743">
              <w:rPr>
                <w:rStyle w:val="Hyperlink"/>
                <w:rFonts w:cs="Times New Roman" w:hint="cs"/>
                <w:noProof/>
                <w:rtl/>
              </w:rPr>
              <w:t>ی</w:t>
            </w:r>
            <w:r w:rsidR="00046A24">
              <w:rPr>
                <w:noProof/>
                <w:webHidden/>
              </w:rPr>
              <w:tab/>
            </w:r>
            <w:r w:rsidR="00046A24">
              <w:rPr>
                <w:noProof/>
                <w:webHidden/>
              </w:rPr>
              <w:fldChar w:fldCharType="begin"/>
            </w:r>
            <w:r w:rsidR="00046A24">
              <w:rPr>
                <w:noProof/>
                <w:webHidden/>
              </w:rPr>
              <w:instrText xml:space="preserve"> PAGEREF _Toc461032756 \h </w:instrText>
            </w:r>
            <w:r w:rsidR="00046A24">
              <w:rPr>
                <w:noProof/>
                <w:webHidden/>
              </w:rPr>
            </w:r>
            <w:r w:rsidR="00046A24">
              <w:rPr>
                <w:noProof/>
                <w:webHidden/>
              </w:rPr>
              <w:fldChar w:fldCharType="separate"/>
            </w:r>
            <w:r w:rsidR="00D87FA4">
              <w:rPr>
                <w:noProof/>
                <w:webHidden/>
                <w:rtl/>
              </w:rPr>
              <w:t>91</w:t>
            </w:r>
            <w:r w:rsidR="00046A24">
              <w:rPr>
                <w:noProof/>
                <w:webHidden/>
              </w:rPr>
              <w:fldChar w:fldCharType="end"/>
            </w:r>
          </w:hyperlink>
        </w:p>
        <w:p w:rsidR="00BA4D87" w:rsidRDefault="00BA4D87" w:rsidP="00046A24">
          <w:pPr>
            <w:bidi/>
          </w:pPr>
          <w:r>
            <w:rPr>
              <w:b/>
              <w:bCs/>
              <w:noProof/>
            </w:rPr>
            <w:fldChar w:fldCharType="end"/>
          </w:r>
        </w:p>
      </w:sdtContent>
    </w:sdt>
    <w:p w:rsidR="00BA4D87" w:rsidRDefault="00BA4D87" w:rsidP="00BA4D87">
      <w:pPr>
        <w:bidi/>
        <w:jc w:val="both"/>
        <w:rPr>
          <w:rFonts w:cs="B Nazanin"/>
          <w:b/>
          <w:bCs/>
          <w:sz w:val="28"/>
          <w:szCs w:val="28"/>
          <w:rtl/>
          <w:lang w:bidi="fa-IR"/>
        </w:rPr>
      </w:pPr>
    </w:p>
    <w:p w:rsidR="00BA4D87" w:rsidRDefault="00BA4D87" w:rsidP="00BA4D87">
      <w:pPr>
        <w:bidi/>
        <w:jc w:val="both"/>
        <w:rPr>
          <w:rFonts w:cs="B Nazanin"/>
          <w:b/>
          <w:bCs/>
          <w:sz w:val="28"/>
          <w:szCs w:val="28"/>
          <w:rtl/>
          <w:lang w:bidi="fa-IR"/>
        </w:rPr>
      </w:pPr>
    </w:p>
    <w:bookmarkEnd w:id="1"/>
    <w:p w:rsidR="00BA4D87" w:rsidRDefault="00BA4D87" w:rsidP="00BA4D87">
      <w:pPr>
        <w:bidi/>
        <w:jc w:val="both"/>
        <w:rPr>
          <w:rFonts w:cs="B Nazanin"/>
          <w:b/>
          <w:bCs/>
          <w:sz w:val="28"/>
          <w:szCs w:val="28"/>
          <w:rtl/>
          <w:lang w:bidi="fa-IR"/>
        </w:rPr>
      </w:pPr>
    </w:p>
    <w:p w:rsidR="00BA4D87" w:rsidRDefault="00BA4D87" w:rsidP="00BA4D87">
      <w:pPr>
        <w:bidi/>
        <w:jc w:val="both"/>
        <w:rPr>
          <w:rFonts w:cs="B Nazanin"/>
          <w:b/>
          <w:bCs/>
          <w:sz w:val="28"/>
          <w:szCs w:val="28"/>
          <w:rtl/>
          <w:lang w:bidi="fa-IR"/>
        </w:rPr>
      </w:pPr>
    </w:p>
    <w:p w:rsidR="00BA4D87" w:rsidRDefault="00BA4D87" w:rsidP="00BA4D87">
      <w:pPr>
        <w:bidi/>
        <w:jc w:val="both"/>
        <w:rPr>
          <w:rFonts w:cs="B Nazanin"/>
          <w:b/>
          <w:bCs/>
          <w:sz w:val="28"/>
          <w:szCs w:val="28"/>
          <w:rtl/>
          <w:lang w:bidi="fa-IR"/>
        </w:rPr>
      </w:pPr>
    </w:p>
    <w:p w:rsidR="00BA4D87" w:rsidRDefault="00BA4D87" w:rsidP="00BA4D87">
      <w:pPr>
        <w:bidi/>
        <w:jc w:val="both"/>
        <w:rPr>
          <w:rFonts w:cs="B Nazanin"/>
          <w:b/>
          <w:bCs/>
          <w:sz w:val="28"/>
          <w:szCs w:val="28"/>
          <w:rtl/>
          <w:lang w:bidi="fa-IR"/>
        </w:rPr>
      </w:pPr>
    </w:p>
    <w:p w:rsidR="00BA4D87" w:rsidRDefault="00BA4D87" w:rsidP="00BA4D87">
      <w:pPr>
        <w:bidi/>
        <w:jc w:val="both"/>
        <w:rPr>
          <w:rFonts w:cs="B Nazanin"/>
          <w:b/>
          <w:bCs/>
          <w:sz w:val="28"/>
          <w:szCs w:val="28"/>
          <w:rtl/>
          <w:lang w:bidi="fa-IR"/>
        </w:rPr>
      </w:pPr>
    </w:p>
    <w:p w:rsidR="00BA4D87" w:rsidRDefault="00BA4D87" w:rsidP="00BA4D87">
      <w:pPr>
        <w:bidi/>
        <w:jc w:val="both"/>
        <w:rPr>
          <w:rFonts w:cs="B Nazanin"/>
          <w:b/>
          <w:bCs/>
          <w:sz w:val="28"/>
          <w:szCs w:val="28"/>
          <w:rtl/>
          <w:lang w:bidi="fa-IR"/>
        </w:rPr>
      </w:pPr>
    </w:p>
    <w:p w:rsidR="00BA4D87" w:rsidRDefault="00BA4D87" w:rsidP="00BA4D87">
      <w:pPr>
        <w:bidi/>
        <w:jc w:val="both"/>
        <w:rPr>
          <w:rFonts w:cs="B Nazanin"/>
          <w:b/>
          <w:bCs/>
          <w:sz w:val="28"/>
          <w:szCs w:val="28"/>
          <w:rtl/>
          <w:lang w:bidi="fa-IR"/>
        </w:rPr>
      </w:pPr>
    </w:p>
    <w:p w:rsidR="00BA4D87" w:rsidRDefault="00BA4D87" w:rsidP="00BA4D87">
      <w:pPr>
        <w:bidi/>
        <w:jc w:val="both"/>
        <w:rPr>
          <w:rFonts w:cs="B Nazanin"/>
          <w:b/>
          <w:bCs/>
          <w:sz w:val="28"/>
          <w:szCs w:val="28"/>
          <w:rtl/>
          <w:lang w:bidi="fa-IR"/>
        </w:rPr>
      </w:pPr>
    </w:p>
    <w:p w:rsidR="00BA4D87" w:rsidRDefault="00BA4D87" w:rsidP="00BA4D87">
      <w:pPr>
        <w:bidi/>
        <w:jc w:val="both"/>
        <w:rPr>
          <w:rFonts w:cs="B Nazanin"/>
          <w:b/>
          <w:bCs/>
          <w:sz w:val="28"/>
          <w:szCs w:val="28"/>
          <w:lang w:bidi="fa-IR"/>
        </w:rPr>
      </w:pPr>
    </w:p>
    <w:p w:rsidR="00B669FB" w:rsidRDefault="00B669FB" w:rsidP="00B669FB">
      <w:pPr>
        <w:bidi/>
        <w:jc w:val="both"/>
        <w:rPr>
          <w:rFonts w:cs="B Nazanin"/>
          <w:b/>
          <w:bCs/>
          <w:sz w:val="28"/>
          <w:szCs w:val="28"/>
          <w:rtl/>
          <w:lang w:bidi="fa-IR"/>
        </w:rPr>
      </w:pPr>
    </w:p>
    <w:p w:rsidR="00BA4D87" w:rsidRDefault="00BA4D87" w:rsidP="00BA4D87">
      <w:pPr>
        <w:bidi/>
        <w:jc w:val="both"/>
        <w:rPr>
          <w:rFonts w:cs="B Nazanin"/>
          <w:b/>
          <w:bCs/>
          <w:sz w:val="28"/>
          <w:szCs w:val="28"/>
          <w:rtl/>
          <w:lang w:bidi="fa-IR"/>
        </w:rPr>
      </w:pPr>
    </w:p>
    <w:p w:rsidR="00BA4D87" w:rsidRDefault="00BA4D87" w:rsidP="00BA4D87">
      <w:pPr>
        <w:bidi/>
        <w:jc w:val="both"/>
        <w:rPr>
          <w:rFonts w:cs="B Nazanin"/>
          <w:b/>
          <w:bCs/>
          <w:sz w:val="28"/>
          <w:szCs w:val="28"/>
          <w:lang w:bidi="fa-IR"/>
        </w:rPr>
      </w:pPr>
    </w:p>
    <w:p w:rsidR="00BA4D87" w:rsidRPr="00BA4D87" w:rsidRDefault="00783B61" w:rsidP="00BA4D87">
      <w:pPr>
        <w:pStyle w:val="Heading1"/>
        <w:bidi w:val="0"/>
        <w:rPr>
          <w:rtl/>
        </w:rPr>
      </w:pPr>
      <w:bookmarkStart w:id="2" w:name="_Toc461032720"/>
      <w:r w:rsidRPr="006862C4">
        <w:rPr>
          <w:rFonts w:hint="cs"/>
          <w:rtl/>
        </w:rPr>
        <w:lastRenderedPageBreak/>
        <w:t>معرفی شرکت مجتمع جهان فولاد سیرجان</w:t>
      </w:r>
      <w:bookmarkEnd w:id="2"/>
    </w:p>
    <w:p w:rsidR="00783B61" w:rsidRPr="008E2CCA" w:rsidRDefault="00783B61" w:rsidP="008E2CCA">
      <w:pPr>
        <w:bidi/>
        <w:jc w:val="both"/>
        <w:rPr>
          <w:rFonts w:cs="B Nazanin"/>
          <w:b/>
          <w:bCs/>
          <w:sz w:val="24"/>
          <w:szCs w:val="24"/>
          <w:rtl/>
          <w:lang w:bidi="fa-IR"/>
        </w:rPr>
      </w:pPr>
      <w:r w:rsidRPr="008E2CCA">
        <w:rPr>
          <w:rFonts w:cs="B Nazanin" w:hint="cs"/>
          <w:b/>
          <w:bCs/>
          <w:sz w:val="24"/>
          <w:szCs w:val="24"/>
          <w:rtl/>
          <w:lang w:bidi="fa-IR"/>
        </w:rPr>
        <w:t xml:space="preserve">آدرس شرکت </w:t>
      </w:r>
    </w:p>
    <w:p w:rsidR="00783B61" w:rsidRPr="00D560CB" w:rsidRDefault="00783B61" w:rsidP="00783B61">
      <w:pPr>
        <w:bidi/>
        <w:jc w:val="both"/>
        <w:rPr>
          <w:rFonts w:cs="B Nazanin"/>
          <w:sz w:val="28"/>
          <w:szCs w:val="28"/>
          <w:rtl/>
          <w:lang w:bidi="fa-IR"/>
        </w:rPr>
      </w:pPr>
      <w:r w:rsidRPr="00D560CB">
        <w:rPr>
          <w:rFonts w:cs="B Nazanin" w:hint="cs"/>
          <w:sz w:val="24"/>
          <w:szCs w:val="24"/>
          <w:rtl/>
          <w:lang w:bidi="fa-IR"/>
        </w:rPr>
        <w:t>واقع در کیلومتر 50 جاده شیراز جنب معدن گل گهر</w:t>
      </w:r>
    </w:p>
    <w:p w:rsidR="00AD65B0" w:rsidRPr="008E2CCA" w:rsidRDefault="00AD65B0" w:rsidP="00AD65B0">
      <w:pPr>
        <w:bidi/>
        <w:jc w:val="both"/>
        <w:rPr>
          <w:rFonts w:cs="B Nazanin"/>
          <w:sz w:val="24"/>
          <w:szCs w:val="24"/>
          <w:rtl/>
          <w:lang w:bidi="fa-IR"/>
        </w:rPr>
      </w:pPr>
      <w:r w:rsidRPr="008E2CCA">
        <w:rPr>
          <w:rFonts w:cs="B Nazanin" w:hint="cs"/>
          <w:b/>
          <w:bCs/>
          <w:sz w:val="24"/>
          <w:szCs w:val="24"/>
          <w:rtl/>
          <w:lang w:bidi="fa-IR"/>
        </w:rPr>
        <w:t xml:space="preserve">مواد مورد نیاز برای تولید </w:t>
      </w:r>
    </w:p>
    <w:p w:rsidR="00AD65B0" w:rsidRPr="00AD65B0" w:rsidRDefault="00AD65B0" w:rsidP="00C24006">
      <w:pPr>
        <w:bidi/>
        <w:jc w:val="both"/>
        <w:rPr>
          <w:rFonts w:cs="B Nazanin"/>
          <w:sz w:val="24"/>
          <w:szCs w:val="24"/>
          <w:rtl/>
          <w:lang w:bidi="fa-IR"/>
        </w:rPr>
      </w:pPr>
      <w:r w:rsidRPr="00D560CB">
        <w:rPr>
          <w:rFonts w:cs="B Nazanin" w:hint="cs"/>
          <w:sz w:val="24"/>
          <w:szCs w:val="24"/>
          <w:rtl/>
          <w:lang w:bidi="fa-IR"/>
        </w:rPr>
        <w:t>1)</w:t>
      </w:r>
      <w:r w:rsidR="00C24006">
        <w:rPr>
          <w:rFonts w:cs="B Nazanin" w:hint="cs"/>
          <w:sz w:val="24"/>
          <w:szCs w:val="24"/>
          <w:rtl/>
          <w:lang w:bidi="fa-IR"/>
        </w:rPr>
        <w:t xml:space="preserve"> خریداری گندله از معدن گل گوهر</w:t>
      </w:r>
      <w:r w:rsidRPr="00D560CB">
        <w:rPr>
          <w:rFonts w:cs="B Nazanin" w:hint="cs"/>
          <w:sz w:val="24"/>
          <w:szCs w:val="24"/>
          <w:rtl/>
          <w:lang w:bidi="fa-IR"/>
        </w:rPr>
        <w:t xml:space="preserve"> 2)</w:t>
      </w:r>
      <w:r w:rsidR="00C24006">
        <w:rPr>
          <w:rFonts w:cs="B Nazanin" w:hint="cs"/>
          <w:sz w:val="24"/>
          <w:szCs w:val="24"/>
          <w:rtl/>
          <w:lang w:bidi="fa-IR"/>
        </w:rPr>
        <w:t xml:space="preserve"> </w:t>
      </w:r>
      <w:r w:rsidRPr="00D560CB">
        <w:rPr>
          <w:rFonts w:cs="B Nazanin" w:hint="cs"/>
          <w:sz w:val="24"/>
          <w:szCs w:val="24"/>
          <w:rtl/>
          <w:lang w:bidi="fa-IR"/>
        </w:rPr>
        <w:t>آب 3)</w:t>
      </w:r>
      <w:r w:rsidR="00C24006">
        <w:rPr>
          <w:rFonts w:cs="B Nazanin" w:hint="cs"/>
          <w:sz w:val="24"/>
          <w:szCs w:val="24"/>
          <w:rtl/>
          <w:lang w:bidi="fa-IR"/>
        </w:rPr>
        <w:t xml:space="preserve"> </w:t>
      </w:r>
      <w:r w:rsidRPr="00D560CB">
        <w:rPr>
          <w:rFonts w:cs="B Nazanin" w:hint="cs"/>
          <w:sz w:val="24"/>
          <w:szCs w:val="24"/>
          <w:rtl/>
          <w:lang w:bidi="fa-IR"/>
        </w:rPr>
        <w:t>برق 4)</w:t>
      </w:r>
      <w:r w:rsidR="00C24006">
        <w:rPr>
          <w:rFonts w:cs="B Nazanin" w:hint="cs"/>
          <w:sz w:val="24"/>
          <w:szCs w:val="24"/>
          <w:rtl/>
          <w:lang w:bidi="fa-IR"/>
        </w:rPr>
        <w:t xml:space="preserve"> </w:t>
      </w:r>
      <w:r w:rsidRPr="00D560CB">
        <w:rPr>
          <w:rFonts w:cs="B Nazanin" w:hint="cs"/>
          <w:sz w:val="24"/>
          <w:szCs w:val="24"/>
          <w:rtl/>
          <w:lang w:bidi="fa-IR"/>
        </w:rPr>
        <w:t>گاز</w:t>
      </w:r>
    </w:p>
    <w:p w:rsidR="00783B61" w:rsidRPr="008E2CCA" w:rsidRDefault="00783B61" w:rsidP="00AD65B0">
      <w:pPr>
        <w:bidi/>
        <w:jc w:val="both"/>
        <w:rPr>
          <w:rFonts w:cs="B Nazanin"/>
          <w:sz w:val="24"/>
          <w:szCs w:val="24"/>
          <w:rtl/>
          <w:lang w:bidi="fa-IR"/>
        </w:rPr>
      </w:pPr>
      <w:r w:rsidRPr="008E2CCA">
        <w:rPr>
          <w:rFonts w:cs="B Nazanin" w:hint="cs"/>
          <w:b/>
          <w:bCs/>
          <w:sz w:val="24"/>
          <w:szCs w:val="24"/>
          <w:rtl/>
          <w:lang w:bidi="fa-IR"/>
        </w:rPr>
        <w:t>محصول تولیدی</w:t>
      </w:r>
      <w:r w:rsidRPr="008E2CCA">
        <w:rPr>
          <w:rFonts w:cs="B Nazanin" w:hint="cs"/>
          <w:sz w:val="24"/>
          <w:szCs w:val="24"/>
          <w:rtl/>
          <w:lang w:bidi="fa-IR"/>
        </w:rPr>
        <w:t xml:space="preserve"> </w:t>
      </w:r>
    </w:p>
    <w:p w:rsidR="00783B61" w:rsidRPr="00D560CB" w:rsidRDefault="00780F5A" w:rsidP="00783B61">
      <w:pPr>
        <w:bidi/>
        <w:jc w:val="both"/>
        <w:rPr>
          <w:rFonts w:cs="B Nazanin"/>
          <w:sz w:val="24"/>
          <w:szCs w:val="24"/>
          <w:rtl/>
          <w:lang w:bidi="fa-IR"/>
        </w:rPr>
      </w:pPr>
      <w:r>
        <w:rPr>
          <w:rFonts w:cs="B Nazanin" w:hint="cs"/>
          <w:sz w:val="24"/>
          <w:szCs w:val="24"/>
          <w:rtl/>
          <w:lang w:bidi="fa-IR"/>
        </w:rPr>
        <w:t>آ</w:t>
      </w:r>
      <w:r w:rsidR="00783B61" w:rsidRPr="00D560CB">
        <w:rPr>
          <w:rFonts w:cs="B Nazanin" w:hint="cs"/>
          <w:sz w:val="24"/>
          <w:szCs w:val="24"/>
          <w:rtl/>
          <w:lang w:bidi="fa-IR"/>
        </w:rPr>
        <w:t>هن اسفنجی</w:t>
      </w:r>
    </w:p>
    <w:p w:rsidR="00783B61" w:rsidRPr="008E2CCA" w:rsidRDefault="00783B61" w:rsidP="008E2CCA">
      <w:pPr>
        <w:bidi/>
        <w:jc w:val="both"/>
        <w:rPr>
          <w:rFonts w:cs="B Nazanin"/>
          <w:b/>
          <w:bCs/>
          <w:sz w:val="24"/>
          <w:szCs w:val="24"/>
          <w:rtl/>
          <w:lang w:bidi="fa-IR"/>
        </w:rPr>
      </w:pPr>
      <w:r w:rsidRPr="008E2CCA">
        <w:rPr>
          <w:rFonts w:cs="B Nazanin" w:hint="cs"/>
          <w:b/>
          <w:bCs/>
          <w:sz w:val="24"/>
          <w:szCs w:val="24"/>
          <w:rtl/>
          <w:lang w:bidi="fa-IR"/>
        </w:rPr>
        <w:t>ظرفیت تولید این شرکت در سال برابر</w:t>
      </w:r>
      <w:r w:rsidRPr="008E2CCA">
        <w:rPr>
          <w:rFonts w:cs="B Nazanin"/>
          <w:b/>
          <w:bCs/>
          <w:sz w:val="24"/>
          <w:szCs w:val="24"/>
          <w:lang w:bidi="fa-IR"/>
        </w:rPr>
        <w:t>960000</w:t>
      </w:r>
      <w:r w:rsidRPr="008E2CCA">
        <w:rPr>
          <w:rFonts w:cs="B Nazanin" w:hint="cs"/>
          <w:b/>
          <w:bCs/>
          <w:sz w:val="24"/>
          <w:szCs w:val="24"/>
          <w:rtl/>
          <w:lang w:bidi="fa-IR"/>
        </w:rPr>
        <w:t xml:space="preserve"> تن می باشد و پروژه در حال ساخت که در دست دارد</w:t>
      </w:r>
    </w:p>
    <w:p w:rsidR="00783B61" w:rsidRPr="00D560CB" w:rsidRDefault="00783B61" w:rsidP="00783B61">
      <w:pPr>
        <w:bidi/>
        <w:jc w:val="both"/>
        <w:rPr>
          <w:rFonts w:cs="B Nazanin"/>
          <w:sz w:val="24"/>
          <w:szCs w:val="24"/>
          <w:rtl/>
          <w:lang w:bidi="fa-IR"/>
        </w:rPr>
      </w:pPr>
      <w:r w:rsidRPr="00D560CB">
        <w:rPr>
          <w:rFonts w:cs="B Nazanin"/>
          <w:sz w:val="24"/>
          <w:szCs w:val="24"/>
          <w:lang w:bidi="fa-IR"/>
        </w:rPr>
        <w:t>(1</w:t>
      </w:r>
      <w:r w:rsidRPr="00D560CB">
        <w:rPr>
          <w:rFonts w:cs="B Nazanin" w:hint="cs"/>
          <w:sz w:val="24"/>
          <w:szCs w:val="24"/>
          <w:rtl/>
          <w:lang w:bidi="fa-IR"/>
        </w:rPr>
        <w:t>احیاء2 با ظرفیت 960000 تن در سال</w:t>
      </w:r>
    </w:p>
    <w:p w:rsidR="00783B61" w:rsidRPr="00D560CB" w:rsidRDefault="00783B61" w:rsidP="00783B61">
      <w:pPr>
        <w:bidi/>
        <w:jc w:val="both"/>
        <w:rPr>
          <w:rFonts w:cs="B Nazanin"/>
          <w:sz w:val="24"/>
          <w:szCs w:val="24"/>
          <w:rtl/>
          <w:lang w:bidi="fa-IR"/>
        </w:rPr>
      </w:pPr>
      <w:r w:rsidRPr="00D560CB">
        <w:rPr>
          <w:rFonts w:cs="B Nazanin"/>
          <w:sz w:val="24"/>
          <w:szCs w:val="24"/>
          <w:lang w:bidi="fa-IR"/>
        </w:rPr>
        <w:t>(2</w:t>
      </w:r>
      <w:r w:rsidRPr="00D560CB">
        <w:rPr>
          <w:rFonts w:cs="B Nazanin" w:hint="cs"/>
          <w:sz w:val="24"/>
          <w:szCs w:val="24"/>
          <w:rtl/>
          <w:lang w:bidi="fa-IR"/>
        </w:rPr>
        <w:t>کارخانه ذوب با ظرفیت 1000000 تن در سال</w:t>
      </w:r>
    </w:p>
    <w:p w:rsidR="00783B61" w:rsidRPr="00D560CB" w:rsidRDefault="00783B61" w:rsidP="00783B61">
      <w:pPr>
        <w:bidi/>
        <w:jc w:val="both"/>
        <w:rPr>
          <w:rFonts w:cs="B Nazanin"/>
          <w:sz w:val="24"/>
          <w:szCs w:val="24"/>
          <w:rtl/>
          <w:lang w:bidi="fa-IR"/>
        </w:rPr>
      </w:pPr>
      <w:r w:rsidRPr="00D560CB">
        <w:rPr>
          <w:rFonts w:cs="B Nazanin" w:hint="cs"/>
          <w:sz w:val="24"/>
          <w:szCs w:val="24"/>
          <w:rtl/>
          <w:lang w:bidi="fa-IR"/>
        </w:rPr>
        <w:t>3)کارخانه‌ نورد بردسیر با ظرفیت 500000 تن در سال</w:t>
      </w:r>
    </w:p>
    <w:p w:rsidR="008E2CCA" w:rsidRPr="008E2CCA" w:rsidRDefault="00783B61" w:rsidP="008E2CCA">
      <w:pPr>
        <w:bidi/>
        <w:jc w:val="both"/>
        <w:rPr>
          <w:rFonts w:cs="B Nazanin"/>
          <w:b/>
          <w:bCs/>
          <w:sz w:val="24"/>
          <w:szCs w:val="24"/>
          <w:rtl/>
          <w:lang w:bidi="fa-IR"/>
        </w:rPr>
      </w:pPr>
      <w:r w:rsidRPr="008E2CCA">
        <w:rPr>
          <w:rFonts w:cs="B Nazanin" w:hint="cs"/>
          <w:b/>
          <w:bCs/>
          <w:sz w:val="24"/>
          <w:szCs w:val="24"/>
          <w:rtl/>
          <w:lang w:bidi="fa-IR"/>
        </w:rPr>
        <w:t>سهامداران اصلی شرکت</w:t>
      </w:r>
    </w:p>
    <w:p w:rsidR="00783B61" w:rsidRDefault="008E2CCA" w:rsidP="008E2CCA">
      <w:pPr>
        <w:bidi/>
        <w:jc w:val="both"/>
        <w:rPr>
          <w:rFonts w:cs="B Nazanin"/>
          <w:sz w:val="24"/>
          <w:szCs w:val="24"/>
          <w:lang w:bidi="fa-IR"/>
        </w:rPr>
      </w:pPr>
      <w:r w:rsidRPr="00D560CB">
        <w:rPr>
          <w:rFonts w:cs="B Nazanin"/>
          <w:sz w:val="24"/>
          <w:szCs w:val="24"/>
          <w:lang w:bidi="fa-IR"/>
        </w:rPr>
        <w:t xml:space="preserve"> </w:t>
      </w:r>
      <w:r w:rsidR="00783B61" w:rsidRPr="00D560CB">
        <w:rPr>
          <w:rFonts w:cs="B Nazanin"/>
          <w:sz w:val="24"/>
          <w:szCs w:val="24"/>
          <w:lang w:bidi="fa-IR"/>
        </w:rPr>
        <w:t>(1</w:t>
      </w:r>
      <w:r w:rsidR="00783B61" w:rsidRPr="00D560CB">
        <w:rPr>
          <w:rFonts w:cs="B Nazanin" w:hint="cs"/>
          <w:sz w:val="24"/>
          <w:szCs w:val="24"/>
          <w:rtl/>
          <w:lang w:bidi="fa-IR"/>
        </w:rPr>
        <w:t>صندوق بازنشستگان مس سرچشمه 2)</w:t>
      </w:r>
      <w:r w:rsidR="002404C7" w:rsidRPr="00D560CB">
        <w:rPr>
          <w:rFonts w:cs="B Nazanin"/>
          <w:sz w:val="24"/>
          <w:szCs w:val="24"/>
          <w:lang w:bidi="fa-IR"/>
        </w:rPr>
        <w:t xml:space="preserve"> </w:t>
      </w:r>
      <w:r w:rsidR="00783B61" w:rsidRPr="00D560CB">
        <w:rPr>
          <w:rFonts w:cs="B Nazanin" w:hint="cs"/>
          <w:sz w:val="24"/>
          <w:szCs w:val="24"/>
          <w:rtl/>
          <w:lang w:bidi="fa-IR"/>
        </w:rPr>
        <w:t>معدن گل گهر 3)کانی مس</w:t>
      </w:r>
    </w:p>
    <w:p w:rsidR="008E2CCA" w:rsidRPr="008E2CCA" w:rsidRDefault="008E2CCA" w:rsidP="008E2CCA">
      <w:pPr>
        <w:bidi/>
        <w:jc w:val="both"/>
        <w:rPr>
          <w:rFonts w:cs="B Nazanin"/>
          <w:b/>
          <w:bCs/>
          <w:sz w:val="24"/>
          <w:szCs w:val="24"/>
          <w:rtl/>
          <w:lang w:bidi="fa-IR"/>
        </w:rPr>
      </w:pPr>
      <w:r w:rsidRPr="008E2CCA">
        <w:rPr>
          <w:rFonts w:cs="B Nazanin" w:hint="cs"/>
          <w:b/>
          <w:bCs/>
          <w:sz w:val="24"/>
          <w:szCs w:val="24"/>
          <w:rtl/>
          <w:lang w:bidi="fa-IR"/>
        </w:rPr>
        <w:t>زمان راه‌اندازی</w:t>
      </w:r>
    </w:p>
    <w:p w:rsidR="00783B61" w:rsidRDefault="00783B61" w:rsidP="008E2CCA">
      <w:pPr>
        <w:bidi/>
        <w:jc w:val="both"/>
        <w:rPr>
          <w:rFonts w:cs="B Nazanin"/>
          <w:sz w:val="24"/>
          <w:szCs w:val="24"/>
          <w:lang w:bidi="fa-IR"/>
        </w:rPr>
      </w:pPr>
      <w:r w:rsidRPr="008E2CCA">
        <w:rPr>
          <w:rFonts w:cs="B Nazanin" w:hint="cs"/>
          <w:sz w:val="24"/>
          <w:szCs w:val="24"/>
          <w:rtl/>
          <w:lang w:bidi="fa-IR"/>
        </w:rPr>
        <w:t>مجتمع</w:t>
      </w:r>
      <w:r w:rsidR="008E2CCA">
        <w:rPr>
          <w:rFonts w:cs="B Nazanin" w:hint="cs"/>
          <w:sz w:val="24"/>
          <w:szCs w:val="24"/>
          <w:rtl/>
          <w:lang w:bidi="fa-IR"/>
        </w:rPr>
        <w:t xml:space="preserve"> شرکت جهان فولاد سیرجان</w:t>
      </w:r>
      <w:r w:rsidRPr="008E2CCA">
        <w:rPr>
          <w:rFonts w:cs="B Nazanin" w:hint="cs"/>
          <w:sz w:val="24"/>
          <w:szCs w:val="24"/>
          <w:rtl/>
          <w:lang w:bidi="fa-IR"/>
        </w:rPr>
        <w:t xml:space="preserve"> حدود دو سال</w:t>
      </w:r>
      <w:r w:rsidR="00B92537">
        <w:rPr>
          <w:rFonts w:cs="B Nazanin" w:hint="cs"/>
          <w:sz w:val="24"/>
          <w:szCs w:val="24"/>
          <w:rtl/>
          <w:lang w:bidi="fa-IR"/>
        </w:rPr>
        <w:t xml:space="preserve"> مشغول به فعالیت</w:t>
      </w:r>
      <w:r w:rsidR="00D560CB" w:rsidRPr="008E2CCA">
        <w:rPr>
          <w:rFonts w:cs="B Nazanin" w:hint="cs"/>
          <w:sz w:val="24"/>
          <w:szCs w:val="24"/>
          <w:rtl/>
          <w:lang w:bidi="fa-IR"/>
        </w:rPr>
        <w:t xml:space="preserve"> می‌باشد</w:t>
      </w:r>
      <w:r w:rsidRPr="008E2CCA">
        <w:rPr>
          <w:rFonts w:cs="B Nazanin" w:hint="cs"/>
          <w:sz w:val="24"/>
          <w:szCs w:val="24"/>
          <w:rtl/>
          <w:lang w:bidi="fa-IR"/>
        </w:rPr>
        <w:t>.</w:t>
      </w:r>
    </w:p>
    <w:p w:rsidR="00040D7F" w:rsidRDefault="00040D7F" w:rsidP="00184013">
      <w:pPr>
        <w:bidi/>
        <w:rPr>
          <w:rFonts w:cs="B Nazanin"/>
          <w:b/>
          <w:bCs/>
          <w:sz w:val="32"/>
          <w:szCs w:val="32"/>
          <w:highlight w:val="yellow"/>
          <w:lang w:bidi="fa-IR"/>
        </w:rPr>
      </w:pPr>
    </w:p>
    <w:p w:rsidR="00040D7F" w:rsidRDefault="00040D7F" w:rsidP="00040D7F">
      <w:pPr>
        <w:bidi/>
        <w:rPr>
          <w:rFonts w:cs="B Nazanin"/>
          <w:b/>
          <w:bCs/>
          <w:sz w:val="32"/>
          <w:szCs w:val="32"/>
          <w:highlight w:val="yellow"/>
          <w:lang w:bidi="fa-IR"/>
        </w:rPr>
      </w:pPr>
    </w:p>
    <w:p w:rsidR="00040D7F" w:rsidRDefault="00040D7F" w:rsidP="00040D7F">
      <w:pPr>
        <w:bidi/>
        <w:rPr>
          <w:rFonts w:cs="B Nazanin"/>
          <w:b/>
          <w:bCs/>
          <w:sz w:val="32"/>
          <w:szCs w:val="32"/>
          <w:highlight w:val="yellow"/>
          <w:lang w:bidi="fa-IR"/>
        </w:rPr>
      </w:pPr>
    </w:p>
    <w:p w:rsidR="00040D7F" w:rsidRDefault="00040D7F" w:rsidP="00040D7F">
      <w:pPr>
        <w:bidi/>
        <w:rPr>
          <w:rFonts w:cs="B Nazanin"/>
          <w:b/>
          <w:bCs/>
          <w:sz w:val="32"/>
          <w:szCs w:val="32"/>
          <w:highlight w:val="yellow"/>
          <w:lang w:bidi="fa-IR"/>
        </w:rPr>
      </w:pPr>
    </w:p>
    <w:p w:rsidR="00040D7F" w:rsidRDefault="00040D7F" w:rsidP="00040D7F">
      <w:pPr>
        <w:bidi/>
        <w:rPr>
          <w:rFonts w:cs="B Nazanin"/>
          <w:b/>
          <w:bCs/>
          <w:sz w:val="32"/>
          <w:szCs w:val="32"/>
          <w:highlight w:val="yellow"/>
          <w:lang w:bidi="fa-IR"/>
        </w:rPr>
      </w:pPr>
    </w:p>
    <w:p w:rsidR="00F83B9E" w:rsidRDefault="00F83B9E" w:rsidP="00040D7F">
      <w:pPr>
        <w:bidi/>
        <w:rPr>
          <w:rFonts w:cs="B Nazanin"/>
          <w:b/>
          <w:bCs/>
          <w:sz w:val="28"/>
          <w:szCs w:val="28"/>
          <w:lang w:bidi="fa-IR"/>
        </w:rPr>
      </w:pPr>
    </w:p>
    <w:p w:rsidR="00F83B9E" w:rsidRDefault="00F83B9E" w:rsidP="00F83B9E">
      <w:pPr>
        <w:bidi/>
        <w:rPr>
          <w:rFonts w:cs="B Nazanin"/>
          <w:b/>
          <w:bCs/>
          <w:sz w:val="28"/>
          <w:szCs w:val="28"/>
          <w:lang w:bidi="fa-IR"/>
        </w:rPr>
      </w:pPr>
    </w:p>
    <w:p w:rsidR="00F83B9E" w:rsidRDefault="00F83B9E" w:rsidP="00F83B9E">
      <w:pPr>
        <w:bidi/>
        <w:rPr>
          <w:rFonts w:cs="B Nazanin"/>
          <w:b/>
          <w:bCs/>
          <w:sz w:val="28"/>
          <w:szCs w:val="28"/>
          <w:lang w:bidi="fa-IR"/>
        </w:rPr>
      </w:pPr>
    </w:p>
    <w:p w:rsidR="00855939" w:rsidRDefault="00855939" w:rsidP="00855939">
      <w:pPr>
        <w:bidi/>
        <w:rPr>
          <w:rFonts w:cs="B Nazanin"/>
          <w:b/>
          <w:bCs/>
          <w:sz w:val="28"/>
          <w:szCs w:val="28"/>
          <w:rtl/>
          <w:lang w:bidi="fa-IR"/>
        </w:rPr>
      </w:pPr>
    </w:p>
    <w:p w:rsidR="00855939" w:rsidRDefault="00855939" w:rsidP="00855939">
      <w:pPr>
        <w:bidi/>
        <w:rPr>
          <w:rFonts w:cs="B Nazanin"/>
          <w:b/>
          <w:bCs/>
          <w:sz w:val="28"/>
          <w:szCs w:val="28"/>
          <w:rtl/>
          <w:lang w:bidi="fa-IR"/>
        </w:rPr>
      </w:pPr>
    </w:p>
    <w:p w:rsidR="00855939" w:rsidRDefault="00855939" w:rsidP="00855939">
      <w:pPr>
        <w:bidi/>
        <w:rPr>
          <w:rFonts w:cs="B Nazanin"/>
          <w:b/>
          <w:bCs/>
          <w:sz w:val="28"/>
          <w:szCs w:val="28"/>
          <w:rtl/>
          <w:lang w:bidi="fa-IR"/>
        </w:rPr>
      </w:pPr>
    </w:p>
    <w:p w:rsidR="00855939" w:rsidRDefault="00855939" w:rsidP="00855939">
      <w:pPr>
        <w:bidi/>
        <w:rPr>
          <w:rFonts w:cs="B Nazanin"/>
          <w:b/>
          <w:bCs/>
          <w:sz w:val="28"/>
          <w:szCs w:val="28"/>
          <w:lang w:bidi="fa-IR"/>
        </w:rPr>
      </w:pPr>
    </w:p>
    <w:p w:rsidR="00F83B9E" w:rsidRPr="00F83B9E" w:rsidRDefault="00F83B9E" w:rsidP="00F83B9E">
      <w:pPr>
        <w:bidi/>
        <w:jc w:val="center"/>
        <w:rPr>
          <w:rFonts w:cs="B Nazanin"/>
          <w:b/>
          <w:bCs/>
          <w:sz w:val="48"/>
          <w:szCs w:val="48"/>
          <w:lang w:bidi="fa-IR"/>
        </w:rPr>
      </w:pPr>
      <w:r w:rsidRPr="00F83B9E">
        <w:rPr>
          <w:rFonts w:cs="B Nazanin" w:hint="cs"/>
          <w:b/>
          <w:bCs/>
          <w:sz w:val="48"/>
          <w:szCs w:val="48"/>
          <w:rtl/>
          <w:lang w:bidi="fa-IR"/>
        </w:rPr>
        <w:t>فصل اول</w:t>
      </w:r>
    </w:p>
    <w:p w:rsidR="00184013" w:rsidRPr="00184013" w:rsidRDefault="00184013" w:rsidP="00F83B9E">
      <w:pPr>
        <w:bidi/>
        <w:jc w:val="center"/>
        <w:rPr>
          <w:rFonts w:cs="B Nazanin"/>
          <w:b/>
          <w:bCs/>
          <w:sz w:val="32"/>
          <w:szCs w:val="32"/>
          <w:rtl/>
          <w:lang w:bidi="fa-IR"/>
        </w:rPr>
      </w:pPr>
      <w:r w:rsidRPr="00184013">
        <w:rPr>
          <w:rFonts w:cs="B Nazanin" w:hint="cs"/>
          <w:b/>
          <w:bCs/>
          <w:sz w:val="44"/>
          <w:szCs w:val="44"/>
          <w:rtl/>
          <w:lang w:bidi="fa-IR"/>
        </w:rPr>
        <w:t>اصول و مبانی فرآیند احیاء مستقیم</w:t>
      </w:r>
    </w:p>
    <w:p w:rsidR="00184013" w:rsidRDefault="00184013" w:rsidP="00184013">
      <w:pPr>
        <w:bidi/>
        <w:jc w:val="both"/>
        <w:rPr>
          <w:rFonts w:cs="B Nazanin"/>
          <w:sz w:val="28"/>
          <w:szCs w:val="28"/>
          <w:lang w:bidi="fa-IR"/>
        </w:rPr>
      </w:pPr>
    </w:p>
    <w:p w:rsidR="00F83B9E" w:rsidRDefault="00F83B9E" w:rsidP="00F83B9E">
      <w:pPr>
        <w:bidi/>
        <w:jc w:val="both"/>
        <w:rPr>
          <w:rFonts w:cs="B Nazanin"/>
          <w:sz w:val="28"/>
          <w:szCs w:val="28"/>
          <w:lang w:bidi="fa-IR"/>
        </w:rPr>
      </w:pPr>
    </w:p>
    <w:p w:rsidR="00F83B9E" w:rsidRDefault="00F83B9E" w:rsidP="00F83B9E">
      <w:pPr>
        <w:bidi/>
        <w:jc w:val="both"/>
        <w:rPr>
          <w:rFonts w:cs="B Nazanin"/>
          <w:sz w:val="28"/>
          <w:szCs w:val="28"/>
          <w:lang w:bidi="fa-IR"/>
        </w:rPr>
      </w:pPr>
    </w:p>
    <w:p w:rsidR="00F83B9E" w:rsidRDefault="00F83B9E" w:rsidP="00F83B9E">
      <w:pPr>
        <w:bidi/>
        <w:jc w:val="both"/>
        <w:rPr>
          <w:rFonts w:cs="B Nazanin"/>
          <w:sz w:val="28"/>
          <w:szCs w:val="28"/>
          <w:lang w:bidi="fa-IR"/>
        </w:rPr>
      </w:pPr>
    </w:p>
    <w:p w:rsidR="00F83B9E" w:rsidRDefault="00F83B9E" w:rsidP="00F83B9E">
      <w:pPr>
        <w:bidi/>
        <w:jc w:val="both"/>
        <w:rPr>
          <w:rFonts w:cs="B Nazanin"/>
          <w:sz w:val="28"/>
          <w:szCs w:val="28"/>
          <w:lang w:bidi="fa-IR"/>
        </w:rPr>
      </w:pPr>
    </w:p>
    <w:p w:rsidR="00F83B9E" w:rsidRDefault="00F83B9E" w:rsidP="00F83B9E">
      <w:pPr>
        <w:bidi/>
        <w:jc w:val="both"/>
        <w:rPr>
          <w:rFonts w:cs="B Nazanin"/>
          <w:sz w:val="28"/>
          <w:szCs w:val="28"/>
          <w:lang w:bidi="fa-IR"/>
        </w:rPr>
      </w:pPr>
    </w:p>
    <w:p w:rsidR="00F83B9E" w:rsidRDefault="00F83B9E" w:rsidP="00F83B9E">
      <w:pPr>
        <w:bidi/>
        <w:jc w:val="both"/>
        <w:rPr>
          <w:rFonts w:cs="B Nazanin"/>
          <w:sz w:val="28"/>
          <w:szCs w:val="28"/>
          <w:lang w:bidi="fa-IR"/>
        </w:rPr>
      </w:pPr>
    </w:p>
    <w:p w:rsidR="00F83B9E" w:rsidRDefault="00F83B9E" w:rsidP="00F83B9E">
      <w:pPr>
        <w:bidi/>
        <w:jc w:val="both"/>
        <w:rPr>
          <w:rFonts w:cs="B Nazanin"/>
          <w:sz w:val="28"/>
          <w:szCs w:val="28"/>
          <w:rtl/>
          <w:lang w:bidi="fa-IR"/>
        </w:rPr>
      </w:pPr>
    </w:p>
    <w:p w:rsidR="00486835" w:rsidRPr="00184013" w:rsidRDefault="00486835" w:rsidP="00486835">
      <w:pPr>
        <w:bidi/>
        <w:jc w:val="both"/>
        <w:rPr>
          <w:rFonts w:cs="B Nazanin"/>
          <w:sz w:val="28"/>
          <w:szCs w:val="28"/>
          <w:rtl/>
          <w:lang w:bidi="fa-IR"/>
        </w:rPr>
      </w:pPr>
    </w:p>
    <w:p w:rsidR="006E145F" w:rsidRDefault="006E145F" w:rsidP="00184013">
      <w:pPr>
        <w:bidi/>
        <w:jc w:val="both"/>
        <w:rPr>
          <w:rFonts w:cs="B Nazanin"/>
          <w:b/>
          <w:bCs/>
          <w:sz w:val="24"/>
          <w:szCs w:val="24"/>
          <w:rtl/>
          <w:lang w:bidi="fa-IR"/>
        </w:rPr>
      </w:pPr>
    </w:p>
    <w:p w:rsidR="004A0817" w:rsidRDefault="004A0817" w:rsidP="00200309">
      <w:pPr>
        <w:bidi/>
        <w:jc w:val="both"/>
        <w:rPr>
          <w:rFonts w:cs="B Nazanin"/>
          <w:b/>
          <w:bCs/>
          <w:sz w:val="24"/>
          <w:szCs w:val="24"/>
          <w:lang w:bidi="fa-IR"/>
        </w:rPr>
      </w:pPr>
      <w:bookmarkStart w:id="3" w:name="_Toc461032721"/>
      <w:r w:rsidRPr="004A0817">
        <w:rPr>
          <w:rStyle w:val="Heading1Char"/>
          <w:rFonts w:hint="cs"/>
          <w:rtl/>
        </w:rPr>
        <w:lastRenderedPageBreak/>
        <w:t>فصل اول</w:t>
      </w:r>
      <w:bookmarkEnd w:id="3"/>
    </w:p>
    <w:p w:rsidR="00184013" w:rsidRPr="00184013" w:rsidRDefault="00184013" w:rsidP="004A0817">
      <w:pPr>
        <w:bidi/>
        <w:jc w:val="both"/>
        <w:rPr>
          <w:rFonts w:cs="B Nazanin"/>
          <w:sz w:val="28"/>
          <w:szCs w:val="28"/>
          <w:lang w:bidi="fa-IR"/>
        </w:rPr>
      </w:pPr>
      <w:r w:rsidRPr="00184013">
        <w:rPr>
          <w:rFonts w:cs="B Nazanin" w:hint="cs"/>
          <w:b/>
          <w:bCs/>
          <w:sz w:val="24"/>
          <w:szCs w:val="24"/>
          <w:rtl/>
          <w:lang w:bidi="fa-IR"/>
        </w:rPr>
        <w:t>احیاء</w:t>
      </w:r>
    </w:p>
    <w:p w:rsidR="00184013" w:rsidRPr="00184013" w:rsidRDefault="00184013" w:rsidP="00184013">
      <w:pPr>
        <w:bidi/>
        <w:jc w:val="both"/>
        <w:rPr>
          <w:rFonts w:cs="B Nazanin"/>
          <w:sz w:val="24"/>
          <w:szCs w:val="24"/>
          <w:lang w:bidi="fa-IR"/>
        </w:rPr>
      </w:pPr>
      <w:r w:rsidRPr="00184013">
        <w:rPr>
          <w:rFonts w:cs="B Nazanin" w:hint="cs"/>
          <w:sz w:val="24"/>
          <w:szCs w:val="24"/>
          <w:rtl/>
          <w:lang w:bidi="fa-IR"/>
        </w:rPr>
        <w:t xml:space="preserve">احیای سنگ آهن، </w:t>
      </w:r>
      <w:r w:rsidRPr="00184013">
        <w:rPr>
          <w:rFonts w:cs="B Nazanin" w:hint="cs"/>
          <w:sz w:val="24"/>
          <w:szCs w:val="24"/>
          <w:rtl/>
        </w:rPr>
        <w:t xml:space="preserve">به معني </w:t>
      </w:r>
      <w:r w:rsidRPr="00184013">
        <w:rPr>
          <w:rFonts w:cs="B Nazanin" w:hint="cs"/>
          <w:sz w:val="24"/>
          <w:szCs w:val="24"/>
          <w:rtl/>
          <w:lang w:bidi="fa-IR"/>
        </w:rPr>
        <w:t xml:space="preserve">حذف اکسیژن </w:t>
      </w:r>
      <w:r w:rsidRPr="00184013">
        <w:rPr>
          <w:rFonts w:cs="B Nazanin" w:hint="cs"/>
          <w:sz w:val="24"/>
          <w:szCs w:val="24"/>
          <w:rtl/>
        </w:rPr>
        <w:t xml:space="preserve">از </w:t>
      </w:r>
      <w:r w:rsidRPr="00184013">
        <w:rPr>
          <w:rFonts w:cs="B Nazanin" w:hint="cs"/>
          <w:sz w:val="24"/>
          <w:szCs w:val="24"/>
          <w:rtl/>
          <w:lang w:bidi="fa-IR"/>
        </w:rPr>
        <w:t>سنگ آهن</w:t>
      </w:r>
      <w:r w:rsidRPr="00184013">
        <w:rPr>
          <w:rFonts w:cs="B Nazanin"/>
          <w:sz w:val="24"/>
          <w:szCs w:val="24"/>
          <w:rtl/>
        </w:rPr>
        <w:t xml:space="preserve"> مي باشد.</w:t>
      </w:r>
    </w:p>
    <w:p w:rsidR="00184013" w:rsidRPr="004A0817" w:rsidRDefault="00184013" w:rsidP="004A0817">
      <w:pPr>
        <w:pStyle w:val="Heading2"/>
      </w:pPr>
      <w:bookmarkStart w:id="4" w:name="_Toc461032722"/>
      <w:r w:rsidRPr="004A0817">
        <w:rPr>
          <w:rFonts w:hint="cs"/>
          <w:rtl/>
        </w:rPr>
        <w:t>روش های تولید آهن</w:t>
      </w:r>
      <w:bookmarkEnd w:id="4"/>
    </w:p>
    <w:p w:rsidR="00184013" w:rsidRPr="00184013" w:rsidRDefault="00184013" w:rsidP="00184013">
      <w:pPr>
        <w:bidi/>
        <w:jc w:val="both"/>
        <w:rPr>
          <w:rFonts w:cs="B Nazanin"/>
          <w:sz w:val="28"/>
          <w:szCs w:val="28"/>
          <w:lang w:bidi="fa-IR"/>
        </w:rPr>
      </w:pPr>
      <w:r w:rsidRPr="00184013">
        <w:rPr>
          <w:rFonts w:cs="B Nazanin"/>
          <w:sz w:val="28"/>
          <w:szCs w:val="28"/>
          <w:rtl/>
          <w:lang w:bidi="fa-IR"/>
        </w:rPr>
        <w:t>1</w:t>
      </w:r>
      <w:r w:rsidRPr="00184013">
        <w:rPr>
          <w:rFonts w:cs="B Nazanin"/>
          <w:b/>
          <w:bCs/>
          <w:sz w:val="24"/>
          <w:szCs w:val="24"/>
          <w:rtl/>
          <w:lang w:bidi="fa-IR"/>
        </w:rPr>
        <w:t>- کوره بلند</w:t>
      </w:r>
      <w:r w:rsidRPr="00184013">
        <w:rPr>
          <w:rFonts w:cs="B Nazanin"/>
          <w:sz w:val="28"/>
          <w:szCs w:val="28"/>
          <w:rtl/>
          <w:lang w:bidi="fa-IR"/>
        </w:rPr>
        <w:t>:</w:t>
      </w:r>
    </w:p>
    <w:p w:rsidR="00184013" w:rsidRPr="00475D6B" w:rsidRDefault="00184013" w:rsidP="00184013">
      <w:pPr>
        <w:bidi/>
        <w:jc w:val="both"/>
        <w:rPr>
          <w:rFonts w:cs="B Nazanin"/>
          <w:sz w:val="24"/>
          <w:szCs w:val="24"/>
          <w:lang w:bidi="fa-IR"/>
        </w:rPr>
      </w:pPr>
      <w:r w:rsidRPr="00475D6B">
        <w:rPr>
          <w:rFonts w:cs="B Nazanin" w:hint="cs"/>
          <w:sz w:val="24"/>
          <w:szCs w:val="24"/>
          <w:rtl/>
          <w:lang w:bidi="fa-IR"/>
        </w:rPr>
        <w:t>در این روش احیای اکسیدهای آهن، ذوب آهن و تا اندازه ای حذف عناصر نامطلوب همراه آهن در کوره بلند انجام می شود. در این روش احیا توسط کربن صورت می گیرد.</w:t>
      </w:r>
    </w:p>
    <w:p w:rsidR="00184013" w:rsidRPr="00184013" w:rsidRDefault="00184013" w:rsidP="00184013">
      <w:pPr>
        <w:bidi/>
        <w:jc w:val="both"/>
        <w:rPr>
          <w:rFonts w:cs="B Nazanin"/>
          <w:sz w:val="28"/>
          <w:szCs w:val="28"/>
          <w:lang w:bidi="fa-IR"/>
        </w:rPr>
      </w:pPr>
      <w:r w:rsidRPr="00184013">
        <w:rPr>
          <w:rFonts w:cs="B Nazanin"/>
          <w:sz w:val="28"/>
          <w:szCs w:val="28"/>
          <w:rtl/>
          <w:lang w:bidi="fa-IR"/>
        </w:rPr>
        <w:t>2</w:t>
      </w:r>
      <w:r w:rsidRPr="00184013">
        <w:rPr>
          <w:rFonts w:cs="B Nazanin"/>
          <w:b/>
          <w:bCs/>
          <w:sz w:val="28"/>
          <w:szCs w:val="28"/>
          <w:rtl/>
          <w:lang w:bidi="fa-IR"/>
        </w:rPr>
        <w:t>- احیاء مستقیم:</w:t>
      </w:r>
    </w:p>
    <w:p w:rsidR="00184013" w:rsidRPr="00184013" w:rsidRDefault="00184013" w:rsidP="00184013">
      <w:pPr>
        <w:bidi/>
        <w:jc w:val="both"/>
        <w:rPr>
          <w:rFonts w:cs="B Nazanin"/>
          <w:sz w:val="28"/>
          <w:szCs w:val="28"/>
          <w:rtl/>
          <w:lang w:bidi="fa-IR"/>
        </w:rPr>
      </w:pPr>
      <w:r w:rsidRPr="00475D6B">
        <w:rPr>
          <w:rFonts w:cs="B Nazanin" w:hint="cs"/>
          <w:sz w:val="24"/>
          <w:szCs w:val="24"/>
          <w:rtl/>
          <w:lang w:bidi="fa-IR"/>
        </w:rPr>
        <w:t>نحوه تولید آهن اسفنجی و همچنین کاربرد</w:t>
      </w:r>
      <w:r w:rsidRPr="00475D6B">
        <w:rPr>
          <w:rFonts w:cs="B Nazanin" w:hint="cs"/>
          <w:sz w:val="24"/>
          <w:szCs w:val="24"/>
          <w:rtl/>
        </w:rPr>
        <w:t>هاي</w:t>
      </w:r>
      <w:r w:rsidRPr="00475D6B">
        <w:rPr>
          <w:rFonts w:cs="B Nazanin"/>
          <w:sz w:val="24"/>
          <w:szCs w:val="24"/>
          <w:rtl/>
          <w:lang w:bidi="fa-IR"/>
        </w:rPr>
        <w:t xml:space="preserve"> </w:t>
      </w:r>
      <w:r w:rsidRPr="00475D6B">
        <w:rPr>
          <w:rFonts w:cs="B Nazanin" w:hint="cs"/>
          <w:sz w:val="24"/>
          <w:szCs w:val="24"/>
          <w:rtl/>
        </w:rPr>
        <w:t xml:space="preserve">آن </w:t>
      </w:r>
      <w:r w:rsidRPr="00475D6B">
        <w:rPr>
          <w:rFonts w:cs="B Nazanin" w:hint="cs"/>
          <w:sz w:val="24"/>
          <w:szCs w:val="24"/>
          <w:rtl/>
          <w:lang w:bidi="fa-IR"/>
        </w:rPr>
        <w:t>در ادامه شرح داده خواهد شد.</w:t>
      </w:r>
    </w:p>
    <w:p w:rsidR="00184013" w:rsidRPr="00184013" w:rsidRDefault="00184013" w:rsidP="00184013">
      <w:pPr>
        <w:bidi/>
        <w:jc w:val="both"/>
        <w:rPr>
          <w:rFonts w:cs="B Nazanin"/>
          <w:sz w:val="28"/>
          <w:szCs w:val="28"/>
          <w:rtl/>
          <w:lang w:bidi="fa-IR"/>
        </w:rPr>
      </w:pPr>
    </w:p>
    <w:p w:rsidR="00184013" w:rsidRPr="002608F2" w:rsidRDefault="00184013" w:rsidP="007043F3">
      <w:pPr>
        <w:pStyle w:val="Heading3"/>
        <w:rPr>
          <w:rtl/>
        </w:rPr>
      </w:pPr>
      <w:bookmarkStart w:id="5" w:name="_Toc461032723"/>
      <w:r w:rsidRPr="002608F2">
        <w:rPr>
          <w:rFonts w:hint="cs"/>
          <w:rtl/>
        </w:rPr>
        <w:t>احیاء مستقیم</w:t>
      </w:r>
      <w:bookmarkEnd w:id="5"/>
    </w:p>
    <w:p w:rsidR="00184013" w:rsidRPr="00475D6B" w:rsidRDefault="00184013" w:rsidP="00891983">
      <w:pPr>
        <w:numPr>
          <w:ilvl w:val="0"/>
          <w:numId w:val="109"/>
        </w:numPr>
        <w:bidi/>
        <w:jc w:val="both"/>
        <w:rPr>
          <w:rFonts w:cs="B Nazanin"/>
          <w:sz w:val="24"/>
          <w:szCs w:val="24"/>
          <w:lang w:bidi="fa-IR"/>
        </w:rPr>
      </w:pPr>
      <w:r w:rsidRPr="00475D6B">
        <w:rPr>
          <w:rFonts w:cs="B Nazanin" w:hint="cs"/>
          <w:sz w:val="24"/>
          <w:szCs w:val="24"/>
          <w:rtl/>
          <w:lang w:bidi="fa-IR"/>
        </w:rPr>
        <w:t xml:space="preserve">اکسیژن در درجه حرارتی پایین تر از دمای ذوب یا خمیری شدن </w:t>
      </w:r>
      <w:r w:rsidRPr="00475D6B">
        <w:rPr>
          <w:rFonts w:cs="B Nazanin"/>
          <w:sz w:val="24"/>
          <w:szCs w:val="24"/>
          <w:rtl/>
        </w:rPr>
        <w:t>(</w:t>
      </w:r>
      <w:r w:rsidRPr="00475D6B">
        <w:rPr>
          <w:rFonts w:cs="B Nazanin" w:hint="cs"/>
          <w:sz w:val="24"/>
          <w:szCs w:val="24"/>
          <w:rtl/>
          <w:lang w:bidi="fa-IR"/>
        </w:rPr>
        <w:t>سنگ یا گندله ها</w:t>
      </w:r>
      <w:r w:rsidRPr="00475D6B">
        <w:rPr>
          <w:rFonts w:cs="B Nazanin"/>
          <w:sz w:val="24"/>
          <w:szCs w:val="24"/>
          <w:rtl/>
        </w:rPr>
        <w:t>)</w:t>
      </w:r>
      <w:r w:rsidRPr="00475D6B">
        <w:rPr>
          <w:rFonts w:cs="B Nazanin"/>
          <w:sz w:val="24"/>
          <w:szCs w:val="24"/>
          <w:rtl/>
          <w:lang w:bidi="fa-IR"/>
        </w:rPr>
        <w:t xml:space="preserve"> </w:t>
      </w:r>
      <w:r w:rsidRPr="00475D6B">
        <w:rPr>
          <w:rFonts w:cs="B Nazanin" w:hint="cs"/>
          <w:sz w:val="24"/>
          <w:szCs w:val="24"/>
          <w:rtl/>
        </w:rPr>
        <w:t xml:space="preserve">توسط </w:t>
      </w:r>
      <w:r w:rsidRPr="00475D6B">
        <w:rPr>
          <w:rFonts w:cs="B Nazanin" w:hint="cs"/>
          <w:sz w:val="24"/>
          <w:szCs w:val="24"/>
          <w:rtl/>
          <w:lang w:bidi="fa-IR"/>
        </w:rPr>
        <w:t xml:space="preserve">کربن، گازهای حاصل از زغال </w:t>
      </w:r>
      <w:r w:rsidRPr="00475D6B">
        <w:rPr>
          <w:rFonts w:cs="B Nazanin" w:hint="cs"/>
          <w:sz w:val="24"/>
          <w:szCs w:val="24"/>
          <w:rtl/>
        </w:rPr>
        <w:t xml:space="preserve">و </w:t>
      </w:r>
      <w:r w:rsidRPr="00475D6B">
        <w:rPr>
          <w:rFonts w:cs="B Nazanin" w:hint="cs"/>
          <w:sz w:val="24"/>
          <w:szCs w:val="24"/>
          <w:rtl/>
          <w:lang w:bidi="fa-IR"/>
        </w:rPr>
        <w:t>یا گازهای تولیدی در اثر اکسایش جزیی گاز طبیعی، حذف می شوند.</w:t>
      </w:r>
    </w:p>
    <w:p w:rsidR="00184013" w:rsidRPr="00475D6B" w:rsidRDefault="00184013" w:rsidP="00891983">
      <w:pPr>
        <w:numPr>
          <w:ilvl w:val="0"/>
          <w:numId w:val="109"/>
        </w:numPr>
        <w:bidi/>
        <w:jc w:val="both"/>
        <w:rPr>
          <w:rFonts w:cs="B Nazanin"/>
          <w:sz w:val="24"/>
          <w:szCs w:val="24"/>
          <w:lang w:bidi="fa-IR"/>
        </w:rPr>
      </w:pPr>
      <w:r w:rsidRPr="00475D6B">
        <w:rPr>
          <w:rFonts w:cs="B Nazanin" w:hint="cs"/>
          <w:sz w:val="24"/>
          <w:szCs w:val="24"/>
          <w:rtl/>
          <w:lang w:bidi="fa-IR"/>
        </w:rPr>
        <w:t>تغییر شکلی در ظاهر سنگ آهن خرد شده یا گندله ها در روند احیا بوجود نمی آید.</w:t>
      </w:r>
    </w:p>
    <w:p w:rsidR="00184013" w:rsidRPr="00475D6B" w:rsidRDefault="00184013" w:rsidP="00891983">
      <w:pPr>
        <w:numPr>
          <w:ilvl w:val="0"/>
          <w:numId w:val="109"/>
        </w:numPr>
        <w:bidi/>
        <w:jc w:val="both"/>
        <w:rPr>
          <w:rFonts w:cs="B Nazanin"/>
          <w:sz w:val="24"/>
          <w:szCs w:val="24"/>
          <w:lang w:bidi="fa-IR"/>
        </w:rPr>
      </w:pPr>
      <w:r w:rsidRPr="00475D6B">
        <w:rPr>
          <w:rFonts w:cs="B Nazanin"/>
          <w:sz w:val="24"/>
          <w:szCs w:val="24"/>
          <w:rtl/>
          <w:lang w:bidi="fa-IR"/>
        </w:rPr>
        <w:t xml:space="preserve"> اغلب به علت حذف اکسیژن اکسیدها در حالت جامد و ثابت ماندن شکل ظاهری جامد، آهن تولیدی به صورت اسفنجی در می آید و به این علت به آن آهن اسفنجی می گویند.</w:t>
      </w:r>
    </w:p>
    <w:p w:rsidR="00184013" w:rsidRPr="002608F2" w:rsidRDefault="00184013" w:rsidP="00184013">
      <w:pPr>
        <w:bidi/>
        <w:jc w:val="both"/>
        <w:rPr>
          <w:rFonts w:cs="B Nazanin"/>
          <w:b/>
          <w:bCs/>
          <w:sz w:val="24"/>
          <w:szCs w:val="24"/>
          <w:lang w:bidi="fa-IR"/>
        </w:rPr>
      </w:pPr>
      <w:r w:rsidRPr="002608F2">
        <w:rPr>
          <w:rFonts w:cs="B Nazanin" w:hint="cs"/>
          <w:b/>
          <w:bCs/>
          <w:sz w:val="24"/>
          <w:szCs w:val="24"/>
          <w:rtl/>
        </w:rPr>
        <w:t>ویژگیهای آهن اسفنجی</w:t>
      </w:r>
      <w:r w:rsidRPr="002608F2">
        <w:rPr>
          <w:rFonts w:cs="B Nazanin" w:hint="cs"/>
          <w:b/>
          <w:bCs/>
          <w:sz w:val="24"/>
          <w:szCs w:val="24"/>
          <w:rtl/>
          <w:lang w:bidi="fa-IR"/>
        </w:rPr>
        <w:t>:</w:t>
      </w:r>
    </w:p>
    <w:p w:rsidR="00184013" w:rsidRPr="006862C4" w:rsidRDefault="00184013" w:rsidP="002608F2">
      <w:pPr>
        <w:jc w:val="right"/>
      </w:pPr>
      <w:r w:rsidRPr="006862C4">
        <w:rPr>
          <w:rtl/>
        </w:rPr>
        <w:t>1</w:t>
      </w:r>
      <w:r w:rsidRPr="002608F2">
        <w:rPr>
          <w:rFonts w:cs="B Nazanin"/>
          <w:sz w:val="24"/>
          <w:szCs w:val="24"/>
          <w:rtl/>
          <w:lang w:bidi="fa-IR"/>
        </w:rPr>
        <w:t>- تخلخل زیاد</w:t>
      </w:r>
    </w:p>
    <w:p w:rsidR="00184013" w:rsidRPr="00475D6B" w:rsidRDefault="00184013" w:rsidP="00184013">
      <w:pPr>
        <w:bidi/>
        <w:jc w:val="both"/>
        <w:rPr>
          <w:rFonts w:cs="B Nazanin"/>
          <w:sz w:val="24"/>
          <w:szCs w:val="24"/>
          <w:lang w:bidi="fa-IR"/>
        </w:rPr>
      </w:pPr>
      <w:r w:rsidRPr="00475D6B">
        <w:rPr>
          <w:rFonts w:cs="B Nazanin"/>
          <w:sz w:val="24"/>
          <w:szCs w:val="24"/>
          <w:rtl/>
          <w:lang w:bidi="fa-IR"/>
        </w:rPr>
        <w:t>2- ثابت ماندن شکل ظاهری گندله</w:t>
      </w:r>
    </w:p>
    <w:p w:rsidR="00184013" w:rsidRPr="00475D6B" w:rsidRDefault="00184013" w:rsidP="00184013">
      <w:pPr>
        <w:bidi/>
        <w:jc w:val="both"/>
        <w:rPr>
          <w:rFonts w:cs="B Nazanin"/>
          <w:sz w:val="24"/>
          <w:szCs w:val="24"/>
          <w:lang w:bidi="fa-IR"/>
        </w:rPr>
      </w:pPr>
      <w:r w:rsidRPr="00475D6B">
        <w:rPr>
          <w:rFonts w:cs="B Nazanin"/>
          <w:sz w:val="24"/>
          <w:szCs w:val="24"/>
          <w:rtl/>
          <w:lang w:bidi="fa-IR"/>
        </w:rPr>
        <w:t>3- وزن مخصوص ظاهری کم و سطح ویژه زیاد</w:t>
      </w:r>
    </w:p>
    <w:p w:rsidR="00184013" w:rsidRPr="00475D6B" w:rsidRDefault="00184013" w:rsidP="00184013">
      <w:pPr>
        <w:bidi/>
        <w:jc w:val="both"/>
        <w:rPr>
          <w:rFonts w:cs="B Nazanin"/>
          <w:sz w:val="24"/>
          <w:szCs w:val="24"/>
          <w:lang w:bidi="fa-IR"/>
        </w:rPr>
      </w:pPr>
      <w:r w:rsidRPr="00475D6B">
        <w:rPr>
          <w:rFonts w:cs="B Nazanin"/>
          <w:sz w:val="24"/>
          <w:szCs w:val="24"/>
          <w:rtl/>
          <w:lang w:bidi="fa-IR"/>
        </w:rPr>
        <w:t>4- عدم احیای اکسیدهای غیر آهنی</w:t>
      </w:r>
    </w:p>
    <w:p w:rsidR="00475D6B" w:rsidRDefault="00475D6B" w:rsidP="00184013">
      <w:pPr>
        <w:bidi/>
        <w:rPr>
          <w:rFonts w:cs="B Nazanin"/>
          <w:b/>
          <w:bCs/>
          <w:sz w:val="24"/>
          <w:szCs w:val="24"/>
          <w:rtl/>
          <w:lang w:bidi="fa-IR"/>
        </w:rPr>
      </w:pPr>
    </w:p>
    <w:p w:rsidR="00184013" w:rsidRPr="00184013" w:rsidRDefault="00184013" w:rsidP="00475D6B">
      <w:pPr>
        <w:bidi/>
        <w:rPr>
          <w:rFonts w:cs="B Nazanin"/>
          <w:b/>
          <w:bCs/>
          <w:sz w:val="28"/>
          <w:szCs w:val="28"/>
          <w:rtl/>
          <w:lang w:bidi="fa-IR"/>
        </w:rPr>
      </w:pPr>
      <w:r w:rsidRPr="00475D6B">
        <w:rPr>
          <w:rFonts w:cs="B Nazanin" w:hint="cs"/>
          <w:b/>
          <w:bCs/>
          <w:sz w:val="24"/>
          <w:szCs w:val="24"/>
          <w:rtl/>
          <w:lang w:bidi="fa-IR"/>
        </w:rPr>
        <w:t>از معدن تا محصول</w:t>
      </w:r>
    </w:p>
    <w:p w:rsidR="00184013" w:rsidRPr="00547F47" w:rsidRDefault="00184013" w:rsidP="00547F47">
      <w:pPr>
        <w:bidi/>
        <w:rPr>
          <w:rFonts w:cs="B Nazanin"/>
          <w:b/>
          <w:bCs/>
          <w:sz w:val="28"/>
          <w:szCs w:val="28"/>
          <w:rtl/>
          <w:lang w:bidi="fa-IR"/>
        </w:rPr>
      </w:pPr>
      <w:r w:rsidRPr="00184013">
        <w:rPr>
          <w:rFonts w:cs="B Nazanin"/>
          <w:noProof/>
          <w:sz w:val="28"/>
          <w:szCs w:val="28"/>
        </w:rPr>
        <w:drawing>
          <wp:inline distT="0" distB="0" distL="0" distR="0" wp14:anchorId="3DE6D2CB" wp14:editId="5B319547">
            <wp:extent cx="6686041" cy="3478034"/>
            <wp:effectExtent l="0" t="0" r="635" b="825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83556" cy="3476741"/>
                    </a:xfrm>
                    <a:prstGeom prst="rect">
                      <a:avLst/>
                    </a:prstGeom>
                    <a:noFill/>
                  </pic:spPr>
                </pic:pic>
              </a:graphicData>
            </a:graphic>
          </wp:inline>
        </w:drawing>
      </w:r>
    </w:p>
    <w:p w:rsidR="00184013" w:rsidRPr="00184013" w:rsidRDefault="00184013" w:rsidP="00184013">
      <w:pPr>
        <w:tabs>
          <w:tab w:val="left" w:pos="1925"/>
        </w:tabs>
        <w:bidi/>
        <w:rPr>
          <w:rFonts w:cs="B Nazanin"/>
          <w:b/>
          <w:bCs/>
          <w:sz w:val="28"/>
          <w:szCs w:val="28"/>
          <w:rtl/>
          <w:lang w:bidi="fa-IR"/>
        </w:rPr>
      </w:pPr>
      <w:r w:rsidRPr="001018B7">
        <w:rPr>
          <w:rFonts w:cs="B Nazanin" w:hint="cs"/>
          <w:b/>
          <w:bCs/>
          <w:sz w:val="28"/>
          <w:szCs w:val="28"/>
          <w:rtl/>
          <w:lang w:bidi="fa-IR"/>
        </w:rPr>
        <w:t>احیاء مستقیم</w:t>
      </w:r>
      <w:r w:rsidRPr="00184013">
        <w:rPr>
          <w:rFonts w:cs="B Nazanin"/>
          <w:b/>
          <w:bCs/>
          <w:sz w:val="28"/>
          <w:szCs w:val="28"/>
          <w:rtl/>
          <w:lang w:bidi="fa-IR"/>
        </w:rPr>
        <w:tab/>
      </w:r>
    </w:p>
    <w:p w:rsidR="00184013" w:rsidRPr="00184013" w:rsidRDefault="00184013" w:rsidP="00184013">
      <w:pPr>
        <w:tabs>
          <w:tab w:val="left" w:pos="1925"/>
        </w:tabs>
        <w:bidi/>
        <w:rPr>
          <w:rFonts w:cs="B Nazanin"/>
          <w:sz w:val="28"/>
          <w:szCs w:val="28"/>
          <w:lang w:bidi="fa-IR"/>
        </w:rPr>
      </w:pPr>
      <w:r w:rsidRPr="001018B7">
        <w:rPr>
          <w:rFonts w:cs="B Nazanin" w:hint="cs"/>
          <w:sz w:val="24"/>
          <w:szCs w:val="24"/>
          <w:rtl/>
          <w:lang w:bidi="fa-IR"/>
        </w:rPr>
        <w:t>روشهای احیاء مستقیم را به صورت های مختلفی می توان تقسیم بندی کرد:</w:t>
      </w:r>
    </w:p>
    <w:p w:rsidR="00184013" w:rsidRPr="001018B7" w:rsidRDefault="00184013" w:rsidP="00184013">
      <w:pPr>
        <w:tabs>
          <w:tab w:val="left" w:pos="1925"/>
        </w:tabs>
        <w:bidi/>
        <w:rPr>
          <w:rFonts w:cs="B Nazanin"/>
          <w:sz w:val="24"/>
          <w:szCs w:val="24"/>
          <w:lang w:bidi="fa-IR"/>
        </w:rPr>
      </w:pPr>
      <w:r w:rsidRPr="001018B7">
        <w:rPr>
          <w:rFonts w:cs="B Nazanin"/>
          <w:sz w:val="24"/>
          <w:szCs w:val="24"/>
          <w:rtl/>
          <w:lang w:bidi="fa-IR"/>
        </w:rPr>
        <w:t>1- نوع کوره احیاء</w:t>
      </w:r>
    </w:p>
    <w:p w:rsidR="00184013" w:rsidRPr="001018B7" w:rsidRDefault="00184013" w:rsidP="00184013">
      <w:pPr>
        <w:tabs>
          <w:tab w:val="left" w:pos="1925"/>
        </w:tabs>
        <w:bidi/>
        <w:rPr>
          <w:rFonts w:cs="B Nazanin"/>
          <w:sz w:val="24"/>
          <w:szCs w:val="24"/>
          <w:lang w:bidi="fa-IR"/>
        </w:rPr>
      </w:pPr>
      <w:r w:rsidRPr="001018B7">
        <w:rPr>
          <w:rFonts w:cs="B Nazanin"/>
          <w:sz w:val="24"/>
          <w:szCs w:val="24"/>
          <w:rtl/>
          <w:lang w:bidi="fa-IR"/>
        </w:rPr>
        <w:t>2- نوع انرژی و مواد اولیه مصرفی</w:t>
      </w:r>
    </w:p>
    <w:p w:rsidR="00184013" w:rsidRPr="001018B7" w:rsidRDefault="00184013" w:rsidP="00184013">
      <w:pPr>
        <w:tabs>
          <w:tab w:val="left" w:pos="1925"/>
        </w:tabs>
        <w:bidi/>
        <w:rPr>
          <w:rFonts w:cs="B Nazanin"/>
          <w:sz w:val="24"/>
          <w:szCs w:val="24"/>
          <w:lang w:bidi="fa-IR"/>
        </w:rPr>
      </w:pPr>
      <w:r w:rsidRPr="001018B7">
        <w:rPr>
          <w:rFonts w:cs="B Nazanin"/>
          <w:sz w:val="24"/>
          <w:szCs w:val="24"/>
          <w:rtl/>
          <w:lang w:bidi="fa-IR"/>
        </w:rPr>
        <w:t>3- اهمیت صنعتی</w:t>
      </w:r>
    </w:p>
    <w:p w:rsidR="00184013" w:rsidRPr="001018B7" w:rsidRDefault="00184013" w:rsidP="00184013">
      <w:pPr>
        <w:tabs>
          <w:tab w:val="left" w:pos="1925"/>
        </w:tabs>
        <w:bidi/>
        <w:rPr>
          <w:rFonts w:cs="B Nazanin"/>
          <w:sz w:val="24"/>
          <w:szCs w:val="24"/>
          <w:lang w:bidi="fa-IR"/>
        </w:rPr>
      </w:pPr>
      <w:r w:rsidRPr="001018B7">
        <w:rPr>
          <w:rFonts w:cs="B Nazanin"/>
          <w:sz w:val="24"/>
          <w:szCs w:val="24"/>
          <w:rtl/>
          <w:lang w:bidi="fa-IR"/>
        </w:rPr>
        <w:t xml:space="preserve">4- </w:t>
      </w:r>
      <w:r w:rsidRPr="001018B7">
        <w:rPr>
          <w:rFonts w:cs="B Nazanin" w:hint="cs"/>
          <w:sz w:val="24"/>
          <w:szCs w:val="24"/>
          <w:rtl/>
          <w:lang w:bidi="fa-IR"/>
        </w:rPr>
        <w:t>دمای فرآیند</w:t>
      </w:r>
    </w:p>
    <w:p w:rsidR="00184013" w:rsidRPr="001018B7" w:rsidRDefault="00184013" w:rsidP="00184013">
      <w:pPr>
        <w:tabs>
          <w:tab w:val="left" w:pos="1925"/>
        </w:tabs>
        <w:bidi/>
        <w:rPr>
          <w:rFonts w:cs="B Nazanin"/>
          <w:sz w:val="24"/>
          <w:szCs w:val="24"/>
          <w:lang w:bidi="fa-IR"/>
        </w:rPr>
      </w:pPr>
      <w:r w:rsidRPr="001018B7">
        <w:rPr>
          <w:rFonts w:cs="B Nazanin"/>
          <w:sz w:val="24"/>
          <w:szCs w:val="24"/>
          <w:rtl/>
          <w:lang w:bidi="fa-IR"/>
        </w:rPr>
        <w:t xml:space="preserve">5- </w:t>
      </w:r>
      <w:r w:rsidRPr="001018B7">
        <w:rPr>
          <w:rFonts w:cs="B Nazanin" w:hint="cs"/>
          <w:sz w:val="24"/>
          <w:szCs w:val="24"/>
          <w:rtl/>
          <w:lang w:bidi="fa-IR"/>
        </w:rPr>
        <w:t>روش تولید</w:t>
      </w:r>
    </w:p>
    <w:p w:rsidR="00184013" w:rsidRPr="001018B7" w:rsidRDefault="00184013" w:rsidP="00184013">
      <w:pPr>
        <w:tabs>
          <w:tab w:val="left" w:pos="1925"/>
        </w:tabs>
        <w:bidi/>
        <w:rPr>
          <w:rFonts w:cs="B Nazanin"/>
          <w:sz w:val="24"/>
          <w:szCs w:val="24"/>
          <w:lang w:bidi="fa-IR"/>
        </w:rPr>
      </w:pPr>
      <w:r w:rsidRPr="001018B7">
        <w:rPr>
          <w:rFonts w:cs="B Nazanin"/>
          <w:sz w:val="24"/>
          <w:szCs w:val="24"/>
          <w:rtl/>
          <w:lang w:bidi="fa-IR"/>
        </w:rPr>
        <w:t xml:space="preserve">6- </w:t>
      </w:r>
      <w:r w:rsidRPr="001018B7">
        <w:rPr>
          <w:rFonts w:cs="B Nazanin" w:hint="cs"/>
          <w:sz w:val="24"/>
          <w:szCs w:val="24"/>
          <w:rtl/>
          <w:lang w:bidi="fa-IR"/>
        </w:rPr>
        <w:t xml:space="preserve">میزان تولید کشورها </w:t>
      </w:r>
    </w:p>
    <w:p w:rsidR="00184013" w:rsidRPr="001018B7" w:rsidRDefault="00184013" w:rsidP="00184013">
      <w:pPr>
        <w:tabs>
          <w:tab w:val="left" w:pos="1925"/>
        </w:tabs>
        <w:bidi/>
        <w:rPr>
          <w:rFonts w:cs="B Nazanin"/>
          <w:sz w:val="24"/>
          <w:szCs w:val="24"/>
          <w:rtl/>
          <w:lang w:bidi="fa-IR"/>
        </w:rPr>
      </w:pPr>
      <w:r w:rsidRPr="001018B7">
        <w:rPr>
          <w:rFonts w:cs="B Nazanin"/>
          <w:sz w:val="24"/>
          <w:szCs w:val="24"/>
          <w:rtl/>
          <w:lang w:bidi="fa-IR"/>
        </w:rPr>
        <w:t>7- سال احداث</w:t>
      </w:r>
    </w:p>
    <w:p w:rsidR="00184013" w:rsidRPr="00D40879" w:rsidRDefault="00184013" w:rsidP="00184013">
      <w:pPr>
        <w:tabs>
          <w:tab w:val="left" w:pos="1925"/>
        </w:tabs>
        <w:bidi/>
        <w:rPr>
          <w:rFonts w:cs="B Nazanin"/>
          <w:b/>
          <w:bCs/>
          <w:sz w:val="24"/>
          <w:szCs w:val="24"/>
          <w:lang w:bidi="fa-IR"/>
        </w:rPr>
      </w:pPr>
      <w:r w:rsidRPr="00D40879">
        <w:rPr>
          <w:rFonts w:cs="B Nazanin"/>
          <w:b/>
          <w:bCs/>
          <w:sz w:val="24"/>
          <w:szCs w:val="24"/>
          <w:rtl/>
          <w:lang w:bidi="fa-IR"/>
        </w:rPr>
        <w:lastRenderedPageBreak/>
        <w:t>1- نوع کوره احیاء:</w:t>
      </w:r>
    </w:p>
    <w:p w:rsidR="00184013" w:rsidRDefault="00184013" w:rsidP="00184013">
      <w:pPr>
        <w:tabs>
          <w:tab w:val="left" w:pos="1925"/>
        </w:tabs>
        <w:bidi/>
        <w:rPr>
          <w:rFonts w:cs="B Nazanin"/>
          <w:sz w:val="28"/>
          <w:szCs w:val="28"/>
          <w:rtl/>
          <w:lang w:bidi="fa-IR"/>
        </w:rPr>
      </w:pPr>
    </w:p>
    <w:p w:rsidR="008A4E33" w:rsidRDefault="008A4E33" w:rsidP="008A4E33">
      <w:pPr>
        <w:tabs>
          <w:tab w:val="left" w:pos="1925"/>
        </w:tabs>
        <w:bidi/>
        <w:rPr>
          <w:rFonts w:cs="B Nazanin"/>
          <w:sz w:val="28"/>
          <w:szCs w:val="28"/>
          <w:rtl/>
          <w:lang w:bidi="fa-IR"/>
        </w:rPr>
      </w:pPr>
    </w:p>
    <w:p w:rsidR="008A4E33" w:rsidRDefault="008A4E33" w:rsidP="008A4E33">
      <w:pPr>
        <w:tabs>
          <w:tab w:val="left" w:pos="1925"/>
        </w:tabs>
        <w:bidi/>
        <w:rPr>
          <w:rFonts w:cs="B Nazanin"/>
          <w:sz w:val="28"/>
          <w:szCs w:val="28"/>
          <w:rtl/>
          <w:lang w:bidi="fa-IR"/>
        </w:rPr>
      </w:pPr>
    </w:p>
    <w:p w:rsidR="008A4E33" w:rsidRPr="00184013" w:rsidRDefault="008A4E33" w:rsidP="008A4E33">
      <w:pPr>
        <w:tabs>
          <w:tab w:val="left" w:pos="1925"/>
        </w:tabs>
        <w:bidi/>
        <w:rPr>
          <w:rFonts w:cs="B Nazanin"/>
          <w:sz w:val="28"/>
          <w:szCs w:val="28"/>
          <w:lang w:bidi="fa-IR"/>
        </w:rPr>
      </w:pPr>
    </w:p>
    <w:p w:rsidR="00184013" w:rsidRPr="00184013" w:rsidRDefault="00184013" w:rsidP="00184013">
      <w:pPr>
        <w:tabs>
          <w:tab w:val="left" w:pos="1925"/>
        </w:tabs>
        <w:bidi/>
        <w:rPr>
          <w:rFonts w:cs="B Nazanin"/>
          <w:sz w:val="28"/>
          <w:szCs w:val="28"/>
          <w:lang w:bidi="fa-IR"/>
        </w:rPr>
      </w:pPr>
      <w:r w:rsidRPr="00184013">
        <w:rPr>
          <w:noProof/>
        </w:rPr>
        <w:drawing>
          <wp:inline distT="0" distB="0" distL="0" distR="0" wp14:anchorId="1838B557" wp14:editId="52917756">
            <wp:extent cx="2109788" cy="2195512"/>
            <wp:effectExtent l="0" t="0" r="5080" b="0"/>
            <wp:docPr id="3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1"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09788" cy="2195512"/>
                    </a:xfrm>
                    <a:prstGeom prst="rect">
                      <a:avLst/>
                    </a:prstGeom>
                    <a:noFill/>
                    <a:ln>
                      <a:noFill/>
                    </a:ln>
                    <a:extLst/>
                  </pic:spPr>
                </pic:pic>
              </a:graphicData>
            </a:graphic>
          </wp:inline>
        </w:drawing>
      </w:r>
      <w:r w:rsidRPr="00184013">
        <w:rPr>
          <w:noProof/>
        </w:rPr>
        <w:t xml:space="preserve"> </w:t>
      </w:r>
      <w:r w:rsidRPr="00184013">
        <w:rPr>
          <w:rFonts w:cs="B Nazanin"/>
          <w:noProof/>
          <w:sz w:val="28"/>
          <w:szCs w:val="28"/>
        </w:rPr>
        <w:drawing>
          <wp:inline distT="0" distB="0" distL="0" distR="0" wp14:anchorId="319C08F1" wp14:editId="4A0FD234">
            <wp:extent cx="2803525" cy="1547813"/>
            <wp:effectExtent l="0" t="0" r="0" b="0"/>
            <wp:docPr id="3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9"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03525" cy="1547813"/>
                    </a:xfrm>
                    <a:prstGeom prst="rect">
                      <a:avLst/>
                    </a:prstGeom>
                    <a:noFill/>
                    <a:ln>
                      <a:noFill/>
                    </a:ln>
                    <a:extLst/>
                  </pic:spPr>
                </pic:pic>
              </a:graphicData>
            </a:graphic>
          </wp:inline>
        </w:drawing>
      </w:r>
    </w:p>
    <w:p w:rsidR="00184013" w:rsidRPr="00184013" w:rsidRDefault="00184013" w:rsidP="00184013">
      <w:pPr>
        <w:bidi/>
        <w:rPr>
          <w:rFonts w:cs="B Nazanin"/>
          <w:sz w:val="28"/>
          <w:szCs w:val="28"/>
          <w:lang w:bidi="fa-IR"/>
        </w:rPr>
      </w:pPr>
    </w:p>
    <w:p w:rsidR="00184013" w:rsidRPr="00184013" w:rsidRDefault="00184013" w:rsidP="00184013">
      <w:pPr>
        <w:bidi/>
        <w:jc w:val="both"/>
        <w:rPr>
          <w:rFonts w:cs="B Nazanin"/>
          <w:sz w:val="28"/>
          <w:szCs w:val="28"/>
          <w:lang w:bidi="fa-IR"/>
        </w:rPr>
      </w:pPr>
    </w:p>
    <w:p w:rsidR="00184013" w:rsidRPr="00184013" w:rsidRDefault="00184013" w:rsidP="00184013">
      <w:pPr>
        <w:bidi/>
        <w:jc w:val="both"/>
        <w:rPr>
          <w:rFonts w:cs="B Nazanin"/>
          <w:sz w:val="28"/>
          <w:szCs w:val="28"/>
          <w:lang w:bidi="fa-IR"/>
        </w:rPr>
      </w:pPr>
      <w:r w:rsidRPr="00184013">
        <w:rPr>
          <w:rFonts w:cs="B Nazanin"/>
          <w:noProof/>
          <w:sz w:val="28"/>
          <w:szCs w:val="28"/>
        </w:rPr>
        <w:lastRenderedPageBreak/>
        <w:drawing>
          <wp:anchor distT="0" distB="0" distL="114300" distR="114300" simplePos="0" relativeHeight="251653632" behindDoc="0" locked="0" layoutInCell="1" allowOverlap="1" wp14:anchorId="5BFFE7C3" wp14:editId="036AF9A3">
            <wp:simplePos x="0" y="0"/>
            <wp:positionH relativeFrom="column">
              <wp:posOffset>539750</wp:posOffset>
            </wp:positionH>
            <wp:positionV relativeFrom="paragraph">
              <wp:posOffset>-558800</wp:posOffset>
            </wp:positionV>
            <wp:extent cx="2352675" cy="2698750"/>
            <wp:effectExtent l="0" t="0" r="9525" b="6350"/>
            <wp:wrapSquare wrapText="bothSides"/>
            <wp:docPr id="3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8" name="Picture 4"/>
                    <pic:cNvPicPr>
                      <a:picLocks noChangeAspect="1" noChangeArrowheads="1"/>
                    </pic:cNvPicPr>
                  </pic:nvPicPr>
                  <pic:blipFill>
                    <a:blip r:embed="rId12">
                      <a:extLst>
                        <a:ext uri="{28A0092B-C50C-407E-A947-70E740481C1C}">
                          <a14:useLocalDpi xmlns:a14="http://schemas.microsoft.com/office/drawing/2010/main" val="0"/>
                        </a:ext>
                      </a:extLst>
                    </a:blip>
                    <a:srcRect t="5064"/>
                    <a:stretch>
                      <a:fillRect/>
                    </a:stretch>
                  </pic:blipFill>
                  <pic:spPr bwMode="auto">
                    <a:xfrm>
                      <a:off x="0" y="0"/>
                      <a:ext cx="2352675" cy="2698750"/>
                    </a:xfrm>
                    <a:prstGeom prst="rect">
                      <a:avLst/>
                    </a:prstGeom>
                    <a:noFill/>
                    <a:ln>
                      <a:noFill/>
                    </a:ln>
                    <a:extLst/>
                  </pic:spPr>
                </pic:pic>
              </a:graphicData>
            </a:graphic>
          </wp:anchor>
        </w:drawing>
      </w:r>
      <w:r w:rsidRPr="00184013">
        <w:rPr>
          <w:rFonts w:cs="B Nazanin"/>
          <w:noProof/>
          <w:sz w:val="28"/>
          <w:szCs w:val="28"/>
        </w:rPr>
        <w:drawing>
          <wp:inline distT="0" distB="0" distL="0" distR="0" wp14:anchorId="39F794DE" wp14:editId="6A16DA65">
            <wp:extent cx="2371725" cy="2700337"/>
            <wp:effectExtent l="0" t="0" r="0" b="5080"/>
            <wp:docPr id="3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0" name="Picture 6"/>
                    <pic:cNvPicPr>
                      <a:picLocks noChangeAspect="1" noChangeArrowheads="1"/>
                    </pic:cNvPicPr>
                  </pic:nvPicPr>
                  <pic:blipFill>
                    <a:blip r:embed="rId13">
                      <a:extLst>
                        <a:ext uri="{28A0092B-C50C-407E-A947-70E740481C1C}">
                          <a14:useLocalDpi xmlns:a14="http://schemas.microsoft.com/office/drawing/2010/main" val="0"/>
                        </a:ext>
                      </a:extLst>
                    </a:blip>
                    <a:srcRect t="5064"/>
                    <a:stretch>
                      <a:fillRect/>
                    </a:stretch>
                  </pic:blipFill>
                  <pic:spPr bwMode="auto">
                    <a:xfrm>
                      <a:off x="0" y="0"/>
                      <a:ext cx="2371725" cy="2700337"/>
                    </a:xfrm>
                    <a:prstGeom prst="rect">
                      <a:avLst/>
                    </a:prstGeom>
                    <a:noFill/>
                    <a:ln>
                      <a:noFill/>
                    </a:ln>
                    <a:extLst/>
                  </pic:spPr>
                </pic:pic>
              </a:graphicData>
            </a:graphic>
          </wp:inline>
        </w:drawing>
      </w:r>
      <w:r w:rsidRPr="00184013">
        <w:rPr>
          <w:rFonts w:cs="B Nazanin"/>
          <w:noProof/>
          <w:sz w:val="28"/>
          <w:szCs w:val="28"/>
        </w:rPr>
        <w:drawing>
          <wp:inline distT="0" distB="0" distL="0" distR="0" wp14:anchorId="09C5350E" wp14:editId="6D90FDD3">
            <wp:extent cx="2447925" cy="2520950"/>
            <wp:effectExtent l="0" t="0" r="9525" b="0"/>
            <wp:docPr id="4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7" name="Picture 3"/>
                    <pic:cNvPicPr>
                      <a:picLocks noChangeAspect="1" noChangeArrowheads="1"/>
                    </pic:cNvPicPr>
                  </pic:nvPicPr>
                  <pic:blipFill>
                    <a:blip r:embed="rId14">
                      <a:extLst>
                        <a:ext uri="{28A0092B-C50C-407E-A947-70E740481C1C}">
                          <a14:useLocalDpi xmlns:a14="http://schemas.microsoft.com/office/drawing/2010/main" val="0"/>
                        </a:ext>
                      </a:extLst>
                    </a:blip>
                    <a:srcRect l="8331" t="7449" r="16196"/>
                    <a:stretch>
                      <a:fillRect/>
                    </a:stretch>
                  </pic:blipFill>
                  <pic:spPr bwMode="auto">
                    <a:xfrm>
                      <a:off x="0" y="0"/>
                      <a:ext cx="2447925" cy="2520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r w:rsidRPr="00184013">
        <w:rPr>
          <w:rFonts w:cs="B Nazanin"/>
          <w:noProof/>
          <w:sz w:val="28"/>
          <w:szCs w:val="28"/>
        </w:rPr>
        <w:drawing>
          <wp:anchor distT="0" distB="0" distL="114300" distR="114300" simplePos="0" relativeHeight="251652608" behindDoc="0" locked="0" layoutInCell="1" allowOverlap="1" wp14:anchorId="6E667A24" wp14:editId="6C68A5E5">
            <wp:simplePos x="0" y="0"/>
            <wp:positionH relativeFrom="column">
              <wp:align>right</wp:align>
            </wp:positionH>
            <wp:positionV relativeFrom="paragraph">
              <wp:align>top</wp:align>
            </wp:positionV>
            <wp:extent cx="2514600" cy="1655445"/>
            <wp:effectExtent l="0" t="0" r="0" b="1905"/>
            <wp:wrapSquare wrapText="bothSides"/>
            <wp:docPr id="4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6" name="Picture 2"/>
                    <pic:cNvPicPr>
                      <a:picLocks noChangeAspect="1" noChangeArrowheads="1"/>
                    </pic:cNvPicPr>
                  </pic:nvPicPr>
                  <pic:blipFill>
                    <a:blip r:embed="rId15">
                      <a:extLst>
                        <a:ext uri="{28A0092B-C50C-407E-A947-70E740481C1C}">
                          <a14:useLocalDpi xmlns:a14="http://schemas.microsoft.com/office/drawing/2010/main" val="0"/>
                        </a:ext>
                      </a:extLst>
                    </a:blip>
                    <a:srcRect r="20580" b="6606"/>
                    <a:stretch>
                      <a:fillRect/>
                    </a:stretch>
                  </pic:blipFill>
                  <pic:spPr bwMode="auto">
                    <a:xfrm>
                      <a:off x="0" y="0"/>
                      <a:ext cx="2514600" cy="1655445"/>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p w:rsidR="00184013" w:rsidRPr="00184013" w:rsidRDefault="00184013" w:rsidP="00184013">
      <w:pPr>
        <w:bidi/>
        <w:jc w:val="both"/>
        <w:rPr>
          <w:rFonts w:cs="B Nazanin"/>
          <w:b/>
          <w:bCs/>
          <w:sz w:val="28"/>
          <w:szCs w:val="28"/>
          <w:rtl/>
        </w:rPr>
      </w:pPr>
      <w:r w:rsidRPr="00184013">
        <w:rPr>
          <w:rFonts w:cs="B Nazanin"/>
          <w:sz w:val="28"/>
          <w:szCs w:val="28"/>
          <w:rtl/>
          <w:lang w:bidi="fa-IR"/>
        </w:rPr>
        <w:br w:type="textWrapping" w:clear="all"/>
      </w:r>
      <w:bookmarkStart w:id="6" w:name="_Toc461032724"/>
      <w:r w:rsidRPr="00200309">
        <w:rPr>
          <w:rStyle w:val="Heading3Char"/>
          <w:rFonts w:hint="cs"/>
          <w:rtl/>
        </w:rPr>
        <w:t xml:space="preserve">تفاوتهاي روش ميدركس و </w:t>
      </w:r>
      <w:r w:rsidRPr="00200309">
        <w:rPr>
          <w:rStyle w:val="Heading3Char"/>
        </w:rPr>
        <w:t>HYL</w:t>
      </w:r>
      <w:bookmarkEnd w:id="6"/>
      <w:r w:rsidRPr="00184013">
        <w:rPr>
          <w:rFonts w:cs="B Nazanin"/>
          <w:b/>
          <w:bCs/>
          <w:sz w:val="28"/>
          <w:szCs w:val="28"/>
          <w:rtl/>
        </w:rPr>
        <w:t>:</w:t>
      </w:r>
    </w:p>
    <w:p w:rsidR="00184013" w:rsidRPr="00A778C2" w:rsidRDefault="00184013" w:rsidP="00891983">
      <w:pPr>
        <w:numPr>
          <w:ilvl w:val="0"/>
          <w:numId w:val="110"/>
        </w:numPr>
        <w:bidi/>
        <w:jc w:val="both"/>
        <w:rPr>
          <w:rFonts w:cs="B Nazanin"/>
          <w:sz w:val="24"/>
          <w:szCs w:val="24"/>
          <w:lang w:bidi="fa-IR"/>
        </w:rPr>
      </w:pPr>
      <w:r w:rsidRPr="00A778C2">
        <w:rPr>
          <w:rFonts w:cs="B Nazanin" w:hint="cs"/>
          <w:sz w:val="24"/>
          <w:szCs w:val="24"/>
          <w:rtl/>
          <w:lang w:bidi="fa-IR"/>
        </w:rPr>
        <w:t>در روش میدرکس عامل اکسایش جزئی گاز طبیعی، گاز خروجی کوره احیاء است.</w:t>
      </w:r>
    </w:p>
    <w:p w:rsidR="00184013" w:rsidRPr="00A778C2" w:rsidRDefault="00184013" w:rsidP="00891983">
      <w:pPr>
        <w:numPr>
          <w:ilvl w:val="0"/>
          <w:numId w:val="110"/>
        </w:numPr>
        <w:bidi/>
        <w:jc w:val="both"/>
        <w:rPr>
          <w:rFonts w:cs="B Nazanin"/>
          <w:sz w:val="24"/>
          <w:szCs w:val="24"/>
          <w:lang w:bidi="fa-IR"/>
        </w:rPr>
      </w:pPr>
      <w:r w:rsidRPr="00A778C2">
        <w:rPr>
          <w:rFonts w:cs="B Nazanin" w:hint="cs"/>
          <w:sz w:val="24"/>
          <w:szCs w:val="24"/>
          <w:rtl/>
        </w:rPr>
        <w:t xml:space="preserve">جهت جريان </w:t>
      </w:r>
      <w:r w:rsidRPr="00A778C2">
        <w:rPr>
          <w:rFonts w:cs="B Nazanin" w:hint="cs"/>
          <w:sz w:val="24"/>
          <w:szCs w:val="24"/>
          <w:rtl/>
          <w:lang w:bidi="fa-IR"/>
        </w:rPr>
        <w:t>گاز در</w:t>
      </w:r>
      <w:r w:rsidRPr="00A778C2">
        <w:rPr>
          <w:rFonts w:cs="B Nazanin"/>
          <w:sz w:val="24"/>
          <w:szCs w:val="24"/>
          <w:rtl/>
        </w:rPr>
        <w:t xml:space="preserve"> لوله هاي ريفورمر مي</w:t>
      </w:r>
      <w:r w:rsidRPr="00A778C2">
        <w:rPr>
          <w:rFonts w:cs="B Nazanin" w:hint="cs"/>
          <w:sz w:val="24"/>
          <w:szCs w:val="24"/>
          <w:rtl/>
          <w:lang w:bidi="fa-IR"/>
        </w:rPr>
        <w:t>د</w:t>
      </w:r>
      <w:r w:rsidRPr="00A778C2">
        <w:rPr>
          <w:rFonts w:cs="B Nazanin" w:hint="cs"/>
          <w:sz w:val="24"/>
          <w:szCs w:val="24"/>
          <w:rtl/>
        </w:rPr>
        <w:t>ركس ا</w:t>
      </w:r>
      <w:r w:rsidRPr="00A778C2">
        <w:rPr>
          <w:rFonts w:cs="B Nazanin" w:hint="cs"/>
          <w:sz w:val="24"/>
          <w:szCs w:val="24"/>
          <w:rtl/>
          <w:lang w:bidi="fa-IR"/>
        </w:rPr>
        <w:t>ز پایین</w:t>
      </w:r>
      <w:r w:rsidRPr="00A778C2">
        <w:rPr>
          <w:rFonts w:cs="B Nazanin"/>
          <w:sz w:val="24"/>
          <w:szCs w:val="24"/>
          <w:rtl/>
        </w:rPr>
        <w:t xml:space="preserve"> به بالاست</w:t>
      </w:r>
      <w:r w:rsidRPr="00A778C2">
        <w:rPr>
          <w:rFonts w:cs="B Nazanin"/>
          <w:sz w:val="24"/>
          <w:szCs w:val="24"/>
          <w:rtl/>
          <w:lang w:bidi="fa-IR"/>
        </w:rPr>
        <w:t>.</w:t>
      </w:r>
      <w:r w:rsidRPr="00A778C2">
        <w:rPr>
          <w:rFonts w:cs="B Nazanin"/>
          <w:sz w:val="24"/>
          <w:szCs w:val="24"/>
          <w:rtl/>
        </w:rPr>
        <w:t xml:space="preserve"> نصب </w:t>
      </w:r>
      <w:r w:rsidRPr="00A778C2">
        <w:rPr>
          <w:rFonts w:cs="B Nazanin" w:hint="cs"/>
          <w:sz w:val="24"/>
          <w:szCs w:val="24"/>
          <w:rtl/>
          <w:lang w:bidi="fa-IR"/>
        </w:rPr>
        <w:t>و تثبیت لوله ها نیز متفاوت است.</w:t>
      </w:r>
    </w:p>
    <w:p w:rsidR="00184013" w:rsidRPr="00A778C2" w:rsidRDefault="00184013" w:rsidP="00891983">
      <w:pPr>
        <w:numPr>
          <w:ilvl w:val="0"/>
          <w:numId w:val="110"/>
        </w:numPr>
        <w:bidi/>
        <w:jc w:val="both"/>
        <w:rPr>
          <w:rFonts w:cs="B Nazanin"/>
          <w:sz w:val="24"/>
          <w:szCs w:val="24"/>
          <w:lang w:bidi="fa-IR"/>
        </w:rPr>
      </w:pPr>
      <w:r w:rsidRPr="00A778C2">
        <w:rPr>
          <w:rFonts w:cs="B Nazanin" w:hint="cs"/>
          <w:sz w:val="24"/>
          <w:szCs w:val="24"/>
          <w:rtl/>
          <w:lang w:bidi="fa-IR"/>
        </w:rPr>
        <w:t>بازیافت حرارت در دو روش متفاوت است.</w:t>
      </w:r>
    </w:p>
    <w:p w:rsidR="00184013" w:rsidRPr="00A778C2" w:rsidRDefault="00184013" w:rsidP="00891983">
      <w:pPr>
        <w:numPr>
          <w:ilvl w:val="0"/>
          <w:numId w:val="110"/>
        </w:numPr>
        <w:bidi/>
        <w:jc w:val="both"/>
        <w:rPr>
          <w:rFonts w:cs="B Nazanin"/>
          <w:sz w:val="24"/>
          <w:szCs w:val="24"/>
          <w:lang w:bidi="fa-IR"/>
        </w:rPr>
      </w:pPr>
      <w:r w:rsidRPr="00A778C2">
        <w:rPr>
          <w:rFonts w:cs="B Nazanin" w:hint="cs"/>
          <w:sz w:val="24"/>
          <w:szCs w:val="24"/>
          <w:rtl/>
          <w:lang w:bidi="fa-IR"/>
        </w:rPr>
        <w:t>آب بندی کوره میدرکس دینامیکی است ولی آب بندی کوره ”اچ وای ال“ بصورت مکانیکی می باشد.</w:t>
      </w:r>
    </w:p>
    <w:p w:rsidR="00184013" w:rsidRPr="00A778C2" w:rsidRDefault="00184013" w:rsidP="00891983">
      <w:pPr>
        <w:numPr>
          <w:ilvl w:val="0"/>
          <w:numId w:val="110"/>
        </w:numPr>
        <w:bidi/>
        <w:jc w:val="both"/>
        <w:rPr>
          <w:rFonts w:cs="B Nazanin"/>
          <w:sz w:val="24"/>
          <w:szCs w:val="24"/>
          <w:lang w:bidi="fa-IR"/>
        </w:rPr>
      </w:pPr>
      <w:r w:rsidRPr="00A778C2">
        <w:rPr>
          <w:rFonts w:cs="B Nazanin" w:hint="cs"/>
          <w:sz w:val="24"/>
          <w:szCs w:val="24"/>
          <w:rtl/>
          <w:lang w:bidi="fa-IR"/>
        </w:rPr>
        <w:t>سیستم تغذیه و تخلیه کوره ”اچ وای ال“ بصورت مکانیکی آب بندی شده است.</w:t>
      </w:r>
    </w:p>
    <w:p w:rsidR="00184013" w:rsidRPr="00A778C2" w:rsidRDefault="00184013" w:rsidP="00891983">
      <w:pPr>
        <w:numPr>
          <w:ilvl w:val="0"/>
          <w:numId w:val="110"/>
        </w:numPr>
        <w:bidi/>
        <w:jc w:val="both"/>
        <w:rPr>
          <w:rFonts w:cs="B Nazanin"/>
          <w:sz w:val="24"/>
          <w:szCs w:val="24"/>
          <w:lang w:bidi="fa-IR"/>
        </w:rPr>
      </w:pPr>
      <w:r w:rsidRPr="00A778C2">
        <w:rPr>
          <w:rFonts w:cs="B Nazanin" w:hint="cs"/>
          <w:sz w:val="24"/>
          <w:szCs w:val="24"/>
          <w:rtl/>
          <w:lang w:bidi="fa-IR"/>
        </w:rPr>
        <w:lastRenderedPageBreak/>
        <w:t>احیاء در روش میدرکس در فشار کمی بالاتر از اتمسفر صورت می پذیرد ولی در روش ”اچ وای ال“ در فشار حدود 5 اتمسفر انجام می شود.</w:t>
      </w:r>
    </w:p>
    <w:p w:rsidR="00184013" w:rsidRPr="00A778C2" w:rsidRDefault="00184013" w:rsidP="00891983">
      <w:pPr>
        <w:numPr>
          <w:ilvl w:val="0"/>
          <w:numId w:val="110"/>
        </w:numPr>
        <w:bidi/>
        <w:jc w:val="both"/>
        <w:rPr>
          <w:rFonts w:cs="B Nazanin"/>
          <w:sz w:val="24"/>
          <w:szCs w:val="24"/>
          <w:lang w:bidi="fa-IR"/>
        </w:rPr>
      </w:pPr>
      <w:r w:rsidRPr="00A778C2">
        <w:rPr>
          <w:rFonts w:cs="B Nazanin" w:hint="cs"/>
          <w:sz w:val="24"/>
          <w:szCs w:val="24"/>
          <w:rtl/>
          <w:lang w:bidi="fa-IR"/>
        </w:rPr>
        <w:t>در روش ”اچ وای ال“، دوره گاز برگشتی کوره برای تولید گاز احیا کننده وجود ندارد زیرا بخشی از آن مستقیما پس از شستشو و پیش گرم شدن به کوره احیای مستقیم برگردانده می شود و بخشی به عنوان سوخت استفاده می گردد.</w:t>
      </w:r>
    </w:p>
    <w:p w:rsidR="00184013" w:rsidRPr="00A778C2" w:rsidRDefault="00184013" w:rsidP="00891983">
      <w:pPr>
        <w:numPr>
          <w:ilvl w:val="0"/>
          <w:numId w:val="110"/>
        </w:numPr>
        <w:bidi/>
        <w:jc w:val="both"/>
        <w:rPr>
          <w:rFonts w:cs="B Nazanin"/>
          <w:sz w:val="24"/>
          <w:szCs w:val="24"/>
          <w:lang w:bidi="fa-IR"/>
        </w:rPr>
      </w:pPr>
      <w:r w:rsidRPr="00A778C2">
        <w:rPr>
          <w:rFonts w:cs="B Nazanin" w:hint="cs"/>
          <w:sz w:val="24"/>
          <w:szCs w:val="24"/>
          <w:rtl/>
          <w:lang w:bidi="fa-IR"/>
        </w:rPr>
        <w:t>پیش گرم کردن گاز احیا قبل از ورود به کوره احیا در روش ”اچ وای ال“ ضروریست چون گرمای خود را به بخار داده است ولی در روش میدرکس دمای گاز احیا قبل از ورود به کوره کمی پایین آورده می شود.</w:t>
      </w:r>
    </w:p>
    <w:p w:rsidR="00C70BB9" w:rsidRDefault="00C70BB9" w:rsidP="00184013">
      <w:pPr>
        <w:bidi/>
        <w:jc w:val="both"/>
        <w:rPr>
          <w:rFonts w:cs="B Nazanin"/>
          <w:b/>
          <w:bCs/>
          <w:sz w:val="24"/>
          <w:szCs w:val="24"/>
          <w:rtl/>
          <w:lang w:bidi="fa-IR"/>
        </w:rPr>
      </w:pPr>
    </w:p>
    <w:p w:rsidR="00184013" w:rsidRDefault="00184013" w:rsidP="00C70BB9">
      <w:pPr>
        <w:bidi/>
        <w:jc w:val="both"/>
        <w:rPr>
          <w:rFonts w:cs="B Nazanin"/>
          <w:b/>
          <w:bCs/>
          <w:sz w:val="24"/>
          <w:szCs w:val="24"/>
          <w:rtl/>
          <w:lang w:bidi="fa-IR"/>
        </w:rPr>
      </w:pPr>
      <w:r w:rsidRPr="0041303B">
        <w:rPr>
          <w:rFonts w:cs="B Nazanin" w:hint="cs"/>
          <w:b/>
          <w:bCs/>
          <w:sz w:val="24"/>
          <w:szCs w:val="24"/>
          <w:rtl/>
          <w:lang w:bidi="fa-IR"/>
        </w:rPr>
        <w:t>شمایی کلی از کوره های گوناگون</w:t>
      </w:r>
    </w:p>
    <w:p w:rsidR="0041303B" w:rsidRPr="0041303B" w:rsidRDefault="0041303B" w:rsidP="0041303B">
      <w:pPr>
        <w:bidi/>
        <w:jc w:val="both"/>
        <w:rPr>
          <w:rFonts w:cs="B Nazanin"/>
          <w:b/>
          <w:bCs/>
          <w:sz w:val="24"/>
          <w:szCs w:val="24"/>
          <w:rtl/>
          <w:lang w:bidi="fa-IR"/>
        </w:rPr>
      </w:pPr>
    </w:p>
    <w:p w:rsidR="00184013" w:rsidRPr="00184013" w:rsidRDefault="00184013" w:rsidP="00184013">
      <w:pPr>
        <w:bidi/>
        <w:jc w:val="both"/>
        <w:rPr>
          <w:rFonts w:cs="B Nazanin"/>
          <w:sz w:val="20"/>
          <w:szCs w:val="20"/>
          <w:lang w:bidi="fa-IR"/>
        </w:rPr>
      </w:pPr>
      <w:r w:rsidRPr="00184013">
        <w:rPr>
          <w:rFonts w:cs="B Nazanin"/>
          <w:noProof/>
          <w:sz w:val="28"/>
          <w:szCs w:val="28"/>
        </w:rPr>
        <w:drawing>
          <wp:inline distT="0" distB="0" distL="0" distR="0" wp14:anchorId="05B134E9" wp14:editId="7A4785B7">
            <wp:extent cx="5943600" cy="4422140"/>
            <wp:effectExtent l="0" t="0" r="0" b="0"/>
            <wp:docPr id="4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8"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4422140"/>
                    </a:xfrm>
                    <a:prstGeom prst="rect">
                      <a:avLst/>
                    </a:prstGeom>
                    <a:noFill/>
                    <a:ln>
                      <a:noFill/>
                    </a:ln>
                    <a:extLst/>
                  </pic:spPr>
                </pic:pic>
              </a:graphicData>
            </a:graphic>
          </wp:inline>
        </w:drawing>
      </w:r>
    </w:p>
    <w:p w:rsidR="00184013" w:rsidRPr="00184013" w:rsidRDefault="00184013" w:rsidP="00184013">
      <w:pPr>
        <w:bidi/>
        <w:jc w:val="both"/>
        <w:rPr>
          <w:rFonts w:cs="B Nazanin"/>
          <w:b/>
          <w:bCs/>
          <w:sz w:val="28"/>
          <w:szCs w:val="28"/>
          <w:rtl/>
          <w:lang w:bidi="fa-IR"/>
        </w:rPr>
      </w:pPr>
    </w:p>
    <w:p w:rsidR="00184013" w:rsidRPr="0041303B" w:rsidRDefault="00184013" w:rsidP="00184013">
      <w:pPr>
        <w:bidi/>
        <w:jc w:val="both"/>
        <w:rPr>
          <w:rFonts w:cs="B Nazanin"/>
          <w:sz w:val="24"/>
          <w:szCs w:val="24"/>
          <w:lang w:bidi="fa-IR"/>
        </w:rPr>
      </w:pPr>
      <w:r w:rsidRPr="0041303B">
        <w:rPr>
          <w:rFonts w:cs="B Nazanin" w:hint="cs"/>
          <w:b/>
          <w:bCs/>
          <w:sz w:val="24"/>
          <w:szCs w:val="24"/>
          <w:rtl/>
          <w:lang w:bidi="fa-IR"/>
        </w:rPr>
        <w:lastRenderedPageBreak/>
        <w:t>مکان یابی برای احداث واحدهای تولید آهن</w:t>
      </w:r>
    </w:p>
    <w:p w:rsidR="00184013" w:rsidRPr="00184013" w:rsidRDefault="00184013" w:rsidP="00891983">
      <w:pPr>
        <w:numPr>
          <w:ilvl w:val="0"/>
          <w:numId w:val="111"/>
        </w:numPr>
        <w:bidi/>
        <w:jc w:val="both"/>
        <w:rPr>
          <w:rFonts w:cs="B Nazanin"/>
          <w:sz w:val="28"/>
          <w:szCs w:val="28"/>
          <w:lang w:bidi="fa-IR"/>
        </w:rPr>
      </w:pPr>
      <w:r w:rsidRPr="00FA2007">
        <w:rPr>
          <w:rFonts w:cs="B Nazanin" w:hint="cs"/>
          <w:sz w:val="24"/>
          <w:szCs w:val="24"/>
          <w:rtl/>
          <w:lang w:bidi="fa-IR"/>
        </w:rPr>
        <w:t>معدن</w:t>
      </w:r>
    </w:p>
    <w:p w:rsidR="00184013" w:rsidRPr="00184013" w:rsidRDefault="00184013" w:rsidP="00891983">
      <w:pPr>
        <w:numPr>
          <w:ilvl w:val="0"/>
          <w:numId w:val="111"/>
        </w:numPr>
        <w:bidi/>
        <w:jc w:val="both"/>
        <w:rPr>
          <w:rFonts w:cs="B Nazanin"/>
          <w:sz w:val="28"/>
          <w:szCs w:val="28"/>
          <w:lang w:bidi="fa-IR"/>
        </w:rPr>
      </w:pPr>
      <w:r w:rsidRPr="00FA2007">
        <w:rPr>
          <w:rFonts w:cs="B Nazanin" w:hint="cs"/>
          <w:sz w:val="24"/>
          <w:szCs w:val="24"/>
          <w:rtl/>
          <w:lang w:bidi="fa-IR"/>
        </w:rPr>
        <w:t>گندله</w:t>
      </w:r>
    </w:p>
    <w:p w:rsidR="00184013" w:rsidRPr="00184013" w:rsidRDefault="00184013" w:rsidP="00891983">
      <w:pPr>
        <w:numPr>
          <w:ilvl w:val="0"/>
          <w:numId w:val="111"/>
        </w:numPr>
        <w:bidi/>
        <w:jc w:val="both"/>
        <w:rPr>
          <w:rFonts w:cs="B Nazanin"/>
          <w:sz w:val="28"/>
          <w:szCs w:val="28"/>
          <w:lang w:bidi="fa-IR"/>
        </w:rPr>
      </w:pPr>
      <w:r w:rsidRPr="00FA2007">
        <w:rPr>
          <w:rFonts w:cs="B Nazanin" w:hint="cs"/>
          <w:sz w:val="24"/>
          <w:szCs w:val="24"/>
          <w:rtl/>
          <w:lang w:bidi="fa-IR"/>
        </w:rPr>
        <w:t>آب</w:t>
      </w:r>
    </w:p>
    <w:p w:rsidR="00184013" w:rsidRPr="00184013" w:rsidRDefault="00184013" w:rsidP="00891983">
      <w:pPr>
        <w:numPr>
          <w:ilvl w:val="0"/>
          <w:numId w:val="111"/>
        </w:numPr>
        <w:bidi/>
        <w:jc w:val="both"/>
        <w:rPr>
          <w:rFonts w:cs="B Nazanin"/>
          <w:sz w:val="28"/>
          <w:szCs w:val="28"/>
          <w:lang w:bidi="fa-IR"/>
        </w:rPr>
      </w:pPr>
      <w:r w:rsidRPr="00FA2007">
        <w:rPr>
          <w:rFonts w:cs="B Nazanin" w:hint="cs"/>
          <w:sz w:val="24"/>
          <w:szCs w:val="24"/>
          <w:rtl/>
          <w:lang w:bidi="fa-IR"/>
        </w:rPr>
        <w:t>گاز</w:t>
      </w:r>
    </w:p>
    <w:p w:rsidR="00184013" w:rsidRPr="00184013" w:rsidRDefault="00184013" w:rsidP="00891983">
      <w:pPr>
        <w:numPr>
          <w:ilvl w:val="0"/>
          <w:numId w:val="112"/>
        </w:numPr>
        <w:bidi/>
        <w:ind w:left="630"/>
        <w:contextualSpacing/>
        <w:jc w:val="both"/>
        <w:rPr>
          <w:rFonts w:cs="B Nazanin"/>
          <w:sz w:val="28"/>
          <w:szCs w:val="28"/>
          <w:lang w:bidi="fa-IR"/>
        </w:rPr>
      </w:pPr>
      <w:r w:rsidRPr="00FA2007">
        <w:rPr>
          <w:rFonts w:cs="B Nazanin" w:hint="cs"/>
          <w:sz w:val="24"/>
          <w:szCs w:val="24"/>
          <w:rtl/>
          <w:lang w:bidi="fa-IR"/>
        </w:rPr>
        <w:t>واحدهای ذوب(</w:t>
      </w:r>
      <w:r w:rsidRPr="004F30E9">
        <w:rPr>
          <w:rFonts w:asciiTheme="majorBidi" w:hAnsiTheme="majorBidi" w:cstheme="majorBidi"/>
          <w:sz w:val="24"/>
          <w:szCs w:val="24"/>
          <w:lang w:bidi="fa-IR"/>
        </w:rPr>
        <w:t>SMP</w:t>
      </w:r>
      <w:r w:rsidRPr="00FA2007">
        <w:rPr>
          <w:rFonts w:cs="B Nazanin" w:hint="cs"/>
          <w:sz w:val="24"/>
          <w:szCs w:val="24"/>
          <w:rtl/>
          <w:lang w:bidi="fa-IR"/>
        </w:rPr>
        <w:t>)</w:t>
      </w:r>
    </w:p>
    <w:p w:rsidR="007F7982" w:rsidRPr="00184013" w:rsidRDefault="007F7982" w:rsidP="007F7982">
      <w:pPr>
        <w:bidi/>
        <w:rPr>
          <w:rFonts w:cs="B Titr"/>
          <w:sz w:val="28"/>
          <w:szCs w:val="28"/>
          <w:rtl/>
          <w:lang w:bidi="fa-IR"/>
        </w:rPr>
      </w:pPr>
    </w:p>
    <w:p w:rsidR="00184013" w:rsidRPr="007F7982" w:rsidRDefault="00184013" w:rsidP="00184013">
      <w:pPr>
        <w:bidi/>
        <w:rPr>
          <w:rFonts w:cs="B Nazanin"/>
          <w:b/>
          <w:bCs/>
          <w:sz w:val="24"/>
          <w:szCs w:val="24"/>
          <w:lang w:bidi="fa-IR"/>
        </w:rPr>
      </w:pPr>
      <w:r w:rsidRPr="007F7982">
        <w:rPr>
          <w:rFonts w:cs="B Nazanin" w:hint="cs"/>
          <w:b/>
          <w:bCs/>
          <w:sz w:val="24"/>
          <w:szCs w:val="24"/>
          <w:rtl/>
          <w:lang w:bidi="fa-IR"/>
        </w:rPr>
        <w:t>واکنش های اولیه احیاء:</w:t>
      </w:r>
    </w:p>
    <w:p w:rsidR="00184013" w:rsidRPr="00184013" w:rsidRDefault="00184013" w:rsidP="00184013">
      <w:pPr>
        <w:jc w:val="both"/>
        <w:rPr>
          <w:rFonts w:cs="B Titr"/>
          <w:sz w:val="28"/>
          <w:szCs w:val="28"/>
          <w:rtl/>
          <w:lang w:bidi="fa-IR"/>
        </w:rPr>
      </w:pPr>
      <w:r w:rsidRPr="00184013">
        <w:rPr>
          <w:noProof/>
        </w:rPr>
        <w:drawing>
          <wp:inline distT="0" distB="0" distL="0" distR="0" wp14:anchorId="24E1AABA" wp14:editId="005F751F">
            <wp:extent cx="4410075" cy="582155"/>
            <wp:effectExtent l="0" t="0" r="0" b="8890"/>
            <wp:docPr id="4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7"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17577" cy="583145"/>
                    </a:xfrm>
                    <a:prstGeom prst="rect">
                      <a:avLst/>
                    </a:prstGeom>
                    <a:noFill/>
                    <a:ln>
                      <a:noFill/>
                    </a:ln>
                    <a:extLst/>
                  </pic:spPr>
                </pic:pic>
              </a:graphicData>
            </a:graphic>
          </wp:inline>
        </w:drawing>
      </w:r>
    </w:p>
    <w:p w:rsidR="00184013" w:rsidRPr="00184013" w:rsidRDefault="00184013" w:rsidP="00184013">
      <w:pPr>
        <w:bidi/>
        <w:rPr>
          <w:rFonts w:cs="B Titr"/>
          <w:sz w:val="28"/>
          <w:szCs w:val="28"/>
          <w:rtl/>
          <w:lang w:bidi="fa-IR"/>
        </w:rPr>
      </w:pPr>
      <w:r w:rsidRPr="00184013">
        <w:rPr>
          <w:rFonts w:cs="B Titr"/>
          <w:noProof/>
          <w:sz w:val="28"/>
          <w:szCs w:val="28"/>
        </w:rPr>
        <mc:AlternateContent>
          <mc:Choice Requires="wps">
            <w:drawing>
              <wp:anchor distT="0" distB="0" distL="114300" distR="114300" simplePos="0" relativeHeight="251655680" behindDoc="0" locked="0" layoutInCell="1" allowOverlap="1" wp14:anchorId="691CC7AD" wp14:editId="10253881">
                <wp:simplePos x="0" y="0"/>
                <wp:positionH relativeFrom="column">
                  <wp:posOffset>-191356</wp:posOffset>
                </wp:positionH>
                <wp:positionV relativeFrom="paragraph">
                  <wp:posOffset>40005</wp:posOffset>
                </wp:positionV>
                <wp:extent cx="6408420" cy="718820"/>
                <wp:effectExtent l="0" t="0" r="0" b="5080"/>
                <wp:wrapNone/>
                <wp:docPr id="8" name="Titl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08420" cy="718820"/>
                        </a:xfrm>
                        <a:prstGeom prst="rect">
                          <a:avLst/>
                        </a:prstGeom>
                        <a:noFill/>
                        <a:ln w="9525">
                          <a:noFill/>
                          <a:miter lim="800000"/>
                          <a:headEnd/>
                          <a:tailEnd/>
                        </a:ln>
                      </wps:spPr>
                      <wps:txbx>
                        <w:txbxContent>
                          <w:p w:rsidR="00385E6E" w:rsidRDefault="00385E6E" w:rsidP="00184013">
                            <w:pPr>
                              <w:pStyle w:val="NormalWeb"/>
                              <w:spacing w:before="0" w:beforeAutospacing="0" w:after="0" w:afterAutospacing="0"/>
                              <w:jc w:val="both"/>
                              <w:textAlignment w:val="baseline"/>
                            </w:pPr>
                            <w:r w:rsidRPr="00D77459">
                              <w:rPr>
                                <w:rFonts w:eastAsiaTheme="majorEastAsia" w:cs="B Nazanin"/>
                                <w:b/>
                                <w:bCs/>
                                <w:color w:val="000000" w:themeColor="text1"/>
                                <w:kern w:val="24"/>
                                <w:sz w:val="48"/>
                                <w:szCs w:val="48"/>
                              </w:rPr>
                              <w:t>Oxidants</w:t>
                            </w:r>
                            <w:r>
                              <w:rPr>
                                <w:rFonts w:eastAsiaTheme="majorEastAsia" w:cs="B Nazanin"/>
                                <w:b/>
                                <w:bCs/>
                                <w:color w:val="000000" w:themeColor="text1"/>
                                <w:kern w:val="24"/>
                                <w:sz w:val="48"/>
                                <w:szCs w:val="48"/>
                              </w:rPr>
                              <w:t xml:space="preserve">: </w:t>
                            </w:r>
                            <w:r>
                              <w:rPr>
                                <w:rFonts w:eastAsiaTheme="majorEastAsia" w:cs="B Nazanin"/>
                                <w:color w:val="000000" w:themeColor="text1"/>
                                <w:kern w:val="24"/>
                                <w:sz w:val="48"/>
                                <w:szCs w:val="48"/>
                              </w:rPr>
                              <w:t>CO</w:t>
                            </w:r>
                            <w:r>
                              <w:rPr>
                                <w:rFonts w:eastAsiaTheme="majorEastAsia" w:cs="B Nazanin"/>
                                <w:color w:val="000000" w:themeColor="text1"/>
                                <w:kern w:val="24"/>
                                <w:position w:val="-12"/>
                                <w:sz w:val="48"/>
                                <w:szCs w:val="48"/>
                                <w:vertAlign w:val="subscript"/>
                              </w:rPr>
                              <w:t>2,</w:t>
                            </w:r>
                            <w:r>
                              <w:rPr>
                                <w:rFonts w:eastAsiaTheme="majorEastAsia" w:cs="B Nazanin"/>
                                <w:color w:val="000000" w:themeColor="text1"/>
                                <w:kern w:val="24"/>
                                <w:sz w:val="48"/>
                                <w:szCs w:val="48"/>
                              </w:rPr>
                              <w:t xml:space="preserve"> H</w:t>
                            </w:r>
                            <w:r>
                              <w:rPr>
                                <w:rFonts w:eastAsiaTheme="majorEastAsia" w:cs="B Nazanin"/>
                                <w:color w:val="000000" w:themeColor="text1"/>
                                <w:kern w:val="24"/>
                                <w:position w:val="-12"/>
                                <w:sz w:val="48"/>
                                <w:szCs w:val="48"/>
                                <w:vertAlign w:val="subscript"/>
                              </w:rPr>
                              <w:t>2</w:t>
                            </w:r>
                            <w:r>
                              <w:rPr>
                                <w:rFonts w:eastAsiaTheme="majorEastAsia" w:cs="B Nazanin"/>
                                <w:color w:val="000000" w:themeColor="text1"/>
                                <w:kern w:val="24"/>
                                <w:sz w:val="48"/>
                                <w:szCs w:val="48"/>
                              </w:rPr>
                              <w:t xml:space="preserve">O            </w:t>
                            </w:r>
                            <w:r w:rsidRPr="00D77459">
                              <w:rPr>
                                <w:rFonts w:eastAsiaTheme="majorEastAsia" w:cs="B Nazanin"/>
                                <w:b/>
                                <w:bCs/>
                                <w:color w:val="000000" w:themeColor="text1"/>
                                <w:kern w:val="24"/>
                                <w:sz w:val="48"/>
                                <w:szCs w:val="48"/>
                              </w:rPr>
                              <w:t>Reductants</w:t>
                            </w:r>
                            <w:r>
                              <w:rPr>
                                <w:rFonts w:eastAsiaTheme="majorEastAsia" w:cs="B Nazanin"/>
                                <w:b/>
                                <w:bCs/>
                                <w:color w:val="000000" w:themeColor="text1"/>
                                <w:kern w:val="24"/>
                                <w:sz w:val="48"/>
                                <w:szCs w:val="48"/>
                              </w:rPr>
                              <w:t xml:space="preserve">: </w:t>
                            </w:r>
                            <w:r>
                              <w:rPr>
                                <w:rFonts w:cs="B Nazanin"/>
                                <w:color w:val="000000" w:themeColor="text1"/>
                                <w:kern w:val="24"/>
                                <w:sz w:val="48"/>
                                <w:szCs w:val="48"/>
                              </w:rPr>
                              <w:t>CO</w:t>
                            </w:r>
                            <w:r>
                              <w:rPr>
                                <w:rFonts w:cs="B Nazanin"/>
                                <w:color w:val="000000" w:themeColor="text1"/>
                                <w:kern w:val="24"/>
                                <w:position w:val="-12"/>
                                <w:sz w:val="48"/>
                                <w:szCs w:val="48"/>
                                <w:vertAlign w:val="subscript"/>
                              </w:rPr>
                              <w:t>,</w:t>
                            </w:r>
                            <w:r>
                              <w:rPr>
                                <w:rFonts w:cs="B Nazanin"/>
                                <w:color w:val="000000" w:themeColor="text1"/>
                                <w:kern w:val="24"/>
                                <w:sz w:val="48"/>
                                <w:szCs w:val="48"/>
                              </w:rPr>
                              <w:t xml:space="preserve"> H</w:t>
                            </w:r>
                            <w:r>
                              <w:rPr>
                                <w:rFonts w:cs="B Nazanin"/>
                                <w:color w:val="000000" w:themeColor="text1"/>
                                <w:kern w:val="24"/>
                                <w:position w:val="-12"/>
                                <w:sz w:val="48"/>
                                <w:szCs w:val="48"/>
                                <w:vertAlign w:val="subscript"/>
                              </w:rPr>
                              <w:t>2</w:t>
                            </w:r>
                            <w:r>
                              <w:rPr>
                                <w:rFonts w:eastAsiaTheme="majorEastAsia" w:cs="B Nazanin"/>
                                <w:color w:val="000000" w:themeColor="text1"/>
                                <w:kern w:val="24"/>
                                <w:sz w:val="48"/>
                                <w:szCs w:val="48"/>
                              </w:rPr>
                              <w:t xml:space="preserve">  </w:t>
                            </w:r>
                          </w:p>
                        </w:txbxContent>
                      </wps:txbx>
                      <wps:bodyPr anchor="ctr"/>
                    </wps:wsp>
                  </a:graphicData>
                </a:graphic>
              </wp:anchor>
            </w:drawing>
          </mc:Choice>
          <mc:Fallback>
            <w:pict>
              <v:shapetype w14:anchorId="691CC7AD" id="_x0000_t202" coordsize="21600,21600" o:spt="202" path="m,l,21600r21600,l21600,xe">
                <v:stroke joinstyle="miter"/>
                <v:path gradientshapeok="t" o:connecttype="rect"/>
              </v:shapetype>
              <v:shape id="Title 1" o:spid="_x0000_s1026" type="#_x0000_t202" style="position:absolute;left:0;text-align:left;margin-left:-15.05pt;margin-top:3.15pt;width:504.6pt;height:56.6pt;z-index:251655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" filled="f" stroked="f">
                <v:path arrowok="t"/>
                <v:textbox>
                  <w:txbxContent>
                    <w:p w:rsidR="00385E6E" w:rsidRDefault="00385E6E" w:rsidP="00184013">
                      <w:pPr>
                        <w:pStyle w:val="NormalWeb"/>
                        <w:spacing w:before="0" w:beforeAutospacing="0" w:after="0" w:afterAutospacing="0"/>
                        <w:jc w:val="both"/>
                        <w:textAlignment w:val="baseline"/>
                      </w:pPr>
                      <w:r w:rsidRPr="00D77459">
                        <w:rPr>
                          <w:rFonts w:eastAsiaTheme="majorEastAsia" w:cs="B Nazanin"/>
                          <w:b/>
                          <w:bCs/>
                          <w:color w:val="000000" w:themeColor="text1"/>
                          <w:kern w:val="24"/>
                          <w:sz w:val="48"/>
                          <w:szCs w:val="48"/>
                        </w:rPr>
                        <w:t>Oxidants</w:t>
                      </w:r>
                      <w:r>
                        <w:rPr>
                          <w:rFonts w:eastAsiaTheme="majorEastAsia" w:cs="B Nazanin"/>
                          <w:b/>
                          <w:bCs/>
                          <w:color w:val="000000" w:themeColor="text1"/>
                          <w:kern w:val="24"/>
                          <w:sz w:val="48"/>
                          <w:szCs w:val="48"/>
                        </w:rPr>
                        <w:t xml:space="preserve">: </w:t>
                      </w:r>
                      <w:r>
                        <w:rPr>
                          <w:rFonts w:eastAsiaTheme="majorEastAsia" w:cs="B Nazanin"/>
                          <w:color w:val="000000" w:themeColor="text1"/>
                          <w:kern w:val="24"/>
                          <w:sz w:val="48"/>
                          <w:szCs w:val="48"/>
                        </w:rPr>
                        <w:t>CO</w:t>
                      </w:r>
                      <w:r>
                        <w:rPr>
                          <w:rFonts w:eastAsiaTheme="majorEastAsia" w:cs="B Nazanin"/>
                          <w:color w:val="000000" w:themeColor="text1"/>
                          <w:kern w:val="24"/>
                          <w:position w:val="-12"/>
                          <w:sz w:val="48"/>
                          <w:szCs w:val="48"/>
                          <w:vertAlign w:val="subscript"/>
                        </w:rPr>
                        <w:t>2,</w:t>
                      </w:r>
                      <w:r>
                        <w:rPr>
                          <w:rFonts w:eastAsiaTheme="majorEastAsia" w:cs="B Nazanin"/>
                          <w:color w:val="000000" w:themeColor="text1"/>
                          <w:kern w:val="24"/>
                          <w:sz w:val="48"/>
                          <w:szCs w:val="48"/>
                        </w:rPr>
                        <w:t xml:space="preserve"> H</w:t>
                      </w:r>
                      <w:r>
                        <w:rPr>
                          <w:rFonts w:eastAsiaTheme="majorEastAsia" w:cs="B Nazanin"/>
                          <w:color w:val="000000" w:themeColor="text1"/>
                          <w:kern w:val="24"/>
                          <w:position w:val="-12"/>
                          <w:sz w:val="48"/>
                          <w:szCs w:val="48"/>
                          <w:vertAlign w:val="subscript"/>
                        </w:rPr>
                        <w:t>2</w:t>
                      </w:r>
                      <w:r>
                        <w:rPr>
                          <w:rFonts w:eastAsiaTheme="majorEastAsia" w:cs="B Nazanin"/>
                          <w:color w:val="000000" w:themeColor="text1"/>
                          <w:kern w:val="24"/>
                          <w:sz w:val="48"/>
                          <w:szCs w:val="48"/>
                        </w:rPr>
                        <w:t xml:space="preserve">O            </w:t>
                      </w:r>
                      <w:r w:rsidRPr="00D77459">
                        <w:rPr>
                          <w:rFonts w:eastAsiaTheme="majorEastAsia" w:cs="B Nazanin"/>
                          <w:b/>
                          <w:bCs/>
                          <w:color w:val="000000" w:themeColor="text1"/>
                          <w:kern w:val="24"/>
                          <w:sz w:val="48"/>
                          <w:szCs w:val="48"/>
                        </w:rPr>
                        <w:t>Reductants</w:t>
                      </w:r>
                      <w:r>
                        <w:rPr>
                          <w:rFonts w:eastAsiaTheme="majorEastAsia" w:cs="B Nazanin"/>
                          <w:b/>
                          <w:bCs/>
                          <w:color w:val="000000" w:themeColor="text1"/>
                          <w:kern w:val="24"/>
                          <w:sz w:val="48"/>
                          <w:szCs w:val="48"/>
                        </w:rPr>
                        <w:t xml:space="preserve">: </w:t>
                      </w:r>
                      <w:r>
                        <w:rPr>
                          <w:rFonts w:cs="B Nazanin"/>
                          <w:color w:val="000000" w:themeColor="text1"/>
                          <w:kern w:val="24"/>
                          <w:sz w:val="48"/>
                          <w:szCs w:val="48"/>
                        </w:rPr>
                        <w:t>CO</w:t>
                      </w:r>
                      <w:r>
                        <w:rPr>
                          <w:rFonts w:cs="B Nazanin"/>
                          <w:color w:val="000000" w:themeColor="text1"/>
                          <w:kern w:val="24"/>
                          <w:position w:val="-12"/>
                          <w:sz w:val="48"/>
                          <w:szCs w:val="48"/>
                          <w:vertAlign w:val="subscript"/>
                        </w:rPr>
                        <w:t>,</w:t>
                      </w:r>
                      <w:r>
                        <w:rPr>
                          <w:rFonts w:cs="B Nazanin"/>
                          <w:color w:val="000000" w:themeColor="text1"/>
                          <w:kern w:val="24"/>
                          <w:sz w:val="48"/>
                          <w:szCs w:val="48"/>
                        </w:rPr>
                        <w:t xml:space="preserve"> H</w:t>
                      </w:r>
                      <w:r>
                        <w:rPr>
                          <w:rFonts w:cs="B Nazanin"/>
                          <w:color w:val="000000" w:themeColor="text1"/>
                          <w:kern w:val="24"/>
                          <w:position w:val="-12"/>
                          <w:sz w:val="48"/>
                          <w:szCs w:val="48"/>
                          <w:vertAlign w:val="subscript"/>
                        </w:rPr>
                        <w:t>2</w:t>
                      </w:r>
                      <w:r>
                        <w:rPr>
                          <w:rFonts w:eastAsiaTheme="majorEastAsia" w:cs="B Nazanin"/>
                          <w:color w:val="000000" w:themeColor="text1"/>
                          <w:kern w:val="24"/>
                          <w:sz w:val="48"/>
                          <w:szCs w:val="48"/>
                        </w:rPr>
                        <w:t xml:space="preserve">  </w:t>
                      </w:r>
                    </w:p>
                  </w:txbxContent>
                </v:textbox>
              </v:shape>
            </w:pict>
          </mc:Fallback>
        </mc:AlternateContent>
      </w:r>
    </w:p>
    <w:p w:rsidR="00184013" w:rsidRPr="00184013" w:rsidRDefault="00184013" w:rsidP="00184013">
      <w:pPr>
        <w:bidi/>
        <w:rPr>
          <w:rFonts w:cs="B Titr"/>
          <w:sz w:val="28"/>
          <w:szCs w:val="28"/>
          <w:lang w:bidi="fa-IR"/>
        </w:rPr>
      </w:pPr>
    </w:p>
    <w:p w:rsidR="00184013" w:rsidRPr="00184013" w:rsidRDefault="00A746FD" w:rsidP="00184013">
      <w:pPr>
        <w:bidi/>
        <w:jc w:val="both"/>
        <w:rPr>
          <w:rFonts w:cs="B Nazanin"/>
          <w:sz w:val="28"/>
          <w:szCs w:val="28"/>
          <w:rtl/>
          <w:lang w:bidi="fa-IR"/>
        </w:rPr>
      </w:pPr>
      <w:r>
        <w:rPr>
          <w:rFonts w:cs="B Titr"/>
          <w:noProof/>
          <w:sz w:val="28"/>
          <w:szCs w:val="28"/>
          <w:rtl/>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ject 3" o:spid="_x0000_s1028" type="#_x0000_t75" style="position:absolute;left:0;text-align:left;margin-left:128.1pt;margin-top:1.4pt;width:199.9pt;height:43.85pt;z-index:251664896;visibility:visible">
            <v:imagedata r:id="rId18" o:title=""/>
          </v:shape>
          <o:OLEObject Type="Embed" ProgID="Equation.DSMT4" ShapeID="Object 3" DrawAspect="Content" ObjectID="_1642357950" r:id="rId19"/>
        </w:object>
      </w:r>
    </w:p>
    <w:p w:rsidR="00184013" w:rsidRDefault="00184013" w:rsidP="00184013">
      <w:pPr>
        <w:bidi/>
        <w:jc w:val="both"/>
        <w:rPr>
          <w:rFonts w:cs="B Nazanin"/>
          <w:sz w:val="28"/>
          <w:szCs w:val="28"/>
          <w:lang w:bidi="fa-IR"/>
        </w:rPr>
      </w:pPr>
    </w:p>
    <w:p w:rsidR="000D7D64" w:rsidRPr="00184013" w:rsidRDefault="000D7D64" w:rsidP="000D7D64">
      <w:pPr>
        <w:bidi/>
        <w:jc w:val="both"/>
        <w:rPr>
          <w:rFonts w:cs="B Nazanin"/>
          <w:sz w:val="28"/>
          <w:szCs w:val="28"/>
          <w:rtl/>
          <w:lang w:bidi="fa-IR"/>
        </w:rPr>
      </w:pPr>
    </w:p>
    <w:p w:rsidR="00184013" w:rsidRPr="007F7982" w:rsidRDefault="00184013" w:rsidP="00891983">
      <w:pPr>
        <w:numPr>
          <w:ilvl w:val="0"/>
          <w:numId w:val="113"/>
        </w:numPr>
        <w:bidi/>
        <w:jc w:val="both"/>
        <w:rPr>
          <w:rFonts w:cs="B Nazanin"/>
          <w:sz w:val="24"/>
          <w:szCs w:val="24"/>
          <w:lang w:bidi="fa-IR"/>
        </w:rPr>
      </w:pPr>
      <w:r w:rsidRPr="007F7982">
        <w:rPr>
          <w:rFonts w:cs="B Nazanin" w:hint="cs"/>
          <w:sz w:val="24"/>
          <w:szCs w:val="24"/>
          <w:rtl/>
          <w:lang w:bidi="fa-IR"/>
        </w:rPr>
        <w:t xml:space="preserve">محدوده مناسب برای این پارامتر بین </w:t>
      </w:r>
      <w:r w:rsidRPr="007F7982">
        <w:rPr>
          <w:rFonts w:cs="B Nazanin"/>
          <w:sz w:val="24"/>
          <w:szCs w:val="24"/>
          <w:lang w:bidi="fa-IR"/>
        </w:rPr>
        <w:t>(10-12)/1</w:t>
      </w:r>
      <w:r w:rsidRPr="007F7982">
        <w:rPr>
          <w:rFonts w:cs="B Nazanin"/>
          <w:sz w:val="24"/>
          <w:szCs w:val="24"/>
          <w:rtl/>
          <w:lang w:bidi="fa-IR"/>
        </w:rPr>
        <w:t xml:space="preserve"> مي باشد.</w:t>
      </w:r>
    </w:p>
    <w:p w:rsidR="00184013" w:rsidRPr="007F7982" w:rsidRDefault="00184013" w:rsidP="00891983">
      <w:pPr>
        <w:numPr>
          <w:ilvl w:val="0"/>
          <w:numId w:val="113"/>
        </w:numPr>
        <w:bidi/>
        <w:jc w:val="both"/>
        <w:rPr>
          <w:rFonts w:cs="B Nazanin"/>
          <w:sz w:val="24"/>
          <w:szCs w:val="24"/>
          <w:lang w:bidi="fa-IR"/>
        </w:rPr>
      </w:pPr>
      <w:r w:rsidRPr="007F7982">
        <w:rPr>
          <w:rFonts w:cs="B Nazanin" w:hint="cs"/>
          <w:sz w:val="24"/>
          <w:szCs w:val="24"/>
          <w:rtl/>
          <w:lang w:bidi="fa-IR"/>
        </w:rPr>
        <w:t xml:space="preserve">زمان ماند لازم برای رسیدن به درجه های بالای متالیزاسیون در </w:t>
      </w:r>
      <w:r w:rsidRPr="007F7982">
        <w:rPr>
          <w:rFonts w:cs="B Nazanin"/>
          <w:sz w:val="24"/>
          <w:szCs w:val="24"/>
          <w:lang w:bidi="fa-IR"/>
        </w:rPr>
        <w:t>Reduction Zone</w:t>
      </w:r>
      <w:r w:rsidRPr="007F7982">
        <w:rPr>
          <w:rFonts w:cs="B Nazanin"/>
          <w:sz w:val="24"/>
          <w:szCs w:val="24"/>
          <w:rtl/>
          <w:lang w:bidi="fa-IR"/>
        </w:rPr>
        <w:t xml:space="preserve"> بين 4 تا 6 ساعت مي باشد.</w:t>
      </w:r>
    </w:p>
    <w:p w:rsidR="00184013" w:rsidRPr="007F7982" w:rsidRDefault="00184013" w:rsidP="00184013">
      <w:pPr>
        <w:bidi/>
        <w:ind w:left="720"/>
        <w:jc w:val="both"/>
        <w:rPr>
          <w:rFonts w:cs="B Nazanin"/>
          <w:b/>
          <w:bCs/>
          <w:sz w:val="24"/>
          <w:szCs w:val="24"/>
          <w:u w:val="single"/>
          <w:rtl/>
        </w:rPr>
      </w:pPr>
    </w:p>
    <w:p w:rsidR="00184013" w:rsidRPr="000D7D64" w:rsidRDefault="00184013" w:rsidP="0031112D">
      <w:pPr>
        <w:bidi/>
        <w:jc w:val="both"/>
        <w:rPr>
          <w:rFonts w:cs="B Nazanin"/>
          <w:b/>
          <w:bCs/>
          <w:sz w:val="24"/>
          <w:szCs w:val="24"/>
          <w:lang w:bidi="fa-IR"/>
        </w:rPr>
      </w:pPr>
      <w:r w:rsidRPr="000D7D64">
        <w:rPr>
          <w:rFonts w:cs="B Nazanin" w:hint="cs"/>
          <w:b/>
          <w:bCs/>
          <w:sz w:val="24"/>
          <w:szCs w:val="24"/>
          <w:rtl/>
          <w:lang w:bidi="fa-IR"/>
        </w:rPr>
        <w:t>پایداری و راندمان بالای فرآیند</w:t>
      </w:r>
    </w:p>
    <w:p w:rsidR="00184013" w:rsidRPr="00FA2007" w:rsidRDefault="00184013" w:rsidP="00FA2007">
      <w:pPr>
        <w:tabs>
          <w:tab w:val="right" w:pos="0"/>
        </w:tabs>
        <w:bidi/>
        <w:jc w:val="both"/>
        <w:rPr>
          <w:rFonts w:cs="B Nazanin"/>
          <w:sz w:val="24"/>
          <w:szCs w:val="24"/>
          <w:rtl/>
          <w:lang w:bidi="fa-IR"/>
        </w:rPr>
      </w:pPr>
      <w:r w:rsidRPr="000D7D64">
        <w:rPr>
          <w:rFonts w:cs="B Nazanin" w:hint="cs"/>
          <w:sz w:val="24"/>
          <w:szCs w:val="24"/>
          <w:rtl/>
          <w:lang w:bidi="fa-IR"/>
        </w:rPr>
        <w:t xml:space="preserve">محصول، گاز احیاء کننده و </w:t>
      </w:r>
      <w:r w:rsidRPr="000D7D64">
        <w:rPr>
          <w:rFonts w:cs="B Nazanin"/>
          <w:sz w:val="24"/>
          <w:szCs w:val="24"/>
          <w:lang w:bidi="fa-IR"/>
        </w:rPr>
        <w:t>Seal Gas</w:t>
      </w:r>
      <w:r w:rsidR="000D7D64" w:rsidRPr="000D7D64">
        <w:rPr>
          <w:rFonts w:cs="B Nazanin"/>
          <w:sz w:val="24"/>
          <w:szCs w:val="24"/>
          <w:rtl/>
          <w:lang w:bidi="fa-IR"/>
        </w:rPr>
        <w:t xml:space="preserve"> وجود دارد.</w:t>
      </w:r>
      <w:r w:rsidR="000D7D64" w:rsidRPr="000D7D64">
        <w:rPr>
          <w:rFonts w:cs="B Nazanin"/>
          <w:sz w:val="24"/>
          <w:szCs w:val="24"/>
          <w:lang w:bidi="fa-IR"/>
        </w:rPr>
        <w:t xml:space="preserve"> </w:t>
      </w:r>
      <w:r w:rsidRPr="000D7D64">
        <w:rPr>
          <w:rFonts w:cs="B Nazanin" w:hint="cs"/>
          <w:sz w:val="24"/>
          <w:szCs w:val="24"/>
          <w:rtl/>
          <w:lang w:bidi="fa-IR"/>
        </w:rPr>
        <w:t>مصرف سوخت در این فرآیند به دلیل وجود جریان ناهمسو در کوره احیاء و همچنین بازگرداندن گاز خروجی از کوره به ریفورمر، ذاتا پایین می باشد.</w:t>
      </w:r>
    </w:p>
    <w:p w:rsidR="00184013" w:rsidRPr="00184013" w:rsidRDefault="00184013" w:rsidP="00184013">
      <w:pPr>
        <w:bidi/>
        <w:jc w:val="both"/>
        <w:rPr>
          <w:rFonts w:cs="B Nazanin"/>
          <w:b/>
          <w:bCs/>
          <w:sz w:val="32"/>
          <w:szCs w:val="32"/>
          <w:lang w:bidi="fa-IR"/>
        </w:rPr>
      </w:pPr>
      <w:r w:rsidRPr="00AB4A7A">
        <w:rPr>
          <w:rFonts w:cs="B Nazanin" w:hint="cs"/>
          <w:b/>
          <w:bCs/>
          <w:sz w:val="24"/>
          <w:szCs w:val="24"/>
          <w:rtl/>
          <w:lang w:bidi="fa-IR"/>
        </w:rPr>
        <w:lastRenderedPageBreak/>
        <w:t>ایمنی بالای فر</w:t>
      </w:r>
      <w:r w:rsidR="00AB4A7A" w:rsidRPr="00AB4A7A">
        <w:rPr>
          <w:rFonts w:cs="B Nazanin" w:hint="cs"/>
          <w:b/>
          <w:bCs/>
          <w:sz w:val="24"/>
          <w:szCs w:val="24"/>
          <w:rtl/>
          <w:lang w:bidi="fa-IR"/>
        </w:rPr>
        <w:t>آیند</w:t>
      </w:r>
    </w:p>
    <w:p w:rsidR="00184013" w:rsidRPr="001C043F" w:rsidRDefault="00184013" w:rsidP="001C043F">
      <w:pPr>
        <w:bidi/>
        <w:jc w:val="both"/>
        <w:rPr>
          <w:rFonts w:cs="B Nazanin"/>
          <w:sz w:val="24"/>
          <w:szCs w:val="24"/>
          <w:lang w:bidi="fa-IR"/>
        </w:rPr>
      </w:pPr>
      <w:r w:rsidRPr="001C043F">
        <w:rPr>
          <w:rFonts w:cs="B Nazanin" w:hint="cs"/>
          <w:sz w:val="24"/>
          <w:szCs w:val="24"/>
          <w:rtl/>
          <w:lang w:bidi="fa-IR"/>
        </w:rPr>
        <w:t xml:space="preserve">با توجه به اینکه در موارد </w:t>
      </w:r>
      <w:r w:rsidRPr="00EC2FB2">
        <w:rPr>
          <w:rFonts w:asciiTheme="majorBidi" w:hAnsiTheme="majorBidi" w:cstheme="majorBidi"/>
          <w:sz w:val="24"/>
          <w:szCs w:val="24"/>
          <w:lang w:bidi="fa-IR"/>
        </w:rPr>
        <w:t>Shut Down</w:t>
      </w:r>
      <w:r w:rsidRPr="001C043F">
        <w:rPr>
          <w:rFonts w:cs="B Nazanin"/>
          <w:sz w:val="24"/>
          <w:szCs w:val="24"/>
          <w:rtl/>
          <w:lang w:bidi="fa-IR"/>
        </w:rPr>
        <w:t xml:space="preserve"> سيستم به سرعت </w:t>
      </w:r>
      <w:r w:rsidRPr="00EC2FB2">
        <w:rPr>
          <w:rFonts w:asciiTheme="majorBidi" w:hAnsiTheme="majorBidi" w:cstheme="majorBidi"/>
          <w:sz w:val="24"/>
          <w:szCs w:val="24"/>
          <w:lang w:bidi="fa-IR"/>
        </w:rPr>
        <w:t>Purge</w:t>
      </w:r>
      <w:r w:rsidRPr="00EC2FB2">
        <w:rPr>
          <w:rFonts w:asciiTheme="majorBidi" w:hAnsiTheme="majorBidi" w:cstheme="majorBidi"/>
          <w:sz w:val="24"/>
          <w:szCs w:val="24"/>
          <w:rtl/>
          <w:lang w:bidi="fa-IR"/>
        </w:rPr>
        <w:t xml:space="preserve"> </w:t>
      </w:r>
      <w:r w:rsidRPr="001C043F">
        <w:rPr>
          <w:rFonts w:cs="B Nazanin" w:hint="cs"/>
          <w:sz w:val="24"/>
          <w:szCs w:val="24"/>
          <w:rtl/>
          <w:lang w:bidi="fa-IR"/>
        </w:rPr>
        <w:t xml:space="preserve">می شود احتمال انفجار و سایر مسائل پایین می باشد. </w:t>
      </w:r>
    </w:p>
    <w:p w:rsidR="00184013" w:rsidRPr="001C043F" w:rsidRDefault="00184013" w:rsidP="001C043F">
      <w:pPr>
        <w:bidi/>
        <w:jc w:val="both"/>
        <w:rPr>
          <w:rFonts w:cs="B Nazanin"/>
          <w:sz w:val="24"/>
          <w:szCs w:val="24"/>
          <w:lang w:bidi="fa-IR"/>
        </w:rPr>
      </w:pPr>
      <w:r w:rsidRPr="001C043F">
        <w:rPr>
          <w:rFonts w:cs="B Nazanin" w:hint="cs"/>
          <w:sz w:val="24"/>
          <w:szCs w:val="24"/>
          <w:rtl/>
          <w:lang w:bidi="fa-IR"/>
        </w:rPr>
        <w:t xml:space="preserve">در این سیستم هیچگونه اتصالی به هوا در سیستم </w:t>
      </w:r>
      <w:r w:rsidRPr="00EC2FB2">
        <w:rPr>
          <w:rFonts w:asciiTheme="majorBidi" w:hAnsiTheme="majorBidi" w:cstheme="majorBidi"/>
          <w:sz w:val="24"/>
          <w:szCs w:val="24"/>
          <w:lang w:bidi="fa-IR"/>
        </w:rPr>
        <w:t>Reduction</w:t>
      </w:r>
      <w:r w:rsidRPr="001C043F">
        <w:rPr>
          <w:rFonts w:cs="B Nazanin"/>
          <w:sz w:val="24"/>
          <w:szCs w:val="24"/>
          <w:rtl/>
          <w:lang w:bidi="fa-IR"/>
        </w:rPr>
        <w:t xml:space="preserve"> و همچنين </w:t>
      </w:r>
      <w:r w:rsidRPr="001C043F">
        <w:rPr>
          <w:rFonts w:cs="B Nazanin" w:hint="cs"/>
          <w:sz w:val="24"/>
          <w:szCs w:val="24"/>
          <w:rtl/>
          <w:lang w:bidi="fa-IR"/>
        </w:rPr>
        <w:t xml:space="preserve">سیستم چرخش </w:t>
      </w:r>
      <w:r w:rsidRPr="00EC2FB2">
        <w:rPr>
          <w:rFonts w:asciiTheme="majorBidi" w:hAnsiTheme="majorBidi" w:cstheme="majorBidi"/>
          <w:sz w:val="24"/>
          <w:szCs w:val="24"/>
          <w:lang w:bidi="fa-IR"/>
        </w:rPr>
        <w:t>Top Gas</w:t>
      </w:r>
      <w:r w:rsidRPr="001C043F">
        <w:rPr>
          <w:rFonts w:cs="B Nazanin"/>
          <w:sz w:val="24"/>
          <w:szCs w:val="24"/>
          <w:rtl/>
          <w:lang w:bidi="fa-IR"/>
        </w:rPr>
        <w:t xml:space="preserve"> وجود ندارد.</w:t>
      </w:r>
      <w:r w:rsidR="001C043F">
        <w:rPr>
          <w:rFonts w:cs="B Nazanin"/>
          <w:sz w:val="24"/>
          <w:szCs w:val="24"/>
          <w:lang w:bidi="fa-IR"/>
        </w:rPr>
        <w:t xml:space="preserve"> </w:t>
      </w:r>
      <w:r w:rsidRPr="001C043F">
        <w:rPr>
          <w:rFonts w:cs="B Nazanin" w:hint="cs"/>
          <w:sz w:val="24"/>
          <w:szCs w:val="24"/>
          <w:rtl/>
          <w:lang w:bidi="fa-IR"/>
        </w:rPr>
        <w:t xml:space="preserve">در موارد </w:t>
      </w:r>
      <w:r w:rsidRPr="00EC2FB2">
        <w:rPr>
          <w:rFonts w:asciiTheme="majorBidi" w:hAnsiTheme="majorBidi" w:cstheme="majorBidi"/>
          <w:sz w:val="24"/>
          <w:szCs w:val="24"/>
          <w:lang w:bidi="fa-IR"/>
        </w:rPr>
        <w:t>Idling</w:t>
      </w:r>
      <w:r w:rsidRPr="001C043F">
        <w:rPr>
          <w:rFonts w:cs="B Nazanin"/>
          <w:sz w:val="24"/>
          <w:szCs w:val="24"/>
          <w:rtl/>
          <w:lang w:bidi="fa-IR"/>
        </w:rPr>
        <w:t xml:space="preserve"> نيز سيستم توسط گاز </w:t>
      </w:r>
      <w:r w:rsidRPr="001C043F">
        <w:rPr>
          <w:rFonts w:cs="B Nazanin"/>
          <w:sz w:val="24"/>
          <w:szCs w:val="24"/>
          <w:lang w:bidi="fa-IR"/>
        </w:rPr>
        <w:t>Seal</w:t>
      </w:r>
      <w:r w:rsidRPr="001C043F">
        <w:rPr>
          <w:rFonts w:cs="B Nazanin"/>
          <w:sz w:val="24"/>
          <w:szCs w:val="24"/>
          <w:rtl/>
          <w:lang w:bidi="fa-IR"/>
        </w:rPr>
        <w:t xml:space="preserve"> در فشاري بالاتر از فشار اتمسفريك نگه داشته مي شود تا از نفوذ هوا به سيستم جلوگيري شود.</w:t>
      </w:r>
    </w:p>
    <w:p w:rsidR="00184013" w:rsidRPr="001C043F" w:rsidRDefault="0005147B" w:rsidP="00200309">
      <w:pPr>
        <w:pStyle w:val="Heading3"/>
        <w:bidi/>
        <w:jc w:val="left"/>
        <w:rPr>
          <w:sz w:val="28"/>
          <w:szCs w:val="28"/>
          <w:lang w:bidi="fa-IR"/>
        </w:rPr>
      </w:pPr>
      <w:bookmarkStart w:id="7" w:name="_Toc461032725"/>
      <w:r>
        <w:rPr>
          <w:rFonts w:hint="cs"/>
          <w:rtl/>
          <w:lang w:bidi="fa-IR"/>
        </w:rPr>
        <w:t>کنترل فرآیند</w:t>
      </w:r>
      <w:bookmarkEnd w:id="7"/>
    </w:p>
    <w:p w:rsidR="00184013" w:rsidRPr="00184013" w:rsidRDefault="00184013" w:rsidP="0005147B">
      <w:pPr>
        <w:bidi/>
        <w:jc w:val="both"/>
        <w:rPr>
          <w:rFonts w:cs="B Nazanin"/>
          <w:sz w:val="28"/>
          <w:szCs w:val="28"/>
          <w:lang w:bidi="fa-IR"/>
        </w:rPr>
      </w:pPr>
      <w:r w:rsidRPr="0005147B">
        <w:rPr>
          <w:rFonts w:cs="B Nazanin" w:hint="cs"/>
          <w:sz w:val="24"/>
          <w:szCs w:val="24"/>
          <w:rtl/>
          <w:lang w:bidi="fa-IR"/>
        </w:rPr>
        <w:t>پارامترهای پایه ای در کنترل فرآیند به قرار زیر می باشد</w:t>
      </w:r>
      <w:r w:rsidRPr="00184013">
        <w:rPr>
          <w:rFonts w:cs="B Nazanin" w:hint="cs"/>
          <w:sz w:val="28"/>
          <w:szCs w:val="28"/>
          <w:rtl/>
          <w:lang w:bidi="fa-IR"/>
        </w:rPr>
        <w:t xml:space="preserve">: </w:t>
      </w:r>
    </w:p>
    <w:p w:rsidR="00184013" w:rsidRPr="00DA037F" w:rsidRDefault="00AB6070" w:rsidP="00AB6070">
      <w:pPr>
        <w:jc w:val="right"/>
        <w:rPr>
          <w:rFonts w:asciiTheme="majorBidi" w:hAnsiTheme="majorBidi" w:cstheme="majorBidi"/>
          <w:b/>
          <w:bCs/>
        </w:rPr>
      </w:pPr>
      <w:r w:rsidRPr="00DA037F">
        <w:rPr>
          <w:rFonts w:asciiTheme="majorBidi" w:hAnsiTheme="majorBidi" w:cstheme="majorBidi"/>
          <w:b/>
          <w:bCs/>
          <w:sz w:val="24"/>
          <w:szCs w:val="24"/>
        </w:rPr>
        <w:t>:</w:t>
      </w:r>
      <w:r w:rsidR="0005147B" w:rsidRPr="00DA037F">
        <w:rPr>
          <w:rFonts w:asciiTheme="majorBidi" w:hAnsiTheme="majorBidi" w:cstheme="majorBidi"/>
          <w:b/>
          <w:bCs/>
          <w:sz w:val="24"/>
          <w:szCs w:val="24"/>
        </w:rPr>
        <w:t>Gas Quality</w:t>
      </w:r>
      <w:r w:rsidR="00184013" w:rsidRPr="00DA037F">
        <w:rPr>
          <w:rFonts w:asciiTheme="majorBidi" w:hAnsiTheme="majorBidi" w:cstheme="majorBidi"/>
          <w:b/>
          <w:bCs/>
          <w:sz w:val="24"/>
          <w:szCs w:val="24"/>
          <w:rtl/>
        </w:rPr>
        <w:t xml:space="preserve"> </w:t>
      </w:r>
    </w:p>
    <w:p w:rsidR="00184013" w:rsidRPr="00184013" w:rsidRDefault="00184013" w:rsidP="0005147B">
      <w:pPr>
        <w:bidi/>
        <w:jc w:val="both"/>
        <w:rPr>
          <w:rFonts w:cs="B Nazanin"/>
          <w:sz w:val="28"/>
          <w:szCs w:val="28"/>
          <w:lang w:bidi="fa-IR"/>
        </w:rPr>
      </w:pPr>
      <w:r w:rsidRPr="0005147B">
        <w:rPr>
          <w:rFonts w:cs="B Nazanin" w:hint="cs"/>
          <w:sz w:val="24"/>
          <w:szCs w:val="24"/>
          <w:rtl/>
          <w:lang w:bidi="fa-IR"/>
        </w:rPr>
        <w:t xml:space="preserve">که توسط میزان </w:t>
      </w:r>
      <w:r w:rsidRPr="0005147B">
        <w:rPr>
          <w:rFonts w:cs="B Nazanin"/>
          <w:sz w:val="24"/>
          <w:szCs w:val="24"/>
          <w:lang w:bidi="fa-IR"/>
        </w:rPr>
        <w:t>CO2</w:t>
      </w:r>
      <w:r w:rsidRPr="0005147B">
        <w:rPr>
          <w:rFonts w:cs="B Nazanin"/>
          <w:sz w:val="24"/>
          <w:szCs w:val="24"/>
          <w:rtl/>
          <w:lang w:bidi="fa-IR"/>
        </w:rPr>
        <w:t xml:space="preserve"> گاز خرو</w:t>
      </w:r>
      <w:r w:rsidRPr="0005147B">
        <w:rPr>
          <w:rFonts w:cs="B Nazanin" w:hint="cs"/>
          <w:sz w:val="24"/>
          <w:szCs w:val="24"/>
          <w:rtl/>
          <w:lang w:bidi="fa-IR"/>
        </w:rPr>
        <w:t xml:space="preserve">جی از ریفورمر کنترل می شود و مقدار آن </w:t>
      </w:r>
      <w:r w:rsidRPr="0005147B">
        <w:rPr>
          <w:rFonts w:cs="B Nazanin"/>
          <w:sz w:val="24"/>
          <w:szCs w:val="24"/>
          <w:lang w:bidi="fa-IR"/>
        </w:rPr>
        <w:t>2.5%</w:t>
      </w:r>
      <w:r w:rsidRPr="0005147B">
        <w:rPr>
          <w:rFonts w:cs="B Nazanin"/>
          <w:sz w:val="24"/>
          <w:szCs w:val="24"/>
          <w:rtl/>
          <w:lang w:bidi="fa-IR"/>
        </w:rPr>
        <w:t xml:space="preserve"> مي باشد. </w:t>
      </w:r>
    </w:p>
    <w:p w:rsidR="00184013" w:rsidRPr="00E00180" w:rsidRDefault="00184013" w:rsidP="0005147B">
      <w:pPr>
        <w:bidi/>
        <w:rPr>
          <w:rFonts w:cs="B Nazanin"/>
          <w:sz w:val="32"/>
          <w:szCs w:val="32"/>
          <w:lang w:bidi="fa-IR"/>
        </w:rPr>
      </w:pPr>
      <w:r w:rsidRPr="00E00180">
        <w:rPr>
          <w:rFonts w:cs="B Nazanin" w:hint="cs"/>
          <w:b/>
          <w:bCs/>
          <w:sz w:val="24"/>
          <w:szCs w:val="24"/>
          <w:rtl/>
          <w:lang w:bidi="fa-IR"/>
        </w:rPr>
        <w:t>نس</w:t>
      </w:r>
      <w:r w:rsidR="00385E6E">
        <w:rPr>
          <w:rFonts w:cs="B Nazanin" w:hint="cs"/>
          <w:b/>
          <w:bCs/>
          <w:sz w:val="24"/>
          <w:szCs w:val="24"/>
          <w:rtl/>
          <w:lang w:bidi="fa-IR"/>
        </w:rPr>
        <w:t>ب</w:t>
      </w:r>
      <w:r w:rsidRPr="00E00180">
        <w:rPr>
          <w:rFonts w:cs="B Nazanin" w:hint="cs"/>
          <w:b/>
          <w:bCs/>
          <w:sz w:val="24"/>
          <w:szCs w:val="24"/>
          <w:rtl/>
          <w:lang w:bidi="fa-IR"/>
        </w:rPr>
        <w:t xml:space="preserve">ت </w:t>
      </w:r>
      <w:r w:rsidRPr="00E77BA9">
        <w:rPr>
          <w:rFonts w:asciiTheme="majorBidi" w:hAnsiTheme="majorBidi" w:cstheme="majorBidi"/>
          <w:b/>
          <w:bCs/>
          <w:sz w:val="24"/>
          <w:szCs w:val="24"/>
        </w:rPr>
        <w:t>H2/CO</w:t>
      </w:r>
      <w:r w:rsidRPr="006862C4">
        <w:rPr>
          <w:rtl/>
        </w:rPr>
        <w:t>:</w:t>
      </w:r>
      <w:r w:rsidRPr="00E00180">
        <w:rPr>
          <w:rFonts w:cs="B Nazanin"/>
          <w:b/>
          <w:bCs/>
          <w:sz w:val="24"/>
          <w:szCs w:val="24"/>
          <w:rtl/>
          <w:lang w:bidi="fa-IR"/>
        </w:rPr>
        <w:t xml:space="preserve"> </w:t>
      </w:r>
    </w:p>
    <w:p w:rsidR="00184013" w:rsidRPr="0005147B" w:rsidRDefault="00184013" w:rsidP="0005147B">
      <w:pPr>
        <w:bidi/>
        <w:jc w:val="both"/>
        <w:rPr>
          <w:rFonts w:cs="B Nazanin"/>
          <w:sz w:val="24"/>
          <w:szCs w:val="24"/>
          <w:lang w:bidi="fa-IR"/>
        </w:rPr>
      </w:pPr>
      <w:r w:rsidRPr="0005147B">
        <w:rPr>
          <w:rFonts w:cs="B Nazanin" w:hint="cs"/>
          <w:sz w:val="24"/>
          <w:szCs w:val="24"/>
          <w:rtl/>
          <w:lang w:bidi="fa-IR"/>
        </w:rPr>
        <w:t xml:space="preserve">که توسط دمای آب ورودی به قسمت پروسس  </w:t>
      </w:r>
      <w:r w:rsidRPr="00AB6070">
        <w:rPr>
          <w:rFonts w:asciiTheme="majorBidi" w:hAnsiTheme="majorBidi" w:cstheme="majorBidi"/>
          <w:sz w:val="24"/>
          <w:szCs w:val="24"/>
          <w:lang w:bidi="fa-IR"/>
        </w:rPr>
        <w:t>Top Gas Scrubber</w:t>
      </w:r>
      <w:r w:rsidRPr="00AB6070">
        <w:rPr>
          <w:rFonts w:asciiTheme="majorBidi" w:hAnsiTheme="majorBidi" w:cstheme="majorBidi"/>
          <w:sz w:val="24"/>
          <w:szCs w:val="24"/>
          <w:rtl/>
          <w:lang w:bidi="fa-IR"/>
        </w:rPr>
        <w:t xml:space="preserve"> </w:t>
      </w:r>
      <w:r w:rsidRPr="0005147B">
        <w:rPr>
          <w:rFonts w:cs="B Nazanin"/>
          <w:sz w:val="24"/>
          <w:szCs w:val="24"/>
          <w:rtl/>
          <w:lang w:bidi="fa-IR"/>
        </w:rPr>
        <w:t xml:space="preserve">كنترل مي شود و مقدار آن </w:t>
      </w:r>
      <w:r w:rsidRPr="0005147B">
        <w:rPr>
          <w:rFonts w:cs="B Nazanin"/>
          <w:sz w:val="24"/>
          <w:szCs w:val="24"/>
          <w:lang w:bidi="fa-IR"/>
        </w:rPr>
        <w:t>1.5-1.6</w:t>
      </w:r>
      <w:r w:rsidRPr="0005147B">
        <w:rPr>
          <w:rFonts w:cs="B Nazanin"/>
          <w:sz w:val="24"/>
          <w:szCs w:val="24"/>
          <w:rtl/>
          <w:lang w:bidi="fa-IR"/>
        </w:rPr>
        <w:t xml:space="preserve"> مي باشد. </w:t>
      </w:r>
    </w:p>
    <w:p w:rsidR="00184013" w:rsidRPr="00E00180" w:rsidRDefault="00184013" w:rsidP="0005147B">
      <w:pPr>
        <w:bidi/>
        <w:rPr>
          <w:rFonts w:cs="B Nazanin"/>
          <w:sz w:val="24"/>
          <w:szCs w:val="24"/>
          <w:lang w:bidi="fa-IR"/>
        </w:rPr>
      </w:pPr>
      <w:r w:rsidRPr="00176DDA">
        <w:rPr>
          <w:rFonts w:asciiTheme="majorBidi" w:hAnsiTheme="majorBidi" w:cstheme="majorBidi"/>
          <w:b/>
          <w:bCs/>
        </w:rPr>
        <w:t>CH4</w:t>
      </w:r>
      <w:r w:rsidRPr="00176DDA">
        <w:rPr>
          <w:b/>
          <w:bCs/>
          <w:rtl/>
        </w:rPr>
        <w:t xml:space="preserve"> </w:t>
      </w:r>
      <w:r w:rsidRPr="00176DDA">
        <w:rPr>
          <w:rFonts w:cs="B Nazanin"/>
          <w:b/>
          <w:bCs/>
          <w:sz w:val="24"/>
          <w:szCs w:val="24"/>
          <w:rtl/>
        </w:rPr>
        <w:t>گاز باستل</w:t>
      </w:r>
      <w:r w:rsidRPr="00E00180">
        <w:rPr>
          <w:rFonts w:cs="B Nazanin"/>
          <w:b/>
          <w:bCs/>
          <w:sz w:val="24"/>
          <w:szCs w:val="24"/>
          <w:rtl/>
          <w:lang w:bidi="fa-IR"/>
        </w:rPr>
        <w:t xml:space="preserve">: </w:t>
      </w:r>
    </w:p>
    <w:p w:rsidR="00184013" w:rsidRPr="0005147B" w:rsidRDefault="00184013" w:rsidP="0005147B">
      <w:pPr>
        <w:bidi/>
        <w:jc w:val="both"/>
        <w:rPr>
          <w:rFonts w:cs="B Nazanin"/>
          <w:sz w:val="24"/>
          <w:szCs w:val="24"/>
          <w:lang w:bidi="fa-IR"/>
        </w:rPr>
      </w:pPr>
      <w:r w:rsidRPr="0005147B">
        <w:rPr>
          <w:rFonts w:cs="B Nazanin" w:hint="cs"/>
          <w:sz w:val="24"/>
          <w:szCs w:val="24"/>
          <w:rtl/>
          <w:lang w:bidi="fa-IR"/>
        </w:rPr>
        <w:t xml:space="preserve">این مورد به عنوان </w:t>
      </w:r>
      <w:r w:rsidRPr="00AB6070">
        <w:rPr>
          <w:rFonts w:asciiTheme="majorBidi" w:hAnsiTheme="majorBidi" w:cstheme="majorBidi"/>
          <w:sz w:val="24"/>
          <w:szCs w:val="24"/>
        </w:rPr>
        <w:t>Enrichment CH4</w:t>
      </w:r>
      <w:r w:rsidRPr="00AB6070">
        <w:rPr>
          <w:rFonts w:cs="B Nazanin"/>
          <w:sz w:val="28"/>
          <w:szCs w:val="28"/>
          <w:rtl/>
          <w:lang w:bidi="fa-IR"/>
        </w:rPr>
        <w:t xml:space="preserve"> </w:t>
      </w:r>
      <w:r w:rsidRPr="0005147B">
        <w:rPr>
          <w:rFonts w:cs="B Nazanin"/>
          <w:sz w:val="24"/>
          <w:szCs w:val="24"/>
          <w:rtl/>
          <w:lang w:bidi="fa-IR"/>
        </w:rPr>
        <w:t xml:space="preserve">نيز شناخته مي شود و ميزان آن </w:t>
      </w:r>
      <w:r w:rsidRPr="0005147B">
        <w:rPr>
          <w:rFonts w:cs="B Nazanin"/>
          <w:sz w:val="24"/>
          <w:szCs w:val="24"/>
          <w:lang w:bidi="fa-IR"/>
        </w:rPr>
        <w:t>3-4%</w:t>
      </w:r>
      <w:r w:rsidRPr="0005147B">
        <w:rPr>
          <w:rFonts w:cs="B Nazanin"/>
          <w:sz w:val="24"/>
          <w:szCs w:val="24"/>
          <w:rtl/>
          <w:lang w:bidi="fa-IR"/>
        </w:rPr>
        <w:t xml:space="preserve"> مي باشد.</w:t>
      </w:r>
    </w:p>
    <w:p w:rsidR="00184013" w:rsidRPr="00E00180" w:rsidRDefault="00184013" w:rsidP="0005147B">
      <w:pPr>
        <w:bidi/>
        <w:rPr>
          <w:rFonts w:cs="B Nazanin"/>
          <w:b/>
          <w:bCs/>
          <w:sz w:val="24"/>
          <w:szCs w:val="24"/>
          <w:lang w:bidi="fa-IR"/>
        </w:rPr>
      </w:pPr>
      <w:r w:rsidRPr="00E00180">
        <w:rPr>
          <w:rFonts w:cs="B Nazanin" w:hint="cs"/>
          <w:b/>
          <w:bCs/>
          <w:sz w:val="24"/>
          <w:szCs w:val="24"/>
          <w:rtl/>
          <w:lang w:bidi="fa-IR"/>
        </w:rPr>
        <w:t>دمای گاز باستل</w:t>
      </w:r>
      <w:r w:rsidRPr="00E00180">
        <w:rPr>
          <w:rFonts w:cs="B Nazanin"/>
          <w:b/>
          <w:bCs/>
          <w:sz w:val="24"/>
          <w:szCs w:val="24"/>
          <w:rtl/>
          <w:lang w:bidi="fa-IR"/>
        </w:rPr>
        <w:t xml:space="preserve">: </w:t>
      </w:r>
    </w:p>
    <w:p w:rsidR="00184013" w:rsidRPr="00E00180" w:rsidRDefault="00184013" w:rsidP="0005147B">
      <w:pPr>
        <w:bidi/>
        <w:jc w:val="both"/>
        <w:rPr>
          <w:rFonts w:cs="B Nazanin"/>
          <w:sz w:val="24"/>
          <w:szCs w:val="24"/>
          <w:lang w:bidi="fa-IR"/>
        </w:rPr>
      </w:pPr>
      <w:r w:rsidRPr="00E00180">
        <w:rPr>
          <w:rFonts w:cs="B Nazanin" w:hint="cs"/>
          <w:sz w:val="24"/>
          <w:szCs w:val="24"/>
          <w:rtl/>
          <w:lang w:bidi="fa-IR"/>
        </w:rPr>
        <w:t xml:space="preserve">کنترل آن توسط خنک کردن شاخه ای از جریان خروجی از ریفورمر در </w:t>
      </w:r>
      <w:r w:rsidRPr="00AB6070">
        <w:rPr>
          <w:rFonts w:asciiTheme="majorBidi" w:hAnsiTheme="majorBidi" w:cstheme="majorBidi"/>
          <w:sz w:val="24"/>
          <w:szCs w:val="24"/>
        </w:rPr>
        <w:t>Reformed Gas Coole</w:t>
      </w:r>
      <w:r w:rsidRPr="006862C4">
        <w:t>r</w:t>
      </w:r>
      <w:r w:rsidRPr="00E00180">
        <w:rPr>
          <w:rFonts w:cs="B Nazanin"/>
          <w:sz w:val="24"/>
          <w:szCs w:val="24"/>
          <w:rtl/>
          <w:lang w:bidi="fa-IR"/>
        </w:rPr>
        <w:t xml:space="preserve"> انجام مي پذيرد.</w:t>
      </w:r>
    </w:p>
    <w:p w:rsidR="00184013" w:rsidRPr="00E00180" w:rsidRDefault="00184013" w:rsidP="00E00180">
      <w:pPr>
        <w:bidi/>
        <w:rPr>
          <w:rFonts w:cs="B Nazanin"/>
          <w:b/>
          <w:bCs/>
          <w:sz w:val="24"/>
          <w:szCs w:val="24"/>
          <w:lang w:bidi="fa-IR"/>
        </w:rPr>
      </w:pPr>
      <w:r w:rsidRPr="00E00180">
        <w:rPr>
          <w:rFonts w:cs="B Nazanin" w:hint="cs"/>
          <w:b/>
          <w:bCs/>
          <w:sz w:val="24"/>
          <w:szCs w:val="24"/>
          <w:rtl/>
          <w:lang w:bidi="fa-IR"/>
        </w:rPr>
        <w:t xml:space="preserve">کنترل متالیزاسیون: </w:t>
      </w:r>
    </w:p>
    <w:p w:rsidR="00184013" w:rsidRPr="00184013" w:rsidRDefault="00184013" w:rsidP="00E00180">
      <w:pPr>
        <w:bidi/>
        <w:jc w:val="both"/>
        <w:rPr>
          <w:rFonts w:cs="B Nazanin"/>
          <w:sz w:val="28"/>
          <w:szCs w:val="28"/>
          <w:lang w:bidi="fa-IR"/>
        </w:rPr>
      </w:pPr>
      <w:r w:rsidRPr="00E00180">
        <w:rPr>
          <w:rFonts w:cs="B Nazanin" w:hint="cs"/>
          <w:sz w:val="24"/>
          <w:szCs w:val="24"/>
          <w:rtl/>
          <w:lang w:bidi="fa-IR"/>
        </w:rPr>
        <w:t xml:space="preserve">کنترل متالیزاسیون توسط کنترل دبی جریان پروسس انجام می پذیرد و میزان آن معمولا بین </w:t>
      </w:r>
      <w:r w:rsidRPr="00E00180">
        <w:rPr>
          <w:rFonts w:cs="B Nazanin"/>
          <w:sz w:val="24"/>
          <w:szCs w:val="24"/>
          <w:lang w:bidi="fa-IR"/>
        </w:rPr>
        <w:t xml:space="preserve">900-1100 </w:t>
      </w:r>
      <w:r w:rsidRPr="006862C4">
        <w:t>NM3/Hr</w:t>
      </w:r>
      <w:r w:rsidRPr="006862C4">
        <w:rPr>
          <w:rtl/>
        </w:rPr>
        <w:t xml:space="preserve"> </w:t>
      </w:r>
      <w:r w:rsidRPr="00E00180">
        <w:rPr>
          <w:rFonts w:cs="B Nazanin"/>
          <w:sz w:val="24"/>
          <w:szCs w:val="24"/>
          <w:rtl/>
          <w:lang w:bidi="fa-IR"/>
        </w:rPr>
        <w:t>به ازاي هر تن محصول مي باشد</w:t>
      </w:r>
      <w:r w:rsidRPr="00184013">
        <w:rPr>
          <w:rFonts w:cs="B Nazanin"/>
          <w:sz w:val="28"/>
          <w:szCs w:val="28"/>
          <w:rtl/>
          <w:lang w:bidi="fa-IR"/>
        </w:rPr>
        <w:t>.</w:t>
      </w:r>
    </w:p>
    <w:p w:rsidR="00184013" w:rsidRPr="0005147B" w:rsidRDefault="00184013" w:rsidP="00E00180">
      <w:pPr>
        <w:bidi/>
        <w:rPr>
          <w:rFonts w:cs="B Nazanin"/>
          <w:lang w:bidi="fa-IR"/>
        </w:rPr>
      </w:pPr>
      <w:r w:rsidRPr="00E00180">
        <w:rPr>
          <w:rFonts w:cs="B Nazanin" w:hint="cs"/>
          <w:b/>
          <w:bCs/>
          <w:sz w:val="24"/>
          <w:szCs w:val="24"/>
          <w:rtl/>
          <w:lang w:bidi="fa-IR"/>
        </w:rPr>
        <w:t>متالیزاسیون بالا:</w:t>
      </w:r>
    </w:p>
    <w:p w:rsidR="00184013" w:rsidRPr="00E00180" w:rsidRDefault="00184013" w:rsidP="00E00180">
      <w:pPr>
        <w:bidi/>
        <w:jc w:val="both"/>
        <w:rPr>
          <w:rFonts w:cs="B Nazanin"/>
          <w:sz w:val="24"/>
          <w:szCs w:val="24"/>
          <w:lang w:bidi="fa-IR"/>
        </w:rPr>
      </w:pPr>
      <w:r w:rsidRPr="00E00180">
        <w:rPr>
          <w:rFonts w:cs="B Nazanin" w:hint="cs"/>
          <w:sz w:val="24"/>
          <w:szCs w:val="24"/>
          <w:rtl/>
          <w:lang w:bidi="fa-IR"/>
        </w:rPr>
        <w:t xml:space="preserve">وجود جریان ناهمسو در کوره، زمان ماند موثر، جریان یکنواخت گاز احیاء کننده و جریان یکنواخت مواد جامد در ناحیه احیاء همگی باعث می شود که متالیزاسیون این روش ذاتا بالا باشد.  </w:t>
      </w:r>
    </w:p>
    <w:p w:rsidR="00FA2007" w:rsidRDefault="00FA2007" w:rsidP="00E00180">
      <w:pPr>
        <w:bidi/>
        <w:rPr>
          <w:rFonts w:cs="B Nazanin"/>
          <w:b/>
          <w:bCs/>
          <w:sz w:val="24"/>
          <w:szCs w:val="24"/>
          <w:rtl/>
          <w:lang w:bidi="fa-IR"/>
        </w:rPr>
      </w:pPr>
    </w:p>
    <w:p w:rsidR="00184013" w:rsidRPr="00824535" w:rsidRDefault="00184013" w:rsidP="00FA2007">
      <w:pPr>
        <w:bidi/>
        <w:rPr>
          <w:rFonts w:cs="B Nazanin"/>
          <w:b/>
          <w:bCs/>
          <w:sz w:val="24"/>
          <w:szCs w:val="24"/>
          <w:lang w:bidi="fa-IR"/>
        </w:rPr>
      </w:pPr>
      <w:r w:rsidRPr="00824535">
        <w:rPr>
          <w:rFonts w:cs="B Nazanin" w:hint="cs"/>
          <w:b/>
          <w:bCs/>
          <w:sz w:val="24"/>
          <w:szCs w:val="24"/>
          <w:rtl/>
          <w:lang w:bidi="fa-IR"/>
        </w:rPr>
        <w:lastRenderedPageBreak/>
        <w:t>کنترل کربن:</w:t>
      </w:r>
    </w:p>
    <w:p w:rsidR="00184013" w:rsidRPr="00E00180" w:rsidRDefault="00184013" w:rsidP="00E00180">
      <w:pPr>
        <w:bidi/>
        <w:jc w:val="both"/>
        <w:rPr>
          <w:rFonts w:cs="B Nazanin"/>
          <w:sz w:val="24"/>
          <w:szCs w:val="24"/>
          <w:lang w:bidi="fa-IR"/>
        </w:rPr>
      </w:pPr>
      <w:r w:rsidRPr="00E00180">
        <w:rPr>
          <w:rFonts w:cs="B Nazanin" w:hint="cs"/>
          <w:sz w:val="24"/>
          <w:szCs w:val="24"/>
          <w:rtl/>
          <w:lang w:bidi="fa-IR"/>
        </w:rPr>
        <w:t xml:space="preserve">بسیاری از واحدهای ذوب نیاز به آهنی دارند که متالیزاسیون آن بین </w:t>
      </w:r>
      <w:r w:rsidRPr="00E00180">
        <w:rPr>
          <w:rFonts w:cs="B Nazanin"/>
          <w:sz w:val="24"/>
          <w:szCs w:val="24"/>
          <w:lang w:bidi="fa-IR"/>
        </w:rPr>
        <w:t>92-95%</w:t>
      </w:r>
      <w:r w:rsidRPr="00E00180">
        <w:rPr>
          <w:rFonts w:cs="B Nazanin"/>
          <w:sz w:val="24"/>
          <w:szCs w:val="24"/>
          <w:rtl/>
          <w:lang w:bidi="fa-IR"/>
        </w:rPr>
        <w:t xml:space="preserve"> بوده و ميزان كربن آن نيز بين </w:t>
      </w:r>
      <w:r w:rsidRPr="00E00180">
        <w:rPr>
          <w:rFonts w:cs="B Nazanin"/>
          <w:sz w:val="24"/>
          <w:szCs w:val="24"/>
          <w:lang w:bidi="fa-IR"/>
        </w:rPr>
        <w:t>1.4-1.8%</w:t>
      </w:r>
      <w:r w:rsidRPr="00E00180">
        <w:rPr>
          <w:rFonts w:cs="B Nazanin"/>
          <w:sz w:val="24"/>
          <w:szCs w:val="24"/>
          <w:rtl/>
          <w:lang w:bidi="fa-IR"/>
        </w:rPr>
        <w:t xml:space="preserve"> باشد. اين روش قادر به توليد محصولي با درصد كربن بين </w:t>
      </w:r>
      <w:r w:rsidRPr="00E00180">
        <w:rPr>
          <w:rFonts w:cs="B Nazanin"/>
          <w:sz w:val="24"/>
          <w:szCs w:val="24"/>
          <w:lang w:bidi="fa-IR"/>
        </w:rPr>
        <w:t>1-2.5%</w:t>
      </w:r>
      <w:r w:rsidRPr="00E00180">
        <w:rPr>
          <w:rFonts w:cs="B Nazanin"/>
          <w:sz w:val="24"/>
          <w:szCs w:val="24"/>
          <w:rtl/>
          <w:lang w:bidi="fa-IR"/>
        </w:rPr>
        <w:t xml:space="preserve"> مي باشد.</w:t>
      </w:r>
    </w:p>
    <w:p w:rsidR="00184013" w:rsidRPr="00824535" w:rsidRDefault="00184013" w:rsidP="00E00180">
      <w:pPr>
        <w:bidi/>
        <w:rPr>
          <w:rFonts w:cs="B Nazanin"/>
          <w:b/>
          <w:bCs/>
          <w:sz w:val="24"/>
          <w:szCs w:val="24"/>
          <w:lang w:bidi="fa-IR"/>
        </w:rPr>
      </w:pPr>
      <w:r w:rsidRPr="00824535">
        <w:rPr>
          <w:rFonts w:cs="B Nazanin" w:hint="cs"/>
          <w:b/>
          <w:bCs/>
          <w:sz w:val="24"/>
          <w:szCs w:val="24"/>
          <w:rtl/>
          <w:lang w:bidi="fa-IR"/>
        </w:rPr>
        <w:t xml:space="preserve">مصارف </w:t>
      </w:r>
      <w:r w:rsidRPr="00DA037F">
        <w:rPr>
          <w:rFonts w:asciiTheme="majorBidi" w:hAnsiTheme="majorBidi" w:cstheme="majorBidi"/>
          <w:b/>
          <w:bCs/>
          <w:sz w:val="24"/>
          <w:szCs w:val="24"/>
        </w:rPr>
        <w:t>Utility</w:t>
      </w:r>
      <w:r w:rsidRPr="00DA037F">
        <w:rPr>
          <w:rFonts w:asciiTheme="majorBidi" w:hAnsiTheme="majorBidi" w:cstheme="majorBidi"/>
          <w:b/>
          <w:bCs/>
          <w:sz w:val="24"/>
          <w:szCs w:val="24"/>
          <w:rtl/>
        </w:rPr>
        <w:t>:</w:t>
      </w:r>
    </w:p>
    <w:p w:rsidR="00184013" w:rsidRPr="00E00180" w:rsidRDefault="00184013" w:rsidP="00E00180">
      <w:pPr>
        <w:bidi/>
        <w:jc w:val="both"/>
        <w:rPr>
          <w:rFonts w:cs="B Nazanin"/>
          <w:sz w:val="24"/>
          <w:szCs w:val="24"/>
          <w:lang w:bidi="fa-IR"/>
        </w:rPr>
      </w:pPr>
      <w:r w:rsidRPr="00E00180">
        <w:rPr>
          <w:rFonts w:cs="B Nazanin" w:hint="cs"/>
          <w:sz w:val="24"/>
          <w:szCs w:val="24"/>
          <w:rtl/>
          <w:lang w:bidi="fa-IR"/>
        </w:rPr>
        <w:t xml:space="preserve">مصارف </w:t>
      </w:r>
      <w:r w:rsidRPr="00DA037F">
        <w:rPr>
          <w:rFonts w:asciiTheme="majorBidi" w:hAnsiTheme="majorBidi" w:cstheme="majorBidi"/>
          <w:sz w:val="24"/>
          <w:szCs w:val="24"/>
          <w:lang w:bidi="fa-IR"/>
        </w:rPr>
        <w:t>Utility</w:t>
      </w:r>
      <w:r w:rsidRPr="00E00180">
        <w:rPr>
          <w:rFonts w:cs="B Nazanin"/>
          <w:sz w:val="24"/>
          <w:szCs w:val="24"/>
          <w:rtl/>
          <w:lang w:bidi="fa-IR"/>
        </w:rPr>
        <w:t xml:space="preserve"> به ازای هر تن محصول، برای فرآیند میدرکس به صورت زیر می باشد:</w:t>
      </w:r>
    </w:p>
    <w:p w:rsidR="00184013" w:rsidRPr="00184013" w:rsidRDefault="00184013" w:rsidP="00184013">
      <w:pPr>
        <w:bidi/>
        <w:jc w:val="both"/>
        <w:rPr>
          <w:rFonts w:cs="B Nazanin"/>
          <w:sz w:val="28"/>
          <w:szCs w:val="28"/>
          <w:rtl/>
          <w:lang w:bidi="fa-IR"/>
        </w:rPr>
      </w:pPr>
      <w:r w:rsidRPr="00184013">
        <w:rPr>
          <w:rFonts w:cs="B Nazanin"/>
          <w:noProof/>
          <w:sz w:val="28"/>
          <w:szCs w:val="28"/>
        </w:rPr>
        <mc:AlternateContent>
          <mc:Choice Requires="wps">
            <w:drawing>
              <wp:anchor distT="0" distB="0" distL="114300" distR="114300" simplePos="0" relativeHeight="251658752" behindDoc="0" locked="0" layoutInCell="1" allowOverlap="1" wp14:anchorId="7EF56A00" wp14:editId="27F08A99">
                <wp:simplePos x="0" y="0"/>
                <wp:positionH relativeFrom="column">
                  <wp:posOffset>-923925</wp:posOffset>
                </wp:positionH>
                <wp:positionV relativeFrom="paragraph">
                  <wp:posOffset>294227</wp:posOffset>
                </wp:positionV>
                <wp:extent cx="2912110" cy="566420"/>
                <wp:effectExtent l="0" t="0" r="0" b="5080"/>
                <wp:wrapNone/>
                <wp:docPr id="9" name="Titl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912110" cy="566420"/>
                        </a:xfrm>
                        <a:prstGeom prst="rect">
                          <a:avLst/>
                        </a:prstGeom>
                        <a:noFill/>
                        <a:ln w="9525">
                          <a:noFill/>
                          <a:miter lim="800000"/>
                          <a:headEnd/>
                          <a:tailEnd/>
                        </a:ln>
                      </wps:spPr>
                      <wps:txbx>
                        <w:txbxContent>
                          <w:p w:rsidR="00385E6E" w:rsidRPr="005B3184" w:rsidRDefault="00385E6E" w:rsidP="00184013">
                            <w:pPr>
                              <w:pStyle w:val="NormalWeb"/>
                              <w:bidi/>
                              <w:spacing w:before="0" w:beforeAutospacing="0" w:after="0" w:afterAutospacing="0"/>
                              <w:jc w:val="center"/>
                              <w:textAlignment w:val="baseline"/>
                              <w:rPr>
                                <w:rFonts w:eastAsiaTheme="majorEastAsia" w:cs="B Nazanin"/>
                                <w:b/>
                                <w:bCs/>
                                <w:kern w:val="24"/>
                                <w:sz w:val="36"/>
                                <w:szCs w:val="36"/>
                              </w:rPr>
                            </w:pPr>
                            <w:r w:rsidRPr="005B3184">
                              <w:rPr>
                                <w:rFonts w:eastAsiaTheme="majorEastAsia" w:cs="B Nazanin" w:hint="cs"/>
                                <w:b/>
                                <w:bCs/>
                                <w:kern w:val="24"/>
                                <w:sz w:val="36"/>
                                <w:szCs w:val="36"/>
                                <w:rtl/>
                              </w:rPr>
                              <w:t xml:space="preserve">آب </w:t>
                            </w:r>
                            <w:r w:rsidRPr="005B3184">
                              <w:rPr>
                                <w:rFonts w:eastAsiaTheme="majorEastAsia" w:cs="B Nazanin"/>
                                <w:b/>
                                <w:bCs/>
                                <w:kern w:val="24"/>
                                <w:sz w:val="36"/>
                                <w:szCs w:val="36"/>
                              </w:rPr>
                              <w:t>Make up</w:t>
                            </w:r>
                            <w:r w:rsidRPr="005B3184">
                              <w:rPr>
                                <w:rFonts w:eastAsiaTheme="majorEastAsia" w:cs="B Nazanin"/>
                                <w:b/>
                                <w:bCs/>
                                <w:kern w:val="24"/>
                                <w:sz w:val="36"/>
                                <w:szCs w:val="36"/>
                                <w:rtl/>
                              </w:rPr>
                              <w:t xml:space="preserve">: </w:t>
                            </w:r>
                            <w:r w:rsidRPr="005B3184">
                              <w:rPr>
                                <w:rFonts w:eastAsiaTheme="majorEastAsia" w:cs="B Nazanin"/>
                                <w:b/>
                                <w:bCs/>
                                <w:kern w:val="24"/>
                                <w:sz w:val="36"/>
                                <w:szCs w:val="36"/>
                              </w:rPr>
                              <w:t>1.5 m3/t</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shape w14:anchorId="7EF56A00" id="_x0000_s1027" type="#_x0000_t202" style="position:absolute;left:0;text-align:left;margin-left:-72.75pt;margin-top:23.15pt;width:229.3pt;height:44.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" filled="f" stroked="f">
                <v:path arrowok="t"/>
                <v:textbox>
                  <w:txbxContent>
                    <w:p w:rsidR="00385E6E" w:rsidRPr="005B3184" w:rsidRDefault="00385E6E" w:rsidP="00184013">
                      <w:pPr>
                        <w:pStyle w:val="NormalWeb"/>
                        <w:bidi/>
                        <w:spacing w:before="0" w:beforeAutospacing="0" w:after="0" w:afterAutospacing="0"/>
                        <w:jc w:val="center"/>
                        <w:textAlignment w:val="baseline"/>
                        <w:rPr>
                          <w:rFonts w:eastAsiaTheme="majorEastAsia" w:cs="B Nazanin"/>
                          <w:b/>
                          <w:bCs/>
                          <w:kern w:val="24"/>
                          <w:sz w:val="36"/>
                          <w:szCs w:val="36"/>
                        </w:rPr>
                      </w:pPr>
                      <w:r w:rsidRPr="005B3184">
                        <w:rPr>
                          <w:rFonts w:eastAsiaTheme="majorEastAsia" w:cs="B Nazanin" w:hint="cs"/>
                          <w:b/>
                          <w:bCs/>
                          <w:kern w:val="24"/>
                          <w:sz w:val="36"/>
                          <w:szCs w:val="36"/>
                          <w:rtl/>
                        </w:rPr>
                        <w:t xml:space="preserve">آب </w:t>
                      </w:r>
                      <w:r w:rsidRPr="005B3184">
                        <w:rPr>
                          <w:rFonts w:eastAsiaTheme="majorEastAsia" w:cs="B Nazanin"/>
                          <w:b/>
                          <w:bCs/>
                          <w:kern w:val="24"/>
                          <w:sz w:val="36"/>
                          <w:szCs w:val="36"/>
                        </w:rPr>
                        <w:t>Make up</w:t>
                      </w:r>
                      <w:r w:rsidRPr="005B3184">
                        <w:rPr>
                          <w:rFonts w:eastAsiaTheme="majorEastAsia" w:cs="B Nazanin"/>
                          <w:b/>
                          <w:bCs/>
                          <w:kern w:val="24"/>
                          <w:sz w:val="36"/>
                          <w:szCs w:val="36"/>
                          <w:rtl/>
                        </w:rPr>
                        <w:t xml:space="preserve">: </w:t>
                      </w:r>
                      <w:r w:rsidRPr="005B3184">
                        <w:rPr>
                          <w:rFonts w:eastAsiaTheme="majorEastAsia" w:cs="B Nazanin"/>
                          <w:b/>
                          <w:bCs/>
                          <w:kern w:val="24"/>
                          <w:sz w:val="36"/>
                          <w:szCs w:val="36"/>
                        </w:rPr>
                        <w:t>1.5 m3/t</w:t>
                      </w:r>
                    </w:p>
                  </w:txbxContent>
                </v:textbox>
              </v:shape>
            </w:pict>
          </mc:Fallback>
        </mc:AlternateContent>
      </w:r>
      <w:r w:rsidRPr="00184013">
        <w:rPr>
          <w:rFonts w:cs="B Nazanin"/>
          <w:noProof/>
          <w:sz w:val="28"/>
          <w:szCs w:val="28"/>
        </w:rPr>
        <mc:AlternateContent>
          <mc:Choice Requires="wps">
            <w:drawing>
              <wp:anchor distT="0" distB="0" distL="114300" distR="114300" simplePos="0" relativeHeight="251656704" behindDoc="0" locked="0" layoutInCell="1" allowOverlap="1" wp14:anchorId="5201C827" wp14:editId="29685F54">
                <wp:simplePos x="0" y="0"/>
                <wp:positionH relativeFrom="column">
                  <wp:posOffset>4356100</wp:posOffset>
                </wp:positionH>
                <wp:positionV relativeFrom="paragraph">
                  <wp:posOffset>129953</wp:posOffset>
                </wp:positionV>
                <wp:extent cx="2087245" cy="791845"/>
                <wp:effectExtent l="0" t="0" r="0" b="0"/>
                <wp:wrapNone/>
                <wp:docPr id="22" name="Titl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87245" cy="791845"/>
                        </a:xfrm>
                        <a:prstGeom prst="rect">
                          <a:avLst/>
                        </a:prstGeom>
                        <a:noFill/>
                        <a:ln w="9525">
                          <a:noFill/>
                          <a:miter lim="800000"/>
                          <a:headEnd/>
                          <a:tailEnd/>
                        </a:ln>
                      </wps:spPr>
                      <wps:txbx>
                        <w:txbxContent>
                          <w:p w:rsidR="00385E6E" w:rsidRPr="005B3184" w:rsidRDefault="00385E6E" w:rsidP="00184013">
                            <w:pPr>
                              <w:pStyle w:val="NormalWeb"/>
                              <w:bidi/>
                              <w:spacing w:before="0" w:beforeAutospacing="0" w:after="0" w:afterAutospacing="0"/>
                              <w:jc w:val="center"/>
                              <w:textAlignment w:val="baseline"/>
                              <w:rPr>
                                <w:rFonts w:cs="B Nazanin"/>
                                <w:sz w:val="18"/>
                                <w:szCs w:val="18"/>
                              </w:rPr>
                            </w:pPr>
                            <w:r w:rsidRPr="005B3184">
                              <w:rPr>
                                <w:rFonts w:eastAsiaTheme="majorEastAsia" w:cs="B Nazanin"/>
                                <w:b/>
                                <w:bCs/>
                                <w:kern w:val="24"/>
                                <w:sz w:val="36"/>
                                <w:szCs w:val="36"/>
                              </w:rPr>
                              <w:t>NG</w:t>
                            </w:r>
                            <w:r w:rsidRPr="005B3184">
                              <w:rPr>
                                <w:rFonts w:eastAsiaTheme="majorEastAsia" w:cs="B Nazanin"/>
                                <w:b/>
                                <w:bCs/>
                                <w:kern w:val="24"/>
                                <w:sz w:val="36"/>
                                <w:szCs w:val="36"/>
                                <w:rtl/>
                                <w:lang w:bidi="fa-IR"/>
                              </w:rPr>
                              <w:t xml:space="preserve">: </w:t>
                            </w:r>
                            <w:r w:rsidRPr="005B3184">
                              <w:rPr>
                                <w:rFonts w:eastAsiaTheme="majorEastAsia" w:cs="B Nazanin"/>
                                <w:b/>
                                <w:bCs/>
                                <w:kern w:val="24"/>
                                <w:sz w:val="36"/>
                                <w:szCs w:val="36"/>
                              </w:rPr>
                              <w:t>2.6 Gcal/t</w:t>
                            </w:r>
                          </w:p>
                        </w:txbxContent>
                      </wps:txbx>
                      <wps:bodyPr anchor="ctr"/>
                    </wps:wsp>
                  </a:graphicData>
                </a:graphic>
                <wp14:sizeRelH relativeFrom="margin">
                  <wp14:pctWidth>0</wp14:pctWidth>
                </wp14:sizeRelH>
                <wp14:sizeRelV relativeFrom="margin">
                  <wp14:pctHeight>0</wp14:pctHeight>
                </wp14:sizeRelV>
              </wp:anchor>
            </w:drawing>
          </mc:Choice>
          <mc:Fallback>
            <w:pict>
              <v:shape w14:anchorId="5201C827" id="_x0000_s1028" type="#_x0000_t202" style="position:absolute;left:0;text-align:left;margin-left:343pt;margin-top:10.25pt;width:164.35pt;height:62.3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" filled="f" stroked="f">
                <v:path arrowok="t"/>
                <v:textbox>
                  <w:txbxContent>
                    <w:p w:rsidR="00385E6E" w:rsidRPr="005B3184" w:rsidRDefault="00385E6E" w:rsidP="00184013">
                      <w:pPr>
                        <w:pStyle w:val="NormalWeb"/>
                        <w:bidi/>
                        <w:spacing w:before="0" w:beforeAutospacing="0" w:after="0" w:afterAutospacing="0"/>
                        <w:jc w:val="center"/>
                        <w:textAlignment w:val="baseline"/>
                        <w:rPr>
                          <w:rFonts w:cs="B Nazanin"/>
                          <w:sz w:val="18"/>
                          <w:szCs w:val="18"/>
                        </w:rPr>
                      </w:pPr>
                      <w:r w:rsidRPr="005B3184">
                        <w:rPr>
                          <w:rFonts w:eastAsiaTheme="majorEastAsia" w:cs="B Nazanin"/>
                          <w:b/>
                          <w:bCs/>
                          <w:kern w:val="24"/>
                          <w:sz w:val="36"/>
                          <w:szCs w:val="36"/>
                        </w:rPr>
                        <w:t>NG</w:t>
                      </w:r>
                      <w:r w:rsidRPr="005B3184">
                        <w:rPr>
                          <w:rFonts w:eastAsiaTheme="majorEastAsia" w:cs="B Nazanin"/>
                          <w:b/>
                          <w:bCs/>
                          <w:kern w:val="24"/>
                          <w:sz w:val="36"/>
                          <w:szCs w:val="36"/>
                          <w:rtl/>
                          <w:lang w:bidi="fa-IR"/>
                        </w:rPr>
                        <w:t xml:space="preserve">: </w:t>
                      </w:r>
                      <w:r w:rsidRPr="005B3184">
                        <w:rPr>
                          <w:rFonts w:eastAsiaTheme="majorEastAsia" w:cs="B Nazanin"/>
                          <w:b/>
                          <w:bCs/>
                          <w:kern w:val="24"/>
                          <w:sz w:val="36"/>
                          <w:szCs w:val="36"/>
                        </w:rPr>
                        <w:t>2.6 Gcal/t</w:t>
                      </w:r>
                    </w:p>
                  </w:txbxContent>
                </v:textbox>
              </v:shape>
            </w:pict>
          </mc:Fallback>
        </mc:AlternateContent>
      </w:r>
      <w:r w:rsidRPr="00184013">
        <w:rPr>
          <w:rFonts w:cs="B Nazanin"/>
          <w:noProof/>
          <w:sz w:val="28"/>
          <w:szCs w:val="28"/>
        </w:rPr>
        <mc:AlternateContent>
          <mc:Choice Requires="wps">
            <w:drawing>
              <wp:anchor distT="0" distB="0" distL="114300" distR="114300" simplePos="0" relativeHeight="251657728" behindDoc="0" locked="0" layoutInCell="1" allowOverlap="1" wp14:anchorId="241DE738" wp14:editId="2A3C10AF">
                <wp:simplePos x="0" y="0"/>
                <wp:positionH relativeFrom="column">
                  <wp:posOffset>1986915</wp:posOffset>
                </wp:positionH>
                <wp:positionV relativeFrom="paragraph">
                  <wp:posOffset>160655</wp:posOffset>
                </wp:positionV>
                <wp:extent cx="2087245" cy="791845"/>
                <wp:effectExtent l="0" t="0" r="0" b="0"/>
                <wp:wrapNone/>
                <wp:docPr id="23" name="Titl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87245" cy="791845"/>
                        </a:xfrm>
                        <a:prstGeom prst="rect">
                          <a:avLst/>
                        </a:prstGeom>
                        <a:noFill/>
                        <a:ln w="9525">
                          <a:noFill/>
                          <a:miter lim="800000"/>
                          <a:headEnd/>
                          <a:tailEnd/>
                        </a:ln>
                      </wps:spPr>
                      <wps:txbx>
                        <w:txbxContent>
                          <w:p w:rsidR="00385E6E" w:rsidRPr="005B3184" w:rsidRDefault="00385E6E" w:rsidP="00184013">
                            <w:pPr>
                              <w:pStyle w:val="NormalWeb"/>
                              <w:bidi/>
                              <w:spacing w:before="0" w:beforeAutospacing="0" w:after="0" w:afterAutospacing="0"/>
                              <w:jc w:val="center"/>
                              <w:textAlignment w:val="baseline"/>
                              <w:rPr>
                                <w:rFonts w:eastAsiaTheme="majorEastAsia" w:cs="B Nazanin"/>
                                <w:b/>
                                <w:bCs/>
                                <w:kern w:val="24"/>
                                <w:sz w:val="36"/>
                                <w:szCs w:val="36"/>
                              </w:rPr>
                            </w:pPr>
                            <w:r w:rsidRPr="005B3184">
                              <w:rPr>
                                <w:rFonts w:eastAsiaTheme="majorEastAsia" w:cs="B Nazanin" w:hint="cs"/>
                                <w:b/>
                                <w:bCs/>
                                <w:kern w:val="24"/>
                                <w:sz w:val="36"/>
                                <w:szCs w:val="36"/>
                                <w:rtl/>
                              </w:rPr>
                              <w:t xml:space="preserve">برق: </w:t>
                            </w:r>
                            <w:r w:rsidRPr="005B3184">
                              <w:rPr>
                                <w:rFonts w:eastAsiaTheme="majorEastAsia" w:cs="B Nazanin"/>
                                <w:b/>
                                <w:bCs/>
                                <w:kern w:val="24"/>
                                <w:sz w:val="36"/>
                                <w:szCs w:val="36"/>
                              </w:rPr>
                              <w:t>135 kWh/t</w:t>
                            </w:r>
                          </w:p>
                        </w:txbxContent>
                      </wps:txbx>
                      <wps:bodyPr anchor="ctr"/>
                    </wps:wsp>
                  </a:graphicData>
                </a:graphic>
              </wp:anchor>
            </w:drawing>
          </mc:Choice>
          <mc:Fallback>
            <w:pict>
              <v:shape w14:anchorId="241DE738" id="_x0000_s1029" type="#_x0000_t202" style="position:absolute;left:0;text-align:left;margin-left:156.45pt;margin-top:12.65pt;width:164.35pt;height:62.35pt;z-index:251657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" filled="f" stroked="f">
                <v:path arrowok="t"/>
                <v:textbox>
                  <w:txbxContent>
                    <w:p w:rsidR="00385E6E" w:rsidRPr="005B3184" w:rsidRDefault="00385E6E" w:rsidP="00184013">
                      <w:pPr>
                        <w:pStyle w:val="NormalWeb"/>
                        <w:bidi/>
                        <w:spacing w:before="0" w:beforeAutospacing="0" w:after="0" w:afterAutospacing="0"/>
                        <w:jc w:val="center"/>
                        <w:textAlignment w:val="baseline"/>
                        <w:rPr>
                          <w:rFonts w:eastAsiaTheme="majorEastAsia" w:cs="B Nazanin"/>
                          <w:b/>
                          <w:bCs/>
                          <w:kern w:val="24"/>
                          <w:sz w:val="36"/>
                          <w:szCs w:val="36"/>
                        </w:rPr>
                      </w:pPr>
                      <w:r w:rsidRPr="005B3184">
                        <w:rPr>
                          <w:rFonts w:eastAsiaTheme="majorEastAsia" w:cs="B Nazanin" w:hint="cs"/>
                          <w:b/>
                          <w:bCs/>
                          <w:kern w:val="24"/>
                          <w:sz w:val="36"/>
                          <w:szCs w:val="36"/>
                          <w:rtl/>
                        </w:rPr>
                        <w:t xml:space="preserve">برق: </w:t>
                      </w:r>
                      <w:r w:rsidRPr="005B3184">
                        <w:rPr>
                          <w:rFonts w:eastAsiaTheme="majorEastAsia" w:cs="B Nazanin"/>
                          <w:b/>
                          <w:bCs/>
                          <w:kern w:val="24"/>
                          <w:sz w:val="36"/>
                          <w:szCs w:val="36"/>
                        </w:rPr>
                        <w:t>135 kWh/t</w:t>
                      </w:r>
                    </w:p>
                  </w:txbxContent>
                </v:textbox>
              </v:shape>
            </w:pict>
          </mc:Fallback>
        </mc:AlternateContent>
      </w:r>
    </w:p>
    <w:p w:rsidR="00E00180" w:rsidRDefault="00E00180" w:rsidP="00184013">
      <w:pPr>
        <w:bidi/>
        <w:rPr>
          <w:rFonts w:cs="B Nazanin"/>
          <w:sz w:val="28"/>
          <w:szCs w:val="28"/>
          <w:lang w:bidi="fa-IR"/>
        </w:rPr>
      </w:pPr>
    </w:p>
    <w:p w:rsidR="009D6963" w:rsidRDefault="009D6963" w:rsidP="009D6963">
      <w:pPr>
        <w:bidi/>
        <w:rPr>
          <w:rFonts w:cs="B Nazanin"/>
          <w:sz w:val="28"/>
          <w:szCs w:val="28"/>
          <w:lang w:bidi="fa-IR"/>
        </w:rPr>
      </w:pPr>
    </w:p>
    <w:p w:rsidR="00184013" w:rsidRPr="0005147B" w:rsidRDefault="00184013" w:rsidP="00E00180">
      <w:pPr>
        <w:bidi/>
        <w:rPr>
          <w:rFonts w:cs="B Nazanin"/>
          <w:sz w:val="24"/>
          <w:szCs w:val="24"/>
          <w:lang w:bidi="fa-IR"/>
        </w:rPr>
      </w:pPr>
      <w:r w:rsidRPr="0005147B">
        <w:rPr>
          <w:rFonts w:cs="B Nazanin" w:hint="cs"/>
          <w:b/>
          <w:bCs/>
          <w:sz w:val="24"/>
          <w:szCs w:val="24"/>
          <w:rtl/>
          <w:lang w:bidi="fa-IR"/>
        </w:rPr>
        <w:t>محیط زیست:</w:t>
      </w:r>
    </w:p>
    <w:p w:rsidR="00184013" w:rsidRPr="00E00180" w:rsidRDefault="00184013" w:rsidP="00891983">
      <w:pPr>
        <w:numPr>
          <w:ilvl w:val="0"/>
          <w:numId w:val="114"/>
        </w:numPr>
        <w:bidi/>
        <w:rPr>
          <w:rFonts w:cs="B Nazanin"/>
          <w:sz w:val="24"/>
          <w:szCs w:val="24"/>
          <w:lang w:bidi="fa-IR"/>
        </w:rPr>
      </w:pPr>
      <w:r w:rsidRPr="00E00180">
        <w:rPr>
          <w:rFonts w:cs="B Nazanin" w:hint="cs"/>
          <w:sz w:val="24"/>
          <w:szCs w:val="24"/>
          <w:rtl/>
          <w:lang w:bidi="fa-IR"/>
        </w:rPr>
        <w:t xml:space="preserve">سیستم گازی در این فرآیند یک سیستم بسته می باشد. تنها خروجی گاز از این سیستم </w:t>
      </w:r>
      <w:r w:rsidRPr="00E00180">
        <w:rPr>
          <w:rFonts w:cs="B Nazanin"/>
          <w:sz w:val="24"/>
          <w:szCs w:val="24"/>
          <w:lang w:bidi="fa-IR"/>
        </w:rPr>
        <w:t>Flue Gas</w:t>
      </w:r>
      <w:r w:rsidRPr="00E00180">
        <w:rPr>
          <w:rFonts w:cs="B Nazanin"/>
          <w:sz w:val="24"/>
          <w:szCs w:val="24"/>
          <w:rtl/>
          <w:lang w:bidi="fa-IR"/>
        </w:rPr>
        <w:t xml:space="preserve"> می باشد که از نظر ترکیبات تقریبا عاری از ترکیبات آلوده کننده می باشد.  </w:t>
      </w:r>
    </w:p>
    <w:p w:rsidR="00184013" w:rsidRPr="00E00180" w:rsidRDefault="00184013" w:rsidP="00891983">
      <w:pPr>
        <w:numPr>
          <w:ilvl w:val="0"/>
          <w:numId w:val="114"/>
        </w:numPr>
        <w:bidi/>
        <w:rPr>
          <w:rFonts w:cs="B Nazanin"/>
          <w:sz w:val="24"/>
          <w:szCs w:val="24"/>
          <w:lang w:bidi="fa-IR"/>
        </w:rPr>
      </w:pPr>
      <w:r w:rsidRPr="00E00180">
        <w:rPr>
          <w:rFonts w:cs="B Nazanin" w:hint="cs"/>
          <w:sz w:val="24"/>
          <w:szCs w:val="24"/>
          <w:rtl/>
          <w:lang w:bidi="fa-IR"/>
        </w:rPr>
        <w:t>سیستم آب نیز یک سیستم بسته می باشد و عملکرد موثر غبارگیرها نیز باعث شده که فرآیند میدرکس یک فرآیند پاک باشد</w:t>
      </w:r>
      <w:r w:rsidRPr="00E00180">
        <w:rPr>
          <w:rFonts w:cs="B Nazanin" w:hint="cs"/>
          <w:b/>
          <w:bCs/>
          <w:sz w:val="24"/>
          <w:szCs w:val="24"/>
          <w:rtl/>
          <w:lang w:bidi="fa-IR"/>
        </w:rPr>
        <w:t>.</w:t>
      </w:r>
    </w:p>
    <w:p w:rsidR="00184013" w:rsidRPr="00184013" w:rsidRDefault="00184013" w:rsidP="00184013">
      <w:pPr>
        <w:bidi/>
        <w:rPr>
          <w:rFonts w:cs="B Nazanin"/>
          <w:b/>
          <w:bCs/>
          <w:sz w:val="32"/>
          <w:szCs w:val="32"/>
          <w:lang w:bidi="fa-IR"/>
        </w:rPr>
      </w:pPr>
      <w:r w:rsidRPr="00E00180">
        <w:rPr>
          <w:rFonts w:cs="B Nazanin" w:hint="cs"/>
          <w:b/>
          <w:bCs/>
          <w:sz w:val="24"/>
          <w:szCs w:val="24"/>
          <w:rtl/>
          <w:lang w:bidi="fa-IR"/>
        </w:rPr>
        <w:t>سایر مشخصات</w:t>
      </w:r>
      <w:r w:rsidRPr="00184013">
        <w:rPr>
          <w:rFonts w:cs="B Nazanin" w:hint="cs"/>
          <w:b/>
          <w:bCs/>
          <w:sz w:val="32"/>
          <w:szCs w:val="32"/>
          <w:rtl/>
          <w:lang w:bidi="fa-IR"/>
        </w:rPr>
        <w:t>:</w:t>
      </w:r>
    </w:p>
    <w:p w:rsidR="00184013" w:rsidRPr="00E00180" w:rsidRDefault="00184013" w:rsidP="00891983">
      <w:pPr>
        <w:numPr>
          <w:ilvl w:val="0"/>
          <w:numId w:val="114"/>
        </w:numPr>
        <w:bidi/>
        <w:rPr>
          <w:rFonts w:cs="B Nazanin"/>
          <w:sz w:val="24"/>
          <w:szCs w:val="24"/>
          <w:lang w:bidi="fa-IR"/>
        </w:rPr>
      </w:pPr>
      <w:r w:rsidRPr="006862C4">
        <w:t>Turn down Ratio</w:t>
      </w:r>
      <w:r w:rsidRPr="00E00180">
        <w:rPr>
          <w:rFonts w:cs="B Nazanin"/>
          <w:sz w:val="24"/>
          <w:szCs w:val="24"/>
          <w:lang w:bidi="fa-IR"/>
        </w:rPr>
        <w:t>=2:1</w:t>
      </w:r>
      <w:r w:rsidRPr="00E00180">
        <w:rPr>
          <w:rFonts w:cs="B Nazanin"/>
          <w:sz w:val="24"/>
          <w:szCs w:val="24"/>
          <w:rtl/>
          <w:lang w:bidi="fa-IR"/>
        </w:rPr>
        <w:t xml:space="preserve"> بدون کاهش اساسی در راندمان فرآیند.</w:t>
      </w:r>
    </w:p>
    <w:p w:rsidR="00184013" w:rsidRPr="00E00180" w:rsidRDefault="00184013" w:rsidP="00891983">
      <w:pPr>
        <w:numPr>
          <w:ilvl w:val="0"/>
          <w:numId w:val="114"/>
        </w:numPr>
        <w:bidi/>
        <w:rPr>
          <w:rFonts w:cs="B Nazanin"/>
          <w:sz w:val="24"/>
          <w:szCs w:val="24"/>
          <w:lang w:bidi="fa-IR"/>
        </w:rPr>
      </w:pPr>
      <w:r w:rsidRPr="00E00180">
        <w:rPr>
          <w:rFonts w:cs="B Nazanin" w:hint="cs"/>
          <w:sz w:val="24"/>
          <w:szCs w:val="24"/>
          <w:rtl/>
          <w:lang w:bidi="fa-IR"/>
        </w:rPr>
        <w:t xml:space="preserve">قابلیت راه اندازی مجدد واحد در عرض چند ساعت بعد از یک دوره </w:t>
      </w:r>
      <w:r w:rsidRPr="006862C4">
        <w:t>Idling</w:t>
      </w:r>
      <w:r w:rsidRPr="00E00180">
        <w:rPr>
          <w:rFonts w:cs="B Nazanin"/>
          <w:sz w:val="24"/>
          <w:szCs w:val="24"/>
          <w:rtl/>
          <w:lang w:bidi="fa-IR"/>
        </w:rPr>
        <w:t xml:space="preserve"> طولانی.</w:t>
      </w:r>
    </w:p>
    <w:p w:rsidR="00184013" w:rsidRPr="00E00180" w:rsidRDefault="00184013" w:rsidP="00891983">
      <w:pPr>
        <w:numPr>
          <w:ilvl w:val="0"/>
          <w:numId w:val="114"/>
        </w:numPr>
        <w:bidi/>
        <w:rPr>
          <w:rFonts w:cs="B Nazanin"/>
          <w:sz w:val="24"/>
          <w:szCs w:val="24"/>
          <w:lang w:bidi="fa-IR"/>
        </w:rPr>
      </w:pPr>
      <w:r w:rsidRPr="00E00180">
        <w:rPr>
          <w:rFonts w:cs="B Nazanin" w:hint="cs"/>
          <w:sz w:val="24"/>
          <w:szCs w:val="24"/>
          <w:rtl/>
          <w:lang w:bidi="fa-IR"/>
        </w:rPr>
        <w:t xml:space="preserve">طبیعت پیوسته فرآیند، ریفورمینگ استوکیومتریک </w:t>
      </w:r>
      <w:r w:rsidRPr="006862C4">
        <w:t>CO2</w:t>
      </w:r>
      <w:r w:rsidRPr="00E00180">
        <w:rPr>
          <w:rFonts w:cs="B Nazanin" w:hint="cs"/>
          <w:sz w:val="24"/>
          <w:szCs w:val="24"/>
          <w:rtl/>
          <w:lang w:bidi="fa-IR"/>
        </w:rPr>
        <w:t>، سیستم بازیابی حرارت خوب برای گرم کردن هوا و سایر گازها و کنترل اتوماتیک و پایدار فرآیند، پارامترهایی هستند که باعث پایین بودن مصرف سوخت در این فرآیند می باشند.</w:t>
      </w:r>
    </w:p>
    <w:p w:rsidR="00184013" w:rsidRPr="0005147B" w:rsidRDefault="00E75ADE" w:rsidP="00FA2007">
      <w:pPr>
        <w:bidi/>
        <w:ind w:left="146"/>
        <w:rPr>
          <w:rFonts w:cs="B Nazanin"/>
          <w:b/>
          <w:bCs/>
          <w:sz w:val="24"/>
          <w:szCs w:val="24"/>
          <w:rtl/>
          <w:lang w:bidi="fa-IR"/>
        </w:rPr>
      </w:pPr>
      <w:bookmarkStart w:id="8" w:name="_Toc461032726"/>
      <w:r w:rsidRPr="00E53E51">
        <w:rPr>
          <w:rStyle w:val="Heading3Char"/>
          <w:rFonts w:hint="cs"/>
          <w:rtl/>
        </w:rPr>
        <w:t>س</w:t>
      </w:r>
      <w:r w:rsidR="00184013" w:rsidRPr="00E53E51">
        <w:rPr>
          <w:rStyle w:val="Heading3Char"/>
          <w:rFonts w:hint="cs"/>
          <w:rtl/>
        </w:rPr>
        <w:t>یستم کوره</w:t>
      </w:r>
      <w:bookmarkEnd w:id="8"/>
      <w:r w:rsidR="00184013" w:rsidRPr="0005147B">
        <w:rPr>
          <w:rFonts w:cs="B Nazanin" w:hint="cs"/>
          <w:b/>
          <w:bCs/>
          <w:sz w:val="24"/>
          <w:szCs w:val="24"/>
          <w:rtl/>
          <w:lang w:bidi="fa-IR"/>
        </w:rPr>
        <w:t>:</w:t>
      </w:r>
    </w:p>
    <w:p w:rsidR="00FA2007" w:rsidRDefault="00184013" w:rsidP="00FA2007">
      <w:pPr>
        <w:bidi/>
        <w:ind w:left="360"/>
        <w:rPr>
          <w:rFonts w:cs="B Nazanin"/>
          <w:sz w:val="24"/>
          <w:szCs w:val="24"/>
          <w:rtl/>
          <w:lang w:bidi="fa-IR"/>
        </w:rPr>
      </w:pPr>
      <w:r w:rsidRPr="00FE4402">
        <w:rPr>
          <w:rFonts w:cs="B Nazanin" w:hint="cs"/>
          <w:sz w:val="24"/>
          <w:szCs w:val="24"/>
          <w:rtl/>
          <w:lang w:bidi="fa-IR"/>
        </w:rPr>
        <w:t xml:space="preserve">حدود </w:t>
      </w:r>
      <w:r w:rsidRPr="00FE4402">
        <w:rPr>
          <w:rFonts w:cs="B Nazanin"/>
          <w:sz w:val="24"/>
          <w:szCs w:val="24"/>
          <w:lang w:bidi="fa-IR"/>
        </w:rPr>
        <w:t>50%</w:t>
      </w:r>
      <w:r w:rsidRPr="00FE4402">
        <w:rPr>
          <w:rFonts w:cs="B Nazanin"/>
          <w:sz w:val="24"/>
          <w:szCs w:val="24"/>
          <w:rtl/>
          <w:lang w:bidi="fa-IR"/>
        </w:rPr>
        <w:t xml:space="preserve"> از گازهای </w:t>
      </w:r>
      <w:r w:rsidRPr="00FE4402">
        <w:rPr>
          <w:rFonts w:cs="B Nazanin"/>
          <w:sz w:val="24"/>
          <w:szCs w:val="24"/>
          <w:lang w:bidi="fa-IR"/>
        </w:rPr>
        <w:t>H2</w:t>
      </w:r>
      <w:r w:rsidRPr="00FE4402">
        <w:rPr>
          <w:rFonts w:cs="B Nazanin"/>
          <w:sz w:val="24"/>
          <w:szCs w:val="24"/>
          <w:rtl/>
          <w:lang w:bidi="fa-IR"/>
        </w:rPr>
        <w:t xml:space="preserve"> و </w:t>
      </w:r>
      <w:r w:rsidRPr="00FE4402">
        <w:rPr>
          <w:rFonts w:cs="B Nazanin"/>
          <w:sz w:val="24"/>
          <w:szCs w:val="24"/>
          <w:lang w:bidi="fa-IR"/>
        </w:rPr>
        <w:t>CO</w:t>
      </w:r>
      <w:r w:rsidRPr="00FE4402">
        <w:rPr>
          <w:rFonts w:cs="B Nazanin"/>
          <w:sz w:val="24"/>
          <w:szCs w:val="24"/>
          <w:rtl/>
          <w:lang w:bidi="fa-IR"/>
        </w:rPr>
        <w:t xml:space="preserve"> از ریفورمینگ گاز طبیعی به دست آمده و </w:t>
      </w:r>
      <w:r w:rsidRPr="00FE4402">
        <w:rPr>
          <w:rFonts w:cs="B Nazanin"/>
          <w:sz w:val="24"/>
          <w:szCs w:val="24"/>
          <w:lang w:bidi="fa-IR"/>
        </w:rPr>
        <w:t>50%</w:t>
      </w:r>
      <w:r w:rsidRPr="00FE4402">
        <w:rPr>
          <w:rFonts w:cs="B Nazanin"/>
          <w:sz w:val="24"/>
          <w:szCs w:val="24"/>
          <w:rtl/>
          <w:lang w:bidi="fa-IR"/>
        </w:rPr>
        <w:t xml:space="preserve"> دیگر از بازگرداندن گاز های خروجی از کوره </w:t>
      </w:r>
      <w:r w:rsidRPr="00FE4402">
        <w:rPr>
          <w:rFonts w:cs="B Nazanin"/>
          <w:sz w:val="24"/>
          <w:szCs w:val="24"/>
          <w:lang w:bidi="fa-IR"/>
        </w:rPr>
        <w:t>(</w:t>
      </w:r>
      <w:r w:rsidRPr="006530D2">
        <w:rPr>
          <w:rFonts w:asciiTheme="majorBidi" w:hAnsiTheme="majorBidi" w:cstheme="majorBidi"/>
          <w:sz w:val="24"/>
          <w:szCs w:val="24"/>
          <w:lang w:bidi="fa-IR"/>
        </w:rPr>
        <w:t>Top Gas</w:t>
      </w:r>
      <w:r w:rsidRPr="00FE4402">
        <w:rPr>
          <w:rFonts w:cs="B Nazanin"/>
          <w:sz w:val="24"/>
          <w:szCs w:val="24"/>
          <w:lang w:bidi="fa-IR"/>
        </w:rPr>
        <w:t>)</w:t>
      </w:r>
      <w:r w:rsidRPr="00FE4402">
        <w:rPr>
          <w:rFonts w:cs="B Nazanin"/>
          <w:sz w:val="24"/>
          <w:szCs w:val="24"/>
          <w:rtl/>
          <w:lang w:bidi="fa-IR"/>
        </w:rPr>
        <w:t xml:space="preserve"> به دست می آید که این یکی از ویژگی هایی است که باعث کاهش مصرف گاز طبیعی نسبت به سایر روش ها می شود.</w:t>
      </w:r>
    </w:p>
    <w:p w:rsidR="00184013" w:rsidRPr="00FA2007" w:rsidRDefault="00184013" w:rsidP="00AE3A28">
      <w:pPr>
        <w:bidi/>
        <w:rPr>
          <w:rFonts w:cs="B Nazanin"/>
          <w:sz w:val="24"/>
          <w:szCs w:val="24"/>
          <w:lang w:bidi="fa-IR"/>
        </w:rPr>
      </w:pPr>
      <w:r w:rsidRPr="00E75ADE">
        <w:rPr>
          <w:rFonts w:cs="B Nazanin" w:hint="cs"/>
          <w:b/>
          <w:bCs/>
          <w:sz w:val="24"/>
          <w:szCs w:val="24"/>
          <w:rtl/>
          <w:lang w:bidi="fa-IR"/>
        </w:rPr>
        <w:lastRenderedPageBreak/>
        <w:t xml:space="preserve"> مخروط پایین</w:t>
      </w:r>
      <w:r w:rsidRPr="00E75ADE">
        <w:rPr>
          <w:rFonts w:cs="B Nazanin"/>
          <w:b/>
          <w:bCs/>
          <w:sz w:val="24"/>
          <w:szCs w:val="24"/>
          <w:rtl/>
          <w:lang w:bidi="fa-IR"/>
        </w:rPr>
        <w:t>:</w:t>
      </w:r>
    </w:p>
    <w:p w:rsidR="002E31B0" w:rsidRDefault="00184013" w:rsidP="002E31B0">
      <w:pPr>
        <w:bidi/>
        <w:rPr>
          <w:rFonts w:cs="B Nazanin"/>
          <w:sz w:val="24"/>
          <w:szCs w:val="24"/>
          <w:lang w:bidi="fa-IR"/>
        </w:rPr>
      </w:pPr>
      <w:r w:rsidRPr="00FE4402">
        <w:rPr>
          <w:rFonts w:cs="B Nazanin" w:hint="cs"/>
          <w:sz w:val="24"/>
          <w:szCs w:val="24"/>
          <w:rtl/>
          <w:lang w:bidi="fa-IR"/>
        </w:rPr>
        <w:t xml:space="preserve">قسمت مخروطی شکل کوره از پایین </w:t>
      </w:r>
      <w:r w:rsidRPr="006862C4">
        <w:t>UBF</w:t>
      </w:r>
      <w:r w:rsidRPr="00FE4402">
        <w:rPr>
          <w:rFonts w:cs="B Nazanin"/>
          <w:sz w:val="24"/>
          <w:szCs w:val="24"/>
          <w:rtl/>
          <w:lang w:bidi="fa-IR"/>
        </w:rPr>
        <w:t xml:space="preserve"> شروع شده و تا پایین کوره ادامه دارد. لازم به ذکر است که این قسمت نسوزکاری نشده است.</w:t>
      </w:r>
    </w:p>
    <w:p w:rsidR="00184013" w:rsidRPr="002E31B0" w:rsidRDefault="00184013" w:rsidP="002E31B0">
      <w:pPr>
        <w:bidi/>
        <w:rPr>
          <w:rFonts w:cs="B Nazanin"/>
          <w:b/>
          <w:bCs/>
          <w:lang w:bidi="fa-IR"/>
        </w:rPr>
      </w:pPr>
      <w:r w:rsidRPr="002E31B0">
        <w:rPr>
          <w:rFonts w:cs="B Nazanin" w:hint="cs"/>
          <w:b/>
          <w:bCs/>
          <w:sz w:val="24"/>
          <w:szCs w:val="24"/>
          <w:rtl/>
          <w:lang w:bidi="fa-IR"/>
        </w:rPr>
        <w:t>اسکرابر گاز بالا</w:t>
      </w:r>
    </w:p>
    <w:p w:rsidR="00184013" w:rsidRPr="00F979AB" w:rsidRDefault="00184013" w:rsidP="00891983">
      <w:pPr>
        <w:numPr>
          <w:ilvl w:val="0"/>
          <w:numId w:val="116"/>
        </w:numPr>
        <w:bidi/>
        <w:rPr>
          <w:rFonts w:cs="B Nazanin"/>
          <w:sz w:val="24"/>
          <w:szCs w:val="24"/>
          <w:lang w:bidi="fa-IR"/>
        </w:rPr>
      </w:pPr>
      <w:r w:rsidRPr="006530D2">
        <w:rPr>
          <w:rFonts w:asciiTheme="majorBidi" w:hAnsiTheme="majorBidi" w:cstheme="majorBidi"/>
          <w:sz w:val="24"/>
          <w:szCs w:val="24"/>
          <w:lang w:bidi="fa-IR"/>
        </w:rPr>
        <w:t xml:space="preserve">Top </w:t>
      </w:r>
      <w:r w:rsidRPr="006530D2">
        <w:rPr>
          <w:rFonts w:asciiTheme="majorBidi" w:hAnsiTheme="majorBidi" w:cstheme="majorBidi"/>
          <w:lang w:bidi="fa-IR"/>
        </w:rPr>
        <w:t>Gas</w:t>
      </w:r>
      <w:r w:rsidRPr="00F979AB">
        <w:rPr>
          <w:rFonts w:cs="B Nazanin"/>
          <w:sz w:val="24"/>
          <w:szCs w:val="24"/>
          <w:rtl/>
          <w:lang w:bidi="fa-IR"/>
        </w:rPr>
        <w:t xml:space="preserve"> ورودی به این تجهیز غبارزدایی، سرد و نم گیری می شود.</w:t>
      </w:r>
    </w:p>
    <w:p w:rsidR="00184013" w:rsidRPr="00F979AB" w:rsidRDefault="00184013" w:rsidP="00891983">
      <w:pPr>
        <w:numPr>
          <w:ilvl w:val="0"/>
          <w:numId w:val="116"/>
        </w:numPr>
        <w:bidi/>
        <w:rPr>
          <w:rFonts w:cs="B Nazanin"/>
          <w:sz w:val="24"/>
          <w:szCs w:val="24"/>
          <w:lang w:bidi="fa-IR"/>
        </w:rPr>
      </w:pPr>
      <w:r w:rsidRPr="00F979AB">
        <w:rPr>
          <w:rFonts w:cs="B Nazanin" w:hint="cs"/>
          <w:sz w:val="24"/>
          <w:szCs w:val="24"/>
          <w:rtl/>
          <w:lang w:bidi="fa-IR"/>
        </w:rPr>
        <w:t xml:space="preserve">این عمل در سه مرحله انجام می پذیرد، که در ابتدا گاز خروجی از کوره وارد یک </w:t>
      </w:r>
      <w:r w:rsidRPr="006530D2">
        <w:rPr>
          <w:rFonts w:asciiTheme="majorBidi" w:hAnsiTheme="majorBidi" w:cstheme="majorBidi"/>
        </w:rPr>
        <w:t>Venturi</w:t>
      </w:r>
      <w:r w:rsidRPr="00F979AB">
        <w:rPr>
          <w:rFonts w:cs="B Nazanin"/>
          <w:sz w:val="24"/>
          <w:szCs w:val="24"/>
          <w:rtl/>
          <w:lang w:bidi="fa-IR"/>
        </w:rPr>
        <w:t xml:space="preserve"> شده که در این ناحیه عمل غبارگیری و </w:t>
      </w:r>
      <w:r w:rsidRPr="00F979AB">
        <w:rPr>
          <w:rFonts w:cs="B Nazanin" w:hint="cs"/>
          <w:sz w:val="24"/>
          <w:szCs w:val="24"/>
          <w:rtl/>
          <w:lang w:bidi="fa-IR"/>
        </w:rPr>
        <w:t>خنك سازي</w:t>
      </w:r>
      <w:r w:rsidRPr="00F979AB">
        <w:rPr>
          <w:rFonts w:cs="B Nazanin"/>
          <w:sz w:val="24"/>
          <w:szCs w:val="24"/>
          <w:rtl/>
          <w:lang w:bidi="fa-IR"/>
        </w:rPr>
        <w:t xml:space="preserve"> اولیه انجام گرفته و سپس خنک کاری اصلی در قسمت </w:t>
      </w:r>
      <w:r w:rsidRPr="006862C4">
        <w:t>Packing</w:t>
      </w:r>
      <w:r w:rsidRPr="00F979AB">
        <w:rPr>
          <w:rFonts w:cs="B Nazanin"/>
          <w:sz w:val="24"/>
          <w:szCs w:val="24"/>
          <w:rtl/>
          <w:lang w:bidi="fa-IR"/>
        </w:rPr>
        <w:t xml:space="preserve"> اتفاق می افتد.</w:t>
      </w:r>
    </w:p>
    <w:p w:rsidR="00184013" w:rsidRPr="00F979AB" w:rsidRDefault="00184013" w:rsidP="00891983">
      <w:pPr>
        <w:numPr>
          <w:ilvl w:val="0"/>
          <w:numId w:val="116"/>
        </w:numPr>
        <w:bidi/>
        <w:rPr>
          <w:rFonts w:cs="B Nazanin"/>
          <w:sz w:val="24"/>
          <w:szCs w:val="24"/>
          <w:lang w:bidi="fa-IR"/>
        </w:rPr>
      </w:pPr>
      <w:r w:rsidRPr="00F979AB">
        <w:rPr>
          <w:rFonts w:cs="B Nazanin" w:hint="cs"/>
          <w:sz w:val="24"/>
          <w:szCs w:val="24"/>
          <w:rtl/>
          <w:lang w:bidi="fa-IR"/>
        </w:rPr>
        <w:t xml:space="preserve">همچنین در این تجهیز </w:t>
      </w:r>
      <w:r w:rsidRPr="00F979AB">
        <w:rPr>
          <w:rFonts w:asciiTheme="majorBidi" w:hAnsiTheme="majorBidi" w:cstheme="majorBidi"/>
          <w:sz w:val="24"/>
          <w:szCs w:val="24"/>
          <w:lang w:bidi="fa-IR"/>
        </w:rPr>
        <w:t>Top Gas</w:t>
      </w:r>
      <w:r w:rsidRPr="00F979AB">
        <w:rPr>
          <w:rFonts w:asciiTheme="majorBidi" w:hAnsiTheme="majorBidi" w:cstheme="majorBidi"/>
          <w:sz w:val="24"/>
          <w:szCs w:val="24"/>
          <w:rtl/>
          <w:lang w:bidi="fa-IR"/>
        </w:rPr>
        <w:t xml:space="preserve"> </w:t>
      </w:r>
      <w:r w:rsidRPr="00F979AB">
        <w:rPr>
          <w:rFonts w:cs="B Nazanin"/>
          <w:sz w:val="24"/>
          <w:szCs w:val="24"/>
          <w:rtl/>
          <w:lang w:bidi="fa-IR"/>
        </w:rPr>
        <w:t xml:space="preserve">ورودی به دو قسمت </w:t>
      </w:r>
      <w:r w:rsidRPr="00F979AB">
        <w:rPr>
          <w:rFonts w:asciiTheme="majorBidi" w:hAnsiTheme="majorBidi" w:cstheme="majorBidi"/>
          <w:sz w:val="24"/>
          <w:szCs w:val="24"/>
          <w:lang w:bidi="fa-IR"/>
        </w:rPr>
        <w:t>Process Flow</w:t>
      </w:r>
      <w:r w:rsidRPr="00F979AB">
        <w:rPr>
          <w:rFonts w:cs="B Nazanin"/>
          <w:sz w:val="24"/>
          <w:szCs w:val="24"/>
          <w:rtl/>
          <w:lang w:bidi="fa-IR"/>
        </w:rPr>
        <w:t xml:space="preserve"> و </w:t>
      </w:r>
      <w:r w:rsidRPr="00F979AB">
        <w:rPr>
          <w:rFonts w:asciiTheme="majorBidi" w:hAnsiTheme="majorBidi" w:cstheme="majorBidi"/>
          <w:sz w:val="24"/>
          <w:szCs w:val="24"/>
          <w:lang w:bidi="fa-IR"/>
        </w:rPr>
        <w:t>Top Gas Fuel</w:t>
      </w:r>
      <w:r w:rsidRPr="00F979AB">
        <w:rPr>
          <w:rFonts w:asciiTheme="majorBidi" w:hAnsiTheme="majorBidi" w:cstheme="majorBidi"/>
          <w:sz w:val="24"/>
          <w:szCs w:val="24"/>
          <w:rtl/>
          <w:lang w:bidi="fa-IR"/>
        </w:rPr>
        <w:t xml:space="preserve"> </w:t>
      </w:r>
      <w:r w:rsidRPr="00F979AB">
        <w:rPr>
          <w:rFonts w:cs="B Nazanin"/>
          <w:sz w:val="24"/>
          <w:szCs w:val="24"/>
          <w:rtl/>
          <w:lang w:bidi="fa-IR"/>
        </w:rPr>
        <w:t xml:space="preserve">که به ترتیب دارای دماهایی در حدود </w:t>
      </w:r>
      <w:r w:rsidRPr="00F979AB">
        <w:rPr>
          <w:rFonts w:cs="B Nazanin"/>
          <w:sz w:val="24"/>
          <w:szCs w:val="24"/>
          <w:lang w:bidi="fa-IR"/>
        </w:rPr>
        <w:t>50</w:t>
      </w:r>
      <w:r w:rsidRPr="00F979AB">
        <w:rPr>
          <w:rFonts w:cs="B Nazanin"/>
          <w:sz w:val="24"/>
          <w:szCs w:val="24"/>
          <w:rtl/>
          <w:lang w:bidi="fa-IR"/>
        </w:rPr>
        <w:t xml:space="preserve"> و </w:t>
      </w:r>
      <w:r w:rsidRPr="00F979AB">
        <w:rPr>
          <w:rFonts w:cs="B Nazanin"/>
          <w:sz w:val="24"/>
          <w:szCs w:val="24"/>
          <w:lang w:bidi="fa-IR"/>
        </w:rPr>
        <w:t>35</w:t>
      </w:r>
      <w:r w:rsidRPr="00F979AB">
        <w:rPr>
          <w:rFonts w:cs="B Nazanin"/>
          <w:sz w:val="24"/>
          <w:szCs w:val="24"/>
          <w:rtl/>
          <w:lang w:bidi="fa-IR"/>
        </w:rPr>
        <w:t xml:space="preserve"> </w:t>
      </w:r>
      <w:r w:rsidRPr="00F979AB">
        <w:rPr>
          <w:rFonts w:cs="B Nazanin"/>
          <w:sz w:val="24"/>
          <w:szCs w:val="24"/>
          <w:lang w:bidi="fa-IR"/>
        </w:rPr>
        <w:t>°C</w:t>
      </w:r>
      <w:r w:rsidRPr="00F979AB">
        <w:rPr>
          <w:rFonts w:cs="B Nazanin"/>
          <w:sz w:val="24"/>
          <w:szCs w:val="24"/>
          <w:rtl/>
          <w:lang w:bidi="fa-IR"/>
        </w:rPr>
        <w:t xml:space="preserve"> می باشند، تقسیم می شود.</w:t>
      </w:r>
    </w:p>
    <w:p w:rsidR="00184013" w:rsidRPr="00F979AB" w:rsidRDefault="00184013" w:rsidP="00891983">
      <w:pPr>
        <w:numPr>
          <w:ilvl w:val="0"/>
          <w:numId w:val="116"/>
        </w:numPr>
        <w:bidi/>
        <w:rPr>
          <w:rFonts w:cs="B Nazanin"/>
          <w:sz w:val="24"/>
          <w:szCs w:val="24"/>
          <w:lang w:bidi="fa-IR"/>
        </w:rPr>
      </w:pPr>
      <w:r w:rsidRPr="00F979AB">
        <w:rPr>
          <w:rFonts w:cs="B Nazanin" w:hint="cs"/>
          <w:sz w:val="24"/>
          <w:szCs w:val="24"/>
          <w:rtl/>
          <w:lang w:bidi="fa-IR"/>
        </w:rPr>
        <w:t xml:space="preserve">در پایین این تجهیز دو لاین درین وجود دارد که وظیفه خارج کردن </w:t>
      </w:r>
      <w:r w:rsidRPr="00F979AB">
        <w:rPr>
          <w:rFonts w:asciiTheme="majorBidi" w:hAnsiTheme="majorBidi" w:cstheme="majorBidi"/>
          <w:sz w:val="24"/>
          <w:szCs w:val="24"/>
          <w:lang w:bidi="fa-IR"/>
        </w:rPr>
        <w:t>Slurry</w:t>
      </w:r>
      <w:r w:rsidRPr="00F979AB">
        <w:rPr>
          <w:rFonts w:cs="B Nazanin"/>
          <w:sz w:val="24"/>
          <w:szCs w:val="24"/>
          <w:rtl/>
          <w:lang w:bidi="fa-IR"/>
        </w:rPr>
        <w:t xml:space="preserve"> و آب تولید شده در سیستم را دارند.</w:t>
      </w:r>
    </w:p>
    <w:p w:rsidR="00184013" w:rsidRPr="0005147B" w:rsidRDefault="00184013" w:rsidP="00FA2007">
      <w:pPr>
        <w:bidi/>
        <w:rPr>
          <w:rFonts w:cs="B Nazanin"/>
          <w:b/>
          <w:bCs/>
          <w:sz w:val="24"/>
          <w:szCs w:val="24"/>
          <w:rtl/>
          <w:lang w:bidi="fa-IR"/>
        </w:rPr>
      </w:pPr>
      <w:r w:rsidRPr="0005147B">
        <w:rPr>
          <w:rFonts w:cs="B Nazanin" w:hint="cs"/>
          <w:b/>
          <w:bCs/>
          <w:sz w:val="24"/>
          <w:szCs w:val="24"/>
          <w:rtl/>
          <w:lang w:bidi="fa-IR"/>
        </w:rPr>
        <w:t>کمپرسور فرآیند گاز</w:t>
      </w:r>
    </w:p>
    <w:p w:rsidR="00184013" w:rsidRPr="00F979AB" w:rsidRDefault="00184013" w:rsidP="00F979AB">
      <w:pPr>
        <w:bidi/>
        <w:rPr>
          <w:rFonts w:cs="B Nazanin"/>
          <w:sz w:val="24"/>
          <w:szCs w:val="24"/>
          <w:lang w:bidi="fa-IR"/>
        </w:rPr>
      </w:pPr>
      <w:r w:rsidRPr="00F979AB">
        <w:rPr>
          <w:rFonts w:cs="B Nazanin" w:hint="cs"/>
          <w:sz w:val="24"/>
          <w:szCs w:val="24"/>
          <w:rtl/>
          <w:lang w:bidi="fa-IR"/>
        </w:rPr>
        <w:t xml:space="preserve">گاز خروجی از قسمت </w:t>
      </w:r>
      <w:r w:rsidRPr="00F979AB">
        <w:rPr>
          <w:rFonts w:asciiTheme="majorBidi" w:hAnsiTheme="majorBidi" w:cs="B Nazanin"/>
          <w:sz w:val="24"/>
          <w:szCs w:val="24"/>
          <w:lang w:bidi="fa-IR"/>
        </w:rPr>
        <w:t>Process</w:t>
      </w:r>
      <w:r w:rsidRPr="00F979AB">
        <w:rPr>
          <w:rFonts w:cs="B Nazanin"/>
          <w:sz w:val="24"/>
          <w:szCs w:val="24"/>
          <w:rtl/>
          <w:lang w:bidi="fa-IR"/>
        </w:rPr>
        <w:t xml:space="preserve"> مربوط به </w:t>
      </w:r>
      <w:r w:rsidRPr="00F979AB">
        <w:rPr>
          <w:rFonts w:asciiTheme="majorBidi" w:hAnsiTheme="majorBidi" w:cs="B Nazanin"/>
          <w:sz w:val="24"/>
          <w:szCs w:val="24"/>
          <w:lang w:bidi="fa-IR"/>
        </w:rPr>
        <w:t>Top Gas Scrubbe</w:t>
      </w:r>
      <w:r w:rsidRPr="00F979AB">
        <w:rPr>
          <w:rFonts w:cs="B Nazanin"/>
          <w:sz w:val="24"/>
          <w:szCs w:val="24"/>
          <w:lang w:bidi="fa-IR"/>
        </w:rPr>
        <w:t>r</w:t>
      </w:r>
      <w:r w:rsidRPr="00F979AB">
        <w:rPr>
          <w:rFonts w:cs="B Nazanin"/>
          <w:sz w:val="24"/>
          <w:szCs w:val="24"/>
          <w:rtl/>
          <w:lang w:bidi="fa-IR"/>
        </w:rPr>
        <w:t xml:space="preserve"> وارد کمپرسورها می شود.   </w:t>
      </w:r>
    </w:p>
    <w:p w:rsidR="00184013" w:rsidRPr="00F979AB" w:rsidRDefault="00184013" w:rsidP="00F979AB">
      <w:pPr>
        <w:bidi/>
        <w:rPr>
          <w:rFonts w:cs="B Nazanin"/>
          <w:sz w:val="24"/>
          <w:szCs w:val="24"/>
          <w:lang w:bidi="fa-IR"/>
        </w:rPr>
      </w:pPr>
      <w:r w:rsidRPr="00F979AB">
        <w:rPr>
          <w:rFonts w:cs="B Nazanin" w:hint="cs"/>
          <w:sz w:val="24"/>
          <w:szCs w:val="24"/>
          <w:rtl/>
          <w:lang w:bidi="fa-IR"/>
        </w:rPr>
        <w:t xml:space="preserve">عمل کمپرس شدن در دو مرحله انجام می پذیرد که در مرحله اول فشار تا حدودی بالا می رود و در مرحله دوم فشار به میزان مورد نیاز افزایش پیدا می کند.   </w:t>
      </w:r>
    </w:p>
    <w:p w:rsidR="00184013" w:rsidRPr="00F979AB" w:rsidRDefault="00184013" w:rsidP="00F979AB">
      <w:pPr>
        <w:bidi/>
        <w:rPr>
          <w:rFonts w:cs="B Nazanin"/>
          <w:sz w:val="24"/>
          <w:szCs w:val="24"/>
          <w:lang w:bidi="fa-IR"/>
        </w:rPr>
      </w:pPr>
      <w:r w:rsidRPr="00F979AB">
        <w:rPr>
          <w:rFonts w:cs="B Nazanin" w:hint="cs"/>
          <w:sz w:val="24"/>
          <w:szCs w:val="24"/>
          <w:rtl/>
          <w:lang w:bidi="fa-IR"/>
        </w:rPr>
        <w:t xml:space="preserve">نوع کمپرسورها </w:t>
      </w:r>
      <w:r w:rsidRPr="00F979AB">
        <w:rPr>
          <w:rFonts w:cs="B Nazanin"/>
          <w:sz w:val="24"/>
          <w:szCs w:val="24"/>
          <w:lang w:bidi="fa-IR"/>
        </w:rPr>
        <w:t>Rotary Lobe</w:t>
      </w:r>
      <w:r w:rsidRPr="00F979AB">
        <w:rPr>
          <w:rFonts w:cs="B Nazanin"/>
          <w:sz w:val="24"/>
          <w:szCs w:val="24"/>
          <w:rtl/>
          <w:lang w:bidi="fa-IR"/>
        </w:rPr>
        <w:t xml:space="preserve"> بوده و در ورودی مجهز به </w:t>
      </w:r>
      <w:r w:rsidRPr="00F979AB">
        <w:rPr>
          <w:rFonts w:cs="B Nazanin"/>
          <w:sz w:val="24"/>
          <w:szCs w:val="24"/>
          <w:lang w:bidi="fa-IR"/>
        </w:rPr>
        <w:t>Water Spray</w:t>
      </w:r>
      <w:r w:rsidRPr="00F979AB">
        <w:rPr>
          <w:rFonts w:cs="B Nazanin"/>
          <w:sz w:val="24"/>
          <w:szCs w:val="24"/>
          <w:rtl/>
          <w:lang w:bidi="fa-IR"/>
        </w:rPr>
        <w:t xml:space="preserve"> برای تمیزکاری </w:t>
      </w:r>
      <w:r w:rsidRPr="00F979AB">
        <w:rPr>
          <w:rFonts w:cs="B Nazanin"/>
          <w:sz w:val="24"/>
          <w:szCs w:val="24"/>
          <w:lang w:bidi="fa-IR"/>
        </w:rPr>
        <w:t>Lobe</w:t>
      </w:r>
      <w:r w:rsidRPr="00F979AB">
        <w:rPr>
          <w:rFonts w:cs="B Nazanin" w:hint="cs"/>
          <w:sz w:val="24"/>
          <w:szCs w:val="24"/>
          <w:rtl/>
          <w:lang w:bidi="fa-IR"/>
        </w:rPr>
        <w:t xml:space="preserve">ها و همچنین جذب حرارت تولید شده، می باشد. </w:t>
      </w:r>
    </w:p>
    <w:p w:rsidR="00184013" w:rsidRPr="0005147B" w:rsidRDefault="00184013" w:rsidP="00F979AB">
      <w:pPr>
        <w:bidi/>
        <w:rPr>
          <w:rFonts w:cs="B Nazanin"/>
          <w:b/>
          <w:bCs/>
          <w:sz w:val="24"/>
          <w:szCs w:val="24"/>
          <w:lang w:bidi="fa-IR"/>
        </w:rPr>
      </w:pPr>
      <w:r w:rsidRPr="0005147B">
        <w:rPr>
          <w:rFonts w:cs="B Nazanin" w:hint="cs"/>
          <w:b/>
          <w:bCs/>
          <w:sz w:val="24"/>
          <w:szCs w:val="24"/>
          <w:rtl/>
          <w:lang w:bidi="fa-IR"/>
        </w:rPr>
        <w:t>تغذیه میکسر گاز</w:t>
      </w:r>
    </w:p>
    <w:p w:rsidR="00184013" w:rsidRPr="00184013" w:rsidRDefault="00184013" w:rsidP="00F979AB">
      <w:pPr>
        <w:bidi/>
        <w:rPr>
          <w:rFonts w:cs="B Nazanin"/>
          <w:sz w:val="28"/>
          <w:szCs w:val="28"/>
          <w:lang w:bidi="fa-IR"/>
        </w:rPr>
      </w:pPr>
      <w:r w:rsidRPr="00F979AB">
        <w:rPr>
          <w:rFonts w:cs="B Nazanin" w:hint="cs"/>
          <w:sz w:val="24"/>
          <w:szCs w:val="24"/>
          <w:rtl/>
          <w:lang w:bidi="fa-IR"/>
        </w:rPr>
        <w:t xml:space="preserve">گاز پروسس فشرده شده در این جا با گاز طبیعی مخلوط شده و بعد از پیش گرم شدن در </w:t>
      </w:r>
      <w:r w:rsidRPr="00F979AB">
        <w:rPr>
          <w:rFonts w:cs="B Nazanin"/>
          <w:sz w:val="24"/>
          <w:szCs w:val="24"/>
          <w:lang w:bidi="fa-IR"/>
        </w:rPr>
        <w:t>Preheater</w:t>
      </w:r>
      <w:r w:rsidRPr="00F979AB">
        <w:rPr>
          <w:rFonts w:cs="B Nazanin"/>
          <w:sz w:val="24"/>
          <w:szCs w:val="24"/>
          <w:rtl/>
          <w:lang w:bidi="fa-IR"/>
        </w:rPr>
        <w:t xml:space="preserve"> به لوله های ریفورمر تزریق می شود. </w:t>
      </w:r>
      <w:r w:rsidRPr="00184013">
        <w:rPr>
          <w:rFonts w:cs="B Nazanin"/>
          <w:sz w:val="28"/>
          <w:szCs w:val="28"/>
          <w:rtl/>
          <w:lang w:bidi="fa-IR"/>
        </w:rPr>
        <w:t xml:space="preserve">  </w:t>
      </w:r>
    </w:p>
    <w:p w:rsidR="00184013" w:rsidRPr="00E75D13" w:rsidRDefault="00184013" w:rsidP="00E75D13">
      <w:pPr>
        <w:bidi/>
        <w:rPr>
          <w:rFonts w:cs="B Nazanin"/>
          <w:sz w:val="24"/>
          <w:szCs w:val="24"/>
          <w:lang w:bidi="fa-IR"/>
        </w:rPr>
      </w:pPr>
      <w:r w:rsidRPr="00E75D13">
        <w:rPr>
          <w:rFonts w:cs="B Nazanin" w:hint="cs"/>
          <w:sz w:val="24"/>
          <w:szCs w:val="24"/>
          <w:rtl/>
          <w:lang w:bidi="fa-IR"/>
        </w:rPr>
        <w:t xml:space="preserve">برای جلوگیری از ایجاد کلوخه در کوره باید دمای گاز باستل را کنترل کرد که توسط این تجهیز انجام می گیرد. </w:t>
      </w:r>
    </w:p>
    <w:p w:rsidR="00184013" w:rsidRPr="00184013" w:rsidRDefault="00184013" w:rsidP="00E75D13">
      <w:pPr>
        <w:bidi/>
        <w:rPr>
          <w:rFonts w:cs="B Nazanin"/>
          <w:sz w:val="28"/>
          <w:szCs w:val="28"/>
          <w:lang w:bidi="fa-IR"/>
        </w:rPr>
      </w:pPr>
      <w:r w:rsidRPr="00E75D13">
        <w:rPr>
          <w:rFonts w:cs="B Nazanin" w:hint="cs"/>
          <w:sz w:val="24"/>
          <w:szCs w:val="24"/>
          <w:rtl/>
          <w:lang w:bidi="fa-IR"/>
        </w:rPr>
        <w:t xml:space="preserve">لازم به ذکر است که پکینگ های مورد استفاده در این تجهیز </w:t>
      </w:r>
      <w:r w:rsidRPr="006862C4">
        <w:t>Stainless Steel</w:t>
      </w:r>
      <w:r w:rsidRPr="00E75D13">
        <w:rPr>
          <w:rFonts w:cs="B Nazanin"/>
          <w:sz w:val="24"/>
          <w:szCs w:val="24"/>
          <w:rtl/>
          <w:lang w:bidi="fa-IR"/>
        </w:rPr>
        <w:t xml:space="preserve"> می باشند.</w:t>
      </w:r>
    </w:p>
    <w:p w:rsidR="00FA2007" w:rsidRDefault="00FA2007" w:rsidP="00E75D13">
      <w:pPr>
        <w:bidi/>
        <w:rPr>
          <w:rFonts w:cs="B Nazanin"/>
          <w:b/>
          <w:bCs/>
          <w:sz w:val="24"/>
          <w:szCs w:val="24"/>
          <w:rtl/>
          <w:lang w:bidi="fa-IR"/>
        </w:rPr>
      </w:pPr>
    </w:p>
    <w:p w:rsidR="00FA2007" w:rsidRDefault="00FA2007" w:rsidP="00FA2007">
      <w:pPr>
        <w:bidi/>
        <w:rPr>
          <w:rFonts w:cs="B Nazanin"/>
          <w:b/>
          <w:bCs/>
          <w:sz w:val="24"/>
          <w:szCs w:val="24"/>
          <w:rtl/>
          <w:lang w:bidi="fa-IR"/>
        </w:rPr>
      </w:pPr>
    </w:p>
    <w:p w:rsidR="00184013" w:rsidRPr="0005147B" w:rsidRDefault="00184013" w:rsidP="00FA2007">
      <w:pPr>
        <w:bidi/>
        <w:rPr>
          <w:rFonts w:cs="B Nazanin"/>
          <w:b/>
          <w:bCs/>
          <w:sz w:val="24"/>
          <w:szCs w:val="24"/>
          <w:lang w:bidi="fa-IR"/>
        </w:rPr>
      </w:pPr>
      <w:r w:rsidRPr="0005147B">
        <w:rPr>
          <w:rFonts w:cs="B Nazanin" w:hint="cs"/>
          <w:b/>
          <w:bCs/>
          <w:sz w:val="24"/>
          <w:szCs w:val="24"/>
          <w:rtl/>
          <w:lang w:bidi="fa-IR"/>
        </w:rPr>
        <w:lastRenderedPageBreak/>
        <w:t>سیستم اصلاح:</w:t>
      </w:r>
    </w:p>
    <w:p w:rsidR="00184013" w:rsidRPr="00E75D13" w:rsidRDefault="00184013" w:rsidP="00E75D13">
      <w:pPr>
        <w:bidi/>
        <w:rPr>
          <w:rFonts w:cs="B Nazanin"/>
          <w:sz w:val="24"/>
          <w:szCs w:val="24"/>
          <w:lang w:bidi="fa-IR"/>
        </w:rPr>
      </w:pPr>
      <w:r w:rsidRPr="00E75D13">
        <w:rPr>
          <w:rFonts w:cs="B Nazanin" w:hint="cs"/>
          <w:sz w:val="24"/>
          <w:szCs w:val="24"/>
          <w:rtl/>
          <w:lang w:bidi="fa-IR"/>
        </w:rPr>
        <w:t>ریفورمر یک ساختار فلزی نسوزکاری شده با خاصیت عدم نفوذ هوا به درون آن است که حاوی تیوب های کاتالیست و مشعل های اصلی و فرعی می باشد.</w:t>
      </w:r>
    </w:p>
    <w:p w:rsidR="00184013" w:rsidRPr="00E75D13" w:rsidRDefault="00184013" w:rsidP="00E75D13">
      <w:pPr>
        <w:bidi/>
        <w:rPr>
          <w:rFonts w:cs="B Nazanin"/>
          <w:sz w:val="24"/>
          <w:szCs w:val="24"/>
          <w:lang w:bidi="fa-IR"/>
        </w:rPr>
      </w:pPr>
      <w:r w:rsidRPr="00E75D13">
        <w:rPr>
          <w:rFonts w:cs="B Nazanin" w:hint="cs"/>
          <w:sz w:val="24"/>
          <w:szCs w:val="24"/>
          <w:rtl/>
          <w:lang w:bidi="fa-IR"/>
        </w:rPr>
        <w:t xml:space="preserve">جریان </w:t>
      </w:r>
      <w:r w:rsidRPr="006862C4">
        <w:t>Feed Gas</w:t>
      </w:r>
      <w:r w:rsidRPr="00E75D13">
        <w:rPr>
          <w:rFonts w:cs="B Nazanin"/>
          <w:sz w:val="24"/>
          <w:szCs w:val="24"/>
          <w:rtl/>
          <w:lang w:bidi="fa-IR"/>
        </w:rPr>
        <w:t xml:space="preserve"> از پایین وارد تیوب ها شده و به سمت بالا حرکت می کند. </w:t>
      </w:r>
      <w:r w:rsidRPr="006862C4">
        <w:t>Reformed Gas</w:t>
      </w:r>
      <w:r w:rsidRPr="00E75D13">
        <w:rPr>
          <w:rFonts w:cs="B Nazanin"/>
          <w:sz w:val="24"/>
          <w:szCs w:val="24"/>
          <w:rtl/>
          <w:lang w:bidi="fa-IR"/>
        </w:rPr>
        <w:t xml:space="preserve"> داغ از بالا خارج شده و </w:t>
      </w:r>
      <w:r w:rsidRPr="00E75D13">
        <w:rPr>
          <w:rFonts w:cs="B Nazanin" w:hint="cs"/>
          <w:sz w:val="24"/>
          <w:szCs w:val="24"/>
          <w:rtl/>
          <w:lang w:bidi="fa-IR"/>
        </w:rPr>
        <w:t xml:space="preserve">در سه </w:t>
      </w:r>
      <w:r w:rsidRPr="006862C4">
        <w:t>Duct</w:t>
      </w:r>
      <w:r w:rsidRPr="00E75D13">
        <w:rPr>
          <w:rFonts w:cs="B Nazanin"/>
          <w:sz w:val="24"/>
          <w:szCs w:val="24"/>
          <w:rtl/>
          <w:lang w:bidi="fa-IR"/>
        </w:rPr>
        <w:t xml:space="preserve"> جمع آوری می شود. طراحی ریفورمر به این صورت باعث می شود که اکثر تجهیزات مربوطه در پایین قرار گرفته که این باعث دسترسی بهتر به آنها می شود.</w:t>
      </w:r>
    </w:p>
    <w:p w:rsidR="00184013" w:rsidRPr="00E75D13" w:rsidRDefault="00184013" w:rsidP="00E75D13">
      <w:pPr>
        <w:bidi/>
        <w:rPr>
          <w:rFonts w:cs="B Nazanin"/>
          <w:sz w:val="24"/>
          <w:szCs w:val="24"/>
          <w:lang w:bidi="fa-IR"/>
        </w:rPr>
      </w:pPr>
      <w:r w:rsidRPr="00E75D13">
        <w:rPr>
          <w:rFonts w:cs="B Nazanin" w:hint="cs"/>
          <w:sz w:val="24"/>
          <w:szCs w:val="24"/>
          <w:rtl/>
          <w:lang w:bidi="fa-IR"/>
        </w:rPr>
        <w:t xml:space="preserve">واکنش سوختن بسیار نزدیک به استوکیومتریک بوده و گاز حاصل از سوختن معمولا دارای </w:t>
      </w:r>
      <w:r w:rsidRPr="00E75D13">
        <w:rPr>
          <w:rFonts w:cs="B Nazanin"/>
          <w:sz w:val="24"/>
          <w:szCs w:val="24"/>
          <w:lang w:bidi="fa-IR"/>
        </w:rPr>
        <w:t>1-2%</w:t>
      </w:r>
      <w:r w:rsidRPr="00E75D13">
        <w:rPr>
          <w:rFonts w:cs="B Nazanin"/>
          <w:sz w:val="24"/>
          <w:szCs w:val="24"/>
          <w:rtl/>
          <w:lang w:bidi="fa-IR"/>
        </w:rPr>
        <w:t xml:space="preserve"> اکسیژن می باشد که باعث می شود این گاز برای استفاده به عنوان گاز </w:t>
      </w:r>
      <w:r w:rsidRPr="006862C4">
        <w:t>Seal</w:t>
      </w:r>
      <w:r w:rsidRPr="00E75D13">
        <w:rPr>
          <w:rFonts w:cs="B Nazanin"/>
          <w:sz w:val="24"/>
          <w:szCs w:val="24"/>
          <w:rtl/>
          <w:lang w:bidi="fa-IR"/>
        </w:rPr>
        <w:t xml:space="preserve"> بسیار مناسب باشد.</w:t>
      </w:r>
    </w:p>
    <w:p w:rsidR="00184013" w:rsidRPr="00E435EA" w:rsidRDefault="00184013" w:rsidP="00E435EA">
      <w:pPr>
        <w:bidi/>
        <w:rPr>
          <w:rFonts w:cs="B Nazanin"/>
          <w:b/>
          <w:bCs/>
          <w:sz w:val="24"/>
          <w:szCs w:val="24"/>
          <w:lang w:bidi="fa-IR"/>
        </w:rPr>
      </w:pPr>
      <w:r w:rsidRPr="00E435EA">
        <w:rPr>
          <w:rFonts w:cs="B Nazanin" w:hint="cs"/>
          <w:b/>
          <w:bCs/>
          <w:sz w:val="24"/>
          <w:szCs w:val="24"/>
          <w:rtl/>
          <w:lang w:bidi="fa-IR"/>
        </w:rPr>
        <w:t>پارامترهای زیر در ریفورمر اندازه گیری می شوند:</w:t>
      </w:r>
    </w:p>
    <w:p w:rsidR="00184013" w:rsidRPr="00E435EA" w:rsidRDefault="00184013" w:rsidP="00E435EA">
      <w:pPr>
        <w:pStyle w:val="ListParagraph"/>
        <w:numPr>
          <w:ilvl w:val="0"/>
          <w:numId w:val="122"/>
        </w:numPr>
        <w:bidi/>
        <w:rPr>
          <w:rFonts w:cs="B Nazanin"/>
          <w:sz w:val="24"/>
          <w:szCs w:val="24"/>
          <w:lang w:bidi="fa-IR"/>
        </w:rPr>
      </w:pPr>
      <w:r w:rsidRPr="00E435EA">
        <w:rPr>
          <w:rFonts w:cs="B Nazanin" w:hint="cs"/>
          <w:sz w:val="24"/>
          <w:szCs w:val="24"/>
          <w:rtl/>
          <w:lang w:bidi="fa-IR"/>
        </w:rPr>
        <w:t>دماهای کف و سقف</w:t>
      </w:r>
    </w:p>
    <w:p w:rsidR="00184013" w:rsidRPr="00E435EA" w:rsidRDefault="00184013" w:rsidP="00E435EA">
      <w:pPr>
        <w:pStyle w:val="ListParagraph"/>
        <w:numPr>
          <w:ilvl w:val="0"/>
          <w:numId w:val="122"/>
        </w:numPr>
        <w:bidi/>
        <w:rPr>
          <w:rFonts w:cs="B Nazanin"/>
          <w:sz w:val="24"/>
          <w:szCs w:val="24"/>
          <w:lang w:bidi="fa-IR"/>
        </w:rPr>
      </w:pPr>
      <w:r w:rsidRPr="00E435EA">
        <w:rPr>
          <w:rFonts w:cs="B Nazanin" w:hint="cs"/>
          <w:sz w:val="24"/>
          <w:szCs w:val="24"/>
          <w:rtl/>
          <w:lang w:bidi="fa-IR"/>
        </w:rPr>
        <w:t>فشار</w:t>
      </w:r>
    </w:p>
    <w:p w:rsidR="00184013" w:rsidRPr="00E435EA" w:rsidRDefault="00184013" w:rsidP="00E435EA">
      <w:pPr>
        <w:pStyle w:val="ListParagraph"/>
        <w:numPr>
          <w:ilvl w:val="0"/>
          <w:numId w:val="122"/>
        </w:numPr>
        <w:bidi/>
        <w:rPr>
          <w:rFonts w:cs="B Nazanin"/>
          <w:sz w:val="24"/>
          <w:szCs w:val="24"/>
          <w:lang w:bidi="fa-IR"/>
        </w:rPr>
      </w:pPr>
      <w:r w:rsidRPr="00E435EA">
        <w:rPr>
          <w:rFonts w:cs="B Nazanin" w:hint="cs"/>
          <w:sz w:val="24"/>
          <w:szCs w:val="24"/>
          <w:rtl/>
          <w:lang w:bidi="fa-IR"/>
        </w:rPr>
        <w:t xml:space="preserve">میزان </w:t>
      </w:r>
      <w:r w:rsidRPr="00E435EA">
        <w:rPr>
          <w:rFonts w:cs="B Nazanin"/>
          <w:sz w:val="24"/>
          <w:szCs w:val="24"/>
          <w:lang w:bidi="fa-IR"/>
        </w:rPr>
        <w:t>O2</w:t>
      </w:r>
      <w:r w:rsidRPr="00E435EA">
        <w:rPr>
          <w:rFonts w:cs="B Nazanin"/>
          <w:sz w:val="24"/>
          <w:szCs w:val="24"/>
          <w:rtl/>
          <w:lang w:bidi="fa-IR"/>
        </w:rPr>
        <w:t xml:space="preserve"> و </w:t>
      </w:r>
      <w:r w:rsidRPr="00E435EA">
        <w:rPr>
          <w:rFonts w:cs="B Nazanin"/>
          <w:sz w:val="24"/>
          <w:szCs w:val="24"/>
          <w:lang w:bidi="fa-IR"/>
        </w:rPr>
        <w:t>CO</w:t>
      </w:r>
      <w:r w:rsidRPr="00E435EA">
        <w:rPr>
          <w:rFonts w:cs="B Nazanin"/>
          <w:sz w:val="24"/>
          <w:szCs w:val="24"/>
          <w:rtl/>
          <w:lang w:bidi="fa-IR"/>
        </w:rPr>
        <w:t xml:space="preserve"> مربوط به </w:t>
      </w:r>
      <w:r w:rsidRPr="00E435EA">
        <w:rPr>
          <w:rFonts w:cs="B Nazanin"/>
          <w:sz w:val="24"/>
          <w:szCs w:val="24"/>
          <w:lang w:bidi="fa-IR"/>
        </w:rPr>
        <w:t>Flue Gas</w:t>
      </w:r>
    </w:p>
    <w:p w:rsidR="00184013" w:rsidRPr="00E435EA" w:rsidRDefault="00184013" w:rsidP="00E435EA">
      <w:pPr>
        <w:pStyle w:val="ListParagraph"/>
        <w:numPr>
          <w:ilvl w:val="0"/>
          <w:numId w:val="122"/>
        </w:numPr>
        <w:bidi/>
        <w:rPr>
          <w:rFonts w:cs="B Nazanin"/>
          <w:sz w:val="24"/>
          <w:szCs w:val="24"/>
          <w:lang w:bidi="fa-IR"/>
        </w:rPr>
      </w:pPr>
      <w:r w:rsidRPr="00E435EA">
        <w:rPr>
          <w:rFonts w:cs="B Nazanin" w:hint="cs"/>
          <w:sz w:val="24"/>
          <w:szCs w:val="24"/>
          <w:rtl/>
          <w:lang w:bidi="fa-IR"/>
        </w:rPr>
        <w:t xml:space="preserve">میزان </w:t>
      </w:r>
      <w:r w:rsidRPr="00E435EA">
        <w:rPr>
          <w:rFonts w:cs="B Nazanin"/>
          <w:sz w:val="24"/>
          <w:szCs w:val="24"/>
          <w:lang w:bidi="fa-IR"/>
        </w:rPr>
        <w:t>CO2</w:t>
      </w:r>
      <w:r w:rsidRPr="00E435EA">
        <w:rPr>
          <w:rFonts w:cs="B Nazanin"/>
          <w:sz w:val="24"/>
          <w:szCs w:val="24"/>
          <w:rtl/>
          <w:lang w:bidi="fa-IR"/>
        </w:rPr>
        <w:t xml:space="preserve"> و </w:t>
      </w:r>
      <w:r w:rsidRPr="00E435EA">
        <w:rPr>
          <w:rFonts w:cs="B Nazanin"/>
          <w:sz w:val="24"/>
          <w:szCs w:val="24"/>
          <w:lang w:bidi="fa-IR"/>
        </w:rPr>
        <w:t>CH4</w:t>
      </w:r>
      <w:r w:rsidRPr="00E435EA">
        <w:rPr>
          <w:rFonts w:cs="B Nazanin"/>
          <w:sz w:val="24"/>
          <w:szCs w:val="24"/>
          <w:rtl/>
          <w:lang w:bidi="fa-IR"/>
        </w:rPr>
        <w:t xml:space="preserve"> مربوط به </w:t>
      </w:r>
      <w:r w:rsidRPr="00E435EA">
        <w:rPr>
          <w:rFonts w:cs="B Nazanin"/>
          <w:sz w:val="24"/>
          <w:szCs w:val="24"/>
          <w:lang w:bidi="fa-IR"/>
        </w:rPr>
        <w:t>Reformed Gas</w:t>
      </w:r>
    </w:p>
    <w:p w:rsidR="00184013" w:rsidRPr="00E435EA" w:rsidRDefault="00184013" w:rsidP="00E435EA">
      <w:pPr>
        <w:pStyle w:val="ListParagraph"/>
        <w:numPr>
          <w:ilvl w:val="0"/>
          <w:numId w:val="122"/>
        </w:numPr>
        <w:bidi/>
        <w:rPr>
          <w:rFonts w:cs="B Nazanin"/>
          <w:sz w:val="24"/>
          <w:szCs w:val="24"/>
          <w:lang w:bidi="fa-IR"/>
        </w:rPr>
      </w:pPr>
      <w:r w:rsidRPr="00E435EA">
        <w:rPr>
          <w:rFonts w:cs="B Nazanin" w:hint="cs"/>
          <w:sz w:val="24"/>
          <w:szCs w:val="24"/>
          <w:rtl/>
          <w:lang w:bidi="fa-IR"/>
        </w:rPr>
        <w:t xml:space="preserve">دمای </w:t>
      </w:r>
      <w:r w:rsidRPr="00E435EA">
        <w:rPr>
          <w:rFonts w:cs="B Nazanin"/>
          <w:sz w:val="24"/>
          <w:szCs w:val="24"/>
          <w:lang w:bidi="fa-IR"/>
        </w:rPr>
        <w:t>Reformed Gas</w:t>
      </w:r>
    </w:p>
    <w:p w:rsidR="00184013" w:rsidRPr="009D6963" w:rsidRDefault="00184013" w:rsidP="009D6963">
      <w:pPr>
        <w:pStyle w:val="ListParagraph"/>
        <w:numPr>
          <w:ilvl w:val="0"/>
          <w:numId w:val="122"/>
        </w:numPr>
        <w:bidi/>
        <w:rPr>
          <w:rFonts w:cs="B Nazanin"/>
          <w:sz w:val="24"/>
          <w:szCs w:val="24"/>
          <w:lang w:bidi="fa-IR"/>
        </w:rPr>
      </w:pPr>
      <w:r w:rsidRPr="00E435EA">
        <w:rPr>
          <w:rFonts w:cs="B Nazanin" w:hint="cs"/>
          <w:sz w:val="24"/>
          <w:szCs w:val="24"/>
          <w:rtl/>
          <w:lang w:bidi="fa-IR"/>
        </w:rPr>
        <w:t>دبی جریان پروسس و گاز طبیعی مخلوط شده با جریان پروسس</w:t>
      </w:r>
    </w:p>
    <w:p w:rsidR="00184013" w:rsidRPr="00E435EA" w:rsidRDefault="00184013" w:rsidP="00E435EA">
      <w:pPr>
        <w:pStyle w:val="ListParagraph"/>
        <w:numPr>
          <w:ilvl w:val="0"/>
          <w:numId w:val="122"/>
        </w:numPr>
        <w:bidi/>
        <w:rPr>
          <w:rFonts w:cs="B Nazanin"/>
          <w:sz w:val="24"/>
          <w:szCs w:val="24"/>
          <w:lang w:bidi="fa-IR"/>
        </w:rPr>
      </w:pPr>
      <w:r w:rsidRPr="00E435EA">
        <w:rPr>
          <w:rFonts w:cs="B Nazanin" w:hint="cs"/>
          <w:sz w:val="24"/>
          <w:szCs w:val="24"/>
          <w:rtl/>
          <w:lang w:bidi="fa-IR"/>
        </w:rPr>
        <w:t xml:space="preserve">ظرفیت ریفورمر به دمای ریفورمر، فعالیت کاتالیست ها و دمای </w:t>
      </w:r>
      <w:r w:rsidRPr="00E435EA">
        <w:rPr>
          <w:rFonts w:cs="B Nazanin"/>
          <w:sz w:val="24"/>
          <w:szCs w:val="24"/>
          <w:lang w:bidi="fa-IR"/>
        </w:rPr>
        <w:t>Feed Gas</w:t>
      </w:r>
      <w:r w:rsidRPr="00E435EA">
        <w:rPr>
          <w:rFonts w:cs="B Nazanin"/>
          <w:sz w:val="24"/>
          <w:szCs w:val="24"/>
          <w:rtl/>
          <w:lang w:bidi="fa-IR"/>
        </w:rPr>
        <w:t xml:space="preserve"> وابسته می باشد.</w:t>
      </w:r>
    </w:p>
    <w:p w:rsidR="00184013" w:rsidRPr="00E435EA" w:rsidRDefault="00184013" w:rsidP="00E435EA">
      <w:pPr>
        <w:pStyle w:val="ListParagraph"/>
        <w:numPr>
          <w:ilvl w:val="0"/>
          <w:numId w:val="122"/>
        </w:numPr>
        <w:bidi/>
        <w:rPr>
          <w:rFonts w:cs="B Nazanin"/>
          <w:sz w:val="24"/>
          <w:szCs w:val="24"/>
          <w:lang w:bidi="fa-IR"/>
        </w:rPr>
      </w:pPr>
      <w:r w:rsidRPr="00E435EA">
        <w:rPr>
          <w:rFonts w:cs="B Nazanin" w:hint="cs"/>
          <w:sz w:val="24"/>
          <w:szCs w:val="24"/>
          <w:rtl/>
          <w:lang w:bidi="fa-IR"/>
        </w:rPr>
        <w:t>افزایش دمای ریفورمر باعث افزایش ظرفیت شده و از طرفی عمر تیوب ها را کاهش می دهد.</w:t>
      </w:r>
    </w:p>
    <w:p w:rsidR="00E53E51" w:rsidRDefault="00184013" w:rsidP="00FA2007">
      <w:pPr>
        <w:pStyle w:val="ListParagraph"/>
        <w:numPr>
          <w:ilvl w:val="0"/>
          <w:numId w:val="122"/>
        </w:numPr>
        <w:bidi/>
        <w:rPr>
          <w:rFonts w:cs="B Nazanin"/>
          <w:sz w:val="24"/>
          <w:szCs w:val="24"/>
          <w:lang w:bidi="fa-IR"/>
        </w:rPr>
      </w:pPr>
      <w:r w:rsidRPr="00E435EA">
        <w:rPr>
          <w:rFonts w:cs="B Nazanin" w:hint="cs"/>
          <w:sz w:val="24"/>
          <w:szCs w:val="24"/>
          <w:rtl/>
          <w:lang w:bidi="fa-IR"/>
        </w:rPr>
        <w:t xml:space="preserve">افزایش دمای </w:t>
      </w:r>
      <w:r w:rsidRPr="00E435EA">
        <w:rPr>
          <w:rFonts w:cs="B Nazanin"/>
          <w:sz w:val="24"/>
          <w:szCs w:val="24"/>
          <w:lang w:bidi="fa-IR"/>
        </w:rPr>
        <w:t>Feed Gas</w:t>
      </w:r>
      <w:r w:rsidRPr="00E435EA">
        <w:rPr>
          <w:rFonts w:cs="B Nazanin"/>
          <w:sz w:val="24"/>
          <w:szCs w:val="24"/>
          <w:rtl/>
          <w:lang w:bidi="fa-IR"/>
        </w:rPr>
        <w:t xml:space="preserve"> ورودی به تیوب ها باعث افزایش ظرفیت می شود ولی از طرفی افزایش بیش از حد دما در </w:t>
      </w:r>
      <w:r w:rsidRPr="00E435EA">
        <w:rPr>
          <w:rFonts w:cs="B Nazanin"/>
          <w:sz w:val="24"/>
          <w:szCs w:val="24"/>
          <w:lang w:bidi="fa-IR"/>
        </w:rPr>
        <w:t>Preheater</w:t>
      </w:r>
      <w:r w:rsidRPr="00E435EA">
        <w:rPr>
          <w:rFonts w:cs="B Nazanin"/>
          <w:sz w:val="24"/>
          <w:szCs w:val="24"/>
          <w:rtl/>
          <w:lang w:bidi="fa-IR"/>
        </w:rPr>
        <w:t xml:space="preserve"> باعث رسوب کربن در باندل ها می شود.</w:t>
      </w:r>
    </w:p>
    <w:p w:rsidR="00FA2007" w:rsidRPr="00FA2007" w:rsidRDefault="00FA2007" w:rsidP="00FA2007">
      <w:pPr>
        <w:bidi/>
        <w:ind w:left="360"/>
        <w:rPr>
          <w:rStyle w:val="Heading3Char"/>
          <w:rFonts w:asciiTheme="minorHAnsi" w:eastAsiaTheme="minorHAnsi" w:hAnsiTheme="minorHAnsi"/>
          <w:bCs w:val="0"/>
          <w:lang w:bidi="fa-IR"/>
        </w:rPr>
      </w:pPr>
    </w:p>
    <w:p w:rsidR="00184013" w:rsidRPr="0005147B" w:rsidRDefault="00184013" w:rsidP="005F2508">
      <w:pPr>
        <w:bidi/>
        <w:rPr>
          <w:rFonts w:cs="B Nazanin"/>
          <w:b/>
          <w:bCs/>
          <w:sz w:val="24"/>
          <w:szCs w:val="24"/>
          <w:lang w:bidi="fa-IR"/>
        </w:rPr>
      </w:pPr>
      <w:bookmarkStart w:id="9" w:name="_Toc461032727"/>
      <w:r w:rsidRPr="00E53E51">
        <w:rPr>
          <w:rStyle w:val="Heading3Char"/>
          <w:rFonts w:hint="cs"/>
          <w:rtl/>
        </w:rPr>
        <w:t>سیستم دود کش</w:t>
      </w:r>
      <w:bookmarkEnd w:id="9"/>
      <w:r w:rsidRPr="0005147B">
        <w:rPr>
          <w:rFonts w:cs="B Nazanin"/>
          <w:b/>
          <w:bCs/>
          <w:sz w:val="24"/>
          <w:szCs w:val="24"/>
          <w:rtl/>
          <w:lang w:bidi="fa-IR"/>
        </w:rPr>
        <w:t>:</w:t>
      </w:r>
    </w:p>
    <w:p w:rsidR="0065437F" w:rsidRPr="00FA2007" w:rsidRDefault="00184013" w:rsidP="00FA2007">
      <w:pPr>
        <w:bidi/>
        <w:rPr>
          <w:rFonts w:cs="B Nazanin"/>
          <w:sz w:val="24"/>
          <w:szCs w:val="24"/>
          <w:lang w:bidi="fa-IR"/>
        </w:rPr>
      </w:pPr>
      <w:r w:rsidRPr="001E2830">
        <w:rPr>
          <w:rFonts w:cs="B Nazanin" w:hint="cs"/>
          <w:sz w:val="24"/>
          <w:szCs w:val="24"/>
          <w:rtl/>
          <w:lang w:bidi="fa-IR"/>
        </w:rPr>
        <w:t>برای به دست آوردن دمای یکنواخت در طول ریفورمر، گازهای حاصل از سوختن توسط دو عدد داکت جمع آوری می شود.</w:t>
      </w:r>
    </w:p>
    <w:p w:rsidR="00184013" w:rsidRPr="0005147B" w:rsidRDefault="00184013" w:rsidP="0065437F">
      <w:pPr>
        <w:bidi/>
        <w:rPr>
          <w:rFonts w:cs="B Nazanin"/>
          <w:sz w:val="24"/>
          <w:szCs w:val="24"/>
          <w:lang w:bidi="fa-IR"/>
        </w:rPr>
      </w:pPr>
      <w:r w:rsidRPr="0005147B">
        <w:rPr>
          <w:rFonts w:cs="B Nazanin" w:hint="cs"/>
          <w:b/>
          <w:bCs/>
          <w:sz w:val="24"/>
          <w:szCs w:val="24"/>
          <w:rtl/>
          <w:lang w:bidi="fa-IR"/>
        </w:rPr>
        <w:t>اسکرابر و سیستم های خنک کننده دیگر:</w:t>
      </w:r>
      <w:r w:rsidRPr="0005147B">
        <w:rPr>
          <w:rFonts w:cs="B Nazanin"/>
          <w:sz w:val="24"/>
          <w:szCs w:val="24"/>
          <w:lang w:bidi="fa-IR"/>
        </w:rPr>
        <w:t xml:space="preserve"> </w:t>
      </w:r>
    </w:p>
    <w:p w:rsidR="00184013" w:rsidRPr="00184013" w:rsidRDefault="00184013" w:rsidP="001E2830">
      <w:pPr>
        <w:bidi/>
        <w:rPr>
          <w:rFonts w:cs="B Nazanin"/>
          <w:sz w:val="28"/>
          <w:szCs w:val="28"/>
          <w:lang w:bidi="fa-IR"/>
        </w:rPr>
      </w:pPr>
      <w:r w:rsidRPr="00595321">
        <w:rPr>
          <w:rFonts w:asciiTheme="majorBidi" w:hAnsiTheme="majorBidi" w:cstheme="majorBidi"/>
          <w:sz w:val="24"/>
          <w:szCs w:val="24"/>
        </w:rPr>
        <w:t>Cooling Gas Scrubber</w:t>
      </w:r>
      <w:r w:rsidRPr="006862C4">
        <w:rPr>
          <w:rtl/>
        </w:rPr>
        <w:t xml:space="preserve"> </w:t>
      </w:r>
      <w:r w:rsidRPr="001E2830">
        <w:rPr>
          <w:rFonts w:cs="B Nazanin"/>
          <w:sz w:val="24"/>
          <w:szCs w:val="24"/>
          <w:rtl/>
          <w:lang w:bidi="fa-IR"/>
        </w:rPr>
        <w:t xml:space="preserve">باید به خوبی قادر باشد که بخار آب موجود در </w:t>
      </w:r>
      <w:r w:rsidRPr="00595321">
        <w:rPr>
          <w:rFonts w:asciiTheme="majorBidi" w:hAnsiTheme="majorBidi" w:cstheme="majorBidi"/>
          <w:sz w:val="24"/>
          <w:szCs w:val="24"/>
        </w:rPr>
        <w:t>Cooling  Gas</w:t>
      </w:r>
      <w:r w:rsidRPr="001E2830">
        <w:rPr>
          <w:rFonts w:cs="B Nazanin"/>
          <w:sz w:val="24"/>
          <w:szCs w:val="24"/>
          <w:rtl/>
          <w:lang w:bidi="fa-IR"/>
        </w:rPr>
        <w:t xml:space="preserve"> را کاهش دهد. در غیر این صورت محتوی بخار آب بالا رفته و باعث اکسید شدن محصول می شود. این واکنش تولید حرارت کرده و باعث می شود که محصول در تماس با هوا دچار آتش سوزی شود.</w:t>
      </w:r>
    </w:p>
    <w:p w:rsidR="00184013" w:rsidRPr="00184013" w:rsidRDefault="00184013" w:rsidP="001E2830">
      <w:pPr>
        <w:bidi/>
        <w:rPr>
          <w:rFonts w:cs="B Nazanin"/>
          <w:sz w:val="28"/>
          <w:szCs w:val="28"/>
          <w:lang w:bidi="fa-IR"/>
        </w:rPr>
      </w:pPr>
      <w:r w:rsidRPr="001E2830">
        <w:rPr>
          <w:rFonts w:cs="B Nazanin" w:hint="cs"/>
          <w:sz w:val="24"/>
          <w:szCs w:val="24"/>
          <w:rtl/>
          <w:lang w:bidi="fa-IR"/>
        </w:rPr>
        <w:lastRenderedPageBreak/>
        <w:t xml:space="preserve">واکنش آب با  </w:t>
      </w:r>
      <w:r w:rsidRPr="00595321">
        <w:rPr>
          <w:rFonts w:asciiTheme="majorBidi" w:hAnsiTheme="majorBidi" w:cstheme="majorBidi"/>
          <w:sz w:val="24"/>
          <w:szCs w:val="24"/>
          <w:lang w:bidi="fa-IR"/>
        </w:rPr>
        <w:t>DRI</w:t>
      </w:r>
      <w:r w:rsidRPr="001E2830">
        <w:rPr>
          <w:rFonts w:cs="B Nazanin"/>
          <w:sz w:val="24"/>
          <w:szCs w:val="24"/>
          <w:rtl/>
          <w:lang w:bidi="fa-IR"/>
        </w:rPr>
        <w:t xml:space="preserve"> همچنین باعث تولید هیدروژن شده که بسیار خطرناک می باشد:</w:t>
      </w:r>
    </w:p>
    <w:p w:rsidR="001E2830" w:rsidRDefault="00184013" w:rsidP="001E2830">
      <w:pPr>
        <w:bidi/>
        <w:jc w:val="right"/>
        <w:rPr>
          <w:rFonts w:cs="B Nazanin"/>
          <w:sz w:val="28"/>
          <w:szCs w:val="28"/>
          <w:rtl/>
          <w:lang w:bidi="fa-IR"/>
        </w:rPr>
      </w:pPr>
      <w:r w:rsidRPr="00184013">
        <w:rPr>
          <w:rFonts w:cs="B Nazanin"/>
          <w:b/>
          <w:bCs/>
          <w:noProof/>
          <w:sz w:val="28"/>
          <w:szCs w:val="28"/>
        </w:rPr>
        <w:drawing>
          <wp:inline distT="0" distB="0" distL="0" distR="0" wp14:anchorId="5D58CC09" wp14:editId="32985388">
            <wp:extent cx="5108714" cy="925307"/>
            <wp:effectExtent l="0" t="0" r="0" b="8255"/>
            <wp:docPr id="4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6"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08714" cy="925307"/>
                    </a:xfrm>
                    <a:prstGeom prst="rect">
                      <a:avLst/>
                    </a:prstGeom>
                    <a:noFill/>
                    <a:ln>
                      <a:noFill/>
                    </a:ln>
                    <a:extLst/>
                  </pic:spPr>
                </pic:pic>
              </a:graphicData>
            </a:graphic>
          </wp:inline>
        </w:drawing>
      </w:r>
    </w:p>
    <w:p w:rsidR="00184013" w:rsidRPr="001E2830" w:rsidRDefault="00184013" w:rsidP="001E2830">
      <w:pPr>
        <w:bidi/>
        <w:rPr>
          <w:rFonts w:cs="B Nazanin"/>
          <w:sz w:val="28"/>
          <w:szCs w:val="28"/>
          <w:lang w:bidi="fa-IR"/>
        </w:rPr>
      </w:pPr>
      <w:r w:rsidRPr="0005147B">
        <w:rPr>
          <w:rFonts w:cs="B Nazanin" w:hint="cs"/>
          <w:b/>
          <w:bCs/>
          <w:sz w:val="24"/>
          <w:szCs w:val="24"/>
          <w:rtl/>
          <w:lang w:bidi="fa-IR"/>
        </w:rPr>
        <w:t>سیستم گاز بی اثر:</w:t>
      </w:r>
    </w:p>
    <w:p w:rsidR="00184013" w:rsidRPr="001E2830" w:rsidRDefault="00184013" w:rsidP="001E2830">
      <w:pPr>
        <w:bidi/>
        <w:rPr>
          <w:rFonts w:cs="B Nazanin"/>
          <w:sz w:val="24"/>
          <w:szCs w:val="24"/>
          <w:lang w:bidi="fa-IR"/>
        </w:rPr>
      </w:pPr>
      <w:r w:rsidRPr="001E2830">
        <w:rPr>
          <w:rFonts w:cs="B Nazanin" w:hint="cs"/>
          <w:sz w:val="24"/>
          <w:szCs w:val="24"/>
          <w:rtl/>
          <w:lang w:bidi="fa-IR"/>
        </w:rPr>
        <w:t>ساده ترین وسیله برای جلوگیری از نفوذ هوا به کوره استفاده از این سیستم می باشد.</w:t>
      </w:r>
    </w:p>
    <w:p w:rsidR="00184013" w:rsidRPr="001E2830" w:rsidRDefault="00184013" w:rsidP="001E2830">
      <w:pPr>
        <w:bidi/>
        <w:rPr>
          <w:rFonts w:cs="B Nazanin"/>
          <w:sz w:val="24"/>
          <w:szCs w:val="24"/>
          <w:lang w:bidi="fa-IR"/>
        </w:rPr>
      </w:pPr>
      <w:r w:rsidRPr="001E2830">
        <w:rPr>
          <w:rFonts w:cs="B Nazanin" w:hint="cs"/>
          <w:sz w:val="24"/>
          <w:szCs w:val="24"/>
          <w:rtl/>
          <w:lang w:bidi="fa-IR"/>
        </w:rPr>
        <w:t>این سیستم شامل موارد زیر می باشد:</w:t>
      </w:r>
    </w:p>
    <w:p w:rsidR="00184013" w:rsidRPr="00E53E51" w:rsidRDefault="00184013" w:rsidP="006862C4">
      <w:pPr>
        <w:rPr>
          <w:rFonts w:asciiTheme="majorBidi" w:hAnsiTheme="majorBidi" w:cstheme="majorBidi"/>
          <w:sz w:val="24"/>
          <w:szCs w:val="24"/>
        </w:rPr>
      </w:pPr>
      <w:r w:rsidRPr="00E53E51">
        <w:rPr>
          <w:rFonts w:asciiTheme="majorBidi" w:hAnsiTheme="majorBidi" w:cstheme="majorBidi"/>
          <w:sz w:val="24"/>
          <w:szCs w:val="24"/>
        </w:rPr>
        <w:t>Wet Seal Gas</w:t>
      </w:r>
    </w:p>
    <w:p w:rsidR="00184013" w:rsidRPr="00E53E51" w:rsidRDefault="00184013" w:rsidP="006862C4">
      <w:pPr>
        <w:rPr>
          <w:rFonts w:asciiTheme="majorBidi" w:hAnsiTheme="majorBidi" w:cstheme="majorBidi"/>
          <w:sz w:val="24"/>
          <w:szCs w:val="24"/>
        </w:rPr>
      </w:pPr>
      <w:r w:rsidRPr="00E53E51">
        <w:rPr>
          <w:rFonts w:asciiTheme="majorBidi" w:hAnsiTheme="majorBidi" w:cstheme="majorBidi"/>
          <w:sz w:val="24"/>
          <w:szCs w:val="24"/>
        </w:rPr>
        <w:t>Dry Seal Gas</w:t>
      </w:r>
      <w:r w:rsidRPr="00E53E51">
        <w:rPr>
          <w:rFonts w:asciiTheme="majorBidi" w:hAnsiTheme="majorBidi" w:cstheme="majorBidi"/>
          <w:sz w:val="24"/>
          <w:szCs w:val="24"/>
          <w:rtl/>
        </w:rPr>
        <w:t xml:space="preserve"> </w:t>
      </w:r>
    </w:p>
    <w:p w:rsidR="00184013" w:rsidRPr="00E53E51" w:rsidRDefault="00184013" w:rsidP="006862C4">
      <w:pPr>
        <w:rPr>
          <w:rFonts w:asciiTheme="majorBidi" w:hAnsiTheme="majorBidi" w:cstheme="majorBidi"/>
          <w:sz w:val="24"/>
          <w:szCs w:val="24"/>
        </w:rPr>
      </w:pPr>
      <w:r w:rsidRPr="00E53E51">
        <w:rPr>
          <w:rFonts w:asciiTheme="majorBidi" w:hAnsiTheme="majorBidi" w:cstheme="majorBidi"/>
          <w:sz w:val="24"/>
          <w:szCs w:val="24"/>
        </w:rPr>
        <w:t>Purge Gas</w:t>
      </w:r>
    </w:p>
    <w:p w:rsidR="00184013" w:rsidRPr="00184013" w:rsidRDefault="00184013" w:rsidP="00184013">
      <w:pPr>
        <w:bidi/>
        <w:ind w:left="4"/>
        <w:contextualSpacing/>
        <w:rPr>
          <w:rFonts w:cs="B Nazanin"/>
          <w:b/>
          <w:bCs/>
          <w:sz w:val="28"/>
          <w:szCs w:val="28"/>
          <w:rtl/>
          <w:lang w:bidi="fa-IR"/>
        </w:rPr>
      </w:pPr>
    </w:p>
    <w:p w:rsidR="00184013" w:rsidRPr="0005147B" w:rsidRDefault="00184013" w:rsidP="00184013">
      <w:pPr>
        <w:bidi/>
        <w:ind w:left="4"/>
        <w:contextualSpacing/>
        <w:rPr>
          <w:rFonts w:cs="B Nazanin"/>
          <w:b/>
          <w:bCs/>
          <w:sz w:val="24"/>
          <w:szCs w:val="24"/>
          <w:lang w:bidi="fa-IR"/>
        </w:rPr>
      </w:pPr>
      <w:r w:rsidRPr="0005147B">
        <w:rPr>
          <w:rFonts w:cs="B Nazanin" w:hint="cs"/>
          <w:b/>
          <w:bCs/>
          <w:sz w:val="24"/>
          <w:szCs w:val="24"/>
          <w:rtl/>
          <w:lang w:bidi="fa-IR"/>
        </w:rPr>
        <w:t>سیستم پاکسازی گاز:</w:t>
      </w:r>
    </w:p>
    <w:p w:rsidR="00184013" w:rsidRPr="001E2830" w:rsidRDefault="00184013" w:rsidP="001E2830">
      <w:pPr>
        <w:bidi/>
        <w:rPr>
          <w:rFonts w:cs="B Nazanin"/>
          <w:sz w:val="24"/>
          <w:szCs w:val="24"/>
          <w:lang w:bidi="fa-IR"/>
        </w:rPr>
      </w:pPr>
      <w:r w:rsidRPr="001E2830">
        <w:rPr>
          <w:rFonts w:cs="B Nazanin" w:hint="cs"/>
          <w:sz w:val="24"/>
          <w:szCs w:val="24"/>
          <w:rtl/>
          <w:lang w:bidi="fa-IR"/>
        </w:rPr>
        <w:t xml:space="preserve">قسمتی از </w:t>
      </w:r>
      <w:r w:rsidRPr="001E2830">
        <w:rPr>
          <w:rFonts w:cs="B Nazanin"/>
          <w:sz w:val="24"/>
          <w:szCs w:val="24"/>
          <w:lang w:bidi="fa-IR"/>
        </w:rPr>
        <w:t>Flue Gas</w:t>
      </w:r>
      <w:r w:rsidRPr="001E2830">
        <w:rPr>
          <w:rFonts w:cs="B Nazanin"/>
          <w:sz w:val="24"/>
          <w:szCs w:val="24"/>
          <w:rtl/>
          <w:lang w:bidi="fa-IR"/>
        </w:rPr>
        <w:t xml:space="preserve"> بعد از خنک شدن در </w:t>
      </w:r>
      <w:r w:rsidRPr="001E2830">
        <w:rPr>
          <w:rFonts w:cs="B Nazanin"/>
          <w:sz w:val="24"/>
          <w:szCs w:val="24"/>
          <w:lang w:bidi="fa-IR"/>
        </w:rPr>
        <w:t>Seal Gas Cooler</w:t>
      </w:r>
      <w:r w:rsidRPr="001E2830">
        <w:rPr>
          <w:rFonts w:cs="B Nazanin"/>
          <w:sz w:val="24"/>
          <w:szCs w:val="24"/>
          <w:rtl/>
          <w:lang w:bidi="fa-IR"/>
        </w:rPr>
        <w:t xml:space="preserve"> توسط کمپرسور فشرده شده و سپس خشک می شود. میزان اکسیژن مجاز در </w:t>
      </w:r>
      <w:r w:rsidRPr="001E2830">
        <w:rPr>
          <w:rFonts w:cs="B Nazanin"/>
          <w:sz w:val="24"/>
          <w:szCs w:val="24"/>
          <w:lang w:bidi="fa-IR"/>
        </w:rPr>
        <w:t>Seal Gas</w:t>
      </w:r>
      <w:r w:rsidRPr="001E2830">
        <w:rPr>
          <w:rFonts w:cs="B Nazanin"/>
          <w:sz w:val="24"/>
          <w:szCs w:val="24"/>
          <w:rtl/>
          <w:lang w:bidi="fa-IR"/>
        </w:rPr>
        <w:t xml:space="preserve"> بین </w:t>
      </w:r>
      <w:r w:rsidRPr="001E2830">
        <w:rPr>
          <w:rFonts w:cs="B Nazanin"/>
          <w:sz w:val="24"/>
          <w:szCs w:val="24"/>
          <w:lang w:bidi="fa-IR"/>
        </w:rPr>
        <w:t>1-3%</w:t>
      </w:r>
      <w:r w:rsidRPr="001E2830">
        <w:rPr>
          <w:rFonts w:cs="B Nazanin"/>
          <w:sz w:val="24"/>
          <w:szCs w:val="24"/>
          <w:rtl/>
          <w:lang w:bidi="fa-IR"/>
        </w:rPr>
        <w:t xml:space="preserve"> می باشد.</w:t>
      </w:r>
    </w:p>
    <w:p w:rsidR="00184013" w:rsidRPr="00184013" w:rsidRDefault="00184013" w:rsidP="001E2830">
      <w:pPr>
        <w:bidi/>
        <w:rPr>
          <w:rFonts w:cs="B Nazanin"/>
          <w:sz w:val="28"/>
          <w:szCs w:val="28"/>
          <w:lang w:bidi="fa-IR"/>
        </w:rPr>
      </w:pPr>
      <w:r w:rsidRPr="001E2830">
        <w:rPr>
          <w:rFonts w:cs="B Nazanin" w:hint="cs"/>
          <w:sz w:val="24"/>
          <w:szCs w:val="24"/>
          <w:rtl/>
          <w:lang w:bidi="fa-IR"/>
        </w:rPr>
        <w:t>این سیستم شامل موارد زیر می باشد:</w:t>
      </w:r>
    </w:p>
    <w:p w:rsidR="00184013" w:rsidRPr="000D6A0E" w:rsidRDefault="00184013" w:rsidP="006862C4">
      <w:pPr>
        <w:rPr>
          <w:rFonts w:asciiTheme="majorBidi" w:hAnsiTheme="majorBidi" w:cstheme="majorBidi"/>
          <w:sz w:val="24"/>
          <w:szCs w:val="24"/>
        </w:rPr>
      </w:pPr>
      <w:r w:rsidRPr="000D6A0E">
        <w:rPr>
          <w:rFonts w:asciiTheme="majorBidi" w:hAnsiTheme="majorBidi" w:cstheme="majorBidi"/>
          <w:sz w:val="24"/>
          <w:szCs w:val="24"/>
        </w:rPr>
        <w:t>Seal gas cooler</w:t>
      </w:r>
    </w:p>
    <w:p w:rsidR="00184013" w:rsidRPr="000D6A0E" w:rsidRDefault="00184013" w:rsidP="006862C4">
      <w:pPr>
        <w:rPr>
          <w:rFonts w:asciiTheme="majorBidi" w:hAnsiTheme="majorBidi" w:cstheme="majorBidi"/>
          <w:sz w:val="24"/>
          <w:szCs w:val="24"/>
        </w:rPr>
      </w:pPr>
      <w:r w:rsidRPr="000D6A0E">
        <w:rPr>
          <w:rFonts w:asciiTheme="majorBidi" w:hAnsiTheme="majorBidi" w:cstheme="majorBidi"/>
          <w:sz w:val="24"/>
          <w:szCs w:val="24"/>
        </w:rPr>
        <w:t>Seal gas compressor</w:t>
      </w:r>
    </w:p>
    <w:p w:rsidR="00184013" w:rsidRPr="000D6A0E" w:rsidRDefault="00184013" w:rsidP="006862C4">
      <w:pPr>
        <w:rPr>
          <w:rFonts w:asciiTheme="majorBidi" w:hAnsiTheme="majorBidi" w:cstheme="majorBidi"/>
          <w:sz w:val="24"/>
          <w:szCs w:val="24"/>
        </w:rPr>
      </w:pPr>
      <w:r w:rsidRPr="000D6A0E">
        <w:rPr>
          <w:rFonts w:asciiTheme="majorBidi" w:hAnsiTheme="majorBidi" w:cstheme="majorBidi"/>
          <w:sz w:val="24"/>
          <w:szCs w:val="24"/>
        </w:rPr>
        <w:t>Seal gas aftercooler</w:t>
      </w:r>
    </w:p>
    <w:p w:rsidR="001E2830" w:rsidRPr="000D6A0E" w:rsidRDefault="00184013" w:rsidP="006862C4">
      <w:pPr>
        <w:rPr>
          <w:rFonts w:asciiTheme="majorBidi" w:hAnsiTheme="majorBidi" w:cstheme="majorBidi"/>
          <w:sz w:val="24"/>
          <w:szCs w:val="24"/>
        </w:rPr>
      </w:pPr>
      <w:r w:rsidRPr="000D6A0E">
        <w:rPr>
          <w:rFonts w:asciiTheme="majorBidi" w:hAnsiTheme="majorBidi" w:cstheme="majorBidi"/>
          <w:sz w:val="24"/>
          <w:szCs w:val="24"/>
        </w:rPr>
        <w:t>Refrigerant dryer</w:t>
      </w:r>
    </w:p>
    <w:p w:rsidR="00184013" w:rsidRPr="00184013" w:rsidRDefault="00184013" w:rsidP="001E2830">
      <w:pPr>
        <w:bidi/>
        <w:rPr>
          <w:rFonts w:cs="B Nazanin"/>
          <w:sz w:val="28"/>
          <w:szCs w:val="28"/>
          <w:lang w:bidi="fa-IR"/>
        </w:rPr>
      </w:pPr>
      <w:r w:rsidRPr="000D6A0E">
        <w:rPr>
          <w:rFonts w:asciiTheme="majorBidi" w:hAnsiTheme="majorBidi" w:cstheme="majorBidi"/>
          <w:sz w:val="24"/>
          <w:szCs w:val="24"/>
        </w:rPr>
        <w:t>Wet Seal Gas</w:t>
      </w:r>
      <w:r w:rsidRPr="000D6A0E">
        <w:rPr>
          <w:rFonts w:asciiTheme="majorBidi" w:hAnsiTheme="majorBidi" w:cstheme="majorBidi"/>
          <w:sz w:val="24"/>
          <w:szCs w:val="24"/>
          <w:rtl/>
        </w:rPr>
        <w:t xml:space="preserve"> </w:t>
      </w:r>
      <w:r w:rsidRPr="001E2830">
        <w:rPr>
          <w:rFonts w:cs="B Nazanin"/>
          <w:sz w:val="24"/>
          <w:szCs w:val="24"/>
          <w:rtl/>
          <w:lang w:bidi="fa-IR"/>
        </w:rPr>
        <w:t>در بالا و پایین کوره و همچنین فشار گیری سیستم استفاده می شود.</w:t>
      </w:r>
    </w:p>
    <w:p w:rsidR="00184013" w:rsidRPr="001E2830" w:rsidRDefault="00184013" w:rsidP="00891983">
      <w:pPr>
        <w:numPr>
          <w:ilvl w:val="0"/>
          <w:numId w:val="117"/>
        </w:numPr>
        <w:bidi/>
        <w:rPr>
          <w:rFonts w:cs="B Nazanin"/>
          <w:sz w:val="24"/>
          <w:szCs w:val="24"/>
          <w:lang w:bidi="fa-IR"/>
        </w:rPr>
      </w:pPr>
      <w:r w:rsidRPr="000D6A0E">
        <w:rPr>
          <w:rFonts w:asciiTheme="majorBidi" w:hAnsiTheme="majorBidi" w:cstheme="majorBidi"/>
          <w:sz w:val="24"/>
          <w:szCs w:val="24"/>
        </w:rPr>
        <w:t>Dry Seal Gas</w:t>
      </w:r>
      <w:r w:rsidRPr="001E2830">
        <w:rPr>
          <w:rFonts w:cs="B Nazanin"/>
          <w:sz w:val="24"/>
          <w:szCs w:val="24"/>
          <w:rtl/>
          <w:lang w:bidi="fa-IR"/>
        </w:rPr>
        <w:t xml:space="preserve"> برای مواردی مانند سیلوی ذخیره محصول استفاده می شود که در آن با </w:t>
      </w:r>
      <w:r w:rsidRPr="006862C4">
        <w:t>DRI</w:t>
      </w:r>
      <w:r w:rsidRPr="001E2830">
        <w:rPr>
          <w:rFonts w:cs="B Nazanin"/>
          <w:sz w:val="24"/>
          <w:szCs w:val="24"/>
          <w:rtl/>
          <w:lang w:bidi="fa-IR"/>
        </w:rPr>
        <w:t xml:space="preserve"> ساکن در تماس است. همچنین برای تولید </w:t>
      </w:r>
      <w:r w:rsidRPr="000D6A0E">
        <w:rPr>
          <w:rFonts w:asciiTheme="majorBidi" w:hAnsiTheme="majorBidi" w:cstheme="majorBidi"/>
          <w:sz w:val="24"/>
          <w:szCs w:val="24"/>
        </w:rPr>
        <w:t>Purge gas</w:t>
      </w:r>
      <w:r w:rsidRPr="006862C4">
        <w:rPr>
          <w:rtl/>
        </w:rPr>
        <w:t xml:space="preserve"> </w:t>
      </w:r>
      <w:r w:rsidRPr="001E2830">
        <w:rPr>
          <w:rFonts w:cs="B Nazanin"/>
          <w:sz w:val="24"/>
          <w:szCs w:val="24"/>
          <w:rtl/>
          <w:lang w:bidi="fa-IR"/>
        </w:rPr>
        <w:t>نیز استفاده می شود.</w:t>
      </w:r>
    </w:p>
    <w:p w:rsidR="00297745" w:rsidRPr="00FA2007" w:rsidRDefault="00184013" w:rsidP="00FA2007">
      <w:pPr>
        <w:numPr>
          <w:ilvl w:val="0"/>
          <w:numId w:val="118"/>
        </w:numPr>
        <w:bidi/>
        <w:rPr>
          <w:rFonts w:cs="B Nazanin"/>
          <w:sz w:val="24"/>
          <w:szCs w:val="24"/>
          <w:rtl/>
          <w:lang w:bidi="fa-IR"/>
        </w:rPr>
      </w:pPr>
      <w:r w:rsidRPr="001E2830">
        <w:rPr>
          <w:rFonts w:cs="B Nazanin" w:hint="cs"/>
          <w:sz w:val="24"/>
          <w:szCs w:val="24"/>
          <w:rtl/>
          <w:lang w:bidi="fa-IR"/>
        </w:rPr>
        <w:t xml:space="preserve">این سیستم گاز پرج را در تانک ها برای استفاده در شرایط اضطراری ذخیره سازی می کند. با این سیستم می توان فشار سیستم پروسس را مثبت نگه داشته و همچنین محیط را از حضور گازهای قابل اشتعال پاک کرد. </w:t>
      </w:r>
    </w:p>
    <w:p w:rsidR="00184013" w:rsidRPr="0005147B" w:rsidRDefault="00184013" w:rsidP="00C06EEA">
      <w:pPr>
        <w:bidi/>
        <w:rPr>
          <w:rFonts w:cs="B Nazanin"/>
          <w:b/>
          <w:bCs/>
          <w:sz w:val="24"/>
          <w:szCs w:val="24"/>
          <w:rtl/>
          <w:lang w:bidi="fa-IR"/>
        </w:rPr>
      </w:pPr>
      <w:r w:rsidRPr="0005147B">
        <w:rPr>
          <w:rFonts w:cs="B Nazanin" w:hint="cs"/>
          <w:b/>
          <w:bCs/>
          <w:sz w:val="24"/>
          <w:szCs w:val="24"/>
          <w:rtl/>
          <w:lang w:bidi="fa-IR"/>
        </w:rPr>
        <w:lastRenderedPageBreak/>
        <w:t>سیستم آب:</w:t>
      </w:r>
    </w:p>
    <w:p w:rsidR="00184013" w:rsidRPr="00297745" w:rsidRDefault="00184013" w:rsidP="00184013">
      <w:pPr>
        <w:bidi/>
        <w:rPr>
          <w:rFonts w:cs="B Nazanin"/>
          <w:sz w:val="24"/>
          <w:szCs w:val="24"/>
          <w:lang w:bidi="fa-IR"/>
        </w:rPr>
      </w:pPr>
      <w:r w:rsidRPr="00297745">
        <w:rPr>
          <w:rFonts w:cs="B Nazanin" w:hint="cs"/>
          <w:sz w:val="24"/>
          <w:szCs w:val="24"/>
          <w:rtl/>
          <w:lang w:bidi="fa-IR"/>
        </w:rPr>
        <w:t>سه نوع آب در فرآیند میدرکس استفاده می شود:</w:t>
      </w:r>
    </w:p>
    <w:p w:rsidR="00184013" w:rsidRPr="000D6A0E" w:rsidRDefault="00297745" w:rsidP="00297745">
      <w:pPr>
        <w:bidi/>
        <w:ind w:left="4"/>
        <w:rPr>
          <w:rFonts w:asciiTheme="majorBidi" w:hAnsiTheme="majorBidi" w:cstheme="majorBidi"/>
          <w:sz w:val="28"/>
          <w:szCs w:val="28"/>
          <w:lang w:bidi="fa-IR"/>
        </w:rPr>
      </w:pPr>
      <w:r w:rsidRPr="000D6A0E">
        <w:rPr>
          <w:rFonts w:asciiTheme="majorBidi" w:hAnsiTheme="majorBidi" w:cstheme="majorBidi"/>
        </w:rPr>
        <w:t>Make up water</w:t>
      </w:r>
      <w:r w:rsidR="00184013" w:rsidRPr="000D6A0E">
        <w:rPr>
          <w:rFonts w:asciiTheme="majorBidi" w:hAnsiTheme="majorBidi" w:cstheme="majorBidi"/>
          <w:sz w:val="28"/>
          <w:szCs w:val="28"/>
          <w:rtl/>
          <w:lang w:bidi="fa-IR"/>
        </w:rPr>
        <w:t>:</w:t>
      </w:r>
    </w:p>
    <w:p w:rsidR="00184013" w:rsidRPr="00184013" w:rsidRDefault="00184013" w:rsidP="00C06EEA">
      <w:pPr>
        <w:bidi/>
        <w:ind w:left="360"/>
        <w:rPr>
          <w:rFonts w:cs="B Nazanin"/>
          <w:sz w:val="28"/>
          <w:szCs w:val="28"/>
          <w:lang w:bidi="fa-IR"/>
        </w:rPr>
      </w:pPr>
      <w:r w:rsidRPr="00297745">
        <w:rPr>
          <w:rFonts w:cs="B Nazanin" w:hint="cs"/>
          <w:sz w:val="24"/>
          <w:szCs w:val="24"/>
          <w:rtl/>
          <w:lang w:bidi="fa-IR"/>
        </w:rPr>
        <w:t>آب از دست رفته سیستم را جبران می کند.</w:t>
      </w:r>
    </w:p>
    <w:p w:rsidR="00184013" w:rsidRPr="000D6A0E" w:rsidRDefault="004D3CF0" w:rsidP="004D3CF0">
      <w:pPr>
        <w:jc w:val="right"/>
        <w:rPr>
          <w:rFonts w:asciiTheme="majorBidi" w:hAnsiTheme="majorBidi" w:cstheme="majorBidi"/>
        </w:rPr>
      </w:pPr>
      <w:r>
        <w:rPr>
          <w:rFonts w:asciiTheme="majorBidi" w:hAnsiTheme="majorBidi" w:cstheme="majorBidi"/>
        </w:rPr>
        <w:t>:</w:t>
      </w:r>
      <w:r w:rsidR="00184013" w:rsidRPr="000D6A0E">
        <w:rPr>
          <w:rFonts w:asciiTheme="majorBidi" w:hAnsiTheme="majorBidi" w:cstheme="majorBidi"/>
        </w:rPr>
        <w:t>Machinery cooling water</w:t>
      </w:r>
    </w:p>
    <w:p w:rsidR="00184013" w:rsidRPr="00297745" w:rsidRDefault="00184013" w:rsidP="00C06EEA">
      <w:pPr>
        <w:bidi/>
        <w:ind w:left="360"/>
        <w:rPr>
          <w:rFonts w:cs="B Nazanin"/>
          <w:sz w:val="24"/>
          <w:szCs w:val="24"/>
          <w:lang w:bidi="fa-IR"/>
        </w:rPr>
      </w:pPr>
      <w:r w:rsidRPr="00297745">
        <w:rPr>
          <w:rFonts w:cs="B Nazanin" w:hint="cs"/>
          <w:sz w:val="24"/>
          <w:szCs w:val="24"/>
          <w:rtl/>
          <w:lang w:bidi="fa-IR"/>
        </w:rPr>
        <w:t>در کولرهای با تماس غیر مستقیم با سیال فرآیندی، خنک کاری ماشین آلات و خنک کاری پروب های نمونه گیری استفاده می شود.</w:t>
      </w:r>
    </w:p>
    <w:p w:rsidR="00184013" w:rsidRPr="00297745" w:rsidRDefault="00184013" w:rsidP="00C06EEA">
      <w:pPr>
        <w:bidi/>
        <w:ind w:left="360"/>
        <w:rPr>
          <w:rFonts w:cs="B Nazanin"/>
          <w:sz w:val="24"/>
          <w:szCs w:val="24"/>
          <w:lang w:bidi="fa-IR"/>
        </w:rPr>
      </w:pPr>
      <w:r w:rsidRPr="00297745">
        <w:rPr>
          <w:rFonts w:cs="B Nazanin" w:hint="cs"/>
          <w:sz w:val="24"/>
          <w:szCs w:val="24"/>
          <w:rtl/>
          <w:lang w:bidi="fa-IR"/>
        </w:rPr>
        <w:t>آب ماشینری حرارت خود را توسط یک مبدل</w:t>
      </w:r>
      <w:r w:rsidRPr="000D6A0E">
        <w:rPr>
          <w:rFonts w:asciiTheme="majorBidi" w:hAnsiTheme="majorBidi" w:cstheme="majorBidi"/>
          <w:sz w:val="24"/>
          <w:szCs w:val="24"/>
          <w:rtl/>
          <w:lang w:bidi="fa-IR"/>
        </w:rPr>
        <w:t xml:space="preserve"> </w:t>
      </w:r>
      <w:r w:rsidRPr="000D6A0E">
        <w:rPr>
          <w:rFonts w:asciiTheme="majorBidi" w:hAnsiTheme="majorBidi" w:cstheme="majorBidi"/>
        </w:rPr>
        <w:t>Plate &amp; Frame</w:t>
      </w:r>
      <w:r w:rsidRPr="00297745">
        <w:rPr>
          <w:rFonts w:cs="B Nazanin"/>
          <w:sz w:val="24"/>
          <w:szCs w:val="24"/>
          <w:rtl/>
          <w:lang w:bidi="fa-IR"/>
        </w:rPr>
        <w:t xml:space="preserve"> به آب پروسس منتقل مي كند.</w:t>
      </w:r>
    </w:p>
    <w:p w:rsidR="00184013" w:rsidRPr="00184013" w:rsidRDefault="00184013" w:rsidP="00C06EEA">
      <w:pPr>
        <w:bidi/>
        <w:ind w:left="360"/>
        <w:rPr>
          <w:rFonts w:cs="B Nazanin"/>
          <w:sz w:val="28"/>
          <w:szCs w:val="28"/>
          <w:lang w:bidi="fa-IR"/>
        </w:rPr>
      </w:pPr>
      <w:r w:rsidRPr="00297745">
        <w:rPr>
          <w:rFonts w:cs="B Nazanin" w:hint="cs"/>
          <w:sz w:val="24"/>
          <w:szCs w:val="24"/>
          <w:rtl/>
          <w:lang w:bidi="fa-IR"/>
        </w:rPr>
        <w:t>سيستم آب ماشينري يك سيستم بسته مي باشد تا از آلوده شدن آن جلوگيري شود.</w:t>
      </w:r>
    </w:p>
    <w:p w:rsidR="00184013" w:rsidRPr="000D6A0E" w:rsidRDefault="000D6A0E" w:rsidP="000D6A0E">
      <w:pPr>
        <w:jc w:val="right"/>
        <w:rPr>
          <w:rFonts w:asciiTheme="majorBidi" w:hAnsiTheme="majorBidi" w:cstheme="majorBidi"/>
          <w:sz w:val="24"/>
          <w:szCs w:val="24"/>
        </w:rPr>
      </w:pPr>
      <w:r>
        <w:rPr>
          <w:rFonts w:asciiTheme="majorBidi" w:hAnsiTheme="majorBidi" w:cstheme="majorBidi"/>
          <w:sz w:val="24"/>
          <w:szCs w:val="24"/>
        </w:rPr>
        <w:t>:</w:t>
      </w:r>
      <w:r w:rsidR="00184013" w:rsidRPr="000D6A0E">
        <w:rPr>
          <w:rFonts w:asciiTheme="majorBidi" w:hAnsiTheme="majorBidi" w:cstheme="majorBidi"/>
          <w:sz w:val="24"/>
          <w:szCs w:val="24"/>
        </w:rPr>
        <w:t>Process water</w:t>
      </w:r>
    </w:p>
    <w:p w:rsidR="00184013" w:rsidRPr="00297745" w:rsidRDefault="00184013" w:rsidP="00C06EEA">
      <w:pPr>
        <w:bidi/>
        <w:ind w:left="360"/>
        <w:rPr>
          <w:rFonts w:cs="B Nazanin"/>
          <w:sz w:val="24"/>
          <w:szCs w:val="24"/>
          <w:lang w:bidi="fa-IR"/>
        </w:rPr>
      </w:pPr>
      <w:r w:rsidRPr="00297745">
        <w:rPr>
          <w:rFonts w:cs="B Nazanin" w:hint="cs"/>
          <w:sz w:val="24"/>
          <w:szCs w:val="24"/>
          <w:rtl/>
          <w:lang w:bidi="fa-IR"/>
        </w:rPr>
        <w:t>این آب در تماس مستقیم با سیالات فرآیندی در اسکرابرها می باشد.</w:t>
      </w:r>
    </w:p>
    <w:p w:rsidR="00184013" w:rsidRPr="00297745" w:rsidRDefault="00184013" w:rsidP="00C06EEA">
      <w:pPr>
        <w:bidi/>
        <w:ind w:left="360"/>
        <w:rPr>
          <w:rFonts w:cs="B Nazanin"/>
          <w:sz w:val="24"/>
          <w:szCs w:val="24"/>
          <w:lang w:bidi="fa-IR"/>
        </w:rPr>
      </w:pPr>
      <w:r w:rsidRPr="00297745">
        <w:rPr>
          <w:rFonts w:cs="B Nazanin" w:hint="cs"/>
          <w:sz w:val="24"/>
          <w:szCs w:val="24"/>
          <w:rtl/>
          <w:lang w:bidi="fa-IR"/>
        </w:rPr>
        <w:t xml:space="preserve">بعد از جمع آوری مجددا در </w:t>
      </w:r>
      <w:r w:rsidRPr="000D6A0E">
        <w:rPr>
          <w:rFonts w:asciiTheme="majorBidi" w:hAnsiTheme="majorBidi" w:cstheme="majorBidi"/>
        </w:rPr>
        <w:t>Clarifie</w:t>
      </w:r>
      <w:r w:rsidRPr="006862C4">
        <w:t>r</w:t>
      </w:r>
      <w:r w:rsidRPr="00297745">
        <w:rPr>
          <w:rFonts w:cs="B Nazanin"/>
          <w:sz w:val="24"/>
          <w:szCs w:val="24"/>
          <w:rtl/>
          <w:lang w:bidi="fa-IR"/>
        </w:rPr>
        <w:t xml:space="preserve"> شفاف شده و سپس در </w:t>
      </w:r>
      <w:r w:rsidRPr="000D6A0E">
        <w:rPr>
          <w:rFonts w:asciiTheme="majorBidi" w:hAnsiTheme="majorBidi" w:cstheme="majorBidi"/>
        </w:rPr>
        <w:t>Cooling Towe</w:t>
      </w:r>
      <w:r w:rsidRPr="006862C4">
        <w:t>r</w:t>
      </w:r>
      <w:r w:rsidRPr="00297745">
        <w:rPr>
          <w:rFonts w:cs="B Nazanin"/>
          <w:sz w:val="24"/>
          <w:szCs w:val="24"/>
          <w:rtl/>
          <w:lang w:bidi="fa-IR"/>
        </w:rPr>
        <w:t xml:space="preserve"> خنك شده و دوباره به چرخه باز مي گردد.</w:t>
      </w:r>
    </w:p>
    <w:p w:rsidR="00184013" w:rsidRPr="00184013" w:rsidRDefault="00184013" w:rsidP="00C06EEA">
      <w:pPr>
        <w:bidi/>
        <w:ind w:left="360"/>
        <w:rPr>
          <w:rFonts w:cs="B Nazanin"/>
          <w:sz w:val="28"/>
          <w:szCs w:val="28"/>
          <w:lang w:bidi="fa-IR"/>
        </w:rPr>
      </w:pPr>
      <w:r w:rsidRPr="00297745">
        <w:rPr>
          <w:rFonts w:cs="B Nazanin" w:hint="cs"/>
          <w:sz w:val="24"/>
          <w:szCs w:val="24"/>
          <w:rtl/>
          <w:lang w:bidi="fa-IR"/>
        </w:rPr>
        <w:t xml:space="preserve">ميزان تبخير و </w:t>
      </w:r>
      <w:r w:rsidRPr="000D6A0E">
        <w:rPr>
          <w:rFonts w:asciiTheme="majorBidi" w:hAnsiTheme="majorBidi" w:cstheme="majorBidi"/>
        </w:rPr>
        <w:t>Blow Dow</w:t>
      </w:r>
      <w:r w:rsidRPr="006862C4">
        <w:t>n</w:t>
      </w:r>
      <w:r w:rsidRPr="00297745">
        <w:rPr>
          <w:rFonts w:cs="B Nazanin" w:hint="cs"/>
          <w:sz w:val="24"/>
          <w:szCs w:val="24"/>
          <w:rtl/>
          <w:lang w:bidi="fa-IR"/>
        </w:rPr>
        <w:t xml:space="preserve">، مقدار آب </w:t>
      </w:r>
      <w:r w:rsidRPr="000D6A0E">
        <w:rPr>
          <w:rFonts w:asciiTheme="majorBidi" w:hAnsiTheme="majorBidi" w:cstheme="majorBidi"/>
        </w:rPr>
        <w:t>Make u</w:t>
      </w:r>
      <w:r w:rsidRPr="006862C4">
        <w:t>p</w:t>
      </w:r>
      <w:r w:rsidRPr="00297745">
        <w:rPr>
          <w:rFonts w:cs="B Nazanin"/>
          <w:sz w:val="24"/>
          <w:szCs w:val="24"/>
          <w:rtl/>
          <w:lang w:bidi="fa-IR"/>
        </w:rPr>
        <w:t xml:space="preserve"> مورد نياز را مشخص مي كند.</w:t>
      </w:r>
    </w:p>
    <w:p w:rsidR="00184013" w:rsidRPr="008E2CCA" w:rsidRDefault="00184013" w:rsidP="00184013">
      <w:pPr>
        <w:bidi/>
        <w:jc w:val="both"/>
        <w:rPr>
          <w:rFonts w:cs="B Nazanin"/>
          <w:sz w:val="28"/>
          <w:szCs w:val="28"/>
          <w:rtl/>
          <w:lang w:bidi="fa-IR"/>
        </w:rPr>
      </w:pPr>
    </w:p>
    <w:p w:rsidR="00FB7127" w:rsidRDefault="00FB7127" w:rsidP="00FB7127">
      <w:pPr>
        <w:bidi/>
        <w:rPr>
          <w:szCs w:val="48"/>
          <w:rtl/>
        </w:rPr>
      </w:pPr>
    </w:p>
    <w:p w:rsidR="00783B61" w:rsidRDefault="00783B61" w:rsidP="00783B61">
      <w:pPr>
        <w:bidi/>
        <w:rPr>
          <w:szCs w:val="48"/>
          <w:rtl/>
        </w:rPr>
      </w:pPr>
    </w:p>
    <w:p w:rsidR="00783B61" w:rsidRDefault="00783B61" w:rsidP="00783B61">
      <w:pPr>
        <w:bidi/>
        <w:rPr>
          <w:szCs w:val="48"/>
          <w:rtl/>
        </w:rPr>
      </w:pPr>
    </w:p>
    <w:p w:rsidR="00783B61" w:rsidRDefault="00783B61" w:rsidP="00783B61">
      <w:pPr>
        <w:bidi/>
        <w:rPr>
          <w:szCs w:val="48"/>
          <w:rtl/>
        </w:rPr>
      </w:pPr>
    </w:p>
    <w:p w:rsidR="00783B61" w:rsidRDefault="00783B61" w:rsidP="00783B61">
      <w:pPr>
        <w:bidi/>
        <w:rPr>
          <w:szCs w:val="48"/>
          <w:rtl/>
        </w:rPr>
      </w:pPr>
    </w:p>
    <w:p w:rsidR="00C06EEA" w:rsidRPr="006862C4" w:rsidRDefault="00C06EEA" w:rsidP="006862C4">
      <w:pPr>
        <w:rPr>
          <w:rtl/>
        </w:rPr>
      </w:pPr>
    </w:p>
    <w:p w:rsidR="006F0C57" w:rsidRDefault="006F0C57" w:rsidP="006862C4">
      <w:pPr>
        <w:rPr>
          <w:rtl/>
        </w:rPr>
      </w:pPr>
    </w:p>
    <w:p w:rsidR="00FA2007" w:rsidRDefault="00FA2007" w:rsidP="006862C4">
      <w:pPr>
        <w:rPr>
          <w:rtl/>
        </w:rPr>
      </w:pPr>
    </w:p>
    <w:p w:rsidR="00FA2007" w:rsidRDefault="00FA2007" w:rsidP="006862C4">
      <w:pPr>
        <w:rPr>
          <w:rtl/>
        </w:rPr>
      </w:pPr>
    </w:p>
    <w:p w:rsidR="00FA2007" w:rsidRDefault="00FA2007" w:rsidP="006862C4">
      <w:pPr>
        <w:rPr>
          <w:rtl/>
        </w:rPr>
      </w:pPr>
    </w:p>
    <w:p w:rsidR="00FA2007" w:rsidRDefault="00FA2007" w:rsidP="006862C4">
      <w:pPr>
        <w:rPr>
          <w:rtl/>
        </w:rPr>
      </w:pPr>
    </w:p>
    <w:p w:rsidR="00FA2007" w:rsidRDefault="00FA2007" w:rsidP="006862C4">
      <w:pPr>
        <w:rPr>
          <w:rtl/>
        </w:rPr>
      </w:pPr>
    </w:p>
    <w:p w:rsidR="00FA2007" w:rsidRDefault="00FA2007" w:rsidP="006862C4">
      <w:pPr>
        <w:rPr>
          <w:rtl/>
        </w:rPr>
      </w:pPr>
    </w:p>
    <w:p w:rsidR="00FA2007" w:rsidRDefault="00FA2007" w:rsidP="006862C4">
      <w:pPr>
        <w:rPr>
          <w:rtl/>
        </w:rPr>
      </w:pPr>
    </w:p>
    <w:p w:rsidR="00FA2007" w:rsidRDefault="00FA2007" w:rsidP="006862C4">
      <w:pPr>
        <w:rPr>
          <w:rtl/>
        </w:rPr>
      </w:pPr>
    </w:p>
    <w:p w:rsidR="00FA2007" w:rsidRDefault="00FA2007" w:rsidP="006862C4">
      <w:pPr>
        <w:rPr>
          <w:rtl/>
        </w:rPr>
      </w:pPr>
    </w:p>
    <w:p w:rsidR="00FA2007" w:rsidRDefault="00FA2007" w:rsidP="006862C4">
      <w:pPr>
        <w:rPr>
          <w:rtl/>
        </w:rPr>
      </w:pPr>
    </w:p>
    <w:p w:rsidR="00FA2007" w:rsidRPr="006862C4" w:rsidRDefault="00FA2007" w:rsidP="006862C4">
      <w:pPr>
        <w:rPr>
          <w:rtl/>
        </w:rPr>
      </w:pPr>
    </w:p>
    <w:p w:rsidR="00FA2007" w:rsidRPr="0068539C" w:rsidRDefault="00A61E44" w:rsidP="00FA2007">
      <w:pPr>
        <w:jc w:val="center"/>
        <w:rPr>
          <w:rFonts w:cs="B Nazanin"/>
          <w:sz w:val="48"/>
          <w:szCs w:val="48"/>
          <w:rtl/>
        </w:rPr>
      </w:pPr>
      <w:r w:rsidRPr="0068539C">
        <w:rPr>
          <w:rFonts w:cs="B Nazanin" w:hint="cs"/>
          <w:sz w:val="48"/>
          <w:szCs w:val="48"/>
          <w:rtl/>
        </w:rPr>
        <w:t>فصل دوم</w:t>
      </w:r>
    </w:p>
    <w:p w:rsidR="00024F36" w:rsidRPr="00FB7127" w:rsidRDefault="00024F36" w:rsidP="005A3B7C">
      <w:pPr>
        <w:bidi/>
        <w:spacing w:line="360" w:lineRule="auto"/>
        <w:jc w:val="center"/>
        <w:rPr>
          <w:rtl/>
        </w:rPr>
      </w:pPr>
      <w:r w:rsidRPr="00FB7127">
        <w:rPr>
          <w:rFonts w:cs="B Nazanin"/>
          <w:szCs w:val="44"/>
          <w:rtl/>
        </w:rPr>
        <w:t>راهنمای فرم</w:t>
      </w:r>
      <w:r w:rsidRPr="00FB7127">
        <w:rPr>
          <w:rFonts w:cs="B Nazanin"/>
          <w:szCs w:val="44"/>
          <w:rtl/>
        </w:rPr>
        <w:softHyphen/>
        <w:t>های روتین نگهداری و تعمیرات</w:t>
      </w:r>
      <w:bookmarkEnd w:id="0"/>
    </w:p>
    <w:p w:rsidR="00FB7127" w:rsidRPr="006862C4" w:rsidRDefault="00FB7127" w:rsidP="006862C4">
      <w:bookmarkStart w:id="10" w:name="_Toc460243060"/>
    </w:p>
    <w:p w:rsidR="00FB7127" w:rsidRPr="006862C4" w:rsidRDefault="00FB7127" w:rsidP="006862C4"/>
    <w:p w:rsidR="00FB7127" w:rsidRPr="006862C4" w:rsidRDefault="00FB7127" w:rsidP="006862C4"/>
    <w:p w:rsidR="00FB7127" w:rsidRPr="006862C4" w:rsidRDefault="00FB7127" w:rsidP="006862C4">
      <w:pPr>
        <w:rPr>
          <w:rtl/>
        </w:rPr>
      </w:pPr>
    </w:p>
    <w:p w:rsidR="00E932DD" w:rsidRDefault="00E932DD" w:rsidP="00E932DD">
      <w:pPr>
        <w:bidi/>
        <w:rPr>
          <w:rtl/>
        </w:rPr>
      </w:pPr>
    </w:p>
    <w:p w:rsidR="00E932DD" w:rsidRDefault="00E932DD" w:rsidP="00E932DD">
      <w:pPr>
        <w:bidi/>
        <w:rPr>
          <w:rtl/>
        </w:rPr>
      </w:pPr>
    </w:p>
    <w:p w:rsidR="00C06EEA" w:rsidRPr="006862C4" w:rsidRDefault="00C06EEA" w:rsidP="006862C4">
      <w:pPr>
        <w:rPr>
          <w:rtl/>
        </w:rPr>
      </w:pPr>
    </w:p>
    <w:p w:rsidR="00C06EEA" w:rsidRDefault="00C06EEA" w:rsidP="00C06EEA">
      <w:pPr>
        <w:bidi/>
      </w:pPr>
    </w:p>
    <w:p w:rsidR="004D0C05" w:rsidRDefault="004D0C05" w:rsidP="004D0C05">
      <w:pPr>
        <w:bidi/>
      </w:pPr>
    </w:p>
    <w:p w:rsidR="004D0C05" w:rsidRDefault="004D0C05" w:rsidP="004D0C05">
      <w:pPr>
        <w:bidi/>
      </w:pPr>
    </w:p>
    <w:p w:rsidR="004D0C05" w:rsidRPr="007D1A17" w:rsidRDefault="004D0C05" w:rsidP="007D1A17">
      <w:pPr>
        <w:pStyle w:val="Heading1"/>
        <w:jc w:val="left"/>
      </w:pPr>
      <w:bookmarkStart w:id="11" w:name="_Toc461032728"/>
      <w:r w:rsidRPr="007D1A17">
        <w:rPr>
          <w:rFonts w:hint="cs"/>
          <w:rtl/>
        </w:rPr>
        <w:lastRenderedPageBreak/>
        <w:t>فصل دوم</w:t>
      </w:r>
      <w:bookmarkEnd w:id="11"/>
      <w:r w:rsidRPr="007D1A17">
        <w:rPr>
          <w:rtl/>
        </w:rPr>
        <w:tab/>
      </w:r>
    </w:p>
    <w:p w:rsidR="004D0C05" w:rsidRPr="004D0C05" w:rsidRDefault="004D0C05" w:rsidP="004D0C05">
      <w:pPr>
        <w:pStyle w:val="Heading2"/>
        <w:rPr>
          <w:b/>
          <w:bCs w:val="0"/>
          <w:rtl/>
          <w:lang w:bidi="fa-IR"/>
        </w:rPr>
      </w:pPr>
      <w:bookmarkStart w:id="12" w:name="_Toc461032729"/>
      <w:r w:rsidRPr="004D0C05">
        <w:rPr>
          <w:rtl/>
        </w:rPr>
        <w:t>راهنمای فرم</w:t>
      </w:r>
      <w:r w:rsidRPr="004D0C05">
        <w:rPr>
          <w:rtl/>
        </w:rPr>
        <w:softHyphen/>
        <w:t>های روتین نگهداری و تعمیرات</w:t>
      </w:r>
      <w:bookmarkEnd w:id="12"/>
    </w:p>
    <w:p w:rsidR="00024F36" w:rsidRPr="006862C4" w:rsidRDefault="00024F36" w:rsidP="004D0C05">
      <w:pPr>
        <w:jc w:val="right"/>
        <w:rPr>
          <w:rtl/>
        </w:rPr>
      </w:pPr>
      <w:r w:rsidRPr="004D0C05">
        <w:rPr>
          <w:rFonts w:asciiTheme="minorBidi" w:hAnsiTheme="minorBidi" w:cs="B Nazanin"/>
          <w:b/>
          <w:bCs/>
          <w:sz w:val="24"/>
          <w:szCs w:val="24"/>
          <w:rtl/>
          <w:lang w:bidi="fa-IR"/>
        </w:rPr>
        <w:t>شرح فعالیت</w:t>
      </w:r>
      <w:r w:rsidRPr="006862C4">
        <w:rPr>
          <w:rtl/>
        </w:rPr>
        <w:t>:</w:t>
      </w:r>
      <w:bookmarkEnd w:id="10"/>
    </w:p>
    <w:p w:rsidR="00024F36" w:rsidRPr="006B0F26" w:rsidRDefault="00024F36" w:rsidP="00024F36">
      <w:pPr>
        <w:bidi/>
        <w:rPr>
          <w:rFonts w:asciiTheme="minorBidi" w:hAnsiTheme="minorBidi" w:cs="B Nazanin"/>
          <w:sz w:val="24"/>
          <w:szCs w:val="24"/>
          <w:rtl/>
          <w:lang w:bidi="fa-IR"/>
        </w:rPr>
      </w:pPr>
      <w:r w:rsidRPr="006B0F26">
        <w:rPr>
          <w:rFonts w:asciiTheme="minorBidi" w:hAnsiTheme="minorBidi" w:cs="B Nazanin"/>
          <w:sz w:val="24"/>
          <w:szCs w:val="24"/>
          <w:rtl/>
          <w:lang w:bidi="fa-IR"/>
        </w:rPr>
        <w:t>شامل نام دقیق تجهیز مورد نظر جهت انجام روتین می</w:t>
      </w:r>
      <w:r w:rsidRPr="006B0F26">
        <w:rPr>
          <w:rFonts w:asciiTheme="minorBidi" w:hAnsiTheme="minorBidi" w:cs="B Nazanin"/>
          <w:sz w:val="24"/>
          <w:szCs w:val="24"/>
          <w:rtl/>
          <w:lang w:bidi="fa-IR"/>
        </w:rPr>
        <w:softHyphen/>
        <w:t>باشد. (مانند: روتین پمپ آب سرد کثیف)</w:t>
      </w:r>
    </w:p>
    <w:p w:rsidR="00024F36" w:rsidRPr="006862C4" w:rsidRDefault="00024F36" w:rsidP="004D0C05">
      <w:pPr>
        <w:jc w:val="right"/>
        <w:rPr>
          <w:rtl/>
        </w:rPr>
      </w:pPr>
      <w:bookmarkStart w:id="13" w:name="_Toc460243061"/>
      <w:r w:rsidRPr="004D0C05">
        <w:rPr>
          <w:rFonts w:asciiTheme="minorBidi" w:hAnsiTheme="minorBidi" w:cs="B Nazanin"/>
          <w:b/>
          <w:bCs/>
          <w:sz w:val="24"/>
          <w:szCs w:val="24"/>
          <w:rtl/>
          <w:lang w:bidi="fa-IR"/>
        </w:rPr>
        <w:t>تاریخ صدور</w:t>
      </w:r>
      <w:r w:rsidRPr="006862C4">
        <w:rPr>
          <w:rtl/>
        </w:rPr>
        <w:t>:</w:t>
      </w:r>
      <w:bookmarkEnd w:id="13"/>
    </w:p>
    <w:p w:rsidR="00024F36" w:rsidRPr="006B0F26" w:rsidRDefault="00024F36" w:rsidP="00024F36">
      <w:pPr>
        <w:bidi/>
        <w:rPr>
          <w:rFonts w:asciiTheme="minorBidi" w:hAnsiTheme="minorBidi" w:cs="B Nazanin"/>
          <w:sz w:val="24"/>
          <w:szCs w:val="24"/>
          <w:rtl/>
          <w:lang w:bidi="fa-IR"/>
        </w:rPr>
      </w:pPr>
      <w:r w:rsidRPr="006B0F26">
        <w:rPr>
          <w:rFonts w:asciiTheme="minorBidi" w:hAnsiTheme="minorBidi" w:cs="B Nazanin"/>
          <w:sz w:val="24"/>
          <w:szCs w:val="24"/>
          <w:rtl/>
          <w:lang w:bidi="fa-IR"/>
        </w:rPr>
        <w:t>تاریخی که توسط برنامه</w:t>
      </w:r>
      <w:r w:rsidRPr="006B0F26">
        <w:rPr>
          <w:rFonts w:asciiTheme="minorBidi" w:hAnsiTheme="minorBidi" w:cs="B Nazanin"/>
          <w:sz w:val="24"/>
          <w:szCs w:val="24"/>
          <w:rtl/>
          <w:lang w:bidi="fa-IR"/>
        </w:rPr>
        <w:softHyphen/>
        <w:t>ریزی جهت اجرای روتین تعیین می</w:t>
      </w:r>
      <w:r w:rsidRPr="006B0F26">
        <w:rPr>
          <w:rFonts w:asciiTheme="minorBidi" w:hAnsiTheme="minorBidi" w:cs="B Nazanin"/>
          <w:sz w:val="24"/>
          <w:szCs w:val="24"/>
          <w:rtl/>
          <w:lang w:bidi="fa-IR"/>
        </w:rPr>
        <w:softHyphen/>
        <w:t>گردد.</w:t>
      </w:r>
    </w:p>
    <w:p w:rsidR="00024F36" w:rsidRPr="004D0C05" w:rsidRDefault="00024F36" w:rsidP="004D0C05">
      <w:pPr>
        <w:jc w:val="right"/>
        <w:rPr>
          <w:b/>
          <w:bCs/>
          <w:rtl/>
        </w:rPr>
      </w:pPr>
      <w:bookmarkStart w:id="14" w:name="_Toc461032730"/>
      <w:bookmarkStart w:id="15" w:name="_Toc460243062"/>
      <w:r w:rsidRPr="004D0C05">
        <w:rPr>
          <w:rStyle w:val="Heading3Char"/>
          <w:b/>
          <w:rtl/>
          <w:lang w:bidi="fa-IR"/>
        </w:rPr>
        <w:t>کد توقف</w:t>
      </w:r>
      <w:bookmarkEnd w:id="14"/>
      <w:r w:rsidRPr="004D0C05">
        <w:rPr>
          <w:b/>
          <w:bCs/>
          <w:rtl/>
        </w:rPr>
        <w:t>:</w:t>
      </w:r>
      <w:bookmarkEnd w:id="15"/>
    </w:p>
    <w:p w:rsidR="00024F36" w:rsidRPr="006B0F26" w:rsidRDefault="00024F36" w:rsidP="00024F36">
      <w:pPr>
        <w:bidi/>
        <w:rPr>
          <w:rFonts w:asciiTheme="minorBidi" w:hAnsiTheme="minorBidi" w:cs="B Nazanin"/>
          <w:b/>
          <w:bCs/>
          <w:sz w:val="24"/>
          <w:szCs w:val="24"/>
          <w:rtl/>
        </w:rPr>
      </w:pPr>
      <w:r w:rsidRPr="006B0F26">
        <w:rPr>
          <w:rFonts w:asciiTheme="minorBidi" w:hAnsiTheme="minorBidi" w:cs="B Nazanin"/>
          <w:sz w:val="24"/>
          <w:szCs w:val="24"/>
          <w:rtl/>
        </w:rPr>
        <w:t>چهار نوع کد توقف داریم:</w:t>
      </w:r>
    </w:p>
    <w:p w:rsidR="00024F36" w:rsidRPr="006B0F26" w:rsidRDefault="00024F36" w:rsidP="00024F36">
      <w:pPr>
        <w:tabs>
          <w:tab w:val="right" w:pos="9360"/>
        </w:tabs>
        <w:bidi/>
        <w:rPr>
          <w:rFonts w:asciiTheme="minorBidi" w:hAnsiTheme="minorBidi" w:cs="B Nazanin"/>
          <w:b/>
          <w:bCs/>
          <w:sz w:val="24"/>
          <w:szCs w:val="24"/>
        </w:rPr>
      </w:pPr>
      <w:r w:rsidRPr="006B0F26">
        <w:rPr>
          <w:rFonts w:asciiTheme="minorBidi" w:hAnsiTheme="minorBidi" w:cs="B Nazanin"/>
          <w:sz w:val="24"/>
          <w:szCs w:val="24"/>
          <w:rtl/>
        </w:rPr>
        <w:t>خط فعال / ماشین فعال</w:t>
      </w:r>
      <w:r w:rsidRPr="006B0F26">
        <w:rPr>
          <w:rFonts w:asciiTheme="minorBidi" w:hAnsiTheme="minorBidi" w:cs="B Nazanin"/>
          <w:sz w:val="24"/>
          <w:szCs w:val="24"/>
        </w:rPr>
        <w:tab/>
      </w:r>
      <w:r w:rsidRPr="00373A5C">
        <w:rPr>
          <w:rFonts w:asciiTheme="majorBidi" w:hAnsiTheme="majorBidi" w:cstheme="majorBidi"/>
        </w:rPr>
        <w:t>LRMR: Line Run Machine Run</w:t>
      </w:r>
    </w:p>
    <w:p w:rsidR="00024F36" w:rsidRPr="006B0F26" w:rsidRDefault="00024F36" w:rsidP="00024F36">
      <w:pPr>
        <w:tabs>
          <w:tab w:val="right" w:pos="9360"/>
        </w:tabs>
        <w:bidi/>
        <w:rPr>
          <w:rFonts w:asciiTheme="minorBidi" w:hAnsiTheme="minorBidi" w:cs="B Nazanin"/>
          <w:b/>
          <w:bCs/>
          <w:sz w:val="24"/>
          <w:szCs w:val="24"/>
        </w:rPr>
      </w:pPr>
      <w:r w:rsidRPr="006B0F26">
        <w:rPr>
          <w:rFonts w:asciiTheme="minorBidi" w:hAnsiTheme="minorBidi" w:cs="B Nazanin"/>
          <w:sz w:val="24"/>
          <w:szCs w:val="24"/>
          <w:rtl/>
        </w:rPr>
        <w:t>خط فعال / ماشین متوقف</w:t>
      </w:r>
      <w:r w:rsidRPr="006B0F26">
        <w:rPr>
          <w:rFonts w:asciiTheme="minorBidi" w:hAnsiTheme="minorBidi" w:cs="B Nazanin"/>
          <w:sz w:val="24"/>
          <w:szCs w:val="24"/>
        </w:rPr>
        <w:tab/>
      </w:r>
      <w:r w:rsidRPr="00373A5C">
        <w:rPr>
          <w:rFonts w:asciiTheme="majorBidi" w:hAnsiTheme="majorBidi" w:cstheme="majorBidi"/>
        </w:rPr>
        <w:t>LRMS: Line Run Machine Stop</w:t>
      </w:r>
    </w:p>
    <w:p w:rsidR="00024F36" w:rsidRPr="006B0F26" w:rsidRDefault="00024F36" w:rsidP="00024F36">
      <w:pPr>
        <w:tabs>
          <w:tab w:val="right" w:pos="9360"/>
        </w:tabs>
        <w:bidi/>
        <w:rPr>
          <w:rFonts w:asciiTheme="minorBidi" w:hAnsiTheme="minorBidi" w:cs="B Nazanin"/>
          <w:b/>
          <w:bCs/>
          <w:sz w:val="24"/>
          <w:szCs w:val="24"/>
        </w:rPr>
      </w:pPr>
      <w:r w:rsidRPr="006B0F26">
        <w:rPr>
          <w:rFonts w:asciiTheme="minorBidi" w:hAnsiTheme="minorBidi" w:cs="B Nazanin"/>
          <w:sz w:val="24"/>
          <w:szCs w:val="24"/>
          <w:rtl/>
        </w:rPr>
        <w:t>خط مسدود / ماشین فعال</w:t>
      </w:r>
      <w:r w:rsidRPr="006B0F26">
        <w:rPr>
          <w:rFonts w:asciiTheme="minorBidi" w:hAnsiTheme="minorBidi" w:cs="B Nazanin"/>
          <w:sz w:val="24"/>
          <w:szCs w:val="24"/>
        </w:rPr>
        <w:tab/>
      </w:r>
      <w:r w:rsidRPr="00373A5C">
        <w:rPr>
          <w:rFonts w:asciiTheme="majorBidi" w:hAnsiTheme="majorBidi" w:cstheme="majorBidi"/>
        </w:rPr>
        <w:t>LCMR: Line Close Machine Run</w:t>
      </w:r>
    </w:p>
    <w:p w:rsidR="00024F36" w:rsidRPr="006B0F26" w:rsidRDefault="00024F36" w:rsidP="00024F36">
      <w:pPr>
        <w:tabs>
          <w:tab w:val="right" w:pos="9360"/>
        </w:tabs>
        <w:bidi/>
        <w:rPr>
          <w:rFonts w:asciiTheme="minorBidi" w:hAnsiTheme="minorBidi" w:cs="B Nazanin"/>
          <w:sz w:val="24"/>
          <w:szCs w:val="24"/>
          <w:rtl/>
        </w:rPr>
      </w:pPr>
      <w:r w:rsidRPr="006B0F26">
        <w:rPr>
          <w:rFonts w:asciiTheme="minorBidi" w:hAnsiTheme="minorBidi" w:cs="B Nazanin"/>
          <w:sz w:val="24"/>
          <w:szCs w:val="24"/>
          <w:rtl/>
        </w:rPr>
        <w:t>خط مسدود / ماشین متوقف</w:t>
      </w:r>
      <w:r w:rsidRPr="006B0F26">
        <w:rPr>
          <w:rFonts w:asciiTheme="minorBidi" w:hAnsiTheme="minorBidi" w:cs="B Nazanin"/>
          <w:sz w:val="24"/>
          <w:szCs w:val="24"/>
        </w:rPr>
        <w:tab/>
      </w:r>
      <w:r w:rsidRPr="00373A5C">
        <w:rPr>
          <w:rFonts w:asciiTheme="majorBidi" w:hAnsiTheme="majorBidi" w:cstheme="majorBidi"/>
        </w:rPr>
        <w:t>LCMS: Line Close Machine Stop</w:t>
      </w:r>
    </w:p>
    <w:p w:rsidR="00024F36" w:rsidRPr="006B0F26" w:rsidRDefault="00024F36" w:rsidP="00024F36">
      <w:pPr>
        <w:bidi/>
        <w:rPr>
          <w:rFonts w:asciiTheme="minorBidi" w:hAnsiTheme="minorBidi" w:cs="B Nazanin"/>
          <w:b/>
          <w:bCs/>
          <w:sz w:val="24"/>
          <w:szCs w:val="24"/>
          <w:rtl/>
          <w:lang w:bidi="fa-IR"/>
        </w:rPr>
      </w:pPr>
    </w:p>
    <w:p w:rsidR="00024F36" w:rsidRPr="00C12FEF" w:rsidRDefault="00024F36" w:rsidP="004D0C05">
      <w:pPr>
        <w:jc w:val="right"/>
        <w:rPr>
          <w:rFonts w:cs="B Nazanin"/>
          <w:b/>
          <w:bCs/>
          <w:sz w:val="24"/>
          <w:szCs w:val="24"/>
          <w:rtl/>
        </w:rPr>
      </w:pPr>
      <w:bookmarkStart w:id="16" w:name="_Toc460243063"/>
      <w:r w:rsidRPr="00C12FEF">
        <w:rPr>
          <w:rFonts w:cs="B Nazanin"/>
          <w:b/>
          <w:bCs/>
          <w:sz w:val="24"/>
          <w:szCs w:val="24"/>
          <w:rtl/>
        </w:rPr>
        <w:t>کد واحد تولیدی:</w:t>
      </w:r>
      <w:bookmarkEnd w:id="16"/>
    </w:p>
    <w:p w:rsidR="00024F36" w:rsidRPr="006B0F26" w:rsidRDefault="00024F36" w:rsidP="00024F36">
      <w:pPr>
        <w:bidi/>
        <w:rPr>
          <w:rFonts w:asciiTheme="minorBidi" w:hAnsiTheme="minorBidi" w:cs="B Nazanin"/>
          <w:sz w:val="24"/>
          <w:szCs w:val="24"/>
          <w:rtl/>
          <w:lang w:bidi="fa-IR"/>
        </w:rPr>
      </w:pPr>
      <w:r w:rsidRPr="006B0F26">
        <w:rPr>
          <w:rFonts w:asciiTheme="minorBidi" w:hAnsiTheme="minorBidi" w:cs="B Nazanin"/>
          <w:sz w:val="24"/>
          <w:szCs w:val="24"/>
          <w:rtl/>
          <w:lang w:bidi="fa-IR"/>
        </w:rPr>
        <w:t xml:space="preserve">در این مجموعه، کد واحد تولیدی </w:t>
      </w:r>
      <w:r w:rsidRPr="00373A5C">
        <w:rPr>
          <w:rFonts w:asciiTheme="majorBidi" w:hAnsiTheme="majorBidi" w:cstheme="majorBidi"/>
        </w:rPr>
        <w:t>DRI (Direct Reduction Iron)</w:t>
      </w:r>
      <w:r w:rsidRPr="00373A5C">
        <w:rPr>
          <w:rFonts w:asciiTheme="majorBidi" w:hAnsiTheme="majorBidi" w:cstheme="majorBidi"/>
          <w:sz w:val="24"/>
          <w:szCs w:val="24"/>
          <w:rtl/>
          <w:lang w:bidi="fa-IR"/>
        </w:rPr>
        <w:t xml:space="preserve"> </w:t>
      </w:r>
      <w:r w:rsidRPr="006B0F26">
        <w:rPr>
          <w:rFonts w:asciiTheme="minorBidi" w:hAnsiTheme="minorBidi" w:cs="B Nazanin"/>
          <w:sz w:val="24"/>
          <w:szCs w:val="24"/>
          <w:rtl/>
          <w:lang w:bidi="fa-IR"/>
        </w:rPr>
        <w:t>در نظر گرفته شده است.</w:t>
      </w:r>
    </w:p>
    <w:p w:rsidR="00024F36" w:rsidRPr="00C12FEF" w:rsidRDefault="00024F36" w:rsidP="004D0C05">
      <w:pPr>
        <w:jc w:val="right"/>
        <w:rPr>
          <w:rFonts w:cs="B Nazanin"/>
          <w:sz w:val="24"/>
          <w:szCs w:val="24"/>
          <w:rtl/>
        </w:rPr>
      </w:pPr>
      <w:bookmarkStart w:id="17" w:name="_Toc460243064"/>
      <w:r w:rsidRPr="00C12FEF">
        <w:rPr>
          <w:rFonts w:cs="B Nazanin"/>
          <w:b/>
          <w:bCs/>
          <w:sz w:val="24"/>
          <w:szCs w:val="24"/>
          <w:rtl/>
        </w:rPr>
        <w:t>تجهیز</w:t>
      </w:r>
      <w:r w:rsidRPr="00C12FEF">
        <w:rPr>
          <w:rFonts w:cs="B Nazanin"/>
          <w:sz w:val="24"/>
          <w:szCs w:val="24"/>
          <w:rtl/>
        </w:rPr>
        <w:t>:</w:t>
      </w:r>
      <w:bookmarkEnd w:id="17"/>
    </w:p>
    <w:p w:rsidR="00024F36" w:rsidRPr="006B0F26" w:rsidRDefault="00024F36" w:rsidP="00024F36">
      <w:pPr>
        <w:bidi/>
        <w:rPr>
          <w:rFonts w:asciiTheme="minorBidi" w:hAnsiTheme="minorBidi" w:cs="B Nazanin"/>
          <w:sz w:val="24"/>
          <w:szCs w:val="24"/>
          <w:rtl/>
          <w:lang w:bidi="fa-IR"/>
        </w:rPr>
      </w:pPr>
      <w:r w:rsidRPr="006B0F26">
        <w:rPr>
          <w:rFonts w:asciiTheme="minorBidi" w:hAnsiTheme="minorBidi" w:cs="B Nazanin"/>
          <w:sz w:val="24"/>
          <w:szCs w:val="24"/>
          <w:rtl/>
          <w:lang w:bidi="fa-IR"/>
        </w:rPr>
        <w:t>شامل نام کلی تجهیز مورد نظر جهت انجام روتین می</w:t>
      </w:r>
      <w:r w:rsidRPr="006B0F26">
        <w:rPr>
          <w:rFonts w:asciiTheme="minorBidi" w:hAnsiTheme="minorBidi" w:cs="B Nazanin"/>
          <w:sz w:val="24"/>
          <w:szCs w:val="24"/>
          <w:rtl/>
          <w:lang w:bidi="fa-IR"/>
        </w:rPr>
        <w:softHyphen/>
        <w:t xml:space="preserve">باشد. (مانند: </w:t>
      </w:r>
      <w:r w:rsidRPr="00373A5C">
        <w:rPr>
          <w:rFonts w:asciiTheme="majorBidi" w:hAnsiTheme="majorBidi" w:cstheme="majorBidi"/>
        </w:rPr>
        <w:t>PUMP</w:t>
      </w:r>
      <w:r w:rsidRPr="006B0F26">
        <w:rPr>
          <w:rFonts w:asciiTheme="minorBidi" w:hAnsiTheme="minorBidi" w:cs="B Nazanin"/>
          <w:sz w:val="24"/>
          <w:szCs w:val="24"/>
          <w:rtl/>
          <w:lang w:bidi="fa-IR"/>
        </w:rPr>
        <w:t>)</w:t>
      </w:r>
    </w:p>
    <w:p w:rsidR="00024F36" w:rsidRPr="00C12FEF" w:rsidRDefault="00024F36" w:rsidP="004D0C05">
      <w:pPr>
        <w:jc w:val="right"/>
        <w:rPr>
          <w:rFonts w:cs="B Nazanin"/>
          <w:b/>
          <w:bCs/>
          <w:sz w:val="24"/>
          <w:szCs w:val="24"/>
          <w:rtl/>
        </w:rPr>
      </w:pPr>
      <w:bookmarkStart w:id="18" w:name="_Toc460243065"/>
      <w:r w:rsidRPr="00373A5C">
        <w:rPr>
          <w:rFonts w:asciiTheme="majorBidi" w:hAnsiTheme="majorBidi" w:cstheme="majorBidi"/>
          <w:b/>
          <w:bCs/>
          <w:sz w:val="24"/>
          <w:szCs w:val="24"/>
        </w:rPr>
        <w:t>Tag No</w:t>
      </w:r>
      <w:r w:rsidRPr="00C12FEF">
        <w:rPr>
          <w:rFonts w:cs="B Nazanin"/>
          <w:b/>
          <w:bCs/>
          <w:sz w:val="24"/>
          <w:szCs w:val="24"/>
          <w:rtl/>
        </w:rPr>
        <w:t>:</w:t>
      </w:r>
      <w:bookmarkEnd w:id="18"/>
    </w:p>
    <w:p w:rsidR="00024F36" w:rsidRDefault="00024F36" w:rsidP="00024F36">
      <w:pPr>
        <w:bidi/>
        <w:rPr>
          <w:rFonts w:asciiTheme="minorBidi" w:hAnsiTheme="minorBidi" w:cs="B Nazanin"/>
          <w:sz w:val="24"/>
          <w:szCs w:val="24"/>
          <w:lang w:bidi="fa-IR"/>
        </w:rPr>
      </w:pPr>
      <w:r w:rsidRPr="006B0F26">
        <w:rPr>
          <w:rFonts w:asciiTheme="minorBidi" w:hAnsiTheme="minorBidi" w:cs="B Nazanin"/>
          <w:sz w:val="24"/>
          <w:szCs w:val="24"/>
          <w:rtl/>
          <w:lang w:bidi="fa-IR"/>
        </w:rPr>
        <w:t>شامل شماره تجهیز مورد نظر می</w:t>
      </w:r>
      <w:r w:rsidRPr="006B0F26">
        <w:rPr>
          <w:rFonts w:asciiTheme="minorBidi" w:hAnsiTheme="minorBidi" w:cs="B Nazanin"/>
          <w:sz w:val="24"/>
          <w:szCs w:val="24"/>
          <w:rtl/>
          <w:lang w:bidi="fa-IR"/>
        </w:rPr>
        <w:softHyphen/>
        <w:t xml:space="preserve">باشد. (مانند: </w:t>
      </w:r>
      <w:r w:rsidRPr="00373A5C">
        <w:rPr>
          <w:rFonts w:asciiTheme="majorBidi" w:hAnsiTheme="majorBidi" w:cstheme="majorBidi"/>
        </w:rPr>
        <w:t>PU-ME42</w:t>
      </w:r>
      <w:r w:rsidRPr="006B0F26">
        <w:rPr>
          <w:rFonts w:asciiTheme="minorBidi" w:hAnsiTheme="minorBidi" w:cs="B Nazanin"/>
          <w:sz w:val="24"/>
          <w:szCs w:val="24"/>
          <w:rtl/>
          <w:lang w:bidi="fa-IR"/>
        </w:rPr>
        <w:t>)</w:t>
      </w:r>
    </w:p>
    <w:p w:rsidR="00373A5C" w:rsidRPr="006B0F26" w:rsidRDefault="00373A5C" w:rsidP="00373A5C">
      <w:pPr>
        <w:bidi/>
        <w:rPr>
          <w:rFonts w:asciiTheme="minorBidi" w:hAnsiTheme="minorBidi" w:cs="B Nazanin"/>
          <w:sz w:val="24"/>
          <w:szCs w:val="24"/>
          <w:rtl/>
          <w:lang w:bidi="fa-IR"/>
        </w:rPr>
      </w:pPr>
    </w:p>
    <w:p w:rsidR="00373A5C" w:rsidRPr="00C12FEF" w:rsidRDefault="00024F36" w:rsidP="00373A5C">
      <w:pPr>
        <w:jc w:val="right"/>
        <w:rPr>
          <w:rFonts w:cs="B Nazanin"/>
          <w:b/>
          <w:bCs/>
          <w:sz w:val="24"/>
          <w:szCs w:val="24"/>
          <w:rtl/>
        </w:rPr>
      </w:pPr>
      <w:bookmarkStart w:id="19" w:name="_Toc460243066"/>
      <w:r w:rsidRPr="00C12FEF">
        <w:rPr>
          <w:rFonts w:cs="B Nazanin"/>
          <w:b/>
          <w:bCs/>
          <w:sz w:val="24"/>
          <w:szCs w:val="24"/>
          <w:rtl/>
        </w:rPr>
        <w:lastRenderedPageBreak/>
        <w:t>نوع فعالیت:</w:t>
      </w:r>
      <w:bookmarkEnd w:id="19"/>
    </w:p>
    <w:p w:rsidR="00024F36" w:rsidRPr="006B0F26" w:rsidRDefault="00024F36" w:rsidP="00024F36">
      <w:pPr>
        <w:bidi/>
        <w:rPr>
          <w:rFonts w:asciiTheme="minorBidi" w:hAnsiTheme="minorBidi" w:cs="B Nazanin"/>
          <w:sz w:val="24"/>
          <w:szCs w:val="24"/>
          <w:rtl/>
          <w:lang w:bidi="fa-IR"/>
        </w:rPr>
      </w:pPr>
      <w:r w:rsidRPr="006B0F26">
        <w:rPr>
          <w:rFonts w:asciiTheme="minorBidi" w:hAnsiTheme="minorBidi" w:cs="B Nazanin"/>
          <w:sz w:val="24"/>
          <w:szCs w:val="24"/>
          <w:rtl/>
          <w:lang w:bidi="fa-IR"/>
        </w:rPr>
        <w:t>جهت اجرای روتین، فعالیت دوره</w:t>
      </w:r>
      <w:r w:rsidRPr="006B0F26">
        <w:rPr>
          <w:rFonts w:asciiTheme="minorBidi" w:hAnsiTheme="minorBidi" w:cs="B Nazanin"/>
          <w:sz w:val="24"/>
          <w:szCs w:val="24"/>
          <w:rtl/>
          <w:lang w:bidi="fa-IR"/>
        </w:rPr>
        <w:softHyphen/>
        <w:t>ای</w:t>
      </w:r>
      <w:r w:rsidRPr="00373A5C">
        <w:rPr>
          <w:rFonts w:asciiTheme="majorBidi" w:hAnsiTheme="majorBidi" w:cstheme="majorBidi"/>
        </w:rPr>
        <w:t xml:space="preserve">P </w:t>
      </w:r>
      <w:r w:rsidRPr="006862C4">
        <w:rPr>
          <w:rtl/>
        </w:rPr>
        <w:t xml:space="preserve"> </w:t>
      </w:r>
      <w:r w:rsidRPr="00373A5C">
        <w:rPr>
          <w:rFonts w:asciiTheme="majorBidi" w:hAnsiTheme="majorBidi" w:cstheme="majorBidi"/>
        </w:rPr>
        <w:t>(Periodic</w:t>
      </w:r>
      <w:r w:rsidRPr="006862C4">
        <w:t>)</w:t>
      </w:r>
      <w:r w:rsidRPr="006B0F26">
        <w:rPr>
          <w:rFonts w:asciiTheme="minorBidi" w:hAnsiTheme="minorBidi" w:cs="B Nazanin"/>
          <w:sz w:val="24"/>
          <w:szCs w:val="24"/>
          <w:rtl/>
          <w:lang w:bidi="fa-IR"/>
        </w:rPr>
        <w:t xml:space="preserve"> انتخاب می</w:t>
      </w:r>
      <w:r w:rsidRPr="006B0F26">
        <w:rPr>
          <w:rFonts w:asciiTheme="minorBidi" w:hAnsiTheme="minorBidi" w:cs="B Nazanin"/>
          <w:sz w:val="24"/>
          <w:szCs w:val="24"/>
          <w:rtl/>
          <w:lang w:bidi="fa-IR"/>
        </w:rPr>
        <w:softHyphen/>
        <w:t>گردد.</w:t>
      </w:r>
    </w:p>
    <w:p w:rsidR="00024F36" w:rsidRPr="00C12FEF" w:rsidRDefault="00024F36" w:rsidP="004D0C05">
      <w:pPr>
        <w:jc w:val="right"/>
        <w:rPr>
          <w:rFonts w:cs="B Nazanin"/>
          <w:sz w:val="24"/>
          <w:szCs w:val="24"/>
          <w:rtl/>
        </w:rPr>
      </w:pPr>
      <w:bookmarkStart w:id="20" w:name="_Toc460243067"/>
      <w:r w:rsidRPr="00C12FEF">
        <w:rPr>
          <w:rFonts w:cs="B Nazanin"/>
          <w:b/>
          <w:bCs/>
          <w:sz w:val="24"/>
          <w:szCs w:val="24"/>
          <w:rtl/>
        </w:rPr>
        <w:t>شماره فعالیت</w:t>
      </w:r>
      <w:r w:rsidRPr="00C12FEF">
        <w:rPr>
          <w:rFonts w:cs="B Nazanin"/>
          <w:sz w:val="24"/>
          <w:szCs w:val="24"/>
          <w:rtl/>
        </w:rPr>
        <w:t>:</w:t>
      </w:r>
      <w:bookmarkEnd w:id="20"/>
    </w:p>
    <w:p w:rsidR="00024F36" w:rsidRPr="006B0F26" w:rsidRDefault="00024F36" w:rsidP="00024F36">
      <w:pPr>
        <w:bidi/>
        <w:rPr>
          <w:rFonts w:asciiTheme="minorBidi" w:hAnsiTheme="minorBidi" w:cs="B Nazanin"/>
          <w:sz w:val="24"/>
          <w:szCs w:val="24"/>
          <w:rtl/>
          <w:lang w:bidi="fa-IR"/>
        </w:rPr>
      </w:pPr>
      <w:r w:rsidRPr="006B0F26">
        <w:rPr>
          <w:rFonts w:asciiTheme="minorBidi" w:hAnsiTheme="minorBidi" w:cs="B Nazanin"/>
          <w:sz w:val="24"/>
          <w:szCs w:val="24"/>
          <w:rtl/>
          <w:lang w:bidi="fa-IR"/>
        </w:rPr>
        <w:t>این قسمت توسط واحد نگهداری و تعمیرات تکمیل می</w:t>
      </w:r>
      <w:r w:rsidRPr="006B0F26">
        <w:rPr>
          <w:rFonts w:asciiTheme="minorBidi" w:hAnsiTheme="minorBidi" w:cs="B Nazanin"/>
          <w:sz w:val="24"/>
          <w:szCs w:val="24"/>
          <w:rtl/>
          <w:lang w:bidi="fa-IR"/>
        </w:rPr>
        <w:softHyphen/>
        <w:t>گردد.</w:t>
      </w:r>
    </w:p>
    <w:p w:rsidR="00024F36" w:rsidRPr="00C12FEF" w:rsidRDefault="00024F36" w:rsidP="004D0C05">
      <w:pPr>
        <w:jc w:val="right"/>
        <w:rPr>
          <w:rFonts w:cs="B Nazanin"/>
          <w:b/>
          <w:bCs/>
          <w:sz w:val="24"/>
          <w:szCs w:val="24"/>
          <w:rtl/>
        </w:rPr>
      </w:pPr>
      <w:bookmarkStart w:id="21" w:name="_Toc461032731"/>
      <w:bookmarkStart w:id="22" w:name="_Toc460243068"/>
      <w:r w:rsidRPr="007D1A17">
        <w:rPr>
          <w:rStyle w:val="Heading3Char"/>
          <w:rtl/>
        </w:rPr>
        <w:t>نوع روتین</w:t>
      </w:r>
      <w:bookmarkEnd w:id="21"/>
      <w:r w:rsidRPr="00C12FEF">
        <w:rPr>
          <w:rFonts w:cs="B Nazanin"/>
          <w:b/>
          <w:bCs/>
          <w:sz w:val="24"/>
          <w:szCs w:val="24"/>
          <w:rtl/>
        </w:rPr>
        <w:t>:</w:t>
      </w:r>
      <w:bookmarkEnd w:id="22"/>
    </w:p>
    <w:p w:rsidR="00024F36" w:rsidRPr="006B0F26" w:rsidRDefault="00024F36" w:rsidP="00024F36">
      <w:pPr>
        <w:bidi/>
        <w:rPr>
          <w:rFonts w:asciiTheme="minorBidi" w:hAnsiTheme="minorBidi" w:cs="B Nazanin"/>
          <w:b/>
          <w:bCs/>
          <w:sz w:val="24"/>
          <w:szCs w:val="24"/>
          <w:rtl/>
        </w:rPr>
      </w:pPr>
      <w:r w:rsidRPr="00373A5C">
        <w:rPr>
          <w:rFonts w:asciiTheme="majorBidi" w:hAnsiTheme="majorBidi" w:cstheme="majorBidi"/>
        </w:rPr>
        <w:t>D-Routine</w:t>
      </w:r>
      <w:r w:rsidRPr="006862C4">
        <w:rPr>
          <w:rtl/>
        </w:rPr>
        <w:t xml:space="preserve"> : </w:t>
      </w:r>
      <w:r w:rsidRPr="006B0F26">
        <w:rPr>
          <w:rFonts w:asciiTheme="minorBidi" w:hAnsiTheme="minorBidi" w:cs="B Nazanin"/>
          <w:sz w:val="24"/>
          <w:szCs w:val="24"/>
          <w:rtl/>
        </w:rPr>
        <w:t>سطحی‌ترین نوع روتین است. (مانند پاکسازی ساده تجهیز و...)</w:t>
      </w:r>
    </w:p>
    <w:p w:rsidR="00024F36" w:rsidRPr="006B0F26" w:rsidRDefault="00024F36" w:rsidP="00024F36">
      <w:pPr>
        <w:bidi/>
        <w:rPr>
          <w:rFonts w:asciiTheme="minorBidi" w:hAnsiTheme="minorBidi" w:cs="B Nazanin"/>
          <w:b/>
          <w:bCs/>
          <w:sz w:val="24"/>
          <w:szCs w:val="24"/>
          <w:rtl/>
        </w:rPr>
      </w:pPr>
      <w:r w:rsidRPr="00373A5C">
        <w:rPr>
          <w:rFonts w:asciiTheme="majorBidi" w:hAnsiTheme="majorBidi" w:cstheme="majorBidi"/>
        </w:rPr>
        <w:t>A-Routine</w:t>
      </w:r>
      <w:r w:rsidRPr="006862C4">
        <w:rPr>
          <w:rtl/>
        </w:rPr>
        <w:t xml:space="preserve"> :</w:t>
      </w:r>
      <w:r w:rsidRPr="006B0F26">
        <w:rPr>
          <w:rFonts w:asciiTheme="minorBidi" w:hAnsiTheme="minorBidi" w:cs="B Nazanin"/>
          <w:sz w:val="24"/>
          <w:szCs w:val="24"/>
          <w:rtl/>
        </w:rPr>
        <w:t xml:space="preserve"> سطح آن از </w:t>
      </w:r>
      <w:r w:rsidRPr="006862C4">
        <w:t>D</w:t>
      </w:r>
      <w:r w:rsidRPr="006862C4">
        <w:rPr>
          <w:rtl/>
        </w:rPr>
        <w:t>-</w:t>
      </w:r>
      <w:r w:rsidRPr="006B0F26">
        <w:rPr>
          <w:rFonts w:asciiTheme="minorBidi" w:hAnsiTheme="minorBidi" w:cs="B Nazanin"/>
          <w:sz w:val="24"/>
          <w:szCs w:val="24"/>
          <w:rtl/>
        </w:rPr>
        <w:t>روتین بالاتر است. (مانند بازدید سطح روغن و...)</w:t>
      </w:r>
    </w:p>
    <w:p w:rsidR="00024F36" w:rsidRPr="006B0F26" w:rsidRDefault="00024F36" w:rsidP="00024F36">
      <w:pPr>
        <w:bidi/>
        <w:rPr>
          <w:rFonts w:asciiTheme="minorBidi" w:hAnsiTheme="minorBidi" w:cs="B Nazanin"/>
          <w:b/>
          <w:bCs/>
          <w:sz w:val="24"/>
          <w:szCs w:val="24"/>
        </w:rPr>
      </w:pPr>
      <w:r w:rsidRPr="00373A5C">
        <w:rPr>
          <w:rFonts w:asciiTheme="majorBidi" w:hAnsiTheme="majorBidi" w:cstheme="majorBidi"/>
        </w:rPr>
        <w:t>B-Routine</w:t>
      </w:r>
      <w:r w:rsidRPr="006862C4">
        <w:rPr>
          <w:rtl/>
        </w:rPr>
        <w:t xml:space="preserve"> : </w:t>
      </w:r>
      <w:r w:rsidRPr="006B0F26">
        <w:rPr>
          <w:rFonts w:asciiTheme="minorBidi" w:hAnsiTheme="minorBidi" w:cs="B Nazanin"/>
          <w:sz w:val="24"/>
          <w:szCs w:val="24"/>
          <w:rtl/>
        </w:rPr>
        <w:t xml:space="preserve">سطح آن از </w:t>
      </w:r>
      <w:r w:rsidRPr="006862C4">
        <w:t>A</w:t>
      </w:r>
      <w:r w:rsidRPr="006B0F26">
        <w:rPr>
          <w:rFonts w:asciiTheme="minorBidi" w:hAnsiTheme="minorBidi" w:cs="B Nazanin"/>
          <w:sz w:val="24"/>
          <w:szCs w:val="24"/>
          <w:rtl/>
        </w:rPr>
        <w:t xml:space="preserve">-روتین بالاتر است. (تمام کارهای </w:t>
      </w:r>
      <w:r w:rsidRPr="006862C4">
        <w:t>A</w:t>
      </w:r>
      <w:r w:rsidRPr="006B0F26">
        <w:rPr>
          <w:rFonts w:asciiTheme="minorBidi" w:hAnsiTheme="minorBidi" w:cs="B Nazanin"/>
          <w:sz w:val="24"/>
          <w:szCs w:val="24"/>
          <w:rtl/>
        </w:rPr>
        <w:t>-روتین بعلاوه کارهای دیگر مثل درآوردن کاور تجهیز و...)</w:t>
      </w:r>
    </w:p>
    <w:p w:rsidR="00024F36" w:rsidRPr="006B0F26" w:rsidRDefault="00024F36" w:rsidP="00024F36">
      <w:pPr>
        <w:bidi/>
        <w:rPr>
          <w:rFonts w:asciiTheme="minorBidi" w:hAnsiTheme="minorBidi" w:cs="B Nazanin"/>
          <w:sz w:val="24"/>
          <w:szCs w:val="24"/>
        </w:rPr>
      </w:pPr>
      <w:r w:rsidRPr="00373A5C">
        <w:rPr>
          <w:rFonts w:asciiTheme="majorBidi" w:hAnsiTheme="majorBidi" w:cstheme="majorBidi"/>
        </w:rPr>
        <w:t>C-Routine</w:t>
      </w:r>
      <w:r w:rsidRPr="006B0F26">
        <w:rPr>
          <w:rFonts w:asciiTheme="minorBidi" w:hAnsiTheme="minorBidi" w:cs="B Nazanin"/>
          <w:sz w:val="24"/>
          <w:szCs w:val="24"/>
          <w:rtl/>
        </w:rPr>
        <w:t xml:space="preserve"> : بالاترین سطح روتین است و موقعی بکار می‌رود که تجهیز خراب شده است. (مانند تعمیر اساسی)</w:t>
      </w:r>
    </w:p>
    <w:p w:rsidR="00024F36" w:rsidRPr="006B0F26" w:rsidRDefault="00024F36" w:rsidP="00024F36">
      <w:pPr>
        <w:bidi/>
        <w:rPr>
          <w:rFonts w:asciiTheme="minorBidi" w:hAnsiTheme="minorBidi" w:cs="B Nazanin"/>
          <w:b/>
          <w:bCs/>
          <w:sz w:val="24"/>
          <w:szCs w:val="24"/>
          <w:rtl/>
          <w:lang w:bidi="fa-IR"/>
        </w:rPr>
      </w:pPr>
      <w:r w:rsidRPr="00373A5C">
        <w:rPr>
          <w:rFonts w:asciiTheme="majorBidi" w:hAnsiTheme="majorBidi" w:cstheme="majorBidi"/>
        </w:rPr>
        <w:t>Z-Routine</w:t>
      </w:r>
      <w:r w:rsidRPr="006B0F26">
        <w:rPr>
          <w:rFonts w:asciiTheme="minorBidi" w:hAnsiTheme="minorBidi" w:cs="B Nazanin"/>
          <w:sz w:val="24"/>
          <w:szCs w:val="24"/>
          <w:rtl/>
        </w:rPr>
        <w:t xml:space="preserve"> </w:t>
      </w:r>
      <w:r w:rsidRPr="006B0F26">
        <w:rPr>
          <w:rFonts w:asciiTheme="minorBidi" w:hAnsiTheme="minorBidi" w:cs="B Nazanin"/>
          <w:sz w:val="24"/>
          <w:szCs w:val="24"/>
          <w:rtl/>
          <w:lang w:bidi="fa-IR"/>
        </w:rPr>
        <w:t>: شامل بازرسی می</w:t>
      </w:r>
      <w:r w:rsidRPr="006B0F26">
        <w:rPr>
          <w:rFonts w:asciiTheme="minorBidi" w:hAnsiTheme="minorBidi" w:cs="B Nazanin"/>
          <w:sz w:val="24"/>
          <w:szCs w:val="24"/>
          <w:rtl/>
          <w:lang w:bidi="fa-IR"/>
        </w:rPr>
        <w:softHyphen/>
        <w:t>باشد.</w:t>
      </w:r>
    </w:p>
    <w:p w:rsidR="00024F36" w:rsidRPr="00C12FEF" w:rsidRDefault="00024F36" w:rsidP="004D0C05">
      <w:pPr>
        <w:jc w:val="right"/>
        <w:rPr>
          <w:rFonts w:cs="B Nazanin"/>
          <w:b/>
          <w:bCs/>
          <w:sz w:val="24"/>
          <w:szCs w:val="24"/>
          <w:rtl/>
        </w:rPr>
      </w:pPr>
      <w:bookmarkStart w:id="23" w:name="_Toc460243069"/>
      <w:r w:rsidRPr="00C12FEF">
        <w:rPr>
          <w:rFonts w:cs="B Nazanin"/>
          <w:b/>
          <w:bCs/>
          <w:sz w:val="24"/>
          <w:szCs w:val="24"/>
          <w:rtl/>
        </w:rPr>
        <w:t>نوع برنامه:</w:t>
      </w:r>
      <w:bookmarkEnd w:id="23"/>
    </w:p>
    <w:p w:rsidR="00024F36" w:rsidRPr="006B0F26" w:rsidRDefault="00024F36" w:rsidP="00024F36">
      <w:pPr>
        <w:bidi/>
        <w:rPr>
          <w:rFonts w:asciiTheme="minorBidi" w:hAnsiTheme="minorBidi" w:cs="B Nazanin"/>
          <w:sz w:val="24"/>
          <w:szCs w:val="24"/>
          <w:rtl/>
          <w:lang w:bidi="fa-IR"/>
        </w:rPr>
      </w:pPr>
      <w:r w:rsidRPr="006B0F26">
        <w:rPr>
          <w:rFonts w:asciiTheme="minorBidi" w:hAnsiTheme="minorBidi" w:cs="B Nazanin"/>
          <w:sz w:val="24"/>
          <w:szCs w:val="24"/>
          <w:rtl/>
          <w:lang w:bidi="fa-IR"/>
        </w:rPr>
        <w:t>این قسمت توسط واحد نگهداری و تعمیرات تکمیل می</w:t>
      </w:r>
      <w:r w:rsidRPr="006B0F26">
        <w:rPr>
          <w:rFonts w:asciiTheme="minorBidi" w:hAnsiTheme="minorBidi" w:cs="B Nazanin"/>
          <w:sz w:val="24"/>
          <w:szCs w:val="24"/>
          <w:rtl/>
          <w:lang w:bidi="fa-IR"/>
        </w:rPr>
        <w:softHyphen/>
        <w:t>گردد.</w:t>
      </w:r>
    </w:p>
    <w:p w:rsidR="00024F36" w:rsidRPr="00C12FEF" w:rsidRDefault="00024F36" w:rsidP="004D0C05">
      <w:pPr>
        <w:jc w:val="right"/>
        <w:rPr>
          <w:rFonts w:cs="B Nazanin"/>
          <w:b/>
          <w:bCs/>
          <w:sz w:val="24"/>
          <w:szCs w:val="24"/>
          <w:rtl/>
        </w:rPr>
      </w:pPr>
      <w:bookmarkStart w:id="24" w:name="_Toc460243070"/>
      <w:r w:rsidRPr="00C12FEF">
        <w:rPr>
          <w:rFonts w:cs="B Nazanin"/>
          <w:b/>
          <w:bCs/>
          <w:sz w:val="24"/>
          <w:szCs w:val="24"/>
          <w:rtl/>
        </w:rPr>
        <w:t>مدت زمان:</w:t>
      </w:r>
      <w:bookmarkEnd w:id="24"/>
    </w:p>
    <w:p w:rsidR="00024F36" w:rsidRPr="006B0F26" w:rsidRDefault="00024F36" w:rsidP="00024F36">
      <w:pPr>
        <w:bidi/>
        <w:rPr>
          <w:rFonts w:asciiTheme="minorBidi" w:hAnsiTheme="minorBidi" w:cs="B Nazanin"/>
          <w:sz w:val="24"/>
          <w:szCs w:val="24"/>
          <w:rtl/>
          <w:lang w:bidi="fa-IR"/>
        </w:rPr>
      </w:pPr>
      <w:r w:rsidRPr="006B0F26">
        <w:rPr>
          <w:rFonts w:asciiTheme="minorBidi" w:hAnsiTheme="minorBidi" w:cs="B Nazanin"/>
          <w:sz w:val="24"/>
          <w:szCs w:val="24"/>
          <w:rtl/>
          <w:lang w:bidi="fa-IR"/>
        </w:rPr>
        <w:t>مدت زمان اجرای روتین را مشخص می</w:t>
      </w:r>
      <w:r w:rsidRPr="006B0F26">
        <w:rPr>
          <w:rFonts w:asciiTheme="minorBidi" w:hAnsiTheme="minorBidi" w:cs="B Nazanin"/>
          <w:sz w:val="24"/>
          <w:szCs w:val="24"/>
          <w:rtl/>
          <w:lang w:bidi="fa-IR"/>
        </w:rPr>
        <w:softHyphen/>
        <w:t>کند.</w:t>
      </w:r>
    </w:p>
    <w:p w:rsidR="00024F36" w:rsidRPr="00C12FEF" w:rsidRDefault="00024F36" w:rsidP="004D0C05">
      <w:pPr>
        <w:jc w:val="right"/>
        <w:rPr>
          <w:rFonts w:cs="B Nazanin"/>
          <w:b/>
          <w:bCs/>
          <w:sz w:val="24"/>
          <w:szCs w:val="24"/>
          <w:rtl/>
        </w:rPr>
      </w:pPr>
      <w:bookmarkStart w:id="25" w:name="_Toc460243071"/>
      <w:r w:rsidRPr="00C12FEF">
        <w:rPr>
          <w:rFonts w:cs="B Nazanin"/>
          <w:b/>
          <w:bCs/>
          <w:sz w:val="24"/>
          <w:szCs w:val="24"/>
          <w:rtl/>
        </w:rPr>
        <w:t>تناوب اجرا:</w:t>
      </w:r>
      <w:bookmarkEnd w:id="25"/>
    </w:p>
    <w:p w:rsidR="00024F36" w:rsidRPr="006B0F26" w:rsidRDefault="00024F36" w:rsidP="00024F36">
      <w:pPr>
        <w:bidi/>
        <w:rPr>
          <w:rFonts w:asciiTheme="minorBidi" w:hAnsiTheme="minorBidi" w:cs="B Nazanin"/>
          <w:sz w:val="24"/>
          <w:szCs w:val="24"/>
          <w:rtl/>
          <w:lang w:bidi="fa-IR"/>
        </w:rPr>
      </w:pPr>
      <w:r w:rsidRPr="006B0F26">
        <w:rPr>
          <w:rFonts w:asciiTheme="minorBidi" w:hAnsiTheme="minorBidi" w:cs="B Nazanin"/>
          <w:sz w:val="24"/>
          <w:szCs w:val="24"/>
          <w:rtl/>
          <w:lang w:bidi="fa-IR"/>
        </w:rPr>
        <w:t>تناوب اجرای فعالیت روتین را مشخص می</w:t>
      </w:r>
      <w:r w:rsidRPr="006B0F26">
        <w:rPr>
          <w:rFonts w:asciiTheme="minorBidi" w:hAnsiTheme="minorBidi" w:cs="B Nazanin"/>
          <w:sz w:val="24"/>
          <w:szCs w:val="24"/>
          <w:rtl/>
          <w:lang w:bidi="fa-IR"/>
        </w:rPr>
        <w:softHyphen/>
        <w:t>کند.</w:t>
      </w:r>
    </w:p>
    <w:p w:rsidR="00024F36" w:rsidRPr="00C12FEF" w:rsidRDefault="00024F36" w:rsidP="004D0C05">
      <w:pPr>
        <w:jc w:val="right"/>
        <w:rPr>
          <w:rFonts w:cs="B Nazanin"/>
          <w:b/>
          <w:bCs/>
          <w:sz w:val="24"/>
          <w:szCs w:val="24"/>
          <w:rtl/>
        </w:rPr>
      </w:pPr>
      <w:bookmarkStart w:id="26" w:name="_Toc460243072"/>
      <w:r w:rsidRPr="00C12FEF">
        <w:rPr>
          <w:rFonts w:cs="B Nazanin"/>
          <w:b/>
          <w:bCs/>
          <w:sz w:val="24"/>
          <w:szCs w:val="24"/>
          <w:rtl/>
        </w:rPr>
        <w:t>واحد تناوب:</w:t>
      </w:r>
      <w:bookmarkEnd w:id="26"/>
    </w:p>
    <w:p w:rsidR="00024F36" w:rsidRPr="006B0F26" w:rsidRDefault="00024F36" w:rsidP="00024F36">
      <w:pPr>
        <w:bidi/>
        <w:rPr>
          <w:rFonts w:asciiTheme="minorBidi" w:hAnsiTheme="minorBidi" w:cs="B Nazanin"/>
          <w:sz w:val="24"/>
          <w:szCs w:val="24"/>
          <w:rtl/>
          <w:lang w:bidi="fa-IR"/>
        </w:rPr>
      </w:pPr>
      <w:r w:rsidRPr="006B0F26">
        <w:rPr>
          <w:rFonts w:asciiTheme="minorBidi" w:hAnsiTheme="minorBidi" w:cs="B Nazanin"/>
          <w:sz w:val="24"/>
          <w:szCs w:val="24"/>
          <w:rtl/>
          <w:lang w:bidi="fa-IR"/>
        </w:rPr>
        <w:t>بسته به تناوب و برنامه</w:t>
      </w:r>
      <w:r w:rsidRPr="006B0F26">
        <w:rPr>
          <w:rFonts w:asciiTheme="minorBidi" w:hAnsiTheme="minorBidi" w:cs="B Nazanin"/>
          <w:sz w:val="24"/>
          <w:szCs w:val="24"/>
          <w:rtl/>
          <w:lang w:bidi="fa-IR"/>
        </w:rPr>
        <w:softHyphen/>
        <w:t>ی روتین شامل یکی از موارد زیر است:</w:t>
      </w:r>
    </w:p>
    <w:p w:rsidR="00024F36" w:rsidRPr="006B0F26" w:rsidRDefault="00024F36" w:rsidP="00024F36">
      <w:pPr>
        <w:bidi/>
        <w:rPr>
          <w:rFonts w:asciiTheme="minorBidi" w:hAnsiTheme="minorBidi" w:cs="B Nazanin"/>
          <w:sz w:val="24"/>
          <w:szCs w:val="24"/>
          <w:rtl/>
          <w:lang w:bidi="fa-IR"/>
        </w:rPr>
      </w:pPr>
      <w:r w:rsidRPr="006B0F26">
        <w:rPr>
          <w:rFonts w:asciiTheme="minorBidi" w:hAnsiTheme="minorBidi" w:cs="B Nazanin"/>
          <w:sz w:val="24"/>
          <w:szCs w:val="24"/>
          <w:rtl/>
          <w:lang w:bidi="fa-IR"/>
        </w:rPr>
        <w:t xml:space="preserve">روز </w:t>
      </w:r>
      <w:r w:rsidRPr="00373A5C">
        <w:rPr>
          <w:rFonts w:asciiTheme="majorBidi" w:hAnsiTheme="majorBidi" w:cstheme="majorBidi"/>
        </w:rPr>
        <w:t>(D</w:t>
      </w:r>
      <w:r w:rsidRPr="006862C4">
        <w:t>)</w:t>
      </w:r>
      <w:r w:rsidRPr="006B0F26">
        <w:rPr>
          <w:rFonts w:asciiTheme="minorBidi" w:hAnsiTheme="minorBidi" w:cs="B Nazanin"/>
          <w:sz w:val="24"/>
          <w:szCs w:val="24"/>
          <w:rtl/>
          <w:lang w:bidi="fa-IR"/>
        </w:rPr>
        <w:t xml:space="preserve"> ، هفته </w:t>
      </w:r>
      <w:r w:rsidRPr="006862C4">
        <w:t>(</w:t>
      </w:r>
      <w:r w:rsidRPr="00373A5C">
        <w:rPr>
          <w:rFonts w:asciiTheme="majorBidi" w:hAnsiTheme="majorBidi" w:cstheme="majorBidi"/>
        </w:rPr>
        <w:t>W</w:t>
      </w:r>
      <w:r w:rsidRPr="006862C4">
        <w:t>)</w:t>
      </w:r>
      <w:r w:rsidRPr="006B0F26">
        <w:rPr>
          <w:rFonts w:asciiTheme="minorBidi" w:hAnsiTheme="minorBidi" w:cs="B Nazanin"/>
          <w:sz w:val="24"/>
          <w:szCs w:val="24"/>
          <w:rtl/>
          <w:lang w:bidi="fa-IR"/>
        </w:rPr>
        <w:t xml:space="preserve"> ، ماه </w:t>
      </w:r>
      <w:r w:rsidRPr="006862C4">
        <w:t>(</w:t>
      </w:r>
      <w:r w:rsidRPr="00373A5C">
        <w:rPr>
          <w:rFonts w:asciiTheme="majorBidi" w:hAnsiTheme="majorBidi" w:cstheme="majorBidi"/>
        </w:rPr>
        <w:t>M</w:t>
      </w:r>
      <w:r w:rsidRPr="006862C4">
        <w:t>)</w:t>
      </w:r>
      <w:r w:rsidRPr="006862C4">
        <w:rPr>
          <w:rtl/>
        </w:rPr>
        <w:t xml:space="preserve"> </w:t>
      </w:r>
      <w:r w:rsidRPr="006B0F26">
        <w:rPr>
          <w:rFonts w:asciiTheme="minorBidi" w:hAnsiTheme="minorBidi" w:cs="B Nazanin"/>
          <w:sz w:val="24"/>
          <w:szCs w:val="24"/>
          <w:rtl/>
          <w:lang w:bidi="fa-IR"/>
        </w:rPr>
        <w:t xml:space="preserve">، سال </w:t>
      </w:r>
      <w:r w:rsidRPr="006862C4">
        <w:t>(</w:t>
      </w:r>
      <w:r w:rsidRPr="00373A5C">
        <w:rPr>
          <w:rFonts w:asciiTheme="majorBidi" w:hAnsiTheme="majorBidi" w:cstheme="majorBidi"/>
        </w:rPr>
        <w:t>Y</w:t>
      </w:r>
      <w:r w:rsidRPr="006862C4">
        <w:t>)</w:t>
      </w:r>
    </w:p>
    <w:p w:rsidR="00024F36" w:rsidRPr="00C12FEF" w:rsidRDefault="00024F36" w:rsidP="004D0C05">
      <w:pPr>
        <w:jc w:val="right"/>
        <w:rPr>
          <w:rFonts w:cs="B Nazanin"/>
          <w:b/>
          <w:bCs/>
          <w:sz w:val="24"/>
          <w:szCs w:val="24"/>
          <w:rtl/>
        </w:rPr>
      </w:pPr>
      <w:bookmarkStart w:id="27" w:name="_Toc460243073"/>
      <w:r w:rsidRPr="00C12FEF">
        <w:rPr>
          <w:rFonts w:cs="B Nazanin"/>
          <w:b/>
          <w:bCs/>
          <w:sz w:val="24"/>
          <w:szCs w:val="24"/>
          <w:rtl/>
        </w:rPr>
        <w:t>کد قسمت اجرا کننده:</w:t>
      </w:r>
      <w:bookmarkEnd w:id="27"/>
    </w:p>
    <w:p w:rsidR="00024F36" w:rsidRPr="006B0F26" w:rsidRDefault="00024F36" w:rsidP="00024F36">
      <w:pPr>
        <w:bidi/>
        <w:rPr>
          <w:rFonts w:asciiTheme="minorBidi" w:hAnsiTheme="minorBidi" w:cs="B Nazanin"/>
          <w:sz w:val="24"/>
          <w:szCs w:val="24"/>
          <w:rtl/>
          <w:lang w:bidi="fa-IR"/>
        </w:rPr>
      </w:pPr>
      <w:r w:rsidRPr="006B0F26">
        <w:rPr>
          <w:rFonts w:asciiTheme="minorBidi" w:hAnsiTheme="minorBidi" w:cs="B Nazanin"/>
          <w:sz w:val="24"/>
          <w:szCs w:val="24"/>
          <w:rtl/>
          <w:lang w:bidi="fa-IR"/>
        </w:rPr>
        <w:t>شامل یکی از موارد زیر است:</w:t>
      </w:r>
    </w:p>
    <w:p w:rsidR="00024F36" w:rsidRPr="006B0F26" w:rsidRDefault="00024F36" w:rsidP="00024F36">
      <w:pPr>
        <w:bidi/>
        <w:rPr>
          <w:rFonts w:asciiTheme="minorBidi" w:hAnsiTheme="minorBidi" w:cs="B Nazanin"/>
          <w:sz w:val="24"/>
          <w:szCs w:val="24"/>
          <w:rtl/>
          <w:lang w:bidi="fa-IR"/>
        </w:rPr>
      </w:pPr>
      <w:r w:rsidRPr="006B0F26">
        <w:rPr>
          <w:rFonts w:asciiTheme="minorBidi" w:hAnsiTheme="minorBidi" w:cs="B Nazanin"/>
          <w:sz w:val="24"/>
          <w:szCs w:val="24"/>
          <w:rtl/>
          <w:lang w:bidi="fa-IR"/>
        </w:rPr>
        <w:lastRenderedPageBreak/>
        <w:t xml:space="preserve">مکانیک </w:t>
      </w:r>
      <w:r w:rsidRPr="00373A5C">
        <w:rPr>
          <w:rFonts w:asciiTheme="majorBidi" w:hAnsiTheme="majorBidi" w:cstheme="majorBidi"/>
        </w:rPr>
        <w:t>(MEC</w:t>
      </w:r>
      <w:r w:rsidRPr="006862C4">
        <w:t>)</w:t>
      </w:r>
      <w:r w:rsidRPr="006B0F26">
        <w:rPr>
          <w:rFonts w:asciiTheme="minorBidi" w:hAnsiTheme="minorBidi" w:cs="B Nazanin"/>
          <w:sz w:val="24"/>
          <w:szCs w:val="24"/>
          <w:rtl/>
          <w:lang w:bidi="fa-IR"/>
        </w:rPr>
        <w:t xml:space="preserve"> ، برق </w:t>
      </w:r>
      <w:r w:rsidRPr="006862C4">
        <w:t>(</w:t>
      </w:r>
      <w:r w:rsidRPr="00373A5C">
        <w:rPr>
          <w:rFonts w:asciiTheme="majorBidi" w:hAnsiTheme="majorBidi" w:cstheme="majorBidi"/>
        </w:rPr>
        <w:t>ELE</w:t>
      </w:r>
      <w:r w:rsidRPr="006862C4">
        <w:t>)</w:t>
      </w:r>
      <w:r w:rsidRPr="006B0F26">
        <w:rPr>
          <w:rFonts w:asciiTheme="minorBidi" w:hAnsiTheme="minorBidi" w:cs="B Nazanin"/>
          <w:sz w:val="24"/>
          <w:szCs w:val="24"/>
          <w:rtl/>
          <w:lang w:bidi="fa-IR"/>
        </w:rPr>
        <w:t xml:space="preserve"> ، ابزاردقیق </w:t>
      </w:r>
      <w:r w:rsidRPr="00373A5C">
        <w:rPr>
          <w:rFonts w:asciiTheme="majorBidi" w:hAnsiTheme="majorBidi" w:cstheme="majorBidi"/>
        </w:rPr>
        <w:t>(INS</w:t>
      </w:r>
      <w:r w:rsidRPr="006862C4">
        <w:t>)</w:t>
      </w:r>
    </w:p>
    <w:p w:rsidR="00024F36" w:rsidRPr="00C12FEF" w:rsidRDefault="00024F36" w:rsidP="004D0C05">
      <w:pPr>
        <w:jc w:val="right"/>
        <w:rPr>
          <w:rFonts w:cs="B Nazanin"/>
          <w:b/>
          <w:bCs/>
          <w:sz w:val="24"/>
          <w:szCs w:val="24"/>
          <w:rtl/>
        </w:rPr>
      </w:pPr>
      <w:bookmarkStart w:id="28" w:name="_Toc460243074"/>
      <w:r w:rsidRPr="00C12FEF">
        <w:rPr>
          <w:rFonts w:cs="B Nazanin"/>
          <w:b/>
          <w:bCs/>
          <w:sz w:val="24"/>
          <w:szCs w:val="24"/>
          <w:rtl/>
        </w:rPr>
        <w:t>تخصص</w:t>
      </w:r>
      <w:r w:rsidRPr="00C12FEF">
        <w:rPr>
          <w:rFonts w:cs="B Nazanin"/>
          <w:b/>
          <w:bCs/>
          <w:sz w:val="24"/>
          <w:szCs w:val="24"/>
          <w:rtl/>
        </w:rPr>
        <w:softHyphen/>
        <w:t>های فعالیت:</w:t>
      </w:r>
      <w:bookmarkEnd w:id="28"/>
    </w:p>
    <w:p w:rsidR="00C12FEF" w:rsidRPr="006B0F26" w:rsidRDefault="00024F36" w:rsidP="00AE3A28">
      <w:pPr>
        <w:bidi/>
        <w:rPr>
          <w:rFonts w:asciiTheme="minorBidi" w:hAnsiTheme="minorBidi" w:cs="B Nazanin"/>
          <w:sz w:val="24"/>
          <w:szCs w:val="24"/>
          <w:rtl/>
          <w:lang w:bidi="fa-IR"/>
        </w:rPr>
      </w:pPr>
      <w:r w:rsidRPr="006B0F26">
        <w:rPr>
          <w:rFonts w:asciiTheme="minorBidi" w:hAnsiTheme="minorBidi" w:cs="B Nazanin"/>
          <w:sz w:val="24"/>
          <w:szCs w:val="24"/>
          <w:rtl/>
          <w:lang w:bidi="fa-IR"/>
        </w:rPr>
        <w:t>شامل تعداد و مدت زمان تخصص</w:t>
      </w:r>
      <w:r w:rsidRPr="006B0F26">
        <w:rPr>
          <w:rFonts w:asciiTheme="minorBidi" w:hAnsiTheme="minorBidi" w:cs="B Nazanin"/>
          <w:sz w:val="24"/>
          <w:szCs w:val="24"/>
          <w:rtl/>
          <w:lang w:bidi="fa-IR"/>
        </w:rPr>
        <w:softHyphen/>
        <w:t>های مورد نیاز جهت انجام روتین مورد نظر می</w:t>
      </w:r>
      <w:r w:rsidRPr="006B0F26">
        <w:rPr>
          <w:rFonts w:asciiTheme="minorBidi" w:hAnsiTheme="minorBidi" w:cs="B Nazanin"/>
          <w:sz w:val="24"/>
          <w:szCs w:val="24"/>
          <w:rtl/>
          <w:lang w:bidi="fa-IR"/>
        </w:rPr>
        <w:softHyphen/>
        <w:t>باشد.</w:t>
      </w:r>
    </w:p>
    <w:p w:rsidR="001E4742" w:rsidRPr="00C12FEF" w:rsidRDefault="00024F36" w:rsidP="001E4742">
      <w:pPr>
        <w:jc w:val="right"/>
        <w:rPr>
          <w:rFonts w:cs="B Nazanin"/>
          <w:b/>
          <w:bCs/>
          <w:sz w:val="24"/>
          <w:szCs w:val="24"/>
          <w:rtl/>
        </w:rPr>
      </w:pPr>
      <w:bookmarkStart w:id="29" w:name="_Toc460243075"/>
      <w:r w:rsidRPr="00C12FEF">
        <w:rPr>
          <w:rFonts w:cs="B Nazanin"/>
          <w:b/>
          <w:bCs/>
          <w:sz w:val="24"/>
          <w:szCs w:val="24"/>
          <w:rtl/>
        </w:rPr>
        <w:t>قطعات و ابزارآلات مورد نیاز:</w:t>
      </w:r>
      <w:bookmarkEnd w:id="29"/>
    </w:p>
    <w:p w:rsidR="00024F36" w:rsidRPr="006B0F26" w:rsidRDefault="00024F36" w:rsidP="00024F36">
      <w:pPr>
        <w:bidi/>
        <w:rPr>
          <w:rFonts w:asciiTheme="minorBidi" w:hAnsiTheme="minorBidi" w:cs="B Nazanin"/>
          <w:sz w:val="24"/>
          <w:szCs w:val="24"/>
          <w:rtl/>
          <w:lang w:bidi="fa-IR"/>
        </w:rPr>
      </w:pPr>
      <w:r w:rsidRPr="006B0F26">
        <w:rPr>
          <w:rFonts w:asciiTheme="minorBidi" w:hAnsiTheme="minorBidi" w:cs="B Nazanin"/>
          <w:sz w:val="24"/>
          <w:szCs w:val="24"/>
          <w:rtl/>
          <w:lang w:bidi="fa-IR"/>
        </w:rPr>
        <w:t>شامل قطعات یدکی و مواد مصرفی، مقدار، واحد و زمان مورد نیاز آن می</w:t>
      </w:r>
      <w:r w:rsidRPr="006B0F26">
        <w:rPr>
          <w:rFonts w:asciiTheme="minorBidi" w:hAnsiTheme="minorBidi" w:cs="B Nazanin"/>
          <w:sz w:val="24"/>
          <w:szCs w:val="24"/>
          <w:rtl/>
          <w:lang w:bidi="fa-IR"/>
        </w:rPr>
        <w:softHyphen/>
        <w:t>باشد.</w:t>
      </w:r>
    </w:p>
    <w:p w:rsidR="00024F36" w:rsidRPr="00C12FEF" w:rsidRDefault="00024F36" w:rsidP="001E4742">
      <w:pPr>
        <w:jc w:val="right"/>
        <w:rPr>
          <w:rFonts w:cs="B Nazanin"/>
          <w:b/>
          <w:bCs/>
          <w:sz w:val="24"/>
          <w:szCs w:val="24"/>
          <w:rtl/>
        </w:rPr>
      </w:pPr>
      <w:bookmarkStart w:id="30" w:name="_Toc460243076"/>
      <w:r w:rsidRPr="00C12FEF">
        <w:rPr>
          <w:rFonts w:cs="B Nazanin"/>
          <w:b/>
          <w:bCs/>
          <w:sz w:val="24"/>
          <w:szCs w:val="24"/>
          <w:rtl/>
        </w:rPr>
        <w:t>شرح فعالیت:</w:t>
      </w:r>
      <w:bookmarkEnd w:id="30"/>
    </w:p>
    <w:p w:rsidR="00024F36" w:rsidRPr="006B0F26" w:rsidRDefault="00024F36" w:rsidP="00024F36">
      <w:pPr>
        <w:bidi/>
        <w:rPr>
          <w:rFonts w:asciiTheme="minorBidi" w:hAnsiTheme="minorBidi" w:cs="B Nazanin"/>
          <w:sz w:val="24"/>
          <w:szCs w:val="24"/>
          <w:rtl/>
          <w:lang w:bidi="fa-IR"/>
        </w:rPr>
      </w:pPr>
      <w:r w:rsidRPr="006B0F26">
        <w:rPr>
          <w:rFonts w:asciiTheme="minorBidi" w:hAnsiTheme="minorBidi" w:cs="B Nazanin"/>
          <w:sz w:val="24"/>
          <w:szCs w:val="24"/>
          <w:rtl/>
          <w:lang w:bidi="fa-IR"/>
        </w:rPr>
        <w:t>طریقه</w:t>
      </w:r>
      <w:r w:rsidRPr="006B0F26">
        <w:rPr>
          <w:rFonts w:asciiTheme="minorBidi" w:hAnsiTheme="minorBidi" w:cs="B Nazanin"/>
          <w:sz w:val="24"/>
          <w:szCs w:val="24"/>
          <w:rtl/>
          <w:lang w:bidi="fa-IR"/>
        </w:rPr>
        <w:softHyphen/>
        <w:t xml:space="preserve"> و روش انجام روتین را مشخص می</w:t>
      </w:r>
      <w:r w:rsidRPr="006B0F26">
        <w:rPr>
          <w:rFonts w:asciiTheme="minorBidi" w:hAnsiTheme="minorBidi" w:cs="B Nazanin"/>
          <w:sz w:val="24"/>
          <w:szCs w:val="24"/>
          <w:rtl/>
          <w:lang w:bidi="fa-IR"/>
        </w:rPr>
        <w:softHyphen/>
        <w:t>نماید.</w:t>
      </w:r>
    </w:p>
    <w:p w:rsidR="00024F36" w:rsidRPr="00C12FEF" w:rsidRDefault="00024F36" w:rsidP="001E4742">
      <w:pPr>
        <w:jc w:val="right"/>
        <w:rPr>
          <w:rFonts w:cs="B Nazanin"/>
          <w:b/>
          <w:bCs/>
          <w:sz w:val="24"/>
          <w:szCs w:val="24"/>
          <w:rtl/>
        </w:rPr>
      </w:pPr>
      <w:bookmarkStart w:id="31" w:name="_Toc460243077"/>
      <w:r w:rsidRPr="00C12FEF">
        <w:rPr>
          <w:rFonts w:cs="B Nazanin"/>
          <w:b/>
          <w:bCs/>
          <w:sz w:val="24"/>
          <w:szCs w:val="24"/>
          <w:rtl/>
        </w:rPr>
        <w:t>موارد ایمنی:</w:t>
      </w:r>
      <w:bookmarkEnd w:id="31"/>
    </w:p>
    <w:p w:rsidR="00024F36" w:rsidRPr="006B0F26" w:rsidRDefault="00024F36" w:rsidP="00024F36">
      <w:pPr>
        <w:bidi/>
        <w:rPr>
          <w:rFonts w:asciiTheme="minorBidi" w:hAnsiTheme="minorBidi" w:cs="B Nazanin"/>
          <w:sz w:val="24"/>
          <w:szCs w:val="24"/>
          <w:rtl/>
          <w:lang w:bidi="fa-IR"/>
        </w:rPr>
      </w:pPr>
      <w:r w:rsidRPr="006B0F26">
        <w:rPr>
          <w:rFonts w:asciiTheme="minorBidi" w:hAnsiTheme="minorBidi" w:cs="B Nazanin"/>
          <w:sz w:val="24"/>
          <w:szCs w:val="24"/>
          <w:rtl/>
          <w:lang w:bidi="fa-IR"/>
        </w:rPr>
        <w:t>موارد ایمنی جهت اجرای روتین مورد نظر را شرح می</w:t>
      </w:r>
      <w:r w:rsidRPr="006B0F26">
        <w:rPr>
          <w:rFonts w:asciiTheme="minorBidi" w:hAnsiTheme="minorBidi" w:cs="B Nazanin"/>
          <w:sz w:val="24"/>
          <w:szCs w:val="24"/>
          <w:rtl/>
          <w:lang w:bidi="fa-IR"/>
        </w:rPr>
        <w:softHyphen/>
        <w:t>دهد.</w:t>
      </w:r>
    </w:p>
    <w:p w:rsidR="00024F36" w:rsidRPr="00C12FEF" w:rsidRDefault="00024F36" w:rsidP="001E4742">
      <w:pPr>
        <w:jc w:val="right"/>
        <w:rPr>
          <w:rFonts w:cs="B Nazanin"/>
          <w:b/>
          <w:bCs/>
          <w:sz w:val="24"/>
          <w:szCs w:val="24"/>
          <w:rtl/>
        </w:rPr>
      </w:pPr>
      <w:bookmarkStart w:id="32" w:name="_Toc460243078"/>
      <w:r w:rsidRPr="00C12FEF">
        <w:rPr>
          <w:rFonts w:cs="B Nazanin"/>
          <w:b/>
          <w:bCs/>
          <w:sz w:val="24"/>
          <w:szCs w:val="24"/>
          <w:rtl/>
        </w:rPr>
        <w:t>تاریخ انجام:</w:t>
      </w:r>
      <w:bookmarkEnd w:id="32"/>
    </w:p>
    <w:p w:rsidR="00024F36" w:rsidRPr="006B0F26" w:rsidRDefault="00024F36" w:rsidP="00024F36">
      <w:pPr>
        <w:bidi/>
        <w:rPr>
          <w:rFonts w:asciiTheme="minorBidi" w:hAnsiTheme="minorBidi" w:cs="B Nazanin"/>
          <w:sz w:val="24"/>
          <w:szCs w:val="24"/>
          <w:rtl/>
          <w:lang w:bidi="fa-IR"/>
        </w:rPr>
      </w:pPr>
      <w:r w:rsidRPr="006B0F26">
        <w:rPr>
          <w:rFonts w:asciiTheme="minorBidi" w:hAnsiTheme="minorBidi" w:cs="B Nazanin"/>
          <w:sz w:val="24"/>
          <w:szCs w:val="24"/>
          <w:rtl/>
          <w:lang w:bidi="fa-IR"/>
        </w:rPr>
        <w:t>این قسمت توسط اجرا کننده</w:t>
      </w:r>
      <w:r w:rsidRPr="006B0F26">
        <w:rPr>
          <w:rFonts w:asciiTheme="minorBidi" w:hAnsiTheme="minorBidi" w:cs="B Nazanin"/>
          <w:sz w:val="24"/>
          <w:szCs w:val="24"/>
          <w:rtl/>
          <w:lang w:bidi="fa-IR"/>
        </w:rPr>
        <w:softHyphen/>
        <w:t>ی روتین تکمیل می</w:t>
      </w:r>
      <w:r w:rsidRPr="006B0F26">
        <w:rPr>
          <w:rFonts w:asciiTheme="minorBidi" w:hAnsiTheme="minorBidi" w:cs="B Nazanin"/>
          <w:sz w:val="24"/>
          <w:szCs w:val="24"/>
          <w:rtl/>
          <w:lang w:bidi="fa-IR"/>
        </w:rPr>
        <w:softHyphen/>
        <w:t>گردد.</w:t>
      </w:r>
    </w:p>
    <w:p w:rsidR="00024F36" w:rsidRPr="00C12FEF" w:rsidRDefault="00024F36" w:rsidP="001E4742">
      <w:pPr>
        <w:jc w:val="right"/>
        <w:rPr>
          <w:rFonts w:cs="B Nazanin"/>
          <w:b/>
          <w:bCs/>
          <w:sz w:val="24"/>
          <w:szCs w:val="24"/>
          <w:rtl/>
        </w:rPr>
      </w:pPr>
      <w:bookmarkStart w:id="33" w:name="_Toc460243079"/>
      <w:r w:rsidRPr="00C12FEF">
        <w:rPr>
          <w:rFonts w:cs="B Nazanin"/>
          <w:b/>
          <w:bCs/>
          <w:sz w:val="24"/>
          <w:szCs w:val="24"/>
          <w:rtl/>
        </w:rPr>
        <w:t>تاریخ پاسخگوئی:</w:t>
      </w:r>
      <w:bookmarkEnd w:id="33"/>
    </w:p>
    <w:p w:rsidR="00024F36" w:rsidRPr="006B0F26" w:rsidRDefault="00024F36" w:rsidP="00024F36">
      <w:pPr>
        <w:bidi/>
        <w:rPr>
          <w:rFonts w:asciiTheme="minorBidi" w:hAnsiTheme="minorBidi" w:cs="B Nazanin"/>
          <w:sz w:val="24"/>
          <w:szCs w:val="24"/>
          <w:rtl/>
          <w:lang w:bidi="fa-IR"/>
        </w:rPr>
      </w:pPr>
      <w:r w:rsidRPr="006B0F26">
        <w:rPr>
          <w:rFonts w:asciiTheme="minorBidi" w:hAnsiTheme="minorBidi" w:cs="B Nazanin"/>
          <w:sz w:val="24"/>
          <w:szCs w:val="24"/>
          <w:rtl/>
          <w:lang w:bidi="fa-IR"/>
        </w:rPr>
        <w:t>این قسمت توسط اجرا کننده</w:t>
      </w:r>
      <w:r w:rsidRPr="006B0F26">
        <w:rPr>
          <w:rFonts w:asciiTheme="minorBidi" w:hAnsiTheme="minorBidi" w:cs="B Nazanin"/>
          <w:sz w:val="24"/>
          <w:szCs w:val="24"/>
          <w:rtl/>
          <w:lang w:bidi="fa-IR"/>
        </w:rPr>
        <w:softHyphen/>
        <w:t>ی روتین تکمیل می</w:t>
      </w:r>
      <w:r w:rsidRPr="006B0F26">
        <w:rPr>
          <w:rFonts w:asciiTheme="minorBidi" w:hAnsiTheme="minorBidi" w:cs="B Nazanin"/>
          <w:sz w:val="24"/>
          <w:szCs w:val="24"/>
          <w:rtl/>
          <w:lang w:bidi="fa-IR"/>
        </w:rPr>
        <w:softHyphen/>
        <w:t>گردد.</w:t>
      </w:r>
    </w:p>
    <w:p w:rsidR="00024F36" w:rsidRPr="00C12FEF" w:rsidRDefault="00024F36" w:rsidP="001E4742">
      <w:pPr>
        <w:jc w:val="right"/>
        <w:rPr>
          <w:rFonts w:cs="B Nazanin"/>
          <w:b/>
          <w:bCs/>
          <w:sz w:val="24"/>
          <w:szCs w:val="24"/>
          <w:rtl/>
        </w:rPr>
      </w:pPr>
      <w:bookmarkStart w:id="34" w:name="_Toc460243080"/>
      <w:r w:rsidRPr="00C12FEF">
        <w:rPr>
          <w:rFonts w:cs="B Nazanin"/>
          <w:b/>
          <w:bCs/>
          <w:sz w:val="24"/>
          <w:szCs w:val="24"/>
          <w:rtl/>
        </w:rPr>
        <w:t>مدت زمان اجرا:</w:t>
      </w:r>
      <w:bookmarkEnd w:id="34"/>
    </w:p>
    <w:p w:rsidR="00024F36" w:rsidRPr="006B0F26" w:rsidRDefault="00024F36" w:rsidP="00024F36">
      <w:pPr>
        <w:bidi/>
        <w:rPr>
          <w:rFonts w:asciiTheme="minorBidi" w:hAnsiTheme="minorBidi" w:cs="B Nazanin"/>
          <w:sz w:val="24"/>
          <w:szCs w:val="24"/>
          <w:rtl/>
          <w:lang w:bidi="fa-IR"/>
        </w:rPr>
      </w:pPr>
      <w:r w:rsidRPr="006B0F26">
        <w:rPr>
          <w:rFonts w:asciiTheme="minorBidi" w:hAnsiTheme="minorBidi" w:cs="B Nazanin"/>
          <w:sz w:val="24"/>
          <w:szCs w:val="24"/>
          <w:rtl/>
          <w:lang w:bidi="fa-IR"/>
        </w:rPr>
        <w:t>این قسمت توسط اجرا کننده</w:t>
      </w:r>
      <w:r w:rsidRPr="006B0F26">
        <w:rPr>
          <w:rFonts w:asciiTheme="minorBidi" w:hAnsiTheme="minorBidi" w:cs="B Nazanin"/>
          <w:sz w:val="24"/>
          <w:szCs w:val="24"/>
          <w:rtl/>
          <w:lang w:bidi="fa-IR"/>
        </w:rPr>
        <w:softHyphen/>
        <w:t>ی روتین تکمیل می</w:t>
      </w:r>
      <w:r w:rsidRPr="006B0F26">
        <w:rPr>
          <w:rFonts w:asciiTheme="minorBidi" w:hAnsiTheme="minorBidi" w:cs="B Nazanin"/>
          <w:sz w:val="24"/>
          <w:szCs w:val="24"/>
          <w:rtl/>
          <w:lang w:bidi="fa-IR"/>
        </w:rPr>
        <w:softHyphen/>
        <w:t>گردد.</w:t>
      </w:r>
    </w:p>
    <w:p w:rsidR="00024F36" w:rsidRPr="00C12FEF" w:rsidRDefault="00024F36" w:rsidP="001E4742">
      <w:pPr>
        <w:jc w:val="right"/>
        <w:rPr>
          <w:rFonts w:cs="B Nazanin"/>
          <w:b/>
          <w:bCs/>
          <w:sz w:val="24"/>
          <w:szCs w:val="24"/>
          <w:rtl/>
        </w:rPr>
      </w:pPr>
      <w:bookmarkStart w:id="35" w:name="_Toc460243081"/>
      <w:r w:rsidRPr="00C12FEF">
        <w:rPr>
          <w:rFonts w:cs="B Nazanin"/>
          <w:b/>
          <w:bCs/>
          <w:sz w:val="24"/>
          <w:szCs w:val="24"/>
          <w:rtl/>
        </w:rPr>
        <w:t>نفرات اجرا کننده:</w:t>
      </w:r>
      <w:bookmarkEnd w:id="35"/>
    </w:p>
    <w:p w:rsidR="00024F36" w:rsidRPr="006B0F26" w:rsidRDefault="00024F36" w:rsidP="00024F36">
      <w:pPr>
        <w:bidi/>
        <w:rPr>
          <w:rFonts w:asciiTheme="minorBidi" w:hAnsiTheme="minorBidi" w:cs="B Nazanin"/>
          <w:sz w:val="24"/>
          <w:szCs w:val="24"/>
          <w:rtl/>
          <w:lang w:bidi="fa-IR"/>
        </w:rPr>
      </w:pPr>
      <w:r w:rsidRPr="006B0F26">
        <w:rPr>
          <w:rFonts w:asciiTheme="minorBidi" w:hAnsiTheme="minorBidi" w:cs="B Nazanin"/>
          <w:sz w:val="24"/>
          <w:szCs w:val="24"/>
          <w:rtl/>
          <w:lang w:bidi="fa-IR"/>
        </w:rPr>
        <w:t>این قسمت توسط اجرا کننده</w:t>
      </w:r>
      <w:r w:rsidRPr="006B0F26">
        <w:rPr>
          <w:rFonts w:asciiTheme="minorBidi" w:hAnsiTheme="minorBidi" w:cs="B Nazanin"/>
          <w:sz w:val="24"/>
          <w:szCs w:val="24"/>
          <w:rtl/>
          <w:lang w:bidi="fa-IR"/>
        </w:rPr>
        <w:softHyphen/>
        <w:t>ی روتین تکمیل می</w:t>
      </w:r>
      <w:r w:rsidRPr="006B0F26">
        <w:rPr>
          <w:rFonts w:asciiTheme="minorBidi" w:hAnsiTheme="minorBidi" w:cs="B Nazanin"/>
          <w:sz w:val="24"/>
          <w:szCs w:val="24"/>
          <w:rtl/>
          <w:lang w:bidi="fa-IR"/>
        </w:rPr>
        <w:softHyphen/>
        <w:t>گردد.</w:t>
      </w:r>
    </w:p>
    <w:p w:rsidR="00024F36" w:rsidRPr="00C12FEF" w:rsidRDefault="00024F36" w:rsidP="001E4742">
      <w:pPr>
        <w:jc w:val="right"/>
        <w:rPr>
          <w:rFonts w:cs="B Nazanin"/>
          <w:b/>
          <w:bCs/>
          <w:sz w:val="24"/>
          <w:szCs w:val="24"/>
          <w:rtl/>
        </w:rPr>
      </w:pPr>
      <w:bookmarkStart w:id="36" w:name="_Toc460243082"/>
      <w:r w:rsidRPr="00C12FEF">
        <w:rPr>
          <w:rFonts w:cs="B Nazanin"/>
          <w:b/>
          <w:bCs/>
          <w:sz w:val="24"/>
          <w:szCs w:val="24"/>
          <w:rtl/>
        </w:rPr>
        <w:t>توضیحات:</w:t>
      </w:r>
      <w:bookmarkEnd w:id="36"/>
    </w:p>
    <w:p w:rsidR="00024F36" w:rsidRPr="006B0F26" w:rsidRDefault="00024F36" w:rsidP="00024F36">
      <w:pPr>
        <w:bidi/>
        <w:rPr>
          <w:rFonts w:asciiTheme="minorBidi" w:hAnsiTheme="minorBidi" w:cs="B Nazanin"/>
          <w:sz w:val="24"/>
          <w:szCs w:val="24"/>
          <w:rtl/>
          <w:lang w:bidi="fa-IR"/>
        </w:rPr>
      </w:pPr>
      <w:r w:rsidRPr="006B0F26">
        <w:rPr>
          <w:rFonts w:asciiTheme="minorBidi" w:hAnsiTheme="minorBidi" w:cs="B Nazanin"/>
          <w:sz w:val="24"/>
          <w:szCs w:val="24"/>
          <w:rtl/>
          <w:lang w:bidi="fa-IR"/>
        </w:rPr>
        <w:t>در صورت داشتن توضیحات، این قسمت توسط اجرا کننده</w:t>
      </w:r>
      <w:r w:rsidRPr="006B0F26">
        <w:rPr>
          <w:rFonts w:asciiTheme="minorBidi" w:hAnsiTheme="minorBidi" w:cs="B Nazanin"/>
          <w:sz w:val="24"/>
          <w:szCs w:val="24"/>
          <w:rtl/>
          <w:lang w:bidi="fa-IR"/>
        </w:rPr>
        <w:softHyphen/>
        <w:t>ی روتین تکمیل می</w:t>
      </w:r>
      <w:r w:rsidRPr="006B0F26">
        <w:rPr>
          <w:rFonts w:asciiTheme="minorBidi" w:hAnsiTheme="minorBidi" w:cs="B Nazanin"/>
          <w:sz w:val="24"/>
          <w:szCs w:val="24"/>
          <w:rtl/>
          <w:lang w:bidi="fa-IR"/>
        </w:rPr>
        <w:softHyphen/>
        <w:t>گردد.</w:t>
      </w:r>
    </w:p>
    <w:p w:rsidR="00C12FEF" w:rsidRDefault="00C12FEF" w:rsidP="00C12FEF">
      <w:pPr>
        <w:bidi/>
        <w:rPr>
          <w:rFonts w:cs="B Nazanin"/>
          <w:b/>
          <w:bCs/>
          <w:sz w:val="24"/>
          <w:szCs w:val="24"/>
          <w:lang w:bidi="fa-IR"/>
        </w:rPr>
      </w:pPr>
    </w:p>
    <w:p w:rsidR="00AE3A28" w:rsidRDefault="00AE3A28" w:rsidP="00FA2007">
      <w:pPr>
        <w:bidi/>
        <w:spacing w:line="360" w:lineRule="auto"/>
        <w:rPr>
          <w:rStyle w:val="Heading3Char"/>
        </w:rPr>
      </w:pPr>
    </w:p>
    <w:p w:rsidR="0074276C" w:rsidRPr="006B0F26" w:rsidRDefault="0074276C" w:rsidP="00AE3A28">
      <w:pPr>
        <w:bidi/>
        <w:spacing w:line="360" w:lineRule="auto"/>
        <w:rPr>
          <w:rFonts w:cs="B Nazanin"/>
          <w:b/>
          <w:bCs/>
          <w:lang w:bidi="fa-IR"/>
        </w:rPr>
      </w:pPr>
      <w:bookmarkStart w:id="37" w:name="_Toc461032732"/>
      <w:r w:rsidRPr="007D1A17">
        <w:rPr>
          <w:rStyle w:val="Heading3Char"/>
          <w:rFonts w:hint="cs"/>
          <w:rtl/>
        </w:rPr>
        <w:lastRenderedPageBreak/>
        <w:t>رویه ی روتین ها</w:t>
      </w:r>
      <w:bookmarkEnd w:id="37"/>
      <w:r w:rsidRPr="00C12FEF">
        <w:rPr>
          <w:rFonts w:cs="B Nazanin" w:hint="cs"/>
          <w:b/>
          <w:bCs/>
          <w:sz w:val="24"/>
          <w:szCs w:val="24"/>
          <w:rtl/>
          <w:lang w:bidi="fa-IR"/>
        </w:rPr>
        <w:t>:</w:t>
      </w:r>
    </w:p>
    <w:p w:rsidR="0074276C" w:rsidRDefault="0074276C" w:rsidP="00FA2007">
      <w:pPr>
        <w:bidi/>
        <w:spacing w:line="360" w:lineRule="auto"/>
        <w:rPr>
          <w:rFonts w:cs="B Nazanin"/>
          <w:sz w:val="24"/>
          <w:szCs w:val="24"/>
          <w:rtl/>
          <w:lang w:bidi="fa-IR"/>
        </w:rPr>
      </w:pPr>
      <w:r>
        <w:rPr>
          <w:rFonts w:cs="B Nazanin" w:hint="cs"/>
          <w:sz w:val="24"/>
          <w:szCs w:val="24"/>
          <w:rtl/>
          <w:lang w:bidi="fa-IR"/>
        </w:rPr>
        <w:t>1)</w:t>
      </w:r>
      <w:r w:rsidR="00FA2007">
        <w:rPr>
          <w:rFonts w:cs="B Nazanin" w:hint="cs"/>
          <w:sz w:val="24"/>
          <w:szCs w:val="24"/>
          <w:rtl/>
          <w:lang w:bidi="fa-IR"/>
        </w:rPr>
        <w:t xml:space="preserve"> </w:t>
      </w:r>
      <w:r w:rsidRPr="00F46FF7">
        <w:rPr>
          <w:rFonts w:cs="B Nazanin" w:hint="cs"/>
          <w:sz w:val="24"/>
          <w:szCs w:val="24"/>
          <w:rtl/>
          <w:lang w:bidi="fa-IR"/>
        </w:rPr>
        <w:t>ابتدا صدور روتین</w:t>
      </w:r>
      <w:r>
        <w:rPr>
          <w:rFonts w:cs="B Nazanin" w:hint="cs"/>
          <w:sz w:val="24"/>
          <w:szCs w:val="24"/>
          <w:rtl/>
          <w:lang w:bidi="fa-IR"/>
        </w:rPr>
        <w:t xml:space="preserve"> توسط بخش برنامه‌ریزی و مشخص نمودن تاریخ صدور و امضا واحد برنامه‌ریزی</w:t>
      </w:r>
    </w:p>
    <w:p w:rsidR="0074276C" w:rsidRDefault="0074276C" w:rsidP="00FA2007">
      <w:pPr>
        <w:bidi/>
        <w:spacing w:line="360" w:lineRule="auto"/>
        <w:rPr>
          <w:rFonts w:cs="B Nazanin"/>
          <w:sz w:val="24"/>
          <w:szCs w:val="24"/>
          <w:rtl/>
          <w:lang w:bidi="fa-IR"/>
        </w:rPr>
      </w:pPr>
      <w:r>
        <w:rPr>
          <w:rFonts w:cs="B Nazanin" w:hint="cs"/>
          <w:sz w:val="24"/>
          <w:szCs w:val="24"/>
          <w:rtl/>
          <w:lang w:bidi="fa-IR"/>
        </w:rPr>
        <w:t>2)</w:t>
      </w:r>
      <w:r w:rsidR="00FA2007">
        <w:rPr>
          <w:rFonts w:cs="B Nazanin" w:hint="cs"/>
          <w:sz w:val="24"/>
          <w:szCs w:val="24"/>
          <w:rtl/>
          <w:lang w:bidi="fa-IR"/>
        </w:rPr>
        <w:t xml:space="preserve"> </w:t>
      </w:r>
      <w:r>
        <w:rPr>
          <w:rFonts w:cs="B Nazanin" w:hint="cs"/>
          <w:sz w:val="24"/>
          <w:szCs w:val="24"/>
          <w:rtl/>
          <w:lang w:bidi="fa-IR"/>
        </w:rPr>
        <w:t>مجری‌کار درخواست روتین را از بخش برنامه</w:t>
      </w:r>
      <w:r>
        <w:rPr>
          <w:rFonts w:cs="B Nazanin"/>
          <w:sz w:val="24"/>
          <w:szCs w:val="24"/>
          <w:lang w:bidi="fa-IR"/>
        </w:rPr>
        <w:t xml:space="preserve"> </w:t>
      </w:r>
      <w:r>
        <w:rPr>
          <w:rFonts w:cs="B Nazanin" w:hint="cs"/>
          <w:sz w:val="24"/>
          <w:szCs w:val="24"/>
          <w:rtl/>
          <w:lang w:bidi="fa-IR"/>
        </w:rPr>
        <w:t>ریزی تحویل می‌گیرد</w:t>
      </w:r>
    </w:p>
    <w:p w:rsidR="0074276C" w:rsidRDefault="0074276C" w:rsidP="00FA2007">
      <w:pPr>
        <w:bidi/>
        <w:spacing w:line="360" w:lineRule="auto"/>
        <w:rPr>
          <w:rFonts w:cs="B Nazanin"/>
          <w:sz w:val="24"/>
          <w:szCs w:val="24"/>
          <w:rtl/>
          <w:lang w:bidi="fa-IR"/>
        </w:rPr>
      </w:pPr>
      <w:r>
        <w:rPr>
          <w:rFonts w:cs="B Nazanin" w:hint="cs"/>
          <w:sz w:val="24"/>
          <w:szCs w:val="24"/>
          <w:rtl/>
          <w:lang w:bidi="fa-IR"/>
        </w:rPr>
        <w:t>3)</w:t>
      </w:r>
      <w:r w:rsidR="00FA2007">
        <w:rPr>
          <w:rFonts w:cs="B Nazanin" w:hint="cs"/>
          <w:sz w:val="24"/>
          <w:szCs w:val="24"/>
          <w:rtl/>
          <w:lang w:bidi="fa-IR"/>
        </w:rPr>
        <w:t xml:space="preserve"> </w:t>
      </w:r>
      <w:r>
        <w:rPr>
          <w:rFonts w:cs="B Nazanin" w:hint="cs"/>
          <w:sz w:val="24"/>
          <w:szCs w:val="24"/>
          <w:rtl/>
          <w:lang w:bidi="fa-IR"/>
        </w:rPr>
        <w:t>مجری‌کار جهت شروع بکار امضاء و تایید سر شیفت تولید قبل از انجام کار را می‌گیرد</w:t>
      </w:r>
    </w:p>
    <w:p w:rsidR="0074276C" w:rsidRPr="00F46FF7" w:rsidRDefault="0074276C" w:rsidP="00FA2007">
      <w:pPr>
        <w:bidi/>
        <w:spacing w:line="360" w:lineRule="auto"/>
        <w:rPr>
          <w:rFonts w:cs="Cambria"/>
          <w:sz w:val="24"/>
          <w:szCs w:val="24"/>
          <w:lang w:bidi="fa-IR"/>
        </w:rPr>
      </w:pPr>
      <w:r>
        <w:rPr>
          <w:rFonts w:cs="B Nazanin" w:hint="cs"/>
          <w:sz w:val="24"/>
          <w:szCs w:val="24"/>
          <w:rtl/>
          <w:lang w:bidi="fa-IR"/>
        </w:rPr>
        <w:t>4)</w:t>
      </w:r>
      <w:r w:rsidR="00FA2007">
        <w:rPr>
          <w:rFonts w:cs="B Nazanin" w:hint="cs"/>
          <w:sz w:val="24"/>
          <w:szCs w:val="24"/>
          <w:rtl/>
          <w:lang w:bidi="fa-IR"/>
        </w:rPr>
        <w:t xml:space="preserve"> </w:t>
      </w:r>
      <w:r>
        <w:rPr>
          <w:rFonts w:cs="B Nazanin" w:hint="cs"/>
          <w:sz w:val="24"/>
          <w:szCs w:val="24"/>
          <w:rtl/>
          <w:lang w:bidi="fa-IR"/>
        </w:rPr>
        <w:t>پس از تایید سر شیفت تولید سراغ تایید ایمنی می‌رود</w:t>
      </w:r>
    </w:p>
    <w:p w:rsidR="0074276C" w:rsidRDefault="0074276C" w:rsidP="00FA2007">
      <w:pPr>
        <w:bidi/>
        <w:spacing w:line="360" w:lineRule="auto"/>
        <w:rPr>
          <w:rFonts w:cs="B Nazanin"/>
          <w:sz w:val="24"/>
          <w:szCs w:val="24"/>
          <w:rtl/>
          <w:lang w:bidi="fa-IR"/>
        </w:rPr>
      </w:pPr>
      <w:r>
        <w:rPr>
          <w:rFonts w:cs="B Nazanin" w:hint="cs"/>
          <w:sz w:val="24"/>
          <w:szCs w:val="24"/>
          <w:rtl/>
          <w:lang w:bidi="fa-IR"/>
        </w:rPr>
        <w:t>5)</w:t>
      </w:r>
      <w:r w:rsidR="00FA2007">
        <w:rPr>
          <w:rFonts w:cs="B Nazanin" w:hint="cs"/>
          <w:sz w:val="24"/>
          <w:szCs w:val="24"/>
          <w:rtl/>
          <w:lang w:bidi="fa-IR"/>
        </w:rPr>
        <w:t xml:space="preserve"> </w:t>
      </w:r>
      <w:r>
        <w:rPr>
          <w:rFonts w:cs="B Nazanin" w:hint="cs"/>
          <w:sz w:val="24"/>
          <w:szCs w:val="24"/>
          <w:rtl/>
          <w:lang w:bidi="fa-IR"/>
        </w:rPr>
        <w:t>پس از اخذ امضاءسر شیفت ایمنی کار خود را شروع می‌کند</w:t>
      </w:r>
    </w:p>
    <w:p w:rsidR="0074276C" w:rsidRDefault="0074276C" w:rsidP="00FA2007">
      <w:pPr>
        <w:bidi/>
        <w:spacing w:line="360" w:lineRule="auto"/>
        <w:rPr>
          <w:rFonts w:cs="B Nazanin"/>
          <w:sz w:val="24"/>
          <w:szCs w:val="24"/>
          <w:rtl/>
          <w:lang w:bidi="fa-IR"/>
        </w:rPr>
      </w:pPr>
      <w:r>
        <w:rPr>
          <w:rFonts w:cs="B Nazanin" w:hint="cs"/>
          <w:sz w:val="24"/>
          <w:szCs w:val="24"/>
          <w:rtl/>
          <w:lang w:bidi="fa-IR"/>
        </w:rPr>
        <w:t>6)</w:t>
      </w:r>
      <w:r w:rsidR="00FA2007">
        <w:rPr>
          <w:rFonts w:cs="B Nazanin" w:hint="cs"/>
          <w:sz w:val="24"/>
          <w:szCs w:val="24"/>
          <w:rtl/>
          <w:lang w:bidi="fa-IR"/>
        </w:rPr>
        <w:t xml:space="preserve"> </w:t>
      </w:r>
      <w:r>
        <w:rPr>
          <w:rFonts w:cs="B Nazanin" w:hint="cs"/>
          <w:sz w:val="24"/>
          <w:szCs w:val="24"/>
          <w:rtl/>
          <w:lang w:bidi="fa-IR"/>
        </w:rPr>
        <w:t>پس اتمام کارش دوباره امضاء از واحد خودش می‌گیرد</w:t>
      </w:r>
    </w:p>
    <w:p w:rsidR="0074276C" w:rsidRDefault="00FA2007" w:rsidP="00FA2007">
      <w:pPr>
        <w:bidi/>
        <w:spacing w:line="360" w:lineRule="auto"/>
        <w:rPr>
          <w:rFonts w:cs="B Nazanin"/>
          <w:sz w:val="24"/>
          <w:szCs w:val="24"/>
          <w:rtl/>
          <w:lang w:bidi="fa-IR"/>
        </w:rPr>
      </w:pPr>
      <w:r>
        <w:rPr>
          <w:rFonts w:cs="B Nazanin" w:hint="cs"/>
          <w:sz w:val="24"/>
          <w:szCs w:val="24"/>
          <w:rtl/>
          <w:lang w:bidi="fa-IR"/>
        </w:rPr>
        <w:t xml:space="preserve">7) </w:t>
      </w:r>
      <w:r w:rsidR="0074276C">
        <w:rPr>
          <w:rFonts w:cs="B Nazanin" w:hint="cs"/>
          <w:sz w:val="24"/>
          <w:szCs w:val="24"/>
          <w:rtl/>
          <w:lang w:bidi="fa-IR"/>
        </w:rPr>
        <w:t>امضاء سر‌شیفت</w:t>
      </w:r>
    </w:p>
    <w:p w:rsidR="0074276C" w:rsidRDefault="0074276C" w:rsidP="00FA2007">
      <w:pPr>
        <w:bidi/>
        <w:spacing w:line="360" w:lineRule="auto"/>
        <w:rPr>
          <w:rFonts w:cs="B Nazanin"/>
          <w:sz w:val="24"/>
          <w:szCs w:val="24"/>
          <w:rtl/>
          <w:lang w:bidi="fa-IR"/>
        </w:rPr>
      </w:pPr>
      <w:r>
        <w:rPr>
          <w:rFonts w:cs="B Nazanin" w:hint="cs"/>
          <w:sz w:val="24"/>
          <w:szCs w:val="24"/>
          <w:rtl/>
          <w:lang w:bidi="fa-IR"/>
        </w:rPr>
        <w:t>9)</w:t>
      </w:r>
      <w:r w:rsidR="00FA2007">
        <w:rPr>
          <w:rFonts w:cs="B Nazanin" w:hint="cs"/>
          <w:sz w:val="24"/>
          <w:szCs w:val="24"/>
          <w:rtl/>
          <w:lang w:bidi="fa-IR"/>
        </w:rPr>
        <w:t xml:space="preserve"> </w:t>
      </w:r>
      <w:r>
        <w:rPr>
          <w:rFonts w:cs="B Nazanin" w:hint="cs"/>
          <w:sz w:val="24"/>
          <w:szCs w:val="24"/>
          <w:rtl/>
          <w:lang w:bidi="fa-IR"/>
        </w:rPr>
        <w:t>امضاء سرپرست مربوطه</w:t>
      </w:r>
    </w:p>
    <w:p w:rsidR="0074276C" w:rsidRDefault="0074276C" w:rsidP="00FA2007">
      <w:pPr>
        <w:bidi/>
        <w:spacing w:line="360" w:lineRule="auto"/>
        <w:rPr>
          <w:rFonts w:cs="B Nazanin"/>
          <w:sz w:val="24"/>
          <w:szCs w:val="24"/>
          <w:lang w:bidi="fa-IR"/>
        </w:rPr>
      </w:pPr>
      <w:r>
        <w:rPr>
          <w:rFonts w:cs="B Nazanin" w:hint="cs"/>
          <w:sz w:val="24"/>
          <w:szCs w:val="24"/>
          <w:rtl/>
          <w:lang w:bidi="fa-IR"/>
        </w:rPr>
        <w:t>10)</w:t>
      </w:r>
      <w:r w:rsidR="00FA2007">
        <w:rPr>
          <w:rFonts w:cs="B Nazanin" w:hint="cs"/>
          <w:sz w:val="24"/>
          <w:szCs w:val="24"/>
          <w:rtl/>
          <w:lang w:bidi="fa-IR"/>
        </w:rPr>
        <w:t xml:space="preserve"> </w:t>
      </w:r>
      <w:r>
        <w:rPr>
          <w:rFonts w:cs="B Nazanin" w:hint="cs"/>
          <w:sz w:val="24"/>
          <w:szCs w:val="24"/>
          <w:rtl/>
          <w:lang w:bidi="fa-IR"/>
        </w:rPr>
        <w:t>پس برگه روتین تکمیل شده و آنرا تحویل بخش برنامه‌ریزی می‌نمایید</w:t>
      </w:r>
    </w:p>
    <w:p w:rsidR="00D542F0" w:rsidRDefault="005510B3" w:rsidP="00D542F0">
      <w:pPr>
        <w:keepNext/>
        <w:bidi/>
        <w:jc w:val="center"/>
      </w:pPr>
      <w:r>
        <w:rPr>
          <w:noProof/>
        </w:rPr>
        <w:lastRenderedPageBreak/>
        <w:drawing>
          <wp:inline distT="0" distB="0" distL="0" distR="0" wp14:anchorId="2235BF8E" wp14:editId="03027BAA">
            <wp:extent cx="4877821" cy="78676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UTINE.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882728" cy="7875564"/>
                    </a:xfrm>
                    <a:prstGeom prst="rect">
                      <a:avLst/>
                    </a:prstGeom>
                  </pic:spPr>
                </pic:pic>
              </a:graphicData>
            </a:graphic>
          </wp:inline>
        </w:drawing>
      </w:r>
    </w:p>
    <w:p w:rsidR="00D542F0" w:rsidRDefault="00D542F0" w:rsidP="00D542F0">
      <w:pPr>
        <w:pStyle w:val="Caption"/>
        <w:bidi/>
        <w:jc w:val="center"/>
      </w:pPr>
      <w:r>
        <w:rPr>
          <w:rFonts w:cs="Times New Roman" w:hint="cs"/>
          <w:rtl/>
        </w:rPr>
        <w:t>شکل</w:t>
      </w:r>
      <w:r>
        <w:rPr>
          <w:rFonts w:cs="Times New Roman"/>
          <w:rtl/>
        </w:rPr>
        <w:t xml:space="preserve"> </w:t>
      </w:r>
      <w:r>
        <w:rPr>
          <w:rFonts w:cs="Times New Roman"/>
          <w:rtl/>
        </w:rPr>
        <w:fldChar w:fldCharType="begin"/>
      </w:r>
      <w:r>
        <w:rPr>
          <w:rFonts w:cs="Times New Roman"/>
          <w:rtl/>
        </w:rPr>
        <w:instrText xml:space="preserve"> </w:instrText>
      </w:r>
      <w:r>
        <w:rPr>
          <w:rFonts w:cs="Times New Roman"/>
        </w:rPr>
        <w:instrText>SEQ</w:instrText>
      </w:r>
      <w:r>
        <w:rPr>
          <w:rFonts w:cs="Times New Roman"/>
          <w:rtl/>
        </w:rPr>
        <w:instrText xml:space="preserve"> شکل \* </w:instrText>
      </w:r>
      <w:r>
        <w:rPr>
          <w:rFonts w:cs="Times New Roman"/>
        </w:rPr>
        <w:instrText>ARABIC</w:instrText>
      </w:r>
      <w:r>
        <w:rPr>
          <w:rFonts w:cs="Times New Roman"/>
          <w:rtl/>
        </w:rPr>
        <w:instrText xml:space="preserve"> </w:instrText>
      </w:r>
      <w:r>
        <w:rPr>
          <w:rFonts w:cs="Times New Roman"/>
          <w:rtl/>
        </w:rPr>
        <w:fldChar w:fldCharType="separate"/>
      </w:r>
      <w:r w:rsidR="00D87FA4">
        <w:rPr>
          <w:rFonts w:cs="Times New Roman"/>
          <w:noProof/>
          <w:rtl/>
        </w:rPr>
        <w:t>1</w:t>
      </w:r>
      <w:r>
        <w:rPr>
          <w:rFonts w:cs="Times New Roman"/>
          <w:rtl/>
        </w:rPr>
        <w:fldChar w:fldCharType="end"/>
      </w:r>
      <w:r>
        <w:rPr>
          <w:rFonts w:cs="Times New Roman" w:hint="cs"/>
          <w:rtl/>
        </w:rPr>
        <w:t xml:space="preserve"> </w:t>
      </w:r>
      <w:r>
        <w:rPr>
          <w:rFonts w:cs="Times New Roman" w:hint="cs"/>
          <w:rtl/>
          <w:lang w:bidi="fa-IR"/>
        </w:rPr>
        <w:t>فرم روتین</w:t>
      </w:r>
    </w:p>
    <w:p w:rsidR="00A61E44" w:rsidRPr="00AF075C" w:rsidRDefault="00A61E44" w:rsidP="007D1A17">
      <w:pPr>
        <w:pStyle w:val="Heading2"/>
      </w:pPr>
      <w:bookmarkStart w:id="38" w:name="_Toc461032733"/>
      <w:r w:rsidRPr="00AF075C">
        <w:rPr>
          <w:rFonts w:hint="cs"/>
          <w:rtl/>
        </w:rPr>
        <w:lastRenderedPageBreak/>
        <w:t>در خواست کارها</w:t>
      </w:r>
      <w:bookmarkEnd w:id="38"/>
    </w:p>
    <w:p w:rsidR="00C0604E" w:rsidRPr="00C0604E" w:rsidRDefault="00187A0C" w:rsidP="00187A0C">
      <w:pPr>
        <w:pStyle w:val="Heading2"/>
        <w:rPr>
          <w:rFonts w:ascii="Times New Roman" w:eastAsiaTheme="minorEastAsia" w:hAnsi="Times New Roman"/>
          <w:b/>
          <w:bCs w:val="0"/>
          <w:sz w:val="24"/>
          <w:szCs w:val="24"/>
          <w:rtl/>
        </w:rPr>
      </w:pPr>
      <w:bookmarkStart w:id="39" w:name="_Toc387763753"/>
      <w:bookmarkStart w:id="40" w:name="_Toc461032734"/>
      <w:r w:rsidRPr="00187A0C">
        <w:rPr>
          <w:rFonts w:asciiTheme="majorBidi" w:hAnsiTheme="majorBidi" w:cstheme="majorBidi" w:hint="cs"/>
          <w:sz w:val="20"/>
          <w:szCs w:val="24"/>
          <w:rtl/>
        </w:rPr>
        <w:t>:</w:t>
      </w:r>
      <w:r w:rsidRPr="00187A0C">
        <w:rPr>
          <w:rFonts w:asciiTheme="majorBidi" w:hAnsiTheme="majorBidi" w:cstheme="majorBidi"/>
        </w:rPr>
        <w:t>PM</w:t>
      </w:r>
      <w:bookmarkEnd w:id="39"/>
      <w:r w:rsidRPr="00187A0C">
        <w:rPr>
          <w:rFonts w:hint="cs"/>
          <w:b/>
          <w:sz w:val="20"/>
          <w:szCs w:val="24"/>
          <w:rtl/>
        </w:rPr>
        <w:t>مراحل انجام کار فعالیت</w:t>
      </w:r>
      <w:bookmarkEnd w:id="40"/>
      <w:r>
        <w:rPr>
          <w:rFonts w:ascii="Times New Roman" w:eastAsiaTheme="minorEastAsia" w:hAnsi="Times New Roman" w:hint="cs"/>
          <w:b/>
          <w:sz w:val="24"/>
          <w:rtl/>
        </w:rPr>
        <w:t xml:space="preserve"> </w:t>
      </w:r>
    </w:p>
    <w:p w:rsidR="00C0604E" w:rsidRPr="00C0604E" w:rsidRDefault="00C0604E" w:rsidP="00C0604E">
      <w:pPr>
        <w:bidi/>
        <w:rPr>
          <w:rFonts w:asciiTheme="majorBidi" w:hAnsiTheme="majorBidi" w:cs="B Nazanin"/>
          <w:sz w:val="24"/>
          <w:szCs w:val="24"/>
          <w:u w:val="single"/>
        </w:rPr>
      </w:pPr>
      <w:r w:rsidRPr="00C0604E">
        <w:rPr>
          <w:rFonts w:asciiTheme="majorBidi" w:hAnsiTheme="majorBidi" w:cs="B Nazanin" w:hint="cs"/>
          <w:sz w:val="24"/>
          <w:szCs w:val="24"/>
          <w:u w:val="single"/>
          <w:rtl/>
        </w:rPr>
        <w:t>شناسایی و کدگذاری تجهيز:</w:t>
      </w:r>
    </w:p>
    <w:p w:rsidR="00C0604E" w:rsidRPr="00C0604E" w:rsidRDefault="00C0604E" w:rsidP="00AE722A">
      <w:pPr>
        <w:bidi/>
        <w:rPr>
          <w:rFonts w:asciiTheme="majorBidi" w:hAnsiTheme="majorBidi" w:cs="B Nazanin"/>
          <w:sz w:val="24"/>
          <w:szCs w:val="24"/>
        </w:rPr>
      </w:pPr>
      <w:r w:rsidRPr="00C0604E">
        <w:rPr>
          <w:rFonts w:asciiTheme="majorBidi" w:hAnsiTheme="majorBidi" w:cs="B Nazanin" w:hint="cs"/>
          <w:sz w:val="24"/>
          <w:szCs w:val="24"/>
          <w:rtl/>
        </w:rPr>
        <w:t>واحد مهندسی پس از تهیه لیست تجهيزات، به منظور برنامه ریزی عملیات نگهداری و تعمیرات بر روی تجهيز و نیز سهولت دسترسی به اطلاعات و سوابق تعمیراتی مطابق دستورالعمل کد گذاری تجهیزات، اقدام به کدگذاری تجهیزات می نماید.</w:t>
      </w:r>
    </w:p>
    <w:p w:rsidR="00C0604E" w:rsidRPr="00C0604E" w:rsidRDefault="00C0604E" w:rsidP="00C0604E">
      <w:pPr>
        <w:bidi/>
        <w:rPr>
          <w:rFonts w:asciiTheme="majorBidi" w:hAnsiTheme="majorBidi" w:cs="B Nazanin"/>
          <w:sz w:val="24"/>
          <w:szCs w:val="24"/>
          <w:u w:val="single"/>
        </w:rPr>
      </w:pPr>
      <w:r w:rsidRPr="00C0604E">
        <w:rPr>
          <w:rFonts w:asciiTheme="majorBidi" w:hAnsiTheme="majorBidi" w:cs="B Nazanin" w:hint="cs"/>
          <w:sz w:val="24"/>
          <w:szCs w:val="24"/>
          <w:u w:val="single"/>
          <w:rtl/>
        </w:rPr>
        <w:t>تهیه شناسنامه فنی تجهيز:</w:t>
      </w:r>
    </w:p>
    <w:p w:rsidR="00C0604E" w:rsidRPr="00C0604E" w:rsidRDefault="00C0604E" w:rsidP="00C0604E">
      <w:pPr>
        <w:bidi/>
        <w:rPr>
          <w:rFonts w:asciiTheme="majorBidi" w:hAnsiTheme="majorBidi" w:cs="B Nazanin"/>
          <w:sz w:val="24"/>
          <w:szCs w:val="24"/>
        </w:rPr>
      </w:pPr>
      <w:r w:rsidRPr="00C0604E">
        <w:rPr>
          <w:rFonts w:asciiTheme="majorBidi" w:hAnsiTheme="majorBidi" w:cs="B Nazanin" w:hint="cs"/>
          <w:sz w:val="24"/>
          <w:szCs w:val="24"/>
          <w:rtl/>
        </w:rPr>
        <w:t>واحد مهندسی پس از شناسایی و کد گذاری تجهيزات، به منظور تکمیل سیستم جامع نت اقدام به تهیه شناسنامه فنی برای هر تجهيز مطابق با  فرم شناسنامه تجهيزات می نماید.</w:t>
      </w:r>
    </w:p>
    <w:p w:rsidR="00C0604E" w:rsidRPr="00C0604E" w:rsidRDefault="00C0604E" w:rsidP="00C0604E">
      <w:pPr>
        <w:bidi/>
        <w:rPr>
          <w:rFonts w:asciiTheme="majorBidi" w:hAnsiTheme="majorBidi" w:cs="B Nazanin"/>
          <w:sz w:val="24"/>
          <w:szCs w:val="24"/>
          <w:u w:val="single"/>
        </w:rPr>
      </w:pPr>
      <w:r w:rsidRPr="00C0604E">
        <w:rPr>
          <w:rFonts w:asciiTheme="majorBidi" w:hAnsiTheme="majorBidi" w:cs="B Nazanin" w:hint="cs"/>
          <w:sz w:val="24"/>
          <w:szCs w:val="24"/>
          <w:u w:val="single"/>
          <w:rtl/>
        </w:rPr>
        <w:t>برنامه ريزي فعالیت های نگهداری پیشگیرانه  (</w:t>
      </w:r>
      <w:r w:rsidRPr="00C0604E">
        <w:rPr>
          <w:rFonts w:asciiTheme="majorBidi" w:hAnsiTheme="majorBidi" w:cs="B Nazanin"/>
          <w:sz w:val="24"/>
          <w:szCs w:val="24"/>
          <w:u w:val="single"/>
        </w:rPr>
        <w:t>Preventive Maintenance Planning</w:t>
      </w:r>
      <w:r w:rsidRPr="00C0604E">
        <w:rPr>
          <w:rFonts w:asciiTheme="majorBidi" w:hAnsiTheme="majorBidi" w:cs="B Nazanin"/>
          <w:sz w:val="24"/>
          <w:szCs w:val="24"/>
          <w:u w:val="single"/>
          <w:rtl/>
        </w:rPr>
        <w:t>)</w:t>
      </w:r>
    </w:p>
    <w:p w:rsidR="00C0604E" w:rsidRPr="00C0604E" w:rsidRDefault="00C0604E" w:rsidP="00C0604E">
      <w:pPr>
        <w:bidi/>
        <w:rPr>
          <w:rFonts w:asciiTheme="majorBidi" w:hAnsiTheme="majorBidi" w:cs="B Nazanin"/>
          <w:sz w:val="24"/>
          <w:szCs w:val="24"/>
        </w:rPr>
      </w:pPr>
      <w:r w:rsidRPr="00C0604E">
        <w:rPr>
          <w:rFonts w:asciiTheme="majorBidi" w:hAnsiTheme="majorBidi" w:cs="B Nazanin" w:hint="cs"/>
          <w:sz w:val="24"/>
          <w:szCs w:val="24"/>
          <w:rtl/>
        </w:rPr>
        <w:t>واحد مهندسی با همکاری واحد نت در این مرحله عملیات و فعالیت های مورد نیاز هر  تجهيز و نیز پریود انجام فعالیت ها، نفر ساعت مورد نیاز هر فعالیت و تخصص مورد نیاز</w:t>
      </w:r>
      <w:r w:rsidRPr="00C0604E">
        <w:rPr>
          <w:rFonts w:asciiTheme="majorBidi" w:hAnsiTheme="majorBidi" w:cs="B Nazanin" w:hint="cs"/>
          <w:sz w:val="24"/>
          <w:szCs w:val="24"/>
          <w:rtl/>
          <w:lang w:bidi="fa-IR"/>
        </w:rPr>
        <w:t xml:space="preserve"> </w:t>
      </w:r>
      <w:r w:rsidRPr="00C0604E">
        <w:rPr>
          <w:rFonts w:asciiTheme="majorBidi" w:hAnsiTheme="majorBidi" w:cs="B Nazanin" w:hint="cs"/>
          <w:sz w:val="24"/>
          <w:szCs w:val="24"/>
          <w:rtl/>
        </w:rPr>
        <w:t>به همراه ابزار لازم، شرایط و ابزار ایمنی جهت انجام فعالیت، مواد و قطعات لازم تعین می گردد. این اطلاعات عمدتا از منابع و کاتالوگ های اختصاصی تجهیزات و توصیه های سازندگان تجهیزات، کتاب های مرجع تعمیراتی و تجربیات پرسنل تعمیرات استخراج می گردد. این اطلاعات می بایست مطابق با فرم برنامه ريزي فعاليت هاي نگهداري پيشگيرانه گردیده و پس از جمع بندی در سیستم ثبت می گردد.</w:t>
      </w:r>
    </w:p>
    <w:p w:rsidR="00C0604E" w:rsidRPr="00C0604E" w:rsidRDefault="00C0604E" w:rsidP="00C0604E">
      <w:pPr>
        <w:bidi/>
        <w:rPr>
          <w:rFonts w:asciiTheme="majorBidi" w:hAnsiTheme="majorBidi" w:cs="B Nazanin"/>
          <w:sz w:val="24"/>
          <w:szCs w:val="24"/>
          <w:u w:val="single"/>
        </w:rPr>
      </w:pPr>
      <w:r w:rsidRPr="00C0604E">
        <w:rPr>
          <w:rFonts w:asciiTheme="majorBidi" w:hAnsiTheme="majorBidi" w:cs="B Nazanin" w:hint="cs"/>
          <w:sz w:val="24"/>
          <w:szCs w:val="24"/>
          <w:u w:val="single"/>
          <w:rtl/>
        </w:rPr>
        <w:t>اولویت بندی فعالیت های نگهداری و تعمیرات (</w:t>
      </w:r>
      <w:r w:rsidRPr="00C0604E">
        <w:rPr>
          <w:rFonts w:asciiTheme="majorBidi" w:hAnsiTheme="majorBidi" w:cs="B Nazanin"/>
          <w:sz w:val="24"/>
          <w:szCs w:val="24"/>
          <w:u w:val="single"/>
        </w:rPr>
        <w:t>Priority of Maintenance work</w:t>
      </w:r>
      <w:r w:rsidRPr="00C0604E">
        <w:rPr>
          <w:rFonts w:asciiTheme="majorBidi" w:hAnsiTheme="majorBidi" w:cs="B Nazanin" w:hint="cs"/>
          <w:sz w:val="24"/>
          <w:szCs w:val="24"/>
          <w:u w:val="single"/>
          <w:rtl/>
        </w:rPr>
        <w:t>)</w:t>
      </w:r>
    </w:p>
    <w:p w:rsidR="00C0604E" w:rsidRPr="00C0604E" w:rsidRDefault="00C0604E" w:rsidP="00C0604E">
      <w:pPr>
        <w:bidi/>
        <w:rPr>
          <w:rFonts w:asciiTheme="majorBidi" w:hAnsiTheme="majorBidi" w:cs="B Nazanin"/>
          <w:sz w:val="24"/>
          <w:szCs w:val="24"/>
        </w:rPr>
      </w:pPr>
      <w:r w:rsidRPr="00C0604E">
        <w:rPr>
          <w:rFonts w:asciiTheme="majorBidi" w:hAnsiTheme="majorBidi" w:cs="B Nazanin" w:hint="cs"/>
          <w:sz w:val="24"/>
          <w:szCs w:val="24"/>
          <w:rtl/>
        </w:rPr>
        <w:t>اولویت بندی فعالیت های نگهداری و تعمیرات توسط واحد مهندسی با همکاری واحد نت تعین گردیده و بر اساس زمان تاخیر مجاز مربوطه که در سیستم جامع نت ثبت می گردد، تعین می شود.</w:t>
      </w:r>
    </w:p>
    <w:p w:rsidR="00C0604E" w:rsidRPr="00C0604E" w:rsidRDefault="00C0604E" w:rsidP="00C0604E">
      <w:pPr>
        <w:bidi/>
        <w:rPr>
          <w:rFonts w:asciiTheme="majorBidi" w:hAnsiTheme="majorBidi" w:cs="B Nazanin"/>
          <w:sz w:val="24"/>
          <w:szCs w:val="24"/>
          <w:u w:val="single"/>
        </w:rPr>
      </w:pPr>
      <w:r w:rsidRPr="00C0604E">
        <w:rPr>
          <w:rFonts w:asciiTheme="majorBidi" w:hAnsiTheme="majorBidi" w:cs="B Nazanin" w:hint="cs"/>
          <w:sz w:val="24"/>
          <w:szCs w:val="24"/>
          <w:u w:val="single"/>
          <w:rtl/>
        </w:rPr>
        <w:t>زمان بندی فعالیت های نگهداری پیشگیرانه (</w:t>
      </w:r>
      <w:r w:rsidRPr="00C0604E">
        <w:rPr>
          <w:rFonts w:asciiTheme="majorBidi" w:hAnsiTheme="majorBidi" w:cs="B Nazanin"/>
          <w:sz w:val="24"/>
          <w:szCs w:val="24"/>
          <w:u w:val="single"/>
        </w:rPr>
        <w:t>Preventive Maintenance Scheduling</w:t>
      </w:r>
      <w:r w:rsidRPr="00C0604E">
        <w:rPr>
          <w:rFonts w:asciiTheme="majorBidi" w:hAnsiTheme="majorBidi" w:cs="B Nazanin" w:hint="cs"/>
          <w:sz w:val="24"/>
          <w:szCs w:val="24"/>
          <w:u w:val="single"/>
          <w:rtl/>
        </w:rPr>
        <w:t>)</w:t>
      </w:r>
    </w:p>
    <w:p w:rsidR="00100A35" w:rsidRPr="00AE722A" w:rsidRDefault="00C0604E" w:rsidP="00AE722A">
      <w:pPr>
        <w:bidi/>
        <w:rPr>
          <w:rFonts w:asciiTheme="majorBidi" w:hAnsiTheme="majorBidi" w:cs="B Nazanin"/>
          <w:sz w:val="24"/>
          <w:szCs w:val="24"/>
          <w:rtl/>
        </w:rPr>
      </w:pPr>
      <w:r w:rsidRPr="00C0604E">
        <w:rPr>
          <w:rFonts w:asciiTheme="majorBidi" w:hAnsiTheme="majorBidi" w:cs="B Nazanin" w:hint="cs"/>
          <w:sz w:val="24"/>
          <w:szCs w:val="24"/>
          <w:rtl/>
        </w:rPr>
        <w:t xml:space="preserve">زمان بندی فعالیت های </w:t>
      </w:r>
      <w:r w:rsidRPr="00C0604E">
        <w:rPr>
          <w:rFonts w:asciiTheme="majorBidi" w:hAnsiTheme="majorBidi" w:cs="B Nazanin"/>
          <w:sz w:val="24"/>
          <w:szCs w:val="24"/>
        </w:rPr>
        <w:t>PM</w:t>
      </w:r>
      <w:r w:rsidRPr="00C0604E">
        <w:rPr>
          <w:rFonts w:asciiTheme="majorBidi" w:hAnsiTheme="majorBidi" w:cs="B Nazanin" w:hint="cs"/>
          <w:sz w:val="24"/>
          <w:szCs w:val="24"/>
          <w:rtl/>
        </w:rPr>
        <w:t xml:space="preserve"> توسط واحد مهندسی با همکاری واحد نت تعین گردیده و بازنگری پس از آن در حین اجرا توسط واحد نت صورت می گیرد.</w:t>
      </w:r>
    </w:p>
    <w:p w:rsidR="00C0604E" w:rsidRPr="00C0604E" w:rsidRDefault="00C0604E" w:rsidP="00100A35">
      <w:pPr>
        <w:bidi/>
        <w:rPr>
          <w:rFonts w:asciiTheme="majorBidi" w:hAnsiTheme="majorBidi" w:cs="B Nazanin"/>
          <w:sz w:val="24"/>
          <w:szCs w:val="24"/>
          <w:u w:val="single"/>
        </w:rPr>
      </w:pPr>
      <w:r w:rsidRPr="00C0604E">
        <w:rPr>
          <w:rFonts w:asciiTheme="majorBidi" w:hAnsiTheme="majorBidi" w:cs="B Nazanin" w:hint="cs"/>
          <w:sz w:val="24"/>
          <w:szCs w:val="24"/>
          <w:u w:val="single"/>
          <w:rtl/>
        </w:rPr>
        <w:t>نحوه انجام فعالیت های نگهداری و تعمیرات پیشگیرانه</w:t>
      </w:r>
    </w:p>
    <w:p w:rsidR="00C0604E" w:rsidRPr="00C0604E" w:rsidRDefault="00C0604E" w:rsidP="00C0604E">
      <w:pPr>
        <w:bidi/>
        <w:rPr>
          <w:rFonts w:asciiTheme="majorBidi" w:hAnsiTheme="majorBidi" w:cs="B Nazanin"/>
          <w:sz w:val="24"/>
          <w:szCs w:val="24"/>
        </w:rPr>
      </w:pPr>
      <w:r w:rsidRPr="00C0604E">
        <w:rPr>
          <w:rFonts w:asciiTheme="majorBidi" w:hAnsiTheme="majorBidi" w:cs="B Nazanin" w:hint="cs"/>
          <w:sz w:val="24"/>
          <w:szCs w:val="24"/>
          <w:rtl/>
        </w:rPr>
        <w:t>به منظور انجام صحيح و دقيق فعاليت هاي نگهداري و تعميرات پيشگيرانه مطابق دستورالعمل هاي دريافت شده از سازندگان تجهيزات، روش انجام فعاليت نگهداري و تعميرات پيشگيرانه براي هر فعاليت پيشگيرانه مطابق با فرم نحوه انجام فعاليت نگهداري و تعميرات پيشگيرانه توسط واحد نت تكميل مي گردد.</w:t>
      </w:r>
    </w:p>
    <w:p w:rsidR="00C0604E" w:rsidRPr="00C0604E" w:rsidRDefault="00C0604E" w:rsidP="00C0604E">
      <w:pPr>
        <w:bidi/>
        <w:rPr>
          <w:rFonts w:asciiTheme="majorBidi" w:hAnsiTheme="majorBidi" w:cs="B Nazanin"/>
          <w:sz w:val="24"/>
          <w:szCs w:val="24"/>
          <w:u w:val="single"/>
        </w:rPr>
      </w:pPr>
      <w:r w:rsidRPr="00C0604E">
        <w:rPr>
          <w:rFonts w:asciiTheme="majorBidi" w:hAnsiTheme="majorBidi" w:cs="B Nazanin" w:hint="cs"/>
          <w:sz w:val="24"/>
          <w:szCs w:val="24"/>
          <w:u w:val="single"/>
          <w:rtl/>
        </w:rPr>
        <w:lastRenderedPageBreak/>
        <w:t>اجرای فعالیت های نگهداری و تعمیرات پیشگیرانه:</w:t>
      </w:r>
    </w:p>
    <w:p w:rsidR="00C0604E" w:rsidRPr="00C0604E" w:rsidRDefault="00C0604E" w:rsidP="00C0604E">
      <w:pPr>
        <w:bidi/>
        <w:rPr>
          <w:rFonts w:asciiTheme="majorBidi" w:hAnsiTheme="majorBidi" w:cs="B Nazanin"/>
          <w:sz w:val="24"/>
          <w:szCs w:val="24"/>
        </w:rPr>
      </w:pPr>
      <w:r w:rsidRPr="00C0604E">
        <w:rPr>
          <w:rFonts w:asciiTheme="majorBidi" w:hAnsiTheme="majorBidi" w:cs="B Nazanin" w:hint="cs"/>
          <w:sz w:val="24"/>
          <w:szCs w:val="24"/>
          <w:rtl/>
        </w:rPr>
        <w:t>با پیاده سازی سیستم جامع نت و با توجه به امکانات آن سیستم، گزارش گیری به تفکیک تجهیزات و مسئول اجرای فعالیت انجام می شود. این گزارش تحت عنوان فرم انجام نگهداري و تعميرات پيشگيرانه و به صورت روزانه در اختیار قسمت های متولی واحد نت قرار داده می شود و مطابق با فرم هاي نحوه انجام فعاليت نگهداري و تعميرات پيشگيرانه، فعاليت هاي پيشگيرانه انجام مي گردد. در زمان قبل از شروع به کار سیستم جامع نت، برنامه ریزی نگهداری و تعمیرات پیشگیرانه به صورت دستی انجام می گردد. فرم اجراي نگهداري و تعميرات فعالیت هایی که در طی دوره اورهال استفاده می شود یک ماه قبل از شروع دوره در اختیار واحد های اجرایی نت قرار می گیرد.</w:t>
      </w:r>
    </w:p>
    <w:p w:rsidR="00C0604E" w:rsidRPr="00C0604E" w:rsidRDefault="00C0604E" w:rsidP="00C0604E">
      <w:pPr>
        <w:bidi/>
        <w:rPr>
          <w:rFonts w:asciiTheme="majorBidi" w:hAnsiTheme="majorBidi" w:cs="B Nazanin"/>
          <w:sz w:val="24"/>
          <w:szCs w:val="24"/>
          <w:u w:val="single"/>
        </w:rPr>
      </w:pPr>
      <w:r w:rsidRPr="00C0604E">
        <w:rPr>
          <w:rFonts w:asciiTheme="majorBidi" w:hAnsiTheme="majorBidi" w:cs="B Nazanin" w:hint="cs"/>
          <w:sz w:val="24"/>
          <w:szCs w:val="24"/>
          <w:u w:val="single"/>
          <w:rtl/>
        </w:rPr>
        <w:t xml:space="preserve">بازرسی فعالیت های </w:t>
      </w:r>
      <w:r w:rsidRPr="00C0604E">
        <w:rPr>
          <w:rFonts w:asciiTheme="majorBidi" w:hAnsiTheme="majorBidi" w:cs="B Nazanin"/>
          <w:sz w:val="24"/>
          <w:szCs w:val="24"/>
          <w:u w:val="single"/>
        </w:rPr>
        <w:t>PM</w:t>
      </w:r>
      <w:r w:rsidRPr="00C0604E">
        <w:rPr>
          <w:rFonts w:asciiTheme="majorBidi" w:hAnsiTheme="majorBidi" w:cs="B Nazanin" w:hint="cs"/>
          <w:sz w:val="24"/>
          <w:szCs w:val="24"/>
          <w:u w:val="single"/>
          <w:rtl/>
        </w:rPr>
        <w:t xml:space="preserve">: </w:t>
      </w:r>
    </w:p>
    <w:p w:rsidR="00C0604E" w:rsidRPr="00C0604E" w:rsidRDefault="00C0604E" w:rsidP="00C0604E">
      <w:pPr>
        <w:bidi/>
        <w:rPr>
          <w:rFonts w:asciiTheme="majorBidi" w:hAnsiTheme="majorBidi" w:cs="B Nazanin"/>
          <w:sz w:val="24"/>
          <w:szCs w:val="24"/>
        </w:rPr>
      </w:pPr>
      <w:r w:rsidRPr="00C0604E">
        <w:rPr>
          <w:rFonts w:asciiTheme="majorBidi" w:hAnsiTheme="majorBidi" w:cs="B Nazanin" w:hint="cs"/>
          <w:sz w:val="24"/>
          <w:szCs w:val="24"/>
          <w:rtl/>
        </w:rPr>
        <w:t>به منظور حصول اطمینان از فعالیت های نگهداری و تعمیرات پیشگیرانه بر روی تجهيزات و رفع ایرادات موجود می توان از دو طریق زیر بازرسی را انجام داد:</w:t>
      </w:r>
    </w:p>
    <w:p w:rsidR="00C0604E" w:rsidRPr="00C0604E" w:rsidRDefault="00C0604E" w:rsidP="00C0604E">
      <w:pPr>
        <w:bidi/>
        <w:rPr>
          <w:rFonts w:asciiTheme="majorBidi" w:hAnsiTheme="majorBidi" w:cs="B Nazanin"/>
          <w:sz w:val="24"/>
          <w:szCs w:val="24"/>
        </w:rPr>
      </w:pPr>
      <w:r w:rsidRPr="00C0604E">
        <w:rPr>
          <w:rFonts w:asciiTheme="majorBidi" w:hAnsiTheme="majorBidi" w:cs="B Nazanin" w:hint="cs"/>
          <w:sz w:val="24"/>
          <w:szCs w:val="24"/>
          <w:rtl/>
        </w:rPr>
        <w:t>توسط مسئولین قسمت های اجرایی واحد نت</w:t>
      </w:r>
    </w:p>
    <w:p w:rsidR="00C0604E" w:rsidRPr="00AE722A" w:rsidRDefault="00C0604E" w:rsidP="00AE722A">
      <w:pPr>
        <w:bidi/>
        <w:rPr>
          <w:rFonts w:asciiTheme="majorBidi" w:hAnsiTheme="majorBidi" w:cs="B Nazanin"/>
          <w:sz w:val="24"/>
          <w:szCs w:val="24"/>
        </w:rPr>
      </w:pPr>
      <w:r w:rsidRPr="00C0604E">
        <w:rPr>
          <w:rFonts w:asciiTheme="majorBidi" w:hAnsiTheme="majorBidi" w:cs="B Nazanin" w:hint="cs"/>
          <w:sz w:val="24"/>
          <w:szCs w:val="24"/>
          <w:rtl/>
        </w:rPr>
        <w:t>به صورت تصادفی و رندم توسط مسئولین کنترل کیفی واحد مهندسی پس از اجرای فعالیت ها</w:t>
      </w:r>
    </w:p>
    <w:p w:rsidR="00C0604E" w:rsidRPr="00C0604E" w:rsidRDefault="00C0604E" w:rsidP="00C0604E">
      <w:pPr>
        <w:bidi/>
        <w:spacing w:before="100" w:beforeAutospacing="1" w:after="100" w:afterAutospacing="1" w:line="240" w:lineRule="auto"/>
        <w:jc w:val="both"/>
        <w:outlineLvl w:val="1"/>
        <w:rPr>
          <w:rFonts w:ascii="Times New Roman" w:eastAsiaTheme="minorEastAsia" w:hAnsi="Times New Roman" w:cs="B Nazanin"/>
          <w:b/>
          <w:bCs/>
          <w:sz w:val="24"/>
          <w:szCs w:val="28"/>
          <w:rtl/>
          <w:lang w:bidi="fa-IR"/>
        </w:rPr>
      </w:pPr>
      <w:bookmarkStart w:id="41" w:name="_Toc387763754"/>
      <w:bookmarkStart w:id="42" w:name="_Toc461032735"/>
      <w:r w:rsidRPr="00AE722A">
        <w:rPr>
          <w:rStyle w:val="Heading2Char"/>
          <w:rFonts w:hint="cs"/>
          <w:rtl/>
        </w:rPr>
        <w:t xml:space="preserve">مراحل انجام کار فعالیت </w:t>
      </w:r>
      <w:r w:rsidRPr="00AE722A">
        <w:rPr>
          <w:rStyle w:val="Heading2Char"/>
          <w:rFonts w:asciiTheme="majorBidi" w:hAnsiTheme="majorBidi" w:cstheme="majorBidi"/>
        </w:rPr>
        <w:t>CM</w:t>
      </w:r>
      <w:r w:rsidRPr="00C0604E">
        <w:rPr>
          <w:rFonts w:ascii="Times New Roman" w:eastAsiaTheme="minorEastAsia" w:hAnsi="Times New Roman" w:cs="B Nazanin" w:hint="cs"/>
          <w:b/>
          <w:bCs/>
          <w:sz w:val="24"/>
          <w:szCs w:val="28"/>
          <w:rtl/>
        </w:rPr>
        <w:t>:</w:t>
      </w:r>
      <w:bookmarkEnd w:id="41"/>
      <w:bookmarkEnd w:id="42"/>
    </w:p>
    <w:p w:rsidR="00C0604E" w:rsidRPr="00C0604E" w:rsidRDefault="00C0604E" w:rsidP="00C0604E">
      <w:pPr>
        <w:bidi/>
        <w:rPr>
          <w:rFonts w:asciiTheme="majorBidi" w:hAnsiTheme="majorBidi" w:cs="B Nazanin"/>
          <w:sz w:val="24"/>
          <w:szCs w:val="24"/>
        </w:rPr>
      </w:pPr>
      <w:r w:rsidRPr="00C0604E">
        <w:rPr>
          <w:rFonts w:asciiTheme="majorBidi" w:hAnsiTheme="majorBidi" w:cs="B Nazanin" w:hint="cs"/>
          <w:sz w:val="24"/>
          <w:szCs w:val="24"/>
          <w:rtl/>
        </w:rPr>
        <w:t>فعالیت نگهداری و تعمیرات اصلاحی از دو طریق فعال می شود:</w:t>
      </w:r>
    </w:p>
    <w:p w:rsidR="00C0604E" w:rsidRPr="00C0604E" w:rsidRDefault="00C0604E" w:rsidP="00C0604E">
      <w:pPr>
        <w:bidi/>
        <w:rPr>
          <w:rFonts w:asciiTheme="majorBidi" w:hAnsiTheme="majorBidi" w:cs="B Nazanin"/>
          <w:sz w:val="24"/>
          <w:szCs w:val="24"/>
          <w:rtl/>
        </w:rPr>
      </w:pPr>
      <w:r w:rsidRPr="00C0604E">
        <w:rPr>
          <w:rFonts w:asciiTheme="majorBidi" w:hAnsiTheme="majorBidi" w:cs="B Nazanin" w:hint="cs"/>
          <w:sz w:val="24"/>
          <w:szCs w:val="24"/>
          <w:rtl/>
        </w:rPr>
        <w:t>الف) فیدبک ناشی از فعالیت نگهداری و تعمیرات پیشگیرانه</w:t>
      </w:r>
    </w:p>
    <w:p w:rsidR="00C0604E" w:rsidRPr="00C0604E" w:rsidRDefault="00C0604E" w:rsidP="00C0604E">
      <w:pPr>
        <w:bidi/>
        <w:rPr>
          <w:rFonts w:asciiTheme="majorBidi" w:hAnsiTheme="majorBidi" w:cs="B Nazanin"/>
          <w:sz w:val="24"/>
          <w:szCs w:val="24"/>
          <w:rtl/>
        </w:rPr>
      </w:pPr>
      <w:r w:rsidRPr="00C0604E">
        <w:rPr>
          <w:rFonts w:asciiTheme="majorBidi" w:hAnsiTheme="majorBidi" w:cs="B Nazanin" w:hint="cs"/>
          <w:sz w:val="24"/>
          <w:szCs w:val="24"/>
          <w:rtl/>
        </w:rPr>
        <w:t>ب) درخواست واحد های مرتبط با تجهیز</w:t>
      </w:r>
    </w:p>
    <w:p w:rsidR="00C0604E" w:rsidRPr="00C0604E" w:rsidRDefault="00C0604E" w:rsidP="00C0604E">
      <w:pPr>
        <w:bidi/>
        <w:rPr>
          <w:rFonts w:asciiTheme="majorBidi" w:hAnsiTheme="majorBidi" w:cs="B Nazanin"/>
          <w:sz w:val="24"/>
          <w:szCs w:val="24"/>
        </w:rPr>
      </w:pPr>
      <w:r w:rsidRPr="00C0604E">
        <w:rPr>
          <w:rFonts w:asciiTheme="majorBidi" w:hAnsiTheme="majorBidi" w:cs="B Nazanin" w:hint="cs"/>
          <w:sz w:val="24"/>
          <w:szCs w:val="24"/>
          <w:rtl/>
        </w:rPr>
        <w:t>پرسنل مربوطه در صورت مشاهده خرابی غیر اضطراری، اقدام به تکمیل فرم درخواست کار</w:t>
      </w:r>
      <w:r w:rsidRPr="00C0604E">
        <w:rPr>
          <w:rFonts w:asciiTheme="majorBidi" w:hAnsiTheme="majorBidi" w:cs="B Nazanin"/>
          <w:sz w:val="24"/>
          <w:szCs w:val="24"/>
        </w:rPr>
        <w:t xml:space="preserve"> </w:t>
      </w:r>
      <w:r w:rsidRPr="00C0604E">
        <w:rPr>
          <w:rFonts w:asciiTheme="majorBidi" w:hAnsiTheme="majorBidi" w:cs="B Nazanin" w:hint="cs"/>
          <w:sz w:val="24"/>
          <w:szCs w:val="24"/>
          <w:rtl/>
        </w:rPr>
        <w:t>نموده و جهت بررسی به واحد نت ارسال می نمایند.</w:t>
      </w:r>
    </w:p>
    <w:p w:rsidR="00C0604E" w:rsidRPr="00C0604E" w:rsidRDefault="00C0604E" w:rsidP="00C0604E">
      <w:pPr>
        <w:bidi/>
        <w:rPr>
          <w:rFonts w:asciiTheme="majorBidi" w:hAnsiTheme="majorBidi" w:cs="B Nazanin"/>
          <w:sz w:val="24"/>
          <w:szCs w:val="24"/>
        </w:rPr>
      </w:pPr>
      <w:r w:rsidRPr="00C0604E">
        <w:rPr>
          <w:rFonts w:asciiTheme="majorBidi" w:hAnsiTheme="majorBidi" w:cs="B Nazanin" w:hint="cs"/>
          <w:sz w:val="24"/>
          <w:szCs w:val="24"/>
          <w:rtl/>
        </w:rPr>
        <w:t>مسئول نت پس از بررسی اولیه و اولویت بندی خرابی های دریافت شده، نسبت به ارسال فرم ها به واحدهای اجرایی نت جهت بررسی بیشتر اقدام می نماید.</w:t>
      </w:r>
    </w:p>
    <w:p w:rsidR="00C0604E" w:rsidRPr="00C0604E" w:rsidRDefault="00C0604E" w:rsidP="00C0604E">
      <w:pPr>
        <w:bidi/>
        <w:rPr>
          <w:rFonts w:asciiTheme="majorBidi" w:hAnsiTheme="majorBidi" w:cs="B Nazanin"/>
          <w:sz w:val="24"/>
          <w:szCs w:val="24"/>
        </w:rPr>
      </w:pPr>
      <w:r w:rsidRPr="00C0604E">
        <w:rPr>
          <w:rFonts w:asciiTheme="majorBidi" w:hAnsiTheme="majorBidi" w:cs="B Nazanin" w:hint="cs"/>
          <w:sz w:val="24"/>
          <w:szCs w:val="24"/>
          <w:rtl/>
        </w:rPr>
        <w:t>واحد اجرایی نت پس از بررسی کامل خرابی های اعلام شده نسبت به برنامه ریزی و طرح ریزی رفع خرابی اقدام و به پیمانکار (در صورت نبود پیمانکار واحد اجرایی نت) ابلاغ می گردد.</w:t>
      </w:r>
    </w:p>
    <w:p w:rsidR="00C0604E" w:rsidRPr="00C0604E" w:rsidRDefault="00C0604E" w:rsidP="00C0604E">
      <w:pPr>
        <w:bidi/>
        <w:rPr>
          <w:rFonts w:asciiTheme="majorBidi" w:hAnsiTheme="majorBidi" w:cs="B Nazanin"/>
          <w:sz w:val="24"/>
          <w:szCs w:val="24"/>
        </w:rPr>
      </w:pPr>
      <w:r w:rsidRPr="00C0604E">
        <w:rPr>
          <w:rFonts w:asciiTheme="majorBidi" w:hAnsiTheme="majorBidi" w:cs="B Nazanin" w:hint="cs"/>
          <w:sz w:val="24"/>
          <w:szCs w:val="24"/>
          <w:rtl/>
        </w:rPr>
        <w:t>پیمانکار (در صورت نبود پیمانکار واحد اجرایی نت) با توجه به برنامه ریزی انجام شده توسط واحد اجرایی نت نسبت به رفع خرابی اقدام و گزارش فعالیت خود را در فرم درخواست انجام کار ثبت و به واحد اجرایی نت عودت می نماید.</w:t>
      </w:r>
    </w:p>
    <w:p w:rsidR="00C0604E" w:rsidRPr="00C0604E" w:rsidRDefault="00C0604E" w:rsidP="00C0604E">
      <w:pPr>
        <w:bidi/>
        <w:rPr>
          <w:rFonts w:asciiTheme="majorBidi" w:hAnsiTheme="majorBidi" w:cs="B Nazanin"/>
          <w:sz w:val="24"/>
          <w:szCs w:val="24"/>
        </w:rPr>
      </w:pPr>
      <w:r w:rsidRPr="00C0604E">
        <w:rPr>
          <w:rFonts w:asciiTheme="majorBidi" w:hAnsiTheme="majorBidi" w:cs="B Nazanin" w:hint="cs"/>
          <w:sz w:val="24"/>
          <w:szCs w:val="24"/>
          <w:rtl/>
        </w:rPr>
        <w:lastRenderedPageBreak/>
        <w:t>واحد اجرایی نت پس از بررسی عملکرد پیمانکار جهت رفع خرابی نسبت به تائید فرم اقدام و به واحد کنترل کیفی مهندسی ارسال می نماید. (در صورت نبود پیمانکار فرم بدون بررسی عملکرد به واحد کنترل کیفی مهندسی ارسال می نماید)</w:t>
      </w:r>
    </w:p>
    <w:p w:rsidR="00C0604E" w:rsidRPr="00C0604E" w:rsidRDefault="00C0604E" w:rsidP="00C0604E">
      <w:pPr>
        <w:bidi/>
        <w:rPr>
          <w:rFonts w:asciiTheme="majorBidi" w:hAnsiTheme="majorBidi" w:cs="B Nazanin"/>
          <w:sz w:val="24"/>
          <w:szCs w:val="24"/>
        </w:rPr>
      </w:pPr>
      <w:r w:rsidRPr="00C0604E">
        <w:rPr>
          <w:rFonts w:asciiTheme="majorBidi" w:hAnsiTheme="majorBidi" w:cs="B Nazanin" w:hint="cs"/>
          <w:sz w:val="24"/>
          <w:szCs w:val="24"/>
          <w:rtl/>
        </w:rPr>
        <w:t>واحد کنترل کیفی مهندسی پس از بررسی اقدامات انجام شده جهت رفع خرابی، به منظور ارزیابی و تحلیل خرابی ها اقدام می نماید.</w:t>
      </w:r>
    </w:p>
    <w:p w:rsidR="00C0604E" w:rsidRPr="00C0604E" w:rsidRDefault="00C0604E" w:rsidP="00C0604E">
      <w:pPr>
        <w:bidi/>
        <w:rPr>
          <w:rFonts w:asciiTheme="majorBidi" w:hAnsiTheme="majorBidi" w:cs="B Nazanin"/>
          <w:sz w:val="24"/>
          <w:szCs w:val="24"/>
          <w:rtl/>
        </w:rPr>
      </w:pPr>
      <w:r w:rsidRPr="00C0604E">
        <w:rPr>
          <w:rFonts w:asciiTheme="majorBidi" w:hAnsiTheme="majorBidi" w:cs="B Nazanin" w:hint="cs"/>
          <w:sz w:val="24"/>
          <w:szCs w:val="24"/>
          <w:rtl/>
        </w:rPr>
        <w:t xml:space="preserve">در صورت نیاز، واحد نت با همکاری واحد مهندسی اقدام به بررسی و آنالیز فعالیت های اصلاحی نموده و با ثبت فعالیت اصلاحی به عنوان فعالیت </w:t>
      </w:r>
      <w:r w:rsidRPr="00C0604E">
        <w:rPr>
          <w:rFonts w:asciiTheme="majorBidi" w:hAnsiTheme="majorBidi" w:cs="B Nazanin"/>
          <w:sz w:val="24"/>
          <w:szCs w:val="24"/>
        </w:rPr>
        <w:t>PM</w:t>
      </w:r>
      <w:r w:rsidRPr="00C0604E">
        <w:rPr>
          <w:rFonts w:asciiTheme="majorBidi" w:hAnsiTheme="majorBidi" w:cs="B Nazanin" w:hint="cs"/>
          <w:sz w:val="24"/>
          <w:szCs w:val="24"/>
          <w:rtl/>
        </w:rPr>
        <w:t>، برنامه فعالیت نگهداری و تعمیرات پیشگیرانه تجهیز را اصلاح خواهند نمود.</w:t>
      </w:r>
    </w:p>
    <w:p w:rsidR="00C0604E" w:rsidRPr="00C0604E" w:rsidRDefault="00C0604E" w:rsidP="00C0604E">
      <w:pPr>
        <w:bidi/>
        <w:spacing w:before="100" w:beforeAutospacing="1" w:after="100" w:afterAutospacing="1" w:line="240" w:lineRule="auto"/>
        <w:jc w:val="both"/>
        <w:outlineLvl w:val="1"/>
        <w:rPr>
          <w:rFonts w:ascii="Times New Roman" w:eastAsiaTheme="minorEastAsia" w:hAnsi="Times New Roman" w:cs="B Nazanin"/>
          <w:b/>
          <w:bCs/>
          <w:szCs w:val="24"/>
          <w:rtl/>
        </w:rPr>
      </w:pPr>
      <w:bookmarkStart w:id="43" w:name="_Toc387763755"/>
      <w:bookmarkStart w:id="44" w:name="_Toc461032736"/>
      <w:r w:rsidRPr="00AE722A">
        <w:rPr>
          <w:rStyle w:val="Heading2Char"/>
          <w:rFonts w:hint="cs"/>
          <w:rtl/>
        </w:rPr>
        <w:t xml:space="preserve">مراحل انجام کار فعالیت </w:t>
      </w:r>
      <w:r w:rsidRPr="00AE722A">
        <w:rPr>
          <w:rStyle w:val="Heading2Char"/>
          <w:rFonts w:asciiTheme="majorBidi" w:hAnsiTheme="majorBidi" w:cstheme="majorBidi"/>
        </w:rPr>
        <w:t>EM</w:t>
      </w:r>
      <w:r w:rsidRPr="00C0604E">
        <w:rPr>
          <w:rFonts w:ascii="Times New Roman" w:eastAsiaTheme="minorEastAsia" w:hAnsi="Times New Roman" w:cs="B Nazanin" w:hint="cs"/>
          <w:b/>
          <w:bCs/>
          <w:sz w:val="24"/>
          <w:szCs w:val="28"/>
          <w:rtl/>
        </w:rPr>
        <w:t>:</w:t>
      </w:r>
      <w:bookmarkEnd w:id="43"/>
      <w:bookmarkEnd w:id="44"/>
    </w:p>
    <w:p w:rsidR="00C0604E" w:rsidRPr="00C0604E" w:rsidRDefault="00C0604E" w:rsidP="00C0604E">
      <w:pPr>
        <w:bidi/>
        <w:rPr>
          <w:rFonts w:asciiTheme="majorBidi" w:hAnsiTheme="majorBidi" w:cs="B Nazanin"/>
          <w:sz w:val="24"/>
          <w:szCs w:val="24"/>
          <w:rtl/>
        </w:rPr>
      </w:pPr>
      <w:r w:rsidRPr="00C0604E">
        <w:rPr>
          <w:rFonts w:asciiTheme="majorBidi" w:hAnsiTheme="majorBidi" w:cs="B Nazanin" w:hint="cs"/>
          <w:sz w:val="24"/>
          <w:szCs w:val="24"/>
          <w:rtl/>
        </w:rPr>
        <w:t xml:space="preserve">مراحل انجام کار فعالیت </w:t>
      </w:r>
      <w:r w:rsidRPr="00C0604E">
        <w:rPr>
          <w:rFonts w:asciiTheme="majorBidi" w:hAnsiTheme="majorBidi" w:cs="B Nazanin"/>
          <w:sz w:val="24"/>
          <w:szCs w:val="24"/>
        </w:rPr>
        <w:t>EM</w:t>
      </w:r>
      <w:r w:rsidRPr="00C0604E">
        <w:rPr>
          <w:rFonts w:asciiTheme="majorBidi" w:hAnsiTheme="majorBidi" w:cs="B Nazanin" w:hint="cs"/>
          <w:sz w:val="24"/>
          <w:szCs w:val="24"/>
          <w:rtl/>
        </w:rPr>
        <w:t xml:space="preserve"> مطابق شرح ذیل می باشد:</w:t>
      </w:r>
    </w:p>
    <w:p w:rsidR="00C0604E" w:rsidRPr="00C0604E" w:rsidRDefault="00C0604E" w:rsidP="00C0604E">
      <w:pPr>
        <w:bidi/>
        <w:rPr>
          <w:rFonts w:asciiTheme="majorBidi" w:hAnsiTheme="majorBidi" w:cs="B Nazanin"/>
          <w:sz w:val="24"/>
          <w:szCs w:val="24"/>
          <w:rtl/>
        </w:rPr>
      </w:pPr>
      <w:r w:rsidRPr="00C0604E">
        <w:rPr>
          <w:rFonts w:asciiTheme="majorBidi" w:hAnsiTheme="majorBidi" w:cs="B Nazanin" w:hint="cs"/>
          <w:sz w:val="24"/>
          <w:szCs w:val="24"/>
          <w:rtl/>
        </w:rPr>
        <w:t>تعمیرات اضطراری در اثر ایجاد یا احتمال توقف مدول و یا موارد ایمنی بوجود می آید.</w:t>
      </w:r>
    </w:p>
    <w:p w:rsidR="00C0604E" w:rsidRPr="00C0604E" w:rsidRDefault="00C0604E" w:rsidP="00C0604E">
      <w:pPr>
        <w:bidi/>
        <w:rPr>
          <w:rFonts w:asciiTheme="majorBidi" w:hAnsiTheme="majorBidi" w:cs="B Nazanin"/>
          <w:sz w:val="24"/>
          <w:szCs w:val="24"/>
          <w:rtl/>
        </w:rPr>
      </w:pPr>
      <w:r w:rsidRPr="00C0604E">
        <w:rPr>
          <w:rFonts w:asciiTheme="majorBidi" w:hAnsiTheme="majorBidi" w:cs="B Nazanin" w:hint="cs"/>
          <w:sz w:val="24"/>
          <w:szCs w:val="24"/>
          <w:rtl/>
        </w:rPr>
        <w:t xml:space="preserve">1- با مشاهده موارد مذکور پرسنل مربوطه اقدام به اطلاع رسانی فوری به پرسنل مربوط در واحد نگهداری و تعمیرات می نماید. </w:t>
      </w:r>
    </w:p>
    <w:p w:rsidR="00C0604E" w:rsidRPr="00C0604E" w:rsidRDefault="00C0604E" w:rsidP="00C0604E">
      <w:pPr>
        <w:bidi/>
        <w:rPr>
          <w:rFonts w:asciiTheme="majorBidi" w:hAnsiTheme="majorBidi" w:cs="B Nazanin"/>
          <w:sz w:val="24"/>
          <w:szCs w:val="24"/>
          <w:rtl/>
        </w:rPr>
      </w:pPr>
      <w:r w:rsidRPr="00C0604E">
        <w:rPr>
          <w:rFonts w:asciiTheme="majorBidi" w:hAnsiTheme="majorBidi" w:cs="B Nazanin" w:hint="cs"/>
          <w:sz w:val="24"/>
          <w:szCs w:val="24"/>
          <w:rtl/>
        </w:rPr>
        <w:t>2- واحد اجرایی نت و پیمانکار نگهداری و تعمیرات مربوطه به همراه فرم درخواست کار جهت رفع عیب در محل تجهیز حضور خواهند داشت.</w:t>
      </w:r>
    </w:p>
    <w:p w:rsidR="00C0604E" w:rsidRPr="00C0604E" w:rsidRDefault="00C0604E" w:rsidP="00C0604E">
      <w:pPr>
        <w:bidi/>
        <w:rPr>
          <w:rFonts w:asciiTheme="majorBidi" w:hAnsiTheme="majorBidi" w:cs="B Nazanin"/>
          <w:sz w:val="24"/>
          <w:szCs w:val="24"/>
          <w:rtl/>
        </w:rPr>
      </w:pPr>
      <w:r w:rsidRPr="00C0604E">
        <w:rPr>
          <w:rFonts w:asciiTheme="majorBidi" w:hAnsiTheme="majorBidi" w:cs="B Nazanin" w:hint="cs"/>
          <w:sz w:val="24"/>
          <w:szCs w:val="24"/>
          <w:rtl/>
        </w:rPr>
        <w:t xml:space="preserve">3- پرسنل مربوطه موظف به انجام برخی اقدامات اولیه جهت آماده سازی برای نگهداری و تعمیرات خواهند بود. </w:t>
      </w:r>
    </w:p>
    <w:p w:rsidR="00C0604E" w:rsidRPr="00C0604E" w:rsidRDefault="00C0604E" w:rsidP="00C0604E">
      <w:pPr>
        <w:bidi/>
        <w:rPr>
          <w:rFonts w:asciiTheme="majorBidi" w:hAnsiTheme="majorBidi" w:cs="B Nazanin"/>
          <w:sz w:val="24"/>
          <w:szCs w:val="24"/>
          <w:rtl/>
        </w:rPr>
      </w:pPr>
      <w:r w:rsidRPr="00C0604E">
        <w:rPr>
          <w:rFonts w:asciiTheme="majorBidi" w:hAnsiTheme="majorBidi" w:cs="B Nazanin" w:hint="cs"/>
          <w:sz w:val="24"/>
          <w:szCs w:val="24"/>
          <w:rtl/>
        </w:rPr>
        <w:t>4- هماهنگی های لازم جهت انجام کار به صورت تلفنی انجام خواهد شد و  واحد اجرایی نت و پیمانکار نگهداری و تعمیرات مربوطه پس از اتمام کار همانند تعمیرات اصلاحی اقدام به تکمیل فرم درخواست کار خواهند نمود.</w:t>
      </w:r>
    </w:p>
    <w:p w:rsidR="00C0604E" w:rsidRPr="00C0604E" w:rsidRDefault="00C0604E" w:rsidP="00C0604E">
      <w:pPr>
        <w:bidi/>
        <w:rPr>
          <w:rFonts w:asciiTheme="majorBidi" w:hAnsiTheme="majorBidi" w:cs="B Nazanin"/>
          <w:sz w:val="24"/>
          <w:szCs w:val="24"/>
          <w:rtl/>
        </w:rPr>
      </w:pPr>
      <w:r w:rsidRPr="00C0604E">
        <w:rPr>
          <w:rFonts w:asciiTheme="majorBidi" w:hAnsiTheme="majorBidi" w:cs="B Nazanin" w:hint="cs"/>
          <w:sz w:val="24"/>
          <w:szCs w:val="24"/>
          <w:rtl/>
        </w:rPr>
        <w:t>6- پس از آن واحد اجرایی نت فرم مربوطه را جهت تحلیل خرابی ها و بهبود عملکرد و بررسی به واحد کنترل کیفی مهندسی ارسال می نماید.</w:t>
      </w:r>
    </w:p>
    <w:p w:rsidR="00C0604E" w:rsidRPr="003B7A5E" w:rsidRDefault="00C0604E" w:rsidP="003B7A5E">
      <w:pPr>
        <w:bidi/>
        <w:rPr>
          <w:rFonts w:asciiTheme="majorBidi" w:hAnsiTheme="majorBidi" w:cs="B Nazanin"/>
          <w:sz w:val="24"/>
          <w:szCs w:val="24"/>
        </w:rPr>
      </w:pPr>
      <w:r w:rsidRPr="00C0604E">
        <w:rPr>
          <w:rFonts w:asciiTheme="majorBidi" w:hAnsiTheme="majorBidi" w:cs="B Nazanin" w:hint="cs"/>
          <w:sz w:val="24"/>
          <w:szCs w:val="24"/>
          <w:rtl/>
        </w:rPr>
        <w:t xml:space="preserve">7- واحد نت با همکاری واحد مهندسی با بررسی و آنالیز لازم بر روی علل توقف، دلایل وقوع این مشکل را بررسی و در صورت لزوم اقدام به بازبینی در فعالیت های </w:t>
      </w:r>
      <w:r w:rsidRPr="00C0604E">
        <w:rPr>
          <w:rFonts w:asciiTheme="majorBidi" w:hAnsiTheme="majorBidi" w:cs="B Nazanin"/>
          <w:sz w:val="24"/>
          <w:szCs w:val="24"/>
        </w:rPr>
        <w:t>PM</w:t>
      </w:r>
      <w:r w:rsidRPr="00C0604E">
        <w:rPr>
          <w:rFonts w:asciiTheme="majorBidi" w:hAnsiTheme="majorBidi" w:cs="B Nazanin" w:hint="cs"/>
          <w:sz w:val="24"/>
          <w:szCs w:val="24"/>
          <w:rtl/>
        </w:rPr>
        <w:t xml:space="preserve"> تجهیز خواهند نمود.</w:t>
      </w:r>
    </w:p>
    <w:p w:rsidR="00457F47" w:rsidRDefault="00457F47" w:rsidP="00457F47">
      <w:pPr>
        <w:bidi/>
        <w:rPr>
          <w:rFonts w:cs="B Nazanin"/>
          <w:b/>
          <w:bCs/>
          <w:sz w:val="28"/>
          <w:szCs w:val="28"/>
          <w:rtl/>
          <w:lang w:bidi="fa-IR"/>
        </w:rPr>
      </w:pPr>
    </w:p>
    <w:p w:rsidR="00157D3E" w:rsidRDefault="00457F47" w:rsidP="00157D3E">
      <w:pPr>
        <w:keepNext/>
        <w:bidi/>
        <w:jc w:val="center"/>
      </w:pPr>
      <w:r>
        <w:rPr>
          <w:rFonts w:asciiTheme="majorBidi" w:hAnsiTheme="majorBidi" w:cs="B Nazanin"/>
          <w:b/>
          <w:bCs/>
          <w:noProof/>
          <w:sz w:val="24"/>
          <w:szCs w:val="24"/>
        </w:rPr>
        <w:lastRenderedPageBreak/>
        <w:drawing>
          <wp:inline distT="0" distB="0" distL="0" distR="0" wp14:anchorId="114ECA67" wp14:editId="16B79A41">
            <wp:extent cx="4479952" cy="669204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k request.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485361" cy="6700125"/>
                    </a:xfrm>
                    <a:prstGeom prst="rect">
                      <a:avLst/>
                    </a:prstGeom>
                  </pic:spPr>
                </pic:pic>
              </a:graphicData>
            </a:graphic>
          </wp:inline>
        </w:drawing>
      </w:r>
    </w:p>
    <w:p w:rsidR="003B7A5E" w:rsidRPr="00100A35" w:rsidRDefault="00157D3E" w:rsidP="00100A35">
      <w:pPr>
        <w:pStyle w:val="Caption"/>
        <w:bidi/>
        <w:jc w:val="center"/>
        <w:rPr>
          <w:rtl/>
        </w:rPr>
      </w:pPr>
      <w:r>
        <w:rPr>
          <w:rFonts w:cs="Times New Roman" w:hint="cs"/>
          <w:rtl/>
        </w:rPr>
        <w:t>شکل</w:t>
      </w:r>
      <w:r>
        <w:rPr>
          <w:rFonts w:cs="Times New Roman"/>
          <w:rtl/>
        </w:rPr>
        <w:t xml:space="preserve"> </w:t>
      </w:r>
      <w:r>
        <w:rPr>
          <w:rFonts w:cs="Times New Roman"/>
          <w:rtl/>
        </w:rPr>
        <w:fldChar w:fldCharType="begin"/>
      </w:r>
      <w:r>
        <w:rPr>
          <w:rFonts w:cs="Times New Roman"/>
          <w:rtl/>
        </w:rPr>
        <w:instrText xml:space="preserve"> </w:instrText>
      </w:r>
      <w:r>
        <w:rPr>
          <w:rFonts w:cs="Times New Roman"/>
        </w:rPr>
        <w:instrText>SEQ</w:instrText>
      </w:r>
      <w:r>
        <w:rPr>
          <w:rFonts w:cs="Times New Roman"/>
          <w:rtl/>
        </w:rPr>
        <w:instrText xml:space="preserve"> شکل \* </w:instrText>
      </w:r>
      <w:r>
        <w:rPr>
          <w:rFonts w:cs="Times New Roman"/>
        </w:rPr>
        <w:instrText>ARABIC</w:instrText>
      </w:r>
      <w:r>
        <w:rPr>
          <w:rFonts w:cs="Times New Roman"/>
          <w:rtl/>
        </w:rPr>
        <w:instrText xml:space="preserve"> </w:instrText>
      </w:r>
      <w:r>
        <w:rPr>
          <w:rFonts w:cs="Times New Roman"/>
          <w:rtl/>
        </w:rPr>
        <w:fldChar w:fldCharType="separate"/>
      </w:r>
      <w:r w:rsidR="00D87FA4">
        <w:rPr>
          <w:rFonts w:cs="Times New Roman"/>
          <w:noProof/>
          <w:rtl/>
        </w:rPr>
        <w:t>2</w:t>
      </w:r>
      <w:r>
        <w:rPr>
          <w:rFonts w:cs="Times New Roman"/>
          <w:rtl/>
        </w:rPr>
        <w:fldChar w:fldCharType="end"/>
      </w:r>
      <w:r>
        <w:rPr>
          <w:rFonts w:cs="Times New Roman" w:hint="cs"/>
          <w:rtl/>
          <w:lang w:bidi="fa-IR"/>
        </w:rPr>
        <w:t xml:space="preserve"> فرم در خواست کار</w:t>
      </w:r>
    </w:p>
    <w:p w:rsidR="007C4C2E" w:rsidRDefault="007C4C2E" w:rsidP="00457F47">
      <w:pPr>
        <w:bidi/>
        <w:rPr>
          <w:rStyle w:val="Heading3Char"/>
          <w:rtl/>
        </w:rPr>
      </w:pPr>
    </w:p>
    <w:p w:rsidR="007C4C2E" w:rsidRDefault="007C4C2E" w:rsidP="007C4C2E">
      <w:pPr>
        <w:bidi/>
        <w:rPr>
          <w:rStyle w:val="Heading3Char"/>
          <w:rtl/>
        </w:rPr>
      </w:pPr>
    </w:p>
    <w:p w:rsidR="00457F47" w:rsidRPr="006408EE" w:rsidRDefault="003B7A5E" w:rsidP="007C4C2E">
      <w:pPr>
        <w:bidi/>
        <w:rPr>
          <w:rFonts w:cs="B Nazanin"/>
          <w:b/>
          <w:bCs/>
          <w:sz w:val="28"/>
          <w:szCs w:val="28"/>
          <w:u w:val="double"/>
          <w:rtl/>
          <w:lang w:bidi="fa-IR"/>
        </w:rPr>
      </w:pPr>
      <w:bookmarkStart w:id="45" w:name="_Toc461032737"/>
      <w:r w:rsidRPr="007D1A17">
        <w:rPr>
          <w:rStyle w:val="Heading3Char"/>
          <w:rFonts w:hint="cs"/>
          <w:rtl/>
        </w:rPr>
        <w:lastRenderedPageBreak/>
        <w:t>رویه‌ی در</w:t>
      </w:r>
      <w:r w:rsidR="00457F47" w:rsidRPr="007D1A17">
        <w:rPr>
          <w:rStyle w:val="Heading3Char"/>
          <w:rFonts w:hint="cs"/>
          <w:rtl/>
        </w:rPr>
        <w:t>خواست کارها</w:t>
      </w:r>
      <w:bookmarkEnd w:id="45"/>
      <w:r>
        <w:rPr>
          <w:rFonts w:cs="B Nazanin" w:hint="cs"/>
          <w:b/>
          <w:bCs/>
          <w:sz w:val="28"/>
          <w:szCs w:val="28"/>
          <w:rtl/>
          <w:lang w:bidi="fa-IR"/>
        </w:rPr>
        <w:t xml:space="preserve"> </w:t>
      </w:r>
      <w:r w:rsidR="00457F47" w:rsidRPr="006408EE">
        <w:rPr>
          <w:rFonts w:cs="B Nazanin" w:hint="cs"/>
          <w:b/>
          <w:bCs/>
          <w:sz w:val="28"/>
          <w:szCs w:val="28"/>
          <w:rtl/>
          <w:lang w:bidi="fa-IR"/>
        </w:rPr>
        <w:t>(حکم کار):</w:t>
      </w:r>
    </w:p>
    <w:p w:rsidR="00457F47" w:rsidRPr="00B669FB" w:rsidRDefault="00B669FB" w:rsidP="00457F47">
      <w:pPr>
        <w:bidi/>
        <w:rPr>
          <w:rFonts w:cs="B Nazanin"/>
          <w:sz w:val="26"/>
          <w:szCs w:val="26"/>
          <w:rtl/>
          <w:lang w:bidi="fa-IR"/>
        </w:rPr>
      </w:pPr>
      <w:r w:rsidRPr="00B669FB">
        <w:rPr>
          <w:rFonts w:cs="B Nazanin" w:hint="cs"/>
          <w:sz w:val="26"/>
          <w:szCs w:val="26"/>
          <w:rtl/>
          <w:lang w:bidi="fa-IR"/>
        </w:rPr>
        <w:t>1</w:t>
      </w:r>
      <w:r w:rsidR="00457F47" w:rsidRPr="00B669FB">
        <w:rPr>
          <w:rFonts w:cs="B Nazanin" w:hint="cs"/>
          <w:sz w:val="26"/>
          <w:szCs w:val="26"/>
          <w:rtl/>
          <w:lang w:bidi="fa-IR"/>
        </w:rPr>
        <w:t>)</w:t>
      </w:r>
      <w:r w:rsidR="0065437F" w:rsidRPr="00B669FB">
        <w:rPr>
          <w:rFonts w:cs="B Nazanin"/>
          <w:sz w:val="26"/>
          <w:szCs w:val="26"/>
          <w:lang w:bidi="fa-IR"/>
        </w:rPr>
        <w:t xml:space="preserve"> </w:t>
      </w:r>
      <w:r w:rsidR="00457F47" w:rsidRPr="00B669FB">
        <w:rPr>
          <w:rFonts w:cs="B Nazanin" w:hint="cs"/>
          <w:sz w:val="24"/>
          <w:szCs w:val="24"/>
          <w:rtl/>
          <w:lang w:bidi="fa-IR"/>
        </w:rPr>
        <w:t>ابتدا بخش در خواست کننده از واحد برنامه ریزی در خواست حکم کار می‌کند</w:t>
      </w:r>
      <w:r w:rsidR="00457F47" w:rsidRPr="00B669FB">
        <w:rPr>
          <w:rFonts w:cs="B Nazanin" w:hint="cs"/>
          <w:sz w:val="24"/>
          <w:szCs w:val="24"/>
          <w:rtl/>
          <w:lang w:bidi="fa-IR"/>
        </w:rPr>
        <w:tab/>
      </w:r>
    </w:p>
    <w:p w:rsidR="00457F47" w:rsidRPr="00B669FB" w:rsidRDefault="00457F47" w:rsidP="00457F47">
      <w:pPr>
        <w:bidi/>
        <w:rPr>
          <w:rFonts w:cs="B Nazanin"/>
          <w:sz w:val="26"/>
          <w:szCs w:val="26"/>
          <w:rtl/>
          <w:lang w:bidi="fa-IR"/>
        </w:rPr>
      </w:pPr>
      <w:r w:rsidRPr="00B669FB">
        <w:rPr>
          <w:rFonts w:cs="B Nazanin" w:hint="cs"/>
          <w:sz w:val="26"/>
          <w:szCs w:val="26"/>
          <w:rtl/>
          <w:lang w:bidi="fa-IR"/>
        </w:rPr>
        <w:t>2)</w:t>
      </w:r>
      <w:r w:rsidR="0065437F" w:rsidRPr="00B669FB">
        <w:rPr>
          <w:rFonts w:cs="B Nazanin"/>
          <w:sz w:val="26"/>
          <w:szCs w:val="26"/>
          <w:lang w:bidi="fa-IR"/>
        </w:rPr>
        <w:t xml:space="preserve"> </w:t>
      </w:r>
      <w:r w:rsidRPr="00B669FB">
        <w:rPr>
          <w:rFonts w:cs="B Nazanin" w:hint="cs"/>
          <w:sz w:val="24"/>
          <w:szCs w:val="24"/>
          <w:rtl/>
          <w:lang w:bidi="fa-IR"/>
        </w:rPr>
        <w:t>سپس توسط برنامه‌ ریز حکم کار صادر می‌شود(با ذکر تاریخ و امضاء)</w:t>
      </w:r>
    </w:p>
    <w:p w:rsidR="00457F47" w:rsidRPr="00B669FB" w:rsidRDefault="00457F47" w:rsidP="00457F47">
      <w:pPr>
        <w:bidi/>
        <w:rPr>
          <w:rFonts w:cs="B Nazanin"/>
          <w:sz w:val="26"/>
          <w:szCs w:val="26"/>
          <w:rtl/>
          <w:lang w:bidi="fa-IR"/>
        </w:rPr>
      </w:pPr>
      <w:r w:rsidRPr="00B669FB">
        <w:rPr>
          <w:rFonts w:cs="B Nazanin" w:hint="cs"/>
          <w:sz w:val="26"/>
          <w:szCs w:val="26"/>
          <w:rtl/>
          <w:lang w:bidi="fa-IR"/>
        </w:rPr>
        <w:t>3)</w:t>
      </w:r>
      <w:r w:rsidR="0065437F" w:rsidRPr="00B669FB">
        <w:rPr>
          <w:rFonts w:cs="B Nazanin"/>
          <w:sz w:val="26"/>
          <w:szCs w:val="26"/>
          <w:lang w:bidi="fa-IR"/>
        </w:rPr>
        <w:t xml:space="preserve"> </w:t>
      </w:r>
      <w:r w:rsidRPr="00B669FB">
        <w:rPr>
          <w:rFonts w:cs="B Nazanin" w:hint="cs"/>
          <w:sz w:val="24"/>
          <w:szCs w:val="24"/>
          <w:rtl/>
          <w:lang w:bidi="fa-IR"/>
        </w:rPr>
        <w:t>پس درخواست کننده در خواست خود را امضاءمی‌کند و امضاء سرپرستش را نیز می‌گیرد</w:t>
      </w:r>
    </w:p>
    <w:p w:rsidR="00457F47" w:rsidRPr="00B669FB" w:rsidRDefault="00457F47" w:rsidP="00457F47">
      <w:pPr>
        <w:bidi/>
        <w:rPr>
          <w:rFonts w:cs="B Nazanin"/>
          <w:sz w:val="24"/>
          <w:szCs w:val="24"/>
          <w:rtl/>
          <w:lang w:bidi="fa-IR"/>
        </w:rPr>
      </w:pPr>
      <w:r w:rsidRPr="00B669FB">
        <w:rPr>
          <w:rFonts w:cs="B Nazanin" w:hint="cs"/>
          <w:sz w:val="26"/>
          <w:szCs w:val="26"/>
          <w:rtl/>
          <w:lang w:bidi="fa-IR"/>
        </w:rPr>
        <w:t>4)</w:t>
      </w:r>
      <w:r w:rsidR="0065437F" w:rsidRPr="00B669FB">
        <w:rPr>
          <w:rFonts w:cs="B Nazanin"/>
          <w:sz w:val="26"/>
          <w:szCs w:val="26"/>
          <w:lang w:bidi="fa-IR"/>
        </w:rPr>
        <w:t xml:space="preserve"> </w:t>
      </w:r>
      <w:r w:rsidRPr="00B669FB">
        <w:rPr>
          <w:rFonts w:cs="B Nazanin" w:hint="cs"/>
          <w:sz w:val="24"/>
          <w:szCs w:val="24"/>
          <w:rtl/>
          <w:lang w:bidi="fa-IR"/>
        </w:rPr>
        <w:t>پس از جهت اجازه انجام کار به سرشیفت تولید مراجعه نموده و تاییدیه سرشیفت را می‌گیرد</w:t>
      </w:r>
    </w:p>
    <w:p w:rsidR="00457F47" w:rsidRPr="00B669FB" w:rsidRDefault="00457F47" w:rsidP="00457F47">
      <w:pPr>
        <w:bidi/>
        <w:rPr>
          <w:rFonts w:cs="B Nazanin"/>
          <w:sz w:val="26"/>
          <w:szCs w:val="26"/>
          <w:rtl/>
          <w:lang w:bidi="fa-IR"/>
        </w:rPr>
      </w:pPr>
      <w:r w:rsidRPr="00B669FB">
        <w:rPr>
          <w:rFonts w:cs="B Nazanin" w:hint="cs"/>
          <w:sz w:val="26"/>
          <w:szCs w:val="26"/>
          <w:rtl/>
          <w:lang w:bidi="fa-IR"/>
        </w:rPr>
        <w:t>5)</w:t>
      </w:r>
      <w:r w:rsidR="0065437F" w:rsidRPr="00B669FB">
        <w:rPr>
          <w:rFonts w:cs="B Nazanin"/>
          <w:sz w:val="26"/>
          <w:szCs w:val="26"/>
          <w:lang w:bidi="fa-IR"/>
        </w:rPr>
        <w:t xml:space="preserve"> </w:t>
      </w:r>
      <w:r w:rsidRPr="00B669FB">
        <w:rPr>
          <w:rFonts w:cs="B Nazanin" w:hint="cs"/>
          <w:sz w:val="24"/>
          <w:szCs w:val="24"/>
          <w:rtl/>
          <w:lang w:bidi="fa-IR"/>
        </w:rPr>
        <w:t>پس از تایید و امضاء سرشیفت سراغ امضاءواحد ایمنی میرود</w:t>
      </w:r>
    </w:p>
    <w:p w:rsidR="00457F47" w:rsidRPr="00B669FB" w:rsidRDefault="00457F47" w:rsidP="00457F47">
      <w:pPr>
        <w:bidi/>
        <w:rPr>
          <w:rFonts w:cs="B Nazanin"/>
          <w:sz w:val="24"/>
          <w:szCs w:val="24"/>
          <w:rtl/>
          <w:lang w:bidi="fa-IR"/>
        </w:rPr>
      </w:pPr>
      <w:r w:rsidRPr="00B669FB">
        <w:rPr>
          <w:rFonts w:cs="B Nazanin" w:hint="cs"/>
          <w:sz w:val="26"/>
          <w:szCs w:val="26"/>
          <w:rtl/>
          <w:lang w:bidi="fa-IR"/>
        </w:rPr>
        <w:t>6)</w:t>
      </w:r>
      <w:r w:rsidR="0065437F" w:rsidRPr="00B669FB">
        <w:rPr>
          <w:rFonts w:cs="B Nazanin"/>
          <w:sz w:val="26"/>
          <w:szCs w:val="26"/>
          <w:lang w:bidi="fa-IR"/>
        </w:rPr>
        <w:t xml:space="preserve"> </w:t>
      </w:r>
      <w:r w:rsidRPr="00B669FB">
        <w:rPr>
          <w:rFonts w:cs="B Nazanin" w:hint="cs"/>
          <w:sz w:val="24"/>
          <w:szCs w:val="24"/>
          <w:rtl/>
          <w:lang w:bidi="fa-IR"/>
        </w:rPr>
        <w:t>پس از اخذ امضاء ایمنی کار خود را شروع می‌ کند</w:t>
      </w:r>
    </w:p>
    <w:p w:rsidR="00457F47" w:rsidRPr="00B669FB" w:rsidRDefault="00457F47" w:rsidP="00457F47">
      <w:pPr>
        <w:bidi/>
        <w:rPr>
          <w:rFonts w:cs="B Nazanin"/>
          <w:sz w:val="26"/>
          <w:szCs w:val="26"/>
          <w:rtl/>
          <w:lang w:bidi="fa-IR"/>
        </w:rPr>
      </w:pPr>
      <w:r w:rsidRPr="00B669FB">
        <w:rPr>
          <w:rFonts w:cs="B Nazanin" w:hint="cs"/>
          <w:sz w:val="26"/>
          <w:szCs w:val="26"/>
          <w:rtl/>
          <w:lang w:bidi="fa-IR"/>
        </w:rPr>
        <w:t>7)</w:t>
      </w:r>
      <w:r w:rsidR="0065437F" w:rsidRPr="00B669FB">
        <w:rPr>
          <w:rFonts w:cs="B Nazanin"/>
          <w:sz w:val="26"/>
          <w:szCs w:val="26"/>
          <w:lang w:bidi="fa-IR"/>
        </w:rPr>
        <w:t xml:space="preserve"> </w:t>
      </w:r>
      <w:r w:rsidRPr="00B669FB">
        <w:rPr>
          <w:rFonts w:cs="B Nazanin" w:hint="cs"/>
          <w:sz w:val="24"/>
          <w:szCs w:val="24"/>
          <w:rtl/>
          <w:lang w:bidi="fa-IR"/>
        </w:rPr>
        <w:t>پس از دلایل پیش امدن شکل و اطلاعات حکم کار تکمیل می نمایید</w:t>
      </w:r>
    </w:p>
    <w:p w:rsidR="00457F47" w:rsidRPr="00B669FB" w:rsidRDefault="00457F47" w:rsidP="00457F47">
      <w:pPr>
        <w:bidi/>
        <w:rPr>
          <w:rFonts w:cs="B Nazanin"/>
          <w:sz w:val="26"/>
          <w:szCs w:val="26"/>
          <w:rtl/>
          <w:lang w:bidi="fa-IR"/>
        </w:rPr>
      </w:pPr>
      <w:r w:rsidRPr="00B669FB">
        <w:rPr>
          <w:rFonts w:cs="B Nazanin" w:hint="cs"/>
          <w:sz w:val="26"/>
          <w:szCs w:val="26"/>
          <w:rtl/>
          <w:lang w:bidi="fa-IR"/>
        </w:rPr>
        <w:t>8)</w:t>
      </w:r>
      <w:r w:rsidR="0065437F" w:rsidRPr="00B669FB">
        <w:rPr>
          <w:rFonts w:cs="B Nazanin"/>
          <w:sz w:val="26"/>
          <w:szCs w:val="26"/>
          <w:lang w:bidi="fa-IR"/>
        </w:rPr>
        <w:t xml:space="preserve"> </w:t>
      </w:r>
      <w:r w:rsidRPr="00B669FB">
        <w:rPr>
          <w:rFonts w:cs="B Nazanin" w:hint="cs"/>
          <w:sz w:val="24"/>
          <w:szCs w:val="24"/>
          <w:rtl/>
          <w:lang w:bidi="fa-IR"/>
        </w:rPr>
        <w:t>مجددا فعالیت های انجام داده خط را تایید می نمایید(تایید در خواست کننده)</w:t>
      </w:r>
    </w:p>
    <w:p w:rsidR="0065437F" w:rsidRPr="00B669FB" w:rsidRDefault="00457F47" w:rsidP="0065437F">
      <w:pPr>
        <w:bidi/>
        <w:rPr>
          <w:rFonts w:cs="B Nazanin"/>
          <w:sz w:val="24"/>
          <w:szCs w:val="24"/>
          <w:lang w:bidi="fa-IR"/>
        </w:rPr>
      </w:pPr>
      <w:r w:rsidRPr="00B669FB">
        <w:rPr>
          <w:rFonts w:cs="B Nazanin" w:hint="cs"/>
          <w:sz w:val="26"/>
          <w:szCs w:val="26"/>
          <w:rtl/>
          <w:lang w:bidi="fa-IR"/>
        </w:rPr>
        <w:t>9)</w:t>
      </w:r>
      <w:r w:rsidR="0065437F" w:rsidRPr="00B669FB">
        <w:rPr>
          <w:rFonts w:cs="B Nazanin"/>
          <w:sz w:val="26"/>
          <w:szCs w:val="26"/>
          <w:lang w:bidi="fa-IR"/>
        </w:rPr>
        <w:t xml:space="preserve"> </w:t>
      </w:r>
      <w:r w:rsidRPr="00B669FB">
        <w:rPr>
          <w:rFonts w:cs="B Nazanin" w:hint="cs"/>
          <w:sz w:val="24"/>
          <w:szCs w:val="24"/>
          <w:rtl/>
          <w:lang w:bidi="fa-IR"/>
        </w:rPr>
        <w:t>سپس سرپرستش کار را انجام گرفته را تایید می نمایید(تایید سرپرست اجرای تعمیرات)</w:t>
      </w:r>
    </w:p>
    <w:p w:rsidR="00457F47" w:rsidRPr="00B669FB" w:rsidRDefault="00457F47" w:rsidP="0065437F">
      <w:pPr>
        <w:bidi/>
        <w:rPr>
          <w:rFonts w:cs="B Nazanin"/>
          <w:sz w:val="24"/>
          <w:szCs w:val="24"/>
          <w:rtl/>
          <w:lang w:bidi="fa-IR"/>
        </w:rPr>
      </w:pPr>
      <w:r w:rsidRPr="00B669FB">
        <w:rPr>
          <w:rFonts w:cs="B Nazanin" w:hint="cs"/>
          <w:sz w:val="26"/>
          <w:szCs w:val="26"/>
          <w:rtl/>
          <w:lang w:bidi="fa-IR"/>
        </w:rPr>
        <w:t>10)</w:t>
      </w:r>
      <w:r w:rsidR="0065437F" w:rsidRPr="00B669FB">
        <w:rPr>
          <w:rFonts w:cs="B Nazanin"/>
          <w:sz w:val="26"/>
          <w:szCs w:val="26"/>
          <w:lang w:bidi="fa-IR"/>
        </w:rPr>
        <w:t xml:space="preserve"> </w:t>
      </w:r>
      <w:r w:rsidRPr="00B669FB">
        <w:rPr>
          <w:rFonts w:cs="B Nazanin" w:hint="cs"/>
          <w:sz w:val="24"/>
          <w:szCs w:val="24"/>
          <w:rtl/>
          <w:lang w:bidi="fa-IR"/>
        </w:rPr>
        <w:t>درانتها نیز باید کار را تحویل سرپرست شیفت تولید نمایید و امضاء سرشیفت تولید پس از اتمام کار اخذ</w:t>
      </w:r>
      <w:r w:rsidRPr="00B669FB">
        <w:rPr>
          <w:rFonts w:cs="B Nazanin" w:hint="cs"/>
          <w:sz w:val="26"/>
          <w:szCs w:val="26"/>
          <w:rtl/>
          <w:lang w:bidi="fa-IR"/>
        </w:rPr>
        <w:t xml:space="preserve"> </w:t>
      </w:r>
      <w:r w:rsidRPr="00B669FB">
        <w:rPr>
          <w:rFonts w:cs="B Nazanin" w:hint="cs"/>
          <w:sz w:val="24"/>
          <w:szCs w:val="24"/>
          <w:rtl/>
          <w:lang w:bidi="fa-IR"/>
        </w:rPr>
        <w:t>نمایید(تایید سرپرست شیفت تولید پس از اتمام کار)</w:t>
      </w:r>
    </w:p>
    <w:p w:rsidR="00457F47" w:rsidRPr="00B669FB" w:rsidRDefault="00457F47" w:rsidP="00457F47">
      <w:pPr>
        <w:bidi/>
        <w:spacing w:line="480" w:lineRule="auto"/>
        <w:rPr>
          <w:sz w:val="26"/>
          <w:szCs w:val="26"/>
          <w:rtl/>
          <w:lang w:bidi="fa-IR"/>
        </w:rPr>
      </w:pPr>
      <w:r w:rsidRPr="00B669FB">
        <w:rPr>
          <w:rFonts w:cs="B Nazanin" w:hint="cs"/>
          <w:sz w:val="26"/>
          <w:szCs w:val="26"/>
          <w:rtl/>
          <w:lang w:bidi="fa-IR"/>
        </w:rPr>
        <w:t>11)</w:t>
      </w:r>
      <w:r w:rsidR="0065437F" w:rsidRPr="00B669FB">
        <w:rPr>
          <w:rFonts w:cs="B Nazanin"/>
          <w:sz w:val="26"/>
          <w:szCs w:val="26"/>
          <w:lang w:bidi="fa-IR"/>
        </w:rPr>
        <w:t xml:space="preserve"> </w:t>
      </w:r>
      <w:r w:rsidRPr="00B669FB">
        <w:rPr>
          <w:rFonts w:cs="B Nazanin" w:hint="cs"/>
          <w:sz w:val="24"/>
          <w:szCs w:val="24"/>
          <w:rtl/>
          <w:lang w:bidi="fa-IR"/>
        </w:rPr>
        <w:t>سپس برگه‌ی حکم کار تکمیل شده و تحویل تحویل بخش برنامه ریزی می‌نمایید</w:t>
      </w:r>
    </w:p>
    <w:p w:rsidR="00C0604E" w:rsidRPr="00391948" w:rsidRDefault="00C0604E" w:rsidP="00891983">
      <w:pPr>
        <w:pStyle w:val="ListParagraph"/>
        <w:numPr>
          <w:ilvl w:val="0"/>
          <w:numId w:val="112"/>
        </w:numPr>
        <w:bidi/>
        <w:rPr>
          <w:rFonts w:asciiTheme="majorBidi" w:hAnsiTheme="majorBidi" w:cs="B Nazanin"/>
          <w:b/>
          <w:bCs/>
          <w:sz w:val="24"/>
          <w:szCs w:val="24"/>
          <w:rtl/>
        </w:rPr>
      </w:pPr>
      <w:r w:rsidRPr="00391948">
        <w:rPr>
          <w:rFonts w:asciiTheme="majorBidi" w:hAnsiTheme="majorBidi" w:cs="B Nazanin" w:hint="cs"/>
          <w:sz w:val="24"/>
          <w:szCs w:val="24"/>
          <w:rtl/>
        </w:rPr>
        <w:t>درخواست کار موقعی صادر می‌گردد که مورد مشاهده شده، طبق برنامه زمانبندی روتین‌ها نباشد.</w:t>
      </w:r>
    </w:p>
    <w:p w:rsidR="00C0604E" w:rsidRPr="00391948" w:rsidRDefault="007C4C2E" w:rsidP="007C4C2E">
      <w:pPr>
        <w:bidi/>
        <w:spacing w:line="360" w:lineRule="auto"/>
        <w:contextualSpacing/>
        <w:jc w:val="both"/>
        <w:rPr>
          <w:rFonts w:asciiTheme="majorBidi" w:hAnsiTheme="majorBidi" w:cs="B Nazanin"/>
          <w:b/>
          <w:bCs/>
          <w:sz w:val="24"/>
          <w:szCs w:val="24"/>
          <w:rtl/>
        </w:rPr>
      </w:pPr>
      <w:r>
        <w:rPr>
          <w:rFonts w:asciiTheme="majorBidi" w:hAnsiTheme="majorBidi" w:cs="B Nazanin" w:hint="cs"/>
          <w:sz w:val="24"/>
          <w:szCs w:val="24"/>
          <w:rtl/>
        </w:rPr>
        <w:t>1)</w:t>
      </w:r>
      <w:r w:rsidR="00C0604E" w:rsidRPr="00C0604E">
        <w:rPr>
          <w:rFonts w:asciiTheme="majorBidi" w:hAnsiTheme="majorBidi" w:cs="B Nazanin" w:hint="cs"/>
          <w:sz w:val="24"/>
          <w:szCs w:val="24"/>
          <w:rtl/>
        </w:rPr>
        <w:t>آشنایی با انواع توقفات، ثبت و گزارش‌گیری از توقفات</w:t>
      </w:r>
      <w:r w:rsidR="00391948">
        <w:rPr>
          <w:rFonts w:asciiTheme="majorBidi" w:hAnsiTheme="majorBidi" w:cs="B Nazanin" w:hint="cs"/>
          <w:b/>
          <w:bCs/>
          <w:sz w:val="24"/>
          <w:szCs w:val="24"/>
          <w:rtl/>
          <w:lang w:bidi="fa-IR"/>
        </w:rPr>
        <w:t xml:space="preserve"> </w:t>
      </w:r>
      <w:r w:rsidR="00C0604E" w:rsidRPr="00391948">
        <w:rPr>
          <w:rFonts w:asciiTheme="majorBidi" w:hAnsiTheme="majorBidi" w:cs="B Nazanin" w:hint="cs"/>
          <w:sz w:val="24"/>
          <w:szCs w:val="24"/>
          <w:rtl/>
        </w:rPr>
        <w:t>توقفات شامل دو مورد می‌باشد:</w:t>
      </w:r>
    </w:p>
    <w:p w:rsidR="00C0604E" w:rsidRPr="00C0604E" w:rsidRDefault="00C0604E" w:rsidP="007C4C2E">
      <w:pPr>
        <w:numPr>
          <w:ilvl w:val="0"/>
          <w:numId w:val="5"/>
        </w:numPr>
        <w:bidi/>
        <w:spacing w:line="360" w:lineRule="auto"/>
        <w:contextualSpacing/>
        <w:jc w:val="both"/>
        <w:rPr>
          <w:rFonts w:asciiTheme="majorBidi" w:hAnsiTheme="majorBidi" w:cs="B Nazanin"/>
          <w:b/>
          <w:bCs/>
          <w:sz w:val="24"/>
          <w:szCs w:val="24"/>
          <w:rtl/>
        </w:rPr>
      </w:pPr>
      <w:r w:rsidRPr="00C0604E">
        <w:rPr>
          <w:rFonts w:asciiTheme="majorBidi" w:hAnsiTheme="majorBidi" w:cs="B Nazanin" w:hint="cs"/>
          <w:sz w:val="24"/>
          <w:szCs w:val="24"/>
          <w:rtl/>
        </w:rPr>
        <w:t>توقفات ماهیانه</w:t>
      </w:r>
    </w:p>
    <w:p w:rsidR="007E7FC6" w:rsidRPr="00AE722A" w:rsidRDefault="00C0604E" w:rsidP="007C4C2E">
      <w:pPr>
        <w:numPr>
          <w:ilvl w:val="0"/>
          <w:numId w:val="5"/>
        </w:numPr>
        <w:bidi/>
        <w:spacing w:line="360" w:lineRule="auto"/>
        <w:contextualSpacing/>
        <w:jc w:val="both"/>
        <w:rPr>
          <w:rFonts w:asciiTheme="majorBidi" w:hAnsiTheme="majorBidi" w:cs="B Nazanin"/>
          <w:sz w:val="24"/>
          <w:szCs w:val="24"/>
          <w:rtl/>
        </w:rPr>
      </w:pPr>
      <w:r w:rsidRPr="00C0604E">
        <w:rPr>
          <w:rFonts w:asciiTheme="majorBidi" w:hAnsiTheme="majorBidi" w:cs="B Nazanin" w:hint="cs"/>
          <w:sz w:val="24"/>
          <w:szCs w:val="24"/>
          <w:rtl/>
        </w:rPr>
        <w:t>توقفات سالیانه</w:t>
      </w:r>
    </w:p>
    <w:p w:rsidR="0049466E" w:rsidRPr="00AB3635" w:rsidRDefault="0049466E" w:rsidP="007C4C2E">
      <w:pPr>
        <w:bidi/>
        <w:spacing w:line="240" w:lineRule="auto"/>
        <w:contextualSpacing/>
        <w:jc w:val="both"/>
        <w:rPr>
          <w:rFonts w:asciiTheme="majorBidi" w:hAnsiTheme="majorBidi" w:cs="B Nazanin"/>
          <w:b/>
          <w:bCs/>
          <w:sz w:val="24"/>
          <w:szCs w:val="24"/>
          <w:rtl/>
          <w:lang w:bidi="fa-IR"/>
        </w:rPr>
      </w:pPr>
      <w:bookmarkStart w:id="46" w:name="_Toc461032738"/>
      <w:r w:rsidRPr="007D1A17">
        <w:rPr>
          <w:rStyle w:val="Heading3Char"/>
          <w:rFonts w:hint="cs"/>
          <w:rtl/>
        </w:rPr>
        <w:t>گزارش سوانح تجهیزاتی یا توقفات عمده تعمیراتی</w:t>
      </w:r>
      <w:bookmarkEnd w:id="46"/>
      <w:r w:rsidRPr="00AB3635">
        <w:rPr>
          <w:rFonts w:asciiTheme="majorBidi" w:hAnsiTheme="majorBidi" w:cs="B Nazanin" w:hint="cs"/>
          <w:b/>
          <w:bCs/>
          <w:sz w:val="24"/>
          <w:szCs w:val="24"/>
          <w:rtl/>
          <w:lang w:bidi="fa-IR"/>
        </w:rPr>
        <w:t xml:space="preserve"> (</w:t>
      </w:r>
      <w:r w:rsidRPr="00AB3635">
        <w:rPr>
          <w:rFonts w:asciiTheme="majorBidi" w:hAnsiTheme="majorBidi" w:cstheme="majorBidi"/>
          <w:b/>
          <w:bCs/>
          <w:sz w:val="26"/>
          <w:szCs w:val="26"/>
        </w:rPr>
        <w:t>Equipment Troubleshooting Report (ETR)</w:t>
      </w:r>
      <w:r w:rsidRPr="00AB3635">
        <w:rPr>
          <w:rFonts w:asciiTheme="majorBidi" w:hAnsiTheme="majorBidi" w:cs="B Nazanin" w:hint="cs"/>
          <w:b/>
          <w:bCs/>
          <w:sz w:val="24"/>
          <w:szCs w:val="24"/>
          <w:rtl/>
          <w:lang w:bidi="fa-IR"/>
        </w:rPr>
        <w:t>)</w:t>
      </w:r>
      <w:r w:rsidR="00AB3635" w:rsidRPr="00AB3635">
        <w:rPr>
          <w:rFonts w:asciiTheme="majorBidi" w:hAnsiTheme="majorBidi" w:cs="B Nazanin" w:hint="cs"/>
          <w:b/>
          <w:bCs/>
          <w:sz w:val="24"/>
          <w:szCs w:val="24"/>
          <w:rtl/>
          <w:lang w:bidi="fa-IR"/>
        </w:rPr>
        <w:t>:</w:t>
      </w:r>
    </w:p>
    <w:p w:rsidR="0049466E" w:rsidRDefault="007C4C2E" w:rsidP="007C4C2E">
      <w:pPr>
        <w:tabs>
          <w:tab w:val="left" w:pos="5580"/>
        </w:tabs>
        <w:bidi/>
        <w:spacing w:line="240" w:lineRule="auto"/>
        <w:contextualSpacing/>
        <w:jc w:val="both"/>
        <w:rPr>
          <w:rFonts w:asciiTheme="majorBidi" w:hAnsiTheme="majorBidi" w:cs="B Nazanin"/>
          <w:sz w:val="24"/>
          <w:szCs w:val="24"/>
          <w:lang w:bidi="fa-IR"/>
        </w:rPr>
      </w:pPr>
      <w:r>
        <w:rPr>
          <w:rFonts w:asciiTheme="majorBidi" w:hAnsiTheme="majorBidi" w:cs="B Nazanin"/>
          <w:sz w:val="24"/>
          <w:szCs w:val="24"/>
          <w:rtl/>
          <w:lang w:bidi="fa-IR"/>
        </w:rPr>
        <w:tab/>
      </w:r>
    </w:p>
    <w:p w:rsidR="001E027E" w:rsidRPr="006175E5" w:rsidRDefault="006175E5" w:rsidP="007C4C2E">
      <w:pPr>
        <w:bidi/>
        <w:spacing w:line="240" w:lineRule="auto"/>
        <w:contextualSpacing/>
        <w:jc w:val="both"/>
        <w:rPr>
          <w:rFonts w:asciiTheme="majorBidi" w:hAnsiTheme="majorBidi" w:cs="Times New Roman"/>
          <w:sz w:val="24"/>
          <w:szCs w:val="24"/>
          <w:rtl/>
          <w:lang w:bidi="fa-IR"/>
        </w:rPr>
      </w:pPr>
      <w:r>
        <w:rPr>
          <w:rFonts w:asciiTheme="majorBidi" w:hAnsiTheme="majorBidi" w:cs="B Nazanin" w:hint="cs"/>
          <w:sz w:val="24"/>
          <w:szCs w:val="24"/>
          <w:rtl/>
          <w:lang w:bidi="fa-IR"/>
        </w:rPr>
        <w:t xml:space="preserve">این زمانی کاربرد دارد که برای تجهیزی سانحه‌ی اتفاق افتاده باشد که آن سانحه مهم و غیر قابل انکار باشدکه آن سانحه منجرب به تریپ واحد گردیده باشد. که ابتدا جهت تکمیل فرم اطلاعت اولیه توسط واحد برنامه ریزی نگهداری و تعمیرات جمع آوری گردیده که شامل زمان شروع و پایان توقف- کل مدت- زمان توقف- زمان شروع به کار تعمیرات جهت رفع توقف و مدت زمان رفع عیب می‌باشد. همچنین از تامین کنندگان سیستم خرابی تجهیز- اقدامات انجام شده- جهت رفع توقف و بررسی علل وقع سانحه </w:t>
      </w:r>
      <w:r>
        <w:rPr>
          <w:rFonts w:asciiTheme="majorBidi" w:hAnsiTheme="majorBidi" w:cs="B Nazanin" w:hint="cs"/>
          <w:sz w:val="24"/>
          <w:szCs w:val="24"/>
          <w:rtl/>
          <w:lang w:bidi="fa-IR"/>
        </w:rPr>
        <w:lastRenderedPageBreak/>
        <w:t>جمع آوری گردیده و جهت بررسی نهایی برای آن جلسه گرفته می‌شود(تحت عنوان جلسه کمیسیون سانحه)که در آن جلسه تمامی سرپرستان رئیسان و مدیر کارخانه و نفرات سیستم مرتبط خرابی تجهیز و نفرات تعمیر کننده- تجهیز حضور داشته و جهت بررسی علل سانحه به بحث و تبادل نظر می‌پردازد تا اولا: علت سانحه یا تریپ واحد شناسایی گردد(با تمام جزئیات)ثانیا راه‌حل‌های کاربردی جهت جلو گیری از بروز مجدد خرابی و سانحه ارائه گردد که طی صورتجلسه وظایف و اقدامات اصلاحی با ذکر نفرات متوالی اجرای مشخص گردد.</w:t>
      </w:r>
    </w:p>
    <w:p w:rsidR="00157D3E" w:rsidRDefault="00E071AB" w:rsidP="00157D3E">
      <w:pPr>
        <w:keepNext/>
        <w:bidi/>
        <w:jc w:val="center"/>
      </w:pPr>
      <w:r>
        <w:rPr>
          <w:noProof/>
          <w:rtl/>
        </w:rPr>
        <w:lastRenderedPageBreak/>
        <w:drawing>
          <wp:inline distT="0" distB="0" distL="0" distR="0" wp14:anchorId="1CA56903" wp14:editId="10BA50D0">
            <wp:extent cx="4846917" cy="75819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R.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849844" cy="7586478"/>
                    </a:xfrm>
                    <a:prstGeom prst="rect">
                      <a:avLst/>
                    </a:prstGeom>
                  </pic:spPr>
                </pic:pic>
              </a:graphicData>
            </a:graphic>
          </wp:inline>
        </w:drawing>
      </w:r>
    </w:p>
    <w:p w:rsidR="00A61E44" w:rsidRDefault="00157D3E" w:rsidP="00157D3E">
      <w:pPr>
        <w:pStyle w:val="Caption"/>
        <w:bidi/>
        <w:jc w:val="center"/>
        <w:rPr>
          <w:rtl/>
        </w:rPr>
      </w:pPr>
      <w:r>
        <w:rPr>
          <w:rFonts w:cs="Times New Roman" w:hint="cs"/>
          <w:rtl/>
        </w:rPr>
        <w:t>شکل</w:t>
      </w:r>
      <w:r>
        <w:rPr>
          <w:rFonts w:cs="Times New Roman"/>
          <w:rtl/>
        </w:rPr>
        <w:t xml:space="preserve"> </w:t>
      </w:r>
      <w:r>
        <w:rPr>
          <w:rFonts w:cs="Times New Roman"/>
          <w:rtl/>
        </w:rPr>
        <w:fldChar w:fldCharType="begin"/>
      </w:r>
      <w:r>
        <w:rPr>
          <w:rFonts w:cs="Times New Roman"/>
          <w:rtl/>
        </w:rPr>
        <w:instrText xml:space="preserve"> </w:instrText>
      </w:r>
      <w:r>
        <w:rPr>
          <w:rFonts w:cs="Times New Roman"/>
        </w:rPr>
        <w:instrText>SEQ</w:instrText>
      </w:r>
      <w:r>
        <w:rPr>
          <w:rFonts w:cs="Times New Roman"/>
          <w:rtl/>
        </w:rPr>
        <w:instrText xml:space="preserve"> شکل \* </w:instrText>
      </w:r>
      <w:r>
        <w:rPr>
          <w:rFonts w:cs="Times New Roman"/>
        </w:rPr>
        <w:instrText>ARABIC</w:instrText>
      </w:r>
      <w:r>
        <w:rPr>
          <w:rFonts w:cs="Times New Roman"/>
          <w:rtl/>
        </w:rPr>
        <w:instrText xml:space="preserve"> </w:instrText>
      </w:r>
      <w:r>
        <w:rPr>
          <w:rFonts w:cs="Times New Roman"/>
          <w:rtl/>
        </w:rPr>
        <w:fldChar w:fldCharType="separate"/>
      </w:r>
      <w:r w:rsidR="00D87FA4">
        <w:rPr>
          <w:rFonts w:cs="Times New Roman"/>
          <w:noProof/>
          <w:rtl/>
        </w:rPr>
        <w:t>3</w:t>
      </w:r>
      <w:r>
        <w:rPr>
          <w:rFonts w:cs="Times New Roman"/>
          <w:rtl/>
        </w:rPr>
        <w:fldChar w:fldCharType="end"/>
      </w:r>
      <w:r>
        <w:rPr>
          <w:rFonts w:cs="Times New Roman" w:hint="cs"/>
          <w:rtl/>
          <w:lang w:bidi="fa-IR"/>
        </w:rPr>
        <w:t xml:space="preserve"> فرم </w:t>
      </w:r>
      <w:r w:rsidRPr="00157D3E">
        <w:rPr>
          <w:rFonts w:asciiTheme="majorBidi" w:hAnsiTheme="majorBidi" w:cstheme="majorBidi"/>
          <w:lang w:bidi="fa-IR"/>
        </w:rPr>
        <w:t>ETR</w:t>
      </w:r>
    </w:p>
    <w:p w:rsidR="00763448" w:rsidRDefault="006401EB" w:rsidP="00763448">
      <w:pPr>
        <w:keepNext/>
        <w:bidi/>
        <w:jc w:val="center"/>
      </w:pPr>
      <w:r>
        <w:rPr>
          <w:rFonts w:asciiTheme="majorBidi" w:hAnsiTheme="majorBidi" w:cstheme="majorBidi"/>
          <w:noProof/>
          <w:sz w:val="26"/>
          <w:szCs w:val="26"/>
          <w:rtl/>
        </w:rPr>
        <w:lastRenderedPageBreak/>
        <w:drawing>
          <wp:inline distT="0" distB="0" distL="0" distR="0" wp14:anchorId="56BB024B" wp14:editId="5F53E311">
            <wp:extent cx="5579110" cy="7879824"/>
            <wp:effectExtent l="0" t="0" r="254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RETJSE.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579110" cy="7879824"/>
                    </a:xfrm>
                    <a:prstGeom prst="rect">
                      <a:avLst/>
                    </a:prstGeom>
                  </pic:spPr>
                </pic:pic>
              </a:graphicData>
            </a:graphic>
          </wp:inline>
        </w:drawing>
      </w:r>
    </w:p>
    <w:p w:rsidR="00E071AB" w:rsidRPr="004674F9" w:rsidRDefault="00763448" w:rsidP="00763448">
      <w:pPr>
        <w:pStyle w:val="Caption"/>
        <w:bidi/>
        <w:jc w:val="center"/>
        <w:rPr>
          <w:rFonts w:asciiTheme="majorBidi" w:hAnsiTheme="majorBidi" w:cstheme="majorBidi"/>
          <w:sz w:val="26"/>
          <w:szCs w:val="26"/>
          <w:highlight w:val="yellow"/>
          <w:rtl/>
          <w:lang w:bidi="fa-IR"/>
        </w:rPr>
      </w:pPr>
      <w:r>
        <w:rPr>
          <w:rFonts w:cs="Times New Roman" w:hint="cs"/>
          <w:rtl/>
        </w:rPr>
        <w:t>شکل</w:t>
      </w:r>
      <w:r>
        <w:rPr>
          <w:rFonts w:cs="Times New Roman"/>
          <w:rtl/>
        </w:rPr>
        <w:t xml:space="preserve"> </w:t>
      </w:r>
      <w:r>
        <w:rPr>
          <w:rFonts w:cs="Times New Roman"/>
          <w:rtl/>
        </w:rPr>
        <w:fldChar w:fldCharType="begin"/>
      </w:r>
      <w:r>
        <w:rPr>
          <w:rFonts w:cs="Times New Roman"/>
          <w:rtl/>
        </w:rPr>
        <w:instrText xml:space="preserve"> </w:instrText>
      </w:r>
      <w:r>
        <w:rPr>
          <w:rFonts w:cs="Times New Roman"/>
        </w:rPr>
        <w:instrText>SEQ</w:instrText>
      </w:r>
      <w:r>
        <w:rPr>
          <w:rFonts w:cs="Times New Roman"/>
          <w:rtl/>
        </w:rPr>
        <w:instrText xml:space="preserve"> شکل \* </w:instrText>
      </w:r>
      <w:r>
        <w:rPr>
          <w:rFonts w:cs="Times New Roman"/>
        </w:rPr>
        <w:instrText>ARABIC</w:instrText>
      </w:r>
      <w:r>
        <w:rPr>
          <w:rFonts w:cs="Times New Roman"/>
          <w:rtl/>
        </w:rPr>
        <w:instrText xml:space="preserve"> </w:instrText>
      </w:r>
      <w:r>
        <w:rPr>
          <w:rFonts w:cs="Times New Roman"/>
          <w:rtl/>
        </w:rPr>
        <w:fldChar w:fldCharType="separate"/>
      </w:r>
      <w:r w:rsidR="00D87FA4">
        <w:rPr>
          <w:rFonts w:cs="Times New Roman"/>
          <w:noProof/>
          <w:rtl/>
        </w:rPr>
        <w:t>4</w:t>
      </w:r>
      <w:r>
        <w:rPr>
          <w:rFonts w:cs="Times New Roman"/>
          <w:rtl/>
        </w:rPr>
        <w:fldChar w:fldCharType="end"/>
      </w:r>
      <w:r>
        <w:rPr>
          <w:rFonts w:cs="Times New Roman" w:hint="cs"/>
          <w:rtl/>
          <w:lang w:bidi="fa-IR"/>
        </w:rPr>
        <w:t xml:space="preserve"> صورتجلسه</w:t>
      </w:r>
    </w:p>
    <w:p w:rsidR="000A544A" w:rsidRPr="00E15046" w:rsidRDefault="000A544A" w:rsidP="000A544A">
      <w:pPr>
        <w:bidi/>
        <w:rPr>
          <w:rFonts w:asciiTheme="majorBidi" w:hAnsiTheme="majorBidi" w:cs="B Nazanin"/>
          <w:b/>
          <w:bCs/>
          <w:sz w:val="32"/>
          <w:szCs w:val="32"/>
          <w:lang w:bidi="fa-IR"/>
        </w:rPr>
      </w:pPr>
      <w:r w:rsidRPr="00F51295">
        <w:rPr>
          <w:rFonts w:asciiTheme="majorBidi" w:hAnsiTheme="majorBidi" w:cs="B Nazanin" w:hint="cs"/>
          <w:b/>
          <w:bCs/>
          <w:sz w:val="24"/>
          <w:szCs w:val="24"/>
          <w:rtl/>
          <w:lang w:bidi="fa-IR"/>
        </w:rPr>
        <w:lastRenderedPageBreak/>
        <w:t>فرم ثبت خرابی</w:t>
      </w:r>
      <w:r w:rsidRPr="00E15046">
        <w:rPr>
          <w:rFonts w:asciiTheme="majorBidi" w:hAnsiTheme="majorBidi" w:cs="B Nazanin" w:hint="cs"/>
          <w:b/>
          <w:bCs/>
          <w:sz w:val="32"/>
          <w:szCs w:val="32"/>
          <w:rtl/>
          <w:lang w:bidi="fa-IR"/>
        </w:rPr>
        <w:t>:</w:t>
      </w:r>
    </w:p>
    <w:p w:rsidR="00E15046" w:rsidRDefault="00E15046" w:rsidP="00E15046">
      <w:pPr>
        <w:bidi/>
        <w:rPr>
          <w:rFonts w:asciiTheme="majorBidi" w:hAnsiTheme="majorBidi" w:cs="B Nazanin"/>
          <w:sz w:val="24"/>
          <w:szCs w:val="24"/>
          <w:rtl/>
          <w:lang w:bidi="fa-IR"/>
        </w:rPr>
      </w:pPr>
      <w:r>
        <w:rPr>
          <w:rFonts w:asciiTheme="majorBidi" w:hAnsiTheme="majorBidi" w:cs="B Nazanin" w:hint="cs"/>
          <w:sz w:val="24"/>
          <w:szCs w:val="24"/>
          <w:rtl/>
          <w:lang w:bidi="fa-IR"/>
        </w:rPr>
        <w:t>جهت شناسایی خرابی تجهیزات کارخانه- تمام پرسنل اعم از تولید- مکانیک- برق- ابزار دقیق- پشتیبانی می‌توانسته در صورت مشاهده- هر گونه خرابی تجهیز آن مورد را طبق فرمت ثبت خرابی ارائه شد- از برنامه ریزی نگهداری و تعمیرات تکمیل و به امضاء و تاییدیه سرپرست خود رساند و با ذکر دلایل و مشاهدات اطلاعات فرم را تکمیل و تحویل واحد برنامه ریزی نگهداری و تعمیرات نمایید</w:t>
      </w:r>
      <w:r w:rsidR="007019ED">
        <w:rPr>
          <w:rFonts w:asciiTheme="majorBidi" w:hAnsiTheme="majorBidi" w:cs="B Nazanin" w:hint="cs"/>
          <w:sz w:val="24"/>
          <w:szCs w:val="24"/>
          <w:rtl/>
          <w:lang w:bidi="fa-IR"/>
        </w:rPr>
        <w:t xml:space="preserve"> و در مورد تمامی مشاهدات خرابی جلسه‌ی برگزار گردید و جهت رفع آن نواقص و خرابی‌ها اقدامات لازم توسط بخش‌های مربوطه انجام پذیرد</w:t>
      </w:r>
      <w:r w:rsidR="00026DBD">
        <w:rPr>
          <w:rFonts w:asciiTheme="majorBidi" w:hAnsiTheme="majorBidi" w:cs="B Nazanin" w:hint="cs"/>
          <w:sz w:val="24"/>
          <w:szCs w:val="24"/>
          <w:rtl/>
          <w:lang w:bidi="fa-IR"/>
        </w:rPr>
        <w:t>.</w:t>
      </w:r>
    </w:p>
    <w:p w:rsidR="00026DBD" w:rsidRDefault="00026DBD" w:rsidP="00026DBD">
      <w:pPr>
        <w:bidi/>
        <w:rPr>
          <w:rFonts w:asciiTheme="majorBidi" w:hAnsiTheme="majorBidi" w:cs="B Nazanin"/>
          <w:sz w:val="24"/>
          <w:szCs w:val="24"/>
          <w:rtl/>
          <w:lang w:bidi="fa-IR"/>
        </w:rPr>
      </w:pPr>
      <w:r>
        <w:rPr>
          <w:rFonts w:asciiTheme="majorBidi" w:hAnsiTheme="majorBidi" w:cs="B Nazanin" w:hint="cs"/>
          <w:sz w:val="24"/>
          <w:szCs w:val="24"/>
          <w:rtl/>
          <w:lang w:bidi="fa-IR"/>
        </w:rPr>
        <w:t>این فرم شامل اطلاعات مربوط به:</w:t>
      </w:r>
    </w:p>
    <w:p w:rsidR="00026DBD" w:rsidRPr="000A544A" w:rsidRDefault="00026DBD" w:rsidP="00026DBD">
      <w:pPr>
        <w:bidi/>
        <w:rPr>
          <w:rFonts w:asciiTheme="majorBidi" w:hAnsiTheme="majorBidi" w:cs="B Nazanin"/>
          <w:sz w:val="24"/>
          <w:szCs w:val="24"/>
          <w:rtl/>
          <w:lang w:bidi="fa-IR"/>
        </w:rPr>
      </w:pPr>
      <w:r>
        <w:rPr>
          <w:rFonts w:asciiTheme="majorBidi" w:hAnsiTheme="majorBidi" w:cs="B Nazanin" w:hint="cs"/>
          <w:sz w:val="24"/>
          <w:szCs w:val="24"/>
          <w:rtl/>
          <w:lang w:bidi="fa-IR"/>
        </w:rPr>
        <w:t xml:space="preserve">نام </w:t>
      </w:r>
      <w:r w:rsidR="0045652D">
        <w:rPr>
          <w:rFonts w:asciiTheme="majorBidi" w:hAnsiTheme="majorBidi" w:cs="B Nazanin" w:hint="cs"/>
          <w:sz w:val="24"/>
          <w:szCs w:val="24"/>
          <w:rtl/>
          <w:lang w:bidi="fa-IR"/>
        </w:rPr>
        <w:t>تجهیز- ناحیه- خرابی مشاهده شده- علت خرابی پیشنهادی- درجه اهمیت قطعات یدکی مورد نیاز پیشنهادی واحد مربوطه و راه‌حل‌های پیشنهادی اولیه جهت طرح در جاسات.</w:t>
      </w:r>
    </w:p>
    <w:p w:rsidR="00763448" w:rsidRDefault="003F7CEF" w:rsidP="00763448">
      <w:pPr>
        <w:keepNext/>
        <w:bidi/>
        <w:jc w:val="center"/>
      </w:pPr>
      <w:r>
        <w:rPr>
          <w:noProof/>
        </w:rPr>
        <w:drawing>
          <wp:inline distT="0" distB="0" distL="0" distR="0" wp14:anchorId="303AEBA1" wp14:editId="5F6E3AE8">
            <wp:extent cx="5943600" cy="391223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ILURE.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43600" cy="3912235"/>
                    </a:xfrm>
                    <a:prstGeom prst="rect">
                      <a:avLst/>
                    </a:prstGeom>
                  </pic:spPr>
                </pic:pic>
              </a:graphicData>
            </a:graphic>
          </wp:inline>
        </w:drawing>
      </w:r>
    </w:p>
    <w:p w:rsidR="00A61E44" w:rsidRDefault="00763448" w:rsidP="00763448">
      <w:pPr>
        <w:pStyle w:val="Caption"/>
        <w:bidi/>
        <w:jc w:val="center"/>
      </w:pPr>
      <w:r>
        <w:rPr>
          <w:rFonts w:cs="Times New Roman" w:hint="cs"/>
          <w:rtl/>
        </w:rPr>
        <w:t>شکل</w:t>
      </w:r>
      <w:r>
        <w:rPr>
          <w:rFonts w:cs="Times New Roman"/>
          <w:rtl/>
        </w:rPr>
        <w:t xml:space="preserve"> </w:t>
      </w:r>
      <w:r>
        <w:rPr>
          <w:rFonts w:cs="Times New Roman"/>
          <w:rtl/>
        </w:rPr>
        <w:fldChar w:fldCharType="begin"/>
      </w:r>
      <w:r>
        <w:rPr>
          <w:rFonts w:cs="Times New Roman"/>
          <w:rtl/>
        </w:rPr>
        <w:instrText xml:space="preserve"> </w:instrText>
      </w:r>
      <w:r>
        <w:rPr>
          <w:rFonts w:cs="Times New Roman"/>
        </w:rPr>
        <w:instrText>SEQ</w:instrText>
      </w:r>
      <w:r>
        <w:rPr>
          <w:rFonts w:cs="Times New Roman"/>
          <w:rtl/>
        </w:rPr>
        <w:instrText xml:space="preserve"> شکل \* </w:instrText>
      </w:r>
      <w:r>
        <w:rPr>
          <w:rFonts w:cs="Times New Roman"/>
        </w:rPr>
        <w:instrText>ARABIC</w:instrText>
      </w:r>
      <w:r>
        <w:rPr>
          <w:rFonts w:cs="Times New Roman"/>
          <w:rtl/>
        </w:rPr>
        <w:instrText xml:space="preserve"> </w:instrText>
      </w:r>
      <w:r>
        <w:rPr>
          <w:rFonts w:cs="Times New Roman"/>
          <w:rtl/>
        </w:rPr>
        <w:fldChar w:fldCharType="separate"/>
      </w:r>
      <w:r w:rsidR="00D87FA4">
        <w:rPr>
          <w:rFonts w:cs="Times New Roman"/>
          <w:noProof/>
          <w:rtl/>
        </w:rPr>
        <w:t>5</w:t>
      </w:r>
      <w:r>
        <w:rPr>
          <w:rFonts w:cs="Times New Roman"/>
          <w:rtl/>
        </w:rPr>
        <w:fldChar w:fldCharType="end"/>
      </w:r>
      <w:r>
        <w:rPr>
          <w:rFonts w:cs="Times New Roman" w:hint="cs"/>
          <w:rtl/>
          <w:lang w:bidi="fa-IR"/>
        </w:rPr>
        <w:t xml:space="preserve"> فرم ثبت خرابی</w:t>
      </w:r>
    </w:p>
    <w:p w:rsidR="004674F9" w:rsidRPr="006862C4" w:rsidRDefault="004674F9" w:rsidP="006862C4">
      <w:pPr>
        <w:rPr>
          <w:rtl/>
        </w:rPr>
      </w:pPr>
    </w:p>
    <w:p w:rsidR="004674F9" w:rsidRDefault="004674F9" w:rsidP="004674F9">
      <w:pPr>
        <w:bidi/>
        <w:rPr>
          <w:rtl/>
        </w:rPr>
      </w:pPr>
    </w:p>
    <w:p w:rsidR="004674F9" w:rsidRDefault="004674F9" w:rsidP="004674F9">
      <w:pPr>
        <w:bidi/>
        <w:rPr>
          <w:rtl/>
        </w:rPr>
      </w:pPr>
    </w:p>
    <w:p w:rsidR="004674F9" w:rsidRDefault="004674F9" w:rsidP="004674F9">
      <w:pPr>
        <w:bidi/>
        <w:rPr>
          <w:rtl/>
        </w:rPr>
      </w:pPr>
    </w:p>
    <w:p w:rsidR="004674F9" w:rsidRDefault="004674F9" w:rsidP="004674F9">
      <w:pPr>
        <w:bidi/>
        <w:rPr>
          <w:rtl/>
        </w:rPr>
      </w:pPr>
    </w:p>
    <w:p w:rsidR="004674F9" w:rsidRPr="004674F9" w:rsidRDefault="004674F9" w:rsidP="004674F9">
      <w:pPr>
        <w:bidi/>
        <w:rPr>
          <w:rtl/>
        </w:rPr>
      </w:pPr>
    </w:p>
    <w:p w:rsidR="004674F9" w:rsidRDefault="004674F9" w:rsidP="006862C4"/>
    <w:p w:rsidR="00AE722A" w:rsidRPr="006862C4" w:rsidRDefault="00AE722A" w:rsidP="006862C4">
      <w:pPr>
        <w:rPr>
          <w:rtl/>
        </w:rPr>
      </w:pPr>
    </w:p>
    <w:p w:rsidR="001A0BB2" w:rsidRDefault="001A0BB2" w:rsidP="008F5C88">
      <w:pPr>
        <w:jc w:val="center"/>
        <w:rPr>
          <w:rFonts w:cs="B Nazanin"/>
          <w:b/>
          <w:bCs/>
          <w:sz w:val="44"/>
          <w:szCs w:val="44"/>
        </w:rPr>
      </w:pPr>
    </w:p>
    <w:p w:rsidR="00AE722A" w:rsidRPr="008F5C88" w:rsidRDefault="00AE722A" w:rsidP="008F5C88">
      <w:pPr>
        <w:jc w:val="center"/>
        <w:rPr>
          <w:rFonts w:cs="B Nazanin"/>
          <w:b/>
          <w:bCs/>
          <w:sz w:val="44"/>
          <w:szCs w:val="44"/>
          <w:rtl/>
        </w:rPr>
      </w:pPr>
    </w:p>
    <w:p w:rsidR="00AE722A" w:rsidRPr="008F5C88" w:rsidRDefault="004674F9" w:rsidP="00AE722A">
      <w:pPr>
        <w:jc w:val="center"/>
        <w:rPr>
          <w:rFonts w:cs="B Nazanin"/>
          <w:b/>
          <w:bCs/>
          <w:sz w:val="48"/>
          <w:szCs w:val="48"/>
          <w:rtl/>
        </w:rPr>
      </w:pPr>
      <w:r w:rsidRPr="008F5C88">
        <w:rPr>
          <w:rFonts w:cs="B Nazanin" w:hint="cs"/>
          <w:b/>
          <w:bCs/>
          <w:sz w:val="48"/>
          <w:szCs w:val="48"/>
          <w:rtl/>
        </w:rPr>
        <w:t>فصل سوم</w:t>
      </w:r>
    </w:p>
    <w:p w:rsidR="00A61E44" w:rsidRPr="006862C4" w:rsidRDefault="00A14762" w:rsidP="008F5C88">
      <w:pPr>
        <w:jc w:val="center"/>
        <w:rPr>
          <w:rtl/>
        </w:rPr>
      </w:pPr>
      <w:r w:rsidRPr="008F5C88">
        <w:rPr>
          <w:rFonts w:cs="B Nazanin" w:hint="cs"/>
          <w:b/>
          <w:bCs/>
          <w:sz w:val="44"/>
          <w:szCs w:val="44"/>
          <w:rtl/>
        </w:rPr>
        <w:t>مراحل پیاده سازی سیستم نگهداری و تعمیرات</w:t>
      </w:r>
      <w:r w:rsidR="004674F9" w:rsidRPr="008F5C88">
        <w:rPr>
          <w:rFonts w:cs="B Nazanin" w:hint="cs"/>
          <w:b/>
          <w:bCs/>
          <w:sz w:val="44"/>
          <w:szCs w:val="44"/>
          <w:rtl/>
        </w:rPr>
        <w:t xml:space="preserve"> در شرکت</w:t>
      </w:r>
    </w:p>
    <w:p w:rsidR="00AC6953" w:rsidRDefault="00AC6953" w:rsidP="00AC6953">
      <w:pPr>
        <w:bidi/>
        <w:spacing w:line="480" w:lineRule="auto"/>
        <w:jc w:val="center"/>
        <w:rPr>
          <w:rFonts w:asciiTheme="majorBidi" w:hAnsiTheme="majorBidi" w:cs="B Nazanin"/>
          <w:b/>
          <w:bCs/>
          <w:sz w:val="28"/>
          <w:szCs w:val="28"/>
          <w:rtl/>
          <w:lang w:bidi="fa-IR"/>
        </w:rPr>
      </w:pPr>
    </w:p>
    <w:p w:rsidR="00AC6953" w:rsidRDefault="00AC6953" w:rsidP="00AC6953">
      <w:pPr>
        <w:bidi/>
        <w:spacing w:line="480" w:lineRule="auto"/>
        <w:jc w:val="center"/>
        <w:rPr>
          <w:rFonts w:asciiTheme="majorBidi" w:hAnsiTheme="majorBidi" w:cs="B Nazanin"/>
          <w:b/>
          <w:bCs/>
          <w:sz w:val="28"/>
          <w:szCs w:val="28"/>
          <w:rtl/>
          <w:lang w:bidi="fa-IR"/>
        </w:rPr>
      </w:pPr>
    </w:p>
    <w:p w:rsidR="00AC6953" w:rsidRDefault="00AC6953" w:rsidP="00AC6953">
      <w:pPr>
        <w:bidi/>
        <w:spacing w:line="480" w:lineRule="auto"/>
        <w:jc w:val="center"/>
        <w:rPr>
          <w:rFonts w:asciiTheme="majorBidi" w:hAnsiTheme="majorBidi" w:cs="B Nazanin"/>
          <w:b/>
          <w:bCs/>
          <w:sz w:val="28"/>
          <w:szCs w:val="28"/>
          <w:rtl/>
          <w:lang w:bidi="fa-IR"/>
        </w:rPr>
      </w:pPr>
    </w:p>
    <w:p w:rsidR="00AC6953" w:rsidRDefault="00AC6953" w:rsidP="00AC6953">
      <w:pPr>
        <w:bidi/>
        <w:spacing w:line="480" w:lineRule="auto"/>
        <w:jc w:val="center"/>
        <w:rPr>
          <w:rFonts w:asciiTheme="majorBidi" w:hAnsiTheme="majorBidi" w:cs="B Nazanin"/>
          <w:b/>
          <w:bCs/>
          <w:sz w:val="28"/>
          <w:szCs w:val="28"/>
          <w:rtl/>
          <w:lang w:bidi="fa-IR"/>
        </w:rPr>
      </w:pPr>
    </w:p>
    <w:p w:rsidR="00AC6953" w:rsidRPr="004674F9" w:rsidRDefault="00AC6953" w:rsidP="00AC6953">
      <w:pPr>
        <w:bidi/>
        <w:spacing w:line="480" w:lineRule="auto"/>
        <w:rPr>
          <w:rFonts w:asciiTheme="majorBidi" w:hAnsiTheme="majorBidi" w:cs="B Nazanin"/>
          <w:b/>
          <w:bCs/>
          <w:sz w:val="28"/>
          <w:szCs w:val="28"/>
          <w:lang w:bidi="fa-IR"/>
        </w:rPr>
      </w:pPr>
    </w:p>
    <w:p w:rsidR="00F13979" w:rsidRDefault="00F13979" w:rsidP="004674F9">
      <w:pPr>
        <w:bidi/>
        <w:rPr>
          <w:rFonts w:asciiTheme="majorBidi" w:hAnsiTheme="majorBidi" w:cs="B Nazanin"/>
          <w:b/>
          <w:bCs/>
          <w:sz w:val="24"/>
          <w:szCs w:val="24"/>
          <w:u w:val="single"/>
        </w:rPr>
      </w:pPr>
    </w:p>
    <w:p w:rsidR="00280A1A" w:rsidRDefault="00280A1A" w:rsidP="00280A1A">
      <w:pPr>
        <w:bidi/>
        <w:rPr>
          <w:rFonts w:asciiTheme="majorBidi" w:hAnsiTheme="majorBidi" w:cs="B Nazanin"/>
          <w:b/>
          <w:bCs/>
          <w:sz w:val="24"/>
          <w:szCs w:val="24"/>
          <w:u w:val="single"/>
        </w:rPr>
      </w:pPr>
    </w:p>
    <w:p w:rsidR="00280A1A" w:rsidRDefault="00280A1A" w:rsidP="00280A1A">
      <w:pPr>
        <w:bidi/>
        <w:rPr>
          <w:rFonts w:asciiTheme="majorBidi" w:hAnsiTheme="majorBidi" w:cs="B Nazanin"/>
          <w:b/>
          <w:bCs/>
          <w:sz w:val="24"/>
          <w:szCs w:val="24"/>
          <w:u w:val="single"/>
        </w:rPr>
      </w:pPr>
    </w:p>
    <w:p w:rsidR="00E316A3" w:rsidRDefault="00E316A3" w:rsidP="00E316A3">
      <w:pPr>
        <w:pStyle w:val="Heading1"/>
        <w:jc w:val="left"/>
        <w:rPr>
          <w:rtl/>
          <w:lang w:bidi="fa-IR"/>
        </w:rPr>
      </w:pPr>
      <w:bookmarkStart w:id="47" w:name="_Toc461032739"/>
      <w:r w:rsidRPr="00E316A3">
        <w:rPr>
          <w:rFonts w:hint="cs"/>
          <w:rtl/>
          <w:lang w:bidi="fa-IR"/>
        </w:rPr>
        <w:lastRenderedPageBreak/>
        <w:t>فصل سوم</w:t>
      </w:r>
      <w:bookmarkEnd w:id="47"/>
    </w:p>
    <w:p w:rsidR="00E316A3" w:rsidRPr="00E316A3" w:rsidRDefault="00E316A3" w:rsidP="00E316A3">
      <w:pPr>
        <w:pStyle w:val="Heading2"/>
        <w:rPr>
          <w:sz w:val="14"/>
          <w:szCs w:val="14"/>
          <w:rtl/>
        </w:rPr>
      </w:pPr>
      <w:bookmarkStart w:id="48" w:name="_Toc461032740"/>
      <w:r w:rsidRPr="00E316A3">
        <w:rPr>
          <w:rFonts w:hint="cs"/>
          <w:rtl/>
        </w:rPr>
        <w:t>مراحل پیاده سازی سیستم نگهداری و تعمیرات در شرکت</w:t>
      </w:r>
      <w:bookmarkEnd w:id="48"/>
    </w:p>
    <w:p w:rsidR="00E316A3" w:rsidRPr="00E316A3" w:rsidRDefault="00E316A3" w:rsidP="00E316A3">
      <w:pPr>
        <w:bidi/>
        <w:rPr>
          <w:rtl/>
          <w:lang w:bidi="fa-IR"/>
        </w:rPr>
      </w:pPr>
    </w:p>
    <w:p w:rsidR="004674F9" w:rsidRPr="00F13979" w:rsidRDefault="004674F9" w:rsidP="00E316A3">
      <w:pPr>
        <w:bidi/>
        <w:rPr>
          <w:rFonts w:asciiTheme="majorBidi" w:hAnsiTheme="majorBidi" w:cs="B Nazanin"/>
          <w:b/>
          <w:bCs/>
          <w:sz w:val="24"/>
          <w:szCs w:val="24"/>
          <w:rtl/>
        </w:rPr>
      </w:pPr>
      <w:r w:rsidRPr="00F13979">
        <w:rPr>
          <w:rFonts w:asciiTheme="majorBidi" w:hAnsiTheme="majorBidi" w:cs="B Nazanin" w:hint="cs"/>
          <w:b/>
          <w:bCs/>
          <w:sz w:val="24"/>
          <w:szCs w:val="24"/>
          <w:u w:val="single"/>
          <w:rtl/>
        </w:rPr>
        <w:t>گام اول)</w:t>
      </w:r>
      <w:r w:rsidRPr="00F13979">
        <w:rPr>
          <w:rFonts w:asciiTheme="majorBidi" w:hAnsiTheme="majorBidi" w:cs="B Nazanin" w:hint="cs"/>
          <w:b/>
          <w:bCs/>
          <w:sz w:val="24"/>
          <w:szCs w:val="24"/>
          <w:rtl/>
        </w:rPr>
        <w:t xml:space="preserve"> تهیه نقشه جانمایی تجهیزات و دستگاه‌ها(</w:t>
      </w:r>
      <w:r w:rsidRPr="00F13979">
        <w:rPr>
          <w:rFonts w:asciiTheme="majorBidi" w:hAnsiTheme="majorBidi" w:cs="B Nazanin"/>
          <w:b/>
          <w:bCs/>
          <w:sz w:val="24"/>
          <w:szCs w:val="24"/>
        </w:rPr>
        <w:t>layout</w:t>
      </w:r>
      <w:r w:rsidRPr="00F13979">
        <w:rPr>
          <w:rFonts w:asciiTheme="majorBidi" w:hAnsiTheme="majorBidi" w:cs="B Nazanin" w:hint="cs"/>
          <w:b/>
          <w:bCs/>
          <w:sz w:val="24"/>
          <w:szCs w:val="24"/>
          <w:rtl/>
        </w:rPr>
        <w:t>)</w:t>
      </w:r>
    </w:p>
    <w:p w:rsidR="004674F9" w:rsidRPr="00F13979" w:rsidRDefault="004674F9" w:rsidP="008E5DCF">
      <w:pPr>
        <w:numPr>
          <w:ilvl w:val="1"/>
          <w:numId w:val="6"/>
        </w:numPr>
        <w:bidi/>
        <w:contextualSpacing/>
        <w:jc w:val="both"/>
        <w:rPr>
          <w:rFonts w:asciiTheme="majorBidi" w:hAnsiTheme="majorBidi" w:cs="B Nazanin"/>
          <w:sz w:val="24"/>
          <w:szCs w:val="24"/>
          <w:lang w:bidi="fa-IR"/>
        </w:rPr>
      </w:pPr>
      <w:r w:rsidRPr="00F13979">
        <w:rPr>
          <w:rFonts w:asciiTheme="majorBidi" w:hAnsiTheme="majorBidi" w:cs="B Nazanin" w:hint="cs"/>
          <w:sz w:val="24"/>
          <w:szCs w:val="24"/>
          <w:rtl/>
          <w:lang w:bidi="fa-IR"/>
        </w:rPr>
        <w:t>فقط جانمایی تجهیزات را مشخص کنید</w:t>
      </w:r>
    </w:p>
    <w:p w:rsidR="004674F9" w:rsidRPr="00F13979" w:rsidRDefault="004674F9" w:rsidP="008E5DCF">
      <w:pPr>
        <w:numPr>
          <w:ilvl w:val="1"/>
          <w:numId w:val="6"/>
        </w:numPr>
        <w:bidi/>
        <w:contextualSpacing/>
        <w:jc w:val="both"/>
        <w:rPr>
          <w:rFonts w:asciiTheme="majorBidi" w:hAnsiTheme="majorBidi" w:cs="B Nazanin"/>
          <w:sz w:val="24"/>
          <w:szCs w:val="24"/>
          <w:lang w:bidi="fa-IR"/>
        </w:rPr>
      </w:pPr>
      <w:r w:rsidRPr="00F13979">
        <w:rPr>
          <w:rFonts w:asciiTheme="majorBidi" w:hAnsiTheme="majorBidi" w:cs="B Nazanin" w:hint="cs"/>
          <w:sz w:val="24"/>
          <w:szCs w:val="24"/>
          <w:rtl/>
          <w:lang w:bidi="fa-IR"/>
        </w:rPr>
        <w:t>گردش مواد اولیه و محصولات را بروی تجهیزات مشخص کنید</w:t>
      </w:r>
    </w:p>
    <w:p w:rsidR="004674F9" w:rsidRPr="00F13979" w:rsidRDefault="004674F9" w:rsidP="008E5DCF">
      <w:pPr>
        <w:numPr>
          <w:ilvl w:val="1"/>
          <w:numId w:val="6"/>
        </w:numPr>
        <w:bidi/>
        <w:contextualSpacing/>
        <w:jc w:val="both"/>
        <w:rPr>
          <w:rFonts w:asciiTheme="majorBidi" w:hAnsiTheme="majorBidi" w:cs="B Nazanin"/>
          <w:sz w:val="24"/>
          <w:szCs w:val="24"/>
          <w:lang w:bidi="fa-IR"/>
        </w:rPr>
      </w:pPr>
      <w:r w:rsidRPr="00F13979">
        <w:rPr>
          <w:rFonts w:asciiTheme="majorBidi" w:hAnsiTheme="majorBidi" w:cs="B Nazanin" w:hint="cs"/>
          <w:sz w:val="24"/>
          <w:szCs w:val="24"/>
          <w:rtl/>
          <w:lang w:bidi="fa-IR"/>
        </w:rPr>
        <w:t>ظرفیت اسمی تجهیزات را مستند کنید و بر روی آن درج کنید</w:t>
      </w:r>
    </w:p>
    <w:p w:rsidR="004674F9" w:rsidRPr="00F13979" w:rsidRDefault="004674F9" w:rsidP="008E5DCF">
      <w:pPr>
        <w:numPr>
          <w:ilvl w:val="1"/>
          <w:numId w:val="6"/>
        </w:numPr>
        <w:bidi/>
        <w:contextualSpacing/>
        <w:jc w:val="both"/>
        <w:rPr>
          <w:rFonts w:asciiTheme="majorBidi" w:hAnsiTheme="majorBidi" w:cs="B Nazanin"/>
          <w:sz w:val="24"/>
          <w:szCs w:val="24"/>
          <w:lang w:bidi="fa-IR"/>
        </w:rPr>
      </w:pPr>
      <w:r w:rsidRPr="00F13979">
        <w:rPr>
          <w:rFonts w:asciiTheme="majorBidi" w:hAnsiTheme="majorBidi" w:cs="B Nazanin" w:hint="cs"/>
          <w:sz w:val="24"/>
          <w:szCs w:val="24"/>
          <w:rtl/>
          <w:lang w:bidi="fa-IR"/>
        </w:rPr>
        <w:t>آمار و برنامه تولید(برنامه کار) را از واحد برنامه ریزی سازمان بگیرید</w:t>
      </w:r>
    </w:p>
    <w:p w:rsidR="004674F9" w:rsidRPr="00F13979" w:rsidRDefault="004674F9" w:rsidP="008E5DCF">
      <w:pPr>
        <w:numPr>
          <w:ilvl w:val="1"/>
          <w:numId w:val="6"/>
        </w:numPr>
        <w:bidi/>
        <w:contextualSpacing/>
        <w:jc w:val="both"/>
        <w:rPr>
          <w:rFonts w:asciiTheme="majorBidi" w:hAnsiTheme="majorBidi" w:cs="B Nazanin"/>
          <w:sz w:val="24"/>
          <w:szCs w:val="24"/>
          <w:lang w:bidi="fa-IR"/>
        </w:rPr>
      </w:pPr>
      <w:r w:rsidRPr="00F13979">
        <w:rPr>
          <w:rFonts w:asciiTheme="majorBidi" w:hAnsiTheme="majorBidi" w:cs="B Nazanin" w:hint="cs"/>
          <w:sz w:val="24"/>
          <w:szCs w:val="24"/>
          <w:rtl/>
          <w:lang w:bidi="fa-IR"/>
        </w:rPr>
        <w:t>از واحد مهندسی سازمان تجهیزاتی را که بیشترین تاثیر در ایجاد مشخصات کیفی محصولات را دارند، درخواست کنید</w:t>
      </w:r>
    </w:p>
    <w:p w:rsidR="004674F9" w:rsidRPr="00F13979" w:rsidRDefault="004674F9" w:rsidP="008E5DCF">
      <w:pPr>
        <w:numPr>
          <w:ilvl w:val="1"/>
          <w:numId w:val="6"/>
        </w:numPr>
        <w:bidi/>
        <w:contextualSpacing/>
        <w:jc w:val="both"/>
        <w:rPr>
          <w:rFonts w:asciiTheme="majorBidi" w:hAnsiTheme="majorBidi" w:cs="B Nazanin"/>
          <w:sz w:val="24"/>
          <w:szCs w:val="24"/>
          <w:lang w:bidi="fa-IR"/>
        </w:rPr>
      </w:pPr>
      <w:r w:rsidRPr="00F13979">
        <w:rPr>
          <w:rFonts w:asciiTheme="majorBidi" w:hAnsiTheme="majorBidi" w:cs="B Nazanin" w:hint="cs"/>
          <w:sz w:val="24"/>
          <w:szCs w:val="24"/>
          <w:rtl/>
          <w:lang w:bidi="fa-IR"/>
        </w:rPr>
        <w:t>بر روی تجهیزات نقشه جانمایی کد تجهیزات که در بندهای بعدی اشاره خواهد شد را بنویسید.</w:t>
      </w:r>
    </w:p>
    <w:p w:rsidR="004674F9" w:rsidRPr="00F13979" w:rsidRDefault="004674F9" w:rsidP="008E5DCF">
      <w:pPr>
        <w:numPr>
          <w:ilvl w:val="1"/>
          <w:numId w:val="6"/>
        </w:numPr>
        <w:bidi/>
        <w:contextualSpacing/>
        <w:jc w:val="both"/>
        <w:rPr>
          <w:rFonts w:asciiTheme="majorBidi" w:hAnsiTheme="majorBidi" w:cs="B Nazanin"/>
          <w:sz w:val="24"/>
          <w:szCs w:val="24"/>
          <w:lang w:bidi="fa-IR"/>
        </w:rPr>
      </w:pPr>
      <w:r w:rsidRPr="00F13979">
        <w:rPr>
          <w:rFonts w:asciiTheme="majorBidi" w:hAnsiTheme="majorBidi" w:cs="B Nazanin" w:hint="cs"/>
          <w:sz w:val="24"/>
          <w:szCs w:val="24"/>
          <w:rtl/>
          <w:lang w:bidi="fa-IR"/>
        </w:rPr>
        <w:t>مکان واحد نت و گروه‌های سیار نت را در نقشه طوری طرح ریزی، ایجاد و بکشید که کمترین فاصله ممکن بین واحد نت و گروه‌ها با تجهیزات کلیدی وجود داشته باشد.</w:t>
      </w:r>
    </w:p>
    <w:p w:rsidR="004674F9" w:rsidRPr="00F13979" w:rsidRDefault="004674F9" w:rsidP="004674F9">
      <w:pPr>
        <w:bidi/>
        <w:rPr>
          <w:rFonts w:asciiTheme="majorBidi" w:hAnsiTheme="majorBidi" w:cs="B Nazanin"/>
          <w:sz w:val="24"/>
          <w:szCs w:val="24"/>
          <w:rtl/>
          <w:lang w:bidi="fa-IR"/>
        </w:rPr>
      </w:pPr>
      <w:r w:rsidRPr="00F13979">
        <w:rPr>
          <w:rFonts w:asciiTheme="majorBidi" w:hAnsiTheme="majorBidi" w:cs="B Nazanin" w:hint="cs"/>
          <w:sz w:val="24"/>
          <w:szCs w:val="24"/>
          <w:rtl/>
          <w:lang w:bidi="fa-IR"/>
        </w:rPr>
        <w:t>نکته:</w:t>
      </w:r>
    </w:p>
    <w:p w:rsidR="004674F9" w:rsidRPr="00F13979" w:rsidRDefault="004674F9" w:rsidP="004674F9">
      <w:pPr>
        <w:bidi/>
        <w:rPr>
          <w:rFonts w:asciiTheme="majorBidi" w:hAnsiTheme="majorBidi" w:cs="B Nazanin"/>
          <w:sz w:val="24"/>
          <w:szCs w:val="24"/>
          <w:rtl/>
          <w:lang w:bidi="fa-IR"/>
        </w:rPr>
      </w:pPr>
      <w:r w:rsidRPr="00F13979">
        <w:rPr>
          <w:rFonts w:asciiTheme="majorBidi" w:hAnsiTheme="majorBidi" w:cs="B Nazanin" w:hint="cs"/>
          <w:sz w:val="24"/>
          <w:szCs w:val="24"/>
          <w:rtl/>
          <w:lang w:bidi="fa-IR"/>
        </w:rPr>
        <w:t>چنانچه در شرکت گلوگاه کمی و یا کیفی دارید شناسایی کنید</w:t>
      </w:r>
    </w:p>
    <w:p w:rsidR="004674F9" w:rsidRPr="00F13979" w:rsidRDefault="004674F9" w:rsidP="004674F9">
      <w:pPr>
        <w:bidi/>
        <w:rPr>
          <w:rFonts w:asciiTheme="majorBidi" w:hAnsiTheme="majorBidi" w:cs="B Nazanin"/>
          <w:sz w:val="24"/>
          <w:szCs w:val="24"/>
          <w:rtl/>
          <w:lang w:bidi="fa-IR"/>
        </w:rPr>
      </w:pPr>
      <w:r w:rsidRPr="00F13979">
        <w:rPr>
          <w:rFonts w:asciiTheme="majorBidi" w:hAnsiTheme="majorBidi" w:cs="B Nazanin" w:hint="cs"/>
          <w:sz w:val="24"/>
          <w:szCs w:val="24"/>
          <w:rtl/>
          <w:lang w:bidi="fa-IR"/>
        </w:rPr>
        <w:t>گلوگاه کمی: ایستگاهی که نسبت به بقیه ایستگاه‌ها تولید کمتری دارد</w:t>
      </w:r>
    </w:p>
    <w:p w:rsidR="004674F9" w:rsidRPr="00F13979" w:rsidRDefault="004674F9" w:rsidP="005553D8">
      <w:pPr>
        <w:bidi/>
        <w:rPr>
          <w:rFonts w:asciiTheme="majorBidi" w:hAnsiTheme="majorBidi" w:cs="B Nazanin"/>
          <w:sz w:val="24"/>
          <w:szCs w:val="24"/>
          <w:rtl/>
          <w:lang w:bidi="fa-IR"/>
        </w:rPr>
      </w:pPr>
      <w:r w:rsidRPr="00F13979">
        <w:rPr>
          <w:rFonts w:asciiTheme="majorBidi" w:hAnsiTheme="majorBidi" w:cs="B Nazanin" w:hint="cs"/>
          <w:sz w:val="24"/>
          <w:szCs w:val="24"/>
          <w:rtl/>
          <w:lang w:bidi="fa-IR"/>
        </w:rPr>
        <w:t>گلوگاه کیفی: ایستگاهی که بیشترین دقت را در کیفیت دارد</w:t>
      </w:r>
    </w:p>
    <w:p w:rsidR="004674F9" w:rsidRPr="00F13979" w:rsidRDefault="004674F9" w:rsidP="004674F9">
      <w:pPr>
        <w:bidi/>
        <w:jc w:val="both"/>
        <w:rPr>
          <w:rFonts w:asciiTheme="majorBidi" w:hAnsiTheme="majorBidi" w:cs="B Nazanin"/>
          <w:b/>
          <w:bCs/>
          <w:sz w:val="24"/>
          <w:szCs w:val="24"/>
        </w:rPr>
      </w:pPr>
      <w:r w:rsidRPr="00F13979">
        <w:rPr>
          <w:rFonts w:asciiTheme="majorBidi" w:hAnsiTheme="majorBidi" w:cs="B Nazanin" w:hint="cs"/>
          <w:b/>
          <w:bCs/>
          <w:sz w:val="24"/>
          <w:szCs w:val="24"/>
          <w:u w:val="single"/>
          <w:rtl/>
        </w:rPr>
        <w:t>گام دوم)</w:t>
      </w:r>
      <w:r w:rsidRPr="00F13979">
        <w:rPr>
          <w:rFonts w:asciiTheme="majorBidi" w:hAnsiTheme="majorBidi" w:cs="B Nazanin" w:hint="cs"/>
          <w:b/>
          <w:bCs/>
          <w:sz w:val="24"/>
          <w:szCs w:val="24"/>
          <w:rtl/>
        </w:rPr>
        <w:t xml:space="preserve"> تهیه لیست ماشین الات و تجهیزات همراه با مشخصات اولیه</w:t>
      </w:r>
    </w:p>
    <w:p w:rsidR="004674F9" w:rsidRPr="00F13979" w:rsidRDefault="004674F9" w:rsidP="004674F9">
      <w:pPr>
        <w:bidi/>
        <w:rPr>
          <w:rFonts w:asciiTheme="majorBidi" w:hAnsiTheme="majorBidi" w:cs="B Nazanin"/>
          <w:sz w:val="24"/>
          <w:szCs w:val="24"/>
          <w:lang w:bidi="fa-IR"/>
        </w:rPr>
      </w:pPr>
      <w:r w:rsidRPr="00F13979">
        <w:rPr>
          <w:rFonts w:asciiTheme="majorBidi" w:hAnsiTheme="majorBidi" w:cs="B Nazanin" w:hint="cs"/>
          <w:sz w:val="24"/>
          <w:szCs w:val="24"/>
          <w:rtl/>
          <w:lang w:bidi="fa-IR"/>
        </w:rPr>
        <w:t>2-1- با توجه به نقشه جانمایی و اطلاعات دریافتی از واحد مهندسی و برنامه ریزی، لیستی از تجهیزات همراه با مشخصات اولیه تهیه کنید</w:t>
      </w:r>
    </w:p>
    <w:p w:rsidR="004674F9" w:rsidRPr="00F13979" w:rsidRDefault="004674F9" w:rsidP="004674F9">
      <w:pPr>
        <w:bidi/>
        <w:rPr>
          <w:rFonts w:asciiTheme="majorBidi" w:hAnsiTheme="majorBidi" w:cs="B Nazanin"/>
          <w:sz w:val="24"/>
          <w:szCs w:val="24"/>
          <w:lang w:bidi="fa-IR"/>
        </w:rPr>
      </w:pPr>
      <w:r w:rsidRPr="00F13979">
        <w:rPr>
          <w:rFonts w:asciiTheme="majorBidi" w:hAnsiTheme="majorBidi" w:cs="B Nazanin" w:hint="cs"/>
          <w:sz w:val="24"/>
          <w:szCs w:val="24"/>
          <w:rtl/>
          <w:lang w:bidi="fa-IR"/>
        </w:rPr>
        <w:t xml:space="preserve">2-2- تجهیزات را به سه گروه کلیدی </w:t>
      </w:r>
      <w:r w:rsidRPr="00F13979">
        <w:rPr>
          <w:rFonts w:asciiTheme="majorBidi" w:hAnsiTheme="majorBidi" w:cs="B Nazanin"/>
          <w:sz w:val="24"/>
          <w:szCs w:val="24"/>
          <w:lang w:bidi="fa-IR"/>
        </w:rPr>
        <w:t>A</w:t>
      </w:r>
      <w:r w:rsidRPr="00F13979">
        <w:rPr>
          <w:rFonts w:asciiTheme="majorBidi" w:hAnsiTheme="majorBidi" w:cs="B Nazanin" w:hint="cs"/>
          <w:sz w:val="24"/>
          <w:szCs w:val="24"/>
          <w:rtl/>
          <w:lang w:bidi="fa-IR"/>
        </w:rPr>
        <w:t xml:space="preserve">، مهم </w:t>
      </w:r>
      <w:r w:rsidRPr="00F13979">
        <w:rPr>
          <w:rFonts w:asciiTheme="majorBidi" w:hAnsiTheme="majorBidi" w:cs="B Nazanin"/>
          <w:sz w:val="24"/>
          <w:szCs w:val="24"/>
          <w:lang w:bidi="fa-IR"/>
        </w:rPr>
        <w:t>B</w:t>
      </w:r>
      <w:r w:rsidRPr="00F13979">
        <w:rPr>
          <w:rFonts w:asciiTheme="majorBidi" w:hAnsiTheme="majorBidi" w:cs="B Nazanin" w:hint="cs"/>
          <w:sz w:val="24"/>
          <w:szCs w:val="24"/>
          <w:rtl/>
          <w:lang w:bidi="fa-IR"/>
        </w:rPr>
        <w:t>،</w:t>
      </w:r>
      <w:r w:rsidRPr="00F13979">
        <w:rPr>
          <w:rFonts w:asciiTheme="majorBidi" w:hAnsiTheme="majorBidi" w:cs="B Nazanin"/>
          <w:sz w:val="24"/>
          <w:szCs w:val="24"/>
          <w:lang w:bidi="fa-IR"/>
        </w:rPr>
        <w:t xml:space="preserve"> </w:t>
      </w:r>
      <w:r w:rsidRPr="00F13979">
        <w:rPr>
          <w:rFonts w:asciiTheme="majorBidi" w:hAnsiTheme="majorBidi" w:cs="B Nazanin" w:hint="cs"/>
          <w:sz w:val="24"/>
          <w:szCs w:val="24"/>
          <w:rtl/>
          <w:lang w:bidi="fa-IR"/>
        </w:rPr>
        <w:t xml:space="preserve">پشتیبان </w:t>
      </w:r>
      <w:r w:rsidRPr="00F13979">
        <w:rPr>
          <w:rFonts w:asciiTheme="majorBidi" w:hAnsiTheme="majorBidi" w:cs="B Nazanin"/>
          <w:sz w:val="24"/>
          <w:szCs w:val="24"/>
          <w:lang w:bidi="fa-IR"/>
        </w:rPr>
        <w:t>C</w:t>
      </w:r>
      <w:r w:rsidRPr="00F13979">
        <w:rPr>
          <w:rFonts w:asciiTheme="majorBidi" w:hAnsiTheme="majorBidi" w:cs="B Nazanin" w:hint="cs"/>
          <w:sz w:val="24"/>
          <w:szCs w:val="24"/>
          <w:rtl/>
          <w:lang w:bidi="fa-IR"/>
        </w:rPr>
        <w:t>، تقسیم کنید.</w:t>
      </w:r>
    </w:p>
    <w:p w:rsidR="004674F9" w:rsidRPr="00F13979" w:rsidRDefault="004674F9" w:rsidP="004674F9">
      <w:pPr>
        <w:bidi/>
        <w:rPr>
          <w:rFonts w:asciiTheme="majorBidi" w:hAnsiTheme="majorBidi" w:cs="B Nazanin"/>
          <w:sz w:val="24"/>
          <w:szCs w:val="24"/>
          <w:rtl/>
          <w:lang w:bidi="fa-IR"/>
        </w:rPr>
      </w:pPr>
      <w:r w:rsidRPr="00F13979">
        <w:rPr>
          <w:rFonts w:asciiTheme="majorBidi" w:hAnsiTheme="majorBidi" w:cs="B Nazanin" w:hint="cs"/>
          <w:sz w:val="24"/>
          <w:szCs w:val="24"/>
          <w:rtl/>
          <w:lang w:bidi="fa-IR"/>
        </w:rPr>
        <w:t>2-2-1- از قانون پارتو استفاده کنید.(20 درصد تجیزات، 80 درصد کاربرد را دارند)</w:t>
      </w:r>
    </w:p>
    <w:p w:rsidR="004674F9" w:rsidRPr="00F13979" w:rsidRDefault="004674F9" w:rsidP="004674F9">
      <w:pPr>
        <w:bidi/>
        <w:rPr>
          <w:rFonts w:asciiTheme="majorBidi" w:hAnsiTheme="majorBidi" w:cs="B Nazanin"/>
          <w:b/>
          <w:bCs/>
          <w:sz w:val="24"/>
          <w:szCs w:val="24"/>
        </w:rPr>
      </w:pPr>
      <w:r w:rsidRPr="00F13979">
        <w:rPr>
          <w:rFonts w:asciiTheme="majorBidi" w:hAnsiTheme="majorBidi" w:cs="B Nazanin" w:hint="cs"/>
          <w:b/>
          <w:bCs/>
          <w:sz w:val="24"/>
          <w:szCs w:val="24"/>
          <w:u w:val="single"/>
          <w:rtl/>
        </w:rPr>
        <w:t>گام سوم)</w:t>
      </w:r>
      <w:r w:rsidRPr="00F13979">
        <w:rPr>
          <w:rFonts w:asciiTheme="majorBidi" w:hAnsiTheme="majorBidi" w:cs="B Nazanin" w:hint="cs"/>
          <w:b/>
          <w:bCs/>
          <w:sz w:val="24"/>
          <w:szCs w:val="24"/>
          <w:rtl/>
        </w:rPr>
        <w:t xml:space="preserve"> تعریف و طبقه بندی انواع گروه‌ها ماشین آلات و تجهیزات مستقر در کارخانه و سالن‌ها</w:t>
      </w:r>
    </w:p>
    <w:p w:rsidR="004674F9" w:rsidRPr="00F13979" w:rsidRDefault="004674F9" w:rsidP="004674F9">
      <w:pPr>
        <w:bidi/>
        <w:rPr>
          <w:rFonts w:asciiTheme="majorBidi" w:hAnsiTheme="majorBidi" w:cs="B Nazanin"/>
          <w:sz w:val="24"/>
          <w:szCs w:val="24"/>
          <w:lang w:bidi="fa-IR"/>
        </w:rPr>
      </w:pPr>
      <w:r w:rsidRPr="00F13979">
        <w:rPr>
          <w:rFonts w:asciiTheme="majorBidi" w:hAnsiTheme="majorBidi" w:cs="B Nazanin" w:hint="cs"/>
          <w:sz w:val="24"/>
          <w:szCs w:val="24"/>
          <w:rtl/>
          <w:lang w:bidi="fa-IR"/>
        </w:rPr>
        <w:t>3-1- براساس لیست تهیه شده تجهیزات را براساس نوع و میزات تکرارشان در لیست گروه بندی کنید</w:t>
      </w:r>
    </w:p>
    <w:p w:rsidR="00756000" w:rsidRPr="00F13979" w:rsidRDefault="004674F9" w:rsidP="00756000">
      <w:pPr>
        <w:bidi/>
        <w:rPr>
          <w:rFonts w:asciiTheme="majorBidi" w:hAnsiTheme="majorBidi" w:cs="B Nazanin"/>
          <w:sz w:val="24"/>
          <w:szCs w:val="24"/>
          <w:rtl/>
          <w:lang w:bidi="fa-IR"/>
        </w:rPr>
      </w:pPr>
      <w:r w:rsidRPr="00F13979">
        <w:rPr>
          <w:rFonts w:asciiTheme="majorBidi" w:hAnsiTheme="majorBidi" w:cs="B Nazanin" w:hint="cs"/>
          <w:sz w:val="24"/>
          <w:szCs w:val="24"/>
          <w:rtl/>
          <w:lang w:bidi="fa-IR"/>
        </w:rPr>
        <w:t>3-2- تجهیزات اصلی تولید و تقسیمات را در نظر داشته باشید و می‌توانید هرکدام را جداگانه گروه بندی کنید</w:t>
      </w:r>
    </w:p>
    <w:p w:rsidR="004674F9" w:rsidRPr="00F13979" w:rsidRDefault="004674F9" w:rsidP="00756000">
      <w:pPr>
        <w:bidi/>
        <w:rPr>
          <w:rFonts w:asciiTheme="majorBidi" w:hAnsiTheme="majorBidi" w:cs="B Nazanin"/>
          <w:sz w:val="24"/>
          <w:szCs w:val="24"/>
          <w:rtl/>
          <w:lang w:bidi="fa-IR"/>
        </w:rPr>
      </w:pPr>
      <w:r w:rsidRPr="00F13979">
        <w:rPr>
          <w:rFonts w:asciiTheme="majorBidi" w:hAnsiTheme="majorBidi" w:cs="B Nazanin" w:hint="cs"/>
          <w:sz w:val="24"/>
          <w:szCs w:val="24"/>
          <w:rtl/>
          <w:lang w:bidi="fa-IR"/>
        </w:rPr>
        <w:lastRenderedPageBreak/>
        <w:t xml:space="preserve"> کمپرسورها، پمپ‌ها و...</w:t>
      </w:r>
    </w:p>
    <w:p w:rsidR="005553D8" w:rsidRDefault="005553D8" w:rsidP="004674F9">
      <w:pPr>
        <w:bidi/>
        <w:rPr>
          <w:rFonts w:asciiTheme="majorBidi" w:hAnsiTheme="majorBidi" w:cs="B Nazanin"/>
          <w:b/>
          <w:bCs/>
          <w:sz w:val="24"/>
          <w:szCs w:val="24"/>
          <w:u w:val="single"/>
        </w:rPr>
      </w:pPr>
    </w:p>
    <w:p w:rsidR="004674F9" w:rsidRPr="00F13979" w:rsidRDefault="004674F9" w:rsidP="005553D8">
      <w:pPr>
        <w:bidi/>
        <w:rPr>
          <w:rFonts w:asciiTheme="majorBidi" w:hAnsiTheme="majorBidi" w:cs="B Nazanin"/>
          <w:b/>
          <w:bCs/>
          <w:sz w:val="24"/>
          <w:szCs w:val="24"/>
        </w:rPr>
      </w:pPr>
      <w:r w:rsidRPr="00F13979">
        <w:rPr>
          <w:rFonts w:asciiTheme="majorBidi" w:hAnsiTheme="majorBidi" w:cs="B Nazanin" w:hint="cs"/>
          <w:b/>
          <w:bCs/>
          <w:sz w:val="24"/>
          <w:szCs w:val="24"/>
          <w:u w:val="single"/>
          <w:rtl/>
        </w:rPr>
        <w:t>گام چهارم)</w:t>
      </w:r>
      <w:r w:rsidRPr="00F13979">
        <w:rPr>
          <w:rFonts w:asciiTheme="majorBidi" w:hAnsiTheme="majorBidi" w:cs="B Nazanin" w:hint="cs"/>
          <w:b/>
          <w:bCs/>
          <w:sz w:val="24"/>
          <w:szCs w:val="24"/>
          <w:rtl/>
        </w:rPr>
        <w:t xml:space="preserve"> تعریف، طبقه بندی و کد گذاری کلیه قسمت‌های کارخانه به محل‌های اصلی و فرعی به منظور تفکیک ماشین‌آلات و تجهیزات مستقر در هر مکان</w:t>
      </w:r>
    </w:p>
    <w:p w:rsidR="004674F9" w:rsidRPr="00F13979" w:rsidRDefault="004674F9" w:rsidP="004674F9">
      <w:pPr>
        <w:bidi/>
        <w:rPr>
          <w:rFonts w:asciiTheme="majorBidi" w:hAnsiTheme="majorBidi" w:cs="B Nazanin"/>
          <w:b/>
          <w:bCs/>
          <w:sz w:val="24"/>
          <w:szCs w:val="24"/>
        </w:rPr>
      </w:pPr>
      <w:r w:rsidRPr="00F13979">
        <w:rPr>
          <w:rFonts w:asciiTheme="majorBidi" w:hAnsiTheme="majorBidi" w:cs="B Nazanin" w:hint="cs"/>
          <w:sz w:val="24"/>
          <w:szCs w:val="24"/>
          <w:rtl/>
        </w:rPr>
        <w:t xml:space="preserve">4-1- طرح ریزی و استقرار نظام کد گذاری برای ماشین آلات </w:t>
      </w:r>
    </w:p>
    <w:p w:rsidR="004674F9" w:rsidRPr="00F13979" w:rsidRDefault="004674F9" w:rsidP="004674F9">
      <w:pPr>
        <w:bidi/>
        <w:rPr>
          <w:rFonts w:asciiTheme="majorBidi" w:hAnsiTheme="majorBidi" w:cs="B Nazanin"/>
          <w:sz w:val="24"/>
          <w:szCs w:val="24"/>
          <w:lang w:bidi="fa-IR"/>
        </w:rPr>
      </w:pPr>
      <w:r w:rsidRPr="00F13979">
        <w:rPr>
          <w:rFonts w:asciiTheme="majorBidi" w:hAnsiTheme="majorBidi" w:cs="B Nazanin" w:hint="cs"/>
          <w:sz w:val="24"/>
          <w:szCs w:val="24"/>
          <w:rtl/>
          <w:lang w:bidi="fa-IR"/>
        </w:rPr>
        <w:t>4-2- یک دستورالعمل کد گذاری تجهیز بنویسید</w:t>
      </w:r>
    </w:p>
    <w:p w:rsidR="004674F9" w:rsidRPr="00F13979" w:rsidRDefault="004674F9" w:rsidP="004674F9">
      <w:pPr>
        <w:bidi/>
        <w:rPr>
          <w:rFonts w:asciiTheme="majorBidi" w:hAnsiTheme="majorBidi" w:cs="B Nazanin"/>
          <w:sz w:val="24"/>
          <w:szCs w:val="24"/>
          <w:lang w:bidi="fa-IR"/>
        </w:rPr>
      </w:pPr>
      <w:r w:rsidRPr="00F13979">
        <w:rPr>
          <w:rFonts w:asciiTheme="majorBidi" w:hAnsiTheme="majorBidi" w:cs="B Nazanin" w:hint="cs"/>
          <w:sz w:val="24"/>
          <w:szCs w:val="24"/>
          <w:rtl/>
          <w:lang w:bidi="fa-IR"/>
        </w:rPr>
        <w:t>4-3- خواص یک سیستم کد گذاری، ساده، روان و گویا می‌باشد</w:t>
      </w:r>
    </w:p>
    <w:p w:rsidR="004674F9" w:rsidRPr="00F13979" w:rsidRDefault="004674F9" w:rsidP="004674F9">
      <w:pPr>
        <w:bidi/>
        <w:rPr>
          <w:rFonts w:asciiTheme="majorBidi" w:hAnsiTheme="majorBidi" w:cs="B Nazanin"/>
          <w:sz w:val="24"/>
          <w:szCs w:val="24"/>
          <w:lang w:bidi="fa-IR"/>
        </w:rPr>
      </w:pPr>
      <w:r w:rsidRPr="00F13979">
        <w:rPr>
          <w:rFonts w:asciiTheme="majorBidi" w:hAnsiTheme="majorBidi" w:cs="B Nazanin" w:hint="cs"/>
          <w:sz w:val="24"/>
          <w:szCs w:val="24"/>
          <w:rtl/>
          <w:lang w:bidi="fa-IR"/>
        </w:rPr>
        <w:t>4-4- متناسب با تعداد تجهیزات سازمان و نیاز سازمان کدگذاری صورت گیرد</w:t>
      </w:r>
    </w:p>
    <w:p w:rsidR="004674F9" w:rsidRPr="00F13979" w:rsidRDefault="004674F9" w:rsidP="004674F9">
      <w:pPr>
        <w:bidi/>
        <w:rPr>
          <w:rFonts w:asciiTheme="majorBidi" w:hAnsiTheme="majorBidi" w:cs="B Nazanin"/>
          <w:sz w:val="24"/>
          <w:szCs w:val="24"/>
          <w:lang w:bidi="fa-IR"/>
        </w:rPr>
      </w:pPr>
      <w:r w:rsidRPr="00F13979">
        <w:rPr>
          <w:rFonts w:asciiTheme="majorBidi" w:hAnsiTheme="majorBidi" w:cs="B Nazanin" w:hint="cs"/>
          <w:sz w:val="24"/>
          <w:szCs w:val="24"/>
          <w:rtl/>
          <w:lang w:bidi="fa-IR"/>
        </w:rPr>
        <w:t>4-5- از کد گذاری طولانی بپرهیزید</w:t>
      </w:r>
    </w:p>
    <w:p w:rsidR="004674F9" w:rsidRPr="00F13979" w:rsidRDefault="004674F9" w:rsidP="004674F9">
      <w:pPr>
        <w:bidi/>
        <w:rPr>
          <w:rFonts w:asciiTheme="majorBidi" w:hAnsiTheme="majorBidi" w:cs="B Nazanin"/>
          <w:sz w:val="24"/>
          <w:szCs w:val="24"/>
          <w:lang w:bidi="fa-IR"/>
        </w:rPr>
      </w:pPr>
      <w:r w:rsidRPr="00F13979">
        <w:rPr>
          <w:rFonts w:asciiTheme="majorBidi" w:hAnsiTheme="majorBidi" w:cs="B Nazanin" w:hint="cs"/>
          <w:sz w:val="24"/>
          <w:szCs w:val="24"/>
          <w:rtl/>
          <w:lang w:bidi="fa-IR"/>
        </w:rPr>
        <w:t>4-6- کد گذاری بتواند حداقل نوع تجهیز، تعداد و مکانش را مشخص کند.</w:t>
      </w:r>
    </w:p>
    <w:p w:rsidR="004674F9" w:rsidRPr="00F13979" w:rsidRDefault="004674F9" w:rsidP="00053076">
      <w:pPr>
        <w:bidi/>
        <w:rPr>
          <w:rFonts w:asciiTheme="majorBidi" w:hAnsiTheme="majorBidi" w:cs="B Nazanin"/>
          <w:b/>
          <w:bCs/>
          <w:sz w:val="24"/>
          <w:szCs w:val="24"/>
        </w:rPr>
      </w:pPr>
      <w:r w:rsidRPr="00F13979">
        <w:rPr>
          <w:rFonts w:asciiTheme="majorBidi" w:hAnsiTheme="majorBidi" w:cs="B Nazanin" w:hint="cs"/>
          <w:b/>
          <w:bCs/>
          <w:sz w:val="24"/>
          <w:szCs w:val="24"/>
          <w:u w:val="single"/>
          <w:rtl/>
        </w:rPr>
        <w:t>گام ششم)</w:t>
      </w:r>
      <w:r w:rsidRPr="00F13979">
        <w:rPr>
          <w:rFonts w:asciiTheme="majorBidi" w:hAnsiTheme="majorBidi" w:cs="B Nazanin" w:hint="cs"/>
          <w:b/>
          <w:bCs/>
          <w:sz w:val="24"/>
          <w:szCs w:val="24"/>
          <w:rtl/>
        </w:rPr>
        <w:t xml:space="preserve"> تهیه شناسنامه تفصیلی ماشین آلات و تجهیزات تولیدی</w:t>
      </w:r>
    </w:p>
    <w:p w:rsidR="004674F9" w:rsidRPr="00F13979" w:rsidRDefault="004674F9" w:rsidP="004674F9">
      <w:pPr>
        <w:bidi/>
        <w:rPr>
          <w:rFonts w:asciiTheme="majorBidi" w:hAnsiTheme="majorBidi" w:cs="B Nazanin"/>
          <w:sz w:val="24"/>
          <w:szCs w:val="24"/>
          <w:lang w:bidi="fa-IR"/>
        </w:rPr>
      </w:pPr>
      <w:r w:rsidRPr="00F13979">
        <w:rPr>
          <w:rFonts w:asciiTheme="majorBidi" w:hAnsiTheme="majorBidi" w:cs="B Nazanin" w:hint="cs"/>
          <w:sz w:val="24"/>
          <w:szCs w:val="24"/>
          <w:rtl/>
          <w:lang w:bidi="fa-IR"/>
        </w:rPr>
        <w:t>6-1- اطلاعات تجهیز را از کاتالوگ تجهیز سایت سازنده، سوابق قبلی، مشاوران و پرسنل قدیمی سازمان گرداوری کنید</w:t>
      </w:r>
    </w:p>
    <w:p w:rsidR="004674F9" w:rsidRPr="00F13979" w:rsidRDefault="004674F9" w:rsidP="004674F9">
      <w:pPr>
        <w:bidi/>
        <w:rPr>
          <w:rFonts w:asciiTheme="majorBidi" w:hAnsiTheme="majorBidi" w:cs="B Nazanin"/>
          <w:sz w:val="24"/>
          <w:szCs w:val="24"/>
          <w:lang w:bidi="fa-IR"/>
        </w:rPr>
      </w:pPr>
      <w:r w:rsidRPr="00F13979">
        <w:rPr>
          <w:rFonts w:asciiTheme="majorBidi" w:hAnsiTheme="majorBidi" w:cs="B Nazanin" w:hint="cs"/>
          <w:sz w:val="24"/>
          <w:szCs w:val="24"/>
          <w:rtl/>
          <w:lang w:bidi="fa-IR"/>
        </w:rPr>
        <w:t>6-2- گروه بندی تجهیزات که در گام سوم بیان شد اینجا کمک شایانی به شما می‌کند که وقت و زمان کمتری راصرف کنید بدین صورت که اطلاعات را می‌توانید برای گروه تجهیزات تهیه کنید. اگر تجهیزات خاص و منحصر به فرد هستند، برای هر کدام شناسنامه‌ای جدا داشته باشد.</w:t>
      </w:r>
    </w:p>
    <w:p w:rsidR="004674F9" w:rsidRPr="00F13979" w:rsidRDefault="004674F9" w:rsidP="004674F9">
      <w:pPr>
        <w:bidi/>
        <w:rPr>
          <w:rFonts w:asciiTheme="majorBidi" w:hAnsiTheme="majorBidi" w:cs="B Nazanin"/>
          <w:sz w:val="24"/>
          <w:szCs w:val="24"/>
          <w:lang w:bidi="fa-IR"/>
        </w:rPr>
      </w:pPr>
      <w:r w:rsidRPr="00F13979">
        <w:rPr>
          <w:rFonts w:asciiTheme="majorBidi" w:hAnsiTheme="majorBidi" w:cs="B Nazanin" w:hint="cs"/>
          <w:sz w:val="24"/>
          <w:szCs w:val="24"/>
          <w:rtl/>
          <w:lang w:bidi="fa-IR"/>
        </w:rPr>
        <w:t>6-3- از کوچکترین اطلاعات گذر نکنید، زیرا روزی بدرد خواهد خورد و اطلاعات فنی و دانش سازمان است.</w:t>
      </w:r>
    </w:p>
    <w:p w:rsidR="004674F9" w:rsidRPr="00F13979" w:rsidRDefault="004674F9" w:rsidP="004674F9">
      <w:pPr>
        <w:bidi/>
        <w:rPr>
          <w:rFonts w:asciiTheme="majorBidi" w:hAnsiTheme="majorBidi" w:cs="B Nazanin"/>
          <w:sz w:val="24"/>
          <w:szCs w:val="24"/>
          <w:lang w:bidi="fa-IR"/>
        </w:rPr>
      </w:pPr>
      <w:r w:rsidRPr="00F13979">
        <w:rPr>
          <w:rFonts w:asciiTheme="majorBidi" w:hAnsiTheme="majorBidi" w:cs="B Nazanin" w:hint="cs"/>
          <w:sz w:val="24"/>
          <w:szCs w:val="24"/>
          <w:rtl/>
          <w:lang w:bidi="fa-IR"/>
        </w:rPr>
        <w:t>6-4- اگر می‌توانید برای هر آیتم شناسنامه که با عنوان استاندارد در نظر بگیرید وآن را به هر گروه تعمیم دهید، به خصوص اگر از نرم افزار و یا شیت‌های اکسل استفاده می‌کنید این باعث مدیریت و جستجو بهتر اطلاعات در آینده می‌شود.</w:t>
      </w:r>
    </w:p>
    <w:p w:rsidR="004674F9" w:rsidRPr="00F13979" w:rsidRDefault="004674F9" w:rsidP="00053076">
      <w:pPr>
        <w:bidi/>
        <w:rPr>
          <w:rFonts w:asciiTheme="majorBidi" w:hAnsiTheme="majorBidi" w:cs="B Nazanin"/>
          <w:b/>
          <w:bCs/>
          <w:sz w:val="24"/>
          <w:szCs w:val="24"/>
        </w:rPr>
      </w:pPr>
      <w:r w:rsidRPr="00F13979">
        <w:rPr>
          <w:rFonts w:asciiTheme="majorBidi" w:hAnsiTheme="majorBidi" w:cs="B Nazanin" w:hint="cs"/>
          <w:b/>
          <w:bCs/>
          <w:sz w:val="24"/>
          <w:szCs w:val="24"/>
          <w:u w:val="single"/>
          <w:rtl/>
        </w:rPr>
        <w:t>گام هفتم)</w:t>
      </w:r>
      <w:r w:rsidRPr="00F13979">
        <w:rPr>
          <w:rFonts w:asciiTheme="majorBidi" w:hAnsiTheme="majorBidi" w:cs="B Nazanin" w:hint="cs"/>
          <w:b/>
          <w:bCs/>
          <w:sz w:val="24"/>
          <w:szCs w:val="24"/>
          <w:rtl/>
        </w:rPr>
        <w:t xml:space="preserve"> طبقه بندی و کلاسه کردن انواع ماشین آلات به سیستم‌ها و زیر مجموعه‌های اصلی </w:t>
      </w:r>
    </w:p>
    <w:p w:rsidR="004674F9" w:rsidRPr="00F13979" w:rsidRDefault="004674F9" w:rsidP="004674F9">
      <w:pPr>
        <w:bidi/>
        <w:rPr>
          <w:rFonts w:asciiTheme="majorBidi" w:hAnsiTheme="majorBidi" w:cs="B Nazanin"/>
          <w:sz w:val="24"/>
          <w:szCs w:val="24"/>
          <w:lang w:bidi="fa-IR"/>
        </w:rPr>
      </w:pPr>
      <w:r w:rsidRPr="00F13979">
        <w:rPr>
          <w:rFonts w:asciiTheme="majorBidi" w:hAnsiTheme="majorBidi" w:cs="B Nazanin" w:hint="cs"/>
          <w:sz w:val="24"/>
          <w:szCs w:val="24"/>
          <w:rtl/>
          <w:lang w:bidi="fa-IR"/>
        </w:rPr>
        <w:t>در این گام به طرح ریزی درخت تجهیز می‌پردازیم. سیستم‌های اصلی یک تجهیز می توانند موارد زیر یا موارد دیگر متناسب با تجهیز باشند</w:t>
      </w:r>
    </w:p>
    <w:p w:rsidR="004674F9" w:rsidRPr="00F13979" w:rsidRDefault="004674F9" w:rsidP="004674F9">
      <w:pPr>
        <w:bidi/>
        <w:rPr>
          <w:rFonts w:asciiTheme="majorBidi" w:hAnsiTheme="majorBidi" w:cs="B Nazanin"/>
          <w:sz w:val="24"/>
          <w:szCs w:val="24"/>
          <w:lang w:bidi="fa-IR"/>
        </w:rPr>
      </w:pPr>
      <w:r w:rsidRPr="00F13979">
        <w:rPr>
          <w:rFonts w:asciiTheme="majorBidi" w:hAnsiTheme="majorBidi" w:cs="B Nazanin" w:hint="cs"/>
          <w:sz w:val="24"/>
          <w:szCs w:val="24"/>
          <w:rtl/>
          <w:lang w:bidi="fa-IR"/>
        </w:rPr>
        <w:t>مکانیک  7-1-2- برق  7-1-3- ابزار دقیق</w:t>
      </w:r>
    </w:p>
    <w:p w:rsidR="004674F9" w:rsidRPr="00F13979" w:rsidRDefault="004674F9" w:rsidP="004674F9">
      <w:pPr>
        <w:bidi/>
        <w:rPr>
          <w:rFonts w:asciiTheme="majorBidi" w:hAnsiTheme="majorBidi" w:cs="B Nazanin"/>
          <w:sz w:val="24"/>
          <w:szCs w:val="24"/>
          <w:lang w:bidi="fa-IR"/>
        </w:rPr>
      </w:pPr>
      <w:r w:rsidRPr="00F13979">
        <w:rPr>
          <w:rFonts w:asciiTheme="majorBidi" w:hAnsiTheme="majorBidi" w:cs="B Nazanin" w:hint="cs"/>
          <w:sz w:val="24"/>
          <w:szCs w:val="24"/>
          <w:rtl/>
          <w:lang w:bidi="fa-IR"/>
        </w:rPr>
        <w:t>بعد از آن زیر مجموعه های اصلی هر سیستم می‌باشد</w:t>
      </w:r>
      <w:r w:rsidRPr="00F13979">
        <w:rPr>
          <w:rFonts w:asciiTheme="majorBidi" w:hAnsiTheme="majorBidi" w:cs="B Nazanin"/>
          <w:sz w:val="24"/>
          <w:szCs w:val="24"/>
          <w:lang w:bidi="fa-IR"/>
        </w:rPr>
        <w:t>.</w:t>
      </w:r>
    </w:p>
    <w:p w:rsidR="004674F9" w:rsidRPr="00F13979" w:rsidRDefault="004674F9" w:rsidP="00053076">
      <w:pPr>
        <w:bidi/>
        <w:rPr>
          <w:rFonts w:asciiTheme="majorBidi" w:hAnsiTheme="majorBidi" w:cs="B Nazanin"/>
          <w:b/>
          <w:bCs/>
          <w:sz w:val="24"/>
          <w:szCs w:val="24"/>
          <w:rtl/>
        </w:rPr>
      </w:pPr>
      <w:r w:rsidRPr="00F13979">
        <w:rPr>
          <w:rFonts w:asciiTheme="majorBidi" w:hAnsiTheme="majorBidi" w:cs="B Nazanin" w:hint="cs"/>
          <w:b/>
          <w:bCs/>
          <w:sz w:val="24"/>
          <w:szCs w:val="24"/>
          <w:u w:val="single"/>
          <w:rtl/>
        </w:rPr>
        <w:lastRenderedPageBreak/>
        <w:t>گام هشتم)</w:t>
      </w:r>
      <w:r w:rsidR="00053076" w:rsidRPr="00053076">
        <w:rPr>
          <w:rFonts w:asciiTheme="majorBidi" w:hAnsiTheme="majorBidi" w:cs="B Nazanin"/>
          <w:b/>
          <w:bCs/>
          <w:sz w:val="24"/>
          <w:szCs w:val="24"/>
          <w:u w:val="single"/>
        </w:rPr>
        <w:t xml:space="preserve"> </w:t>
      </w:r>
      <w:r w:rsidRPr="00F13979">
        <w:rPr>
          <w:rFonts w:asciiTheme="majorBidi" w:hAnsiTheme="majorBidi" w:cs="B Nazanin" w:hint="cs"/>
          <w:b/>
          <w:bCs/>
          <w:sz w:val="24"/>
          <w:szCs w:val="24"/>
          <w:rtl/>
        </w:rPr>
        <w:t>جزء نمودن هر سیستم و مجموعه اصلی به اجزاء و قطعات منفصله آن تا ریز ترین سطح مورد لزوم (مراحل هفتم و هشتم بر اساس نیازهای نگهداری و تعمیر ماشبن آلات صورت بپذیرد و نه بر اساس کلیه قطعات و اجزاء متشکله در ماشین)</w:t>
      </w:r>
    </w:p>
    <w:p w:rsidR="004674F9" w:rsidRPr="00F13979" w:rsidRDefault="004674F9" w:rsidP="004674F9">
      <w:pPr>
        <w:bidi/>
        <w:rPr>
          <w:rFonts w:asciiTheme="majorBidi" w:hAnsiTheme="majorBidi" w:cs="B Nazanin"/>
          <w:sz w:val="24"/>
          <w:szCs w:val="24"/>
          <w:rtl/>
        </w:rPr>
      </w:pPr>
      <w:r w:rsidRPr="00F13979">
        <w:rPr>
          <w:rFonts w:asciiTheme="majorBidi" w:hAnsiTheme="majorBidi" w:cs="B Nazanin" w:hint="cs"/>
          <w:sz w:val="24"/>
          <w:szCs w:val="24"/>
          <w:rtl/>
        </w:rPr>
        <w:t xml:space="preserve">8-1 </w:t>
      </w:r>
      <w:r w:rsidRPr="00F13979">
        <w:rPr>
          <w:rFonts w:ascii="Arial" w:hAnsi="Arial" w:cs="Arial" w:hint="cs"/>
          <w:sz w:val="24"/>
          <w:szCs w:val="24"/>
          <w:rtl/>
        </w:rPr>
        <w:t>–</w:t>
      </w:r>
      <w:r w:rsidRPr="00F13979">
        <w:rPr>
          <w:rFonts w:asciiTheme="majorBidi" w:hAnsiTheme="majorBidi" w:cs="B Nazanin" w:hint="cs"/>
          <w:sz w:val="24"/>
          <w:szCs w:val="24"/>
          <w:rtl/>
        </w:rPr>
        <w:t xml:space="preserve"> به این نکته توجه کنید تا ریز ترین سطح مورد لزوم یعنی تا جایی پیش بروید که یا شما می توانید آن قطعه یا جزء را تعمیر کنید یا اینکه باید تعویض کنید</w:t>
      </w:r>
    </w:p>
    <w:p w:rsidR="004674F9" w:rsidRPr="00F13979" w:rsidRDefault="004674F9" w:rsidP="004674F9">
      <w:pPr>
        <w:bidi/>
        <w:rPr>
          <w:rFonts w:asciiTheme="majorBidi" w:hAnsiTheme="majorBidi" w:cs="B Nazanin"/>
          <w:sz w:val="24"/>
          <w:szCs w:val="24"/>
          <w:rtl/>
        </w:rPr>
      </w:pPr>
      <w:r w:rsidRPr="00F13979">
        <w:rPr>
          <w:rFonts w:asciiTheme="majorBidi" w:hAnsiTheme="majorBidi" w:cs="B Nazanin" w:hint="cs"/>
          <w:sz w:val="24"/>
          <w:szCs w:val="24"/>
          <w:rtl/>
        </w:rPr>
        <w:t xml:space="preserve">8-2 </w:t>
      </w:r>
      <w:r w:rsidRPr="00F13979">
        <w:rPr>
          <w:rFonts w:ascii="Arial" w:hAnsi="Arial" w:cs="Arial" w:hint="cs"/>
          <w:sz w:val="24"/>
          <w:szCs w:val="24"/>
          <w:rtl/>
        </w:rPr>
        <w:t>–</w:t>
      </w:r>
      <w:r w:rsidRPr="00F13979">
        <w:rPr>
          <w:rFonts w:asciiTheme="majorBidi" w:hAnsiTheme="majorBidi" w:cs="B Nazanin" w:hint="cs"/>
          <w:sz w:val="24"/>
          <w:szCs w:val="24"/>
          <w:rtl/>
        </w:rPr>
        <w:t xml:space="preserve"> درخت تجهیز را برای تمام تجهیزات، نیاز نیست بکشید</w:t>
      </w:r>
    </w:p>
    <w:p w:rsidR="004674F9" w:rsidRPr="00F13979" w:rsidRDefault="004674F9" w:rsidP="004674F9">
      <w:pPr>
        <w:bidi/>
        <w:rPr>
          <w:rFonts w:asciiTheme="majorBidi" w:hAnsiTheme="majorBidi" w:cs="B Nazanin"/>
          <w:sz w:val="24"/>
          <w:szCs w:val="24"/>
          <w:rtl/>
        </w:rPr>
      </w:pPr>
      <w:r w:rsidRPr="00F13979">
        <w:rPr>
          <w:rFonts w:asciiTheme="majorBidi" w:hAnsiTheme="majorBidi" w:cs="B Nazanin" w:hint="cs"/>
          <w:sz w:val="24"/>
          <w:szCs w:val="24"/>
          <w:rtl/>
        </w:rPr>
        <w:t>8-3 - درخت تجهیز را برای گروه های تجهیزات که در بندهای قبلی اشاره شد، بکشید</w:t>
      </w:r>
    </w:p>
    <w:p w:rsidR="004674F9" w:rsidRPr="00F13979" w:rsidRDefault="004674F9" w:rsidP="004674F9">
      <w:pPr>
        <w:bidi/>
        <w:rPr>
          <w:rFonts w:asciiTheme="majorBidi" w:hAnsiTheme="majorBidi" w:cs="B Nazanin"/>
          <w:sz w:val="24"/>
          <w:szCs w:val="24"/>
          <w:rtl/>
        </w:rPr>
      </w:pPr>
      <w:r w:rsidRPr="00F13979">
        <w:rPr>
          <w:rFonts w:asciiTheme="majorBidi" w:hAnsiTheme="majorBidi" w:cs="B Nazanin" w:hint="cs"/>
          <w:sz w:val="24"/>
          <w:szCs w:val="24"/>
          <w:rtl/>
        </w:rPr>
        <w:t>8-4 - درخت تجهیز با همکاری گروه فنی و برنامه ریزی نت باید ترسیم شود</w:t>
      </w:r>
    </w:p>
    <w:p w:rsidR="004674F9" w:rsidRPr="00F13979" w:rsidRDefault="004674F9" w:rsidP="004674F9">
      <w:pPr>
        <w:bidi/>
        <w:rPr>
          <w:rFonts w:asciiTheme="majorBidi" w:hAnsiTheme="majorBidi" w:cs="B Nazanin"/>
          <w:sz w:val="24"/>
          <w:szCs w:val="24"/>
          <w:rtl/>
        </w:rPr>
      </w:pPr>
      <w:r w:rsidRPr="00F13979">
        <w:rPr>
          <w:rFonts w:asciiTheme="majorBidi" w:hAnsiTheme="majorBidi" w:cs="B Nazanin" w:hint="cs"/>
          <w:sz w:val="24"/>
          <w:szCs w:val="24"/>
          <w:rtl/>
        </w:rPr>
        <w:t>8-5 - درخت تجهیز، کاری گروهی است و نباید فردی انجام شود</w:t>
      </w:r>
    </w:p>
    <w:p w:rsidR="004674F9" w:rsidRPr="00F13979" w:rsidRDefault="004674F9" w:rsidP="00053076">
      <w:pPr>
        <w:bidi/>
        <w:rPr>
          <w:rFonts w:asciiTheme="majorBidi" w:hAnsiTheme="majorBidi" w:cs="B Nazanin"/>
          <w:b/>
          <w:bCs/>
          <w:sz w:val="24"/>
          <w:szCs w:val="24"/>
          <w:rtl/>
        </w:rPr>
      </w:pPr>
      <w:r w:rsidRPr="00F13979">
        <w:rPr>
          <w:rFonts w:asciiTheme="majorBidi" w:hAnsiTheme="majorBidi" w:cs="B Nazanin" w:hint="cs"/>
          <w:b/>
          <w:bCs/>
          <w:sz w:val="24"/>
          <w:szCs w:val="24"/>
          <w:u w:val="single"/>
          <w:rtl/>
        </w:rPr>
        <w:t>گام نهم)</w:t>
      </w:r>
      <w:r w:rsidRPr="00F13979">
        <w:rPr>
          <w:rFonts w:asciiTheme="majorBidi" w:hAnsiTheme="majorBidi" w:cs="B Nazanin" w:hint="cs"/>
          <w:b/>
          <w:bCs/>
          <w:sz w:val="24"/>
          <w:szCs w:val="24"/>
          <w:rtl/>
        </w:rPr>
        <w:t xml:space="preserve"> تعریف، طبقه بندی و کدگذاری نیروی انسانی تخصصی نگهداری و تعمیرات بر اساس رسته های تعمیراتی، سطح تخصص، واحد مربوطه و...</w:t>
      </w:r>
    </w:p>
    <w:p w:rsidR="004674F9" w:rsidRPr="00F13979" w:rsidRDefault="004674F9" w:rsidP="004674F9">
      <w:pPr>
        <w:bidi/>
        <w:rPr>
          <w:rFonts w:asciiTheme="majorBidi" w:hAnsiTheme="majorBidi" w:cs="B Nazanin"/>
          <w:sz w:val="24"/>
          <w:szCs w:val="24"/>
          <w:rtl/>
        </w:rPr>
      </w:pPr>
      <w:r w:rsidRPr="00F13979">
        <w:rPr>
          <w:rFonts w:asciiTheme="majorBidi" w:hAnsiTheme="majorBidi" w:cs="B Nazanin" w:hint="cs"/>
          <w:sz w:val="24"/>
          <w:szCs w:val="24"/>
          <w:rtl/>
        </w:rPr>
        <w:t xml:space="preserve">9-1 </w:t>
      </w:r>
      <w:r w:rsidRPr="00F13979">
        <w:rPr>
          <w:rFonts w:ascii="Arial" w:hAnsi="Arial" w:cs="Arial" w:hint="cs"/>
          <w:sz w:val="24"/>
          <w:szCs w:val="24"/>
          <w:rtl/>
        </w:rPr>
        <w:t>–</w:t>
      </w:r>
      <w:r w:rsidRPr="00F13979">
        <w:rPr>
          <w:rFonts w:asciiTheme="majorBidi" w:hAnsiTheme="majorBidi" w:cs="B Nazanin" w:hint="cs"/>
          <w:sz w:val="24"/>
          <w:szCs w:val="24"/>
          <w:rtl/>
        </w:rPr>
        <w:t xml:space="preserve"> اگر درخت گروه های تجهیزات را بدرستی ترسیم کرده باشید، حال به راحتی رسته های تخصصی نت تجهیزات سازمان مشخص است و می توانید هر رسته را مشخص و طبقه بندی و کدگذاری کنید</w:t>
      </w:r>
    </w:p>
    <w:p w:rsidR="004674F9" w:rsidRPr="00F13979" w:rsidRDefault="004674F9" w:rsidP="004674F9">
      <w:pPr>
        <w:bidi/>
        <w:rPr>
          <w:rFonts w:asciiTheme="majorBidi" w:hAnsiTheme="majorBidi" w:cs="B Nazanin"/>
          <w:sz w:val="24"/>
          <w:szCs w:val="24"/>
          <w:rtl/>
        </w:rPr>
      </w:pPr>
      <w:r w:rsidRPr="00F13979">
        <w:rPr>
          <w:rFonts w:asciiTheme="majorBidi" w:hAnsiTheme="majorBidi" w:cs="B Nazanin" w:hint="cs"/>
          <w:sz w:val="24"/>
          <w:szCs w:val="24"/>
          <w:rtl/>
        </w:rPr>
        <w:t xml:space="preserve">9-2 </w:t>
      </w:r>
      <w:r w:rsidRPr="00F13979">
        <w:rPr>
          <w:rFonts w:ascii="Arial" w:hAnsi="Arial" w:cs="Arial" w:hint="cs"/>
          <w:sz w:val="24"/>
          <w:szCs w:val="24"/>
          <w:rtl/>
        </w:rPr>
        <w:t>–</w:t>
      </w:r>
      <w:r w:rsidRPr="00F13979">
        <w:rPr>
          <w:rFonts w:asciiTheme="majorBidi" w:hAnsiTheme="majorBidi" w:cs="B Nazanin" w:hint="cs"/>
          <w:sz w:val="24"/>
          <w:szCs w:val="24"/>
          <w:rtl/>
        </w:rPr>
        <w:t xml:space="preserve"> چرا کدگذاری می کنید؟</w:t>
      </w:r>
    </w:p>
    <w:p w:rsidR="004674F9" w:rsidRPr="00F13979" w:rsidRDefault="004674F9" w:rsidP="004674F9">
      <w:pPr>
        <w:bidi/>
        <w:rPr>
          <w:rFonts w:asciiTheme="majorBidi" w:hAnsiTheme="majorBidi" w:cs="B Nazanin"/>
          <w:sz w:val="24"/>
          <w:szCs w:val="24"/>
          <w:rtl/>
        </w:rPr>
      </w:pPr>
      <w:r w:rsidRPr="00F13979">
        <w:rPr>
          <w:rFonts w:asciiTheme="majorBidi" w:hAnsiTheme="majorBidi" w:cs="B Nazanin" w:hint="cs"/>
          <w:sz w:val="24"/>
          <w:szCs w:val="24"/>
          <w:rtl/>
        </w:rPr>
        <w:t>-  برای آنکه در آینده کدها ملاک اصلی تحلیل ها و بانک های اطلاعاتی واحد نت را تشکیل خواهند داد</w:t>
      </w:r>
    </w:p>
    <w:p w:rsidR="004674F9" w:rsidRPr="00F13979" w:rsidRDefault="004674F9" w:rsidP="004674F9">
      <w:pPr>
        <w:bidi/>
        <w:rPr>
          <w:rFonts w:asciiTheme="majorBidi" w:hAnsiTheme="majorBidi" w:cs="B Nazanin"/>
          <w:sz w:val="24"/>
          <w:szCs w:val="24"/>
          <w:rtl/>
        </w:rPr>
      </w:pPr>
      <w:r w:rsidRPr="00F13979">
        <w:rPr>
          <w:rFonts w:asciiTheme="majorBidi" w:hAnsiTheme="majorBidi" w:cs="B Nazanin" w:hint="cs"/>
          <w:sz w:val="24"/>
          <w:szCs w:val="24"/>
          <w:rtl/>
        </w:rPr>
        <w:t>-  برای اینکه کدگذاری باعث همگن سازی برداشت ها و نظرات افراد نت از کارها و تعاریف می شود</w:t>
      </w:r>
    </w:p>
    <w:p w:rsidR="004674F9" w:rsidRPr="00F13979" w:rsidRDefault="004674F9" w:rsidP="00053076">
      <w:pPr>
        <w:bidi/>
        <w:rPr>
          <w:rFonts w:asciiTheme="majorBidi" w:hAnsiTheme="majorBidi" w:cs="B Nazanin"/>
          <w:b/>
          <w:bCs/>
          <w:sz w:val="24"/>
          <w:szCs w:val="24"/>
          <w:rtl/>
        </w:rPr>
      </w:pPr>
      <w:r w:rsidRPr="00F13979">
        <w:rPr>
          <w:rFonts w:asciiTheme="majorBidi" w:hAnsiTheme="majorBidi" w:cs="B Nazanin" w:hint="cs"/>
          <w:b/>
          <w:bCs/>
          <w:sz w:val="24"/>
          <w:szCs w:val="24"/>
          <w:u w:val="single"/>
          <w:rtl/>
        </w:rPr>
        <w:t>گام دهم)</w:t>
      </w:r>
      <w:r w:rsidRPr="00F13979">
        <w:rPr>
          <w:rFonts w:asciiTheme="majorBidi" w:hAnsiTheme="majorBidi" w:cs="B Nazanin" w:hint="cs"/>
          <w:b/>
          <w:bCs/>
          <w:sz w:val="24"/>
          <w:szCs w:val="24"/>
          <w:rtl/>
        </w:rPr>
        <w:t xml:space="preserve"> تعریف، طبقه بندی و کدگذاری انواع سطوح نگهداری و تعمیرات و تعیین رئوس فعالیت های اصلی و عناوین عملیاتی که به منظور نگهداری، حفظ و بهبود تعمیر بر روی ماشین آلات صورت می پذیرد</w:t>
      </w:r>
    </w:p>
    <w:p w:rsidR="004674F9" w:rsidRPr="00F13979" w:rsidRDefault="004674F9" w:rsidP="004674F9">
      <w:pPr>
        <w:bidi/>
        <w:rPr>
          <w:rFonts w:asciiTheme="majorBidi" w:hAnsiTheme="majorBidi" w:cs="B Nazanin"/>
          <w:sz w:val="24"/>
          <w:szCs w:val="24"/>
          <w:rtl/>
        </w:rPr>
      </w:pPr>
      <w:r w:rsidRPr="00F13979">
        <w:rPr>
          <w:rFonts w:asciiTheme="majorBidi" w:hAnsiTheme="majorBidi" w:cs="B Nazanin" w:hint="cs"/>
          <w:sz w:val="24"/>
          <w:szCs w:val="24"/>
          <w:rtl/>
        </w:rPr>
        <w:t xml:space="preserve">10-1 </w:t>
      </w:r>
      <w:r w:rsidRPr="00F13979">
        <w:rPr>
          <w:rFonts w:ascii="Arial" w:hAnsi="Arial" w:cs="Arial" w:hint="cs"/>
          <w:sz w:val="24"/>
          <w:szCs w:val="24"/>
          <w:rtl/>
        </w:rPr>
        <w:t>–</w:t>
      </w:r>
      <w:r w:rsidRPr="00F13979">
        <w:rPr>
          <w:rFonts w:asciiTheme="majorBidi" w:hAnsiTheme="majorBidi" w:cs="B Nazanin" w:hint="cs"/>
          <w:sz w:val="24"/>
          <w:szCs w:val="24"/>
          <w:rtl/>
        </w:rPr>
        <w:t xml:space="preserve"> وقتی درخت گره تجهیزات را بدرستی رسم کنید، برای قطعه و یا ریز ترین جزء نیازمندی های سطح نت مشخص می شود. مثلا یک بلبرینگ یا خشک می شود یا ساچمه هایش خرد می شود و سطح نت آن نت پیشگیرانه</w:t>
      </w:r>
      <w:r w:rsidRPr="00F13979">
        <w:rPr>
          <w:rFonts w:asciiTheme="majorBidi" w:hAnsiTheme="majorBidi" w:cs="B Nazanin"/>
          <w:sz w:val="24"/>
          <w:szCs w:val="24"/>
        </w:rPr>
        <w:t>;</w:t>
      </w:r>
      <w:r w:rsidRPr="00F13979">
        <w:rPr>
          <w:rFonts w:asciiTheme="majorBidi" w:hAnsiTheme="majorBidi" w:cs="B Nazanin" w:hint="cs"/>
          <w:sz w:val="24"/>
          <w:szCs w:val="24"/>
          <w:rtl/>
        </w:rPr>
        <w:t xml:space="preserve"> سرویس کاری و گریس کاری و بازدید مرتب است</w:t>
      </w:r>
      <w:r w:rsidRPr="00F13979">
        <w:rPr>
          <w:rFonts w:asciiTheme="majorBidi" w:hAnsiTheme="majorBidi" w:cs="B Nazanin"/>
          <w:sz w:val="24"/>
          <w:szCs w:val="24"/>
        </w:rPr>
        <w:t>;</w:t>
      </w:r>
      <w:r w:rsidRPr="00F13979">
        <w:rPr>
          <w:rFonts w:asciiTheme="majorBidi" w:hAnsiTheme="majorBidi" w:cs="B Nazanin" w:hint="cs"/>
          <w:sz w:val="24"/>
          <w:szCs w:val="24"/>
          <w:rtl/>
        </w:rPr>
        <w:t xml:space="preserve"> یا نت پیشگیرانه، تعویض تناوبی آن است و اگر بلبرینگ بزرگ و ویژه باشد نت پیش بینانه کنترل دمای آن نیز مهم می شود.</w:t>
      </w:r>
    </w:p>
    <w:p w:rsidR="005553D8" w:rsidRDefault="005553D8" w:rsidP="004674F9">
      <w:pPr>
        <w:bidi/>
        <w:rPr>
          <w:rFonts w:asciiTheme="majorBidi" w:hAnsiTheme="majorBidi" w:cs="B Nazanin"/>
          <w:b/>
          <w:bCs/>
          <w:sz w:val="24"/>
          <w:szCs w:val="24"/>
          <w:u w:val="single"/>
        </w:rPr>
      </w:pPr>
    </w:p>
    <w:p w:rsidR="005553D8" w:rsidRDefault="005553D8" w:rsidP="005553D8">
      <w:pPr>
        <w:bidi/>
        <w:rPr>
          <w:rFonts w:asciiTheme="majorBidi" w:hAnsiTheme="majorBidi" w:cs="B Nazanin"/>
          <w:b/>
          <w:bCs/>
          <w:sz w:val="24"/>
          <w:szCs w:val="24"/>
          <w:u w:val="single"/>
        </w:rPr>
      </w:pPr>
    </w:p>
    <w:p w:rsidR="004674F9" w:rsidRPr="00F13979" w:rsidRDefault="004674F9" w:rsidP="00053076">
      <w:pPr>
        <w:bidi/>
        <w:rPr>
          <w:rFonts w:asciiTheme="majorBidi" w:hAnsiTheme="majorBidi" w:cs="B Nazanin"/>
          <w:b/>
          <w:bCs/>
          <w:sz w:val="24"/>
          <w:szCs w:val="24"/>
          <w:rtl/>
        </w:rPr>
      </w:pPr>
      <w:r w:rsidRPr="00F13979">
        <w:rPr>
          <w:rFonts w:asciiTheme="majorBidi" w:hAnsiTheme="majorBidi" w:cs="B Nazanin" w:hint="cs"/>
          <w:b/>
          <w:bCs/>
          <w:sz w:val="24"/>
          <w:szCs w:val="24"/>
          <w:u w:val="single"/>
          <w:rtl/>
        </w:rPr>
        <w:lastRenderedPageBreak/>
        <w:t>گام یازدهم)</w:t>
      </w:r>
      <w:r w:rsidRPr="00F13979">
        <w:rPr>
          <w:rFonts w:asciiTheme="majorBidi" w:hAnsiTheme="majorBidi" w:cs="B Nazanin" w:hint="cs"/>
          <w:b/>
          <w:bCs/>
          <w:sz w:val="24"/>
          <w:szCs w:val="24"/>
          <w:rtl/>
        </w:rPr>
        <w:t xml:space="preserve"> طبقه بندی و کدگذاری انواع علل خرابی و یا توقف و بروز مشکل در ماشین آلات و تجهیزات</w:t>
      </w:r>
    </w:p>
    <w:p w:rsidR="004674F9" w:rsidRPr="00F13979" w:rsidRDefault="004674F9" w:rsidP="004674F9">
      <w:pPr>
        <w:bidi/>
        <w:rPr>
          <w:rFonts w:asciiTheme="majorBidi" w:hAnsiTheme="majorBidi" w:cs="B Nazanin"/>
          <w:sz w:val="24"/>
          <w:szCs w:val="24"/>
          <w:rtl/>
        </w:rPr>
      </w:pPr>
      <w:r w:rsidRPr="00F13979">
        <w:rPr>
          <w:rFonts w:asciiTheme="majorBidi" w:hAnsiTheme="majorBidi" w:cs="B Nazanin" w:hint="cs"/>
          <w:sz w:val="24"/>
          <w:szCs w:val="24"/>
          <w:rtl/>
        </w:rPr>
        <w:t xml:space="preserve">11-1 </w:t>
      </w:r>
      <w:r w:rsidRPr="00F13979">
        <w:rPr>
          <w:rFonts w:ascii="Arial" w:hAnsi="Arial" w:cs="Arial" w:hint="cs"/>
          <w:sz w:val="24"/>
          <w:szCs w:val="24"/>
          <w:rtl/>
        </w:rPr>
        <w:t>–</w:t>
      </w:r>
      <w:r w:rsidRPr="00F13979">
        <w:rPr>
          <w:rFonts w:asciiTheme="majorBidi" w:hAnsiTheme="majorBidi" w:cs="B Nazanin" w:hint="cs"/>
          <w:sz w:val="24"/>
          <w:szCs w:val="24"/>
          <w:rtl/>
        </w:rPr>
        <w:t xml:space="preserve"> این گام سختی است و اکثر سازمان ها دچار چالش می شوند. دلیل اصلی آن کمبود دانش فنی و مهندسی و همچنین مباحث ابزارهای مهندسی نت در تحلیل خرابی هاست</w:t>
      </w:r>
    </w:p>
    <w:p w:rsidR="004674F9" w:rsidRPr="00F13979" w:rsidRDefault="004674F9" w:rsidP="004674F9">
      <w:pPr>
        <w:bidi/>
        <w:rPr>
          <w:rFonts w:asciiTheme="majorBidi" w:hAnsiTheme="majorBidi" w:cs="B Nazanin"/>
          <w:sz w:val="24"/>
          <w:szCs w:val="24"/>
          <w:rtl/>
        </w:rPr>
      </w:pPr>
      <w:r w:rsidRPr="00F13979">
        <w:rPr>
          <w:rFonts w:asciiTheme="majorBidi" w:hAnsiTheme="majorBidi" w:cs="B Nazanin" w:hint="cs"/>
          <w:sz w:val="24"/>
          <w:szCs w:val="24"/>
          <w:rtl/>
        </w:rPr>
        <w:t xml:space="preserve">11-2 </w:t>
      </w:r>
      <w:r w:rsidRPr="00F13979">
        <w:rPr>
          <w:rFonts w:ascii="Arial" w:hAnsi="Arial" w:cs="Arial" w:hint="cs"/>
          <w:sz w:val="24"/>
          <w:szCs w:val="24"/>
          <w:rtl/>
        </w:rPr>
        <w:t>–</w:t>
      </w:r>
      <w:r w:rsidRPr="00F13979">
        <w:rPr>
          <w:rFonts w:asciiTheme="majorBidi" w:hAnsiTheme="majorBidi" w:cs="B Nazanin" w:hint="cs"/>
          <w:sz w:val="24"/>
          <w:szCs w:val="24"/>
          <w:rtl/>
        </w:rPr>
        <w:t xml:space="preserve"> برای هر زیر سیستم و ریزترین قطعات درخت تجهیز تیم نت باید انواع علل خرابی ممکنه را در نظر داشته باشد</w:t>
      </w:r>
    </w:p>
    <w:p w:rsidR="004674F9" w:rsidRPr="00F13979" w:rsidRDefault="004674F9" w:rsidP="004674F9">
      <w:pPr>
        <w:bidi/>
        <w:rPr>
          <w:rFonts w:asciiTheme="majorBidi" w:hAnsiTheme="majorBidi" w:cs="B Nazanin"/>
          <w:sz w:val="24"/>
          <w:szCs w:val="24"/>
          <w:rtl/>
        </w:rPr>
      </w:pPr>
      <w:r w:rsidRPr="00F13979">
        <w:rPr>
          <w:rFonts w:asciiTheme="majorBidi" w:hAnsiTheme="majorBidi" w:cs="B Nazanin" w:hint="cs"/>
          <w:sz w:val="24"/>
          <w:szCs w:val="24"/>
          <w:rtl/>
        </w:rPr>
        <w:t xml:space="preserve">11-3 </w:t>
      </w:r>
      <w:r w:rsidRPr="00F13979">
        <w:rPr>
          <w:rFonts w:ascii="Arial" w:hAnsi="Arial" w:cs="Arial" w:hint="cs"/>
          <w:sz w:val="24"/>
          <w:szCs w:val="24"/>
          <w:rtl/>
        </w:rPr>
        <w:t>–</w:t>
      </w:r>
      <w:r w:rsidRPr="00F13979">
        <w:rPr>
          <w:rFonts w:asciiTheme="majorBidi" w:hAnsiTheme="majorBidi" w:cs="B Nazanin" w:hint="cs"/>
          <w:sz w:val="24"/>
          <w:szCs w:val="24"/>
          <w:rtl/>
        </w:rPr>
        <w:t xml:space="preserve"> بهترین کار برای شروع و ایجاد این بانک اطلاعاتی مفید استفاده از سوابق خرابی ها و تجزیه و تحلیل علل آنها می باشد. ضمن اینکه کاتالوک تجهیزات نیز می تواند اطلاعات مفید دیگری را در اختیار قرار دهد</w:t>
      </w:r>
    </w:p>
    <w:p w:rsidR="004674F9" w:rsidRPr="00F13979" w:rsidRDefault="004674F9" w:rsidP="004674F9">
      <w:pPr>
        <w:bidi/>
        <w:rPr>
          <w:rFonts w:asciiTheme="majorBidi" w:hAnsiTheme="majorBidi" w:cs="B Nazanin"/>
          <w:sz w:val="24"/>
          <w:szCs w:val="24"/>
          <w:rtl/>
        </w:rPr>
      </w:pPr>
      <w:r w:rsidRPr="00F13979">
        <w:rPr>
          <w:rFonts w:asciiTheme="majorBidi" w:hAnsiTheme="majorBidi" w:cs="B Nazanin" w:hint="cs"/>
          <w:sz w:val="24"/>
          <w:szCs w:val="24"/>
          <w:rtl/>
        </w:rPr>
        <w:t xml:space="preserve">11-4 </w:t>
      </w:r>
      <w:r w:rsidRPr="00F13979">
        <w:rPr>
          <w:rFonts w:ascii="Arial" w:hAnsi="Arial" w:cs="Arial" w:hint="cs"/>
          <w:sz w:val="24"/>
          <w:szCs w:val="24"/>
          <w:rtl/>
        </w:rPr>
        <w:t>–</w:t>
      </w:r>
      <w:r w:rsidRPr="00F13979">
        <w:rPr>
          <w:rFonts w:asciiTheme="majorBidi" w:hAnsiTheme="majorBidi" w:cs="B Nazanin" w:hint="cs"/>
          <w:sz w:val="24"/>
          <w:szCs w:val="24"/>
          <w:rtl/>
        </w:rPr>
        <w:t xml:space="preserve"> هرچه این گام را علمی تر و کامل تر پیش ببرید، سطوح نت مورد نیاز هر زیر سیستم و قطعه را بهتر می توانید تعریف و مشخص کنیم</w:t>
      </w:r>
    </w:p>
    <w:p w:rsidR="004674F9" w:rsidRPr="00F13979" w:rsidRDefault="004674F9" w:rsidP="00053076">
      <w:pPr>
        <w:bidi/>
        <w:rPr>
          <w:rFonts w:asciiTheme="majorBidi" w:hAnsiTheme="majorBidi" w:cs="B Nazanin"/>
          <w:b/>
          <w:bCs/>
          <w:sz w:val="24"/>
          <w:szCs w:val="24"/>
          <w:rtl/>
        </w:rPr>
      </w:pPr>
      <w:r w:rsidRPr="00F13979">
        <w:rPr>
          <w:rFonts w:asciiTheme="majorBidi" w:hAnsiTheme="majorBidi" w:cs="B Nazanin" w:hint="cs"/>
          <w:b/>
          <w:bCs/>
          <w:sz w:val="24"/>
          <w:szCs w:val="24"/>
          <w:u w:val="single"/>
          <w:rtl/>
        </w:rPr>
        <w:t>گام دوازدهم)</w:t>
      </w:r>
      <w:r w:rsidRPr="00F13979">
        <w:rPr>
          <w:rFonts w:asciiTheme="majorBidi" w:hAnsiTheme="majorBidi" w:cs="B Nazanin" w:hint="cs"/>
          <w:b/>
          <w:bCs/>
          <w:sz w:val="24"/>
          <w:szCs w:val="24"/>
          <w:rtl/>
        </w:rPr>
        <w:t xml:space="preserve"> تعیین انواع عملیات قابل برنامه ریزی (عملیات</w:t>
      </w:r>
      <w:r w:rsidRPr="00F13979">
        <w:rPr>
          <w:rFonts w:asciiTheme="majorBidi" w:hAnsiTheme="majorBidi" w:cs="B Nazanin"/>
          <w:b/>
          <w:bCs/>
          <w:sz w:val="24"/>
          <w:szCs w:val="24"/>
        </w:rPr>
        <w:t>PM</w:t>
      </w:r>
      <w:r w:rsidRPr="00F13979">
        <w:rPr>
          <w:rFonts w:asciiTheme="majorBidi" w:hAnsiTheme="majorBidi" w:cs="B Nazanin" w:hint="cs"/>
          <w:b/>
          <w:bCs/>
          <w:sz w:val="24"/>
          <w:szCs w:val="24"/>
          <w:rtl/>
        </w:rPr>
        <w:t>) برای هر یک از سطوح مطرح شده در بند دهم برای هر ماشین، هر سیستم از ماشین و یا هر جزء از سیستم های هر ماشین</w:t>
      </w:r>
    </w:p>
    <w:p w:rsidR="004674F9" w:rsidRPr="00F13979" w:rsidRDefault="004674F9" w:rsidP="004674F9">
      <w:pPr>
        <w:bidi/>
        <w:rPr>
          <w:rFonts w:asciiTheme="majorBidi" w:hAnsiTheme="majorBidi" w:cs="B Nazanin"/>
          <w:sz w:val="24"/>
          <w:szCs w:val="24"/>
          <w:rtl/>
        </w:rPr>
      </w:pPr>
      <w:r w:rsidRPr="00F13979">
        <w:rPr>
          <w:rFonts w:asciiTheme="majorBidi" w:hAnsiTheme="majorBidi" w:cs="B Nazanin" w:hint="cs"/>
          <w:sz w:val="24"/>
          <w:szCs w:val="24"/>
          <w:rtl/>
        </w:rPr>
        <w:t xml:space="preserve">12-1 </w:t>
      </w:r>
      <w:r w:rsidRPr="00F13979">
        <w:rPr>
          <w:rFonts w:ascii="Arial" w:hAnsi="Arial" w:cs="Arial" w:hint="cs"/>
          <w:sz w:val="24"/>
          <w:szCs w:val="24"/>
          <w:rtl/>
        </w:rPr>
        <w:t>–</w:t>
      </w:r>
      <w:r w:rsidRPr="00F13979">
        <w:rPr>
          <w:rFonts w:asciiTheme="majorBidi" w:hAnsiTheme="majorBidi" w:cs="B Nazanin" w:hint="cs"/>
          <w:sz w:val="24"/>
          <w:szCs w:val="24"/>
          <w:rtl/>
        </w:rPr>
        <w:t xml:space="preserve"> هرچه درخت تجهیز را بهتر طرح ریزی کرده باشید، این گام موثرتر واقع می شود</w:t>
      </w:r>
    </w:p>
    <w:p w:rsidR="004674F9" w:rsidRPr="00F13979" w:rsidRDefault="004674F9" w:rsidP="004674F9">
      <w:pPr>
        <w:bidi/>
        <w:rPr>
          <w:rFonts w:asciiTheme="majorBidi" w:hAnsiTheme="majorBidi" w:cs="B Nazanin"/>
          <w:sz w:val="24"/>
          <w:szCs w:val="24"/>
          <w:rtl/>
        </w:rPr>
      </w:pPr>
      <w:r w:rsidRPr="00F13979">
        <w:rPr>
          <w:rFonts w:asciiTheme="majorBidi" w:hAnsiTheme="majorBidi" w:cs="B Nazanin" w:hint="cs"/>
          <w:sz w:val="24"/>
          <w:szCs w:val="24"/>
          <w:rtl/>
        </w:rPr>
        <w:t xml:space="preserve">12-2 </w:t>
      </w:r>
      <w:r w:rsidRPr="00F13979">
        <w:rPr>
          <w:rFonts w:ascii="Arial" w:hAnsi="Arial" w:cs="Arial" w:hint="cs"/>
          <w:sz w:val="24"/>
          <w:szCs w:val="24"/>
          <w:rtl/>
        </w:rPr>
        <w:t>–</w:t>
      </w:r>
      <w:r w:rsidRPr="00F13979">
        <w:rPr>
          <w:rFonts w:asciiTheme="majorBidi" w:hAnsiTheme="majorBidi" w:cs="B Nazanin" w:hint="cs"/>
          <w:sz w:val="24"/>
          <w:szCs w:val="24"/>
          <w:rtl/>
        </w:rPr>
        <w:t xml:space="preserve"> برای هر جزء با تحلیل خرابی های محتمل برای آن می توانید به خوبی اقدامات و نیازمندی های نت را شناسایی و تعیین کنید</w:t>
      </w:r>
    </w:p>
    <w:p w:rsidR="004674F9" w:rsidRPr="00F13979" w:rsidRDefault="004674F9" w:rsidP="004674F9">
      <w:pPr>
        <w:bidi/>
        <w:rPr>
          <w:rFonts w:asciiTheme="majorBidi" w:hAnsiTheme="majorBidi" w:cs="B Nazanin"/>
          <w:sz w:val="24"/>
          <w:szCs w:val="24"/>
          <w:rtl/>
        </w:rPr>
      </w:pPr>
      <w:r w:rsidRPr="00F13979">
        <w:rPr>
          <w:rFonts w:asciiTheme="majorBidi" w:hAnsiTheme="majorBidi" w:cs="B Nazanin" w:hint="cs"/>
          <w:sz w:val="24"/>
          <w:szCs w:val="24"/>
          <w:rtl/>
        </w:rPr>
        <w:t xml:space="preserve">12-3 </w:t>
      </w:r>
      <w:r w:rsidRPr="00F13979">
        <w:rPr>
          <w:rFonts w:ascii="Arial" w:hAnsi="Arial" w:cs="Arial" w:hint="cs"/>
          <w:sz w:val="24"/>
          <w:szCs w:val="24"/>
          <w:rtl/>
        </w:rPr>
        <w:t>–</w:t>
      </w:r>
      <w:r w:rsidRPr="00F13979">
        <w:rPr>
          <w:rFonts w:asciiTheme="majorBidi" w:hAnsiTheme="majorBidi" w:cs="B Nazanin" w:hint="cs"/>
          <w:sz w:val="24"/>
          <w:szCs w:val="24"/>
          <w:rtl/>
        </w:rPr>
        <w:t xml:space="preserve"> سپس آن ها را گروه بندی و دسته بندی کنید</w:t>
      </w:r>
    </w:p>
    <w:p w:rsidR="004674F9" w:rsidRPr="00F13979" w:rsidRDefault="004674F9" w:rsidP="004674F9">
      <w:pPr>
        <w:bidi/>
        <w:rPr>
          <w:rFonts w:asciiTheme="majorBidi" w:hAnsiTheme="majorBidi" w:cs="B Nazanin"/>
          <w:sz w:val="24"/>
          <w:szCs w:val="24"/>
          <w:rtl/>
        </w:rPr>
      </w:pPr>
      <w:r w:rsidRPr="00F13979">
        <w:rPr>
          <w:rFonts w:asciiTheme="majorBidi" w:hAnsiTheme="majorBidi" w:cs="B Nazanin" w:hint="cs"/>
          <w:sz w:val="24"/>
          <w:szCs w:val="24"/>
          <w:rtl/>
        </w:rPr>
        <w:t xml:space="preserve">12-4 </w:t>
      </w:r>
      <w:r w:rsidRPr="00F13979">
        <w:rPr>
          <w:rFonts w:ascii="Arial" w:hAnsi="Arial" w:cs="Arial" w:hint="cs"/>
          <w:sz w:val="24"/>
          <w:szCs w:val="24"/>
          <w:rtl/>
        </w:rPr>
        <w:t>–</w:t>
      </w:r>
      <w:r w:rsidRPr="00F13979">
        <w:rPr>
          <w:rFonts w:asciiTheme="majorBidi" w:hAnsiTheme="majorBidi" w:cs="B Nazanin" w:hint="cs"/>
          <w:sz w:val="24"/>
          <w:szCs w:val="24"/>
          <w:rtl/>
        </w:rPr>
        <w:t xml:space="preserve"> حتی می توانید کدگذاری کنید و برای موارد مشابه که حتما وجود خواهد داشت، برای تجهیزات و زیر تجهیزات آنها استفاده کنید</w:t>
      </w:r>
    </w:p>
    <w:p w:rsidR="004674F9" w:rsidRPr="00F13979" w:rsidRDefault="004674F9" w:rsidP="004674F9">
      <w:pPr>
        <w:bidi/>
        <w:rPr>
          <w:rFonts w:asciiTheme="majorBidi" w:hAnsiTheme="majorBidi" w:cs="B Nazanin"/>
          <w:sz w:val="24"/>
          <w:szCs w:val="24"/>
          <w:rtl/>
        </w:rPr>
      </w:pPr>
      <w:r w:rsidRPr="00F13979">
        <w:rPr>
          <w:rFonts w:asciiTheme="majorBidi" w:hAnsiTheme="majorBidi" w:cs="B Nazanin" w:hint="cs"/>
          <w:sz w:val="24"/>
          <w:szCs w:val="24"/>
          <w:rtl/>
        </w:rPr>
        <w:t xml:space="preserve">12-5 </w:t>
      </w:r>
      <w:r w:rsidRPr="00F13979">
        <w:rPr>
          <w:rFonts w:ascii="Arial" w:hAnsi="Arial" w:cs="Arial" w:hint="cs"/>
          <w:sz w:val="24"/>
          <w:szCs w:val="24"/>
          <w:rtl/>
        </w:rPr>
        <w:t>–</w:t>
      </w:r>
      <w:r w:rsidRPr="00F13979">
        <w:rPr>
          <w:rFonts w:asciiTheme="majorBidi" w:hAnsiTheme="majorBidi" w:cs="B Nazanin" w:hint="cs"/>
          <w:sz w:val="24"/>
          <w:szCs w:val="24"/>
          <w:rtl/>
        </w:rPr>
        <w:t xml:space="preserve"> در این بند دقت و وقت کافی صرف کنید و محتوی فنی و تخصصی نگهداری را توجه بیشتری بکنید</w:t>
      </w:r>
    </w:p>
    <w:p w:rsidR="004674F9" w:rsidRPr="00F13979" w:rsidRDefault="004674F9" w:rsidP="00053076">
      <w:pPr>
        <w:bidi/>
        <w:rPr>
          <w:rFonts w:asciiTheme="majorBidi" w:hAnsiTheme="majorBidi" w:cs="B Nazanin"/>
          <w:b/>
          <w:bCs/>
          <w:sz w:val="24"/>
          <w:szCs w:val="24"/>
          <w:rtl/>
        </w:rPr>
      </w:pPr>
      <w:r w:rsidRPr="00F13979">
        <w:rPr>
          <w:rFonts w:asciiTheme="majorBidi" w:hAnsiTheme="majorBidi" w:cs="B Nazanin" w:hint="cs"/>
          <w:b/>
          <w:bCs/>
          <w:sz w:val="24"/>
          <w:szCs w:val="24"/>
          <w:u w:val="single"/>
          <w:rtl/>
        </w:rPr>
        <w:t>گام سیزدهم)</w:t>
      </w:r>
      <w:r w:rsidRPr="00F13979">
        <w:rPr>
          <w:rFonts w:asciiTheme="majorBidi" w:hAnsiTheme="majorBidi" w:cs="B Nazanin" w:hint="cs"/>
          <w:b/>
          <w:bCs/>
          <w:sz w:val="24"/>
          <w:szCs w:val="24"/>
          <w:rtl/>
        </w:rPr>
        <w:t xml:space="preserve"> تعیین زمان و توالی بهینه انجام عملیات تعیین شده در بند دوازدهم</w:t>
      </w:r>
    </w:p>
    <w:p w:rsidR="004674F9" w:rsidRPr="00F13979" w:rsidRDefault="004674F9" w:rsidP="00053076">
      <w:pPr>
        <w:bidi/>
        <w:rPr>
          <w:rFonts w:asciiTheme="majorBidi" w:hAnsiTheme="majorBidi" w:cs="B Nazanin"/>
          <w:b/>
          <w:bCs/>
          <w:sz w:val="24"/>
          <w:szCs w:val="24"/>
          <w:rtl/>
        </w:rPr>
      </w:pPr>
      <w:r w:rsidRPr="00F13979">
        <w:rPr>
          <w:rFonts w:asciiTheme="majorBidi" w:hAnsiTheme="majorBidi" w:cs="B Nazanin" w:hint="cs"/>
          <w:b/>
          <w:bCs/>
          <w:sz w:val="24"/>
          <w:szCs w:val="24"/>
          <w:u w:val="single"/>
          <w:rtl/>
        </w:rPr>
        <w:t>گام چهاردهم)</w:t>
      </w:r>
      <w:r w:rsidRPr="00F13979">
        <w:rPr>
          <w:rFonts w:asciiTheme="majorBidi" w:hAnsiTheme="majorBidi" w:cs="B Nazanin" w:hint="cs"/>
          <w:b/>
          <w:bCs/>
          <w:sz w:val="24"/>
          <w:szCs w:val="24"/>
          <w:rtl/>
        </w:rPr>
        <w:t xml:space="preserve"> تعیین و برآورد نیروی انسانی، ابزار و تجهیزات، مواد و قطعات یدکی و پیش بینی کلیه امکانات و تسهیلات مورد لزوم برای انجام هر عمل طرح شده در گام دوازدهم</w:t>
      </w:r>
    </w:p>
    <w:p w:rsidR="004674F9" w:rsidRPr="00F13979" w:rsidRDefault="004674F9" w:rsidP="00053076">
      <w:pPr>
        <w:bidi/>
        <w:rPr>
          <w:rFonts w:asciiTheme="majorBidi" w:hAnsiTheme="majorBidi" w:cs="B Nazanin"/>
          <w:b/>
          <w:bCs/>
          <w:sz w:val="24"/>
          <w:szCs w:val="24"/>
          <w:rtl/>
        </w:rPr>
      </w:pPr>
      <w:r w:rsidRPr="00F13979">
        <w:rPr>
          <w:rFonts w:asciiTheme="majorBidi" w:hAnsiTheme="majorBidi" w:cs="B Nazanin" w:hint="cs"/>
          <w:b/>
          <w:bCs/>
          <w:sz w:val="24"/>
          <w:szCs w:val="24"/>
          <w:u w:val="single"/>
          <w:rtl/>
        </w:rPr>
        <w:t>گام پانزدهم)</w:t>
      </w:r>
      <w:r w:rsidRPr="00F13979">
        <w:rPr>
          <w:rFonts w:asciiTheme="majorBidi" w:hAnsiTheme="majorBidi" w:cs="B Nazanin" w:hint="cs"/>
          <w:b/>
          <w:bCs/>
          <w:sz w:val="24"/>
          <w:szCs w:val="24"/>
          <w:rtl/>
        </w:rPr>
        <w:t xml:space="preserve"> تعیین و تعریف تقویم های کاری مناسب و تخصیص ماشین آلات به تقویم های مختلف</w:t>
      </w:r>
    </w:p>
    <w:p w:rsidR="004674F9" w:rsidRPr="00F13979" w:rsidRDefault="004674F9" w:rsidP="00053076">
      <w:pPr>
        <w:bidi/>
        <w:rPr>
          <w:rFonts w:asciiTheme="majorBidi" w:hAnsiTheme="majorBidi" w:cs="B Nazanin"/>
          <w:b/>
          <w:bCs/>
          <w:sz w:val="24"/>
          <w:szCs w:val="24"/>
          <w:rtl/>
        </w:rPr>
      </w:pPr>
      <w:r w:rsidRPr="00F13979">
        <w:rPr>
          <w:rFonts w:asciiTheme="majorBidi" w:hAnsiTheme="majorBidi" w:cs="B Nazanin" w:hint="cs"/>
          <w:b/>
          <w:bCs/>
          <w:sz w:val="24"/>
          <w:szCs w:val="24"/>
          <w:u w:val="single"/>
          <w:rtl/>
        </w:rPr>
        <w:t>گام شانزدهم)</w:t>
      </w:r>
      <w:r w:rsidRPr="00F13979">
        <w:rPr>
          <w:rFonts w:asciiTheme="majorBidi" w:hAnsiTheme="majorBidi" w:cs="B Nazanin" w:hint="cs"/>
          <w:b/>
          <w:bCs/>
          <w:sz w:val="24"/>
          <w:szCs w:val="24"/>
          <w:rtl/>
        </w:rPr>
        <w:t xml:space="preserve"> محاسبه و برنامه ریزی زمان بندی برای انجام عملیات طرح شده و تعیین ریز فعالیت هایی که باید در هر فاصله زمانی دلخواه (روزانه، هفتگی،ماهانه و...) روی دستگاه انجام گیرد</w:t>
      </w:r>
    </w:p>
    <w:p w:rsidR="004674F9" w:rsidRPr="00F13979" w:rsidRDefault="004674F9" w:rsidP="00053076">
      <w:pPr>
        <w:bidi/>
        <w:rPr>
          <w:rFonts w:asciiTheme="majorBidi" w:hAnsiTheme="majorBidi" w:cs="B Nazanin"/>
          <w:b/>
          <w:bCs/>
          <w:sz w:val="24"/>
          <w:szCs w:val="24"/>
          <w:rtl/>
        </w:rPr>
      </w:pPr>
      <w:r w:rsidRPr="00F13979">
        <w:rPr>
          <w:rFonts w:asciiTheme="majorBidi" w:hAnsiTheme="majorBidi" w:cs="B Nazanin" w:hint="cs"/>
          <w:b/>
          <w:bCs/>
          <w:sz w:val="24"/>
          <w:szCs w:val="24"/>
          <w:u w:val="single"/>
          <w:rtl/>
        </w:rPr>
        <w:lastRenderedPageBreak/>
        <w:t>گام هفدهم)</w:t>
      </w:r>
      <w:r w:rsidRPr="00F13979">
        <w:rPr>
          <w:rFonts w:asciiTheme="majorBidi" w:hAnsiTheme="majorBidi" w:cs="B Nazanin" w:hint="cs"/>
          <w:b/>
          <w:bCs/>
          <w:sz w:val="24"/>
          <w:szCs w:val="24"/>
          <w:rtl/>
        </w:rPr>
        <w:t xml:space="preserve"> بررسی برنامه و تلفیق آنها با موارد اضطراری درخواستی و تعیین لیست فعالیت های قابل ابلاغ به پرسنل نت</w:t>
      </w:r>
    </w:p>
    <w:p w:rsidR="004674F9" w:rsidRPr="00F13979" w:rsidRDefault="004674F9" w:rsidP="004674F9">
      <w:pPr>
        <w:bidi/>
        <w:rPr>
          <w:rFonts w:asciiTheme="majorBidi" w:hAnsiTheme="majorBidi" w:cs="B Nazanin"/>
          <w:sz w:val="24"/>
          <w:szCs w:val="24"/>
          <w:rtl/>
        </w:rPr>
      </w:pPr>
      <w:r w:rsidRPr="00F13979">
        <w:rPr>
          <w:rFonts w:asciiTheme="majorBidi" w:hAnsiTheme="majorBidi" w:cs="B Nazanin" w:hint="cs"/>
          <w:sz w:val="24"/>
          <w:szCs w:val="24"/>
          <w:rtl/>
        </w:rPr>
        <w:t xml:space="preserve">17-1 </w:t>
      </w:r>
      <w:r w:rsidRPr="00F13979">
        <w:rPr>
          <w:rFonts w:ascii="Arial" w:hAnsi="Arial" w:cs="Arial" w:hint="cs"/>
          <w:sz w:val="24"/>
          <w:szCs w:val="24"/>
          <w:rtl/>
        </w:rPr>
        <w:t>–</w:t>
      </w:r>
      <w:r w:rsidRPr="00F13979">
        <w:rPr>
          <w:rFonts w:asciiTheme="majorBidi" w:hAnsiTheme="majorBidi" w:cs="B Nazanin" w:hint="cs"/>
          <w:sz w:val="24"/>
          <w:szCs w:val="24"/>
          <w:rtl/>
        </w:rPr>
        <w:t xml:space="preserve"> در این گام سخت ترین گام هاست. گام های دیگر شاید تخصصی و فنی باشد و باید تیم وقت بگذارد و...</w:t>
      </w:r>
    </w:p>
    <w:p w:rsidR="004674F9" w:rsidRPr="00F13979" w:rsidRDefault="004674F9" w:rsidP="004674F9">
      <w:pPr>
        <w:bidi/>
        <w:rPr>
          <w:rFonts w:asciiTheme="majorBidi" w:hAnsiTheme="majorBidi" w:cs="B Nazanin"/>
          <w:sz w:val="24"/>
          <w:szCs w:val="24"/>
          <w:rtl/>
        </w:rPr>
      </w:pPr>
      <w:r w:rsidRPr="00F13979">
        <w:rPr>
          <w:rFonts w:asciiTheme="majorBidi" w:hAnsiTheme="majorBidi" w:cs="B Nazanin" w:hint="cs"/>
          <w:sz w:val="24"/>
          <w:szCs w:val="24"/>
          <w:rtl/>
        </w:rPr>
        <w:t xml:space="preserve">17-2 </w:t>
      </w:r>
      <w:r w:rsidRPr="00F13979">
        <w:rPr>
          <w:rFonts w:ascii="Arial" w:hAnsi="Arial" w:cs="Arial" w:hint="cs"/>
          <w:sz w:val="24"/>
          <w:szCs w:val="24"/>
          <w:rtl/>
        </w:rPr>
        <w:t>–</w:t>
      </w:r>
      <w:r w:rsidRPr="00F13979">
        <w:rPr>
          <w:rFonts w:asciiTheme="majorBidi" w:hAnsiTheme="majorBidi" w:cs="B Nazanin" w:hint="cs"/>
          <w:sz w:val="24"/>
          <w:szCs w:val="24"/>
          <w:rtl/>
        </w:rPr>
        <w:t xml:space="preserve"> یکدفعه عمل نکنید چون موفق نخواهید شد</w:t>
      </w:r>
    </w:p>
    <w:p w:rsidR="004674F9" w:rsidRPr="00F13979" w:rsidRDefault="004674F9" w:rsidP="004674F9">
      <w:pPr>
        <w:bidi/>
        <w:rPr>
          <w:rFonts w:asciiTheme="majorBidi" w:hAnsiTheme="majorBidi" w:cs="B Nazanin"/>
          <w:sz w:val="24"/>
          <w:szCs w:val="24"/>
          <w:rtl/>
        </w:rPr>
      </w:pPr>
      <w:r w:rsidRPr="00F13979">
        <w:rPr>
          <w:rFonts w:asciiTheme="majorBidi" w:hAnsiTheme="majorBidi" w:cs="B Nazanin" w:hint="cs"/>
          <w:sz w:val="24"/>
          <w:szCs w:val="24"/>
          <w:rtl/>
        </w:rPr>
        <w:t xml:space="preserve">17-3 </w:t>
      </w:r>
      <w:r w:rsidRPr="00F13979">
        <w:rPr>
          <w:rFonts w:ascii="Arial" w:hAnsi="Arial" w:cs="Arial" w:hint="cs"/>
          <w:sz w:val="24"/>
          <w:szCs w:val="24"/>
          <w:rtl/>
        </w:rPr>
        <w:t>–</w:t>
      </w:r>
      <w:r w:rsidRPr="00F13979">
        <w:rPr>
          <w:rFonts w:asciiTheme="majorBidi" w:hAnsiTheme="majorBidi" w:cs="B Nazanin" w:hint="cs"/>
          <w:sz w:val="24"/>
          <w:szCs w:val="24"/>
          <w:rtl/>
        </w:rPr>
        <w:t xml:space="preserve"> مرحله به مرحله به سمت کاهش تعمیرات اضطراری بروید و درصد کار پیشگیرانه را افزایش دهید</w:t>
      </w:r>
    </w:p>
    <w:p w:rsidR="004674F9" w:rsidRPr="00F13979" w:rsidRDefault="004674F9" w:rsidP="004674F9">
      <w:pPr>
        <w:bidi/>
        <w:rPr>
          <w:rFonts w:asciiTheme="majorBidi" w:hAnsiTheme="majorBidi" w:cs="B Nazanin"/>
          <w:sz w:val="24"/>
          <w:szCs w:val="24"/>
          <w:rtl/>
        </w:rPr>
      </w:pPr>
      <w:r w:rsidRPr="00F13979">
        <w:rPr>
          <w:rFonts w:asciiTheme="majorBidi" w:hAnsiTheme="majorBidi" w:cs="B Nazanin" w:hint="cs"/>
          <w:sz w:val="24"/>
          <w:szCs w:val="24"/>
          <w:rtl/>
        </w:rPr>
        <w:t xml:space="preserve">17-4 </w:t>
      </w:r>
      <w:r w:rsidRPr="00F13979">
        <w:rPr>
          <w:rFonts w:ascii="Arial" w:hAnsi="Arial" w:cs="Arial" w:hint="cs"/>
          <w:sz w:val="24"/>
          <w:szCs w:val="24"/>
          <w:rtl/>
        </w:rPr>
        <w:t>–</w:t>
      </w:r>
      <w:r w:rsidRPr="00F13979">
        <w:rPr>
          <w:rFonts w:asciiTheme="majorBidi" w:hAnsiTheme="majorBidi" w:cs="B Nazanin" w:hint="cs"/>
          <w:sz w:val="24"/>
          <w:szCs w:val="24"/>
          <w:rtl/>
        </w:rPr>
        <w:t xml:space="preserve"> از زمان های توقفات برنامه ریزی شده توسط واحد برنامه ریزی تولید حداکثر بهره را ببرید تا پیاده سازی نت برنامه ریزی شده جا بیفتد</w:t>
      </w:r>
    </w:p>
    <w:p w:rsidR="004674F9" w:rsidRPr="00F13979" w:rsidRDefault="004674F9" w:rsidP="004674F9">
      <w:pPr>
        <w:bidi/>
        <w:rPr>
          <w:rFonts w:asciiTheme="majorBidi" w:hAnsiTheme="majorBidi" w:cs="B Nazanin"/>
          <w:sz w:val="24"/>
          <w:szCs w:val="24"/>
          <w:rtl/>
        </w:rPr>
      </w:pPr>
      <w:r w:rsidRPr="00F13979">
        <w:rPr>
          <w:rFonts w:asciiTheme="majorBidi" w:hAnsiTheme="majorBidi" w:cs="B Nazanin" w:hint="cs"/>
          <w:sz w:val="24"/>
          <w:szCs w:val="24"/>
          <w:rtl/>
        </w:rPr>
        <w:t xml:space="preserve">17-5 </w:t>
      </w:r>
      <w:r w:rsidRPr="00F13979">
        <w:rPr>
          <w:rFonts w:ascii="Arial" w:hAnsi="Arial" w:cs="Arial" w:hint="cs"/>
          <w:sz w:val="24"/>
          <w:szCs w:val="24"/>
          <w:rtl/>
        </w:rPr>
        <w:t>–</w:t>
      </w:r>
      <w:r w:rsidRPr="00F13979">
        <w:rPr>
          <w:rFonts w:asciiTheme="majorBidi" w:hAnsiTheme="majorBidi" w:cs="B Nazanin" w:hint="cs"/>
          <w:sz w:val="24"/>
          <w:szCs w:val="24"/>
          <w:rtl/>
        </w:rPr>
        <w:t xml:space="preserve"> با پرسنل تولید باید تعامل دوستانه و سازگارانه برقرار کنید و از ترفند های دیگری به جز دستورات مدیریتی بهره ببرید</w:t>
      </w:r>
    </w:p>
    <w:p w:rsidR="004674F9" w:rsidRPr="00F13979" w:rsidRDefault="004674F9" w:rsidP="00053076">
      <w:pPr>
        <w:bidi/>
        <w:rPr>
          <w:rFonts w:asciiTheme="majorBidi" w:hAnsiTheme="majorBidi" w:cs="B Nazanin"/>
          <w:b/>
          <w:bCs/>
          <w:sz w:val="24"/>
          <w:szCs w:val="24"/>
          <w:rtl/>
        </w:rPr>
      </w:pPr>
      <w:r w:rsidRPr="00F13979">
        <w:rPr>
          <w:rFonts w:asciiTheme="majorBidi" w:hAnsiTheme="majorBidi" w:cs="B Nazanin" w:hint="cs"/>
          <w:b/>
          <w:bCs/>
          <w:sz w:val="24"/>
          <w:szCs w:val="24"/>
          <w:u w:val="single"/>
          <w:rtl/>
        </w:rPr>
        <w:t>گام هجدهم)</w:t>
      </w:r>
      <w:r w:rsidRPr="00F13979">
        <w:rPr>
          <w:rFonts w:asciiTheme="majorBidi" w:hAnsiTheme="majorBidi" w:cs="B Nazanin" w:hint="cs"/>
          <w:b/>
          <w:bCs/>
          <w:sz w:val="24"/>
          <w:szCs w:val="24"/>
          <w:rtl/>
        </w:rPr>
        <w:t xml:space="preserve"> طراحی و به اجرا گذاشتن فرمهای اطلاعاتی سیستم برای ابلاغ کار، اخذ درخواست‌های تعمیر اضطراری، ثبت عملکرد و...</w:t>
      </w:r>
    </w:p>
    <w:p w:rsidR="004674F9" w:rsidRPr="00F13979" w:rsidRDefault="004674F9" w:rsidP="00053076">
      <w:pPr>
        <w:bidi/>
        <w:rPr>
          <w:rFonts w:asciiTheme="majorBidi" w:hAnsiTheme="majorBidi" w:cs="B Nazanin"/>
          <w:b/>
          <w:bCs/>
          <w:sz w:val="24"/>
          <w:szCs w:val="24"/>
          <w:rtl/>
        </w:rPr>
      </w:pPr>
      <w:r w:rsidRPr="00F13979">
        <w:rPr>
          <w:rFonts w:asciiTheme="majorBidi" w:hAnsiTheme="majorBidi" w:cs="B Nazanin" w:hint="cs"/>
          <w:b/>
          <w:bCs/>
          <w:sz w:val="24"/>
          <w:szCs w:val="24"/>
          <w:u w:val="single"/>
          <w:rtl/>
        </w:rPr>
        <w:t>گام نوزدهم)</w:t>
      </w:r>
      <w:r w:rsidRPr="00F13979">
        <w:rPr>
          <w:rFonts w:asciiTheme="majorBidi" w:hAnsiTheme="majorBidi" w:cs="B Nazanin" w:hint="cs"/>
          <w:b/>
          <w:bCs/>
          <w:sz w:val="24"/>
          <w:szCs w:val="24"/>
          <w:rtl/>
        </w:rPr>
        <w:t xml:space="preserve"> ابلاغ برنامه کاری رسته های تعمیراتی</w:t>
      </w:r>
    </w:p>
    <w:p w:rsidR="004674F9" w:rsidRPr="00F13979" w:rsidRDefault="004674F9" w:rsidP="00053076">
      <w:pPr>
        <w:bidi/>
        <w:rPr>
          <w:rFonts w:asciiTheme="majorBidi" w:hAnsiTheme="majorBidi" w:cs="B Nazanin"/>
          <w:b/>
          <w:bCs/>
          <w:sz w:val="24"/>
          <w:szCs w:val="24"/>
          <w:rtl/>
        </w:rPr>
      </w:pPr>
      <w:r w:rsidRPr="00F13979">
        <w:rPr>
          <w:rFonts w:asciiTheme="majorBidi" w:hAnsiTheme="majorBidi" w:cs="B Nazanin" w:hint="cs"/>
          <w:b/>
          <w:bCs/>
          <w:sz w:val="24"/>
          <w:szCs w:val="24"/>
          <w:u w:val="single"/>
          <w:rtl/>
        </w:rPr>
        <w:t>گام بیستم)</w:t>
      </w:r>
      <w:r w:rsidRPr="00F13979">
        <w:rPr>
          <w:rFonts w:asciiTheme="majorBidi" w:hAnsiTheme="majorBidi" w:cs="B Nazanin" w:hint="cs"/>
          <w:b/>
          <w:bCs/>
          <w:sz w:val="24"/>
          <w:szCs w:val="24"/>
          <w:rtl/>
        </w:rPr>
        <w:t xml:space="preserve"> ثبت عملیات انجام شده توسط رسته  ها، چه در مورد فعالیت‌های پیشگیرانه (</w:t>
      </w:r>
      <w:r w:rsidRPr="00F13979">
        <w:rPr>
          <w:rFonts w:asciiTheme="majorBidi" w:hAnsiTheme="majorBidi" w:cs="B Nazanin"/>
          <w:b/>
          <w:bCs/>
          <w:sz w:val="24"/>
          <w:szCs w:val="24"/>
        </w:rPr>
        <w:t>PM</w:t>
      </w:r>
      <w:r w:rsidRPr="00F13979">
        <w:rPr>
          <w:rFonts w:asciiTheme="majorBidi" w:hAnsiTheme="majorBidi" w:cs="B Nazanin" w:hint="cs"/>
          <w:b/>
          <w:bCs/>
          <w:sz w:val="24"/>
          <w:szCs w:val="24"/>
          <w:rtl/>
        </w:rPr>
        <w:t>) و چه در مورد فعالیت‌های اضطراری (</w:t>
      </w:r>
      <w:r w:rsidRPr="00F13979">
        <w:rPr>
          <w:rFonts w:asciiTheme="majorBidi" w:hAnsiTheme="majorBidi" w:cs="B Nazanin"/>
          <w:b/>
          <w:bCs/>
          <w:sz w:val="24"/>
          <w:szCs w:val="24"/>
        </w:rPr>
        <w:t>EM</w:t>
      </w:r>
      <w:r w:rsidRPr="00F13979">
        <w:rPr>
          <w:rFonts w:asciiTheme="majorBidi" w:hAnsiTheme="majorBidi" w:cs="B Nazanin" w:hint="cs"/>
          <w:b/>
          <w:bCs/>
          <w:sz w:val="24"/>
          <w:szCs w:val="24"/>
          <w:rtl/>
        </w:rPr>
        <w:t>) و یا اصلاحی (</w:t>
      </w:r>
      <w:r w:rsidRPr="00F13979">
        <w:rPr>
          <w:rFonts w:asciiTheme="majorBidi" w:hAnsiTheme="majorBidi" w:cs="B Nazanin"/>
          <w:b/>
          <w:bCs/>
          <w:sz w:val="24"/>
          <w:szCs w:val="24"/>
        </w:rPr>
        <w:t>CM</w:t>
      </w:r>
      <w:r w:rsidRPr="00F13979">
        <w:rPr>
          <w:rFonts w:asciiTheme="majorBidi" w:hAnsiTheme="majorBidi" w:cs="B Nazanin" w:hint="cs"/>
          <w:b/>
          <w:bCs/>
          <w:sz w:val="24"/>
          <w:szCs w:val="24"/>
          <w:rtl/>
        </w:rPr>
        <w:t>)</w:t>
      </w:r>
    </w:p>
    <w:p w:rsidR="004674F9" w:rsidRPr="00F13979" w:rsidRDefault="004674F9" w:rsidP="00053076">
      <w:pPr>
        <w:bidi/>
        <w:rPr>
          <w:rFonts w:asciiTheme="majorBidi" w:hAnsiTheme="majorBidi" w:cs="B Nazanin"/>
          <w:b/>
          <w:bCs/>
          <w:sz w:val="24"/>
          <w:szCs w:val="24"/>
          <w:rtl/>
        </w:rPr>
      </w:pPr>
      <w:r w:rsidRPr="00F13979">
        <w:rPr>
          <w:rFonts w:asciiTheme="majorBidi" w:hAnsiTheme="majorBidi" w:cs="B Nazanin" w:hint="cs"/>
          <w:b/>
          <w:bCs/>
          <w:sz w:val="24"/>
          <w:szCs w:val="24"/>
          <w:u w:val="single"/>
          <w:rtl/>
        </w:rPr>
        <w:t>گام بیست‌و‌یکم)</w:t>
      </w:r>
      <w:r w:rsidRPr="00F13979">
        <w:rPr>
          <w:rFonts w:asciiTheme="majorBidi" w:hAnsiTheme="majorBidi" w:cs="B Nazanin" w:hint="cs"/>
          <w:b/>
          <w:bCs/>
          <w:sz w:val="24"/>
          <w:szCs w:val="24"/>
          <w:rtl/>
        </w:rPr>
        <w:t xml:space="preserve"> تشکیل پرونده سوابق عملیات انجام شده و ثبت و نگهداری دقیق سوابق ماشین‌آلات و عملکرد نیروی انسانی</w:t>
      </w:r>
    </w:p>
    <w:p w:rsidR="004674F9" w:rsidRPr="00F13979" w:rsidRDefault="004674F9" w:rsidP="00053076">
      <w:pPr>
        <w:bidi/>
        <w:rPr>
          <w:rFonts w:asciiTheme="majorBidi" w:hAnsiTheme="majorBidi" w:cs="B Nazanin"/>
          <w:b/>
          <w:bCs/>
          <w:sz w:val="24"/>
          <w:szCs w:val="24"/>
          <w:rtl/>
        </w:rPr>
      </w:pPr>
      <w:r w:rsidRPr="00F13979">
        <w:rPr>
          <w:rFonts w:asciiTheme="majorBidi" w:hAnsiTheme="majorBidi" w:cs="B Nazanin" w:hint="cs"/>
          <w:b/>
          <w:bCs/>
          <w:sz w:val="24"/>
          <w:szCs w:val="24"/>
          <w:u w:val="single"/>
          <w:rtl/>
        </w:rPr>
        <w:t>گام بیست‌و‌دوم)</w:t>
      </w:r>
      <w:r w:rsidRPr="00F13979">
        <w:rPr>
          <w:rFonts w:asciiTheme="majorBidi" w:hAnsiTheme="majorBidi" w:cs="B Nazanin" w:hint="cs"/>
          <w:b/>
          <w:bCs/>
          <w:sz w:val="24"/>
          <w:szCs w:val="24"/>
          <w:rtl/>
        </w:rPr>
        <w:t xml:space="preserve"> تجزیه و تحلیل اطلاعات، مقایسه عملکرد و برنامه، ایجاد بازخور (</w:t>
      </w:r>
      <w:r w:rsidRPr="00F13979">
        <w:rPr>
          <w:rFonts w:asciiTheme="majorBidi" w:hAnsiTheme="majorBidi" w:cs="B Nazanin"/>
          <w:b/>
          <w:bCs/>
          <w:sz w:val="24"/>
          <w:szCs w:val="24"/>
        </w:rPr>
        <w:t>Feed Back</w:t>
      </w:r>
      <w:r w:rsidRPr="00F13979">
        <w:rPr>
          <w:rFonts w:asciiTheme="majorBidi" w:hAnsiTheme="majorBidi" w:cs="B Nazanin" w:hint="cs"/>
          <w:b/>
          <w:bCs/>
          <w:sz w:val="24"/>
          <w:szCs w:val="24"/>
          <w:rtl/>
        </w:rPr>
        <w:t>) برای اصلاح پارامترهای برنامه ریزی در آینده و اصلاح برنامه های آتی</w:t>
      </w:r>
    </w:p>
    <w:p w:rsidR="004674F9" w:rsidRPr="00F13979" w:rsidRDefault="004674F9" w:rsidP="00053076">
      <w:pPr>
        <w:bidi/>
        <w:rPr>
          <w:rFonts w:asciiTheme="majorBidi" w:hAnsiTheme="majorBidi" w:cs="B Nazanin"/>
          <w:b/>
          <w:bCs/>
          <w:sz w:val="24"/>
          <w:szCs w:val="24"/>
          <w:rtl/>
        </w:rPr>
      </w:pPr>
      <w:r w:rsidRPr="00F13979">
        <w:rPr>
          <w:rFonts w:asciiTheme="majorBidi" w:hAnsiTheme="majorBidi" w:cs="B Nazanin" w:hint="cs"/>
          <w:b/>
          <w:bCs/>
          <w:sz w:val="24"/>
          <w:szCs w:val="24"/>
          <w:u w:val="single"/>
          <w:rtl/>
        </w:rPr>
        <w:t>گام بیست‌وسوم)</w:t>
      </w:r>
      <w:r w:rsidRPr="00F13979">
        <w:rPr>
          <w:rFonts w:asciiTheme="majorBidi" w:hAnsiTheme="majorBidi" w:cs="B Nazanin" w:hint="cs"/>
          <w:b/>
          <w:bCs/>
          <w:sz w:val="24"/>
          <w:szCs w:val="24"/>
          <w:rtl/>
        </w:rPr>
        <w:t xml:space="preserve"> تهیه گزارشات مدیریتی، نمودارها، جداول و ... و ارائه نتایج عملکرد سیستم</w:t>
      </w:r>
    </w:p>
    <w:p w:rsidR="004674F9" w:rsidRPr="00F13979" w:rsidRDefault="004674F9" w:rsidP="004674F9">
      <w:pPr>
        <w:bidi/>
        <w:rPr>
          <w:rFonts w:asciiTheme="majorBidi" w:hAnsiTheme="majorBidi" w:cs="B Nazanin"/>
          <w:sz w:val="24"/>
          <w:szCs w:val="24"/>
          <w:rtl/>
        </w:rPr>
      </w:pPr>
      <w:r w:rsidRPr="00F13979">
        <w:rPr>
          <w:rFonts w:asciiTheme="majorBidi" w:hAnsiTheme="majorBidi" w:cs="B Nazanin" w:hint="cs"/>
          <w:sz w:val="24"/>
          <w:szCs w:val="24"/>
          <w:rtl/>
        </w:rPr>
        <w:t>سه مهارت زیر شما را در امر مدیریت فعالیت‌های حوزه نت کمک شایانی خواهد کرد</w:t>
      </w:r>
    </w:p>
    <w:p w:rsidR="004674F9" w:rsidRPr="00F13979" w:rsidRDefault="004674F9" w:rsidP="004674F9">
      <w:pPr>
        <w:bidi/>
        <w:rPr>
          <w:rFonts w:asciiTheme="majorBidi" w:hAnsiTheme="majorBidi" w:cs="B Nazanin"/>
          <w:sz w:val="24"/>
          <w:szCs w:val="24"/>
          <w:rtl/>
        </w:rPr>
      </w:pPr>
      <w:r w:rsidRPr="00F13979">
        <w:rPr>
          <w:rFonts w:asciiTheme="majorBidi" w:hAnsiTheme="majorBidi" w:cs="B Nazanin" w:hint="cs"/>
          <w:sz w:val="24"/>
          <w:szCs w:val="24"/>
          <w:rtl/>
        </w:rPr>
        <w:t xml:space="preserve">23-1 </w:t>
      </w:r>
      <w:r w:rsidRPr="00F13979">
        <w:rPr>
          <w:rFonts w:ascii="Arial" w:hAnsi="Arial" w:cs="Arial" w:hint="cs"/>
          <w:sz w:val="24"/>
          <w:szCs w:val="24"/>
          <w:rtl/>
        </w:rPr>
        <w:t>–</w:t>
      </w:r>
      <w:r w:rsidRPr="00F13979">
        <w:rPr>
          <w:rFonts w:asciiTheme="majorBidi" w:hAnsiTheme="majorBidi" w:cs="B Nazanin" w:hint="cs"/>
          <w:sz w:val="24"/>
          <w:szCs w:val="24"/>
          <w:rtl/>
        </w:rPr>
        <w:t xml:space="preserve"> با زبان مدیریت صحبت کنید. زبان مدیریت پول است لذا هر اقدام و پروژه و عملکردی از نت را با پول، طرح موضوع کنید</w:t>
      </w:r>
    </w:p>
    <w:p w:rsidR="004674F9" w:rsidRPr="00F13979" w:rsidRDefault="004674F9" w:rsidP="004674F9">
      <w:pPr>
        <w:bidi/>
        <w:rPr>
          <w:rFonts w:asciiTheme="majorBidi" w:hAnsiTheme="majorBidi" w:cs="B Nazanin"/>
          <w:sz w:val="24"/>
          <w:szCs w:val="24"/>
          <w:rtl/>
        </w:rPr>
      </w:pPr>
      <w:r w:rsidRPr="00F13979">
        <w:rPr>
          <w:rFonts w:asciiTheme="majorBidi" w:hAnsiTheme="majorBidi" w:cs="B Nazanin" w:hint="cs"/>
          <w:sz w:val="24"/>
          <w:szCs w:val="24"/>
          <w:rtl/>
        </w:rPr>
        <w:t xml:space="preserve">23-2 </w:t>
      </w:r>
      <w:r w:rsidRPr="00F13979">
        <w:rPr>
          <w:rFonts w:ascii="Arial" w:hAnsi="Arial" w:cs="Arial" w:hint="cs"/>
          <w:sz w:val="24"/>
          <w:szCs w:val="24"/>
          <w:rtl/>
        </w:rPr>
        <w:t>–</w:t>
      </w:r>
      <w:r w:rsidRPr="00F13979">
        <w:rPr>
          <w:rFonts w:asciiTheme="majorBidi" w:hAnsiTheme="majorBidi" w:cs="B Nazanin" w:hint="cs"/>
          <w:sz w:val="24"/>
          <w:szCs w:val="24"/>
          <w:rtl/>
        </w:rPr>
        <w:t xml:space="preserve"> آمار بدانید و مبتنی بر تجزیه و تحلیل‌های آماری و نمودارهای آن کار کنید و مطمئنا آنالیز آماری به شما در تصمیم‌گیری‌های مدیریت در واحد نت، بهترین راهنما هستند</w:t>
      </w:r>
    </w:p>
    <w:p w:rsidR="00284905" w:rsidRPr="005553D8" w:rsidRDefault="004674F9" w:rsidP="005553D8">
      <w:pPr>
        <w:bidi/>
        <w:rPr>
          <w:rFonts w:asciiTheme="majorBidi" w:hAnsiTheme="majorBidi" w:cs="B Nazanin"/>
          <w:sz w:val="24"/>
          <w:szCs w:val="24"/>
        </w:rPr>
      </w:pPr>
      <w:r w:rsidRPr="00F13979">
        <w:rPr>
          <w:rFonts w:asciiTheme="majorBidi" w:hAnsiTheme="majorBidi" w:cs="B Nazanin" w:hint="cs"/>
          <w:sz w:val="24"/>
          <w:szCs w:val="24"/>
          <w:rtl/>
        </w:rPr>
        <w:lastRenderedPageBreak/>
        <w:t xml:space="preserve">23-3 </w:t>
      </w:r>
      <w:r w:rsidRPr="00F13979">
        <w:rPr>
          <w:rFonts w:ascii="Arial" w:hAnsi="Arial" w:cs="Arial" w:hint="cs"/>
          <w:sz w:val="24"/>
          <w:szCs w:val="24"/>
          <w:rtl/>
        </w:rPr>
        <w:t>–</w:t>
      </w:r>
      <w:r w:rsidRPr="00F13979">
        <w:rPr>
          <w:rFonts w:asciiTheme="majorBidi" w:hAnsiTheme="majorBidi" w:cs="B Nazanin" w:hint="cs"/>
          <w:sz w:val="24"/>
          <w:szCs w:val="24"/>
          <w:rtl/>
        </w:rPr>
        <w:t xml:space="preserve"> گزارش نویسی و فنون آن را بیاموزید و در گزارش‌های خویش با تجزیه و تحلیل‌های آماری و هزینه ای به مدیریت عملکرد واحد نت و برنامه های توسعه نگهداری و تعمیرات را طرح موضوع و تصویب کنید</w:t>
      </w:r>
    </w:p>
    <w:p w:rsidR="004674F9" w:rsidRPr="00F13979" w:rsidRDefault="004674F9" w:rsidP="00053076">
      <w:pPr>
        <w:bidi/>
        <w:rPr>
          <w:rFonts w:asciiTheme="majorBidi" w:hAnsiTheme="majorBidi" w:cs="B Nazanin"/>
          <w:b/>
          <w:bCs/>
          <w:sz w:val="24"/>
          <w:szCs w:val="24"/>
          <w:rtl/>
        </w:rPr>
      </w:pPr>
      <w:r w:rsidRPr="00F13979">
        <w:rPr>
          <w:rFonts w:asciiTheme="majorBidi" w:hAnsiTheme="majorBidi" w:cs="B Nazanin" w:hint="cs"/>
          <w:b/>
          <w:bCs/>
          <w:sz w:val="24"/>
          <w:szCs w:val="24"/>
          <w:u w:val="single"/>
          <w:rtl/>
        </w:rPr>
        <w:t>گام بیست و چهارم)</w:t>
      </w:r>
      <w:r w:rsidRPr="00F13979">
        <w:rPr>
          <w:rFonts w:asciiTheme="majorBidi" w:hAnsiTheme="majorBidi" w:cs="B Nazanin" w:hint="cs"/>
          <w:b/>
          <w:bCs/>
          <w:sz w:val="24"/>
          <w:szCs w:val="24"/>
          <w:rtl/>
        </w:rPr>
        <w:t xml:space="preserve"> ممیزی نگهداری و تعمیرات در بازه های یکساله</w:t>
      </w:r>
    </w:p>
    <w:p w:rsidR="004674F9" w:rsidRPr="00F13979" w:rsidRDefault="004674F9" w:rsidP="004674F9">
      <w:pPr>
        <w:bidi/>
        <w:rPr>
          <w:rFonts w:asciiTheme="majorBidi" w:hAnsiTheme="majorBidi" w:cs="B Nazanin"/>
          <w:sz w:val="24"/>
          <w:szCs w:val="24"/>
          <w:rtl/>
        </w:rPr>
      </w:pPr>
      <w:r w:rsidRPr="00F13979">
        <w:rPr>
          <w:rFonts w:asciiTheme="majorBidi" w:hAnsiTheme="majorBidi" w:cs="B Nazanin" w:hint="cs"/>
          <w:sz w:val="24"/>
          <w:szCs w:val="24"/>
          <w:rtl/>
        </w:rPr>
        <w:t xml:space="preserve">24-1 </w:t>
      </w:r>
      <w:r w:rsidRPr="00F13979">
        <w:rPr>
          <w:rFonts w:ascii="Arial" w:hAnsi="Arial" w:cs="Arial" w:hint="cs"/>
          <w:sz w:val="24"/>
          <w:szCs w:val="24"/>
          <w:rtl/>
        </w:rPr>
        <w:t>–</w:t>
      </w:r>
      <w:r w:rsidRPr="00F13979">
        <w:rPr>
          <w:rFonts w:asciiTheme="majorBidi" w:hAnsiTheme="majorBidi" w:cs="B Nazanin" w:hint="cs"/>
          <w:sz w:val="24"/>
          <w:szCs w:val="24"/>
          <w:rtl/>
        </w:rPr>
        <w:t xml:space="preserve"> در تناوب‌های سالانه سازمان را با یک چک لیست استاندارد شده ارزیابی کنید</w:t>
      </w:r>
    </w:p>
    <w:p w:rsidR="004674F9" w:rsidRPr="00F13979" w:rsidRDefault="004674F9" w:rsidP="004674F9">
      <w:pPr>
        <w:bidi/>
        <w:rPr>
          <w:rFonts w:asciiTheme="majorBidi" w:hAnsiTheme="majorBidi" w:cs="B Nazanin"/>
          <w:sz w:val="24"/>
          <w:szCs w:val="24"/>
          <w:rtl/>
        </w:rPr>
      </w:pPr>
      <w:r w:rsidRPr="00F13979">
        <w:rPr>
          <w:rFonts w:asciiTheme="majorBidi" w:hAnsiTheme="majorBidi" w:cs="B Nazanin" w:hint="cs"/>
          <w:sz w:val="24"/>
          <w:szCs w:val="24"/>
          <w:rtl/>
        </w:rPr>
        <w:t xml:space="preserve">24-2 </w:t>
      </w:r>
      <w:r w:rsidRPr="00F13979">
        <w:rPr>
          <w:rFonts w:ascii="Arial" w:hAnsi="Arial" w:cs="Arial" w:hint="cs"/>
          <w:sz w:val="24"/>
          <w:szCs w:val="24"/>
          <w:rtl/>
        </w:rPr>
        <w:t>–</w:t>
      </w:r>
      <w:r w:rsidRPr="00F13979">
        <w:rPr>
          <w:rFonts w:asciiTheme="majorBidi" w:hAnsiTheme="majorBidi" w:cs="B Nazanin" w:hint="cs"/>
          <w:sz w:val="24"/>
          <w:szCs w:val="24"/>
          <w:rtl/>
        </w:rPr>
        <w:t xml:space="preserve"> ممیزان و ارزیابان را از واحد نت یا مشاوران استفاده کنید</w:t>
      </w:r>
    </w:p>
    <w:p w:rsidR="004674F9" w:rsidRPr="00F13979" w:rsidRDefault="004674F9" w:rsidP="004674F9">
      <w:pPr>
        <w:bidi/>
        <w:rPr>
          <w:rFonts w:asciiTheme="majorBidi" w:hAnsiTheme="majorBidi" w:cs="B Nazanin"/>
          <w:sz w:val="24"/>
          <w:szCs w:val="24"/>
          <w:rtl/>
        </w:rPr>
      </w:pPr>
      <w:r w:rsidRPr="00F13979">
        <w:rPr>
          <w:rFonts w:asciiTheme="majorBidi" w:hAnsiTheme="majorBidi" w:cs="B Nazanin" w:hint="cs"/>
          <w:sz w:val="24"/>
          <w:szCs w:val="24"/>
          <w:rtl/>
        </w:rPr>
        <w:t xml:space="preserve">24-3 </w:t>
      </w:r>
      <w:r w:rsidRPr="00F13979">
        <w:rPr>
          <w:rFonts w:ascii="Arial" w:hAnsi="Arial" w:cs="Arial" w:hint="cs"/>
          <w:sz w:val="24"/>
          <w:szCs w:val="24"/>
          <w:rtl/>
        </w:rPr>
        <w:t>–</w:t>
      </w:r>
      <w:r w:rsidRPr="00F13979">
        <w:rPr>
          <w:rFonts w:asciiTheme="majorBidi" w:hAnsiTheme="majorBidi" w:cs="B Nazanin" w:hint="cs"/>
          <w:sz w:val="24"/>
          <w:szCs w:val="24"/>
          <w:rtl/>
        </w:rPr>
        <w:t xml:space="preserve"> بررسی کنید وضعیت نت برنامه ریزی شده و سازمان در چه سطحی است؟</w:t>
      </w:r>
    </w:p>
    <w:p w:rsidR="004674F9" w:rsidRPr="00F13979" w:rsidRDefault="004674F9" w:rsidP="004674F9">
      <w:pPr>
        <w:bidi/>
        <w:rPr>
          <w:rFonts w:asciiTheme="majorBidi" w:hAnsiTheme="majorBidi" w:cs="B Nazanin"/>
          <w:sz w:val="24"/>
          <w:szCs w:val="24"/>
          <w:rtl/>
        </w:rPr>
      </w:pPr>
      <w:r w:rsidRPr="00F13979">
        <w:rPr>
          <w:rFonts w:asciiTheme="majorBidi" w:hAnsiTheme="majorBidi" w:cs="B Nazanin" w:hint="cs"/>
          <w:sz w:val="24"/>
          <w:szCs w:val="24"/>
          <w:rtl/>
        </w:rPr>
        <w:t xml:space="preserve">24-4 </w:t>
      </w:r>
      <w:r w:rsidRPr="00F13979">
        <w:rPr>
          <w:rFonts w:ascii="Arial" w:hAnsi="Arial" w:cs="Arial" w:hint="cs"/>
          <w:sz w:val="24"/>
          <w:szCs w:val="24"/>
          <w:rtl/>
        </w:rPr>
        <w:t>–</w:t>
      </w:r>
      <w:r w:rsidRPr="00F13979">
        <w:rPr>
          <w:rFonts w:asciiTheme="majorBidi" w:hAnsiTheme="majorBidi" w:cs="B Nazanin" w:hint="cs"/>
          <w:sz w:val="24"/>
          <w:szCs w:val="24"/>
          <w:rtl/>
        </w:rPr>
        <w:t xml:space="preserve"> بررسی کنید میزان اثربخشی نت برنامه ریزی در یک سال گذشته چه مقدار بوده است؟</w:t>
      </w:r>
    </w:p>
    <w:p w:rsidR="004674F9" w:rsidRPr="00284905" w:rsidRDefault="004674F9" w:rsidP="00284905">
      <w:pPr>
        <w:bidi/>
        <w:spacing w:line="360" w:lineRule="auto"/>
        <w:rPr>
          <w:rFonts w:asciiTheme="majorBidi" w:hAnsiTheme="majorBidi" w:cs="B Nazanin"/>
          <w:sz w:val="24"/>
          <w:szCs w:val="24"/>
          <w:rtl/>
          <w:lang w:bidi="fa-IR"/>
        </w:rPr>
      </w:pPr>
      <w:r w:rsidRPr="00F13979">
        <w:rPr>
          <w:rFonts w:asciiTheme="majorBidi" w:hAnsiTheme="majorBidi" w:cs="B Nazanin" w:hint="cs"/>
          <w:sz w:val="24"/>
          <w:szCs w:val="24"/>
          <w:rtl/>
        </w:rPr>
        <w:t xml:space="preserve">24-5 </w:t>
      </w:r>
      <w:r w:rsidRPr="00F13979">
        <w:rPr>
          <w:rFonts w:ascii="Arial" w:hAnsi="Arial" w:cs="Arial" w:hint="cs"/>
          <w:sz w:val="24"/>
          <w:szCs w:val="24"/>
          <w:rtl/>
        </w:rPr>
        <w:t>–</w:t>
      </w:r>
      <w:r w:rsidRPr="00F13979">
        <w:rPr>
          <w:rFonts w:asciiTheme="majorBidi" w:hAnsiTheme="majorBidi" w:cs="B Nazanin" w:hint="cs"/>
          <w:sz w:val="24"/>
          <w:szCs w:val="24"/>
          <w:rtl/>
        </w:rPr>
        <w:t xml:space="preserve"> از دید ممیزین ایزو به موضوع نگاه کنید.</w:t>
      </w:r>
    </w:p>
    <w:p w:rsidR="00024F36" w:rsidRPr="006862C4" w:rsidRDefault="00024F36" w:rsidP="00735E64">
      <w:pPr>
        <w:jc w:val="right"/>
        <w:rPr>
          <w:rtl/>
        </w:rPr>
      </w:pPr>
      <w:bookmarkStart w:id="49" w:name="_Toc460243084"/>
      <w:bookmarkStart w:id="50" w:name="_Toc461032741"/>
      <w:r w:rsidRPr="00735E64">
        <w:rPr>
          <w:rStyle w:val="Heading2Char"/>
          <w:rtl/>
        </w:rPr>
        <w:t>برنامه پیاده سازی نرم افزار نگهداری و تعمیرات</w:t>
      </w:r>
      <w:bookmarkEnd w:id="49"/>
      <w:bookmarkEnd w:id="50"/>
    </w:p>
    <w:p w:rsidR="00024F36" w:rsidRPr="00A004EC" w:rsidRDefault="00024F36" w:rsidP="00024F36">
      <w:pPr>
        <w:bidi/>
        <w:spacing w:line="240" w:lineRule="auto"/>
        <w:rPr>
          <w:rFonts w:asciiTheme="minorBidi" w:hAnsiTheme="minorBidi" w:cs="B Nazanin"/>
          <w:sz w:val="24"/>
          <w:szCs w:val="24"/>
        </w:rPr>
      </w:pPr>
      <w:r w:rsidRPr="00A004EC">
        <w:rPr>
          <w:rFonts w:asciiTheme="minorBidi" w:hAnsiTheme="minorBidi" w:cs="B Nazanin"/>
          <w:sz w:val="24"/>
          <w:szCs w:val="24"/>
          <w:rtl/>
        </w:rPr>
        <w:t xml:space="preserve">1.  اجرای سیستم کدینگ مکان </w:t>
      </w:r>
    </w:p>
    <w:p w:rsidR="00024F36" w:rsidRPr="00A004EC" w:rsidRDefault="00024F36" w:rsidP="00024F36">
      <w:pPr>
        <w:bidi/>
        <w:spacing w:line="240" w:lineRule="auto"/>
        <w:rPr>
          <w:rFonts w:asciiTheme="minorBidi" w:hAnsiTheme="minorBidi" w:cs="B Nazanin"/>
          <w:sz w:val="24"/>
          <w:szCs w:val="24"/>
        </w:rPr>
      </w:pPr>
      <w:r w:rsidRPr="00A004EC">
        <w:rPr>
          <w:rFonts w:asciiTheme="minorBidi" w:hAnsiTheme="minorBidi" w:cs="B Nazanin"/>
          <w:sz w:val="24"/>
          <w:szCs w:val="24"/>
          <w:rtl/>
        </w:rPr>
        <w:t xml:space="preserve">2.  اجرای سیستم کدینگ تجهیزات </w:t>
      </w:r>
    </w:p>
    <w:p w:rsidR="00024F36" w:rsidRPr="00A004EC" w:rsidRDefault="00024F36" w:rsidP="00024F36">
      <w:pPr>
        <w:bidi/>
        <w:spacing w:line="240" w:lineRule="auto"/>
        <w:rPr>
          <w:rFonts w:asciiTheme="minorBidi" w:hAnsiTheme="minorBidi" w:cs="B Nazanin"/>
          <w:sz w:val="24"/>
          <w:szCs w:val="24"/>
        </w:rPr>
      </w:pPr>
      <w:r w:rsidRPr="00A004EC">
        <w:rPr>
          <w:rFonts w:asciiTheme="minorBidi" w:hAnsiTheme="minorBidi" w:cs="B Nazanin"/>
          <w:sz w:val="24"/>
          <w:szCs w:val="24"/>
          <w:rtl/>
        </w:rPr>
        <w:t>3.  اجرای سیستم کدینگ ابزارها</w:t>
      </w:r>
    </w:p>
    <w:p w:rsidR="00024F36" w:rsidRPr="00A004EC" w:rsidRDefault="00024F36" w:rsidP="00024F36">
      <w:pPr>
        <w:bidi/>
        <w:spacing w:line="240" w:lineRule="auto"/>
        <w:rPr>
          <w:rFonts w:asciiTheme="minorBidi" w:hAnsiTheme="minorBidi" w:cs="B Nazanin"/>
          <w:sz w:val="24"/>
          <w:szCs w:val="24"/>
        </w:rPr>
      </w:pPr>
      <w:r w:rsidRPr="00A004EC">
        <w:rPr>
          <w:rFonts w:asciiTheme="minorBidi" w:hAnsiTheme="minorBidi" w:cs="B Nazanin"/>
          <w:sz w:val="24"/>
          <w:szCs w:val="24"/>
          <w:rtl/>
        </w:rPr>
        <w:t>4.  طبقه‌بندی تجهیزات مبتنی بر استاندارد ایزو 14224</w:t>
      </w:r>
    </w:p>
    <w:p w:rsidR="00024F36" w:rsidRPr="00A004EC" w:rsidRDefault="00024F36" w:rsidP="00024F36">
      <w:pPr>
        <w:bidi/>
        <w:spacing w:line="240" w:lineRule="auto"/>
        <w:rPr>
          <w:rFonts w:asciiTheme="minorBidi" w:hAnsiTheme="minorBidi" w:cs="B Nazanin"/>
          <w:sz w:val="24"/>
          <w:szCs w:val="24"/>
        </w:rPr>
      </w:pPr>
      <w:r w:rsidRPr="00A004EC">
        <w:rPr>
          <w:rFonts w:asciiTheme="minorBidi" w:hAnsiTheme="minorBidi" w:cs="B Nazanin"/>
          <w:sz w:val="24"/>
          <w:szCs w:val="24"/>
          <w:rtl/>
        </w:rPr>
        <w:t>5.  تهیه خانواده و درخت تجهیزات مبتنی بر استاندارد ایزو 14224</w:t>
      </w:r>
    </w:p>
    <w:p w:rsidR="00024F36" w:rsidRPr="00A004EC" w:rsidRDefault="00024F36" w:rsidP="00024F36">
      <w:pPr>
        <w:bidi/>
        <w:spacing w:line="240" w:lineRule="auto"/>
        <w:rPr>
          <w:rFonts w:asciiTheme="minorBidi" w:hAnsiTheme="minorBidi" w:cs="B Nazanin"/>
          <w:sz w:val="24"/>
          <w:szCs w:val="24"/>
        </w:rPr>
      </w:pPr>
      <w:r w:rsidRPr="00A004EC">
        <w:rPr>
          <w:rFonts w:asciiTheme="minorBidi" w:hAnsiTheme="minorBidi" w:cs="B Nazanin"/>
          <w:sz w:val="24"/>
          <w:szCs w:val="24"/>
          <w:rtl/>
        </w:rPr>
        <w:t xml:space="preserve">6.  استانداردسازی حالات خرابی </w:t>
      </w:r>
    </w:p>
    <w:p w:rsidR="00024F36" w:rsidRPr="00A004EC" w:rsidRDefault="00024F36" w:rsidP="00024F36">
      <w:pPr>
        <w:bidi/>
        <w:spacing w:line="240" w:lineRule="auto"/>
        <w:rPr>
          <w:rFonts w:asciiTheme="minorBidi" w:hAnsiTheme="minorBidi" w:cs="B Nazanin"/>
          <w:sz w:val="24"/>
          <w:szCs w:val="24"/>
        </w:rPr>
      </w:pPr>
      <w:r w:rsidRPr="00A004EC">
        <w:rPr>
          <w:rFonts w:asciiTheme="minorBidi" w:hAnsiTheme="minorBidi" w:cs="B Nazanin"/>
          <w:sz w:val="24"/>
          <w:szCs w:val="24"/>
          <w:rtl/>
        </w:rPr>
        <w:t>7.  استانداردسازی درخواست کارها</w:t>
      </w:r>
    </w:p>
    <w:p w:rsidR="00024F36" w:rsidRPr="00A004EC" w:rsidRDefault="00024F36" w:rsidP="00024F36">
      <w:pPr>
        <w:bidi/>
        <w:spacing w:line="240" w:lineRule="auto"/>
        <w:rPr>
          <w:rFonts w:asciiTheme="minorBidi" w:hAnsiTheme="minorBidi" w:cs="B Nazanin"/>
          <w:sz w:val="24"/>
          <w:szCs w:val="24"/>
        </w:rPr>
      </w:pPr>
      <w:r w:rsidRPr="00A004EC">
        <w:rPr>
          <w:rFonts w:asciiTheme="minorBidi" w:hAnsiTheme="minorBidi" w:cs="B Nazanin"/>
          <w:sz w:val="24"/>
          <w:szCs w:val="24"/>
          <w:rtl/>
        </w:rPr>
        <w:t>8.  استانداردسازی برنامه‌های پیشگیرانه</w:t>
      </w:r>
    </w:p>
    <w:p w:rsidR="00024F36" w:rsidRPr="00A004EC" w:rsidRDefault="00024F36" w:rsidP="00024F36">
      <w:pPr>
        <w:bidi/>
        <w:spacing w:line="240" w:lineRule="auto"/>
        <w:rPr>
          <w:rFonts w:asciiTheme="minorBidi" w:hAnsiTheme="minorBidi" w:cs="B Nazanin"/>
          <w:sz w:val="24"/>
          <w:szCs w:val="24"/>
        </w:rPr>
      </w:pPr>
      <w:r w:rsidRPr="00A004EC">
        <w:rPr>
          <w:rFonts w:asciiTheme="minorBidi" w:hAnsiTheme="minorBidi" w:cs="B Nazanin"/>
          <w:sz w:val="24"/>
          <w:szCs w:val="24"/>
          <w:rtl/>
        </w:rPr>
        <w:t xml:space="preserve">9.  طرح ریزی فرآیندهای نگهداری و تعمیرات </w:t>
      </w:r>
    </w:p>
    <w:p w:rsidR="00024F36" w:rsidRPr="00A004EC" w:rsidRDefault="00024F36" w:rsidP="00024F36">
      <w:pPr>
        <w:bidi/>
        <w:spacing w:line="240" w:lineRule="auto"/>
        <w:rPr>
          <w:rFonts w:asciiTheme="minorBidi" w:hAnsiTheme="minorBidi" w:cs="B Nazanin"/>
          <w:sz w:val="24"/>
          <w:szCs w:val="24"/>
        </w:rPr>
      </w:pPr>
      <w:r w:rsidRPr="00A004EC">
        <w:rPr>
          <w:rFonts w:asciiTheme="minorBidi" w:hAnsiTheme="minorBidi" w:cs="B Nazanin"/>
          <w:sz w:val="24"/>
          <w:szCs w:val="24"/>
          <w:rtl/>
        </w:rPr>
        <w:t>10.  طرح ریزی گردش کار درخواست کار</w:t>
      </w:r>
    </w:p>
    <w:p w:rsidR="00024F36" w:rsidRPr="00A004EC" w:rsidRDefault="00024F36" w:rsidP="00024F36">
      <w:pPr>
        <w:bidi/>
        <w:spacing w:line="240" w:lineRule="auto"/>
        <w:rPr>
          <w:rFonts w:asciiTheme="minorBidi" w:hAnsiTheme="minorBidi" w:cs="B Nazanin"/>
          <w:sz w:val="24"/>
          <w:szCs w:val="24"/>
        </w:rPr>
      </w:pPr>
      <w:r w:rsidRPr="00A004EC">
        <w:rPr>
          <w:rFonts w:asciiTheme="minorBidi" w:hAnsiTheme="minorBidi" w:cs="B Nazanin"/>
          <w:sz w:val="24"/>
          <w:szCs w:val="24"/>
          <w:rtl/>
        </w:rPr>
        <w:t>11.  طرح ریزی گردش کار درخواست فنی</w:t>
      </w:r>
    </w:p>
    <w:p w:rsidR="00024F36" w:rsidRPr="00A004EC" w:rsidRDefault="00024F36" w:rsidP="00024F36">
      <w:pPr>
        <w:bidi/>
        <w:spacing w:line="240" w:lineRule="auto"/>
        <w:rPr>
          <w:rFonts w:asciiTheme="minorBidi" w:hAnsiTheme="minorBidi" w:cs="B Nazanin"/>
          <w:sz w:val="24"/>
          <w:szCs w:val="24"/>
        </w:rPr>
      </w:pPr>
      <w:r w:rsidRPr="00A004EC">
        <w:rPr>
          <w:rFonts w:asciiTheme="minorBidi" w:hAnsiTheme="minorBidi" w:cs="B Nazanin"/>
          <w:sz w:val="24"/>
          <w:szCs w:val="24"/>
          <w:rtl/>
        </w:rPr>
        <w:t>12.  طرح ریزی گردش کار دستور کار</w:t>
      </w:r>
    </w:p>
    <w:p w:rsidR="00024F36" w:rsidRPr="00A004EC" w:rsidRDefault="00024F36" w:rsidP="00024F36">
      <w:pPr>
        <w:bidi/>
        <w:spacing w:line="240" w:lineRule="auto"/>
        <w:rPr>
          <w:rFonts w:asciiTheme="minorBidi" w:hAnsiTheme="minorBidi" w:cs="B Nazanin"/>
          <w:sz w:val="24"/>
          <w:szCs w:val="24"/>
        </w:rPr>
      </w:pPr>
      <w:r w:rsidRPr="00A004EC">
        <w:rPr>
          <w:rFonts w:asciiTheme="minorBidi" w:hAnsiTheme="minorBidi" w:cs="B Nazanin"/>
          <w:sz w:val="24"/>
          <w:szCs w:val="24"/>
          <w:rtl/>
        </w:rPr>
        <w:t xml:space="preserve">13.  آرشیو فنی تجهیزات </w:t>
      </w:r>
    </w:p>
    <w:p w:rsidR="00024F36" w:rsidRPr="00A004EC" w:rsidRDefault="00024F36" w:rsidP="00024F36">
      <w:pPr>
        <w:bidi/>
        <w:spacing w:line="240" w:lineRule="auto"/>
        <w:rPr>
          <w:rFonts w:asciiTheme="minorBidi" w:hAnsiTheme="minorBidi" w:cs="B Nazanin"/>
          <w:sz w:val="24"/>
          <w:szCs w:val="24"/>
        </w:rPr>
      </w:pPr>
      <w:r w:rsidRPr="00A004EC">
        <w:rPr>
          <w:rFonts w:asciiTheme="minorBidi" w:hAnsiTheme="minorBidi" w:cs="B Nazanin"/>
          <w:sz w:val="24"/>
          <w:szCs w:val="24"/>
          <w:rtl/>
        </w:rPr>
        <w:lastRenderedPageBreak/>
        <w:t>14.  تبیین رسته های کاری</w:t>
      </w:r>
    </w:p>
    <w:p w:rsidR="00024F36" w:rsidRPr="00A004EC" w:rsidRDefault="00024F36" w:rsidP="00024F36">
      <w:pPr>
        <w:bidi/>
        <w:spacing w:line="240" w:lineRule="auto"/>
        <w:rPr>
          <w:rFonts w:asciiTheme="minorBidi" w:hAnsiTheme="minorBidi" w:cs="B Nazanin"/>
          <w:sz w:val="24"/>
          <w:szCs w:val="24"/>
        </w:rPr>
      </w:pPr>
      <w:r w:rsidRPr="00A004EC">
        <w:rPr>
          <w:rFonts w:asciiTheme="minorBidi" w:hAnsiTheme="minorBidi" w:cs="B Nazanin"/>
          <w:sz w:val="24"/>
          <w:szCs w:val="24"/>
          <w:rtl/>
        </w:rPr>
        <w:t xml:space="preserve">15.  تبیین کاربران نرم افزار </w:t>
      </w:r>
    </w:p>
    <w:p w:rsidR="00024F36" w:rsidRPr="00A004EC" w:rsidRDefault="00024F36" w:rsidP="00024F36">
      <w:pPr>
        <w:bidi/>
        <w:spacing w:line="240" w:lineRule="auto"/>
        <w:rPr>
          <w:rFonts w:asciiTheme="minorBidi" w:hAnsiTheme="minorBidi" w:cs="B Nazanin"/>
          <w:sz w:val="24"/>
          <w:szCs w:val="24"/>
        </w:rPr>
      </w:pPr>
      <w:r w:rsidRPr="00A004EC">
        <w:rPr>
          <w:rFonts w:asciiTheme="minorBidi" w:hAnsiTheme="minorBidi" w:cs="B Nazanin"/>
          <w:sz w:val="24"/>
          <w:szCs w:val="24"/>
          <w:rtl/>
        </w:rPr>
        <w:t xml:space="preserve">16.  تبیین سطح دسترسی کاربران </w:t>
      </w:r>
    </w:p>
    <w:p w:rsidR="00024F36" w:rsidRPr="00A004EC" w:rsidRDefault="00024F36" w:rsidP="00024F36">
      <w:pPr>
        <w:bidi/>
        <w:spacing w:line="240" w:lineRule="auto"/>
        <w:rPr>
          <w:rFonts w:asciiTheme="minorBidi" w:hAnsiTheme="minorBidi" w:cs="B Nazanin"/>
          <w:sz w:val="24"/>
          <w:szCs w:val="24"/>
        </w:rPr>
      </w:pPr>
      <w:r w:rsidRPr="00A004EC">
        <w:rPr>
          <w:rFonts w:asciiTheme="minorBidi" w:hAnsiTheme="minorBidi" w:cs="B Nazanin"/>
          <w:sz w:val="24"/>
          <w:szCs w:val="24"/>
          <w:rtl/>
        </w:rPr>
        <w:t xml:space="preserve">17.  انتخاب نرم افزار نگهداری وتعمیرات </w:t>
      </w:r>
    </w:p>
    <w:p w:rsidR="00024F36" w:rsidRPr="00A004EC" w:rsidRDefault="00024F36" w:rsidP="00024F36">
      <w:pPr>
        <w:bidi/>
        <w:spacing w:line="240" w:lineRule="auto"/>
        <w:rPr>
          <w:rFonts w:asciiTheme="minorBidi" w:hAnsiTheme="minorBidi" w:cs="B Nazanin"/>
          <w:sz w:val="24"/>
          <w:szCs w:val="24"/>
        </w:rPr>
      </w:pPr>
      <w:r w:rsidRPr="00A004EC">
        <w:rPr>
          <w:rFonts w:asciiTheme="minorBidi" w:hAnsiTheme="minorBidi" w:cs="B Nazanin"/>
          <w:sz w:val="24"/>
          <w:szCs w:val="24"/>
          <w:rtl/>
        </w:rPr>
        <w:t>18.  تهیه سخت افزار و سرور برای نصب نرم افزار نت</w:t>
      </w:r>
    </w:p>
    <w:p w:rsidR="00AF5F69" w:rsidRPr="00284905" w:rsidRDefault="00024F36" w:rsidP="00284905">
      <w:pPr>
        <w:bidi/>
        <w:spacing w:line="480" w:lineRule="auto"/>
        <w:rPr>
          <w:rFonts w:asciiTheme="minorBidi" w:hAnsiTheme="minorBidi" w:cs="B Nazanin"/>
          <w:sz w:val="24"/>
          <w:szCs w:val="24"/>
        </w:rPr>
      </w:pPr>
      <w:r w:rsidRPr="00A004EC">
        <w:rPr>
          <w:rFonts w:asciiTheme="minorBidi" w:hAnsiTheme="minorBidi" w:cs="B Nazanin"/>
          <w:sz w:val="24"/>
          <w:szCs w:val="24"/>
          <w:rtl/>
        </w:rPr>
        <w:t>19.  نصب نرم افزار نگهداری وتعمیرات</w:t>
      </w:r>
      <w:bookmarkStart w:id="51" w:name="_Toc387763758"/>
      <w:bookmarkStart w:id="52" w:name="_Toc460243085"/>
    </w:p>
    <w:p w:rsidR="00AF5F69" w:rsidRPr="00284905" w:rsidRDefault="004674F9" w:rsidP="00735E64">
      <w:pPr>
        <w:pStyle w:val="Heading2"/>
        <w:bidi/>
        <w:jc w:val="left"/>
        <w:rPr>
          <w:rtl/>
          <w:lang w:bidi="fa-IR"/>
        </w:rPr>
      </w:pPr>
      <w:bookmarkStart w:id="53" w:name="_Toc461032742"/>
      <w:r w:rsidRPr="00AF5F69">
        <w:rPr>
          <w:rFonts w:hint="cs"/>
          <w:rtl/>
          <w:lang w:bidi="fa-IR"/>
        </w:rPr>
        <w:t>انواع شاخص های برنامه ریزی نگهداری و تعمیرات</w:t>
      </w:r>
      <w:bookmarkEnd w:id="53"/>
    </w:p>
    <w:p w:rsidR="003A2514" w:rsidRPr="003A2514" w:rsidRDefault="003A2514" w:rsidP="003A2514">
      <w:pPr>
        <w:bidi/>
        <w:rPr>
          <w:rFonts w:asciiTheme="majorBidi" w:hAnsiTheme="majorBidi" w:cs="B Nazanin"/>
          <w:b/>
          <w:bCs/>
          <w:sz w:val="24"/>
          <w:szCs w:val="24"/>
          <w:rtl/>
        </w:rPr>
      </w:pPr>
      <w:bookmarkStart w:id="54" w:name="_Toc461032743"/>
      <w:r w:rsidRPr="00735E64">
        <w:rPr>
          <w:rStyle w:val="Heading3Char"/>
          <w:rFonts w:hint="cs"/>
          <w:rtl/>
        </w:rPr>
        <w:t>نرخ تعمیرات پیشگیرانه</w:t>
      </w:r>
      <w:bookmarkEnd w:id="54"/>
      <w:r w:rsidRPr="003A2514">
        <w:rPr>
          <w:rFonts w:asciiTheme="majorBidi" w:hAnsiTheme="majorBidi" w:cs="B Nazanin" w:hint="cs"/>
          <w:b/>
          <w:bCs/>
          <w:sz w:val="24"/>
          <w:szCs w:val="24"/>
          <w:rtl/>
        </w:rPr>
        <w:t xml:space="preserve">: </w:t>
      </w:r>
    </w:p>
    <w:p w:rsidR="003A2514" w:rsidRPr="003A2514" w:rsidRDefault="003A2514" w:rsidP="003A2514">
      <w:pPr>
        <w:bidi/>
        <w:rPr>
          <w:rFonts w:asciiTheme="majorBidi" w:hAnsiTheme="majorBidi" w:cs="B Nazanin"/>
          <w:sz w:val="24"/>
          <w:szCs w:val="24"/>
          <w:rtl/>
        </w:rPr>
      </w:pPr>
      <w:r w:rsidRPr="003A2514">
        <w:rPr>
          <w:rFonts w:asciiTheme="majorBidi" w:hAnsiTheme="majorBidi" w:cs="B Nazanin" w:hint="cs"/>
          <w:sz w:val="24"/>
          <w:szCs w:val="24"/>
          <w:rtl/>
        </w:rPr>
        <w:t xml:space="preserve"> این شاخص به صورت ماهانه اندازه گیری و پایش می شود. این شاخص باید به صورت زمانی و تعدادی محاسبه گردد.</w:t>
      </w:r>
    </w:p>
    <w:p w:rsidR="003A2514" w:rsidRPr="003A2514" w:rsidRDefault="003A2514" w:rsidP="003A2514">
      <w:pPr>
        <w:bidi/>
        <w:rPr>
          <w:rFonts w:asciiTheme="majorBidi" w:hAnsiTheme="majorBidi" w:cs="B Nazanin"/>
          <w:i/>
          <w:sz w:val="24"/>
          <w:szCs w:val="24"/>
        </w:rPr>
      </w:pPr>
      <m:oMathPara>
        <m:oMathParaPr>
          <m:jc m:val="left"/>
        </m:oMathParaPr>
        <m:oMath>
          <m:r>
            <m:rPr>
              <m:sty m:val="p"/>
            </m:rPr>
            <w:rPr>
              <w:rFonts w:ascii="Cambria Math" w:hAnsi="Cambria Math" w:cs="B Nazanin"/>
              <w:sz w:val="24"/>
              <w:szCs w:val="24"/>
            </w:rPr>
            <m:t>PM rate=</m:t>
          </m:r>
          <m:f>
            <m:fPr>
              <m:ctrlPr>
                <w:rPr>
                  <w:rFonts w:ascii="Cambria Math" w:hAnsi="Cambria Math" w:cs="B Nazanin"/>
                  <w:sz w:val="24"/>
                  <w:szCs w:val="24"/>
                </w:rPr>
              </m:ctrlPr>
            </m:fPr>
            <m:num>
              <m:r>
                <m:rPr>
                  <m:sty m:val="p"/>
                </m:rPr>
                <w:rPr>
                  <w:rFonts w:ascii="Cambria Math" w:hAnsi="Cambria Math" w:cs="B Nazanin"/>
                  <w:sz w:val="24"/>
                  <w:szCs w:val="24"/>
                  <w:rtl/>
                </w:rPr>
                <m:t>نظر مورد دوره در شده انجام های</m:t>
              </m:r>
              <m:r>
                <w:rPr>
                  <w:rFonts w:ascii="Cambria Math" w:hAnsi="Cambria Math" w:cs="B Nazanin"/>
                  <w:sz w:val="24"/>
                  <w:szCs w:val="24"/>
                </w:rPr>
                <m:t xml:space="preserve"> </m:t>
              </m:r>
              <m:r>
                <m:rPr>
                  <m:sty m:val="p"/>
                </m:rPr>
                <w:rPr>
                  <w:rFonts w:ascii="Cambria Math" w:hAnsi="Cambria Math" w:cs="B Nazanin"/>
                  <w:sz w:val="24"/>
                  <w:szCs w:val="24"/>
                </w:rPr>
                <m:t>PM</m:t>
              </m:r>
            </m:num>
            <m:den>
              <m:r>
                <m:rPr>
                  <m:sty m:val="p"/>
                </m:rPr>
                <w:rPr>
                  <w:rFonts w:ascii="Cambria Math" w:hAnsi="Cambria Math" w:cs="B Nazanin"/>
                  <w:sz w:val="24"/>
                  <w:szCs w:val="24"/>
                  <w:rtl/>
                </w:rPr>
                <m:t>نظر مورد دوره در ارسالی های</m:t>
              </m:r>
              <m:r>
                <m:rPr>
                  <m:sty m:val="p"/>
                </m:rPr>
                <w:rPr>
                  <w:rFonts w:ascii="Cambria Math" w:hAnsi="Cambria Math" w:cs="B Nazanin"/>
                  <w:sz w:val="24"/>
                  <w:szCs w:val="24"/>
                </w:rPr>
                <m:t xml:space="preserve"> PM</m:t>
              </m:r>
            </m:den>
          </m:f>
        </m:oMath>
      </m:oMathPara>
    </w:p>
    <w:p w:rsidR="00AF5F69" w:rsidRDefault="00AF5F69" w:rsidP="00AF5F69">
      <w:pPr>
        <w:bidi/>
        <w:rPr>
          <w:rFonts w:asciiTheme="majorBidi" w:hAnsiTheme="majorBidi" w:cs="B Nazanin"/>
          <w:b/>
          <w:bCs/>
          <w:sz w:val="24"/>
          <w:szCs w:val="24"/>
        </w:rPr>
      </w:pPr>
    </w:p>
    <w:p w:rsidR="003A2514" w:rsidRPr="003A2514" w:rsidRDefault="003A2514" w:rsidP="00AF5F69">
      <w:pPr>
        <w:bidi/>
        <w:rPr>
          <w:rFonts w:asciiTheme="majorBidi" w:hAnsiTheme="majorBidi" w:cs="B Nazanin"/>
          <w:b/>
          <w:bCs/>
          <w:sz w:val="24"/>
          <w:szCs w:val="24"/>
          <w:rtl/>
        </w:rPr>
      </w:pPr>
      <w:bookmarkStart w:id="55" w:name="_Toc461032744"/>
      <w:r w:rsidRPr="00735E64">
        <w:rPr>
          <w:rStyle w:val="Heading3Char"/>
          <w:rFonts w:hint="cs"/>
          <w:rtl/>
        </w:rPr>
        <w:t>شاخص قابلیت اطمینان (</w:t>
      </w:r>
      <w:r w:rsidRPr="00DA3F2F">
        <w:rPr>
          <w:rStyle w:val="Heading3Char"/>
          <w:b/>
          <w:bCs w:val="0"/>
          <w:sz w:val="22"/>
          <w:szCs w:val="22"/>
        </w:rPr>
        <w:t>MTBF</w:t>
      </w:r>
      <w:r w:rsidRPr="00735E64">
        <w:rPr>
          <w:rStyle w:val="Heading3Char"/>
          <w:rFonts w:hint="cs"/>
          <w:rtl/>
        </w:rPr>
        <w:t>)</w:t>
      </w:r>
      <w:bookmarkEnd w:id="55"/>
      <w:r w:rsidRPr="003A2514">
        <w:rPr>
          <w:rFonts w:asciiTheme="majorBidi" w:hAnsiTheme="majorBidi" w:cs="B Nazanin" w:hint="cs"/>
          <w:b/>
          <w:bCs/>
          <w:sz w:val="24"/>
          <w:szCs w:val="24"/>
          <w:rtl/>
        </w:rPr>
        <w:t>:</w:t>
      </w:r>
    </w:p>
    <w:p w:rsidR="003A2514" w:rsidRPr="003A2514" w:rsidRDefault="003A2514" w:rsidP="003A2514">
      <w:pPr>
        <w:bidi/>
        <w:rPr>
          <w:rFonts w:asciiTheme="majorBidi" w:hAnsiTheme="majorBidi" w:cs="B Nazanin"/>
          <w:sz w:val="24"/>
          <w:szCs w:val="24"/>
          <w:rtl/>
        </w:rPr>
      </w:pPr>
      <w:r w:rsidRPr="003A2514">
        <w:rPr>
          <w:rFonts w:asciiTheme="majorBidi" w:hAnsiTheme="majorBidi" w:cs="B Nazanin"/>
          <w:sz w:val="24"/>
          <w:szCs w:val="24"/>
          <w:rtl/>
        </w:rPr>
        <w:t>متوسط زمان بین تعداد شکست ها به معنی مدت زمانی که از یک خرابی تا خرابی دیگر سپری می شود.</w:t>
      </w:r>
      <w:r w:rsidRPr="003A2514">
        <w:rPr>
          <w:rFonts w:asciiTheme="majorBidi" w:hAnsiTheme="majorBidi" w:cs="B Nazanin" w:hint="cs"/>
          <w:sz w:val="24"/>
          <w:szCs w:val="24"/>
          <w:rtl/>
        </w:rPr>
        <w:t xml:space="preserve"> </w:t>
      </w:r>
      <w:r w:rsidRPr="003A2514">
        <w:rPr>
          <w:rFonts w:asciiTheme="majorBidi" w:hAnsiTheme="majorBidi" w:cs="B Nazanin"/>
          <w:sz w:val="24"/>
          <w:szCs w:val="24"/>
          <w:rtl/>
        </w:rPr>
        <w:t>به طور معمول این طور برداشت می شود که این به معنی مدت زمان متوسطی است که یک تجهیز کار می کند تا خراب می شود و نیاز به تعمیر دوباره پیدا می کند.</w:t>
      </w:r>
    </w:p>
    <w:p w:rsidR="003A2514" w:rsidRPr="003A2514" w:rsidRDefault="003A2514" w:rsidP="009D6373">
      <w:pPr>
        <w:bidi/>
        <w:rPr>
          <w:rFonts w:asciiTheme="majorBidi" w:hAnsiTheme="majorBidi" w:cs="B Nazanin"/>
          <w:sz w:val="24"/>
          <w:szCs w:val="24"/>
          <w:rtl/>
        </w:rPr>
      </w:pPr>
      <w:r w:rsidRPr="003A2514">
        <w:rPr>
          <w:rFonts w:asciiTheme="majorBidi" w:hAnsiTheme="majorBidi" w:cs="B Nazanin" w:hint="cs"/>
          <w:sz w:val="24"/>
          <w:szCs w:val="24"/>
          <w:rtl/>
        </w:rPr>
        <w:t xml:space="preserve"> این شاخص برای هر تجهیز تعریف شده و با توجه به نوع تجهیز در بازه زمانی 3 یا 6 ماهه اندازه گیری و پایش می گردد.</w:t>
      </w:r>
    </w:p>
    <w:p w:rsidR="003A2514" w:rsidRPr="003A2514" w:rsidRDefault="003A2514" w:rsidP="003A2514">
      <w:pPr>
        <w:bidi/>
        <w:rPr>
          <w:rFonts w:asciiTheme="majorBidi" w:hAnsiTheme="majorBidi" w:cs="B Nazanin"/>
          <w:sz w:val="24"/>
          <w:szCs w:val="24"/>
          <w:rtl/>
        </w:rPr>
      </w:pPr>
      <m:oMathPara>
        <m:oMathParaPr>
          <m:jc m:val="left"/>
        </m:oMathParaPr>
        <m:oMath>
          <m:r>
            <m:rPr>
              <m:sty m:val="p"/>
            </m:rPr>
            <w:rPr>
              <w:rFonts w:ascii="Cambria Math" w:hAnsi="Cambria Math" w:cs="B Nazanin"/>
              <w:sz w:val="24"/>
              <w:szCs w:val="24"/>
            </w:rPr>
            <m:t>MTBF</m:t>
          </m:r>
          <m:r>
            <w:rPr>
              <w:rFonts w:ascii="Cambria Math" w:hAnsi="Cambria Math" w:cs="B Nazanin"/>
              <w:sz w:val="24"/>
              <w:szCs w:val="24"/>
            </w:rPr>
            <m:t xml:space="preserve"> </m:t>
          </m:r>
          <m:r>
            <m:rPr>
              <m:sty m:val="p"/>
            </m:rPr>
            <w:rPr>
              <w:rFonts w:ascii="Cambria Math" w:hAnsi="Cambria Math" w:cs="B Nazanin"/>
              <w:sz w:val="24"/>
              <w:szCs w:val="24"/>
            </w:rPr>
            <m:t>=</m:t>
          </m:r>
          <m:f>
            <m:fPr>
              <m:ctrlPr>
                <w:rPr>
                  <w:rFonts w:ascii="Cambria Math" w:hAnsi="Cambria Math" w:cs="B Nazanin"/>
                  <w:sz w:val="24"/>
                  <w:szCs w:val="24"/>
                </w:rPr>
              </m:ctrlPr>
            </m:fPr>
            <m:num>
              <m:r>
                <m:rPr>
                  <m:sty m:val="p"/>
                </m:rPr>
                <w:rPr>
                  <w:rFonts w:ascii="Cambria Math" w:hAnsi="Cambria Math" w:cs="B Nazanin"/>
                  <w:color w:val="FF0000"/>
                  <w:sz w:val="24"/>
                  <w:szCs w:val="24"/>
                  <w:rtl/>
                </w:rPr>
                <m:t xml:space="preserve"> </m:t>
              </m:r>
              <m:r>
                <m:rPr>
                  <m:sty m:val="p"/>
                </m:rPr>
                <w:rPr>
                  <w:rFonts w:ascii="Cambria Math" w:hAnsi="Cambria Math" w:cs="B Nazanin"/>
                  <w:sz w:val="24"/>
                  <w:szCs w:val="24"/>
                  <w:rtl/>
                </w:rPr>
                <m:t>شده ریزی برنامه زمان</m:t>
              </m:r>
            </m:num>
            <m:den>
              <m:r>
                <m:rPr>
                  <m:sty m:val="p"/>
                </m:rPr>
                <w:rPr>
                  <w:rFonts w:ascii="Cambria Math" w:hAnsi="Cambria Math" w:cs="B Nazanin"/>
                  <w:sz w:val="24"/>
                  <w:szCs w:val="24"/>
                  <w:rtl/>
                </w:rPr>
                <m:t>ها خرابی تعداد</m:t>
              </m:r>
            </m:den>
          </m:f>
        </m:oMath>
      </m:oMathPara>
    </w:p>
    <w:p w:rsidR="003A2514" w:rsidRPr="003A2514" w:rsidRDefault="003A2514" w:rsidP="003A2514">
      <w:pPr>
        <w:rPr>
          <w:rFonts w:asciiTheme="majorBidi" w:hAnsiTheme="majorBidi" w:cs="B Nazanin"/>
          <w:sz w:val="24"/>
          <w:szCs w:val="24"/>
          <w:rtl/>
        </w:rPr>
      </w:pPr>
      <w:r w:rsidRPr="003A2514">
        <w:rPr>
          <w:rFonts w:asciiTheme="majorBidi" w:hAnsiTheme="majorBidi" w:cs="B Nazanin" w:hint="cs"/>
          <w:sz w:val="24"/>
          <w:szCs w:val="24"/>
          <w:rtl/>
        </w:rPr>
        <w:t>زمان برنامه ریزی شده</w:t>
      </w:r>
      <w:r w:rsidRPr="003A2514">
        <w:rPr>
          <w:rFonts w:asciiTheme="majorBidi" w:hAnsiTheme="majorBidi" w:cs="B Nazanin"/>
          <w:sz w:val="24"/>
          <w:szCs w:val="24"/>
        </w:rPr>
        <w:t xml:space="preserve"> =</w:t>
      </w:r>
      <w:r w:rsidRPr="003A2514">
        <w:rPr>
          <w:rFonts w:asciiTheme="majorBidi" w:hAnsiTheme="majorBidi" w:cs="B Nazanin" w:hint="cs"/>
          <w:sz w:val="24"/>
          <w:szCs w:val="24"/>
          <w:rtl/>
        </w:rPr>
        <w:t xml:space="preserve">تعداد روزهای کاری </w:t>
      </w:r>
      <w:r w:rsidRPr="003A2514">
        <w:rPr>
          <w:rFonts w:asciiTheme="majorBidi" w:hAnsiTheme="majorBidi" w:cs="B Nazanin"/>
          <w:sz w:val="24"/>
          <w:szCs w:val="24"/>
        </w:rPr>
        <w:t xml:space="preserve"> *</w:t>
      </w:r>
      <w:r w:rsidRPr="003A2514">
        <w:rPr>
          <w:rFonts w:asciiTheme="majorBidi" w:hAnsiTheme="majorBidi" w:cs="B Nazanin" w:hint="cs"/>
          <w:sz w:val="24"/>
          <w:szCs w:val="24"/>
          <w:rtl/>
        </w:rPr>
        <w:t>زمان خالص</w:t>
      </w:r>
    </w:p>
    <w:p w:rsidR="003A2514" w:rsidRPr="003A2514" w:rsidRDefault="003A2514" w:rsidP="003A2514">
      <w:pPr>
        <w:rPr>
          <w:rFonts w:asciiTheme="majorBidi" w:hAnsiTheme="majorBidi" w:cs="B Nazanin"/>
          <w:sz w:val="24"/>
          <w:szCs w:val="24"/>
        </w:rPr>
      </w:pPr>
      <w:r w:rsidRPr="003A2514">
        <w:rPr>
          <w:rFonts w:asciiTheme="majorBidi" w:hAnsiTheme="majorBidi" w:cs="B Nazanin" w:hint="cs"/>
          <w:sz w:val="24"/>
          <w:szCs w:val="24"/>
          <w:rtl/>
        </w:rPr>
        <w:t xml:space="preserve">زمان خالص </w:t>
      </w:r>
      <w:r w:rsidRPr="003A2514">
        <w:rPr>
          <w:rFonts w:asciiTheme="majorBidi" w:hAnsiTheme="majorBidi" w:cs="B Nazanin"/>
          <w:sz w:val="24"/>
          <w:szCs w:val="24"/>
        </w:rPr>
        <w:t xml:space="preserve">= </w:t>
      </w:r>
      <w:r w:rsidRPr="003A2514">
        <w:rPr>
          <w:rFonts w:asciiTheme="majorBidi" w:hAnsiTheme="majorBidi" w:cs="B Nazanin" w:hint="cs"/>
          <w:sz w:val="24"/>
          <w:szCs w:val="24"/>
          <w:rtl/>
        </w:rPr>
        <w:t xml:space="preserve"> مجموع زمان</w:t>
      </w:r>
      <w:r w:rsidRPr="003A2514">
        <w:rPr>
          <w:rFonts w:asciiTheme="majorBidi" w:hAnsiTheme="majorBidi" w:cs="B Nazanin"/>
          <w:sz w:val="24"/>
          <w:szCs w:val="24"/>
        </w:rPr>
        <w:t>- (PM</w:t>
      </w:r>
      <w:r w:rsidRPr="003A2514">
        <w:rPr>
          <w:rFonts w:asciiTheme="majorBidi" w:hAnsiTheme="majorBidi" w:cs="B Nazanin" w:hint="cs"/>
          <w:sz w:val="24"/>
          <w:szCs w:val="24"/>
          <w:rtl/>
        </w:rPr>
        <w:t xml:space="preserve"> زمان </w:t>
      </w:r>
      <w:r w:rsidRPr="003A2514">
        <w:rPr>
          <w:rFonts w:asciiTheme="majorBidi" w:hAnsiTheme="majorBidi" w:cs="B Nazanin"/>
          <w:sz w:val="24"/>
          <w:szCs w:val="24"/>
        </w:rPr>
        <w:t xml:space="preserve">+ </w:t>
      </w:r>
      <w:r w:rsidRPr="003A2514">
        <w:rPr>
          <w:rFonts w:asciiTheme="majorBidi" w:hAnsiTheme="majorBidi" w:cs="B Nazanin" w:hint="cs"/>
          <w:sz w:val="24"/>
          <w:szCs w:val="24"/>
          <w:rtl/>
        </w:rPr>
        <w:t>مجموع زمان های استراحت</w:t>
      </w:r>
      <w:r w:rsidRPr="003A2514">
        <w:rPr>
          <w:rFonts w:asciiTheme="majorBidi" w:hAnsiTheme="majorBidi" w:cs="B Nazanin"/>
          <w:sz w:val="24"/>
          <w:szCs w:val="24"/>
        </w:rPr>
        <w:t xml:space="preserve">+ </w:t>
      </w:r>
      <w:r w:rsidRPr="003A2514">
        <w:rPr>
          <w:rFonts w:asciiTheme="majorBidi" w:hAnsiTheme="majorBidi" w:cs="B Nazanin" w:hint="cs"/>
          <w:sz w:val="24"/>
          <w:szCs w:val="24"/>
          <w:rtl/>
        </w:rPr>
        <w:t>زمان مورد نیاز جهت راه اندازی</w:t>
      </w:r>
      <w:r w:rsidRPr="003A2514">
        <w:rPr>
          <w:rFonts w:asciiTheme="majorBidi" w:hAnsiTheme="majorBidi" w:cs="B Nazanin"/>
          <w:sz w:val="24"/>
          <w:szCs w:val="24"/>
        </w:rPr>
        <w:t>)</w:t>
      </w:r>
    </w:p>
    <w:p w:rsidR="003A2514" w:rsidRPr="003A2514" w:rsidRDefault="003A2514" w:rsidP="00284905">
      <w:pPr>
        <w:rPr>
          <w:rFonts w:asciiTheme="majorBidi" w:hAnsiTheme="majorBidi" w:cs="B Nazanin"/>
          <w:sz w:val="24"/>
          <w:szCs w:val="24"/>
          <w:rtl/>
        </w:rPr>
      </w:pPr>
      <w:r w:rsidRPr="003A2514">
        <w:rPr>
          <w:rFonts w:asciiTheme="majorBidi" w:hAnsiTheme="majorBidi" w:cs="B Nazanin" w:hint="cs"/>
          <w:sz w:val="24"/>
          <w:szCs w:val="24"/>
          <w:rtl/>
        </w:rPr>
        <w:t>تعداد خرابی ها</w:t>
      </w:r>
      <w:r w:rsidRPr="003A2514">
        <w:rPr>
          <w:rFonts w:asciiTheme="majorBidi" w:hAnsiTheme="majorBidi" w:cs="B Nazanin"/>
          <w:sz w:val="24"/>
          <w:szCs w:val="24"/>
        </w:rPr>
        <w:t xml:space="preserve"> = </w:t>
      </w:r>
      <w:r w:rsidRPr="003A2514">
        <w:rPr>
          <w:rFonts w:asciiTheme="majorBidi" w:hAnsiTheme="majorBidi" w:cs="B Nazanin" w:hint="cs"/>
          <w:sz w:val="24"/>
          <w:szCs w:val="24"/>
          <w:rtl/>
        </w:rPr>
        <w:t xml:space="preserve">تعداد </w:t>
      </w:r>
      <w:r w:rsidRPr="003A2514">
        <w:rPr>
          <w:rFonts w:asciiTheme="majorBidi" w:hAnsiTheme="majorBidi" w:cs="B Nazanin"/>
          <w:sz w:val="24"/>
          <w:szCs w:val="24"/>
        </w:rPr>
        <w:t xml:space="preserve"> </w:t>
      </w:r>
      <w:r w:rsidRPr="003A2514">
        <w:rPr>
          <w:rFonts w:asciiTheme="majorBidi" w:hAnsiTheme="majorBidi" w:cs="B Nazanin" w:hint="cs"/>
          <w:sz w:val="24"/>
          <w:szCs w:val="24"/>
          <w:rtl/>
        </w:rPr>
        <w:t xml:space="preserve"> </w:t>
      </w:r>
      <w:r w:rsidRPr="003A2514">
        <w:rPr>
          <w:rFonts w:asciiTheme="majorBidi" w:hAnsiTheme="majorBidi" w:cs="B Nazanin"/>
          <w:sz w:val="24"/>
          <w:szCs w:val="24"/>
        </w:rPr>
        <w:t>EM/CM</w:t>
      </w:r>
    </w:p>
    <w:p w:rsidR="003A2514" w:rsidRPr="003A2514" w:rsidRDefault="003A2514" w:rsidP="000B2B53">
      <w:pPr>
        <w:bidi/>
        <w:rPr>
          <w:rFonts w:asciiTheme="majorBidi" w:hAnsiTheme="majorBidi" w:cs="B Nazanin"/>
          <w:b/>
          <w:bCs/>
          <w:sz w:val="24"/>
          <w:szCs w:val="24"/>
          <w:rtl/>
        </w:rPr>
      </w:pPr>
      <w:bookmarkStart w:id="56" w:name="_Toc461032745"/>
      <w:r w:rsidRPr="00735E64">
        <w:rPr>
          <w:rStyle w:val="Heading3Char"/>
          <w:rFonts w:hint="cs"/>
          <w:rtl/>
        </w:rPr>
        <w:lastRenderedPageBreak/>
        <w:t>شاخص</w:t>
      </w:r>
      <w:r w:rsidR="000B2B53">
        <w:rPr>
          <w:rStyle w:val="Heading3Char"/>
          <w:rFonts w:hint="cs"/>
          <w:rtl/>
        </w:rPr>
        <w:t>(</w:t>
      </w:r>
      <w:r w:rsidR="000B2B53" w:rsidRPr="00DA3F2F">
        <w:rPr>
          <w:rStyle w:val="Heading3Char"/>
          <w:b/>
          <w:bCs w:val="0"/>
          <w:sz w:val="22"/>
          <w:szCs w:val="22"/>
        </w:rPr>
        <w:t>MTTF</w:t>
      </w:r>
      <w:r w:rsidR="000B2B53">
        <w:rPr>
          <w:rStyle w:val="Heading3Char"/>
          <w:rFonts w:hint="cs"/>
          <w:rtl/>
        </w:rPr>
        <w:t>)</w:t>
      </w:r>
      <w:bookmarkEnd w:id="56"/>
      <w:r w:rsidRPr="003A2514">
        <w:rPr>
          <w:rFonts w:asciiTheme="majorBidi" w:hAnsiTheme="majorBidi" w:cs="B Nazanin" w:hint="cs"/>
          <w:b/>
          <w:bCs/>
          <w:sz w:val="24"/>
          <w:szCs w:val="24"/>
          <w:rtl/>
        </w:rPr>
        <w:t xml:space="preserve">: </w:t>
      </w:r>
    </w:p>
    <w:p w:rsidR="003A2514" w:rsidRPr="003A2514" w:rsidRDefault="003A2514" w:rsidP="003A2514">
      <w:pPr>
        <w:bidi/>
        <w:rPr>
          <w:rFonts w:asciiTheme="majorBidi" w:hAnsiTheme="majorBidi" w:cs="B Nazanin"/>
          <w:sz w:val="24"/>
          <w:szCs w:val="24"/>
          <w:rtl/>
        </w:rPr>
      </w:pPr>
      <w:r w:rsidRPr="003A2514">
        <w:rPr>
          <w:rFonts w:asciiTheme="majorBidi" w:hAnsiTheme="majorBidi" w:cs="B Nazanin" w:hint="cs"/>
          <w:sz w:val="24"/>
          <w:szCs w:val="24"/>
          <w:rtl/>
        </w:rPr>
        <w:t>این شاخص برای هر تجهیز تعریف شده و با توجه به نوع تجهیز در بازه زمانی 3 یا 6 ماهه اندازه گیری و پایش می گردد.</w:t>
      </w:r>
    </w:p>
    <w:p w:rsidR="003A2514" w:rsidRPr="003A2514" w:rsidRDefault="003A2514" w:rsidP="003A2514">
      <w:pPr>
        <w:bidi/>
        <w:rPr>
          <w:rFonts w:asciiTheme="majorBidi" w:hAnsiTheme="majorBidi" w:cs="B Nazanin"/>
          <w:sz w:val="24"/>
          <w:szCs w:val="24"/>
          <w:rtl/>
        </w:rPr>
      </w:pPr>
      <m:oMathPara>
        <m:oMathParaPr>
          <m:jc m:val="left"/>
        </m:oMathParaPr>
        <m:oMath>
          <m:r>
            <m:rPr>
              <m:sty m:val="p"/>
            </m:rPr>
            <w:rPr>
              <w:rFonts w:ascii="Cambria Math" w:hAnsi="Cambria Math" w:cs="B Nazanin"/>
              <w:sz w:val="24"/>
              <w:szCs w:val="24"/>
            </w:rPr>
            <m:t>MTTF</m:t>
          </m:r>
          <m:r>
            <w:rPr>
              <w:rFonts w:ascii="Cambria Math" w:hAnsi="Cambria Math" w:cs="B Nazanin"/>
              <w:sz w:val="24"/>
              <w:szCs w:val="24"/>
            </w:rPr>
            <m:t xml:space="preserve"> </m:t>
          </m:r>
          <m:r>
            <m:rPr>
              <m:sty m:val="p"/>
            </m:rPr>
            <w:rPr>
              <w:rFonts w:ascii="Cambria Math" w:hAnsi="Cambria Math" w:cs="B Nazanin"/>
              <w:sz w:val="24"/>
              <w:szCs w:val="24"/>
            </w:rPr>
            <m:t>=</m:t>
          </m:r>
          <m:f>
            <m:fPr>
              <m:ctrlPr>
                <w:rPr>
                  <w:rFonts w:ascii="Cambria Math" w:hAnsi="Cambria Math" w:cs="B Nazanin"/>
                  <w:sz w:val="24"/>
                  <w:szCs w:val="24"/>
                </w:rPr>
              </m:ctrlPr>
            </m:fPr>
            <m:num>
              <m:r>
                <m:rPr>
                  <m:sty m:val="p"/>
                </m:rPr>
                <w:rPr>
                  <w:rFonts w:ascii="Cambria Math" w:hAnsi="Cambria Math" w:cs="B Nazanin"/>
                  <w:sz w:val="24"/>
                  <w:szCs w:val="24"/>
                  <w:rtl/>
                </w:rPr>
                <m:t xml:space="preserve"> شده ریزی برنامه زمان</m:t>
              </m:r>
              <m:r>
                <m:rPr>
                  <m:sty m:val="p"/>
                </m:rPr>
                <w:rPr>
                  <w:rFonts w:ascii="Cambria Math" w:hAnsi="Cambria Math" w:cs="B Nazanin"/>
                  <w:sz w:val="24"/>
                  <w:szCs w:val="24"/>
                </w:rPr>
                <m:t>-</m:t>
              </m:r>
              <m:r>
                <m:rPr>
                  <m:sty m:val="p"/>
                </m:rPr>
                <w:rPr>
                  <w:rFonts w:ascii="Cambria Math" w:hAnsi="Cambria Math" w:cs="B Nazanin"/>
                  <w:sz w:val="24"/>
                  <w:szCs w:val="24"/>
                  <w:rtl/>
                </w:rPr>
                <m:t>تعمیر زمان</m:t>
              </m:r>
            </m:num>
            <m:den>
              <m:r>
                <m:rPr>
                  <m:sty m:val="p"/>
                </m:rPr>
                <w:rPr>
                  <w:rFonts w:ascii="Cambria Math" w:hAnsi="Cambria Math" w:cs="B Nazanin"/>
                  <w:sz w:val="24"/>
                  <w:szCs w:val="24"/>
                  <w:rtl/>
                </w:rPr>
                <m:t>ها خرابی تعداد</m:t>
              </m:r>
            </m:den>
          </m:f>
        </m:oMath>
      </m:oMathPara>
    </w:p>
    <w:p w:rsidR="003A2514" w:rsidRPr="003A2514" w:rsidRDefault="003A2514" w:rsidP="003A2514">
      <w:pPr>
        <w:rPr>
          <w:rFonts w:asciiTheme="majorBidi" w:hAnsiTheme="majorBidi" w:cs="B Nazanin"/>
          <w:sz w:val="24"/>
          <w:szCs w:val="24"/>
          <w:rtl/>
        </w:rPr>
      </w:pPr>
      <w:r w:rsidRPr="003A2514">
        <w:rPr>
          <w:rFonts w:asciiTheme="majorBidi" w:hAnsiTheme="majorBidi" w:cs="B Nazanin" w:hint="cs"/>
          <w:sz w:val="24"/>
          <w:szCs w:val="24"/>
          <w:rtl/>
        </w:rPr>
        <w:t>زمان تعمیر</w:t>
      </w:r>
      <w:r w:rsidRPr="003A2514">
        <w:rPr>
          <w:rFonts w:asciiTheme="majorBidi" w:hAnsiTheme="majorBidi" w:cs="B Nazanin"/>
          <w:sz w:val="24"/>
          <w:szCs w:val="24"/>
        </w:rPr>
        <w:t xml:space="preserve"> = </w:t>
      </w:r>
      <w:r w:rsidRPr="003A2514">
        <w:rPr>
          <w:rFonts w:asciiTheme="majorBidi" w:hAnsiTheme="majorBidi" w:cs="B Nazanin" w:hint="cs"/>
          <w:sz w:val="24"/>
          <w:szCs w:val="24"/>
          <w:rtl/>
        </w:rPr>
        <w:t>زمان خرابی</w:t>
      </w:r>
      <w:r w:rsidRPr="003A2514">
        <w:rPr>
          <w:rFonts w:asciiTheme="majorBidi" w:hAnsiTheme="majorBidi" w:cs="B Nazanin"/>
          <w:sz w:val="24"/>
          <w:szCs w:val="24"/>
        </w:rPr>
        <w:t xml:space="preserve"> – </w:t>
      </w:r>
      <w:r w:rsidRPr="003A2514">
        <w:rPr>
          <w:rFonts w:asciiTheme="majorBidi" w:hAnsiTheme="majorBidi" w:cs="B Nazanin" w:hint="cs"/>
          <w:sz w:val="24"/>
          <w:szCs w:val="24"/>
          <w:rtl/>
        </w:rPr>
        <w:t>زمان تاخیر</w:t>
      </w:r>
    </w:p>
    <w:p w:rsidR="003A2514" w:rsidRPr="003A2514" w:rsidRDefault="003A2514" w:rsidP="003A2514">
      <w:pPr>
        <w:bidi/>
        <w:rPr>
          <w:rFonts w:asciiTheme="majorBidi" w:hAnsiTheme="majorBidi" w:cs="B Nazanin"/>
          <w:sz w:val="24"/>
          <w:szCs w:val="24"/>
          <w:rtl/>
        </w:rPr>
      </w:pPr>
    </w:p>
    <w:p w:rsidR="003A2514" w:rsidRPr="003A2514" w:rsidRDefault="003A2514" w:rsidP="003A2514">
      <w:pPr>
        <w:bidi/>
        <w:rPr>
          <w:rFonts w:asciiTheme="majorBidi" w:hAnsiTheme="majorBidi" w:cs="B Nazanin"/>
          <w:b/>
          <w:bCs/>
          <w:sz w:val="24"/>
          <w:szCs w:val="24"/>
          <w:rtl/>
        </w:rPr>
      </w:pPr>
      <w:bookmarkStart w:id="57" w:name="_Toc461032746"/>
      <w:r w:rsidRPr="00735E64">
        <w:rPr>
          <w:rStyle w:val="Heading3Char"/>
          <w:rFonts w:hint="cs"/>
          <w:rtl/>
        </w:rPr>
        <w:t>شاخص تعمیرپذیری (</w:t>
      </w:r>
      <w:r w:rsidRPr="00DA3F2F">
        <w:rPr>
          <w:rStyle w:val="Heading3Char"/>
          <w:b/>
          <w:bCs w:val="0"/>
          <w:sz w:val="22"/>
          <w:szCs w:val="22"/>
        </w:rPr>
        <w:t>MTTR</w:t>
      </w:r>
      <w:r w:rsidRPr="00735E64">
        <w:rPr>
          <w:rStyle w:val="Heading3Char"/>
          <w:rFonts w:hint="cs"/>
          <w:rtl/>
        </w:rPr>
        <w:t>)</w:t>
      </w:r>
      <w:bookmarkEnd w:id="57"/>
      <w:r w:rsidRPr="003A2514">
        <w:rPr>
          <w:rFonts w:asciiTheme="majorBidi" w:hAnsiTheme="majorBidi" w:cs="B Nazanin" w:hint="cs"/>
          <w:b/>
          <w:bCs/>
          <w:sz w:val="24"/>
          <w:szCs w:val="24"/>
          <w:rtl/>
        </w:rPr>
        <w:t xml:space="preserve">: </w:t>
      </w:r>
    </w:p>
    <w:p w:rsidR="003A2514" w:rsidRPr="003A2514" w:rsidRDefault="003A2514" w:rsidP="003A2514">
      <w:pPr>
        <w:bidi/>
        <w:rPr>
          <w:rFonts w:asciiTheme="majorBidi" w:hAnsiTheme="majorBidi" w:cs="B Nazanin"/>
          <w:sz w:val="24"/>
          <w:szCs w:val="24"/>
          <w:rtl/>
        </w:rPr>
      </w:pPr>
      <w:r w:rsidRPr="003A2514">
        <w:rPr>
          <w:rFonts w:asciiTheme="majorBidi" w:hAnsiTheme="majorBidi" w:cs="B Nazanin"/>
          <w:sz w:val="24"/>
          <w:szCs w:val="24"/>
          <w:rtl/>
        </w:rPr>
        <w:t>مدت زمان متوسطی که بعد از خراب شدن یک تجهیز صرف تعمیر آن می شود.</w:t>
      </w:r>
    </w:p>
    <w:p w:rsidR="003A2514" w:rsidRPr="003A2514" w:rsidRDefault="003A2514" w:rsidP="003A2514">
      <w:pPr>
        <w:bidi/>
        <w:rPr>
          <w:rFonts w:asciiTheme="majorBidi" w:hAnsiTheme="majorBidi" w:cs="B Nazanin"/>
          <w:sz w:val="24"/>
          <w:szCs w:val="24"/>
          <w:rtl/>
        </w:rPr>
      </w:pPr>
      <w:r w:rsidRPr="003A2514">
        <w:rPr>
          <w:rFonts w:asciiTheme="majorBidi" w:hAnsiTheme="majorBidi" w:cs="B Nazanin" w:hint="cs"/>
          <w:sz w:val="24"/>
          <w:szCs w:val="24"/>
          <w:rtl/>
        </w:rPr>
        <w:t>این شاخص برای هر تجهیز تعریف شده و با توجه به نوع تجهیز در بازه زمانی 3 یا 6 ماهه اندازه گیری و پایش می گردد.</w:t>
      </w:r>
    </w:p>
    <w:p w:rsidR="003A2514" w:rsidRPr="003A2514" w:rsidRDefault="003A2514" w:rsidP="003A2514">
      <w:pPr>
        <w:bidi/>
        <w:rPr>
          <w:rFonts w:asciiTheme="majorBidi" w:hAnsiTheme="majorBidi" w:cs="B Nazanin"/>
          <w:sz w:val="24"/>
          <w:szCs w:val="24"/>
          <w:rtl/>
        </w:rPr>
      </w:pPr>
    </w:p>
    <w:p w:rsidR="003A2514" w:rsidRPr="003A2514" w:rsidRDefault="003A2514" w:rsidP="003A2514">
      <w:pPr>
        <w:bidi/>
        <w:rPr>
          <w:rFonts w:asciiTheme="majorBidi" w:hAnsiTheme="majorBidi" w:cs="B Nazanin"/>
          <w:sz w:val="24"/>
          <w:szCs w:val="24"/>
          <w:rtl/>
          <w:lang w:bidi="fa-IR"/>
        </w:rPr>
      </w:pPr>
      <m:oMathPara>
        <m:oMathParaPr>
          <m:jc m:val="left"/>
        </m:oMathParaPr>
        <m:oMath>
          <m:r>
            <m:rPr>
              <m:sty m:val="p"/>
            </m:rPr>
            <w:rPr>
              <w:rFonts w:ascii="Cambria Math" w:hAnsi="Cambria Math" w:cs="B Nazanin"/>
              <w:sz w:val="24"/>
              <w:szCs w:val="24"/>
            </w:rPr>
            <m:t>MTTR</m:t>
          </m:r>
          <m:r>
            <w:rPr>
              <w:rFonts w:ascii="Cambria Math" w:hAnsi="Cambria Math" w:cs="B Nazanin"/>
              <w:sz w:val="24"/>
              <w:szCs w:val="24"/>
            </w:rPr>
            <m:t xml:space="preserve"> </m:t>
          </m:r>
          <m:r>
            <m:rPr>
              <m:sty m:val="p"/>
            </m:rPr>
            <w:rPr>
              <w:rFonts w:ascii="Cambria Math" w:hAnsi="Cambria Math" w:cs="B Nazanin"/>
              <w:sz w:val="24"/>
              <w:szCs w:val="24"/>
            </w:rPr>
            <m:t>=</m:t>
          </m:r>
          <m:f>
            <m:fPr>
              <m:ctrlPr>
                <w:rPr>
                  <w:rFonts w:ascii="Cambria Math" w:hAnsi="Cambria Math" w:cs="B Nazanin"/>
                  <w:sz w:val="24"/>
                  <w:szCs w:val="24"/>
                </w:rPr>
              </m:ctrlPr>
            </m:fPr>
            <m:num>
              <m:r>
                <m:rPr>
                  <m:sty m:val="p"/>
                </m:rPr>
                <w:rPr>
                  <w:rFonts w:ascii="Cambria Math" w:hAnsi="Cambria Math" w:cs="B Nazanin"/>
                  <w:sz w:val="24"/>
                  <w:szCs w:val="24"/>
                  <w:rtl/>
                </w:rPr>
                <m:t>تعمیر های زمان مجموع</m:t>
              </m:r>
            </m:num>
            <m:den>
              <m:r>
                <m:rPr>
                  <m:sty m:val="p"/>
                </m:rPr>
                <w:rPr>
                  <w:rFonts w:ascii="Cambria Math" w:hAnsi="Cambria Math" w:cs="B Nazanin"/>
                  <w:sz w:val="24"/>
                  <w:szCs w:val="24"/>
                  <w:rtl/>
                </w:rPr>
                <m:t>ها خرابی تعداد</m:t>
              </m:r>
            </m:den>
          </m:f>
        </m:oMath>
      </m:oMathPara>
    </w:p>
    <w:p w:rsidR="003A2514" w:rsidRPr="003A2514" w:rsidRDefault="003A2514" w:rsidP="00735E64">
      <w:pPr>
        <w:bidi/>
        <w:spacing w:line="240" w:lineRule="auto"/>
        <w:rPr>
          <w:rFonts w:asciiTheme="majorBidi" w:hAnsiTheme="majorBidi" w:cs="B Nazanin"/>
          <w:sz w:val="24"/>
          <w:szCs w:val="24"/>
          <w:rtl/>
        </w:rPr>
      </w:pPr>
    </w:p>
    <w:p w:rsidR="003A2514" w:rsidRPr="003A2514" w:rsidRDefault="003A2514" w:rsidP="00735E64">
      <w:pPr>
        <w:bidi/>
        <w:spacing w:line="240" w:lineRule="auto"/>
        <w:rPr>
          <w:rFonts w:asciiTheme="majorBidi" w:hAnsiTheme="majorBidi" w:cs="B Nazanin"/>
          <w:b/>
          <w:bCs/>
          <w:sz w:val="24"/>
          <w:szCs w:val="24"/>
          <w:rtl/>
        </w:rPr>
      </w:pPr>
      <w:r w:rsidRPr="003A2514">
        <w:rPr>
          <w:rFonts w:asciiTheme="majorBidi" w:hAnsiTheme="majorBidi" w:cs="B Nazanin" w:hint="cs"/>
          <w:b/>
          <w:bCs/>
          <w:sz w:val="24"/>
          <w:szCs w:val="24"/>
          <w:rtl/>
        </w:rPr>
        <w:t>میانگین توقف ناشی از خرابی تجهیز(</w:t>
      </w:r>
      <w:r w:rsidRPr="00DA3F2F">
        <w:rPr>
          <w:rFonts w:asciiTheme="majorBidi" w:hAnsiTheme="majorBidi" w:cs="B Nazanin"/>
          <w:b/>
          <w:bCs/>
        </w:rPr>
        <w:t>MDT</w:t>
      </w:r>
      <w:r w:rsidRPr="003A2514">
        <w:rPr>
          <w:rFonts w:asciiTheme="majorBidi" w:hAnsiTheme="majorBidi" w:cs="B Nazanin" w:hint="cs"/>
          <w:b/>
          <w:bCs/>
          <w:sz w:val="24"/>
          <w:szCs w:val="24"/>
          <w:rtl/>
        </w:rPr>
        <w:t xml:space="preserve">): </w:t>
      </w:r>
    </w:p>
    <w:p w:rsidR="003A2514" w:rsidRPr="003A2514" w:rsidRDefault="003A2514" w:rsidP="00735E64">
      <w:pPr>
        <w:bidi/>
        <w:spacing w:line="240" w:lineRule="auto"/>
        <w:rPr>
          <w:rFonts w:asciiTheme="majorBidi" w:hAnsiTheme="majorBidi" w:cs="B Nazanin"/>
          <w:sz w:val="24"/>
          <w:szCs w:val="24"/>
          <w:rtl/>
        </w:rPr>
      </w:pPr>
      <w:r w:rsidRPr="003A2514">
        <w:rPr>
          <w:rFonts w:asciiTheme="majorBidi" w:hAnsiTheme="majorBidi" w:cs="B Nazanin" w:hint="cs"/>
          <w:sz w:val="24"/>
          <w:szCs w:val="24"/>
          <w:rtl/>
        </w:rPr>
        <w:t>این شاخص برای هر تجهیز تعریف شده و با توجه به نوع تجهیز در بازه زمانی 3 یا 6 ماهه اندازه گیری و پایش می گردد. مدت زمان توقف شامل کلیه زمان های اجرایی، ستادی و تدارکاتی جهت رفع عیب تجهیز می باشد.</w:t>
      </w:r>
    </w:p>
    <w:p w:rsidR="003A2514" w:rsidRPr="003A2514" w:rsidRDefault="003A2514" w:rsidP="00735E64">
      <w:pPr>
        <w:bidi/>
        <w:spacing w:line="240" w:lineRule="auto"/>
        <w:rPr>
          <w:rFonts w:asciiTheme="majorBidi" w:hAnsiTheme="majorBidi" w:cs="B Nazanin"/>
          <w:sz w:val="24"/>
          <w:szCs w:val="24"/>
          <w:rtl/>
        </w:rPr>
      </w:pPr>
      <m:oMathPara>
        <m:oMathParaPr>
          <m:jc m:val="left"/>
        </m:oMathParaPr>
        <m:oMath>
          <m:r>
            <m:rPr>
              <m:sty m:val="p"/>
            </m:rPr>
            <w:rPr>
              <w:rFonts w:ascii="Cambria Math" w:hAnsi="Cambria Math" w:cs="B Nazanin"/>
              <w:sz w:val="24"/>
              <w:szCs w:val="24"/>
            </w:rPr>
            <m:t>MDT</m:t>
          </m:r>
          <m:r>
            <w:rPr>
              <w:rFonts w:ascii="Cambria Math" w:hAnsi="Cambria Math" w:cs="B Nazanin"/>
              <w:sz w:val="24"/>
              <w:szCs w:val="24"/>
            </w:rPr>
            <m:t xml:space="preserve"> </m:t>
          </m:r>
          <m:r>
            <m:rPr>
              <m:sty m:val="p"/>
            </m:rPr>
            <w:rPr>
              <w:rFonts w:ascii="Cambria Math" w:hAnsi="Cambria Math" w:cs="B Nazanin"/>
              <w:sz w:val="24"/>
              <w:szCs w:val="24"/>
            </w:rPr>
            <m:t>=</m:t>
          </m:r>
          <m:f>
            <m:fPr>
              <m:ctrlPr>
                <w:rPr>
                  <w:rFonts w:ascii="Cambria Math" w:hAnsi="Cambria Math" w:cs="B Nazanin"/>
                  <w:sz w:val="24"/>
                  <w:szCs w:val="24"/>
                </w:rPr>
              </m:ctrlPr>
            </m:fPr>
            <m:num>
              <m:r>
                <m:rPr>
                  <m:sty m:val="p"/>
                </m:rPr>
                <w:rPr>
                  <w:rFonts w:ascii="Cambria Math" w:hAnsi="Cambria Math" w:cs="B Nazanin"/>
                  <w:sz w:val="24"/>
                  <w:szCs w:val="24"/>
                </w:rPr>
                <m:t xml:space="preserve">EM </m:t>
              </m:r>
              <m:r>
                <m:rPr>
                  <m:sty m:val="p"/>
                </m:rPr>
                <w:rPr>
                  <w:rFonts w:ascii="Cambria Math" w:hAnsi="Cambria Math" w:cs="B Nazanin"/>
                  <w:sz w:val="24"/>
                  <w:szCs w:val="24"/>
                  <w:rtl/>
                </w:rPr>
                <m:t>توقف زمان مدت</m:t>
              </m:r>
            </m:num>
            <m:den>
              <m:r>
                <m:rPr>
                  <m:sty m:val="p"/>
                </m:rPr>
                <w:rPr>
                  <w:rFonts w:ascii="Cambria Math" w:hAnsi="Cambria Math" w:cs="B Nazanin"/>
                  <w:sz w:val="24"/>
                  <w:szCs w:val="24"/>
                </w:rPr>
                <m:t xml:space="preserve"> EM</m:t>
              </m:r>
              <m:r>
                <w:rPr>
                  <w:rFonts w:ascii="Cambria Math" w:hAnsi="Cambria Math" w:cs="B Nazanin"/>
                  <w:sz w:val="24"/>
                  <w:szCs w:val="24"/>
                </w:rPr>
                <m:t xml:space="preserve"> </m:t>
              </m:r>
              <m:r>
                <m:rPr>
                  <m:sty m:val="p"/>
                </m:rPr>
                <w:rPr>
                  <w:rFonts w:ascii="Cambria Math" w:hAnsi="Cambria Math" w:cs="B Nazanin"/>
                  <w:sz w:val="24"/>
                  <w:szCs w:val="24"/>
                  <w:rtl/>
                </w:rPr>
                <m:t>تعداد</m:t>
              </m:r>
            </m:den>
          </m:f>
        </m:oMath>
      </m:oMathPara>
    </w:p>
    <w:p w:rsidR="003A2514" w:rsidRPr="003A2514" w:rsidRDefault="003A2514" w:rsidP="00735E64">
      <w:pPr>
        <w:bidi/>
        <w:spacing w:line="240" w:lineRule="auto"/>
        <w:rPr>
          <w:rFonts w:asciiTheme="majorBidi" w:hAnsiTheme="majorBidi" w:cs="B Nazanin"/>
          <w:sz w:val="24"/>
          <w:szCs w:val="24"/>
          <w:u w:val="single"/>
          <w:rtl/>
        </w:rPr>
      </w:pPr>
    </w:p>
    <w:p w:rsidR="003A2514" w:rsidRPr="003A2514" w:rsidRDefault="003A2514" w:rsidP="00735E64">
      <w:pPr>
        <w:bidi/>
        <w:spacing w:line="240" w:lineRule="auto"/>
        <w:rPr>
          <w:rFonts w:asciiTheme="majorBidi" w:hAnsiTheme="majorBidi" w:cs="B Nazanin"/>
          <w:b/>
          <w:bCs/>
          <w:sz w:val="24"/>
          <w:szCs w:val="24"/>
          <w:rtl/>
        </w:rPr>
      </w:pPr>
      <w:r w:rsidRPr="003A2514">
        <w:rPr>
          <w:rFonts w:asciiTheme="majorBidi" w:hAnsiTheme="majorBidi" w:cs="B Nazanin" w:hint="cs"/>
          <w:b/>
          <w:bCs/>
          <w:sz w:val="24"/>
          <w:szCs w:val="24"/>
          <w:rtl/>
        </w:rPr>
        <w:t>میزان در دسترس بودن تجهیزات (</w:t>
      </w:r>
      <w:r w:rsidRPr="00DA3F2F">
        <w:rPr>
          <w:rFonts w:asciiTheme="majorBidi" w:hAnsiTheme="majorBidi" w:cs="B Nazanin"/>
          <w:b/>
          <w:bCs/>
        </w:rPr>
        <w:t>Availability</w:t>
      </w:r>
      <w:r w:rsidRPr="003A2514">
        <w:rPr>
          <w:rFonts w:asciiTheme="majorBidi" w:hAnsiTheme="majorBidi" w:cs="B Nazanin" w:hint="cs"/>
          <w:b/>
          <w:bCs/>
          <w:sz w:val="24"/>
          <w:szCs w:val="24"/>
          <w:rtl/>
        </w:rPr>
        <w:t xml:space="preserve">): </w:t>
      </w:r>
    </w:p>
    <w:p w:rsidR="003A2514" w:rsidRPr="003A2514" w:rsidRDefault="003A2514" w:rsidP="00735E64">
      <w:pPr>
        <w:bidi/>
        <w:spacing w:line="240" w:lineRule="auto"/>
        <w:rPr>
          <w:rFonts w:asciiTheme="majorBidi" w:hAnsiTheme="majorBidi" w:cs="B Nazanin"/>
          <w:sz w:val="24"/>
          <w:szCs w:val="24"/>
          <w:rtl/>
        </w:rPr>
      </w:pPr>
      <w:r w:rsidRPr="003A2514">
        <w:rPr>
          <w:rFonts w:asciiTheme="majorBidi" w:hAnsiTheme="majorBidi" w:cs="B Nazanin" w:hint="cs"/>
          <w:sz w:val="24"/>
          <w:szCs w:val="24"/>
          <w:rtl/>
        </w:rPr>
        <w:t>این شاخص برای هر تجهیز تعریف شده و با توجه به نوع تجهیز در بازه زمانی 3 یا 6 ماهه اندازه گیری و پایش می گردد.</w:t>
      </w:r>
    </w:p>
    <w:p w:rsidR="003A2514" w:rsidRPr="003A2514" w:rsidRDefault="003A2514" w:rsidP="00735E64">
      <w:pPr>
        <w:bidi/>
        <w:spacing w:line="240" w:lineRule="auto"/>
        <w:rPr>
          <w:rFonts w:asciiTheme="majorBidi" w:hAnsiTheme="majorBidi" w:cs="B Nazanin"/>
          <w:sz w:val="24"/>
          <w:szCs w:val="24"/>
          <w:rtl/>
        </w:rPr>
      </w:pPr>
      <m:oMathPara>
        <m:oMathParaPr>
          <m:jc m:val="left"/>
        </m:oMathParaPr>
        <m:oMath>
          <m:r>
            <m:rPr>
              <m:sty m:val="p"/>
            </m:rPr>
            <w:rPr>
              <w:rFonts w:ascii="Cambria Math" w:hAnsi="Cambria Math" w:cs="B Nazanin"/>
              <w:sz w:val="24"/>
              <w:szCs w:val="24"/>
            </w:rPr>
            <m:t>AV</m:t>
          </m:r>
          <m:r>
            <w:rPr>
              <w:rFonts w:ascii="Cambria Math" w:hAnsi="Cambria Math" w:cs="B Nazanin"/>
              <w:sz w:val="24"/>
              <w:szCs w:val="24"/>
            </w:rPr>
            <m:t xml:space="preserve"> </m:t>
          </m:r>
          <m:r>
            <m:rPr>
              <m:sty m:val="p"/>
            </m:rPr>
            <w:rPr>
              <w:rFonts w:ascii="Cambria Math" w:hAnsi="Cambria Math" w:cs="B Nazanin"/>
              <w:sz w:val="24"/>
              <w:szCs w:val="24"/>
            </w:rPr>
            <m:t>=</m:t>
          </m:r>
          <m:f>
            <m:fPr>
              <m:ctrlPr>
                <w:rPr>
                  <w:rFonts w:ascii="Cambria Math" w:hAnsi="Cambria Math" w:cs="B Nazanin"/>
                  <w:sz w:val="24"/>
                  <w:szCs w:val="24"/>
                </w:rPr>
              </m:ctrlPr>
            </m:fPr>
            <m:num>
              <m:r>
                <m:rPr>
                  <m:sty m:val="p"/>
                </m:rPr>
                <w:rPr>
                  <w:rFonts w:ascii="Cambria Math" w:hAnsi="Cambria Math" w:cs="B Nazanin"/>
                  <w:sz w:val="24"/>
                  <w:szCs w:val="24"/>
                  <w:rtl/>
                </w:rPr>
                <m:t>شده ریزی برنامه زمان</m:t>
              </m:r>
              <m:r>
                <m:rPr>
                  <m:sty m:val="p"/>
                </m:rPr>
                <w:rPr>
                  <w:rFonts w:ascii="Cambria Math" w:hAnsi="Cambria Math" w:cs="B Nazanin"/>
                  <w:sz w:val="24"/>
                  <w:szCs w:val="24"/>
                </w:rPr>
                <m:t>-</m:t>
              </m:r>
              <m:r>
                <m:rPr>
                  <m:sty m:val="p"/>
                </m:rPr>
                <w:rPr>
                  <w:rFonts w:ascii="Cambria Math" w:hAnsi="Cambria Math" w:cs="B Nazanin"/>
                  <w:sz w:val="24"/>
                  <w:szCs w:val="24"/>
                  <w:rtl/>
                </w:rPr>
                <m:t>تعمیر زمان</m:t>
              </m:r>
            </m:num>
            <m:den>
              <m:r>
                <m:rPr>
                  <m:sty m:val="p"/>
                </m:rPr>
                <w:rPr>
                  <w:rFonts w:ascii="Cambria Math" w:hAnsi="Cambria Math" w:cs="B Nazanin"/>
                  <w:sz w:val="24"/>
                  <w:szCs w:val="24"/>
                </w:rPr>
                <m:t xml:space="preserve"> </m:t>
              </m:r>
              <m:r>
                <m:rPr>
                  <m:sty m:val="p"/>
                </m:rPr>
                <w:rPr>
                  <w:rFonts w:ascii="Cambria Math" w:hAnsi="Cambria Math" w:cs="B Nazanin"/>
                  <w:sz w:val="24"/>
                  <w:szCs w:val="24"/>
                  <w:rtl/>
                </w:rPr>
                <m:t>شده ریزی برنامه زمان</m:t>
              </m:r>
            </m:den>
          </m:f>
        </m:oMath>
      </m:oMathPara>
    </w:p>
    <w:p w:rsidR="003A2514" w:rsidRPr="003A2514" w:rsidRDefault="003A2514" w:rsidP="003A2514">
      <w:pPr>
        <w:bidi/>
        <w:rPr>
          <w:rFonts w:asciiTheme="majorBidi" w:hAnsiTheme="majorBidi" w:cs="B Nazanin"/>
          <w:b/>
          <w:bCs/>
          <w:sz w:val="24"/>
          <w:szCs w:val="24"/>
          <w:rtl/>
        </w:rPr>
      </w:pPr>
      <w:r w:rsidRPr="003A2514">
        <w:rPr>
          <w:rFonts w:asciiTheme="majorBidi" w:hAnsiTheme="majorBidi" w:cs="B Nazanin" w:hint="cs"/>
          <w:b/>
          <w:bCs/>
          <w:sz w:val="24"/>
          <w:szCs w:val="24"/>
          <w:rtl/>
        </w:rPr>
        <w:lastRenderedPageBreak/>
        <w:t>نرخ نگهداری و تعمیرات اضطراری</w:t>
      </w:r>
      <w:r w:rsidRPr="003A2514">
        <w:rPr>
          <w:rFonts w:asciiTheme="majorBidi" w:hAnsiTheme="majorBidi" w:cs="B Nazanin"/>
          <w:b/>
          <w:bCs/>
          <w:sz w:val="24"/>
          <w:szCs w:val="24"/>
        </w:rPr>
        <w:t>(</w:t>
      </w:r>
      <w:r w:rsidRPr="00DA3F2F">
        <w:rPr>
          <w:rFonts w:asciiTheme="majorBidi" w:hAnsiTheme="majorBidi" w:cs="B Nazanin"/>
          <w:b/>
          <w:bCs/>
        </w:rPr>
        <w:t>EM rate</w:t>
      </w:r>
      <w:r w:rsidRPr="003A2514">
        <w:rPr>
          <w:rFonts w:asciiTheme="majorBidi" w:hAnsiTheme="majorBidi" w:cs="B Nazanin"/>
          <w:b/>
          <w:bCs/>
          <w:sz w:val="24"/>
          <w:szCs w:val="24"/>
        </w:rPr>
        <w:t>)</w:t>
      </w:r>
    </w:p>
    <w:p w:rsidR="003A2514" w:rsidRPr="003A2514" w:rsidRDefault="003A2514" w:rsidP="003A2514">
      <w:pPr>
        <w:bidi/>
        <w:rPr>
          <w:rFonts w:asciiTheme="majorBidi" w:hAnsiTheme="majorBidi" w:cs="B Nazanin"/>
          <w:i/>
          <w:sz w:val="24"/>
          <w:szCs w:val="24"/>
          <w:rtl/>
        </w:rPr>
      </w:pPr>
      <m:oMathPara>
        <m:oMathParaPr>
          <m:jc m:val="left"/>
        </m:oMathParaPr>
        <m:oMath>
          <m:r>
            <m:rPr>
              <m:sty m:val="p"/>
            </m:rPr>
            <w:rPr>
              <w:rFonts w:ascii="Cambria Math" w:hAnsi="Cambria Math" w:cs="B Nazanin"/>
              <w:sz w:val="24"/>
              <w:szCs w:val="24"/>
            </w:rPr>
            <m:t>EM rate</m:t>
          </m:r>
          <m:r>
            <w:rPr>
              <w:rFonts w:ascii="Cambria Math" w:hAnsi="Cambria Math" w:cs="B Nazanin"/>
              <w:sz w:val="24"/>
              <w:szCs w:val="24"/>
            </w:rPr>
            <m:t xml:space="preserve"> </m:t>
          </m:r>
          <m:r>
            <m:rPr>
              <m:sty m:val="p"/>
            </m:rPr>
            <w:rPr>
              <w:rFonts w:ascii="Cambria Math" w:hAnsi="Cambria Math" w:cs="B Nazanin"/>
              <w:sz w:val="24"/>
              <w:szCs w:val="24"/>
            </w:rPr>
            <m:t>=</m:t>
          </m:r>
          <m:f>
            <m:fPr>
              <m:ctrlPr>
                <w:rPr>
                  <w:rFonts w:ascii="Cambria Math" w:hAnsi="Cambria Math" w:cs="B Nazanin"/>
                  <w:sz w:val="24"/>
                  <w:szCs w:val="24"/>
                </w:rPr>
              </m:ctrlPr>
            </m:fPr>
            <m:num>
              <m:r>
                <m:rPr>
                  <m:sty m:val="p"/>
                </m:rPr>
                <w:rPr>
                  <w:rFonts w:ascii="Cambria Math" w:hAnsi="Cambria Math" w:cs="B Nazanin"/>
                  <w:sz w:val="24"/>
                  <w:szCs w:val="24"/>
                  <w:rtl/>
                </w:rPr>
                <m:t>نظر مورد دوره در اضطراری تعمیرات های ساعت نفر یا تعداد</m:t>
              </m:r>
            </m:num>
            <m:den>
              <m:r>
                <m:rPr>
                  <m:sty m:val="p"/>
                </m:rPr>
                <w:rPr>
                  <w:rFonts w:ascii="Cambria Math" w:hAnsi="Cambria Math" w:cs="B Nazanin"/>
                  <w:sz w:val="24"/>
                  <w:szCs w:val="24"/>
                </w:rPr>
                <m:t xml:space="preserve"> </m:t>
              </m:r>
              <m:r>
                <m:rPr>
                  <m:sty m:val="p"/>
                </m:rPr>
                <w:rPr>
                  <w:rFonts w:ascii="Cambria Math" w:hAnsi="Cambria Math" w:cs="B Nazanin"/>
                  <w:sz w:val="24"/>
                  <w:szCs w:val="24"/>
                  <w:rtl/>
                </w:rPr>
                <m:t>نظر مورد دوره در تعمیراتی های فعالیت کل های ساعت نفر یا تعداد</m:t>
              </m:r>
            </m:den>
          </m:f>
        </m:oMath>
      </m:oMathPara>
    </w:p>
    <w:p w:rsidR="00670508" w:rsidRPr="006862C4" w:rsidRDefault="00A14762" w:rsidP="006862C4">
      <w:pPr>
        <w:rPr>
          <w:rtl/>
        </w:rPr>
      </w:pPr>
      <w:r w:rsidRPr="006862C4">
        <w:rPr>
          <w:rFonts w:hint="cs"/>
          <w:rtl/>
        </w:rPr>
        <w:t xml:space="preserve"> </w:t>
      </w:r>
    </w:p>
    <w:p w:rsidR="004674F9" w:rsidRPr="00C40612" w:rsidRDefault="00C40612" w:rsidP="00C40612">
      <w:pPr>
        <w:jc w:val="right"/>
        <w:rPr>
          <w:rFonts w:asciiTheme="majorBidi" w:eastAsiaTheme="majorEastAsia" w:hAnsiTheme="majorBidi" w:cs="B Nazanin"/>
          <w:b/>
        </w:rPr>
      </w:pPr>
      <w:r w:rsidRPr="005F5F96">
        <w:rPr>
          <w:rFonts w:asciiTheme="majorBidi" w:hAnsiTheme="majorBidi" w:cstheme="majorBidi"/>
          <w:b/>
          <w:bCs/>
          <w:sz w:val="24"/>
          <w:szCs w:val="24"/>
        </w:rPr>
        <w:t xml:space="preserve"> </w:t>
      </w:r>
      <w:r w:rsidR="003A2514" w:rsidRPr="00C40612">
        <w:rPr>
          <w:rFonts w:asciiTheme="majorBidi" w:hAnsiTheme="majorBidi" w:cstheme="majorBidi"/>
          <w:b/>
          <w:bCs/>
        </w:rPr>
        <w:t>(</w:t>
      </w:r>
      <w:r w:rsidR="001E027E" w:rsidRPr="00C40612">
        <w:rPr>
          <w:rFonts w:asciiTheme="majorBidi" w:hAnsiTheme="majorBidi" w:cstheme="majorBidi"/>
          <w:b/>
          <w:bCs/>
        </w:rPr>
        <w:t>Overall Equipment Effectivene</w:t>
      </w:r>
      <w:r w:rsidR="005F5F96" w:rsidRPr="00C40612">
        <w:rPr>
          <w:rFonts w:asciiTheme="majorBidi" w:hAnsiTheme="majorBidi" w:cstheme="majorBidi"/>
          <w:b/>
          <w:bCs/>
        </w:rPr>
        <w:t>s</w:t>
      </w:r>
      <w:r w:rsidR="001E027E" w:rsidRPr="00C40612">
        <w:rPr>
          <w:rFonts w:asciiTheme="majorBidi" w:hAnsiTheme="majorBidi" w:cstheme="majorBidi"/>
          <w:b/>
          <w:bCs/>
        </w:rPr>
        <w:t>s</w:t>
      </w:r>
      <w:r w:rsidRPr="00C40612">
        <w:rPr>
          <w:rFonts w:asciiTheme="majorBidi" w:hAnsiTheme="majorBidi" w:cstheme="majorBidi"/>
          <w:b/>
          <w:bCs/>
        </w:rPr>
        <w:t>(</w:t>
      </w:r>
      <w:r w:rsidR="005F5F96" w:rsidRPr="00C40612">
        <w:rPr>
          <w:rStyle w:val="Heading3Char"/>
          <w:b/>
          <w:bCs w:val="0"/>
          <w:sz w:val="22"/>
          <w:szCs w:val="22"/>
        </w:rPr>
        <w:t>OEE</w:t>
      </w:r>
      <w:r>
        <w:rPr>
          <w:rStyle w:val="Heading3Char"/>
          <w:b/>
          <w:bCs w:val="0"/>
          <w:sz w:val="22"/>
          <w:szCs w:val="22"/>
        </w:rPr>
        <w:t>)</w:t>
      </w:r>
      <w:r w:rsidR="005F5F96" w:rsidRPr="005F5F96">
        <w:rPr>
          <w:rStyle w:val="Heading3Char"/>
          <w:rFonts w:hint="cs"/>
          <w:rtl/>
        </w:rPr>
        <w:t xml:space="preserve"> شاخص اثر بخشکلی تجهیزات</w:t>
      </w:r>
    </w:p>
    <w:p w:rsidR="003A2514" w:rsidRDefault="003A2514" w:rsidP="00C36039">
      <w:pPr>
        <w:bidi/>
        <w:spacing w:line="240" w:lineRule="auto"/>
        <w:rPr>
          <w:rFonts w:asciiTheme="minorBidi" w:hAnsiTheme="minorBidi" w:cs="B Nazanin"/>
          <w:sz w:val="24"/>
          <w:szCs w:val="24"/>
          <w:lang w:bidi="fa-IR"/>
        </w:rPr>
      </w:pPr>
    </w:p>
    <w:p w:rsidR="003A2514" w:rsidRPr="003A2514" w:rsidRDefault="003A2514" w:rsidP="00C36039">
      <w:pPr>
        <w:bidi/>
        <w:spacing w:line="240" w:lineRule="auto"/>
        <w:rPr>
          <w:rFonts w:asciiTheme="minorBidi" w:hAnsiTheme="minorBidi" w:cs="B Nazanin"/>
          <w:sz w:val="24"/>
          <w:szCs w:val="24"/>
          <w:rtl/>
          <w:lang w:bidi="fa-IR"/>
        </w:rPr>
      </w:pPr>
      <w:r>
        <w:rPr>
          <w:rFonts w:asciiTheme="minorBidi" w:hAnsiTheme="minorBidi" w:cs="B Nazanin" w:hint="cs"/>
          <w:sz w:val="24"/>
          <w:szCs w:val="24"/>
          <w:rtl/>
          <w:lang w:bidi="fa-IR"/>
        </w:rPr>
        <w:t>از</w:t>
      </w:r>
      <w:r w:rsidRPr="003A2514">
        <w:rPr>
          <w:rFonts w:asciiTheme="minorBidi" w:hAnsiTheme="minorBidi" w:cs="B Nazanin"/>
          <w:sz w:val="24"/>
          <w:szCs w:val="24"/>
          <w:rtl/>
          <w:lang w:bidi="fa-IR"/>
        </w:rPr>
        <w:t xml:space="preserve"> حاصلضرب دسترسی </w:t>
      </w:r>
      <w:r w:rsidRPr="006862C4">
        <w:t>(Availability)</w:t>
      </w:r>
      <w:r w:rsidRPr="006862C4">
        <w:rPr>
          <w:rtl/>
        </w:rPr>
        <w:t xml:space="preserve"> </w:t>
      </w:r>
      <w:r w:rsidRPr="003A2514">
        <w:rPr>
          <w:rFonts w:asciiTheme="minorBidi" w:hAnsiTheme="minorBidi" w:cs="B Nazanin"/>
          <w:sz w:val="24"/>
          <w:szCs w:val="24"/>
          <w:rtl/>
          <w:lang w:bidi="fa-IR"/>
        </w:rPr>
        <w:t xml:space="preserve">، عملکرد </w:t>
      </w:r>
      <w:r w:rsidRPr="006862C4">
        <w:t>(Performance)</w:t>
      </w:r>
      <w:r w:rsidRPr="003A2514">
        <w:rPr>
          <w:rFonts w:asciiTheme="minorBidi" w:hAnsiTheme="minorBidi" w:cs="B Nazanin"/>
          <w:sz w:val="24"/>
          <w:szCs w:val="24"/>
          <w:rtl/>
          <w:lang w:bidi="fa-IR"/>
        </w:rPr>
        <w:t xml:space="preserve"> و کیفیت </w:t>
      </w:r>
      <w:r w:rsidRPr="006862C4">
        <w:t>(Quality)</w:t>
      </w:r>
      <w:r w:rsidRPr="003A2514">
        <w:rPr>
          <w:rFonts w:asciiTheme="minorBidi" w:hAnsiTheme="minorBidi" w:cs="B Nazanin"/>
          <w:sz w:val="24"/>
          <w:szCs w:val="24"/>
          <w:rtl/>
          <w:lang w:bidi="fa-IR"/>
        </w:rPr>
        <w:t xml:space="preserve"> بدست می</w:t>
      </w:r>
      <w:r w:rsidRPr="003A2514">
        <w:rPr>
          <w:rFonts w:asciiTheme="minorBidi" w:hAnsiTheme="minorBidi" w:cs="B Nazanin"/>
          <w:sz w:val="24"/>
          <w:szCs w:val="24"/>
          <w:rtl/>
          <w:lang w:bidi="fa-IR"/>
        </w:rPr>
        <w:softHyphen/>
        <w:t>آید.</w:t>
      </w:r>
    </w:p>
    <w:p w:rsidR="003A2514" w:rsidRPr="003A2514" w:rsidRDefault="003A2514" w:rsidP="00C36039">
      <w:pPr>
        <w:bidi/>
        <w:spacing w:line="240" w:lineRule="auto"/>
        <w:jc w:val="center"/>
        <w:rPr>
          <w:rFonts w:asciiTheme="minorBidi" w:hAnsiTheme="minorBidi" w:cs="B Nazanin"/>
          <w:sz w:val="24"/>
          <w:szCs w:val="24"/>
          <w:rtl/>
          <w:lang w:bidi="fa-IR"/>
        </w:rPr>
      </w:pPr>
    </w:p>
    <w:p w:rsidR="00E2128E" w:rsidRDefault="00E2128E" w:rsidP="00C36039">
      <w:pPr>
        <w:bidi/>
        <w:spacing w:line="240" w:lineRule="auto"/>
        <w:rPr>
          <w:rFonts w:asciiTheme="minorBidi" w:hAnsiTheme="minorBidi" w:cs="B Nazanin"/>
          <w:sz w:val="24"/>
          <w:szCs w:val="24"/>
          <w:rtl/>
          <w:lang w:bidi="fa-IR"/>
        </w:rPr>
      </w:pPr>
    </w:p>
    <w:p w:rsidR="003A2514" w:rsidRPr="003A2514" w:rsidRDefault="003A2514" w:rsidP="00E2128E">
      <w:pPr>
        <w:bidi/>
        <w:spacing w:line="240" w:lineRule="auto"/>
        <w:rPr>
          <w:rFonts w:asciiTheme="minorBidi" w:hAnsiTheme="minorBidi" w:cs="B Nazanin"/>
          <w:sz w:val="24"/>
          <w:szCs w:val="24"/>
          <w:rtl/>
          <w:lang w:bidi="fa-IR"/>
        </w:rPr>
      </w:pPr>
      <w:r w:rsidRPr="003A2514">
        <w:rPr>
          <w:rFonts w:asciiTheme="minorBidi" w:hAnsiTheme="minorBidi" w:cs="B Nazanin"/>
          <w:noProof/>
          <w:sz w:val="24"/>
          <w:szCs w:val="24"/>
        </w:rPr>
        <mc:AlternateContent>
          <mc:Choice Requires="wps">
            <w:drawing>
              <wp:anchor distT="0" distB="0" distL="114300" distR="114300" simplePos="0" relativeHeight="251650560" behindDoc="0" locked="0" layoutInCell="1" allowOverlap="1" wp14:anchorId="164F2E9F" wp14:editId="76BC3FC8">
                <wp:simplePos x="0" y="0"/>
                <wp:positionH relativeFrom="column">
                  <wp:posOffset>2147570</wp:posOffset>
                </wp:positionH>
                <wp:positionV relativeFrom="paragraph">
                  <wp:posOffset>-5080</wp:posOffset>
                </wp:positionV>
                <wp:extent cx="1434465" cy="744220"/>
                <wp:effectExtent l="57150" t="38100" r="70485" b="93980"/>
                <wp:wrapNone/>
                <wp:docPr id="3" name="Rectangle 3"/>
                <wp:cNvGraphicFramePr/>
                <a:graphic xmlns:a="http://schemas.openxmlformats.org/drawingml/2006/main">
                  <a:graphicData uri="http://schemas.microsoft.com/office/word/2010/wordprocessingShape">
                    <wps:wsp>
                      <wps:cNvSpPr/>
                      <wps:spPr>
                        <a:xfrm>
                          <a:off x="0" y="0"/>
                          <a:ext cx="1434465" cy="744220"/>
                        </a:xfrm>
                        <a:prstGeom prst="rect">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cap="flat" cmpd="sng" algn="ctr">
                          <a:solidFill>
                            <a:srgbClr val="C0504D">
                              <a:shade val="95000"/>
                              <a:satMod val="105000"/>
                            </a:srgbClr>
                          </a:solidFill>
                          <a:prstDash val="solid"/>
                        </a:ln>
                        <a:effectLst>
                          <a:outerShdw blurRad="40000" dist="20000" dir="5400000" rotWithShape="0">
                            <a:srgbClr val="000000">
                              <a:alpha val="38000"/>
                            </a:srgbClr>
                          </a:outerShdw>
                        </a:effectLst>
                      </wps:spPr>
                      <wps:txbx>
                        <w:txbxContent>
                          <w:p w:rsidR="00385E6E" w:rsidRPr="00E61EB3" w:rsidRDefault="00385E6E" w:rsidP="003A2514">
                            <w:pPr>
                              <w:pStyle w:val="NormalWeb"/>
                              <w:spacing w:before="0" w:beforeAutospacing="0" w:after="0" w:afterAutospacing="0"/>
                              <w:jc w:val="center"/>
                              <w:rPr>
                                <w:sz w:val="14"/>
                                <w:szCs w:val="14"/>
                                <w14:props3d w14:extrusionH="25400" w14:contourW="8890" w14:prstMaterial="warmMatte">
                                  <w14:bevelT w14:w="38100" w14:h="31750" w14:prst="circle"/>
                                  <w14:contourClr>
                                    <w14:schemeClr w14:val="accent2">
                                      <w14:shade w14:val="75000"/>
                                    </w14:schemeClr>
                                  </w14:contourClr>
                                </w14:props3d>
                              </w:rPr>
                            </w:pPr>
                            <w:r w:rsidRPr="001B05DA">
                              <w:rPr>
                                <w:rFonts w:asciiTheme="majorBidi" w:hAnsiTheme="majorBidi" w:cstheme="majorBidi"/>
                                <w:b/>
                                <w:bCs/>
                                <w:color w:val="FC7B79"/>
                                <w:kern w:val="24"/>
                                <w:sz w:val="52"/>
                                <w:szCs w:val="52"/>
                                <w14:shadow w14:blurRad="50800" w14:dist="38989" w14:dir="5460000" w14:sx="100000" w14:sy="100000" w14:kx="0" w14:ky="0" w14:algn="tl">
                                  <w14:srgbClr w14:val="000000">
                                    <w14:alpha w14:val="62000"/>
                                  </w14:srgbClr>
                                </w14:shadow>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OEE</w:t>
                            </w:r>
                            <w:r w:rsidRPr="00E61EB3">
                              <w:rPr>
                                <w:rFonts w:asciiTheme="minorHAnsi" w:hAnsi="Calibri" w:cstheme="minorBidi"/>
                                <w:b/>
                                <w:bCs/>
                                <w:color w:val="FC7B79"/>
                                <w:kern w:val="24"/>
                                <w:sz w:val="52"/>
                                <w:szCs w:val="52"/>
                                <w14:shadow w14:blurRad="50800" w14:dist="38989" w14:dir="5460000" w14:sx="100000" w14:sy="100000" w14:kx="0" w14:ky="0" w14:algn="tl">
                                  <w14:srgbClr w14:val="000000">
                                    <w14:alpha w14:val="62000"/>
                                  </w14:srgbClr>
                                </w14:shadow>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 xml:space="preserve">    =</w:t>
                            </w:r>
                          </w:p>
                        </w:txbxContent>
                      </wps:txbx>
                      <wps:bodyPr wrap="square" rtlCol="1" anchor="ctr">
                        <a:no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14:sizeRelH relativeFrom="margin">
                  <wp14:pctWidth>0</wp14:pctWidth>
                </wp14:sizeRelH>
                <wp14:sizeRelV relativeFrom="margin">
                  <wp14:pctHeight>0</wp14:pctHeight>
                </wp14:sizeRelV>
              </wp:anchor>
            </w:drawing>
          </mc:Choice>
          <mc:Fallback>
            <w:pict>
              <v:rect w14:anchorId="164F2E9F" id="Rectangle 3" o:spid="_x0000_s1030" style="position:absolute;left:0;text-align:left;margin-left:169.1pt;margin-top:-.4pt;width:112.95pt;height:58.6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" fillcolor="#ffa2a1" strokecolor="#be4b48">
                <v:fill color2="#ffe5e5" rotate="t" angle="180" colors="0 #ffa2a1;22938f #ffbebd;1 #ffe5e5" focus="100%" type="gradient"/>
                <v:shadow on="t" color="black" opacity="24903f" origin=",.5" offset="0,.55556mm"/>
                <v:textbox>
                  <w:txbxContent>
                    <w:p w:rsidR="00385E6E" w:rsidRPr="00E61EB3" w:rsidRDefault="00385E6E" w:rsidP="003A2514">
                      <w:pPr>
                        <w:pStyle w:val="NormalWeb"/>
                        <w:spacing w:before="0" w:beforeAutospacing="0" w:after="0" w:afterAutospacing="0"/>
                        <w:jc w:val="center"/>
                        <w:rPr>
                          <w:sz w:val="14"/>
                          <w:szCs w:val="14"/>
                          <w14:props3d w14:extrusionH="25400" w14:contourW="8890" w14:prstMaterial="warmMatte">
                            <w14:bevelT w14:w="38100" w14:h="31750" w14:prst="circle"/>
                            <w14:contourClr>
                              <w14:schemeClr w14:val="accent2">
                                <w14:shade w14:val="75000"/>
                              </w14:schemeClr>
                            </w14:contourClr>
                          </w14:props3d>
                        </w:rPr>
                      </w:pPr>
                      <w:r w:rsidRPr="001B05DA">
                        <w:rPr>
                          <w:rFonts w:asciiTheme="majorBidi" w:hAnsiTheme="majorBidi" w:cstheme="majorBidi"/>
                          <w:b/>
                          <w:bCs/>
                          <w:color w:val="FC7B79"/>
                          <w:kern w:val="24"/>
                          <w:sz w:val="52"/>
                          <w:szCs w:val="52"/>
                          <w14:shadow w14:blurRad="50800" w14:dist="38989" w14:dir="5460000" w14:sx="100000" w14:sy="100000" w14:kx="0" w14:ky="0" w14:algn="tl">
                            <w14:srgbClr w14:val="000000">
                              <w14:alpha w14:val="62000"/>
                            </w14:srgbClr>
                          </w14:shadow>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OEE</w:t>
                      </w:r>
                      <w:r w:rsidRPr="00E61EB3">
                        <w:rPr>
                          <w:rFonts w:asciiTheme="minorHAnsi" w:hAnsi="Calibri" w:cstheme="minorBidi"/>
                          <w:b/>
                          <w:bCs/>
                          <w:color w:val="FC7B79"/>
                          <w:kern w:val="24"/>
                          <w:sz w:val="52"/>
                          <w:szCs w:val="52"/>
                          <w14:shadow w14:blurRad="50800" w14:dist="38989" w14:dir="5460000" w14:sx="100000" w14:sy="100000" w14:kx="0" w14:ky="0" w14:algn="tl">
                            <w14:srgbClr w14:val="000000">
                              <w14:alpha w14:val="62000"/>
                            </w14:srgbClr>
                          </w14:shadow>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 xml:space="preserve">    =</w:t>
                      </w:r>
                    </w:p>
                  </w:txbxContent>
                </v:textbox>
              </v:rect>
            </w:pict>
          </mc:Fallback>
        </mc:AlternateContent>
      </w:r>
    </w:p>
    <w:p w:rsidR="003A2514" w:rsidRPr="003A2514" w:rsidRDefault="003A2514" w:rsidP="00C36039">
      <w:pPr>
        <w:bidi/>
        <w:spacing w:line="240" w:lineRule="auto"/>
        <w:rPr>
          <w:rFonts w:asciiTheme="minorBidi" w:hAnsiTheme="minorBidi" w:cs="B Nazanin"/>
          <w:sz w:val="24"/>
          <w:szCs w:val="24"/>
          <w:rtl/>
          <w:lang w:bidi="fa-IR"/>
        </w:rPr>
      </w:pPr>
    </w:p>
    <w:p w:rsidR="003A2514" w:rsidRPr="003A2514" w:rsidRDefault="003A2514" w:rsidP="00C36039">
      <w:pPr>
        <w:bidi/>
        <w:spacing w:line="240" w:lineRule="auto"/>
        <w:rPr>
          <w:rFonts w:asciiTheme="minorBidi" w:hAnsiTheme="minorBidi" w:cs="B Nazanin"/>
          <w:sz w:val="24"/>
          <w:szCs w:val="24"/>
          <w:rtl/>
          <w:lang w:bidi="fa-IR"/>
        </w:rPr>
      </w:pPr>
    </w:p>
    <w:p w:rsidR="003A2514" w:rsidRPr="003A2514" w:rsidRDefault="003A2514" w:rsidP="00C36039">
      <w:pPr>
        <w:bidi/>
        <w:spacing w:line="240" w:lineRule="auto"/>
        <w:rPr>
          <w:rFonts w:asciiTheme="minorBidi" w:hAnsiTheme="minorBidi" w:cs="B Nazanin"/>
          <w:sz w:val="24"/>
          <w:szCs w:val="24"/>
          <w:rtl/>
          <w:lang w:bidi="fa-IR"/>
        </w:rPr>
      </w:pPr>
      <w:r w:rsidRPr="003A2514">
        <w:rPr>
          <w:rFonts w:asciiTheme="minorBidi" w:hAnsiTheme="minorBidi" w:cs="B Nazanin"/>
          <w:noProof/>
          <w:sz w:val="24"/>
          <w:szCs w:val="24"/>
        </w:rPr>
        <mc:AlternateContent>
          <mc:Choice Requires="wps">
            <w:drawing>
              <wp:anchor distT="0" distB="0" distL="114300" distR="114300" simplePos="0" relativeHeight="251659776" behindDoc="0" locked="0" layoutInCell="1" allowOverlap="1" wp14:anchorId="2EE7DA70" wp14:editId="0FB3BB0E">
                <wp:simplePos x="0" y="0"/>
                <wp:positionH relativeFrom="column">
                  <wp:posOffset>4263479</wp:posOffset>
                </wp:positionH>
                <wp:positionV relativeFrom="paragraph">
                  <wp:posOffset>26035</wp:posOffset>
                </wp:positionV>
                <wp:extent cx="1498600" cy="1307465"/>
                <wp:effectExtent l="76200" t="57150" r="82550" b="102235"/>
                <wp:wrapNone/>
                <wp:docPr id="10" name="Oval 8"/>
                <wp:cNvGraphicFramePr/>
                <a:graphic xmlns:a="http://schemas.openxmlformats.org/drawingml/2006/main">
                  <a:graphicData uri="http://schemas.microsoft.com/office/word/2010/wordprocessingShape">
                    <wps:wsp>
                      <wps:cNvSpPr/>
                      <wps:spPr>
                        <a:xfrm>
                          <a:off x="0" y="0"/>
                          <a:ext cx="1498600" cy="1307465"/>
                        </a:xfrm>
                        <a:prstGeom prst="ellipse">
                          <a:avLst/>
                        </a:prstGeom>
                        <a:solidFill>
                          <a:srgbClr val="9CB084"/>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rsidR="00385E6E" w:rsidRPr="00E61EB3" w:rsidRDefault="00385E6E" w:rsidP="003A2514">
                            <w:pPr>
                              <w:pStyle w:val="NormalWeb"/>
                              <w:spacing w:before="0" w:beforeAutospacing="0" w:after="0" w:afterAutospacing="0"/>
                              <w:jc w:val="center"/>
                              <w:rPr>
                                <w:sz w:val="40"/>
                                <w:szCs w:val="40"/>
                              </w:rPr>
                            </w:pPr>
                            <w:r w:rsidRPr="00E61EB3">
                              <w:rPr>
                                <w:rFonts w:ascii="Calibri" w:eastAsia="+mn-ea" w:cs="B Nazanin" w:hint="cs"/>
                                <w:b/>
                                <w:bCs/>
                                <w:color w:val="FEFDFC"/>
                                <w:spacing w:val="10"/>
                                <w:kern w:val="24"/>
                                <w:sz w:val="40"/>
                                <w:szCs w:val="40"/>
                                <w:rtl/>
                                <w:lang w:bidi="fa-IR"/>
                                <w14:shadow w14:blurRad="50927" w14:dist="38481" w14:dir="13500000" w14:sx="0" w14:sy="0" w14:kx="0" w14:ky="0" w14:algn="none">
                                  <w14:srgbClr w14:val="000000">
                                    <w14:alpha w14:val="40000"/>
                                  </w14:srgbClr>
                                </w14:shadow>
                                <w14:textOutline w14:w="13500" w14:cap="flat" w14:cmpd="sng" w14:algn="ctr">
                                  <w14:solidFill>
                                    <w14:srgbClr w14:val="211D0B">
                                      <w14:alpha w14:val="94000"/>
                                    </w14:srgbClr>
                                  </w14:solidFill>
                                  <w14:prstDash w14:val="solid"/>
                                  <w14:round/>
                                </w14:textOutline>
                                <w14:textFill>
                                  <w14:solidFill>
                                    <w14:srgbClr w14:val="FEFDFC">
                                      <w14:alpha w14:val="5000"/>
                                    </w14:srgbClr>
                                  </w14:solidFill>
                                </w14:textFill>
                              </w:rPr>
                              <w:t>کیفیت</w:t>
                            </w:r>
                          </w:p>
                        </w:txbxContent>
                      </wps:txbx>
                      <wps:bodyPr wrap="square" rtlCol="1" anchor="ctr">
                        <a:noAutofit/>
                      </wps:bodyPr>
                    </wps:wsp>
                  </a:graphicData>
                </a:graphic>
                <wp14:sizeRelH relativeFrom="margin">
                  <wp14:pctWidth>0</wp14:pctWidth>
                </wp14:sizeRelH>
                <wp14:sizeRelV relativeFrom="margin">
                  <wp14:pctHeight>0</wp14:pctHeight>
                </wp14:sizeRelV>
              </wp:anchor>
            </w:drawing>
          </mc:Choice>
          <mc:Fallback>
            <w:pict>
              <v:oval w14:anchorId="2EE7DA70" id="Oval 8" o:spid="_x0000_s1031" style="position:absolute;left:0;text-align:left;margin-left:335.7pt;margin-top:2.05pt;width:118pt;height:102.9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" fillcolor="#9cb084" strokecolor="window" strokeweight="3pt">
                <v:shadow on="t" color="black" opacity="24903f" origin=",.5" offset="0,.55556mm"/>
                <v:textbox>
                  <w:txbxContent>
                    <w:p w:rsidR="00385E6E" w:rsidRPr="00E61EB3" w:rsidRDefault="00385E6E" w:rsidP="003A2514">
                      <w:pPr>
                        <w:pStyle w:val="NormalWeb"/>
                        <w:spacing w:before="0" w:beforeAutospacing="0" w:after="0" w:afterAutospacing="0"/>
                        <w:jc w:val="center"/>
                        <w:rPr>
                          <w:sz w:val="40"/>
                          <w:szCs w:val="40"/>
                        </w:rPr>
                      </w:pPr>
                      <w:r w:rsidRPr="00E61EB3">
                        <w:rPr>
                          <w:rFonts w:ascii="Calibri" w:eastAsia="+mn-ea" w:cs="B Nazanin" w:hint="cs"/>
                          <w:b/>
                          <w:bCs/>
                          <w:color w:val="FEFDFC"/>
                          <w:spacing w:val="10"/>
                          <w:kern w:val="24"/>
                          <w:sz w:val="40"/>
                          <w:szCs w:val="40"/>
                          <w:rtl/>
                          <w:lang w:bidi="fa-IR"/>
                          <w14:shadow w14:blurRad="50927" w14:dist="38481" w14:dir="13500000" w14:sx="0" w14:sy="0" w14:kx="0" w14:ky="0" w14:algn="none">
                            <w14:srgbClr w14:val="000000">
                              <w14:alpha w14:val="40000"/>
                            </w14:srgbClr>
                          </w14:shadow>
                          <w14:textOutline w14:w="13500" w14:cap="flat" w14:cmpd="sng" w14:algn="ctr">
                            <w14:solidFill>
                              <w14:srgbClr w14:val="211D0B">
                                <w14:alpha w14:val="94000"/>
                              </w14:srgbClr>
                            </w14:solidFill>
                            <w14:prstDash w14:val="solid"/>
                            <w14:round/>
                          </w14:textOutline>
                          <w14:textFill>
                            <w14:solidFill>
                              <w14:srgbClr w14:val="FEFDFC">
                                <w14:alpha w14:val="5000"/>
                              </w14:srgbClr>
                            </w14:solidFill>
                          </w14:textFill>
                        </w:rPr>
                        <w:t>کیفیت</w:t>
                      </w:r>
                    </w:p>
                  </w:txbxContent>
                </v:textbox>
              </v:oval>
            </w:pict>
          </mc:Fallback>
        </mc:AlternateContent>
      </w:r>
      <w:r w:rsidRPr="003A2514">
        <w:rPr>
          <w:rFonts w:asciiTheme="minorBidi" w:hAnsiTheme="minorBidi" w:cs="B Nazanin"/>
          <w:noProof/>
          <w:sz w:val="24"/>
          <w:szCs w:val="24"/>
        </w:rPr>
        <mc:AlternateContent>
          <mc:Choice Requires="wps">
            <w:drawing>
              <wp:anchor distT="0" distB="0" distL="114300" distR="114300" simplePos="0" relativeHeight="251654656" behindDoc="0" locked="0" layoutInCell="1" allowOverlap="1" wp14:anchorId="7D1BBCAF" wp14:editId="2C22730C">
                <wp:simplePos x="0" y="0"/>
                <wp:positionH relativeFrom="column">
                  <wp:posOffset>2040890</wp:posOffset>
                </wp:positionH>
                <wp:positionV relativeFrom="paragraph">
                  <wp:posOffset>15875</wp:posOffset>
                </wp:positionV>
                <wp:extent cx="1541145" cy="1317625"/>
                <wp:effectExtent l="76200" t="57150" r="78105" b="92075"/>
                <wp:wrapNone/>
                <wp:docPr id="11" name="Oval 7"/>
                <wp:cNvGraphicFramePr/>
                <a:graphic xmlns:a="http://schemas.openxmlformats.org/drawingml/2006/main">
                  <a:graphicData uri="http://schemas.microsoft.com/office/word/2010/wordprocessingShape">
                    <wps:wsp>
                      <wps:cNvSpPr/>
                      <wps:spPr>
                        <a:xfrm>
                          <a:off x="0" y="0"/>
                          <a:ext cx="1541145" cy="1317625"/>
                        </a:xfrm>
                        <a:prstGeom prst="ellipse">
                          <a:avLst/>
                        </a:prstGeom>
                        <a:solidFill>
                          <a:srgbClr val="9CB084"/>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rsidR="00385E6E" w:rsidRPr="00E61EB3" w:rsidRDefault="00385E6E" w:rsidP="003A2514">
                            <w:pPr>
                              <w:pStyle w:val="NormalWeb"/>
                              <w:spacing w:before="0" w:beforeAutospacing="0" w:after="0" w:afterAutospacing="0"/>
                              <w:jc w:val="center"/>
                              <w:rPr>
                                <w:sz w:val="40"/>
                                <w:szCs w:val="40"/>
                              </w:rPr>
                            </w:pPr>
                            <w:r w:rsidRPr="00E61EB3">
                              <w:rPr>
                                <w:rFonts w:ascii="Calibri" w:eastAsia="+mn-ea" w:cs="B Nazanin" w:hint="cs"/>
                                <w:b/>
                                <w:bCs/>
                                <w:color w:val="FEFDFC"/>
                                <w:spacing w:val="10"/>
                                <w:kern w:val="24"/>
                                <w:sz w:val="40"/>
                                <w:szCs w:val="40"/>
                                <w:rtl/>
                                <w:lang w:bidi="fa-IR"/>
                                <w14:shadow w14:blurRad="50927" w14:dist="38481" w14:dir="13500000" w14:sx="0" w14:sy="0" w14:kx="0" w14:ky="0" w14:algn="none">
                                  <w14:srgbClr w14:val="000000">
                                    <w14:alpha w14:val="40000"/>
                                  </w14:srgbClr>
                                </w14:shadow>
                                <w14:textOutline w14:w="13500" w14:cap="flat" w14:cmpd="sng" w14:algn="ctr">
                                  <w14:solidFill>
                                    <w14:srgbClr w14:val="211D0B">
                                      <w14:alpha w14:val="94000"/>
                                    </w14:srgbClr>
                                  </w14:solidFill>
                                  <w14:prstDash w14:val="solid"/>
                                  <w14:round/>
                                </w14:textOutline>
                                <w14:textFill>
                                  <w14:solidFill>
                                    <w14:srgbClr w14:val="FEFDFC">
                                      <w14:alpha w14:val="5000"/>
                                    </w14:srgbClr>
                                  </w14:solidFill>
                                </w14:textFill>
                              </w:rPr>
                              <w:t>عملکرد</w:t>
                            </w:r>
                          </w:p>
                        </w:txbxContent>
                      </wps:txbx>
                      <wps:bodyPr wrap="square" rtlCol="1" anchor="ctr">
                        <a:noAutofit/>
                      </wps:bodyPr>
                    </wps:wsp>
                  </a:graphicData>
                </a:graphic>
                <wp14:sizeRelH relativeFrom="margin">
                  <wp14:pctWidth>0</wp14:pctWidth>
                </wp14:sizeRelH>
                <wp14:sizeRelV relativeFrom="margin">
                  <wp14:pctHeight>0</wp14:pctHeight>
                </wp14:sizeRelV>
              </wp:anchor>
            </w:drawing>
          </mc:Choice>
          <mc:Fallback>
            <w:pict>
              <v:oval w14:anchorId="7D1BBCAF" id="Oval 7" o:spid="_x0000_s1032" style="position:absolute;left:0;text-align:left;margin-left:160.7pt;margin-top:1.25pt;width:121.35pt;height:103.7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" fillcolor="#9cb084" strokecolor="window" strokeweight="3pt">
                <v:shadow on="t" color="black" opacity="24903f" origin=",.5" offset="0,.55556mm"/>
                <v:textbox>
                  <w:txbxContent>
                    <w:p w:rsidR="00385E6E" w:rsidRPr="00E61EB3" w:rsidRDefault="00385E6E" w:rsidP="003A2514">
                      <w:pPr>
                        <w:pStyle w:val="NormalWeb"/>
                        <w:spacing w:before="0" w:beforeAutospacing="0" w:after="0" w:afterAutospacing="0"/>
                        <w:jc w:val="center"/>
                        <w:rPr>
                          <w:sz w:val="40"/>
                          <w:szCs w:val="40"/>
                        </w:rPr>
                      </w:pPr>
                      <w:r w:rsidRPr="00E61EB3">
                        <w:rPr>
                          <w:rFonts w:ascii="Calibri" w:eastAsia="+mn-ea" w:cs="B Nazanin" w:hint="cs"/>
                          <w:b/>
                          <w:bCs/>
                          <w:color w:val="FEFDFC"/>
                          <w:spacing w:val="10"/>
                          <w:kern w:val="24"/>
                          <w:sz w:val="40"/>
                          <w:szCs w:val="40"/>
                          <w:rtl/>
                          <w:lang w:bidi="fa-IR"/>
                          <w14:shadow w14:blurRad="50927" w14:dist="38481" w14:dir="13500000" w14:sx="0" w14:sy="0" w14:kx="0" w14:ky="0" w14:algn="none">
                            <w14:srgbClr w14:val="000000">
                              <w14:alpha w14:val="40000"/>
                            </w14:srgbClr>
                          </w14:shadow>
                          <w14:textOutline w14:w="13500" w14:cap="flat" w14:cmpd="sng" w14:algn="ctr">
                            <w14:solidFill>
                              <w14:srgbClr w14:val="211D0B">
                                <w14:alpha w14:val="94000"/>
                              </w14:srgbClr>
                            </w14:solidFill>
                            <w14:prstDash w14:val="solid"/>
                            <w14:round/>
                          </w14:textOutline>
                          <w14:textFill>
                            <w14:solidFill>
                              <w14:srgbClr w14:val="FEFDFC">
                                <w14:alpha w14:val="5000"/>
                              </w14:srgbClr>
                            </w14:solidFill>
                          </w14:textFill>
                        </w:rPr>
                        <w:t>عملکرد</w:t>
                      </w:r>
                    </w:p>
                  </w:txbxContent>
                </v:textbox>
              </v:oval>
            </w:pict>
          </mc:Fallback>
        </mc:AlternateContent>
      </w:r>
      <w:r w:rsidRPr="003A2514">
        <w:rPr>
          <w:rFonts w:asciiTheme="minorBidi" w:hAnsiTheme="minorBidi" w:cs="B Nazanin"/>
          <w:noProof/>
          <w:sz w:val="24"/>
          <w:szCs w:val="24"/>
        </w:rPr>
        <mc:AlternateContent>
          <mc:Choice Requires="wps">
            <w:drawing>
              <wp:anchor distT="0" distB="0" distL="114300" distR="114300" simplePos="0" relativeHeight="251651584" behindDoc="0" locked="0" layoutInCell="1" allowOverlap="1" wp14:anchorId="40A4555F" wp14:editId="7B6BF852">
                <wp:simplePos x="0" y="0"/>
                <wp:positionH relativeFrom="column">
                  <wp:posOffset>-127591</wp:posOffset>
                </wp:positionH>
                <wp:positionV relativeFrom="paragraph">
                  <wp:posOffset>16008</wp:posOffset>
                </wp:positionV>
                <wp:extent cx="1509824" cy="1318437"/>
                <wp:effectExtent l="76200" t="57150" r="71755" b="91440"/>
                <wp:wrapNone/>
                <wp:docPr id="12" name="Oval 4"/>
                <wp:cNvGraphicFramePr/>
                <a:graphic xmlns:a="http://schemas.openxmlformats.org/drawingml/2006/main">
                  <a:graphicData uri="http://schemas.microsoft.com/office/word/2010/wordprocessingShape">
                    <wps:wsp>
                      <wps:cNvSpPr/>
                      <wps:spPr>
                        <a:xfrm>
                          <a:off x="0" y="0"/>
                          <a:ext cx="1509824" cy="1318437"/>
                        </a:xfrm>
                        <a:prstGeom prst="ellipse">
                          <a:avLst/>
                        </a:prstGeom>
                        <a:solidFill>
                          <a:srgbClr val="9CB084"/>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rsidR="00385E6E" w:rsidRPr="00E61EB3" w:rsidRDefault="00385E6E" w:rsidP="003A2514">
                            <w:pPr>
                              <w:pStyle w:val="NormalWeb"/>
                              <w:spacing w:before="0" w:beforeAutospacing="0" w:after="0" w:afterAutospacing="0"/>
                              <w:jc w:val="center"/>
                              <w:rPr>
                                <w:sz w:val="40"/>
                                <w:szCs w:val="40"/>
                              </w:rPr>
                            </w:pPr>
                            <w:r w:rsidRPr="00E61EB3">
                              <w:rPr>
                                <w:rFonts w:ascii="Calibri" w:eastAsia="+mn-ea" w:cs="B Nazanin" w:hint="cs"/>
                                <w:b/>
                                <w:bCs/>
                                <w:color w:val="FEFDFC"/>
                                <w:spacing w:val="10"/>
                                <w:kern w:val="24"/>
                                <w:sz w:val="40"/>
                                <w:szCs w:val="40"/>
                                <w:rtl/>
                                <w:lang w:bidi="fa-IR"/>
                                <w14:shadow w14:blurRad="50927" w14:dist="38481" w14:dir="13500000" w14:sx="0" w14:sy="0" w14:kx="0" w14:ky="0" w14:algn="none">
                                  <w14:srgbClr w14:val="000000">
                                    <w14:alpha w14:val="40000"/>
                                  </w14:srgbClr>
                                </w14:shadow>
                                <w14:textOutline w14:w="13500" w14:cap="flat" w14:cmpd="sng" w14:algn="ctr">
                                  <w14:solidFill>
                                    <w14:srgbClr w14:val="211D0B">
                                      <w14:alpha w14:val="94000"/>
                                    </w14:srgbClr>
                                  </w14:solidFill>
                                  <w14:prstDash w14:val="solid"/>
                                  <w14:round/>
                                </w14:textOutline>
                                <w14:textFill>
                                  <w14:solidFill>
                                    <w14:srgbClr w14:val="FEFDFC">
                                      <w14:alpha w14:val="5000"/>
                                    </w14:srgbClr>
                                  </w14:solidFill>
                                </w14:textFill>
                              </w:rPr>
                              <w:t>دسترسی</w:t>
                            </w:r>
                          </w:p>
                        </w:txbxContent>
                      </wps:txbx>
                      <wps:bodyPr wrap="square" rtlCol="1" anchor="ctr">
                        <a:noAutofit/>
                      </wps:bodyPr>
                    </wps:wsp>
                  </a:graphicData>
                </a:graphic>
                <wp14:sizeRelH relativeFrom="margin">
                  <wp14:pctWidth>0</wp14:pctWidth>
                </wp14:sizeRelH>
                <wp14:sizeRelV relativeFrom="margin">
                  <wp14:pctHeight>0</wp14:pctHeight>
                </wp14:sizeRelV>
              </wp:anchor>
            </w:drawing>
          </mc:Choice>
          <mc:Fallback>
            <w:pict>
              <v:oval w14:anchorId="40A4555F" id="Oval 4" o:spid="_x0000_s1033" style="position:absolute;left:0;text-align:left;margin-left:-10.05pt;margin-top:1.25pt;width:118.9pt;height:103.8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" fillcolor="#9cb084" strokecolor="window" strokeweight="3pt">
                <v:shadow on="t" color="black" opacity="24903f" origin=",.5" offset="0,.55556mm"/>
                <v:textbox>
                  <w:txbxContent>
                    <w:p w:rsidR="00385E6E" w:rsidRPr="00E61EB3" w:rsidRDefault="00385E6E" w:rsidP="003A2514">
                      <w:pPr>
                        <w:pStyle w:val="NormalWeb"/>
                        <w:spacing w:before="0" w:beforeAutospacing="0" w:after="0" w:afterAutospacing="0"/>
                        <w:jc w:val="center"/>
                        <w:rPr>
                          <w:sz w:val="40"/>
                          <w:szCs w:val="40"/>
                        </w:rPr>
                      </w:pPr>
                      <w:r w:rsidRPr="00E61EB3">
                        <w:rPr>
                          <w:rFonts w:ascii="Calibri" w:eastAsia="+mn-ea" w:cs="B Nazanin" w:hint="cs"/>
                          <w:b/>
                          <w:bCs/>
                          <w:color w:val="FEFDFC"/>
                          <w:spacing w:val="10"/>
                          <w:kern w:val="24"/>
                          <w:sz w:val="40"/>
                          <w:szCs w:val="40"/>
                          <w:rtl/>
                          <w:lang w:bidi="fa-IR"/>
                          <w14:shadow w14:blurRad="50927" w14:dist="38481" w14:dir="13500000" w14:sx="0" w14:sy="0" w14:kx="0" w14:ky="0" w14:algn="none">
                            <w14:srgbClr w14:val="000000">
                              <w14:alpha w14:val="40000"/>
                            </w14:srgbClr>
                          </w14:shadow>
                          <w14:textOutline w14:w="13500" w14:cap="flat" w14:cmpd="sng" w14:algn="ctr">
                            <w14:solidFill>
                              <w14:srgbClr w14:val="211D0B">
                                <w14:alpha w14:val="94000"/>
                              </w14:srgbClr>
                            </w14:solidFill>
                            <w14:prstDash w14:val="solid"/>
                            <w14:round/>
                          </w14:textOutline>
                          <w14:textFill>
                            <w14:solidFill>
                              <w14:srgbClr w14:val="FEFDFC">
                                <w14:alpha w14:val="5000"/>
                              </w14:srgbClr>
                            </w14:solidFill>
                          </w14:textFill>
                        </w:rPr>
                        <w:t>دسترسی</w:t>
                      </w:r>
                    </w:p>
                  </w:txbxContent>
                </v:textbox>
              </v:oval>
            </w:pict>
          </mc:Fallback>
        </mc:AlternateContent>
      </w:r>
    </w:p>
    <w:p w:rsidR="003A2514" w:rsidRPr="003A2514" w:rsidRDefault="003A2514" w:rsidP="00C36039">
      <w:pPr>
        <w:bidi/>
        <w:spacing w:line="240" w:lineRule="auto"/>
        <w:jc w:val="center"/>
        <w:rPr>
          <w:rFonts w:asciiTheme="minorBidi" w:hAnsiTheme="minorBidi" w:cs="B Nazanin"/>
          <w:sz w:val="24"/>
          <w:szCs w:val="24"/>
          <w:rtl/>
          <w:lang w:bidi="fa-IR"/>
        </w:rPr>
      </w:pPr>
    </w:p>
    <w:p w:rsidR="003A2514" w:rsidRPr="003A2514" w:rsidRDefault="003A2514" w:rsidP="00C36039">
      <w:pPr>
        <w:tabs>
          <w:tab w:val="left" w:pos="3181"/>
          <w:tab w:val="left" w:pos="6647"/>
        </w:tabs>
        <w:bidi/>
        <w:spacing w:line="240" w:lineRule="auto"/>
        <w:rPr>
          <w:rFonts w:asciiTheme="minorBidi" w:hAnsiTheme="minorBidi" w:cs="B Nazanin"/>
          <w:sz w:val="24"/>
          <w:szCs w:val="24"/>
          <w:rtl/>
          <w:lang w:bidi="fa-IR"/>
        </w:rPr>
      </w:pPr>
      <w:r w:rsidRPr="003A2514">
        <w:rPr>
          <w:rFonts w:asciiTheme="minorBidi" w:hAnsiTheme="minorBidi" w:cs="B Nazanin"/>
          <w:sz w:val="24"/>
          <w:szCs w:val="24"/>
          <w:rtl/>
          <w:lang w:bidi="fa-IR"/>
        </w:rPr>
        <w:tab/>
        <w:t>×</w:t>
      </w:r>
      <w:r w:rsidRPr="003A2514">
        <w:rPr>
          <w:rFonts w:asciiTheme="minorBidi" w:hAnsiTheme="minorBidi" w:cs="B Nazanin"/>
          <w:sz w:val="24"/>
          <w:szCs w:val="24"/>
          <w:rtl/>
          <w:lang w:bidi="fa-IR"/>
        </w:rPr>
        <w:tab/>
        <w:t>×</w:t>
      </w:r>
    </w:p>
    <w:p w:rsidR="003A2514" w:rsidRPr="003A2514" w:rsidRDefault="003A2514" w:rsidP="00C36039">
      <w:pPr>
        <w:bidi/>
        <w:spacing w:line="240" w:lineRule="auto"/>
        <w:rPr>
          <w:rFonts w:asciiTheme="minorBidi" w:hAnsiTheme="minorBidi" w:cs="B Nazanin"/>
          <w:sz w:val="24"/>
          <w:szCs w:val="24"/>
          <w:rtl/>
          <w:lang w:bidi="fa-IR"/>
        </w:rPr>
      </w:pPr>
    </w:p>
    <w:p w:rsidR="003A2514" w:rsidRPr="003A2514" w:rsidRDefault="003A2514" w:rsidP="00C36039">
      <w:pPr>
        <w:bidi/>
        <w:spacing w:line="240" w:lineRule="auto"/>
        <w:rPr>
          <w:rFonts w:asciiTheme="minorBidi" w:hAnsiTheme="minorBidi" w:cs="B Nazanin"/>
          <w:sz w:val="24"/>
          <w:szCs w:val="24"/>
          <w:rtl/>
          <w:lang w:bidi="fa-IR"/>
        </w:rPr>
      </w:pPr>
    </w:p>
    <w:p w:rsidR="003A2514" w:rsidRPr="003A2514" w:rsidRDefault="003A2514" w:rsidP="00C36039">
      <w:pPr>
        <w:bidi/>
        <w:spacing w:line="240" w:lineRule="auto"/>
        <w:rPr>
          <w:rFonts w:asciiTheme="minorBidi" w:hAnsiTheme="minorBidi" w:cs="B Nazanin"/>
          <w:sz w:val="24"/>
          <w:szCs w:val="24"/>
          <w:rtl/>
          <w:lang w:bidi="fa-IR"/>
        </w:rPr>
      </w:pPr>
    </w:p>
    <w:p w:rsidR="003A2514" w:rsidRPr="003A2514" w:rsidRDefault="003A2514" w:rsidP="00C36039">
      <w:pPr>
        <w:bidi/>
        <w:spacing w:line="240" w:lineRule="auto"/>
        <w:rPr>
          <w:rFonts w:asciiTheme="minorBidi" w:hAnsiTheme="minorBidi" w:cs="B Nazanin"/>
          <w:sz w:val="24"/>
          <w:szCs w:val="24"/>
          <w:rtl/>
          <w:lang w:bidi="fa-IR"/>
        </w:rPr>
      </w:pPr>
    </w:p>
    <w:p w:rsidR="00284905" w:rsidRPr="00284905" w:rsidRDefault="00284905" w:rsidP="00284905">
      <w:pPr>
        <w:bidi/>
        <w:spacing w:line="240" w:lineRule="auto"/>
        <w:ind w:left="360"/>
        <w:rPr>
          <w:rFonts w:asciiTheme="minorBidi" w:hAnsiTheme="minorBidi" w:cs="B Nazanin"/>
          <w:sz w:val="24"/>
          <w:szCs w:val="24"/>
          <w:lang w:bidi="fa-IR"/>
        </w:rPr>
      </w:pPr>
      <w:r>
        <w:rPr>
          <w:rFonts w:asciiTheme="minorBidi" w:hAnsiTheme="minorBidi" w:cs="B Nazanin"/>
          <w:sz w:val="24"/>
          <w:szCs w:val="24"/>
          <w:lang w:bidi="fa-IR"/>
        </w:rPr>
        <w:t xml:space="preserve"> </w:t>
      </w:r>
    </w:p>
    <w:p w:rsidR="00284905" w:rsidRDefault="00284905" w:rsidP="00284905">
      <w:pPr>
        <w:bidi/>
        <w:spacing w:line="240" w:lineRule="auto"/>
        <w:ind w:left="360"/>
        <w:rPr>
          <w:rFonts w:asciiTheme="minorBidi" w:hAnsiTheme="minorBidi" w:cs="B Nazanin"/>
          <w:sz w:val="24"/>
          <w:szCs w:val="24"/>
          <w:rtl/>
          <w:lang w:bidi="fa-IR"/>
        </w:rPr>
      </w:pPr>
    </w:p>
    <w:p w:rsidR="00B820A3" w:rsidRPr="00284905" w:rsidRDefault="00B820A3" w:rsidP="00B820A3">
      <w:pPr>
        <w:bidi/>
        <w:spacing w:line="240" w:lineRule="auto"/>
        <w:ind w:left="360"/>
        <w:rPr>
          <w:rFonts w:asciiTheme="minorBidi" w:hAnsiTheme="minorBidi" w:cs="B Nazanin"/>
          <w:sz w:val="24"/>
          <w:szCs w:val="24"/>
          <w:lang w:bidi="fa-IR"/>
        </w:rPr>
      </w:pPr>
    </w:p>
    <w:p w:rsidR="00284905" w:rsidRPr="00284905" w:rsidRDefault="00284905" w:rsidP="00284905">
      <w:pPr>
        <w:bidi/>
        <w:spacing w:line="240" w:lineRule="auto"/>
        <w:ind w:left="360"/>
        <w:rPr>
          <w:rFonts w:asciiTheme="minorBidi" w:hAnsiTheme="minorBidi" w:cs="B Nazanin"/>
          <w:sz w:val="24"/>
          <w:szCs w:val="24"/>
          <w:lang w:bidi="fa-IR"/>
        </w:rPr>
      </w:pPr>
      <w:r>
        <w:rPr>
          <w:rFonts w:asciiTheme="minorBidi" w:hAnsiTheme="minorBidi" w:cs="B Nazanin"/>
          <w:sz w:val="24"/>
          <w:szCs w:val="24"/>
          <w:lang w:bidi="fa-IR"/>
        </w:rPr>
        <w:t xml:space="preserve"> </w:t>
      </w:r>
    </w:p>
    <w:p w:rsidR="003A2514" w:rsidRPr="003A2514" w:rsidRDefault="003A2514" w:rsidP="00284905">
      <w:pPr>
        <w:numPr>
          <w:ilvl w:val="0"/>
          <w:numId w:val="1"/>
        </w:numPr>
        <w:bidi/>
        <w:spacing w:line="240" w:lineRule="auto"/>
        <w:rPr>
          <w:rFonts w:asciiTheme="minorBidi" w:hAnsiTheme="minorBidi" w:cs="B Nazanin"/>
          <w:sz w:val="24"/>
          <w:szCs w:val="24"/>
          <w:lang w:bidi="fa-IR"/>
        </w:rPr>
      </w:pPr>
      <w:r w:rsidRPr="003A2514">
        <w:rPr>
          <w:rFonts w:asciiTheme="minorBidi" w:hAnsiTheme="minorBidi" w:cs="B Nazanin"/>
          <w:b/>
          <w:bCs/>
          <w:sz w:val="24"/>
          <w:szCs w:val="24"/>
          <w:rtl/>
          <w:lang w:bidi="fa-IR"/>
        </w:rPr>
        <w:lastRenderedPageBreak/>
        <w:t>دسترسی</w:t>
      </w:r>
      <w:r w:rsidRPr="003A2514">
        <w:rPr>
          <w:rFonts w:asciiTheme="minorBidi" w:hAnsiTheme="minorBidi" w:cs="B Nazanin"/>
          <w:sz w:val="24"/>
          <w:szCs w:val="24"/>
          <w:rtl/>
          <w:lang w:bidi="fa-IR"/>
        </w:rPr>
        <w:t xml:space="preserve"> </w:t>
      </w:r>
      <w:r w:rsidRPr="006862C4">
        <w:t>(Availability</w:t>
      </w:r>
      <w:r w:rsidRPr="003A2514">
        <w:rPr>
          <w:rFonts w:asciiTheme="minorBidi" w:hAnsiTheme="minorBidi" w:cs="B Nazanin"/>
          <w:sz w:val="24"/>
          <w:szCs w:val="24"/>
          <w:lang w:bidi="fa-IR"/>
        </w:rPr>
        <w:t>)</w:t>
      </w:r>
      <w:r w:rsidRPr="003A2514">
        <w:rPr>
          <w:rFonts w:asciiTheme="minorBidi" w:hAnsiTheme="minorBidi" w:cs="B Nazanin"/>
          <w:sz w:val="24"/>
          <w:szCs w:val="24"/>
          <w:rtl/>
          <w:lang w:bidi="fa-IR"/>
        </w:rPr>
        <w:t>: زمان در دسترس، مدت زمان واقعی کار دستگاه</w:t>
      </w:r>
    </w:p>
    <w:p w:rsidR="003A2514" w:rsidRPr="003A2514" w:rsidRDefault="003A2514" w:rsidP="00C36039">
      <w:pPr>
        <w:bidi/>
        <w:spacing w:line="240" w:lineRule="auto"/>
        <w:jc w:val="right"/>
        <w:rPr>
          <w:rFonts w:asciiTheme="minorBidi" w:hAnsiTheme="minorBidi" w:cs="B Nazanin"/>
          <w:sz w:val="24"/>
          <w:szCs w:val="24"/>
          <w:lang w:bidi="fa-IR"/>
        </w:rPr>
      </w:pPr>
      <w:r w:rsidRPr="003A2514">
        <w:rPr>
          <w:rFonts w:asciiTheme="minorBidi" w:hAnsiTheme="minorBidi" w:cs="B Nazanin"/>
          <w:noProof/>
          <w:sz w:val="24"/>
          <w:szCs w:val="24"/>
          <w:rtl/>
        </w:rPr>
        <mc:AlternateContent>
          <mc:Choice Requires="wps">
            <w:drawing>
              <wp:anchor distT="0" distB="0" distL="114300" distR="114300" simplePos="0" relativeHeight="251660800" behindDoc="0" locked="0" layoutInCell="1" allowOverlap="1" wp14:anchorId="782267AF" wp14:editId="5AF09531">
                <wp:simplePos x="0" y="0"/>
                <wp:positionH relativeFrom="column">
                  <wp:posOffset>0</wp:posOffset>
                </wp:positionH>
                <wp:positionV relativeFrom="paragraph">
                  <wp:posOffset>274601</wp:posOffset>
                </wp:positionV>
                <wp:extent cx="1031358" cy="0"/>
                <wp:effectExtent l="0" t="0" r="16510" b="19050"/>
                <wp:wrapNone/>
                <wp:docPr id="13" name="Straight Connector 13"/>
                <wp:cNvGraphicFramePr/>
                <a:graphic xmlns:a="http://schemas.openxmlformats.org/drawingml/2006/main">
                  <a:graphicData uri="http://schemas.microsoft.com/office/word/2010/wordprocessingShape">
                    <wps:wsp>
                      <wps:cNvCnPr/>
                      <wps:spPr>
                        <a:xfrm flipH="1">
                          <a:off x="0" y="0"/>
                          <a:ext cx="1031358" cy="0"/>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w14:anchorId="7EB8297B" id="Straight Connector 13" o:spid="_x0000_s1026" style="position:absolute;flip:x;z-index:251660800;visibility:visible;mso-wrap-style:square;mso-wrap-distance-left:9pt;mso-wrap-distance-top:0;mso-wrap-distance-right:9pt;mso-wrap-distance-bottom:0;mso-position-horizontal:absolute;mso-position-horizontal-relative:text;mso-position-vertical:absolute;mso-position-vertical-relative:text" from="0,21.6pt" to="81.2pt,2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" strokecolor="#4a7ebb"/>
            </w:pict>
          </mc:Fallback>
        </mc:AlternateContent>
      </w:r>
      <w:r w:rsidRPr="003A2514">
        <w:rPr>
          <w:rFonts w:asciiTheme="minorBidi" w:hAnsiTheme="minorBidi" w:cs="B Nazanin"/>
          <w:sz w:val="24"/>
          <w:szCs w:val="24"/>
          <w:rtl/>
          <w:lang w:bidi="fa-IR"/>
        </w:rPr>
        <w:t xml:space="preserve">                                                                           (توقفات </w:t>
      </w:r>
      <w:r w:rsidRPr="003A2514">
        <w:rPr>
          <w:rFonts w:ascii="Times New Roman" w:hAnsi="Times New Roman" w:cs="Times New Roman" w:hint="cs"/>
          <w:sz w:val="24"/>
          <w:szCs w:val="24"/>
          <w:rtl/>
          <w:lang w:bidi="fa-IR"/>
        </w:rPr>
        <w:t>–</w:t>
      </w:r>
      <w:r w:rsidRPr="003A2514">
        <w:rPr>
          <w:rFonts w:asciiTheme="minorBidi" w:hAnsiTheme="minorBidi" w:cs="B Nazanin"/>
          <w:sz w:val="24"/>
          <w:szCs w:val="24"/>
          <w:rtl/>
          <w:lang w:bidi="fa-IR"/>
        </w:rPr>
        <w:t xml:space="preserve"> </w:t>
      </w:r>
      <w:r w:rsidRPr="003A2514">
        <w:rPr>
          <w:rFonts w:asciiTheme="minorBidi" w:hAnsiTheme="minorBidi" w:cs="B Nazanin" w:hint="cs"/>
          <w:sz w:val="24"/>
          <w:szCs w:val="24"/>
          <w:rtl/>
          <w:lang w:bidi="fa-IR"/>
        </w:rPr>
        <w:t>کل</w:t>
      </w:r>
      <w:r w:rsidRPr="003A2514">
        <w:rPr>
          <w:rFonts w:asciiTheme="minorBidi" w:hAnsiTheme="minorBidi" w:cs="B Nazanin"/>
          <w:sz w:val="24"/>
          <w:szCs w:val="24"/>
          <w:rtl/>
          <w:lang w:bidi="fa-IR"/>
        </w:rPr>
        <w:t xml:space="preserve"> </w:t>
      </w:r>
      <w:r w:rsidRPr="003A2514">
        <w:rPr>
          <w:rFonts w:asciiTheme="minorBidi" w:hAnsiTheme="minorBidi" w:cs="B Nazanin" w:hint="cs"/>
          <w:sz w:val="24"/>
          <w:szCs w:val="24"/>
          <w:rtl/>
          <w:lang w:bidi="fa-IR"/>
        </w:rPr>
        <w:t>زمان</w:t>
      </w:r>
      <w:r w:rsidRPr="003A2514">
        <w:rPr>
          <w:rFonts w:asciiTheme="minorBidi" w:hAnsiTheme="minorBidi" w:cs="B Nazanin"/>
          <w:sz w:val="24"/>
          <w:szCs w:val="24"/>
          <w:rtl/>
          <w:lang w:bidi="fa-IR"/>
        </w:rPr>
        <w:t>)</w:t>
      </w:r>
    </w:p>
    <w:p w:rsidR="003A2514" w:rsidRPr="003A2514" w:rsidRDefault="003A2514" w:rsidP="00C36039">
      <w:pPr>
        <w:bidi/>
        <w:spacing w:line="240" w:lineRule="auto"/>
        <w:jc w:val="center"/>
        <w:rPr>
          <w:rFonts w:asciiTheme="minorBidi" w:hAnsiTheme="minorBidi" w:cs="B Nazanin"/>
          <w:sz w:val="24"/>
          <w:szCs w:val="24"/>
          <w:lang w:bidi="fa-IR"/>
        </w:rPr>
      </w:pPr>
      <w:r w:rsidRPr="003A2514">
        <w:rPr>
          <w:rFonts w:asciiTheme="minorBidi" w:hAnsiTheme="minorBidi" w:cs="B Nazanin"/>
          <w:sz w:val="24"/>
          <w:szCs w:val="24"/>
          <w:rtl/>
          <w:lang w:bidi="fa-IR"/>
        </w:rPr>
        <w:t xml:space="preserve">                                                                                                                   </w:t>
      </w:r>
      <w:r w:rsidR="00670508">
        <w:rPr>
          <w:rFonts w:asciiTheme="minorBidi" w:hAnsiTheme="minorBidi" w:cs="B Nazanin" w:hint="cs"/>
          <w:sz w:val="24"/>
          <w:szCs w:val="24"/>
          <w:rtl/>
          <w:lang w:bidi="fa-IR"/>
        </w:rPr>
        <w:t xml:space="preserve">           </w:t>
      </w:r>
      <w:r w:rsidRPr="003A2514">
        <w:rPr>
          <w:rFonts w:asciiTheme="minorBidi" w:hAnsiTheme="minorBidi" w:cs="B Nazanin"/>
          <w:sz w:val="24"/>
          <w:szCs w:val="24"/>
          <w:rtl/>
          <w:lang w:bidi="fa-IR"/>
        </w:rPr>
        <w:t xml:space="preserve">  کل زمان</w:t>
      </w:r>
    </w:p>
    <w:p w:rsidR="003A2514" w:rsidRPr="003A2514" w:rsidRDefault="003A2514" w:rsidP="00C36039">
      <w:pPr>
        <w:numPr>
          <w:ilvl w:val="0"/>
          <w:numId w:val="2"/>
        </w:numPr>
        <w:bidi/>
        <w:spacing w:line="240" w:lineRule="auto"/>
        <w:rPr>
          <w:rFonts w:asciiTheme="minorBidi" w:hAnsiTheme="minorBidi" w:cs="B Nazanin"/>
          <w:sz w:val="24"/>
          <w:szCs w:val="24"/>
          <w:lang w:bidi="fa-IR"/>
        </w:rPr>
      </w:pPr>
      <w:r w:rsidRPr="003A2514">
        <w:rPr>
          <w:rFonts w:asciiTheme="minorBidi" w:hAnsiTheme="minorBidi" w:cs="B Nazanin"/>
          <w:b/>
          <w:bCs/>
          <w:sz w:val="24"/>
          <w:szCs w:val="24"/>
          <w:rtl/>
          <w:lang w:bidi="fa-IR"/>
        </w:rPr>
        <w:t>عملکرد</w:t>
      </w:r>
      <w:r w:rsidRPr="003A2514">
        <w:rPr>
          <w:rFonts w:asciiTheme="minorBidi" w:hAnsiTheme="minorBidi" w:cs="B Nazanin"/>
          <w:sz w:val="24"/>
          <w:szCs w:val="24"/>
          <w:lang w:bidi="fa-IR"/>
        </w:rPr>
        <w:t xml:space="preserve"> </w:t>
      </w:r>
      <w:r w:rsidRPr="006862C4">
        <w:t xml:space="preserve">:(Performance) </w:t>
      </w:r>
      <w:r w:rsidRPr="003A2514">
        <w:rPr>
          <w:rFonts w:asciiTheme="minorBidi" w:hAnsiTheme="minorBidi" w:cs="B Nazanin"/>
          <w:sz w:val="24"/>
          <w:szCs w:val="24"/>
          <w:rtl/>
          <w:lang w:bidi="fa-IR"/>
        </w:rPr>
        <w:t>میزان تولید در زمان در دسترس</w:t>
      </w:r>
    </w:p>
    <w:p w:rsidR="003A2514" w:rsidRPr="003A2514" w:rsidRDefault="003A2514" w:rsidP="00C36039">
      <w:pPr>
        <w:bidi/>
        <w:spacing w:line="240" w:lineRule="auto"/>
        <w:jc w:val="right"/>
        <w:rPr>
          <w:rFonts w:asciiTheme="minorBidi" w:hAnsiTheme="minorBidi" w:cs="B Nazanin"/>
          <w:sz w:val="24"/>
          <w:szCs w:val="24"/>
          <w:lang w:bidi="fa-IR"/>
        </w:rPr>
      </w:pPr>
      <w:r w:rsidRPr="003A2514">
        <w:rPr>
          <w:rFonts w:asciiTheme="minorBidi" w:hAnsiTheme="minorBidi" w:cs="B Nazanin"/>
          <w:noProof/>
          <w:sz w:val="24"/>
          <w:szCs w:val="24"/>
          <w:rtl/>
        </w:rPr>
        <mc:AlternateContent>
          <mc:Choice Requires="wps">
            <w:drawing>
              <wp:anchor distT="0" distB="0" distL="114300" distR="114300" simplePos="0" relativeHeight="251661824" behindDoc="0" locked="0" layoutInCell="1" allowOverlap="1" wp14:anchorId="5A9852F0" wp14:editId="20B2AEBC">
                <wp:simplePos x="0" y="0"/>
                <wp:positionH relativeFrom="column">
                  <wp:posOffset>-127591</wp:posOffset>
                </wp:positionH>
                <wp:positionV relativeFrom="paragraph">
                  <wp:posOffset>242216</wp:posOffset>
                </wp:positionV>
                <wp:extent cx="733647" cy="0"/>
                <wp:effectExtent l="0" t="0" r="9525" b="19050"/>
                <wp:wrapNone/>
                <wp:docPr id="14" name="Straight Connector 14"/>
                <wp:cNvGraphicFramePr/>
                <a:graphic xmlns:a="http://schemas.openxmlformats.org/drawingml/2006/main">
                  <a:graphicData uri="http://schemas.microsoft.com/office/word/2010/wordprocessingShape">
                    <wps:wsp>
                      <wps:cNvCnPr/>
                      <wps:spPr>
                        <a:xfrm flipH="1">
                          <a:off x="0" y="0"/>
                          <a:ext cx="733647" cy="0"/>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w14:anchorId="531B3318" id="Straight Connector 14" o:spid="_x0000_s1026" style="position:absolute;flip:x;z-index:251661824;visibility:visible;mso-wrap-style:square;mso-wrap-distance-left:9pt;mso-wrap-distance-top:0;mso-wrap-distance-right:9pt;mso-wrap-distance-bottom:0;mso-position-horizontal:absolute;mso-position-horizontal-relative:text;mso-position-vertical:absolute;mso-position-vertical-relative:text" from="-10.05pt,19.05pt" to="47.7pt,1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" strokecolor="#4a7ebb"/>
            </w:pict>
          </mc:Fallback>
        </mc:AlternateContent>
      </w:r>
      <w:r w:rsidRPr="003A2514">
        <w:rPr>
          <w:rFonts w:asciiTheme="minorBidi" w:hAnsiTheme="minorBidi" w:cs="B Nazanin"/>
          <w:sz w:val="24"/>
          <w:szCs w:val="24"/>
          <w:rtl/>
          <w:lang w:bidi="fa-IR"/>
        </w:rPr>
        <w:t xml:space="preserve">                                                                                   تولید واقعی     </w:t>
      </w:r>
    </w:p>
    <w:p w:rsidR="003A2514" w:rsidRPr="003A2514" w:rsidRDefault="003A2514" w:rsidP="00C36039">
      <w:pPr>
        <w:bidi/>
        <w:spacing w:line="240" w:lineRule="auto"/>
        <w:jc w:val="right"/>
        <w:rPr>
          <w:rFonts w:asciiTheme="minorBidi" w:hAnsiTheme="minorBidi" w:cs="B Nazanin"/>
          <w:sz w:val="24"/>
          <w:szCs w:val="24"/>
          <w:lang w:bidi="fa-IR"/>
        </w:rPr>
      </w:pPr>
      <w:r w:rsidRPr="003A2514">
        <w:rPr>
          <w:rFonts w:asciiTheme="minorBidi" w:hAnsiTheme="minorBidi" w:cs="B Nazanin"/>
          <w:b/>
          <w:bCs/>
          <w:sz w:val="24"/>
          <w:szCs w:val="24"/>
          <w:rtl/>
          <w:lang w:bidi="fa-IR"/>
        </w:rPr>
        <w:t xml:space="preserve">                                                                                 </w:t>
      </w:r>
      <w:r w:rsidRPr="003A2514">
        <w:rPr>
          <w:rFonts w:asciiTheme="minorBidi" w:hAnsiTheme="minorBidi" w:cs="B Nazanin"/>
          <w:b/>
          <w:bCs/>
          <w:sz w:val="24"/>
          <w:szCs w:val="24"/>
          <w:lang w:bidi="fa-IR"/>
        </w:rPr>
        <w:t xml:space="preserve">         </w:t>
      </w:r>
      <w:r w:rsidRPr="003A2514">
        <w:rPr>
          <w:rFonts w:asciiTheme="minorBidi" w:hAnsiTheme="minorBidi" w:cs="B Nazanin"/>
          <w:b/>
          <w:bCs/>
          <w:sz w:val="24"/>
          <w:szCs w:val="24"/>
          <w:rtl/>
          <w:lang w:bidi="fa-IR"/>
        </w:rPr>
        <w:t xml:space="preserve"> </w:t>
      </w:r>
      <w:r w:rsidRPr="003A2514">
        <w:rPr>
          <w:rFonts w:asciiTheme="minorBidi" w:hAnsiTheme="minorBidi" w:cs="B Nazanin"/>
          <w:sz w:val="24"/>
          <w:szCs w:val="24"/>
          <w:rtl/>
          <w:lang w:bidi="fa-IR"/>
        </w:rPr>
        <w:t>توان تولید</w:t>
      </w:r>
    </w:p>
    <w:p w:rsidR="003A2514" w:rsidRPr="003A2514" w:rsidRDefault="003A2514" w:rsidP="00C36039">
      <w:pPr>
        <w:numPr>
          <w:ilvl w:val="0"/>
          <w:numId w:val="3"/>
        </w:numPr>
        <w:bidi/>
        <w:spacing w:line="240" w:lineRule="auto"/>
        <w:rPr>
          <w:rFonts w:asciiTheme="minorBidi" w:hAnsiTheme="minorBidi" w:cs="B Nazanin"/>
          <w:sz w:val="24"/>
          <w:szCs w:val="24"/>
          <w:lang w:bidi="fa-IR"/>
        </w:rPr>
      </w:pPr>
      <w:r w:rsidRPr="003A2514">
        <w:rPr>
          <w:rFonts w:asciiTheme="minorBidi" w:hAnsiTheme="minorBidi" w:cs="B Nazanin"/>
          <w:b/>
          <w:bCs/>
          <w:sz w:val="24"/>
          <w:szCs w:val="24"/>
          <w:rtl/>
          <w:lang w:bidi="fa-IR"/>
        </w:rPr>
        <w:t>کیفیت</w:t>
      </w:r>
      <w:r w:rsidRPr="003A2514">
        <w:rPr>
          <w:rFonts w:asciiTheme="minorBidi" w:hAnsiTheme="minorBidi" w:cs="B Nazanin"/>
          <w:sz w:val="24"/>
          <w:szCs w:val="24"/>
          <w:rtl/>
          <w:lang w:bidi="fa-IR"/>
        </w:rPr>
        <w:t xml:space="preserve"> </w:t>
      </w:r>
      <w:r w:rsidRPr="006862C4">
        <w:t>(Quality)</w:t>
      </w:r>
      <w:r w:rsidRPr="006862C4">
        <w:rPr>
          <w:rtl/>
        </w:rPr>
        <w:t>:</w:t>
      </w:r>
      <w:r w:rsidRPr="003A2514">
        <w:rPr>
          <w:rFonts w:asciiTheme="minorBidi" w:hAnsiTheme="minorBidi" w:cs="B Nazanin"/>
          <w:sz w:val="24"/>
          <w:szCs w:val="24"/>
          <w:rtl/>
          <w:lang w:bidi="fa-IR"/>
        </w:rPr>
        <w:t xml:space="preserve"> میزان کیفیت محصولات تولیدی با توجه به ضایعات و دوباره کاری</w:t>
      </w:r>
    </w:p>
    <w:p w:rsidR="003A2514" w:rsidRPr="003A2514" w:rsidRDefault="003A2514" w:rsidP="00C36039">
      <w:pPr>
        <w:bidi/>
        <w:spacing w:line="240" w:lineRule="auto"/>
        <w:jc w:val="right"/>
        <w:rPr>
          <w:rFonts w:asciiTheme="minorBidi" w:hAnsiTheme="minorBidi" w:cs="B Nazanin"/>
          <w:sz w:val="24"/>
          <w:szCs w:val="24"/>
          <w:lang w:bidi="fa-IR"/>
        </w:rPr>
      </w:pPr>
      <w:r w:rsidRPr="003A2514">
        <w:rPr>
          <w:rFonts w:asciiTheme="minorBidi" w:hAnsiTheme="minorBidi" w:cs="B Nazanin"/>
          <w:noProof/>
          <w:sz w:val="24"/>
          <w:szCs w:val="24"/>
          <w:rtl/>
        </w:rPr>
        <mc:AlternateContent>
          <mc:Choice Requires="wps">
            <w:drawing>
              <wp:anchor distT="0" distB="0" distL="114300" distR="114300" simplePos="0" relativeHeight="251662848" behindDoc="0" locked="0" layoutInCell="1" allowOverlap="1" wp14:anchorId="01E62B35" wp14:editId="7614399D">
                <wp:simplePos x="0" y="0"/>
                <wp:positionH relativeFrom="column">
                  <wp:posOffset>-127591</wp:posOffset>
                </wp:positionH>
                <wp:positionV relativeFrom="paragraph">
                  <wp:posOffset>252361</wp:posOffset>
                </wp:positionV>
                <wp:extent cx="627321" cy="0"/>
                <wp:effectExtent l="0" t="0" r="20955" b="19050"/>
                <wp:wrapNone/>
                <wp:docPr id="15" name="Straight Connector 15"/>
                <wp:cNvGraphicFramePr/>
                <a:graphic xmlns:a="http://schemas.openxmlformats.org/drawingml/2006/main">
                  <a:graphicData uri="http://schemas.microsoft.com/office/word/2010/wordprocessingShape">
                    <wps:wsp>
                      <wps:cNvCnPr/>
                      <wps:spPr>
                        <a:xfrm flipH="1">
                          <a:off x="0" y="0"/>
                          <a:ext cx="627321" cy="0"/>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w14:anchorId="0FFA32D6" id="Straight Connector 15" o:spid="_x0000_s1026" style="position:absolute;flip:x;z-index:251662848;visibility:visible;mso-wrap-style:square;mso-wrap-distance-left:9pt;mso-wrap-distance-top:0;mso-wrap-distance-right:9pt;mso-wrap-distance-bottom:0;mso-position-horizontal:absolute;mso-position-horizontal-relative:text;mso-position-vertical:absolute;mso-position-vertical-relative:text" from="-10.05pt,19.85pt" to="39.35pt,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" strokecolor="#4a7ebb"/>
            </w:pict>
          </mc:Fallback>
        </mc:AlternateContent>
      </w:r>
      <w:r w:rsidRPr="003A2514">
        <w:rPr>
          <w:rFonts w:asciiTheme="minorBidi" w:hAnsiTheme="minorBidi" w:cs="B Nazanin"/>
          <w:sz w:val="24"/>
          <w:szCs w:val="24"/>
          <w:rtl/>
          <w:lang w:bidi="fa-IR"/>
        </w:rPr>
        <w:t xml:space="preserve">                                                                                   تولید سالم</w:t>
      </w:r>
    </w:p>
    <w:p w:rsidR="003A2514" w:rsidRPr="003A2514" w:rsidRDefault="003A2514" w:rsidP="00C36039">
      <w:pPr>
        <w:bidi/>
        <w:spacing w:line="240" w:lineRule="auto"/>
        <w:jc w:val="right"/>
        <w:rPr>
          <w:rFonts w:asciiTheme="minorBidi" w:hAnsiTheme="minorBidi" w:cs="B Nazanin"/>
          <w:sz w:val="24"/>
          <w:szCs w:val="24"/>
          <w:lang w:bidi="fa-IR"/>
        </w:rPr>
      </w:pPr>
      <w:r w:rsidRPr="003A2514">
        <w:rPr>
          <w:rFonts w:asciiTheme="minorBidi" w:hAnsiTheme="minorBidi" w:cs="B Nazanin"/>
          <w:sz w:val="24"/>
          <w:szCs w:val="24"/>
          <w:rtl/>
          <w:lang w:bidi="fa-IR"/>
        </w:rPr>
        <w:t xml:space="preserve">                                                                                    کل تولید</w:t>
      </w:r>
    </w:p>
    <w:p w:rsidR="00293D12" w:rsidRDefault="00293D12" w:rsidP="00293D12">
      <w:pPr>
        <w:tabs>
          <w:tab w:val="left" w:pos="912"/>
        </w:tabs>
        <w:bidi/>
        <w:spacing w:line="360" w:lineRule="auto"/>
        <w:rPr>
          <w:rFonts w:asciiTheme="majorBidi" w:hAnsiTheme="majorBidi" w:cs="B Nazanin"/>
          <w:b/>
          <w:bCs/>
          <w:sz w:val="24"/>
          <w:szCs w:val="24"/>
          <w:rtl/>
          <w:lang w:bidi="fa-IR"/>
        </w:rPr>
      </w:pPr>
    </w:p>
    <w:p w:rsidR="001F001C" w:rsidRPr="000A0226" w:rsidRDefault="001F001C" w:rsidP="001F001C">
      <w:pPr>
        <w:tabs>
          <w:tab w:val="left" w:pos="912"/>
        </w:tabs>
        <w:bidi/>
        <w:rPr>
          <w:rFonts w:asciiTheme="majorBidi" w:hAnsiTheme="majorBidi" w:cs="B Nazanin"/>
          <w:b/>
          <w:bCs/>
          <w:sz w:val="24"/>
          <w:szCs w:val="24"/>
          <w:rtl/>
          <w:lang w:bidi="fa-IR"/>
        </w:rPr>
      </w:pPr>
      <w:r w:rsidRPr="000A0226">
        <w:rPr>
          <w:rFonts w:asciiTheme="majorBidi" w:hAnsiTheme="majorBidi" w:cs="B Nazanin" w:hint="cs"/>
          <w:b/>
          <w:bCs/>
          <w:sz w:val="24"/>
          <w:szCs w:val="24"/>
          <w:rtl/>
          <w:lang w:bidi="fa-IR"/>
        </w:rPr>
        <w:t>شش ضایعه بزرگ اثر گذار بر</w:t>
      </w:r>
      <w:r w:rsidRPr="000A0226">
        <w:rPr>
          <w:rFonts w:asciiTheme="majorBidi" w:hAnsiTheme="majorBidi" w:cs="B Nazanin"/>
          <w:b/>
          <w:bCs/>
          <w:sz w:val="24"/>
          <w:szCs w:val="24"/>
          <w:lang w:bidi="fa-IR"/>
        </w:rPr>
        <w:t>OEE</w:t>
      </w:r>
    </w:p>
    <w:p w:rsidR="001F001C" w:rsidRPr="000A0226" w:rsidRDefault="001F001C" w:rsidP="001F001C">
      <w:pPr>
        <w:pStyle w:val="ListParagraph"/>
        <w:numPr>
          <w:ilvl w:val="0"/>
          <w:numId w:val="94"/>
        </w:numPr>
        <w:tabs>
          <w:tab w:val="left" w:pos="912"/>
        </w:tabs>
        <w:bidi/>
        <w:rPr>
          <w:rFonts w:asciiTheme="majorBidi" w:hAnsiTheme="majorBidi" w:cs="B Nazanin"/>
          <w:sz w:val="24"/>
          <w:szCs w:val="24"/>
          <w:lang w:bidi="fa-IR"/>
        </w:rPr>
      </w:pPr>
      <w:r w:rsidRPr="000A0226">
        <w:rPr>
          <w:rFonts w:asciiTheme="majorBidi" w:hAnsiTheme="majorBidi" w:cs="B Nazanin" w:hint="cs"/>
          <w:sz w:val="24"/>
          <w:szCs w:val="24"/>
          <w:rtl/>
          <w:lang w:bidi="fa-IR"/>
        </w:rPr>
        <w:t>ضایعات خرابی های اضطراری، باعث تلف شدن زمان و مواد(ناگهانی و مزمن)</w:t>
      </w:r>
    </w:p>
    <w:p w:rsidR="001F001C" w:rsidRPr="000A0226" w:rsidRDefault="001F001C" w:rsidP="001F001C">
      <w:pPr>
        <w:pStyle w:val="ListParagraph"/>
        <w:numPr>
          <w:ilvl w:val="0"/>
          <w:numId w:val="94"/>
        </w:numPr>
        <w:tabs>
          <w:tab w:val="left" w:pos="912"/>
        </w:tabs>
        <w:bidi/>
        <w:rPr>
          <w:rFonts w:asciiTheme="majorBidi" w:hAnsiTheme="majorBidi" w:cs="B Nazanin"/>
          <w:sz w:val="24"/>
          <w:szCs w:val="24"/>
          <w:lang w:bidi="fa-IR"/>
        </w:rPr>
      </w:pPr>
      <w:r w:rsidRPr="000A0226">
        <w:rPr>
          <w:rFonts w:asciiTheme="majorBidi" w:hAnsiTheme="majorBidi" w:cs="B Nazanin" w:hint="cs"/>
          <w:sz w:val="24"/>
          <w:szCs w:val="24"/>
          <w:rtl/>
          <w:lang w:bidi="fa-IR"/>
        </w:rPr>
        <w:t>ضایعات آماده سازی . تنظیم، باعث ایجاد زمان تلف شده بین انتهای یک جریان تولید و شروع جریان بعدی تولید.</w:t>
      </w:r>
    </w:p>
    <w:p w:rsidR="001F001C" w:rsidRPr="000A0226" w:rsidRDefault="001F001C" w:rsidP="001F001C">
      <w:pPr>
        <w:pStyle w:val="ListParagraph"/>
        <w:numPr>
          <w:ilvl w:val="0"/>
          <w:numId w:val="94"/>
        </w:numPr>
        <w:tabs>
          <w:tab w:val="left" w:pos="912"/>
        </w:tabs>
        <w:bidi/>
        <w:rPr>
          <w:rFonts w:asciiTheme="majorBidi" w:hAnsiTheme="majorBidi" w:cs="B Nazanin"/>
          <w:sz w:val="24"/>
          <w:szCs w:val="24"/>
          <w:lang w:bidi="fa-IR"/>
        </w:rPr>
      </w:pPr>
      <w:r w:rsidRPr="000A0226">
        <w:rPr>
          <w:rFonts w:asciiTheme="majorBidi" w:hAnsiTheme="majorBidi" w:cs="B Nazanin" w:hint="cs"/>
          <w:sz w:val="24"/>
          <w:szCs w:val="24"/>
          <w:rtl/>
          <w:lang w:bidi="fa-IR"/>
        </w:rPr>
        <w:t>ضایعات حرکت بدون تولید و توفقات جزئی: تجهیزات به دلیل عوامل بیرونی متوقف شده اند یا وقتی آنها در حال حرکت و کار بدون تولید هستند.</w:t>
      </w:r>
    </w:p>
    <w:p w:rsidR="001F001C" w:rsidRPr="000A0226" w:rsidRDefault="001F001C" w:rsidP="001F001C">
      <w:pPr>
        <w:pStyle w:val="ListParagraph"/>
        <w:numPr>
          <w:ilvl w:val="0"/>
          <w:numId w:val="94"/>
        </w:numPr>
        <w:tabs>
          <w:tab w:val="left" w:pos="912"/>
        </w:tabs>
        <w:bidi/>
        <w:rPr>
          <w:rFonts w:asciiTheme="majorBidi" w:hAnsiTheme="majorBidi" w:cs="B Nazanin"/>
          <w:sz w:val="24"/>
          <w:szCs w:val="24"/>
          <w:lang w:bidi="fa-IR"/>
        </w:rPr>
      </w:pPr>
      <w:r w:rsidRPr="000A0226">
        <w:rPr>
          <w:rFonts w:asciiTheme="majorBidi" w:hAnsiTheme="majorBidi" w:cs="B Nazanin" w:hint="cs"/>
          <w:sz w:val="24"/>
          <w:szCs w:val="24"/>
          <w:rtl/>
          <w:lang w:bidi="fa-IR"/>
        </w:rPr>
        <w:t>ضایعات کاهش سرعت: اختلاف بین سرعت اسمی تجهیزات و صرعت واقعی</w:t>
      </w:r>
    </w:p>
    <w:p w:rsidR="001F001C" w:rsidRPr="000A0226" w:rsidRDefault="001F001C" w:rsidP="001F001C">
      <w:pPr>
        <w:pStyle w:val="ListParagraph"/>
        <w:numPr>
          <w:ilvl w:val="0"/>
          <w:numId w:val="94"/>
        </w:numPr>
        <w:tabs>
          <w:tab w:val="left" w:pos="912"/>
        </w:tabs>
        <w:bidi/>
        <w:rPr>
          <w:rFonts w:asciiTheme="majorBidi" w:hAnsiTheme="majorBidi" w:cs="B Nazanin"/>
          <w:sz w:val="24"/>
          <w:szCs w:val="24"/>
          <w:lang w:bidi="fa-IR"/>
        </w:rPr>
      </w:pPr>
      <w:r w:rsidRPr="000A0226">
        <w:rPr>
          <w:rFonts w:asciiTheme="majorBidi" w:hAnsiTheme="majorBidi" w:cs="B Nazanin" w:hint="cs"/>
          <w:sz w:val="24"/>
          <w:szCs w:val="24"/>
          <w:rtl/>
          <w:lang w:bidi="fa-IR"/>
        </w:rPr>
        <w:t>ضایعات محصول در فرایند و دوباره کاری: شامل ضایعات مواد و (نیروی انسانی برای اصلاح عیوب) می باشد.</w:t>
      </w:r>
    </w:p>
    <w:p w:rsidR="001F001C" w:rsidRPr="000A0226" w:rsidRDefault="001F001C" w:rsidP="001F001C">
      <w:pPr>
        <w:pStyle w:val="ListParagraph"/>
        <w:numPr>
          <w:ilvl w:val="0"/>
          <w:numId w:val="94"/>
        </w:numPr>
        <w:tabs>
          <w:tab w:val="left" w:pos="912"/>
        </w:tabs>
        <w:bidi/>
        <w:rPr>
          <w:rFonts w:asciiTheme="majorBidi" w:hAnsiTheme="majorBidi" w:cs="B Nazanin"/>
          <w:sz w:val="24"/>
          <w:szCs w:val="24"/>
          <w:rtl/>
          <w:lang w:bidi="fa-IR"/>
        </w:rPr>
      </w:pPr>
      <w:r w:rsidRPr="000A0226">
        <w:rPr>
          <w:rFonts w:asciiTheme="majorBidi" w:hAnsiTheme="majorBidi" w:cs="B Nazanin" w:hint="cs"/>
          <w:sz w:val="24"/>
          <w:szCs w:val="24"/>
          <w:rtl/>
          <w:lang w:bidi="fa-IR"/>
        </w:rPr>
        <w:t>ضایعات آغاز تولید و زمان راه اندازی: زمانی که تولید محصول جدید صورت می گیرد تا زمانی که تولید به حالت پایدار برسد.</w:t>
      </w:r>
    </w:p>
    <w:p w:rsidR="00284905" w:rsidRDefault="00284905" w:rsidP="00284905">
      <w:pPr>
        <w:bidi/>
        <w:spacing w:line="360" w:lineRule="auto"/>
        <w:rPr>
          <w:rFonts w:asciiTheme="majorBidi" w:hAnsiTheme="majorBidi" w:cs="B Nazanin"/>
          <w:sz w:val="24"/>
          <w:szCs w:val="24"/>
          <w:lang w:bidi="fa-IR"/>
        </w:rPr>
      </w:pPr>
    </w:p>
    <w:p w:rsidR="00284905" w:rsidRDefault="00284905" w:rsidP="00284905">
      <w:pPr>
        <w:bidi/>
        <w:spacing w:line="360" w:lineRule="auto"/>
        <w:rPr>
          <w:rFonts w:asciiTheme="majorBidi" w:hAnsiTheme="majorBidi" w:cs="B Nazanin"/>
          <w:sz w:val="24"/>
          <w:szCs w:val="24"/>
          <w:lang w:bidi="fa-IR"/>
        </w:rPr>
      </w:pPr>
    </w:p>
    <w:p w:rsidR="00284905" w:rsidRDefault="00284905" w:rsidP="00284905">
      <w:pPr>
        <w:bidi/>
        <w:spacing w:line="360" w:lineRule="auto"/>
        <w:rPr>
          <w:rFonts w:asciiTheme="majorBidi" w:hAnsiTheme="majorBidi" w:cs="B Nazanin"/>
          <w:sz w:val="24"/>
          <w:szCs w:val="24"/>
          <w:lang w:bidi="fa-IR"/>
        </w:rPr>
      </w:pPr>
    </w:p>
    <w:p w:rsidR="00284905" w:rsidRDefault="00284905" w:rsidP="00284905">
      <w:pPr>
        <w:bidi/>
        <w:spacing w:line="360" w:lineRule="auto"/>
        <w:rPr>
          <w:rFonts w:asciiTheme="majorBidi" w:hAnsiTheme="majorBidi" w:cs="B Nazanin"/>
          <w:sz w:val="24"/>
          <w:szCs w:val="24"/>
          <w:lang w:bidi="fa-IR"/>
        </w:rPr>
      </w:pPr>
    </w:p>
    <w:p w:rsidR="00284905" w:rsidRDefault="00284905" w:rsidP="00284905">
      <w:pPr>
        <w:bidi/>
        <w:spacing w:line="360" w:lineRule="auto"/>
        <w:rPr>
          <w:rFonts w:asciiTheme="majorBidi" w:hAnsiTheme="majorBidi" w:cs="B Nazanin"/>
          <w:sz w:val="24"/>
          <w:szCs w:val="24"/>
          <w:lang w:bidi="fa-IR"/>
        </w:rPr>
      </w:pPr>
    </w:p>
    <w:p w:rsidR="00284905" w:rsidRPr="00293D12" w:rsidRDefault="00284905" w:rsidP="00284905">
      <w:pPr>
        <w:bidi/>
        <w:spacing w:line="360" w:lineRule="auto"/>
        <w:rPr>
          <w:rFonts w:asciiTheme="majorBidi" w:hAnsiTheme="majorBidi" w:cs="B Nazanin"/>
          <w:sz w:val="24"/>
          <w:szCs w:val="24"/>
          <w:rtl/>
          <w:lang w:bidi="fa-IR"/>
        </w:rPr>
      </w:pPr>
    </w:p>
    <w:p w:rsidR="00E2128E" w:rsidRDefault="00E2128E" w:rsidP="00E2128E">
      <w:pPr>
        <w:bidi/>
        <w:jc w:val="center"/>
        <w:rPr>
          <w:rtl/>
        </w:rPr>
      </w:pPr>
    </w:p>
    <w:p w:rsidR="00C36039" w:rsidRDefault="00C36039" w:rsidP="00C36039">
      <w:pPr>
        <w:bidi/>
        <w:jc w:val="center"/>
      </w:pPr>
    </w:p>
    <w:p w:rsidR="00C36039" w:rsidRDefault="00A746FD" w:rsidP="00C36039">
      <w:pPr>
        <w:bidi/>
        <w:rPr>
          <w:rtl/>
          <w:lang w:bidi="fa-IR"/>
        </w:rPr>
      </w:pPr>
      <w:r>
        <w:rPr>
          <w:noProof/>
          <w:rtl/>
        </w:rPr>
        <w:object w:dxaOrig="1440" w:dyaOrig="1440">
          <v:shape id="_x0000_s1027" type="#_x0000_t75" style="position:absolute;left:0;text-align:left;margin-left:-32.5pt;margin-top:14.45pt;width:533.3pt;height:327.9pt;z-index:-251652608;mso-position-horizontal-relative:text;mso-position-vertical-relative:text">
            <v:imagedata r:id="rId26" o:title=""/>
          </v:shape>
          <o:OLEObject Type="Embed" ProgID="Visio.Drawing.11" ShapeID="_x0000_s1027" DrawAspect="Content" ObjectID="_1642357951" r:id="rId27"/>
        </w:object>
      </w:r>
    </w:p>
    <w:p w:rsidR="00E2128E" w:rsidRDefault="00E2128E" w:rsidP="00E2128E">
      <w:pPr>
        <w:bidi/>
        <w:rPr>
          <w:rtl/>
          <w:lang w:bidi="fa-IR"/>
        </w:rPr>
      </w:pPr>
    </w:p>
    <w:p w:rsidR="00E2128E" w:rsidRDefault="00E2128E" w:rsidP="00E2128E">
      <w:pPr>
        <w:bidi/>
        <w:rPr>
          <w:rtl/>
          <w:lang w:bidi="fa-IR"/>
        </w:rPr>
      </w:pPr>
    </w:p>
    <w:p w:rsidR="00E2128E" w:rsidRDefault="00E2128E" w:rsidP="00E2128E">
      <w:pPr>
        <w:bidi/>
        <w:rPr>
          <w:rtl/>
          <w:lang w:bidi="fa-IR"/>
        </w:rPr>
      </w:pPr>
    </w:p>
    <w:p w:rsidR="00C36039" w:rsidRDefault="00C36039" w:rsidP="00C36039">
      <w:pPr>
        <w:bidi/>
        <w:rPr>
          <w:rtl/>
          <w:lang w:bidi="fa-IR"/>
        </w:rPr>
      </w:pPr>
    </w:p>
    <w:p w:rsidR="00C36039" w:rsidRDefault="00C36039" w:rsidP="00C36039">
      <w:pPr>
        <w:bidi/>
        <w:rPr>
          <w:rtl/>
          <w:lang w:bidi="fa-IR"/>
        </w:rPr>
      </w:pPr>
    </w:p>
    <w:p w:rsidR="00C36039" w:rsidRDefault="00C36039" w:rsidP="00C36039">
      <w:pPr>
        <w:bidi/>
        <w:rPr>
          <w:rtl/>
          <w:lang w:bidi="fa-IR"/>
        </w:rPr>
      </w:pPr>
    </w:p>
    <w:p w:rsidR="00C36039" w:rsidRDefault="00C36039" w:rsidP="00C36039">
      <w:pPr>
        <w:bidi/>
        <w:rPr>
          <w:rtl/>
          <w:lang w:bidi="fa-IR"/>
        </w:rPr>
      </w:pPr>
    </w:p>
    <w:p w:rsidR="00C36039" w:rsidRDefault="00C36039" w:rsidP="00C36039">
      <w:pPr>
        <w:bidi/>
        <w:rPr>
          <w:rtl/>
          <w:lang w:bidi="fa-IR"/>
        </w:rPr>
      </w:pPr>
    </w:p>
    <w:p w:rsidR="00C36039" w:rsidRDefault="00C36039" w:rsidP="00C36039">
      <w:pPr>
        <w:bidi/>
        <w:rPr>
          <w:rtl/>
          <w:lang w:bidi="fa-IR"/>
        </w:rPr>
      </w:pPr>
    </w:p>
    <w:p w:rsidR="00C36039" w:rsidRDefault="00C36039" w:rsidP="00C36039">
      <w:pPr>
        <w:bidi/>
        <w:rPr>
          <w:rtl/>
          <w:lang w:bidi="fa-IR"/>
        </w:rPr>
      </w:pPr>
    </w:p>
    <w:p w:rsidR="00C36039" w:rsidRDefault="00C36039" w:rsidP="00C36039">
      <w:pPr>
        <w:bidi/>
        <w:rPr>
          <w:rtl/>
          <w:lang w:bidi="fa-IR"/>
        </w:rPr>
      </w:pPr>
    </w:p>
    <w:p w:rsidR="00C36039" w:rsidRDefault="00C36039" w:rsidP="00C36039">
      <w:pPr>
        <w:bidi/>
        <w:rPr>
          <w:rtl/>
          <w:lang w:bidi="fa-IR"/>
        </w:rPr>
      </w:pPr>
    </w:p>
    <w:p w:rsidR="00C36039" w:rsidRDefault="00C36039" w:rsidP="00C36039">
      <w:pPr>
        <w:bidi/>
        <w:rPr>
          <w:rtl/>
          <w:lang w:bidi="fa-IR"/>
        </w:rPr>
      </w:pPr>
    </w:p>
    <w:p w:rsidR="00C36039" w:rsidRDefault="00C36039" w:rsidP="00C36039">
      <w:pPr>
        <w:bidi/>
        <w:rPr>
          <w:rtl/>
          <w:lang w:bidi="fa-IR"/>
        </w:rPr>
      </w:pPr>
    </w:p>
    <w:p w:rsidR="00C36039" w:rsidRDefault="00C36039" w:rsidP="00C36039">
      <w:pPr>
        <w:bidi/>
        <w:rPr>
          <w:rtl/>
          <w:lang w:bidi="fa-IR"/>
        </w:rPr>
      </w:pPr>
    </w:p>
    <w:p w:rsidR="00C36039" w:rsidRDefault="00C36039" w:rsidP="00C36039">
      <w:pPr>
        <w:bidi/>
        <w:rPr>
          <w:rtl/>
          <w:lang w:bidi="fa-IR"/>
        </w:rPr>
      </w:pPr>
    </w:p>
    <w:p w:rsidR="00C36039" w:rsidRDefault="00C36039" w:rsidP="00C36039">
      <w:pPr>
        <w:bidi/>
        <w:rPr>
          <w:rtl/>
          <w:lang w:bidi="fa-IR"/>
        </w:rPr>
      </w:pPr>
    </w:p>
    <w:p w:rsidR="00C36039" w:rsidRDefault="00C36039" w:rsidP="00C36039">
      <w:pPr>
        <w:bidi/>
        <w:rPr>
          <w:rtl/>
          <w:lang w:bidi="fa-IR"/>
        </w:rPr>
      </w:pPr>
    </w:p>
    <w:p w:rsidR="00C36039" w:rsidRDefault="00C36039" w:rsidP="00C36039">
      <w:pPr>
        <w:bidi/>
        <w:rPr>
          <w:rtl/>
          <w:lang w:bidi="fa-IR"/>
        </w:rPr>
      </w:pPr>
    </w:p>
    <w:p w:rsidR="00C36039" w:rsidRDefault="00C36039" w:rsidP="00C36039">
      <w:pPr>
        <w:bidi/>
        <w:rPr>
          <w:lang w:bidi="fa-IR"/>
        </w:rPr>
      </w:pPr>
    </w:p>
    <w:p w:rsidR="00865ECC" w:rsidRPr="006862C4" w:rsidRDefault="00865ECC" w:rsidP="006862C4">
      <w:pPr>
        <w:rPr>
          <w:rtl/>
        </w:rPr>
      </w:pPr>
    </w:p>
    <w:p w:rsidR="0010356C" w:rsidRDefault="0010356C" w:rsidP="0010356C">
      <w:pPr>
        <w:bidi/>
        <w:rPr>
          <w:rtl/>
        </w:rPr>
      </w:pPr>
    </w:p>
    <w:p w:rsidR="00B820A3" w:rsidRDefault="00B820A3" w:rsidP="00B820A3">
      <w:pPr>
        <w:bidi/>
        <w:rPr>
          <w:rtl/>
        </w:rPr>
      </w:pPr>
    </w:p>
    <w:p w:rsidR="00B820A3" w:rsidRPr="0010356C" w:rsidRDefault="00B820A3" w:rsidP="00B820A3">
      <w:pPr>
        <w:bidi/>
        <w:rPr>
          <w:rtl/>
        </w:rPr>
      </w:pPr>
    </w:p>
    <w:p w:rsidR="00374569" w:rsidRPr="006862C4" w:rsidRDefault="00374569" w:rsidP="006862C4">
      <w:pPr>
        <w:rPr>
          <w:rtl/>
        </w:rPr>
      </w:pPr>
    </w:p>
    <w:p w:rsidR="00284905" w:rsidRPr="006862C4" w:rsidRDefault="00284905" w:rsidP="006862C4"/>
    <w:p w:rsidR="00284905" w:rsidRPr="006862C4" w:rsidRDefault="00284905" w:rsidP="006862C4"/>
    <w:p w:rsidR="00B1619B" w:rsidRPr="00B351C7" w:rsidRDefault="00B1619B" w:rsidP="00B351C7">
      <w:pPr>
        <w:jc w:val="center"/>
        <w:rPr>
          <w:rFonts w:cs="B Nazanin"/>
          <w:b/>
          <w:bCs/>
          <w:sz w:val="48"/>
          <w:szCs w:val="48"/>
          <w:rtl/>
        </w:rPr>
      </w:pPr>
      <w:r w:rsidRPr="00B351C7">
        <w:rPr>
          <w:rFonts w:cs="B Nazanin" w:hint="cs"/>
          <w:b/>
          <w:bCs/>
          <w:sz w:val="48"/>
          <w:szCs w:val="48"/>
          <w:rtl/>
        </w:rPr>
        <w:t>فصل چهارم</w:t>
      </w:r>
    </w:p>
    <w:p w:rsidR="004674F9" w:rsidRDefault="00B1619B" w:rsidP="00111BAA">
      <w:pPr>
        <w:jc w:val="center"/>
        <w:rPr>
          <w:rFonts w:cs="B Nazanin"/>
          <w:b/>
          <w:bCs/>
          <w:sz w:val="44"/>
          <w:szCs w:val="44"/>
          <w:rtl/>
        </w:rPr>
      </w:pPr>
      <w:r w:rsidRPr="00B351C7">
        <w:rPr>
          <w:rFonts w:cs="B Nazanin" w:hint="cs"/>
          <w:b/>
          <w:bCs/>
          <w:sz w:val="44"/>
          <w:szCs w:val="44"/>
          <w:rtl/>
        </w:rPr>
        <w:t>فعالیت</w:t>
      </w:r>
      <w:r w:rsidR="00111BAA">
        <w:rPr>
          <w:rFonts w:cs="B Nazanin" w:hint="cs"/>
          <w:b/>
          <w:bCs/>
          <w:sz w:val="44"/>
          <w:szCs w:val="44"/>
          <w:rtl/>
        </w:rPr>
        <w:t>‌</w:t>
      </w:r>
      <w:r w:rsidRPr="00B351C7">
        <w:rPr>
          <w:rFonts w:cs="B Nazanin" w:hint="cs"/>
          <w:b/>
          <w:bCs/>
          <w:sz w:val="44"/>
          <w:szCs w:val="44"/>
          <w:rtl/>
        </w:rPr>
        <w:t>های برنامه ریزی شده</w:t>
      </w:r>
    </w:p>
    <w:p w:rsidR="00111BAA" w:rsidRDefault="00111BAA" w:rsidP="00B351C7">
      <w:pPr>
        <w:jc w:val="center"/>
        <w:rPr>
          <w:rFonts w:cs="B Nazanin"/>
          <w:b/>
          <w:bCs/>
          <w:sz w:val="44"/>
          <w:szCs w:val="44"/>
          <w:rtl/>
        </w:rPr>
      </w:pPr>
      <w:r>
        <w:rPr>
          <w:rFonts w:cs="B Nazanin" w:hint="cs"/>
          <w:b/>
          <w:bCs/>
          <w:sz w:val="44"/>
          <w:szCs w:val="44"/>
          <w:rtl/>
        </w:rPr>
        <w:t>و</w:t>
      </w:r>
    </w:p>
    <w:p w:rsidR="00111BAA" w:rsidRPr="00B351C7" w:rsidRDefault="00111BAA" w:rsidP="00B351C7">
      <w:pPr>
        <w:jc w:val="center"/>
        <w:rPr>
          <w:rFonts w:cs="B Nazanin"/>
          <w:b/>
          <w:bCs/>
          <w:sz w:val="44"/>
          <w:szCs w:val="44"/>
          <w:rtl/>
        </w:rPr>
      </w:pPr>
      <w:r>
        <w:rPr>
          <w:rFonts w:cs="B Nazanin" w:hint="cs"/>
          <w:b/>
          <w:bCs/>
          <w:sz w:val="44"/>
          <w:szCs w:val="44"/>
          <w:rtl/>
        </w:rPr>
        <w:t>فعالیت‌های برنامه ریزی نشده</w:t>
      </w:r>
    </w:p>
    <w:p w:rsidR="00923490" w:rsidRDefault="00923490" w:rsidP="00923490">
      <w:pPr>
        <w:bidi/>
        <w:spacing w:line="240" w:lineRule="auto"/>
        <w:jc w:val="center"/>
        <w:rPr>
          <w:rtl/>
          <w:lang w:bidi="fa-IR"/>
        </w:rPr>
      </w:pPr>
    </w:p>
    <w:p w:rsidR="00923490" w:rsidRDefault="00923490" w:rsidP="00923490">
      <w:pPr>
        <w:bidi/>
        <w:rPr>
          <w:rtl/>
          <w:lang w:bidi="fa-IR"/>
        </w:rPr>
      </w:pPr>
    </w:p>
    <w:p w:rsidR="00923490" w:rsidRDefault="00923490" w:rsidP="00923490">
      <w:pPr>
        <w:bidi/>
        <w:rPr>
          <w:rtl/>
          <w:lang w:bidi="fa-IR"/>
        </w:rPr>
      </w:pPr>
    </w:p>
    <w:p w:rsidR="00923490" w:rsidRDefault="00923490" w:rsidP="00923490">
      <w:pPr>
        <w:bidi/>
        <w:rPr>
          <w:rtl/>
          <w:lang w:bidi="fa-IR"/>
        </w:rPr>
      </w:pPr>
    </w:p>
    <w:p w:rsidR="00923490" w:rsidRDefault="00923490" w:rsidP="00923490">
      <w:pPr>
        <w:bidi/>
        <w:rPr>
          <w:rtl/>
          <w:lang w:bidi="fa-IR"/>
        </w:rPr>
      </w:pPr>
    </w:p>
    <w:p w:rsidR="00923490" w:rsidRDefault="00923490" w:rsidP="00923490">
      <w:pPr>
        <w:bidi/>
        <w:rPr>
          <w:rtl/>
          <w:lang w:bidi="fa-IR"/>
        </w:rPr>
      </w:pPr>
    </w:p>
    <w:p w:rsidR="00923490" w:rsidRDefault="00923490" w:rsidP="00923490">
      <w:pPr>
        <w:bidi/>
        <w:rPr>
          <w:rtl/>
          <w:lang w:bidi="fa-IR"/>
        </w:rPr>
      </w:pPr>
    </w:p>
    <w:p w:rsidR="00B351C7" w:rsidRDefault="00B351C7" w:rsidP="00B351C7">
      <w:pPr>
        <w:bidi/>
        <w:spacing w:line="360" w:lineRule="auto"/>
        <w:jc w:val="both"/>
        <w:rPr>
          <w:rtl/>
          <w:lang w:bidi="fa-IR"/>
        </w:rPr>
      </w:pPr>
    </w:p>
    <w:p w:rsidR="008E223F" w:rsidRDefault="008E223F" w:rsidP="008E223F">
      <w:pPr>
        <w:bidi/>
        <w:spacing w:line="360" w:lineRule="auto"/>
        <w:jc w:val="both"/>
        <w:rPr>
          <w:rFonts w:asciiTheme="majorBidi" w:hAnsiTheme="majorBidi" w:cs="B Nazanin"/>
          <w:b/>
          <w:bCs/>
          <w:sz w:val="24"/>
          <w:szCs w:val="24"/>
          <w:lang w:bidi="fa-IR"/>
        </w:rPr>
      </w:pPr>
    </w:p>
    <w:p w:rsidR="00B351C7" w:rsidRDefault="00B351C7" w:rsidP="00B351C7">
      <w:pPr>
        <w:pStyle w:val="Heading1"/>
        <w:jc w:val="left"/>
        <w:rPr>
          <w:rtl/>
          <w:lang w:bidi="fa-IR"/>
        </w:rPr>
      </w:pPr>
      <w:bookmarkStart w:id="58" w:name="_Toc461032747"/>
      <w:r>
        <w:rPr>
          <w:rFonts w:hint="cs"/>
          <w:rtl/>
          <w:lang w:bidi="fa-IR"/>
        </w:rPr>
        <w:t>فصل چهارم</w:t>
      </w:r>
      <w:bookmarkEnd w:id="58"/>
    </w:p>
    <w:p w:rsidR="00CA5568" w:rsidRPr="008E223F" w:rsidRDefault="00B351C7" w:rsidP="008E223F">
      <w:pPr>
        <w:pStyle w:val="Heading2"/>
        <w:spacing w:line="240" w:lineRule="auto"/>
        <w:rPr>
          <w:rtl/>
        </w:rPr>
      </w:pPr>
      <w:bookmarkStart w:id="59" w:name="_Toc461032748"/>
      <w:r w:rsidRPr="00B351C7">
        <w:rPr>
          <w:rFonts w:hint="cs"/>
          <w:rtl/>
        </w:rPr>
        <w:t>فعالیت های برنامه ریزی شده</w:t>
      </w:r>
      <w:bookmarkEnd w:id="59"/>
    </w:p>
    <w:p w:rsidR="000A0226" w:rsidRPr="000A0226" w:rsidRDefault="00284905" w:rsidP="008E223F">
      <w:pPr>
        <w:bidi/>
        <w:spacing w:line="240" w:lineRule="auto"/>
        <w:jc w:val="both"/>
        <w:rPr>
          <w:rFonts w:asciiTheme="majorBidi" w:hAnsiTheme="majorBidi" w:cs="B Nazanin"/>
          <w:b/>
          <w:bCs/>
          <w:sz w:val="24"/>
          <w:szCs w:val="24"/>
          <w:rtl/>
          <w:lang w:bidi="fa-IR"/>
        </w:rPr>
      </w:pPr>
      <w:r>
        <w:rPr>
          <w:rFonts w:asciiTheme="majorBidi" w:hAnsiTheme="majorBidi" w:cs="B Nazanin"/>
          <w:b/>
          <w:bCs/>
          <w:sz w:val="24"/>
          <w:szCs w:val="24"/>
          <w:lang w:bidi="fa-IR"/>
        </w:rPr>
        <w:lastRenderedPageBreak/>
        <w:t>1</w:t>
      </w:r>
      <w:r w:rsidR="000A0226">
        <w:rPr>
          <w:rFonts w:asciiTheme="majorBidi" w:hAnsiTheme="majorBidi" w:cs="B Nazanin" w:hint="cs"/>
          <w:b/>
          <w:bCs/>
          <w:sz w:val="24"/>
          <w:szCs w:val="24"/>
          <w:rtl/>
          <w:lang w:bidi="fa-IR"/>
        </w:rPr>
        <w:t>)</w:t>
      </w:r>
      <w:r w:rsidR="000A0226" w:rsidRPr="000463BB">
        <w:rPr>
          <w:rStyle w:val="Heading3Char"/>
          <w:rFonts w:hint="cs"/>
          <w:rtl/>
        </w:rPr>
        <w:t>سیستم های نگهداری و تعمیرات</w:t>
      </w:r>
      <w:r w:rsidR="000A0226">
        <w:rPr>
          <w:rFonts w:asciiTheme="majorBidi" w:hAnsiTheme="majorBidi" w:cs="B Nazanin"/>
          <w:b/>
          <w:bCs/>
          <w:sz w:val="24"/>
          <w:szCs w:val="24"/>
          <w:lang w:bidi="fa-IR"/>
        </w:rPr>
        <w:t>:</w:t>
      </w:r>
    </w:p>
    <w:p w:rsidR="000A0226" w:rsidRPr="000A0226" w:rsidRDefault="000A0226" w:rsidP="000A0226">
      <w:pPr>
        <w:bidi/>
        <w:spacing w:line="360" w:lineRule="auto"/>
        <w:jc w:val="both"/>
        <w:rPr>
          <w:rFonts w:asciiTheme="majorBidi" w:hAnsiTheme="majorBidi" w:cs="B Nazanin"/>
          <w:b/>
          <w:bCs/>
          <w:sz w:val="24"/>
          <w:szCs w:val="24"/>
          <w:rtl/>
          <w:lang w:bidi="fa-IR"/>
        </w:rPr>
      </w:pPr>
      <w:r w:rsidRPr="000A0226">
        <w:rPr>
          <w:rFonts w:asciiTheme="majorBidi" w:hAnsiTheme="majorBidi" w:cs="B Nazanin"/>
          <w:b/>
          <w:bCs/>
          <w:sz w:val="24"/>
          <w:szCs w:val="24"/>
          <w:rtl/>
          <w:lang w:bidi="fa-IR"/>
        </w:rPr>
        <w:t>برنامه ریزی و کنترل سیستم های نگهداری و تعمیرات</w:t>
      </w:r>
    </w:p>
    <w:p w:rsidR="000A0226" w:rsidRPr="000A0226" w:rsidRDefault="000A0226" w:rsidP="000A0226">
      <w:pPr>
        <w:bidi/>
        <w:spacing w:line="360" w:lineRule="auto"/>
        <w:jc w:val="both"/>
        <w:rPr>
          <w:rFonts w:asciiTheme="majorBidi" w:hAnsiTheme="majorBidi" w:cs="B Nazanin"/>
          <w:sz w:val="24"/>
          <w:szCs w:val="24"/>
          <w:rtl/>
          <w:lang w:bidi="fa-IR"/>
        </w:rPr>
      </w:pPr>
      <w:r w:rsidRPr="000A0226">
        <w:rPr>
          <w:rFonts w:asciiTheme="majorBidi" w:hAnsiTheme="majorBidi" w:cs="B Nazanin"/>
          <w:b/>
          <w:bCs/>
          <w:sz w:val="24"/>
          <w:szCs w:val="24"/>
          <w:rtl/>
          <w:lang w:bidi="fa-IR"/>
        </w:rPr>
        <w:t>اهمیت سیستم نگهداری و تعمیرات</w:t>
      </w:r>
    </w:p>
    <w:p w:rsidR="000A0226" w:rsidRPr="000A0226" w:rsidRDefault="000A0226" w:rsidP="008E5DCF">
      <w:pPr>
        <w:pStyle w:val="ListParagraph"/>
        <w:numPr>
          <w:ilvl w:val="0"/>
          <w:numId w:val="7"/>
        </w:numPr>
        <w:bidi/>
        <w:spacing w:line="360" w:lineRule="auto"/>
        <w:ind w:left="522"/>
        <w:jc w:val="both"/>
        <w:rPr>
          <w:rFonts w:asciiTheme="majorBidi" w:hAnsiTheme="majorBidi" w:cs="B Nazanin"/>
          <w:sz w:val="24"/>
          <w:szCs w:val="24"/>
          <w:rtl/>
          <w:lang w:bidi="fa-IR"/>
        </w:rPr>
      </w:pPr>
      <w:r w:rsidRPr="000A0226">
        <w:rPr>
          <w:rFonts w:asciiTheme="majorBidi" w:hAnsiTheme="majorBidi" w:cs="B Nazanin"/>
          <w:sz w:val="24"/>
          <w:szCs w:val="24"/>
          <w:rtl/>
          <w:lang w:bidi="fa-IR"/>
        </w:rPr>
        <w:t>به طور معمول درصد قابل توجهی از هزینه های عملیاتی صرف تعمیر دستگاه ها و تجهیزات می شود.</w:t>
      </w:r>
    </w:p>
    <w:p w:rsidR="000A0226" w:rsidRPr="000A0226" w:rsidRDefault="000A0226" w:rsidP="008E5DCF">
      <w:pPr>
        <w:pStyle w:val="ListParagraph"/>
        <w:numPr>
          <w:ilvl w:val="0"/>
          <w:numId w:val="7"/>
        </w:numPr>
        <w:bidi/>
        <w:spacing w:line="360" w:lineRule="auto"/>
        <w:ind w:left="522"/>
        <w:jc w:val="both"/>
        <w:rPr>
          <w:rFonts w:asciiTheme="majorBidi" w:hAnsiTheme="majorBidi" w:cs="B Nazanin"/>
          <w:sz w:val="24"/>
          <w:szCs w:val="24"/>
          <w:rtl/>
          <w:lang w:bidi="fa-IR"/>
        </w:rPr>
      </w:pPr>
      <w:r w:rsidRPr="000A0226">
        <w:rPr>
          <w:rFonts w:asciiTheme="majorBidi" w:hAnsiTheme="majorBidi" w:cs="B Nazanin"/>
          <w:sz w:val="24"/>
          <w:szCs w:val="24"/>
          <w:rtl/>
          <w:lang w:bidi="fa-IR"/>
        </w:rPr>
        <w:t>در برخی از صنایع نگهداری و تعمیرات نقشی بسیار مهم در ایمنی دارند.</w:t>
      </w:r>
    </w:p>
    <w:p w:rsidR="000A0226" w:rsidRPr="000A0226" w:rsidRDefault="000A0226" w:rsidP="008E5DCF">
      <w:pPr>
        <w:pStyle w:val="ListParagraph"/>
        <w:numPr>
          <w:ilvl w:val="0"/>
          <w:numId w:val="7"/>
        </w:numPr>
        <w:bidi/>
        <w:spacing w:line="360" w:lineRule="auto"/>
        <w:ind w:left="522"/>
        <w:jc w:val="both"/>
        <w:rPr>
          <w:rFonts w:asciiTheme="majorBidi" w:hAnsiTheme="majorBidi" w:cs="B Nazanin"/>
          <w:sz w:val="24"/>
          <w:szCs w:val="24"/>
          <w:rtl/>
          <w:lang w:bidi="fa-IR"/>
        </w:rPr>
      </w:pPr>
      <w:r w:rsidRPr="000A0226">
        <w:rPr>
          <w:rFonts w:asciiTheme="majorBidi" w:hAnsiTheme="majorBidi" w:cs="B Nazanin"/>
          <w:sz w:val="24"/>
          <w:szCs w:val="24"/>
          <w:rtl/>
          <w:lang w:bidi="fa-IR"/>
        </w:rPr>
        <w:t>حرکت به سمت خودکارسازی و تمایل به استفاده کامل از ظرفیت سرمایه گذاری سنگین انجام شده روی دارایی ها و تجهیزات.</w:t>
      </w:r>
    </w:p>
    <w:p w:rsidR="000A0226" w:rsidRPr="000A0226" w:rsidRDefault="000A0226" w:rsidP="008E5DCF">
      <w:pPr>
        <w:pStyle w:val="ListParagraph"/>
        <w:numPr>
          <w:ilvl w:val="0"/>
          <w:numId w:val="7"/>
        </w:numPr>
        <w:bidi/>
        <w:spacing w:line="360" w:lineRule="auto"/>
        <w:ind w:left="522"/>
        <w:jc w:val="both"/>
        <w:rPr>
          <w:rFonts w:asciiTheme="majorBidi" w:hAnsiTheme="majorBidi" w:cs="B Nazanin"/>
          <w:sz w:val="24"/>
          <w:szCs w:val="24"/>
          <w:rtl/>
          <w:lang w:bidi="fa-IR"/>
        </w:rPr>
      </w:pPr>
      <w:r w:rsidRPr="000A0226">
        <w:rPr>
          <w:rFonts w:asciiTheme="majorBidi" w:hAnsiTheme="majorBidi" w:cs="B Nazanin"/>
          <w:sz w:val="24"/>
          <w:szCs w:val="24"/>
          <w:rtl/>
          <w:lang w:bidi="fa-IR"/>
        </w:rPr>
        <w:t>سیستم های نوین تولیدی تمایل به نگهداری موجودی کمتر دارند؛ به همین دلیل لازم است که دستگاه ها قابلیت اطمینان بیشتری داشته باشند.</w:t>
      </w:r>
    </w:p>
    <w:p w:rsidR="000A0226" w:rsidRPr="000A0226" w:rsidRDefault="000A0226" w:rsidP="008E223F">
      <w:pPr>
        <w:pStyle w:val="ListParagraph"/>
        <w:numPr>
          <w:ilvl w:val="0"/>
          <w:numId w:val="7"/>
        </w:numPr>
        <w:bidi/>
        <w:ind w:left="522"/>
        <w:jc w:val="both"/>
        <w:rPr>
          <w:rFonts w:asciiTheme="majorBidi" w:hAnsiTheme="majorBidi" w:cs="B Nazanin"/>
          <w:sz w:val="24"/>
          <w:szCs w:val="24"/>
          <w:rtl/>
          <w:lang w:bidi="fa-IR"/>
        </w:rPr>
      </w:pPr>
      <w:r w:rsidRPr="000A0226">
        <w:rPr>
          <w:rFonts w:asciiTheme="majorBidi" w:hAnsiTheme="majorBidi" w:cs="B Nazanin"/>
          <w:sz w:val="24"/>
          <w:szCs w:val="24"/>
          <w:rtl/>
          <w:lang w:bidi="fa-IR"/>
        </w:rPr>
        <w:t>تولید با کیفیت محصولات از اهداف عمده هر سیستمی است. نقش دستگاه ها و تجهیزات بر روی کیفیت محصولات غیر قابل انکار است.</w:t>
      </w:r>
    </w:p>
    <w:p w:rsidR="000A0226" w:rsidRPr="000A0226" w:rsidRDefault="000A0226" w:rsidP="008E223F">
      <w:pPr>
        <w:bidi/>
        <w:jc w:val="both"/>
        <w:rPr>
          <w:rFonts w:asciiTheme="majorBidi" w:hAnsiTheme="majorBidi" w:cs="B Nazanin"/>
          <w:b/>
          <w:bCs/>
          <w:sz w:val="24"/>
          <w:szCs w:val="24"/>
          <w:rtl/>
          <w:lang w:bidi="fa-IR"/>
        </w:rPr>
      </w:pPr>
      <w:r w:rsidRPr="000A0226">
        <w:rPr>
          <w:rFonts w:asciiTheme="majorBidi" w:hAnsiTheme="majorBidi" w:cs="B Nazanin"/>
          <w:b/>
          <w:bCs/>
          <w:sz w:val="24"/>
          <w:szCs w:val="24"/>
          <w:rtl/>
          <w:lang w:bidi="fa-IR"/>
        </w:rPr>
        <w:t>سیستم نگهداری و تعمیرات</w:t>
      </w:r>
    </w:p>
    <w:p w:rsidR="000A0226" w:rsidRPr="000A0226" w:rsidRDefault="000A0226" w:rsidP="008E223F">
      <w:pPr>
        <w:pStyle w:val="ListParagraph"/>
        <w:numPr>
          <w:ilvl w:val="0"/>
          <w:numId w:val="8"/>
        </w:numPr>
        <w:bidi/>
        <w:ind w:left="522"/>
        <w:jc w:val="both"/>
        <w:rPr>
          <w:rFonts w:asciiTheme="majorBidi" w:hAnsiTheme="majorBidi" w:cs="B Nazanin"/>
          <w:sz w:val="24"/>
          <w:szCs w:val="24"/>
          <w:lang w:bidi="fa-IR"/>
        </w:rPr>
      </w:pPr>
      <w:r w:rsidRPr="000A0226">
        <w:rPr>
          <w:rFonts w:asciiTheme="majorBidi" w:hAnsiTheme="majorBidi" w:cs="B Nazanin"/>
          <w:sz w:val="24"/>
          <w:szCs w:val="24"/>
          <w:rtl/>
          <w:lang w:bidi="fa-IR"/>
        </w:rPr>
        <w:t>سیستم مجموعه ای از اجزاء است که با هم هدف(اهداف) مشترکی را دنبال می کنند.</w:t>
      </w:r>
    </w:p>
    <w:p w:rsidR="000A0226" w:rsidRPr="000A0226" w:rsidRDefault="000A0226" w:rsidP="000A0226">
      <w:pPr>
        <w:pStyle w:val="ListParagraph"/>
        <w:bidi/>
        <w:spacing w:line="360" w:lineRule="auto"/>
        <w:ind w:left="522"/>
        <w:jc w:val="center"/>
        <w:rPr>
          <w:rFonts w:asciiTheme="majorBidi" w:hAnsiTheme="majorBidi" w:cs="B Nazanin"/>
          <w:sz w:val="24"/>
          <w:szCs w:val="24"/>
          <w:rtl/>
          <w:lang w:bidi="fa-IR"/>
        </w:rPr>
      </w:pPr>
      <w:r w:rsidRPr="000A0226">
        <w:rPr>
          <w:rFonts w:asciiTheme="majorBidi" w:hAnsiTheme="majorBidi" w:cs="B Nazanin"/>
          <w:noProof/>
          <w:sz w:val="24"/>
          <w:szCs w:val="24"/>
          <w:rtl/>
        </w:rPr>
        <w:drawing>
          <wp:inline distT="0" distB="0" distL="0" distR="0" wp14:anchorId="00F32012" wp14:editId="0A220977">
            <wp:extent cx="3974124" cy="2279277"/>
            <wp:effectExtent l="0" t="0" r="7620" b="69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28">
                      <a:extLst>
                        <a:ext uri="{28A0092B-C50C-407E-A947-70E740481C1C}">
                          <a14:useLocalDpi xmlns:a14="http://schemas.microsoft.com/office/drawing/2010/main" val="0"/>
                        </a:ext>
                      </a:extLst>
                    </a:blip>
                    <a:stretch>
                      <a:fillRect/>
                    </a:stretch>
                  </pic:blipFill>
                  <pic:spPr>
                    <a:xfrm>
                      <a:off x="0" y="0"/>
                      <a:ext cx="3979331" cy="2282263"/>
                    </a:xfrm>
                    <a:prstGeom prst="rect">
                      <a:avLst/>
                    </a:prstGeom>
                  </pic:spPr>
                </pic:pic>
              </a:graphicData>
            </a:graphic>
          </wp:inline>
        </w:drawing>
      </w:r>
    </w:p>
    <w:p w:rsidR="000A0226" w:rsidRPr="000A0226" w:rsidRDefault="000A0226" w:rsidP="008E5DCF">
      <w:pPr>
        <w:pStyle w:val="ListParagraph"/>
        <w:numPr>
          <w:ilvl w:val="0"/>
          <w:numId w:val="8"/>
        </w:numPr>
        <w:bidi/>
        <w:spacing w:line="360" w:lineRule="auto"/>
        <w:ind w:left="522"/>
        <w:jc w:val="both"/>
        <w:rPr>
          <w:rFonts w:asciiTheme="majorBidi" w:hAnsiTheme="majorBidi" w:cs="B Nazanin"/>
          <w:sz w:val="24"/>
          <w:szCs w:val="24"/>
          <w:lang w:bidi="fa-IR"/>
        </w:rPr>
      </w:pPr>
      <w:r w:rsidRPr="000A0226">
        <w:rPr>
          <w:rFonts w:asciiTheme="majorBidi" w:hAnsiTheme="majorBidi" w:cs="B Nazanin"/>
          <w:sz w:val="24"/>
          <w:szCs w:val="24"/>
          <w:rtl/>
          <w:lang w:bidi="fa-IR"/>
        </w:rPr>
        <w:t>نگهداری و تعمیرات به مجموعه فعالیت های سازمان گفته می شود که به منظور نگهداری یا بازیابی تسهیلات در یک سطح قابل قبول استاندارد انجام می شوند.</w:t>
      </w:r>
    </w:p>
    <w:p w:rsidR="000A0226" w:rsidRPr="000A0226" w:rsidRDefault="000A0226" w:rsidP="008E5DCF">
      <w:pPr>
        <w:pStyle w:val="ListParagraph"/>
        <w:numPr>
          <w:ilvl w:val="0"/>
          <w:numId w:val="8"/>
        </w:numPr>
        <w:bidi/>
        <w:spacing w:line="360" w:lineRule="auto"/>
        <w:ind w:left="522"/>
        <w:jc w:val="both"/>
        <w:rPr>
          <w:rFonts w:asciiTheme="majorBidi" w:hAnsiTheme="majorBidi" w:cs="B Nazanin"/>
          <w:sz w:val="24"/>
          <w:szCs w:val="24"/>
          <w:lang w:bidi="fa-IR"/>
        </w:rPr>
      </w:pPr>
      <w:r w:rsidRPr="000A0226">
        <w:rPr>
          <w:rFonts w:asciiTheme="majorBidi" w:hAnsiTheme="majorBidi" w:cs="B Nazanin"/>
          <w:sz w:val="24"/>
          <w:szCs w:val="24"/>
          <w:rtl/>
          <w:lang w:bidi="fa-IR"/>
        </w:rPr>
        <w:lastRenderedPageBreak/>
        <w:t>مدیریت نگهداری و تعمیرات یک روش نظام مند برای بیشینه سازی عملکرد تسهیلات و بهبود بهره وری منابع از طریق اتخاذ خط مشی های بهینه برای تجهیزات بر اساس اهمیت آنهاست.</w:t>
      </w:r>
    </w:p>
    <w:p w:rsidR="000A0226" w:rsidRPr="000A0226" w:rsidRDefault="000A0226" w:rsidP="00502969">
      <w:pPr>
        <w:bidi/>
        <w:spacing w:line="360" w:lineRule="auto"/>
        <w:jc w:val="center"/>
        <w:rPr>
          <w:rFonts w:asciiTheme="majorBidi" w:hAnsiTheme="majorBidi" w:cs="B Nazanin"/>
          <w:sz w:val="24"/>
          <w:szCs w:val="24"/>
          <w:rtl/>
          <w:lang w:bidi="fa-IR"/>
        </w:rPr>
      </w:pPr>
      <w:r w:rsidRPr="000A0226">
        <w:rPr>
          <w:rFonts w:asciiTheme="majorBidi" w:hAnsiTheme="majorBidi" w:cs="B Nazanin"/>
          <w:sz w:val="24"/>
          <w:szCs w:val="24"/>
          <w:rtl/>
          <w:lang w:bidi="fa-IR"/>
        </w:rPr>
        <w:t xml:space="preserve">ارتباط بین اهداف سازمان و سیستم های تولید و </w:t>
      </w:r>
      <w:r w:rsidR="00502969">
        <w:rPr>
          <w:rFonts w:asciiTheme="majorBidi" w:hAnsiTheme="majorBidi" w:cs="B Nazanin" w:hint="cs"/>
          <w:sz w:val="24"/>
          <w:szCs w:val="24"/>
          <w:rtl/>
          <w:lang w:bidi="fa-IR"/>
        </w:rPr>
        <w:t>نگهداری و تعمیرات</w:t>
      </w:r>
    </w:p>
    <w:p w:rsidR="008308CF" w:rsidRPr="00E72CA9" w:rsidRDefault="000A0226" w:rsidP="00E72CA9">
      <w:pPr>
        <w:spacing w:line="360" w:lineRule="auto"/>
        <w:jc w:val="center"/>
        <w:rPr>
          <w:rFonts w:asciiTheme="majorBidi" w:hAnsiTheme="majorBidi" w:cs="B Nazanin"/>
          <w:sz w:val="24"/>
          <w:szCs w:val="24"/>
          <w:lang w:bidi="fa-IR"/>
        </w:rPr>
      </w:pPr>
      <w:r w:rsidRPr="000A0226">
        <w:rPr>
          <w:rFonts w:asciiTheme="majorBidi" w:hAnsiTheme="majorBidi" w:cs="B Nazanin"/>
          <w:noProof/>
          <w:sz w:val="24"/>
          <w:szCs w:val="24"/>
          <w:rtl/>
        </w:rPr>
        <w:drawing>
          <wp:inline distT="0" distB="0" distL="0" distR="0" wp14:anchorId="609D6BB0" wp14:editId="1239284A">
            <wp:extent cx="5412683" cy="4007796"/>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1.png"/>
                    <pic:cNvPicPr/>
                  </pic:nvPicPr>
                  <pic:blipFill>
                    <a:blip r:embed="rId29">
                      <a:extLst>
                        <a:ext uri="{28A0092B-C50C-407E-A947-70E740481C1C}">
                          <a14:useLocalDpi xmlns:a14="http://schemas.microsoft.com/office/drawing/2010/main" val="0"/>
                        </a:ext>
                      </a:extLst>
                    </a:blip>
                    <a:stretch>
                      <a:fillRect/>
                    </a:stretch>
                  </pic:blipFill>
                  <pic:spPr>
                    <a:xfrm>
                      <a:off x="0" y="0"/>
                      <a:ext cx="5415096" cy="4009582"/>
                    </a:xfrm>
                    <a:prstGeom prst="rect">
                      <a:avLst/>
                    </a:prstGeom>
                  </pic:spPr>
                </pic:pic>
              </a:graphicData>
            </a:graphic>
          </wp:inline>
        </w:drawing>
      </w:r>
    </w:p>
    <w:p w:rsidR="000A0226" w:rsidRPr="000A0226" w:rsidRDefault="000A0226" w:rsidP="00E72CA9">
      <w:pPr>
        <w:bidi/>
        <w:jc w:val="both"/>
        <w:rPr>
          <w:rFonts w:asciiTheme="majorBidi" w:hAnsiTheme="majorBidi" w:cs="B Nazanin"/>
          <w:b/>
          <w:bCs/>
          <w:sz w:val="24"/>
          <w:szCs w:val="24"/>
          <w:rtl/>
          <w:lang w:bidi="fa-IR"/>
        </w:rPr>
      </w:pPr>
      <w:r w:rsidRPr="000A0226">
        <w:rPr>
          <w:rFonts w:asciiTheme="majorBidi" w:hAnsiTheme="majorBidi" w:cs="B Nazanin"/>
          <w:b/>
          <w:bCs/>
          <w:sz w:val="24"/>
          <w:szCs w:val="24"/>
          <w:rtl/>
          <w:lang w:bidi="fa-IR"/>
        </w:rPr>
        <w:t xml:space="preserve">اهداف سیستم </w:t>
      </w:r>
      <w:r w:rsidR="00B94B77" w:rsidRPr="00B94B77">
        <w:rPr>
          <w:rFonts w:asciiTheme="majorBidi" w:hAnsiTheme="majorBidi" w:cs="B Nazanin" w:hint="cs"/>
          <w:b/>
          <w:bCs/>
          <w:sz w:val="24"/>
          <w:szCs w:val="24"/>
          <w:rtl/>
          <w:lang w:bidi="fa-IR"/>
        </w:rPr>
        <w:t>نگهداری و تعمیرات</w:t>
      </w:r>
    </w:p>
    <w:p w:rsidR="000A0226" w:rsidRPr="000A0226" w:rsidRDefault="000A0226" w:rsidP="00E72CA9">
      <w:pPr>
        <w:pStyle w:val="ListParagraph"/>
        <w:numPr>
          <w:ilvl w:val="0"/>
          <w:numId w:val="9"/>
        </w:numPr>
        <w:bidi/>
        <w:jc w:val="both"/>
        <w:rPr>
          <w:rFonts w:asciiTheme="majorBidi" w:hAnsiTheme="majorBidi" w:cs="B Nazanin"/>
          <w:sz w:val="24"/>
          <w:szCs w:val="24"/>
          <w:lang w:bidi="fa-IR"/>
        </w:rPr>
      </w:pPr>
      <w:r w:rsidRPr="000A0226">
        <w:rPr>
          <w:rFonts w:asciiTheme="majorBidi" w:hAnsiTheme="majorBidi" w:cs="B Nazanin"/>
          <w:sz w:val="24"/>
          <w:szCs w:val="24"/>
          <w:rtl/>
          <w:lang w:bidi="fa-IR"/>
        </w:rPr>
        <w:t>کاهش توقفات اتفاقی و پیش بینی نشده</w:t>
      </w:r>
    </w:p>
    <w:p w:rsidR="000A0226" w:rsidRPr="000A0226" w:rsidRDefault="000A0226" w:rsidP="00E72CA9">
      <w:pPr>
        <w:pStyle w:val="ListParagraph"/>
        <w:numPr>
          <w:ilvl w:val="0"/>
          <w:numId w:val="9"/>
        </w:numPr>
        <w:bidi/>
        <w:jc w:val="both"/>
        <w:rPr>
          <w:rFonts w:asciiTheme="majorBidi" w:hAnsiTheme="majorBidi" w:cs="B Nazanin"/>
          <w:sz w:val="24"/>
          <w:szCs w:val="24"/>
          <w:lang w:bidi="fa-IR"/>
        </w:rPr>
      </w:pPr>
      <w:r w:rsidRPr="000A0226">
        <w:rPr>
          <w:rFonts w:asciiTheme="majorBidi" w:hAnsiTheme="majorBidi" w:cs="B Nazanin"/>
          <w:sz w:val="24"/>
          <w:szCs w:val="24"/>
          <w:rtl/>
          <w:lang w:bidi="fa-IR"/>
        </w:rPr>
        <w:t>کمینه کردن هزینه ها</w:t>
      </w:r>
    </w:p>
    <w:p w:rsidR="000A0226" w:rsidRPr="000A0226" w:rsidRDefault="000A0226" w:rsidP="00E72CA9">
      <w:pPr>
        <w:pStyle w:val="ListParagraph"/>
        <w:numPr>
          <w:ilvl w:val="0"/>
          <w:numId w:val="9"/>
        </w:numPr>
        <w:bidi/>
        <w:jc w:val="both"/>
        <w:rPr>
          <w:rFonts w:asciiTheme="majorBidi" w:hAnsiTheme="majorBidi" w:cs="B Nazanin"/>
          <w:sz w:val="24"/>
          <w:szCs w:val="24"/>
          <w:lang w:bidi="fa-IR"/>
        </w:rPr>
      </w:pPr>
      <w:r w:rsidRPr="000A0226">
        <w:rPr>
          <w:rFonts w:asciiTheme="majorBidi" w:hAnsiTheme="majorBidi" w:cs="B Nazanin"/>
          <w:sz w:val="24"/>
          <w:szCs w:val="24"/>
          <w:rtl/>
          <w:lang w:bidi="fa-IR"/>
        </w:rPr>
        <w:t>بالابردن قابلیت استفاده (</w:t>
      </w:r>
      <w:r w:rsidRPr="000A0226">
        <w:rPr>
          <w:rFonts w:asciiTheme="majorBidi" w:hAnsiTheme="majorBidi" w:cs="B Nazanin"/>
          <w:sz w:val="24"/>
          <w:szCs w:val="24"/>
          <w:lang w:bidi="fa-IR"/>
        </w:rPr>
        <w:t>Availability</w:t>
      </w:r>
      <w:r w:rsidRPr="000A0226">
        <w:rPr>
          <w:rFonts w:asciiTheme="majorBidi" w:hAnsiTheme="majorBidi" w:cs="B Nazanin"/>
          <w:sz w:val="24"/>
          <w:szCs w:val="24"/>
          <w:rtl/>
          <w:lang w:bidi="fa-IR"/>
        </w:rPr>
        <w:t>) (استفاده کامل از ظرفیت تجهیزات و کمینه کردن زمان توقف)</w:t>
      </w:r>
    </w:p>
    <w:p w:rsidR="000A0226" w:rsidRPr="000A0226" w:rsidRDefault="000A0226" w:rsidP="00E72CA9">
      <w:pPr>
        <w:pStyle w:val="ListParagraph"/>
        <w:numPr>
          <w:ilvl w:val="0"/>
          <w:numId w:val="9"/>
        </w:numPr>
        <w:bidi/>
        <w:jc w:val="both"/>
        <w:rPr>
          <w:rFonts w:asciiTheme="majorBidi" w:hAnsiTheme="majorBidi" w:cs="B Nazanin"/>
          <w:sz w:val="24"/>
          <w:szCs w:val="24"/>
          <w:lang w:bidi="fa-IR"/>
        </w:rPr>
      </w:pPr>
      <w:r w:rsidRPr="000A0226">
        <w:rPr>
          <w:rFonts w:asciiTheme="majorBidi" w:hAnsiTheme="majorBidi" w:cs="B Nazanin"/>
          <w:sz w:val="24"/>
          <w:szCs w:val="24"/>
          <w:rtl/>
          <w:lang w:bidi="fa-IR"/>
        </w:rPr>
        <w:t>نگهداری دستگاه ها در وضعیت بهینه کاری تعریف شده</w:t>
      </w:r>
    </w:p>
    <w:p w:rsidR="000A0226" w:rsidRPr="000A0226" w:rsidRDefault="000A0226" w:rsidP="00E72CA9">
      <w:pPr>
        <w:pStyle w:val="ListParagraph"/>
        <w:numPr>
          <w:ilvl w:val="0"/>
          <w:numId w:val="9"/>
        </w:numPr>
        <w:bidi/>
        <w:jc w:val="both"/>
        <w:rPr>
          <w:rFonts w:asciiTheme="majorBidi" w:hAnsiTheme="majorBidi" w:cs="B Nazanin"/>
          <w:sz w:val="24"/>
          <w:szCs w:val="24"/>
          <w:lang w:bidi="fa-IR"/>
        </w:rPr>
      </w:pPr>
      <w:r w:rsidRPr="000A0226">
        <w:rPr>
          <w:rFonts w:asciiTheme="majorBidi" w:hAnsiTheme="majorBidi" w:cs="B Nazanin"/>
          <w:sz w:val="24"/>
          <w:szCs w:val="24"/>
          <w:rtl/>
          <w:lang w:bidi="fa-IR"/>
        </w:rPr>
        <w:t>استفاده بهینه از منابع(بودجه، قطعات، نیروی کار و ...)</w:t>
      </w:r>
    </w:p>
    <w:p w:rsidR="000A0226" w:rsidRPr="000A0226" w:rsidRDefault="000A0226" w:rsidP="00E72CA9">
      <w:pPr>
        <w:pStyle w:val="ListParagraph"/>
        <w:numPr>
          <w:ilvl w:val="0"/>
          <w:numId w:val="9"/>
        </w:numPr>
        <w:bidi/>
        <w:jc w:val="both"/>
        <w:rPr>
          <w:rFonts w:asciiTheme="majorBidi" w:hAnsiTheme="majorBidi" w:cs="B Nazanin"/>
          <w:sz w:val="24"/>
          <w:szCs w:val="24"/>
          <w:lang w:bidi="fa-IR"/>
        </w:rPr>
      </w:pPr>
      <w:r w:rsidRPr="000A0226">
        <w:rPr>
          <w:rFonts w:asciiTheme="majorBidi" w:hAnsiTheme="majorBidi" w:cs="B Nazanin"/>
          <w:sz w:val="24"/>
          <w:szCs w:val="24"/>
          <w:rtl/>
          <w:lang w:bidi="fa-IR"/>
        </w:rPr>
        <w:t>واکنش سریع</w:t>
      </w:r>
    </w:p>
    <w:p w:rsidR="000A0226" w:rsidRPr="000A0226" w:rsidRDefault="000A0226" w:rsidP="00E72CA9">
      <w:pPr>
        <w:pStyle w:val="ListParagraph"/>
        <w:numPr>
          <w:ilvl w:val="0"/>
          <w:numId w:val="9"/>
        </w:numPr>
        <w:bidi/>
        <w:jc w:val="both"/>
        <w:rPr>
          <w:rFonts w:asciiTheme="majorBidi" w:hAnsiTheme="majorBidi" w:cs="B Nazanin"/>
          <w:sz w:val="24"/>
          <w:szCs w:val="24"/>
          <w:lang w:bidi="fa-IR"/>
        </w:rPr>
      </w:pPr>
      <w:r w:rsidRPr="000A0226">
        <w:rPr>
          <w:rFonts w:asciiTheme="majorBidi" w:hAnsiTheme="majorBidi" w:cs="B Nazanin"/>
          <w:sz w:val="24"/>
          <w:szCs w:val="24"/>
          <w:rtl/>
          <w:lang w:bidi="fa-IR"/>
        </w:rPr>
        <w:t>بالابردن پایایی(</w:t>
      </w:r>
      <w:r w:rsidRPr="000A0226">
        <w:rPr>
          <w:rFonts w:asciiTheme="majorBidi" w:hAnsiTheme="majorBidi" w:cs="B Nazanin"/>
          <w:sz w:val="24"/>
          <w:szCs w:val="24"/>
          <w:lang w:bidi="fa-IR"/>
        </w:rPr>
        <w:t>Reliability</w:t>
      </w:r>
      <w:r w:rsidRPr="000A0226">
        <w:rPr>
          <w:rFonts w:asciiTheme="majorBidi" w:hAnsiTheme="majorBidi" w:cs="B Nazanin"/>
          <w:sz w:val="24"/>
          <w:szCs w:val="24"/>
          <w:rtl/>
          <w:lang w:bidi="fa-IR"/>
        </w:rPr>
        <w:t>)</w:t>
      </w:r>
    </w:p>
    <w:p w:rsidR="000A0226" w:rsidRPr="000A0226" w:rsidRDefault="000A0226" w:rsidP="00E72CA9">
      <w:pPr>
        <w:pStyle w:val="ListParagraph"/>
        <w:numPr>
          <w:ilvl w:val="0"/>
          <w:numId w:val="9"/>
        </w:numPr>
        <w:bidi/>
        <w:jc w:val="both"/>
        <w:rPr>
          <w:rFonts w:asciiTheme="majorBidi" w:hAnsiTheme="majorBidi" w:cs="B Nazanin"/>
          <w:sz w:val="24"/>
          <w:szCs w:val="24"/>
          <w:lang w:bidi="fa-IR"/>
        </w:rPr>
      </w:pPr>
      <w:r w:rsidRPr="000A0226">
        <w:rPr>
          <w:rFonts w:asciiTheme="majorBidi" w:hAnsiTheme="majorBidi" w:cs="B Nazanin"/>
          <w:sz w:val="24"/>
          <w:szCs w:val="24"/>
          <w:rtl/>
          <w:lang w:bidi="fa-IR"/>
        </w:rPr>
        <w:t xml:space="preserve">بالا بردن کیفیت محصولات و کاهش ضایعات </w:t>
      </w:r>
    </w:p>
    <w:p w:rsidR="000A0226" w:rsidRPr="000A0226" w:rsidRDefault="000A0226" w:rsidP="00E72CA9">
      <w:pPr>
        <w:pStyle w:val="ListParagraph"/>
        <w:numPr>
          <w:ilvl w:val="0"/>
          <w:numId w:val="9"/>
        </w:numPr>
        <w:bidi/>
        <w:jc w:val="both"/>
        <w:rPr>
          <w:rFonts w:asciiTheme="majorBidi" w:hAnsiTheme="majorBidi" w:cs="B Nazanin"/>
          <w:sz w:val="24"/>
          <w:szCs w:val="24"/>
          <w:lang w:bidi="fa-IR"/>
        </w:rPr>
      </w:pPr>
      <w:r w:rsidRPr="000A0226">
        <w:rPr>
          <w:rFonts w:asciiTheme="majorBidi" w:hAnsiTheme="majorBidi" w:cs="B Nazanin"/>
          <w:sz w:val="24"/>
          <w:szCs w:val="24"/>
          <w:rtl/>
          <w:lang w:bidi="fa-IR"/>
        </w:rPr>
        <w:lastRenderedPageBreak/>
        <w:t xml:space="preserve">افزایش ایمنی </w:t>
      </w:r>
    </w:p>
    <w:p w:rsidR="000A0226" w:rsidRPr="000A0226" w:rsidRDefault="000A0226" w:rsidP="00E72CA9">
      <w:pPr>
        <w:pStyle w:val="ListParagraph"/>
        <w:numPr>
          <w:ilvl w:val="0"/>
          <w:numId w:val="9"/>
        </w:numPr>
        <w:bidi/>
        <w:jc w:val="both"/>
        <w:rPr>
          <w:rFonts w:asciiTheme="majorBidi" w:hAnsiTheme="majorBidi" w:cs="B Nazanin"/>
          <w:sz w:val="24"/>
          <w:szCs w:val="24"/>
          <w:lang w:bidi="fa-IR"/>
        </w:rPr>
      </w:pPr>
      <w:r w:rsidRPr="000A0226">
        <w:rPr>
          <w:rFonts w:asciiTheme="majorBidi" w:hAnsiTheme="majorBidi" w:cs="B Nazanin"/>
          <w:sz w:val="24"/>
          <w:szCs w:val="24"/>
          <w:rtl/>
          <w:lang w:bidi="fa-IR"/>
        </w:rPr>
        <w:t xml:space="preserve">توجه به مسایل زیست محیطی </w:t>
      </w:r>
    </w:p>
    <w:p w:rsidR="000A0226" w:rsidRPr="000A0226" w:rsidRDefault="000A0226" w:rsidP="00E72CA9">
      <w:pPr>
        <w:pStyle w:val="ListParagraph"/>
        <w:numPr>
          <w:ilvl w:val="0"/>
          <w:numId w:val="9"/>
        </w:numPr>
        <w:bidi/>
        <w:jc w:val="both"/>
        <w:rPr>
          <w:rFonts w:asciiTheme="majorBidi" w:hAnsiTheme="majorBidi" w:cs="B Nazanin"/>
          <w:sz w:val="24"/>
          <w:szCs w:val="24"/>
          <w:lang w:bidi="fa-IR"/>
        </w:rPr>
      </w:pPr>
      <w:r w:rsidRPr="000A0226">
        <w:rPr>
          <w:rFonts w:asciiTheme="majorBidi" w:hAnsiTheme="majorBidi" w:cs="B Nazanin"/>
          <w:sz w:val="24"/>
          <w:szCs w:val="24"/>
          <w:rtl/>
          <w:lang w:bidi="fa-IR"/>
        </w:rPr>
        <w:t xml:space="preserve">بهینه سازی مصرف انرژی </w:t>
      </w:r>
    </w:p>
    <w:p w:rsidR="000A0226" w:rsidRPr="000A0226" w:rsidRDefault="000A0226" w:rsidP="00E72CA9">
      <w:pPr>
        <w:pStyle w:val="ListParagraph"/>
        <w:numPr>
          <w:ilvl w:val="0"/>
          <w:numId w:val="9"/>
        </w:numPr>
        <w:bidi/>
        <w:jc w:val="both"/>
        <w:rPr>
          <w:rFonts w:asciiTheme="majorBidi" w:hAnsiTheme="majorBidi" w:cs="B Nazanin"/>
          <w:sz w:val="24"/>
          <w:szCs w:val="24"/>
          <w:lang w:bidi="fa-IR"/>
        </w:rPr>
      </w:pPr>
      <w:r w:rsidRPr="000A0226">
        <w:rPr>
          <w:rFonts w:asciiTheme="majorBidi" w:hAnsiTheme="majorBidi" w:cs="B Nazanin"/>
          <w:sz w:val="24"/>
          <w:szCs w:val="24"/>
          <w:rtl/>
          <w:lang w:bidi="fa-IR"/>
        </w:rPr>
        <w:t xml:space="preserve">ایجاد مبنای اطلاعاتی مناسب برای تصمیم گیری های کلان </w:t>
      </w:r>
    </w:p>
    <w:p w:rsidR="000A0226" w:rsidRPr="000A0226" w:rsidRDefault="000A0226" w:rsidP="00E72CA9">
      <w:pPr>
        <w:pStyle w:val="ListParagraph"/>
        <w:numPr>
          <w:ilvl w:val="0"/>
          <w:numId w:val="9"/>
        </w:numPr>
        <w:bidi/>
        <w:jc w:val="both"/>
        <w:rPr>
          <w:rFonts w:asciiTheme="majorBidi" w:hAnsiTheme="majorBidi" w:cs="B Nazanin"/>
          <w:sz w:val="24"/>
          <w:szCs w:val="24"/>
          <w:lang w:bidi="fa-IR"/>
        </w:rPr>
      </w:pPr>
      <w:r w:rsidRPr="000A0226">
        <w:rPr>
          <w:rFonts w:asciiTheme="majorBidi" w:hAnsiTheme="majorBidi" w:cs="B Nazanin"/>
          <w:sz w:val="24"/>
          <w:szCs w:val="24"/>
          <w:rtl/>
          <w:lang w:bidi="fa-IR"/>
        </w:rPr>
        <w:t>ایجاد نظم و استاندارد کردن کارها</w:t>
      </w:r>
    </w:p>
    <w:p w:rsidR="008308CF" w:rsidRPr="000A0226" w:rsidRDefault="000A0226" w:rsidP="00E72CA9">
      <w:pPr>
        <w:bidi/>
        <w:rPr>
          <w:rFonts w:asciiTheme="majorBidi" w:hAnsiTheme="majorBidi" w:cs="B Nazanin"/>
          <w:b/>
          <w:bCs/>
          <w:sz w:val="24"/>
          <w:szCs w:val="24"/>
          <w:rtl/>
          <w:lang w:bidi="fa-IR"/>
        </w:rPr>
      </w:pPr>
      <w:r w:rsidRPr="000A0226">
        <w:rPr>
          <w:rFonts w:asciiTheme="majorBidi" w:hAnsiTheme="majorBidi" w:cs="B Nazanin" w:hint="cs"/>
          <w:b/>
          <w:bCs/>
          <w:sz w:val="24"/>
          <w:szCs w:val="24"/>
          <w:rtl/>
          <w:lang w:bidi="fa-IR"/>
        </w:rPr>
        <w:t xml:space="preserve">هزینه های </w:t>
      </w:r>
      <w:r w:rsidR="00B94B77" w:rsidRPr="00B94B77">
        <w:rPr>
          <w:rFonts w:asciiTheme="majorBidi" w:hAnsiTheme="majorBidi" w:cs="B Nazanin" w:hint="cs"/>
          <w:b/>
          <w:bCs/>
          <w:sz w:val="24"/>
          <w:szCs w:val="24"/>
          <w:rtl/>
          <w:lang w:bidi="fa-IR"/>
        </w:rPr>
        <w:t>نگهداری و تعمیرات</w:t>
      </w:r>
    </w:p>
    <w:p w:rsidR="000463BB" w:rsidRDefault="000A0226" w:rsidP="00E72CA9">
      <w:pPr>
        <w:bidi/>
        <w:jc w:val="center"/>
        <w:rPr>
          <w:rFonts w:asciiTheme="majorBidi" w:hAnsiTheme="majorBidi" w:cs="B Nazanin"/>
          <w:b/>
          <w:bCs/>
          <w:sz w:val="24"/>
          <w:szCs w:val="24"/>
          <w:rtl/>
          <w:lang w:bidi="fa-IR"/>
        </w:rPr>
      </w:pPr>
      <w:r w:rsidRPr="000A0226">
        <w:rPr>
          <w:rFonts w:asciiTheme="majorBidi" w:hAnsiTheme="majorBidi" w:cs="B Nazanin"/>
          <w:noProof/>
          <w:sz w:val="24"/>
          <w:szCs w:val="24"/>
          <w:rtl/>
        </w:rPr>
        <w:drawing>
          <wp:inline distT="0" distB="0" distL="0" distR="0" wp14:anchorId="2C7E4241" wp14:editId="02C0816C">
            <wp:extent cx="3777653" cy="230545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01.jpg"/>
                    <pic:cNvPicPr/>
                  </pic:nvPicPr>
                  <pic:blipFill>
                    <a:blip r:embed="rId30">
                      <a:extLst>
                        <a:ext uri="{28A0092B-C50C-407E-A947-70E740481C1C}">
                          <a14:useLocalDpi xmlns:a14="http://schemas.microsoft.com/office/drawing/2010/main" val="0"/>
                        </a:ext>
                      </a:extLst>
                    </a:blip>
                    <a:stretch>
                      <a:fillRect/>
                    </a:stretch>
                  </pic:blipFill>
                  <pic:spPr>
                    <a:xfrm>
                      <a:off x="0" y="0"/>
                      <a:ext cx="3774123" cy="2303301"/>
                    </a:xfrm>
                    <a:prstGeom prst="rect">
                      <a:avLst/>
                    </a:prstGeom>
                  </pic:spPr>
                </pic:pic>
              </a:graphicData>
            </a:graphic>
          </wp:inline>
        </w:drawing>
      </w:r>
    </w:p>
    <w:p w:rsidR="000A0226" w:rsidRPr="000A0226" w:rsidRDefault="000A0226" w:rsidP="00E72CA9">
      <w:pPr>
        <w:bidi/>
        <w:rPr>
          <w:rFonts w:asciiTheme="majorBidi" w:hAnsiTheme="majorBidi" w:cs="B Nazanin"/>
          <w:b/>
          <w:bCs/>
          <w:sz w:val="24"/>
          <w:szCs w:val="24"/>
          <w:lang w:bidi="fa-IR"/>
        </w:rPr>
      </w:pPr>
      <w:r w:rsidRPr="000A0226">
        <w:rPr>
          <w:rFonts w:asciiTheme="majorBidi" w:hAnsiTheme="majorBidi" w:cs="B Nazanin"/>
          <w:b/>
          <w:bCs/>
          <w:sz w:val="24"/>
          <w:szCs w:val="24"/>
          <w:rtl/>
          <w:lang w:bidi="fa-IR"/>
        </w:rPr>
        <w:t xml:space="preserve">اجزای سیستم </w:t>
      </w:r>
      <w:r w:rsidR="00B94B77" w:rsidRPr="00B94B77">
        <w:rPr>
          <w:rFonts w:asciiTheme="majorBidi" w:hAnsiTheme="majorBidi" w:cs="B Nazanin" w:hint="cs"/>
          <w:b/>
          <w:bCs/>
          <w:sz w:val="24"/>
          <w:szCs w:val="24"/>
          <w:rtl/>
          <w:lang w:bidi="fa-IR"/>
        </w:rPr>
        <w:t>نگهداری و تعمیرات</w:t>
      </w:r>
    </w:p>
    <w:p w:rsidR="000A0226" w:rsidRPr="000A0226" w:rsidRDefault="000A0226" w:rsidP="000A0226">
      <w:pPr>
        <w:pStyle w:val="Header"/>
        <w:bidi/>
        <w:spacing w:line="360" w:lineRule="auto"/>
        <w:jc w:val="both"/>
        <w:rPr>
          <w:rFonts w:asciiTheme="majorBidi" w:hAnsiTheme="majorBidi" w:cs="B Nazanin"/>
          <w:sz w:val="24"/>
          <w:szCs w:val="24"/>
          <w:lang w:bidi="fa-IR"/>
        </w:rPr>
      </w:pPr>
    </w:p>
    <w:p w:rsidR="000A0226" w:rsidRPr="000A0226" w:rsidRDefault="000A0226" w:rsidP="000A0226">
      <w:pPr>
        <w:bidi/>
        <w:spacing w:line="360" w:lineRule="auto"/>
        <w:jc w:val="center"/>
        <w:rPr>
          <w:rFonts w:asciiTheme="majorBidi" w:hAnsiTheme="majorBidi" w:cs="B Nazanin"/>
          <w:sz w:val="24"/>
          <w:szCs w:val="24"/>
          <w:rtl/>
          <w:lang w:bidi="fa-IR"/>
        </w:rPr>
      </w:pPr>
      <w:r w:rsidRPr="000A0226">
        <w:rPr>
          <w:rFonts w:asciiTheme="majorBidi" w:hAnsiTheme="majorBidi" w:cs="B Nazanin"/>
          <w:noProof/>
          <w:sz w:val="24"/>
          <w:szCs w:val="24"/>
          <w:rtl/>
        </w:rPr>
        <w:drawing>
          <wp:inline distT="0" distB="0" distL="0" distR="0" wp14:anchorId="49C3C879" wp14:editId="76EEB0FB">
            <wp:extent cx="4650740" cy="240474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02.jpg"/>
                    <pic:cNvPicPr/>
                  </pic:nvPicPr>
                  <pic:blipFill>
                    <a:blip r:embed="rId31">
                      <a:extLst>
                        <a:ext uri="{28A0092B-C50C-407E-A947-70E740481C1C}">
                          <a14:useLocalDpi xmlns:a14="http://schemas.microsoft.com/office/drawing/2010/main" val="0"/>
                        </a:ext>
                      </a:extLst>
                    </a:blip>
                    <a:stretch>
                      <a:fillRect/>
                    </a:stretch>
                  </pic:blipFill>
                  <pic:spPr>
                    <a:xfrm>
                      <a:off x="0" y="0"/>
                      <a:ext cx="4650740" cy="2404745"/>
                    </a:xfrm>
                    <a:prstGeom prst="rect">
                      <a:avLst/>
                    </a:prstGeom>
                  </pic:spPr>
                </pic:pic>
              </a:graphicData>
            </a:graphic>
          </wp:inline>
        </w:drawing>
      </w:r>
    </w:p>
    <w:p w:rsidR="000A0226" w:rsidRPr="000A0226" w:rsidRDefault="008C7CE6" w:rsidP="000A0226">
      <w:pPr>
        <w:bidi/>
        <w:spacing w:line="360" w:lineRule="auto"/>
        <w:rPr>
          <w:rFonts w:asciiTheme="majorBidi" w:hAnsiTheme="majorBidi" w:cs="B Nazanin"/>
          <w:b/>
          <w:bCs/>
          <w:sz w:val="24"/>
          <w:szCs w:val="24"/>
          <w:rtl/>
          <w:lang w:bidi="fa-IR"/>
        </w:rPr>
      </w:pPr>
      <w:r w:rsidRPr="00B94B77">
        <w:rPr>
          <w:rFonts w:asciiTheme="majorBidi" w:hAnsiTheme="majorBidi" w:cs="B Nazanin" w:hint="cs"/>
          <w:b/>
          <w:bCs/>
          <w:sz w:val="24"/>
          <w:szCs w:val="24"/>
          <w:rtl/>
          <w:lang w:bidi="fa-IR"/>
        </w:rPr>
        <w:t>نگهداری و تعمیرات</w:t>
      </w:r>
      <w:r w:rsidR="000A0226" w:rsidRPr="000A0226">
        <w:rPr>
          <w:rFonts w:asciiTheme="majorBidi" w:hAnsiTheme="majorBidi" w:cs="B Nazanin"/>
          <w:b/>
          <w:bCs/>
          <w:sz w:val="24"/>
          <w:szCs w:val="24"/>
          <w:rtl/>
          <w:lang w:bidi="fa-IR"/>
        </w:rPr>
        <w:t xml:space="preserve"> اصلاحی/تعمیر خرابی ها(کارکردن تا حد خرابی)</w:t>
      </w:r>
    </w:p>
    <w:p w:rsidR="000A0226" w:rsidRPr="000A0226" w:rsidRDefault="000A0226" w:rsidP="008E5DCF">
      <w:pPr>
        <w:pStyle w:val="ListParagraph"/>
        <w:numPr>
          <w:ilvl w:val="0"/>
          <w:numId w:val="10"/>
        </w:numPr>
        <w:bidi/>
        <w:spacing w:line="360" w:lineRule="auto"/>
        <w:rPr>
          <w:rFonts w:asciiTheme="majorBidi" w:hAnsiTheme="majorBidi" w:cs="B Nazanin"/>
          <w:sz w:val="24"/>
          <w:szCs w:val="24"/>
          <w:lang w:bidi="fa-IR"/>
        </w:rPr>
      </w:pPr>
      <w:r w:rsidRPr="000A0226">
        <w:rPr>
          <w:rFonts w:asciiTheme="majorBidi" w:hAnsiTheme="majorBidi" w:cs="B Nazanin"/>
          <w:sz w:val="24"/>
          <w:szCs w:val="24"/>
          <w:rtl/>
          <w:lang w:bidi="fa-IR"/>
        </w:rPr>
        <w:lastRenderedPageBreak/>
        <w:t>در صورت عدم توانایی دستگاه به ادامه کار، نت اصلاحی انجام می شود، تا دستگاه دوباره بتواند شرایط لازم را برای ادامه فعالیت پیدا کند.</w:t>
      </w:r>
    </w:p>
    <w:p w:rsidR="000A0226" w:rsidRPr="000A0226" w:rsidRDefault="000A0226" w:rsidP="008E5DCF">
      <w:pPr>
        <w:pStyle w:val="ListParagraph"/>
        <w:numPr>
          <w:ilvl w:val="0"/>
          <w:numId w:val="10"/>
        </w:numPr>
        <w:bidi/>
        <w:spacing w:line="360" w:lineRule="auto"/>
        <w:rPr>
          <w:rFonts w:asciiTheme="majorBidi" w:hAnsiTheme="majorBidi" w:cs="B Nazanin"/>
          <w:sz w:val="24"/>
          <w:szCs w:val="24"/>
          <w:lang w:bidi="fa-IR"/>
        </w:rPr>
      </w:pPr>
      <w:r w:rsidRPr="000A0226">
        <w:rPr>
          <w:rFonts w:asciiTheme="majorBidi" w:hAnsiTheme="majorBidi" w:cs="B Nazanin"/>
          <w:sz w:val="24"/>
          <w:szCs w:val="24"/>
          <w:rtl/>
          <w:lang w:bidi="fa-IR"/>
        </w:rPr>
        <w:t>در این راهبرد هیچ کاری نمی کنیم مگر آنکه دستگاه خراب شود.</w:t>
      </w:r>
    </w:p>
    <w:p w:rsidR="000A0226" w:rsidRPr="000A0226" w:rsidRDefault="000A0226" w:rsidP="008E5DCF">
      <w:pPr>
        <w:pStyle w:val="ListParagraph"/>
        <w:numPr>
          <w:ilvl w:val="0"/>
          <w:numId w:val="10"/>
        </w:numPr>
        <w:bidi/>
        <w:spacing w:line="360" w:lineRule="auto"/>
        <w:rPr>
          <w:rFonts w:asciiTheme="majorBidi" w:hAnsiTheme="majorBidi" w:cs="B Nazanin"/>
          <w:sz w:val="24"/>
          <w:szCs w:val="24"/>
          <w:lang w:bidi="fa-IR"/>
        </w:rPr>
      </w:pPr>
      <w:r w:rsidRPr="000A0226">
        <w:rPr>
          <w:rFonts w:asciiTheme="majorBidi" w:hAnsiTheme="majorBidi" w:cs="B Nazanin"/>
          <w:sz w:val="24"/>
          <w:szCs w:val="24"/>
          <w:rtl/>
          <w:lang w:bidi="fa-IR"/>
        </w:rPr>
        <w:t>این رویکرد به طور معمول گران ترین رویکرد نت است؛ زیرا به دلیل عدم امکان برنامه ریزی قبلی هزینه و زمان تلف شده زیادی ر در پی خواهد داشت.</w:t>
      </w:r>
    </w:p>
    <w:p w:rsidR="000A0226" w:rsidRPr="000A0226" w:rsidRDefault="000A0226" w:rsidP="008C1C27">
      <w:pPr>
        <w:bidi/>
        <w:spacing w:line="360" w:lineRule="auto"/>
        <w:jc w:val="both"/>
        <w:rPr>
          <w:rFonts w:asciiTheme="majorBidi" w:hAnsiTheme="majorBidi" w:cs="B Nazanin"/>
          <w:b/>
          <w:bCs/>
          <w:sz w:val="24"/>
          <w:szCs w:val="24"/>
          <w:rtl/>
          <w:lang w:bidi="fa-IR"/>
        </w:rPr>
      </w:pPr>
      <w:r w:rsidRPr="000A0226">
        <w:rPr>
          <w:rFonts w:asciiTheme="majorBidi" w:hAnsiTheme="majorBidi" w:cs="B Nazanin"/>
          <w:b/>
          <w:bCs/>
          <w:sz w:val="24"/>
          <w:szCs w:val="24"/>
          <w:rtl/>
          <w:lang w:bidi="fa-IR"/>
        </w:rPr>
        <w:t xml:space="preserve">معایب </w:t>
      </w:r>
      <w:r w:rsidR="008C1C27" w:rsidRPr="00B94B77">
        <w:rPr>
          <w:rFonts w:asciiTheme="majorBidi" w:hAnsiTheme="majorBidi" w:cs="B Nazanin" w:hint="cs"/>
          <w:b/>
          <w:bCs/>
          <w:sz w:val="24"/>
          <w:szCs w:val="24"/>
          <w:rtl/>
          <w:lang w:bidi="fa-IR"/>
        </w:rPr>
        <w:t>نگهداری و تعمیرات</w:t>
      </w:r>
      <w:r w:rsidRPr="000A0226">
        <w:rPr>
          <w:rFonts w:asciiTheme="majorBidi" w:hAnsiTheme="majorBidi" w:cs="B Nazanin"/>
          <w:b/>
          <w:bCs/>
          <w:sz w:val="24"/>
          <w:szCs w:val="24"/>
          <w:rtl/>
          <w:lang w:bidi="fa-IR"/>
        </w:rPr>
        <w:t xml:space="preserve"> اصلاحی</w:t>
      </w:r>
    </w:p>
    <w:p w:rsidR="000A0226" w:rsidRPr="000A0226" w:rsidRDefault="000A0226" w:rsidP="008E5DCF">
      <w:pPr>
        <w:pStyle w:val="ListParagraph"/>
        <w:numPr>
          <w:ilvl w:val="0"/>
          <w:numId w:val="12"/>
        </w:numPr>
        <w:bidi/>
        <w:spacing w:line="360" w:lineRule="auto"/>
        <w:jc w:val="both"/>
        <w:rPr>
          <w:rFonts w:asciiTheme="majorBidi" w:hAnsiTheme="majorBidi" w:cs="B Nazanin"/>
          <w:sz w:val="24"/>
          <w:szCs w:val="24"/>
          <w:lang w:bidi="fa-IR"/>
        </w:rPr>
      </w:pPr>
      <w:r w:rsidRPr="000A0226">
        <w:rPr>
          <w:rFonts w:asciiTheme="majorBidi" w:hAnsiTheme="majorBidi" w:cs="B Nazanin"/>
          <w:sz w:val="24"/>
          <w:szCs w:val="24"/>
          <w:rtl/>
          <w:lang w:bidi="fa-IR"/>
        </w:rPr>
        <w:t>کاهش اطمینان از عملکرد ماشین آلات</w:t>
      </w:r>
    </w:p>
    <w:p w:rsidR="000A0226" w:rsidRPr="000A0226" w:rsidRDefault="000A0226" w:rsidP="008E5DCF">
      <w:pPr>
        <w:pStyle w:val="ListParagraph"/>
        <w:numPr>
          <w:ilvl w:val="0"/>
          <w:numId w:val="12"/>
        </w:numPr>
        <w:bidi/>
        <w:spacing w:line="360" w:lineRule="auto"/>
        <w:jc w:val="both"/>
        <w:rPr>
          <w:rFonts w:asciiTheme="majorBidi" w:hAnsiTheme="majorBidi" w:cs="B Nazanin"/>
          <w:sz w:val="24"/>
          <w:szCs w:val="24"/>
          <w:lang w:bidi="fa-IR"/>
        </w:rPr>
      </w:pPr>
      <w:r w:rsidRPr="000A0226">
        <w:rPr>
          <w:rFonts w:asciiTheme="majorBidi" w:hAnsiTheme="majorBidi" w:cs="B Nazanin"/>
          <w:sz w:val="24"/>
          <w:szCs w:val="24"/>
          <w:rtl/>
          <w:lang w:bidi="fa-IR"/>
        </w:rPr>
        <w:t>عدم امکان برنامه ریزی برای تولید به دلیل خرابی دستگاه یا مشکلات دیگر</w:t>
      </w:r>
    </w:p>
    <w:p w:rsidR="000A0226" w:rsidRPr="000A0226" w:rsidRDefault="000A0226" w:rsidP="008E5DCF">
      <w:pPr>
        <w:pStyle w:val="ListParagraph"/>
        <w:numPr>
          <w:ilvl w:val="0"/>
          <w:numId w:val="12"/>
        </w:numPr>
        <w:bidi/>
        <w:spacing w:line="360" w:lineRule="auto"/>
        <w:jc w:val="both"/>
        <w:rPr>
          <w:rFonts w:asciiTheme="majorBidi" w:hAnsiTheme="majorBidi" w:cs="B Nazanin"/>
          <w:sz w:val="24"/>
          <w:szCs w:val="24"/>
          <w:lang w:bidi="fa-IR"/>
        </w:rPr>
      </w:pPr>
      <w:r w:rsidRPr="000A0226">
        <w:rPr>
          <w:rFonts w:asciiTheme="majorBidi" w:hAnsiTheme="majorBidi" w:cs="B Nazanin"/>
          <w:sz w:val="24"/>
          <w:szCs w:val="24"/>
          <w:rtl/>
          <w:lang w:bidi="fa-IR"/>
        </w:rPr>
        <w:t>نیاز به تخصص بالا برای رفع خرابی ها</w:t>
      </w:r>
    </w:p>
    <w:p w:rsidR="008C1C27" w:rsidRPr="008D1675" w:rsidRDefault="000A0226" w:rsidP="008D1675">
      <w:pPr>
        <w:pStyle w:val="ListParagraph"/>
        <w:numPr>
          <w:ilvl w:val="0"/>
          <w:numId w:val="12"/>
        </w:numPr>
        <w:bidi/>
        <w:spacing w:line="480" w:lineRule="auto"/>
        <w:jc w:val="both"/>
        <w:rPr>
          <w:rFonts w:asciiTheme="majorBidi" w:hAnsiTheme="majorBidi" w:cs="B Nazanin"/>
          <w:sz w:val="24"/>
          <w:szCs w:val="24"/>
          <w:rtl/>
          <w:lang w:bidi="fa-IR"/>
        </w:rPr>
      </w:pPr>
      <w:r w:rsidRPr="000A0226">
        <w:rPr>
          <w:rFonts w:asciiTheme="majorBidi" w:hAnsiTheme="majorBidi" w:cs="B Nazanin"/>
          <w:sz w:val="24"/>
          <w:szCs w:val="24"/>
          <w:rtl/>
          <w:lang w:bidi="fa-IR"/>
        </w:rPr>
        <w:t>نیاز به انبار قطعات یدکی</w:t>
      </w:r>
    </w:p>
    <w:p w:rsidR="008C1C27" w:rsidRPr="000E4967" w:rsidRDefault="008C1C27" w:rsidP="000E4967">
      <w:pPr>
        <w:pStyle w:val="Heading3"/>
        <w:bidi/>
        <w:jc w:val="left"/>
        <w:rPr>
          <w:rtl/>
        </w:rPr>
      </w:pPr>
      <w:bookmarkStart w:id="60" w:name="_Toc461032749"/>
      <w:r w:rsidRPr="000E4967">
        <w:rPr>
          <w:rFonts w:hint="cs"/>
          <w:rtl/>
        </w:rPr>
        <w:t>نگهداری و تعمیرات</w:t>
      </w:r>
      <w:r w:rsidR="000A0226" w:rsidRPr="000E4967">
        <w:rPr>
          <w:rtl/>
        </w:rPr>
        <w:t xml:space="preserve"> پیشگیرانه</w:t>
      </w:r>
      <w:bookmarkEnd w:id="60"/>
      <w:r w:rsidR="000A0226" w:rsidRPr="000E4967">
        <w:rPr>
          <w:rtl/>
        </w:rPr>
        <w:t xml:space="preserve"> </w:t>
      </w:r>
    </w:p>
    <w:p w:rsidR="000A0226" w:rsidRPr="000A0226" w:rsidRDefault="000A0226" w:rsidP="008C1C27">
      <w:pPr>
        <w:bidi/>
        <w:spacing w:line="360" w:lineRule="auto"/>
        <w:jc w:val="both"/>
        <w:rPr>
          <w:rFonts w:asciiTheme="majorBidi" w:hAnsiTheme="majorBidi" w:cs="B Nazanin"/>
          <w:b/>
          <w:bCs/>
          <w:sz w:val="24"/>
          <w:szCs w:val="24"/>
          <w:rtl/>
          <w:lang w:bidi="fa-IR"/>
        </w:rPr>
      </w:pPr>
      <w:r w:rsidRPr="000A0226">
        <w:rPr>
          <w:rFonts w:asciiTheme="majorBidi" w:hAnsiTheme="majorBidi" w:cs="B Nazanin"/>
          <w:b/>
          <w:bCs/>
          <w:sz w:val="24"/>
          <w:szCs w:val="24"/>
          <w:rtl/>
          <w:lang w:bidi="fa-IR"/>
        </w:rPr>
        <w:t>نگهداری پیشگیرانه</w:t>
      </w:r>
      <w:r w:rsidRPr="000A0226">
        <w:rPr>
          <w:rFonts w:asciiTheme="majorBidi" w:hAnsiTheme="majorBidi" w:cs="B Nazanin"/>
          <w:b/>
          <w:bCs/>
          <w:sz w:val="24"/>
          <w:szCs w:val="24"/>
          <w:lang w:bidi="fa-IR"/>
        </w:rPr>
        <w:t>(PM)</w:t>
      </w:r>
    </w:p>
    <w:p w:rsidR="000A0226" w:rsidRPr="000A0226" w:rsidRDefault="000A0226" w:rsidP="008E5DCF">
      <w:pPr>
        <w:pStyle w:val="ListParagraph"/>
        <w:numPr>
          <w:ilvl w:val="0"/>
          <w:numId w:val="11"/>
        </w:numPr>
        <w:bidi/>
        <w:spacing w:line="360" w:lineRule="auto"/>
        <w:jc w:val="both"/>
        <w:rPr>
          <w:rFonts w:asciiTheme="majorBidi" w:hAnsiTheme="majorBidi" w:cs="B Nazanin"/>
          <w:sz w:val="24"/>
          <w:szCs w:val="24"/>
          <w:lang w:bidi="fa-IR"/>
        </w:rPr>
      </w:pPr>
      <w:r w:rsidRPr="000A0226">
        <w:rPr>
          <w:rFonts w:asciiTheme="majorBidi" w:hAnsiTheme="majorBidi" w:cs="B Nazanin"/>
          <w:sz w:val="24"/>
          <w:szCs w:val="24"/>
          <w:lang w:bidi="fa-IR"/>
        </w:rPr>
        <w:t xml:space="preserve">Preventive Maintenance </w:t>
      </w:r>
    </w:p>
    <w:p w:rsidR="000A0226" w:rsidRPr="000A0226" w:rsidRDefault="000A0226" w:rsidP="008E5DCF">
      <w:pPr>
        <w:pStyle w:val="ListParagraph"/>
        <w:numPr>
          <w:ilvl w:val="0"/>
          <w:numId w:val="11"/>
        </w:numPr>
        <w:bidi/>
        <w:spacing w:line="360" w:lineRule="auto"/>
        <w:jc w:val="both"/>
        <w:rPr>
          <w:rFonts w:asciiTheme="majorBidi" w:hAnsiTheme="majorBidi" w:cs="B Nazanin"/>
          <w:sz w:val="24"/>
          <w:szCs w:val="24"/>
          <w:lang w:bidi="fa-IR"/>
        </w:rPr>
      </w:pPr>
      <w:r w:rsidRPr="000A0226">
        <w:rPr>
          <w:rFonts w:asciiTheme="majorBidi" w:hAnsiTheme="majorBidi" w:cs="B Nazanin"/>
          <w:sz w:val="24"/>
          <w:szCs w:val="24"/>
          <w:rtl/>
          <w:lang w:bidi="fa-IR"/>
        </w:rPr>
        <w:t>هر برنامه برای جلوگیری از خرابی ها و نقصها را نت پیشگیرانه گویند.</w:t>
      </w:r>
    </w:p>
    <w:p w:rsidR="000A0226" w:rsidRPr="000A0226" w:rsidRDefault="000A0226" w:rsidP="008E5DCF">
      <w:pPr>
        <w:pStyle w:val="ListParagraph"/>
        <w:numPr>
          <w:ilvl w:val="0"/>
          <w:numId w:val="11"/>
        </w:numPr>
        <w:bidi/>
        <w:spacing w:line="360" w:lineRule="auto"/>
        <w:jc w:val="both"/>
        <w:rPr>
          <w:rFonts w:asciiTheme="majorBidi" w:hAnsiTheme="majorBidi" w:cs="B Nazanin"/>
          <w:sz w:val="24"/>
          <w:szCs w:val="24"/>
          <w:lang w:bidi="fa-IR"/>
        </w:rPr>
      </w:pPr>
      <w:r w:rsidRPr="000A0226">
        <w:rPr>
          <w:rFonts w:asciiTheme="majorBidi" w:hAnsiTheme="majorBidi" w:cs="B Nazanin"/>
          <w:sz w:val="24"/>
          <w:szCs w:val="24"/>
          <w:rtl/>
          <w:lang w:bidi="fa-IR"/>
        </w:rPr>
        <w:t>روشی نظام مند و برنامه ریزی شده جهت انجام فعالیت های نگهداری به منظور پیشگیری از فرسایش دستگاه ها و توقفات آنها.</w:t>
      </w:r>
    </w:p>
    <w:p w:rsidR="000A0226" w:rsidRPr="000A0226" w:rsidRDefault="000A0226" w:rsidP="008E5DCF">
      <w:pPr>
        <w:pStyle w:val="ListParagraph"/>
        <w:numPr>
          <w:ilvl w:val="0"/>
          <w:numId w:val="11"/>
        </w:numPr>
        <w:bidi/>
        <w:spacing w:line="360" w:lineRule="auto"/>
        <w:jc w:val="both"/>
        <w:rPr>
          <w:rFonts w:asciiTheme="majorBidi" w:hAnsiTheme="majorBidi" w:cs="B Nazanin"/>
          <w:sz w:val="24"/>
          <w:szCs w:val="24"/>
          <w:lang w:bidi="fa-IR"/>
        </w:rPr>
      </w:pPr>
      <w:r w:rsidRPr="000A0226">
        <w:rPr>
          <w:rFonts w:asciiTheme="majorBidi" w:hAnsiTheme="majorBidi" w:cs="B Nazanin"/>
          <w:sz w:val="24"/>
          <w:szCs w:val="24"/>
          <w:rtl/>
          <w:lang w:bidi="fa-IR"/>
        </w:rPr>
        <w:t>فعالیتهای نت پیشگیرانه را در سه دسته می توان طبقه بندی کرد:</w:t>
      </w:r>
    </w:p>
    <w:p w:rsidR="000A0226" w:rsidRPr="000A0226" w:rsidRDefault="000A0226" w:rsidP="008E5DCF">
      <w:pPr>
        <w:pStyle w:val="ListParagraph"/>
        <w:numPr>
          <w:ilvl w:val="0"/>
          <w:numId w:val="11"/>
        </w:numPr>
        <w:bidi/>
        <w:spacing w:line="360" w:lineRule="auto"/>
        <w:jc w:val="both"/>
        <w:rPr>
          <w:rFonts w:asciiTheme="majorBidi" w:hAnsiTheme="majorBidi" w:cs="B Nazanin"/>
          <w:sz w:val="24"/>
          <w:szCs w:val="24"/>
          <w:lang w:bidi="fa-IR"/>
        </w:rPr>
      </w:pPr>
      <w:r w:rsidRPr="000A0226">
        <w:rPr>
          <w:rFonts w:asciiTheme="majorBidi" w:hAnsiTheme="majorBidi" w:cs="B Nazanin"/>
          <w:sz w:val="24"/>
          <w:szCs w:val="24"/>
          <w:rtl/>
          <w:lang w:bidi="fa-IR"/>
        </w:rPr>
        <w:t>نت پیشگیرانه بر مبنای میزان استفاده</w:t>
      </w:r>
      <w:r w:rsidRPr="000A0226">
        <w:rPr>
          <w:rFonts w:asciiTheme="majorBidi" w:hAnsiTheme="majorBidi" w:cs="B Nazanin"/>
          <w:sz w:val="24"/>
          <w:szCs w:val="24"/>
          <w:lang w:bidi="fa-IR"/>
        </w:rPr>
        <w:t>(Use- Bassed)</w:t>
      </w:r>
    </w:p>
    <w:p w:rsidR="000A0226" w:rsidRPr="000A0226" w:rsidRDefault="000A0226" w:rsidP="008E5DCF">
      <w:pPr>
        <w:pStyle w:val="ListParagraph"/>
        <w:numPr>
          <w:ilvl w:val="0"/>
          <w:numId w:val="11"/>
        </w:numPr>
        <w:bidi/>
        <w:spacing w:line="360" w:lineRule="auto"/>
        <w:jc w:val="both"/>
        <w:rPr>
          <w:rFonts w:asciiTheme="majorBidi" w:hAnsiTheme="majorBidi" w:cs="B Nazanin"/>
          <w:sz w:val="24"/>
          <w:szCs w:val="24"/>
          <w:lang w:bidi="fa-IR"/>
        </w:rPr>
      </w:pPr>
      <w:r w:rsidRPr="000A0226">
        <w:rPr>
          <w:rFonts w:asciiTheme="majorBidi" w:hAnsiTheme="majorBidi" w:cs="B Nazanin"/>
          <w:sz w:val="24"/>
          <w:szCs w:val="24"/>
          <w:rtl/>
          <w:lang w:bidi="fa-IR"/>
        </w:rPr>
        <w:t xml:space="preserve">نت پیشگیرانه بر مبنای زمان </w:t>
      </w:r>
      <w:r w:rsidRPr="000A0226">
        <w:rPr>
          <w:rFonts w:asciiTheme="majorBidi" w:hAnsiTheme="majorBidi" w:cs="B Nazanin"/>
          <w:sz w:val="24"/>
          <w:szCs w:val="24"/>
          <w:lang w:bidi="fa-IR"/>
        </w:rPr>
        <w:t>(Time- Based)</w:t>
      </w:r>
    </w:p>
    <w:p w:rsidR="000A0226" w:rsidRPr="000A0226" w:rsidRDefault="000A0226" w:rsidP="008E5DCF">
      <w:pPr>
        <w:pStyle w:val="ListParagraph"/>
        <w:numPr>
          <w:ilvl w:val="0"/>
          <w:numId w:val="11"/>
        </w:numPr>
        <w:bidi/>
        <w:spacing w:line="360" w:lineRule="auto"/>
        <w:jc w:val="both"/>
        <w:rPr>
          <w:rFonts w:asciiTheme="majorBidi" w:hAnsiTheme="majorBidi" w:cs="B Nazanin"/>
          <w:sz w:val="24"/>
          <w:szCs w:val="24"/>
          <w:lang w:bidi="fa-IR"/>
        </w:rPr>
      </w:pPr>
      <w:r w:rsidRPr="000A0226">
        <w:rPr>
          <w:rFonts w:asciiTheme="majorBidi" w:hAnsiTheme="majorBidi" w:cs="B Nazanin"/>
          <w:sz w:val="24"/>
          <w:szCs w:val="24"/>
          <w:rtl/>
          <w:lang w:bidi="fa-IR"/>
        </w:rPr>
        <w:t>نت پیشگیرانه بر مبنای شرایط</w:t>
      </w:r>
      <w:r w:rsidRPr="000A0226">
        <w:rPr>
          <w:rFonts w:asciiTheme="majorBidi" w:hAnsiTheme="majorBidi" w:cs="B Nazanin"/>
          <w:sz w:val="24"/>
          <w:szCs w:val="24"/>
          <w:lang w:bidi="fa-IR"/>
        </w:rPr>
        <w:t>(Condition-Based)</w:t>
      </w:r>
    </w:p>
    <w:p w:rsidR="000A0226" w:rsidRPr="000A0226" w:rsidRDefault="000A0226" w:rsidP="008E5DCF">
      <w:pPr>
        <w:pStyle w:val="ListParagraph"/>
        <w:numPr>
          <w:ilvl w:val="0"/>
          <w:numId w:val="11"/>
        </w:numPr>
        <w:bidi/>
        <w:spacing w:line="360" w:lineRule="auto"/>
        <w:jc w:val="both"/>
        <w:rPr>
          <w:rFonts w:asciiTheme="majorBidi" w:hAnsiTheme="majorBidi" w:cs="B Nazanin"/>
          <w:sz w:val="24"/>
          <w:szCs w:val="24"/>
          <w:lang w:bidi="fa-IR"/>
        </w:rPr>
      </w:pPr>
      <w:r w:rsidRPr="000A0226">
        <w:rPr>
          <w:rFonts w:asciiTheme="majorBidi" w:hAnsiTheme="majorBidi" w:cs="B Nazanin"/>
          <w:sz w:val="24"/>
          <w:szCs w:val="24"/>
          <w:rtl/>
          <w:lang w:bidi="fa-IR"/>
        </w:rPr>
        <w:t>منظور از نت پیشگیرانه در اکثر موارد نت مبتنب بر زمان یا میزان استفاده است.</w:t>
      </w:r>
    </w:p>
    <w:p w:rsidR="000A0226" w:rsidRPr="000A0226" w:rsidRDefault="000A0226" w:rsidP="008E5DCF">
      <w:pPr>
        <w:pStyle w:val="ListParagraph"/>
        <w:numPr>
          <w:ilvl w:val="0"/>
          <w:numId w:val="11"/>
        </w:numPr>
        <w:bidi/>
        <w:spacing w:line="360" w:lineRule="auto"/>
        <w:jc w:val="both"/>
        <w:rPr>
          <w:rFonts w:asciiTheme="majorBidi" w:hAnsiTheme="majorBidi" w:cs="B Nazanin"/>
          <w:sz w:val="24"/>
          <w:szCs w:val="24"/>
          <w:lang w:bidi="fa-IR"/>
        </w:rPr>
      </w:pPr>
      <w:r w:rsidRPr="000A0226">
        <w:rPr>
          <w:rFonts w:asciiTheme="majorBidi" w:hAnsiTheme="majorBidi" w:cs="B Nazanin"/>
          <w:sz w:val="24"/>
          <w:szCs w:val="24"/>
          <w:rtl/>
          <w:lang w:bidi="fa-IR"/>
        </w:rPr>
        <w:lastRenderedPageBreak/>
        <w:t>نت مبتنی بر شرایط گاهی به عنوان یک ر.ویکرد جداگانه، با عنوان نت پیشگویانه</w:t>
      </w:r>
      <w:r w:rsidRPr="000A0226">
        <w:rPr>
          <w:rFonts w:asciiTheme="majorBidi" w:hAnsiTheme="majorBidi" w:cs="B Nazanin"/>
          <w:sz w:val="24"/>
          <w:szCs w:val="24"/>
          <w:lang w:bidi="fa-IR"/>
        </w:rPr>
        <w:t xml:space="preserve"> Maintenance)</w:t>
      </w:r>
      <w:r w:rsidRPr="000A0226">
        <w:rPr>
          <w:rFonts w:asciiTheme="majorBidi" w:hAnsiTheme="majorBidi" w:cs="B Nazanin"/>
          <w:sz w:val="24"/>
          <w:szCs w:val="24"/>
          <w:rtl/>
          <w:lang w:bidi="fa-IR"/>
        </w:rPr>
        <w:t xml:space="preserve"> </w:t>
      </w:r>
      <w:r w:rsidRPr="000A0226">
        <w:rPr>
          <w:rFonts w:asciiTheme="majorBidi" w:hAnsiTheme="majorBidi" w:cs="B Nazanin"/>
          <w:sz w:val="24"/>
          <w:szCs w:val="24"/>
          <w:lang w:bidi="fa-IR"/>
        </w:rPr>
        <w:t xml:space="preserve">(Predictive </w:t>
      </w:r>
      <w:r w:rsidRPr="000A0226">
        <w:rPr>
          <w:rFonts w:asciiTheme="majorBidi" w:hAnsiTheme="majorBidi" w:cs="B Nazanin"/>
          <w:sz w:val="24"/>
          <w:szCs w:val="24"/>
          <w:rtl/>
          <w:lang w:bidi="fa-IR"/>
        </w:rPr>
        <w:t xml:space="preserve"> نیز مورد اشاره قرار می گیرد.</w:t>
      </w:r>
    </w:p>
    <w:p w:rsidR="000A0226" w:rsidRPr="000A0226" w:rsidRDefault="000A0226" w:rsidP="000A0226">
      <w:pPr>
        <w:pStyle w:val="ListParagraph"/>
        <w:bidi/>
        <w:spacing w:line="360" w:lineRule="auto"/>
        <w:jc w:val="center"/>
        <w:rPr>
          <w:rFonts w:asciiTheme="majorBidi" w:hAnsiTheme="majorBidi" w:cs="B Nazanin"/>
          <w:sz w:val="24"/>
          <w:szCs w:val="24"/>
          <w:lang w:bidi="fa-IR"/>
        </w:rPr>
      </w:pPr>
    </w:p>
    <w:p w:rsidR="00464C3B" w:rsidRPr="00464C3B" w:rsidRDefault="004B1582" w:rsidP="00464C3B">
      <w:pPr>
        <w:pStyle w:val="ListParagraph"/>
        <w:bidi/>
        <w:spacing w:line="360" w:lineRule="auto"/>
        <w:ind w:left="-45"/>
        <w:jc w:val="both"/>
        <w:rPr>
          <w:rFonts w:asciiTheme="majorBidi" w:hAnsiTheme="majorBidi" w:cs="B Nazanin"/>
          <w:b/>
          <w:bCs/>
          <w:sz w:val="24"/>
          <w:szCs w:val="24"/>
          <w:lang w:bidi="fa-IR"/>
        </w:rPr>
      </w:pPr>
      <w:bookmarkStart w:id="61" w:name="_Toc461032750"/>
      <w:r w:rsidRPr="006A2D15">
        <w:rPr>
          <w:rStyle w:val="Heading3Char"/>
          <w:rFonts w:hint="cs"/>
          <w:rtl/>
        </w:rPr>
        <w:t>نگهداری و تعمیرات</w:t>
      </w:r>
      <w:r w:rsidR="000A0226" w:rsidRPr="006A2D15">
        <w:rPr>
          <w:rStyle w:val="Heading3Char"/>
          <w:rtl/>
        </w:rPr>
        <w:t xml:space="preserve"> پیشگویانه</w:t>
      </w:r>
      <w:bookmarkEnd w:id="61"/>
      <w:r w:rsidR="00464C3B" w:rsidRPr="00464C3B">
        <w:rPr>
          <w:rFonts w:asciiTheme="majorBidi" w:hAnsiTheme="majorBidi" w:cs="B Nazanin" w:hint="cs"/>
          <w:b/>
          <w:bCs/>
          <w:sz w:val="24"/>
          <w:szCs w:val="24"/>
          <w:rtl/>
          <w:lang w:bidi="fa-IR"/>
        </w:rPr>
        <w:t>(</w:t>
      </w:r>
      <w:r w:rsidR="00464C3B" w:rsidRPr="00464C3B">
        <w:rPr>
          <w:rFonts w:asciiTheme="majorBidi" w:hAnsiTheme="majorBidi" w:cs="B Nazanin"/>
          <w:b/>
          <w:bCs/>
          <w:sz w:val="24"/>
          <w:szCs w:val="24"/>
          <w:lang w:bidi="fa-IR"/>
        </w:rPr>
        <w:t>Predictive Maintenance</w:t>
      </w:r>
      <w:r w:rsidR="00464C3B" w:rsidRPr="00464C3B">
        <w:rPr>
          <w:rFonts w:asciiTheme="majorBidi" w:hAnsiTheme="majorBidi" w:cs="B Nazanin" w:hint="cs"/>
          <w:b/>
          <w:bCs/>
          <w:sz w:val="24"/>
          <w:szCs w:val="24"/>
          <w:rtl/>
          <w:lang w:bidi="fa-IR"/>
        </w:rPr>
        <w:t>)</w:t>
      </w:r>
    </w:p>
    <w:p w:rsidR="000A0226" w:rsidRPr="00464C3B" w:rsidRDefault="000A0226" w:rsidP="00464C3B">
      <w:pPr>
        <w:pStyle w:val="ListParagraph"/>
        <w:numPr>
          <w:ilvl w:val="0"/>
          <w:numId w:val="13"/>
        </w:numPr>
        <w:bidi/>
        <w:spacing w:line="360" w:lineRule="auto"/>
        <w:jc w:val="both"/>
        <w:rPr>
          <w:rFonts w:asciiTheme="majorBidi" w:hAnsiTheme="majorBidi" w:cs="B Nazanin"/>
          <w:sz w:val="24"/>
          <w:szCs w:val="24"/>
          <w:lang w:bidi="fa-IR"/>
        </w:rPr>
      </w:pPr>
      <w:r w:rsidRPr="000A0226">
        <w:rPr>
          <w:rFonts w:asciiTheme="majorBidi" w:hAnsiTheme="majorBidi" w:cs="B Nazanin"/>
          <w:sz w:val="24"/>
          <w:szCs w:val="24"/>
          <w:rtl/>
          <w:lang w:bidi="fa-IR"/>
        </w:rPr>
        <w:t>نت پیشگویانه به مجموعه فعالیت هایی اطلاق می گردد که جهت تعیین شرایط فنی اجزای ماشین در حین بهره برداری انجام گردیده و بر اساس نتایج حاصله از آن، زمان و نوع فعالیت نت مورد نیاز تعیین می گردد.</w:t>
      </w:r>
    </w:p>
    <w:p w:rsidR="000A0226" w:rsidRPr="000A0226" w:rsidRDefault="004B1582" w:rsidP="000A0226">
      <w:pPr>
        <w:pStyle w:val="ListParagraph"/>
        <w:bidi/>
        <w:spacing w:line="360" w:lineRule="auto"/>
        <w:jc w:val="both"/>
        <w:rPr>
          <w:rFonts w:asciiTheme="majorBidi" w:hAnsiTheme="majorBidi" w:cs="B Nazanin"/>
          <w:b/>
          <w:bCs/>
          <w:sz w:val="24"/>
          <w:szCs w:val="24"/>
          <w:rtl/>
          <w:lang w:bidi="fa-IR"/>
        </w:rPr>
      </w:pPr>
      <w:r w:rsidRPr="00B94B77">
        <w:rPr>
          <w:rFonts w:asciiTheme="majorBidi" w:hAnsiTheme="majorBidi" w:cs="B Nazanin" w:hint="cs"/>
          <w:b/>
          <w:bCs/>
          <w:sz w:val="24"/>
          <w:szCs w:val="24"/>
          <w:rtl/>
          <w:lang w:bidi="fa-IR"/>
        </w:rPr>
        <w:t>نگهداری و تعمیرات</w:t>
      </w:r>
      <w:r w:rsidR="000A0226" w:rsidRPr="000A0226">
        <w:rPr>
          <w:rFonts w:asciiTheme="majorBidi" w:hAnsiTheme="majorBidi" w:cs="B Nazanin"/>
          <w:b/>
          <w:bCs/>
          <w:sz w:val="24"/>
          <w:szCs w:val="24"/>
          <w:rtl/>
          <w:lang w:bidi="fa-IR"/>
        </w:rPr>
        <w:t xml:space="preserve"> کنشی(پیش کنشی)</w:t>
      </w:r>
    </w:p>
    <w:p w:rsidR="000A0226" w:rsidRPr="000A0226" w:rsidRDefault="000A0226" w:rsidP="000A0226">
      <w:pPr>
        <w:pStyle w:val="ListParagraph"/>
        <w:bidi/>
        <w:spacing w:line="360" w:lineRule="auto"/>
        <w:jc w:val="both"/>
        <w:rPr>
          <w:rFonts w:asciiTheme="majorBidi" w:hAnsiTheme="majorBidi" w:cs="B Nazanin"/>
          <w:sz w:val="24"/>
          <w:szCs w:val="24"/>
          <w:lang w:bidi="fa-IR"/>
        </w:rPr>
      </w:pPr>
      <w:r w:rsidRPr="000A0226">
        <w:rPr>
          <w:rFonts w:asciiTheme="majorBidi" w:hAnsiTheme="majorBidi" w:cs="B Nazanin"/>
          <w:sz w:val="24"/>
          <w:szCs w:val="24"/>
          <w:lang w:bidi="fa-IR"/>
        </w:rPr>
        <w:t>Proactive Maintenance(PaM)</w:t>
      </w:r>
      <w:r w:rsidRPr="000A0226">
        <w:rPr>
          <w:rFonts w:asciiTheme="majorBidi" w:hAnsiTheme="majorBidi" w:cs="B Nazanin"/>
          <w:sz w:val="24"/>
          <w:szCs w:val="24"/>
          <w:rtl/>
          <w:lang w:bidi="fa-IR"/>
        </w:rPr>
        <w:t xml:space="preserve"> یا </w:t>
      </w:r>
      <w:r w:rsidRPr="000A0226">
        <w:rPr>
          <w:rFonts w:asciiTheme="majorBidi" w:hAnsiTheme="majorBidi" w:cs="B Nazanin"/>
          <w:sz w:val="24"/>
          <w:szCs w:val="24"/>
          <w:lang w:bidi="fa-IR"/>
        </w:rPr>
        <w:t>Maintenance Prevention</w:t>
      </w:r>
    </w:p>
    <w:p w:rsidR="000A0226" w:rsidRPr="000A0226" w:rsidRDefault="000A0226" w:rsidP="000A0226">
      <w:pPr>
        <w:pStyle w:val="ListParagraph"/>
        <w:bidi/>
        <w:spacing w:line="360" w:lineRule="auto"/>
        <w:jc w:val="both"/>
        <w:rPr>
          <w:rFonts w:asciiTheme="majorBidi" w:hAnsiTheme="majorBidi" w:cs="B Nazanin"/>
          <w:sz w:val="24"/>
          <w:szCs w:val="24"/>
          <w:rtl/>
          <w:lang w:bidi="fa-IR"/>
        </w:rPr>
      </w:pPr>
      <w:r w:rsidRPr="000A0226">
        <w:rPr>
          <w:rFonts w:asciiTheme="majorBidi" w:hAnsiTheme="majorBidi" w:cs="B Nazanin"/>
          <w:sz w:val="24"/>
          <w:szCs w:val="24"/>
          <w:rtl/>
          <w:lang w:bidi="fa-IR"/>
        </w:rPr>
        <w:t>به مجموعه فعالیت هایی اطلاق می گردد که با هدف بهبود وضعیت کارکرد ماشین آلات، کاهش میزان نیاز آنها به اجرای نت و حذف کامل علل وقوع خرابی ها انجام می گیرد.</w:t>
      </w:r>
    </w:p>
    <w:p w:rsidR="000A0226" w:rsidRPr="000A0226" w:rsidRDefault="000A0226" w:rsidP="000A0226">
      <w:pPr>
        <w:pStyle w:val="ListParagraph"/>
        <w:bidi/>
        <w:spacing w:line="360" w:lineRule="auto"/>
        <w:jc w:val="both"/>
        <w:rPr>
          <w:rFonts w:asciiTheme="majorBidi" w:hAnsiTheme="majorBidi" w:cs="B Nazanin"/>
          <w:sz w:val="24"/>
          <w:szCs w:val="24"/>
          <w:rtl/>
          <w:lang w:bidi="fa-IR"/>
        </w:rPr>
      </w:pPr>
      <w:r w:rsidRPr="000A0226">
        <w:rPr>
          <w:rFonts w:asciiTheme="majorBidi" w:hAnsiTheme="majorBidi" w:cs="B Nazanin"/>
          <w:sz w:val="24"/>
          <w:szCs w:val="24"/>
          <w:rtl/>
          <w:lang w:bidi="fa-IR"/>
        </w:rPr>
        <w:t>به این رویکرد، رویکرد مبتنی بر ریسک</w:t>
      </w:r>
      <w:r w:rsidRPr="000A0226">
        <w:rPr>
          <w:rFonts w:asciiTheme="majorBidi" w:hAnsiTheme="majorBidi" w:cs="B Nazanin"/>
          <w:sz w:val="24"/>
          <w:szCs w:val="24"/>
          <w:lang w:bidi="fa-IR"/>
        </w:rPr>
        <w:t>(Risk-Based)</w:t>
      </w:r>
      <w:r w:rsidRPr="000A0226">
        <w:rPr>
          <w:rFonts w:asciiTheme="majorBidi" w:hAnsiTheme="majorBidi" w:cs="B Nazanin"/>
          <w:sz w:val="24"/>
          <w:szCs w:val="24"/>
          <w:rtl/>
          <w:lang w:bidi="fa-IR"/>
        </w:rPr>
        <w:t xml:space="preserve"> هم گفته می شود.</w:t>
      </w:r>
    </w:p>
    <w:p w:rsidR="00F64199" w:rsidRDefault="00F64199" w:rsidP="00F64199">
      <w:pPr>
        <w:pStyle w:val="ListParagraph"/>
        <w:bidi/>
        <w:spacing w:line="360" w:lineRule="auto"/>
        <w:ind w:left="947"/>
        <w:jc w:val="center"/>
        <w:rPr>
          <w:rFonts w:asciiTheme="majorBidi" w:hAnsiTheme="majorBidi" w:cs="B Nazanin"/>
          <w:b/>
          <w:bCs/>
          <w:sz w:val="24"/>
          <w:szCs w:val="24"/>
          <w:rtl/>
          <w:lang w:bidi="fa-IR"/>
        </w:rPr>
      </w:pPr>
      <w:r w:rsidRPr="000A0226">
        <w:rPr>
          <w:rFonts w:asciiTheme="majorBidi" w:hAnsiTheme="majorBidi" w:cs="B Nazanin"/>
          <w:b/>
          <w:bCs/>
          <w:sz w:val="24"/>
          <w:szCs w:val="24"/>
          <w:lang w:bidi="fa-IR"/>
        </w:rPr>
        <w:t xml:space="preserve"> </w:t>
      </w:r>
    </w:p>
    <w:p w:rsidR="000A0226" w:rsidRDefault="00F64199" w:rsidP="00F64199">
      <w:pPr>
        <w:pStyle w:val="ListParagraph"/>
        <w:bidi/>
        <w:spacing w:line="360" w:lineRule="auto"/>
        <w:ind w:left="0"/>
        <w:jc w:val="both"/>
        <w:rPr>
          <w:rFonts w:asciiTheme="majorBidi" w:hAnsiTheme="majorBidi" w:cs="B Nazanin"/>
          <w:b/>
          <w:bCs/>
          <w:sz w:val="24"/>
          <w:szCs w:val="24"/>
          <w:rtl/>
          <w:lang w:bidi="fa-IR"/>
        </w:rPr>
      </w:pPr>
      <w:r>
        <w:rPr>
          <w:rFonts w:asciiTheme="majorBidi" w:hAnsiTheme="majorBidi" w:cs="B Nazanin" w:hint="cs"/>
          <w:b/>
          <w:bCs/>
          <w:sz w:val="24"/>
          <w:szCs w:val="24"/>
          <w:rtl/>
          <w:lang w:bidi="fa-IR"/>
        </w:rPr>
        <w:t xml:space="preserve">   </w:t>
      </w:r>
      <w:r w:rsidR="000A0226" w:rsidRPr="000A0226">
        <w:rPr>
          <w:rFonts w:asciiTheme="majorBidi" w:hAnsiTheme="majorBidi" w:cs="B Nazanin"/>
          <w:b/>
          <w:bCs/>
          <w:sz w:val="24"/>
          <w:szCs w:val="24"/>
          <w:rtl/>
          <w:lang w:bidi="fa-IR"/>
        </w:rPr>
        <w:t xml:space="preserve">رویکردهای </w:t>
      </w:r>
      <w:r w:rsidRPr="00B94B77">
        <w:rPr>
          <w:rFonts w:asciiTheme="majorBidi" w:hAnsiTheme="majorBidi" w:cs="B Nazanin" w:hint="cs"/>
          <w:b/>
          <w:bCs/>
          <w:sz w:val="24"/>
          <w:szCs w:val="24"/>
          <w:rtl/>
          <w:lang w:bidi="fa-IR"/>
        </w:rPr>
        <w:t>نگهداری و تعمیرات</w:t>
      </w:r>
    </w:p>
    <w:p w:rsidR="00F64199" w:rsidRPr="000A0226" w:rsidRDefault="00F64199" w:rsidP="00F64199">
      <w:pPr>
        <w:pStyle w:val="ListParagraph"/>
        <w:bidi/>
        <w:spacing w:line="360" w:lineRule="auto"/>
        <w:ind w:left="0"/>
        <w:jc w:val="both"/>
        <w:rPr>
          <w:rFonts w:asciiTheme="majorBidi" w:hAnsiTheme="majorBidi" w:cs="B Nazanin"/>
          <w:b/>
          <w:bCs/>
          <w:sz w:val="24"/>
          <w:szCs w:val="24"/>
          <w:rtl/>
          <w:lang w:bidi="fa-IR"/>
        </w:rPr>
      </w:pPr>
    </w:p>
    <w:p w:rsidR="000A0226" w:rsidRPr="000A0226" w:rsidRDefault="00157763" w:rsidP="008E5DCF">
      <w:pPr>
        <w:pStyle w:val="ListParagraph"/>
        <w:numPr>
          <w:ilvl w:val="0"/>
          <w:numId w:val="13"/>
        </w:numPr>
        <w:bidi/>
        <w:spacing w:line="360" w:lineRule="auto"/>
        <w:jc w:val="both"/>
        <w:rPr>
          <w:rFonts w:asciiTheme="majorBidi" w:hAnsiTheme="majorBidi" w:cs="B Nazanin"/>
          <w:b/>
          <w:bCs/>
          <w:sz w:val="24"/>
          <w:szCs w:val="24"/>
          <w:lang w:bidi="fa-IR"/>
        </w:rPr>
      </w:pPr>
      <w:r>
        <w:rPr>
          <w:rFonts w:asciiTheme="majorBidi" w:hAnsiTheme="majorBidi" w:cs="B Nazanin" w:hint="cs"/>
          <w:b/>
          <w:bCs/>
          <w:sz w:val="24"/>
          <w:szCs w:val="24"/>
          <w:rtl/>
          <w:lang w:bidi="fa-IR"/>
        </w:rPr>
        <w:t>نگهداری و تعمیرات</w:t>
      </w:r>
      <w:r w:rsidR="000A0226" w:rsidRPr="000A0226">
        <w:rPr>
          <w:rFonts w:asciiTheme="majorBidi" w:hAnsiTheme="majorBidi" w:cs="B Nazanin"/>
          <w:b/>
          <w:bCs/>
          <w:sz w:val="24"/>
          <w:szCs w:val="24"/>
          <w:rtl/>
          <w:lang w:bidi="fa-IR"/>
        </w:rPr>
        <w:t xml:space="preserve"> فرصت</w:t>
      </w:r>
      <w:r w:rsidR="000A0226" w:rsidRPr="000A0226">
        <w:rPr>
          <w:rFonts w:asciiTheme="majorBidi" w:hAnsiTheme="majorBidi" w:cs="B Nazanin"/>
          <w:b/>
          <w:bCs/>
          <w:sz w:val="24"/>
          <w:szCs w:val="24"/>
          <w:lang w:bidi="fa-IR"/>
        </w:rPr>
        <w:t>(Opportunity maintenance)</w:t>
      </w:r>
    </w:p>
    <w:p w:rsidR="000A0226" w:rsidRPr="000A0226" w:rsidRDefault="000A0226" w:rsidP="008E5DCF">
      <w:pPr>
        <w:pStyle w:val="ListParagraph"/>
        <w:numPr>
          <w:ilvl w:val="0"/>
          <w:numId w:val="13"/>
        </w:numPr>
        <w:bidi/>
        <w:spacing w:line="360" w:lineRule="auto"/>
        <w:ind w:left="947"/>
        <w:jc w:val="both"/>
        <w:rPr>
          <w:rFonts w:asciiTheme="majorBidi" w:hAnsiTheme="majorBidi" w:cs="B Nazanin"/>
          <w:sz w:val="24"/>
          <w:szCs w:val="24"/>
          <w:lang w:bidi="fa-IR"/>
        </w:rPr>
      </w:pPr>
      <w:r w:rsidRPr="000A0226">
        <w:rPr>
          <w:rFonts w:asciiTheme="majorBidi" w:hAnsiTheme="majorBidi" w:cs="B Nazanin"/>
          <w:sz w:val="24"/>
          <w:szCs w:val="24"/>
          <w:rtl/>
          <w:lang w:bidi="fa-IR"/>
        </w:rPr>
        <w:t>زمانی که فرصت مناسبی پیش بیاید انجام می شود مانند زمانهایی که دستگاهها مطابق برنامه تولید یا خرابی مشغول به کار نیستند.</w:t>
      </w:r>
    </w:p>
    <w:p w:rsidR="000A0226" w:rsidRPr="000A0226" w:rsidRDefault="000A0226" w:rsidP="008E5DCF">
      <w:pPr>
        <w:pStyle w:val="ListParagraph"/>
        <w:numPr>
          <w:ilvl w:val="0"/>
          <w:numId w:val="13"/>
        </w:numPr>
        <w:bidi/>
        <w:spacing w:line="360" w:lineRule="auto"/>
        <w:jc w:val="both"/>
        <w:rPr>
          <w:rFonts w:asciiTheme="majorBidi" w:hAnsiTheme="majorBidi" w:cs="B Nazanin"/>
          <w:b/>
          <w:bCs/>
          <w:sz w:val="24"/>
          <w:szCs w:val="24"/>
          <w:lang w:bidi="fa-IR"/>
        </w:rPr>
      </w:pPr>
      <w:r w:rsidRPr="000A0226">
        <w:rPr>
          <w:rFonts w:asciiTheme="majorBidi" w:hAnsiTheme="majorBidi" w:cs="B Nazanin"/>
          <w:b/>
          <w:bCs/>
          <w:sz w:val="24"/>
          <w:szCs w:val="24"/>
          <w:rtl/>
          <w:lang w:bidi="fa-IR"/>
        </w:rPr>
        <w:t>تعمیر و اصلاح اساسی(اورهال)</w:t>
      </w:r>
      <w:r w:rsidRPr="000A0226">
        <w:rPr>
          <w:rFonts w:asciiTheme="majorBidi" w:hAnsiTheme="majorBidi" w:cs="B Nazanin"/>
          <w:b/>
          <w:bCs/>
          <w:sz w:val="24"/>
          <w:szCs w:val="24"/>
          <w:lang w:bidi="fa-IR"/>
        </w:rPr>
        <w:t>Overhaul</w:t>
      </w:r>
    </w:p>
    <w:p w:rsidR="000A0226" w:rsidRPr="000A0226" w:rsidRDefault="000A0226" w:rsidP="008E5DCF">
      <w:pPr>
        <w:pStyle w:val="ListParagraph"/>
        <w:numPr>
          <w:ilvl w:val="0"/>
          <w:numId w:val="13"/>
        </w:numPr>
        <w:bidi/>
        <w:spacing w:line="360" w:lineRule="auto"/>
        <w:ind w:left="947"/>
        <w:jc w:val="both"/>
        <w:rPr>
          <w:rFonts w:asciiTheme="majorBidi" w:hAnsiTheme="majorBidi" w:cs="B Nazanin"/>
          <w:sz w:val="24"/>
          <w:szCs w:val="24"/>
          <w:lang w:bidi="fa-IR"/>
        </w:rPr>
      </w:pPr>
      <w:r w:rsidRPr="000A0226">
        <w:rPr>
          <w:rFonts w:asciiTheme="majorBidi" w:hAnsiTheme="majorBidi" w:cs="B Nazanin"/>
          <w:sz w:val="24"/>
          <w:szCs w:val="24"/>
          <w:rtl/>
          <w:lang w:bidi="fa-IR"/>
        </w:rPr>
        <w:t>بررسی و اصلاح بخش ها و قطعات یک دستگاه و رساندن آنها به یک شرایط قابل قبول</w:t>
      </w:r>
    </w:p>
    <w:p w:rsidR="000A0226" w:rsidRPr="000A0226" w:rsidRDefault="000A0226" w:rsidP="008E5DCF">
      <w:pPr>
        <w:pStyle w:val="ListParagraph"/>
        <w:numPr>
          <w:ilvl w:val="0"/>
          <w:numId w:val="13"/>
        </w:numPr>
        <w:bidi/>
        <w:spacing w:line="360" w:lineRule="auto"/>
        <w:ind w:left="663"/>
        <w:jc w:val="both"/>
        <w:rPr>
          <w:rFonts w:asciiTheme="majorBidi" w:hAnsiTheme="majorBidi" w:cs="B Nazanin"/>
          <w:b/>
          <w:bCs/>
          <w:sz w:val="24"/>
          <w:szCs w:val="24"/>
          <w:lang w:bidi="fa-IR"/>
        </w:rPr>
      </w:pPr>
      <w:r w:rsidRPr="000A0226">
        <w:rPr>
          <w:rFonts w:asciiTheme="majorBidi" w:hAnsiTheme="majorBidi" w:cs="B Nazanin"/>
          <w:b/>
          <w:bCs/>
          <w:sz w:val="24"/>
          <w:szCs w:val="24"/>
          <w:rtl/>
          <w:lang w:bidi="fa-IR"/>
        </w:rPr>
        <w:t xml:space="preserve">تعویض </w:t>
      </w:r>
      <w:r w:rsidRPr="000A0226">
        <w:rPr>
          <w:rFonts w:asciiTheme="majorBidi" w:hAnsiTheme="majorBidi" w:cs="B Nazanin"/>
          <w:b/>
          <w:bCs/>
          <w:sz w:val="24"/>
          <w:szCs w:val="24"/>
          <w:lang w:bidi="fa-IR"/>
        </w:rPr>
        <w:t>(Replacement)</w:t>
      </w:r>
    </w:p>
    <w:p w:rsidR="005325BE" w:rsidRPr="00464C3B" w:rsidRDefault="000A0226" w:rsidP="00464C3B">
      <w:pPr>
        <w:pStyle w:val="ListParagraph"/>
        <w:numPr>
          <w:ilvl w:val="0"/>
          <w:numId w:val="13"/>
        </w:numPr>
        <w:bidi/>
        <w:spacing w:line="360" w:lineRule="auto"/>
        <w:ind w:left="947"/>
        <w:jc w:val="both"/>
        <w:rPr>
          <w:rFonts w:asciiTheme="majorBidi" w:hAnsiTheme="majorBidi" w:cs="B Nazanin"/>
          <w:sz w:val="24"/>
          <w:szCs w:val="24"/>
          <w:rtl/>
          <w:lang w:bidi="fa-IR"/>
        </w:rPr>
      </w:pPr>
      <w:r w:rsidRPr="000A0226">
        <w:rPr>
          <w:rFonts w:asciiTheme="majorBidi" w:hAnsiTheme="majorBidi" w:cs="B Nazanin"/>
          <w:sz w:val="24"/>
          <w:szCs w:val="24"/>
          <w:rtl/>
          <w:lang w:bidi="fa-IR"/>
        </w:rPr>
        <w:t>عوض کردن دستگاه یا قطعه، تعویض می تواند یک کار برنامه ریزی شده باشد یا بعد از خرابی به منظور اصلاح سیستم انجام شود.</w:t>
      </w:r>
    </w:p>
    <w:p w:rsidR="006A2D15" w:rsidRDefault="006A2D15" w:rsidP="005325BE">
      <w:pPr>
        <w:pStyle w:val="ListParagraph"/>
        <w:bidi/>
        <w:spacing w:line="360" w:lineRule="auto"/>
        <w:ind w:left="-45"/>
        <w:jc w:val="both"/>
        <w:rPr>
          <w:rFonts w:asciiTheme="majorBidi" w:hAnsiTheme="majorBidi" w:cs="B Nazanin"/>
          <w:b/>
          <w:bCs/>
          <w:sz w:val="24"/>
          <w:szCs w:val="24"/>
          <w:rtl/>
          <w:lang w:bidi="fa-IR"/>
        </w:rPr>
      </w:pPr>
    </w:p>
    <w:p w:rsidR="000A0226" w:rsidRPr="000A0226" w:rsidRDefault="000A0226" w:rsidP="006A2D15">
      <w:pPr>
        <w:pStyle w:val="ListParagraph"/>
        <w:bidi/>
        <w:spacing w:line="360" w:lineRule="auto"/>
        <w:ind w:left="-45"/>
        <w:jc w:val="both"/>
        <w:rPr>
          <w:rFonts w:asciiTheme="majorBidi" w:hAnsiTheme="majorBidi" w:cs="B Nazanin"/>
          <w:b/>
          <w:bCs/>
          <w:sz w:val="24"/>
          <w:szCs w:val="24"/>
          <w:rtl/>
          <w:lang w:bidi="fa-IR"/>
        </w:rPr>
      </w:pPr>
      <w:r w:rsidRPr="000A0226">
        <w:rPr>
          <w:rFonts w:asciiTheme="majorBidi" w:hAnsiTheme="majorBidi" w:cs="B Nazanin"/>
          <w:b/>
          <w:bCs/>
          <w:sz w:val="24"/>
          <w:szCs w:val="24"/>
          <w:rtl/>
          <w:lang w:bidi="fa-IR"/>
        </w:rPr>
        <w:lastRenderedPageBreak/>
        <w:t>رویکردهای عمومی(جهانی)</w:t>
      </w:r>
    </w:p>
    <w:p w:rsidR="000A0226" w:rsidRPr="000A0226" w:rsidRDefault="000A0226" w:rsidP="008E5DCF">
      <w:pPr>
        <w:pStyle w:val="ListParagraph"/>
        <w:numPr>
          <w:ilvl w:val="0"/>
          <w:numId w:val="14"/>
        </w:numPr>
        <w:bidi/>
        <w:spacing w:line="360" w:lineRule="auto"/>
        <w:jc w:val="both"/>
        <w:rPr>
          <w:rFonts w:asciiTheme="majorBidi" w:hAnsiTheme="majorBidi" w:cs="B Nazanin"/>
          <w:sz w:val="24"/>
          <w:szCs w:val="24"/>
          <w:rtl/>
          <w:lang w:bidi="fa-IR"/>
        </w:rPr>
      </w:pPr>
      <w:r w:rsidRPr="000A0226">
        <w:rPr>
          <w:rFonts w:asciiTheme="majorBidi" w:hAnsiTheme="majorBidi" w:cs="B Nazanin"/>
          <w:sz w:val="24"/>
          <w:szCs w:val="24"/>
          <w:rtl/>
          <w:lang w:bidi="fa-IR"/>
        </w:rPr>
        <w:t>رویکردهای نت عمومی مانند</w:t>
      </w:r>
      <w:r w:rsidRPr="000A0226">
        <w:rPr>
          <w:rFonts w:asciiTheme="majorBidi" w:hAnsiTheme="majorBidi" w:cs="B Nazanin"/>
          <w:sz w:val="24"/>
          <w:szCs w:val="24"/>
          <w:lang w:bidi="fa-IR"/>
        </w:rPr>
        <w:t xml:space="preserve">TPM </w:t>
      </w:r>
      <w:r w:rsidRPr="000A0226">
        <w:rPr>
          <w:rFonts w:asciiTheme="majorBidi" w:hAnsiTheme="majorBidi" w:cs="B Nazanin"/>
          <w:sz w:val="24"/>
          <w:szCs w:val="24"/>
          <w:rtl/>
          <w:lang w:bidi="fa-IR"/>
        </w:rPr>
        <w:t xml:space="preserve"> به دنبال ایجاد یک نظام یکپارچه هستند که مار ا به سوی افزایش بهره وری رهنمون شود.</w:t>
      </w:r>
    </w:p>
    <w:p w:rsidR="000A0226" w:rsidRPr="000A0226" w:rsidRDefault="000A0226" w:rsidP="000A0226">
      <w:pPr>
        <w:pStyle w:val="ListParagraph"/>
        <w:bidi/>
        <w:spacing w:line="360" w:lineRule="auto"/>
        <w:ind w:left="675"/>
        <w:jc w:val="center"/>
        <w:rPr>
          <w:rFonts w:asciiTheme="majorBidi" w:hAnsiTheme="majorBidi" w:cs="B Nazanin"/>
          <w:b/>
          <w:bCs/>
          <w:sz w:val="24"/>
          <w:szCs w:val="24"/>
          <w:lang w:bidi="fa-IR"/>
        </w:rPr>
      </w:pPr>
    </w:p>
    <w:tbl>
      <w:tblPr>
        <w:tblStyle w:val="TableGrid"/>
        <w:bidiVisual/>
        <w:tblW w:w="9225" w:type="dxa"/>
        <w:tblInd w:w="198" w:type="dxa"/>
        <w:tblLook w:val="04A0" w:firstRow="1" w:lastRow="0" w:firstColumn="1" w:lastColumn="0" w:noHBand="0" w:noVBand="1"/>
      </w:tblPr>
      <w:tblGrid>
        <w:gridCol w:w="1559"/>
        <w:gridCol w:w="1944"/>
        <w:gridCol w:w="1758"/>
        <w:gridCol w:w="2080"/>
        <w:gridCol w:w="1884"/>
      </w:tblGrid>
      <w:tr w:rsidR="000A0226" w:rsidRPr="000A0226" w:rsidTr="008820F1">
        <w:trPr>
          <w:trHeight w:val="212"/>
        </w:trPr>
        <w:tc>
          <w:tcPr>
            <w:tcW w:w="1559" w:type="dxa"/>
            <w:tcBorders>
              <w:bottom w:val="nil"/>
            </w:tcBorders>
            <w:shd w:val="clear" w:color="auto" w:fill="A6A6A6" w:themeFill="background1" w:themeFillShade="A6"/>
            <w:vAlign w:val="bottom"/>
          </w:tcPr>
          <w:p w:rsidR="000A0226" w:rsidRPr="000A0226" w:rsidRDefault="000A0226" w:rsidP="006A2D15">
            <w:pPr>
              <w:pStyle w:val="ListParagraph"/>
              <w:bidi/>
              <w:spacing w:line="276" w:lineRule="auto"/>
              <w:ind w:left="0"/>
              <w:jc w:val="center"/>
              <w:rPr>
                <w:rFonts w:asciiTheme="majorBidi" w:hAnsiTheme="majorBidi" w:cs="B Nazanin"/>
                <w:b/>
                <w:bCs/>
                <w:sz w:val="24"/>
                <w:szCs w:val="24"/>
                <w:rtl/>
                <w:lang w:bidi="fa-IR"/>
              </w:rPr>
            </w:pPr>
            <w:r w:rsidRPr="000A0226">
              <w:rPr>
                <w:rFonts w:asciiTheme="majorBidi" w:hAnsiTheme="majorBidi" w:cs="B Nazanin"/>
                <w:b/>
                <w:bCs/>
                <w:sz w:val="24"/>
                <w:szCs w:val="24"/>
                <w:rtl/>
                <w:lang w:bidi="fa-IR"/>
              </w:rPr>
              <w:t>جمع بندی</w:t>
            </w:r>
          </w:p>
        </w:tc>
        <w:tc>
          <w:tcPr>
            <w:tcW w:w="1944" w:type="dxa"/>
            <w:vAlign w:val="center"/>
          </w:tcPr>
          <w:p w:rsidR="000A0226" w:rsidRPr="000A0226" w:rsidRDefault="000A0226" w:rsidP="006A2D15">
            <w:pPr>
              <w:pStyle w:val="ListParagraph"/>
              <w:bidi/>
              <w:spacing w:line="276" w:lineRule="auto"/>
              <w:ind w:left="0"/>
              <w:jc w:val="center"/>
              <w:rPr>
                <w:rFonts w:asciiTheme="majorBidi" w:hAnsiTheme="majorBidi" w:cs="B Nazanin"/>
                <w:b/>
                <w:bCs/>
                <w:sz w:val="24"/>
                <w:szCs w:val="24"/>
                <w:rtl/>
                <w:lang w:bidi="fa-IR"/>
              </w:rPr>
            </w:pPr>
            <w:r w:rsidRPr="000A0226">
              <w:rPr>
                <w:rFonts w:asciiTheme="majorBidi" w:hAnsiTheme="majorBidi" w:cs="B Nazanin"/>
                <w:b/>
                <w:bCs/>
                <w:sz w:val="24"/>
                <w:szCs w:val="24"/>
                <w:rtl/>
                <w:lang w:bidi="fa-IR"/>
              </w:rPr>
              <w:t>استراتژی نت</w:t>
            </w:r>
          </w:p>
        </w:tc>
        <w:tc>
          <w:tcPr>
            <w:tcW w:w="1758" w:type="dxa"/>
          </w:tcPr>
          <w:p w:rsidR="000A0226" w:rsidRPr="000A0226" w:rsidRDefault="000A0226" w:rsidP="006A2D15">
            <w:pPr>
              <w:pStyle w:val="ListParagraph"/>
              <w:bidi/>
              <w:spacing w:line="276" w:lineRule="auto"/>
              <w:ind w:left="0"/>
              <w:jc w:val="center"/>
              <w:rPr>
                <w:rFonts w:asciiTheme="majorBidi" w:hAnsiTheme="majorBidi" w:cs="B Nazanin"/>
                <w:b/>
                <w:bCs/>
                <w:sz w:val="24"/>
                <w:szCs w:val="24"/>
                <w:rtl/>
                <w:lang w:bidi="fa-IR"/>
              </w:rPr>
            </w:pPr>
            <w:r w:rsidRPr="000A0226">
              <w:rPr>
                <w:rFonts w:asciiTheme="majorBidi" w:hAnsiTheme="majorBidi" w:cs="B Nazanin"/>
                <w:b/>
                <w:bCs/>
                <w:sz w:val="24"/>
                <w:szCs w:val="24"/>
                <w:rtl/>
                <w:lang w:bidi="fa-IR"/>
              </w:rPr>
              <w:t>رویکرد نت</w:t>
            </w:r>
          </w:p>
        </w:tc>
        <w:tc>
          <w:tcPr>
            <w:tcW w:w="2080" w:type="dxa"/>
          </w:tcPr>
          <w:p w:rsidR="000A0226" w:rsidRPr="000A0226" w:rsidRDefault="000A0226" w:rsidP="006A2D15">
            <w:pPr>
              <w:pStyle w:val="ListParagraph"/>
              <w:bidi/>
              <w:spacing w:line="276" w:lineRule="auto"/>
              <w:ind w:left="0"/>
              <w:jc w:val="center"/>
              <w:rPr>
                <w:rFonts w:asciiTheme="majorBidi" w:hAnsiTheme="majorBidi" w:cs="B Nazanin"/>
                <w:b/>
                <w:bCs/>
                <w:sz w:val="24"/>
                <w:szCs w:val="24"/>
                <w:rtl/>
                <w:lang w:bidi="fa-IR"/>
              </w:rPr>
            </w:pPr>
            <w:r w:rsidRPr="000A0226">
              <w:rPr>
                <w:rFonts w:asciiTheme="majorBidi" w:hAnsiTheme="majorBidi" w:cs="B Nazanin"/>
                <w:b/>
                <w:bCs/>
                <w:sz w:val="24"/>
                <w:szCs w:val="24"/>
                <w:rtl/>
                <w:lang w:bidi="fa-IR"/>
              </w:rPr>
              <w:t>ویژگی</w:t>
            </w:r>
          </w:p>
        </w:tc>
        <w:tc>
          <w:tcPr>
            <w:tcW w:w="1884" w:type="dxa"/>
          </w:tcPr>
          <w:p w:rsidR="000A0226" w:rsidRPr="000A0226" w:rsidRDefault="000A0226" w:rsidP="006A2D15">
            <w:pPr>
              <w:pStyle w:val="ListParagraph"/>
              <w:bidi/>
              <w:spacing w:line="276" w:lineRule="auto"/>
              <w:ind w:left="0"/>
              <w:jc w:val="center"/>
              <w:rPr>
                <w:rFonts w:asciiTheme="majorBidi" w:hAnsiTheme="majorBidi" w:cs="B Nazanin"/>
                <w:b/>
                <w:bCs/>
                <w:sz w:val="24"/>
                <w:szCs w:val="24"/>
                <w:rtl/>
                <w:lang w:bidi="fa-IR"/>
              </w:rPr>
            </w:pPr>
            <w:r w:rsidRPr="000A0226">
              <w:rPr>
                <w:rFonts w:asciiTheme="majorBidi" w:hAnsiTheme="majorBidi" w:cs="B Nazanin"/>
                <w:b/>
                <w:bCs/>
                <w:sz w:val="24"/>
                <w:szCs w:val="24"/>
                <w:rtl/>
                <w:lang w:bidi="fa-IR"/>
              </w:rPr>
              <w:t>شعار</w:t>
            </w:r>
          </w:p>
        </w:tc>
      </w:tr>
      <w:tr w:rsidR="000A0226" w:rsidRPr="000A0226" w:rsidTr="008820F1">
        <w:trPr>
          <w:trHeight w:val="335"/>
        </w:trPr>
        <w:tc>
          <w:tcPr>
            <w:tcW w:w="1559" w:type="dxa"/>
            <w:vMerge w:val="restart"/>
            <w:tcBorders>
              <w:top w:val="nil"/>
            </w:tcBorders>
          </w:tcPr>
          <w:p w:rsidR="000A0226" w:rsidRPr="000A0226" w:rsidRDefault="000A0226" w:rsidP="006A2D15">
            <w:pPr>
              <w:pStyle w:val="ListParagraph"/>
              <w:bidi/>
              <w:spacing w:line="276" w:lineRule="auto"/>
              <w:ind w:left="0"/>
              <w:jc w:val="center"/>
              <w:rPr>
                <w:rFonts w:asciiTheme="majorBidi" w:hAnsiTheme="majorBidi" w:cs="B Nazanin"/>
                <w:b/>
                <w:bCs/>
                <w:sz w:val="24"/>
                <w:szCs w:val="24"/>
                <w:rtl/>
                <w:lang w:bidi="fa-IR"/>
              </w:rPr>
            </w:pPr>
          </w:p>
        </w:tc>
        <w:tc>
          <w:tcPr>
            <w:tcW w:w="1944" w:type="dxa"/>
            <w:vAlign w:val="center"/>
          </w:tcPr>
          <w:p w:rsidR="000A0226" w:rsidRPr="000A0226" w:rsidRDefault="000A0226" w:rsidP="006A2D15">
            <w:pPr>
              <w:pStyle w:val="ListParagraph"/>
              <w:bidi/>
              <w:spacing w:line="276" w:lineRule="auto"/>
              <w:ind w:left="0"/>
              <w:jc w:val="center"/>
              <w:rPr>
                <w:rFonts w:asciiTheme="majorBidi" w:hAnsiTheme="majorBidi" w:cs="B Nazanin"/>
                <w:b/>
                <w:bCs/>
                <w:sz w:val="24"/>
                <w:szCs w:val="24"/>
                <w:rtl/>
                <w:lang w:bidi="fa-IR"/>
              </w:rPr>
            </w:pPr>
            <w:r w:rsidRPr="000A0226">
              <w:rPr>
                <w:rFonts w:asciiTheme="majorBidi" w:hAnsiTheme="majorBidi" w:cs="B Nazanin"/>
                <w:b/>
                <w:bCs/>
                <w:sz w:val="24"/>
                <w:szCs w:val="24"/>
                <w:rtl/>
                <w:lang w:bidi="fa-IR"/>
              </w:rPr>
              <w:t>نت اصلاحی</w:t>
            </w:r>
          </w:p>
          <w:p w:rsidR="000A0226" w:rsidRPr="000A0226" w:rsidRDefault="000A0226" w:rsidP="006A2D15">
            <w:pPr>
              <w:pStyle w:val="ListParagraph"/>
              <w:bidi/>
              <w:spacing w:line="276" w:lineRule="auto"/>
              <w:ind w:left="0"/>
              <w:jc w:val="center"/>
              <w:rPr>
                <w:rFonts w:asciiTheme="majorBidi" w:hAnsiTheme="majorBidi" w:cs="B Nazanin"/>
                <w:b/>
                <w:bCs/>
                <w:sz w:val="24"/>
                <w:szCs w:val="24"/>
                <w:lang w:bidi="fa-IR"/>
              </w:rPr>
            </w:pPr>
            <w:r w:rsidRPr="000A0226">
              <w:rPr>
                <w:rFonts w:asciiTheme="majorBidi" w:hAnsiTheme="majorBidi" w:cs="B Nazanin"/>
                <w:b/>
                <w:bCs/>
                <w:sz w:val="24"/>
                <w:szCs w:val="24"/>
                <w:lang w:bidi="fa-IR"/>
              </w:rPr>
              <w:t>(BM/EM/CM)</w:t>
            </w:r>
          </w:p>
        </w:tc>
        <w:tc>
          <w:tcPr>
            <w:tcW w:w="1758" w:type="dxa"/>
            <w:vAlign w:val="center"/>
          </w:tcPr>
          <w:p w:rsidR="000A0226" w:rsidRPr="000A0226" w:rsidRDefault="000A0226" w:rsidP="006A2D15">
            <w:pPr>
              <w:pStyle w:val="ListParagraph"/>
              <w:bidi/>
              <w:spacing w:line="276" w:lineRule="auto"/>
              <w:ind w:left="0"/>
              <w:jc w:val="center"/>
              <w:rPr>
                <w:rFonts w:asciiTheme="majorBidi" w:hAnsiTheme="majorBidi" w:cs="B Nazanin"/>
                <w:sz w:val="24"/>
                <w:szCs w:val="24"/>
                <w:rtl/>
                <w:lang w:bidi="fa-IR"/>
              </w:rPr>
            </w:pPr>
            <w:r w:rsidRPr="000A0226">
              <w:rPr>
                <w:rFonts w:asciiTheme="majorBidi" w:hAnsiTheme="majorBidi" w:cs="B Nazanin"/>
                <w:sz w:val="24"/>
                <w:szCs w:val="24"/>
                <w:rtl/>
                <w:lang w:bidi="fa-IR"/>
              </w:rPr>
              <w:t>تعمیر در زمان بروز خرابی</w:t>
            </w:r>
          </w:p>
        </w:tc>
        <w:tc>
          <w:tcPr>
            <w:tcW w:w="2080" w:type="dxa"/>
            <w:vAlign w:val="center"/>
          </w:tcPr>
          <w:p w:rsidR="000A0226" w:rsidRPr="000A0226" w:rsidRDefault="000A0226" w:rsidP="006A2D15">
            <w:pPr>
              <w:pStyle w:val="ListParagraph"/>
              <w:bidi/>
              <w:spacing w:line="276" w:lineRule="auto"/>
              <w:ind w:left="0"/>
              <w:jc w:val="center"/>
              <w:rPr>
                <w:rFonts w:asciiTheme="majorBidi" w:hAnsiTheme="majorBidi" w:cs="B Nazanin"/>
                <w:sz w:val="24"/>
                <w:szCs w:val="24"/>
                <w:rtl/>
                <w:lang w:bidi="fa-IR"/>
              </w:rPr>
            </w:pPr>
            <w:r w:rsidRPr="000A0226">
              <w:rPr>
                <w:rFonts w:asciiTheme="majorBidi" w:hAnsiTheme="majorBidi" w:cs="B Nazanin"/>
                <w:sz w:val="24"/>
                <w:szCs w:val="24"/>
                <w:rtl/>
                <w:lang w:bidi="fa-IR"/>
              </w:rPr>
              <w:t>هزینه های نت بالا</w:t>
            </w:r>
          </w:p>
        </w:tc>
        <w:tc>
          <w:tcPr>
            <w:tcW w:w="1884" w:type="dxa"/>
            <w:vAlign w:val="center"/>
          </w:tcPr>
          <w:p w:rsidR="000A0226" w:rsidRPr="000A0226" w:rsidRDefault="000A0226" w:rsidP="006A2D15">
            <w:pPr>
              <w:pStyle w:val="ListParagraph"/>
              <w:bidi/>
              <w:spacing w:line="276" w:lineRule="auto"/>
              <w:ind w:left="0"/>
              <w:jc w:val="center"/>
              <w:rPr>
                <w:rFonts w:asciiTheme="majorBidi" w:hAnsiTheme="majorBidi" w:cs="B Nazanin"/>
                <w:sz w:val="24"/>
                <w:szCs w:val="24"/>
                <w:rtl/>
                <w:lang w:bidi="fa-IR"/>
              </w:rPr>
            </w:pPr>
            <w:r w:rsidRPr="000A0226">
              <w:rPr>
                <w:rFonts w:asciiTheme="majorBidi" w:hAnsiTheme="majorBidi" w:cs="B Nazanin"/>
                <w:sz w:val="24"/>
                <w:szCs w:val="24"/>
                <w:rtl/>
                <w:lang w:bidi="fa-IR"/>
              </w:rPr>
              <w:t>بعد از خرابی تعمیر کن</w:t>
            </w:r>
          </w:p>
        </w:tc>
      </w:tr>
      <w:tr w:rsidR="000A0226" w:rsidRPr="000A0226" w:rsidTr="008820F1">
        <w:trPr>
          <w:trHeight w:val="458"/>
        </w:trPr>
        <w:tc>
          <w:tcPr>
            <w:tcW w:w="1559" w:type="dxa"/>
            <w:vMerge/>
          </w:tcPr>
          <w:p w:rsidR="000A0226" w:rsidRPr="000A0226" w:rsidRDefault="000A0226" w:rsidP="006A2D15">
            <w:pPr>
              <w:pStyle w:val="ListParagraph"/>
              <w:bidi/>
              <w:spacing w:line="276" w:lineRule="auto"/>
              <w:ind w:left="0"/>
              <w:jc w:val="center"/>
              <w:rPr>
                <w:rFonts w:asciiTheme="majorBidi" w:hAnsiTheme="majorBidi" w:cs="B Nazanin"/>
                <w:b/>
                <w:bCs/>
                <w:sz w:val="24"/>
                <w:szCs w:val="24"/>
                <w:rtl/>
                <w:lang w:bidi="fa-IR"/>
              </w:rPr>
            </w:pPr>
          </w:p>
        </w:tc>
        <w:tc>
          <w:tcPr>
            <w:tcW w:w="1944" w:type="dxa"/>
            <w:vAlign w:val="center"/>
          </w:tcPr>
          <w:p w:rsidR="000A0226" w:rsidRPr="000A0226" w:rsidRDefault="000A0226" w:rsidP="006A2D15">
            <w:pPr>
              <w:pStyle w:val="ListParagraph"/>
              <w:bidi/>
              <w:spacing w:line="276" w:lineRule="auto"/>
              <w:ind w:left="0"/>
              <w:jc w:val="center"/>
              <w:rPr>
                <w:rFonts w:asciiTheme="majorBidi" w:hAnsiTheme="majorBidi" w:cs="B Nazanin"/>
                <w:b/>
                <w:bCs/>
                <w:sz w:val="24"/>
                <w:szCs w:val="24"/>
                <w:rtl/>
                <w:lang w:bidi="fa-IR"/>
              </w:rPr>
            </w:pPr>
            <w:r w:rsidRPr="000A0226">
              <w:rPr>
                <w:rFonts w:asciiTheme="majorBidi" w:hAnsiTheme="majorBidi" w:cs="B Nazanin"/>
                <w:b/>
                <w:bCs/>
                <w:sz w:val="24"/>
                <w:szCs w:val="24"/>
                <w:rtl/>
                <w:lang w:bidi="fa-IR"/>
              </w:rPr>
              <w:t>نت پیشگیرانه</w:t>
            </w:r>
          </w:p>
          <w:p w:rsidR="000A0226" w:rsidRPr="000A0226" w:rsidRDefault="000A0226" w:rsidP="006A2D15">
            <w:pPr>
              <w:pStyle w:val="ListParagraph"/>
              <w:bidi/>
              <w:spacing w:line="276" w:lineRule="auto"/>
              <w:ind w:left="0"/>
              <w:jc w:val="center"/>
              <w:rPr>
                <w:rFonts w:asciiTheme="majorBidi" w:hAnsiTheme="majorBidi" w:cs="B Nazanin"/>
                <w:b/>
                <w:bCs/>
                <w:sz w:val="24"/>
                <w:szCs w:val="24"/>
                <w:lang w:bidi="fa-IR"/>
              </w:rPr>
            </w:pPr>
            <w:r w:rsidRPr="000A0226">
              <w:rPr>
                <w:rFonts w:asciiTheme="majorBidi" w:hAnsiTheme="majorBidi" w:cs="B Nazanin"/>
                <w:b/>
                <w:bCs/>
                <w:sz w:val="24"/>
                <w:szCs w:val="24"/>
                <w:lang w:bidi="fa-IR"/>
              </w:rPr>
              <w:t>(PM)</w:t>
            </w:r>
          </w:p>
        </w:tc>
        <w:tc>
          <w:tcPr>
            <w:tcW w:w="1758" w:type="dxa"/>
            <w:vAlign w:val="center"/>
          </w:tcPr>
          <w:p w:rsidR="000A0226" w:rsidRPr="000A0226" w:rsidRDefault="000A0226" w:rsidP="006A2D15">
            <w:pPr>
              <w:pStyle w:val="ListParagraph"/>
              <w:bidi/>
              <w:spacing w:line="276" w:lineRule="auto"/>
              <w:ind w:left="0"/>
              <w:jc w:val="center"/>
              <w:rPr>
                <w:rFonts w:asciiTheme="majorBidi" w:hAnsiTheme="majorBidi" w:cs="B Nazanin"/>
                <w:sz w:val="24"/>
                <w:szCs w:val="24"/>
                <w:rtl/>
                <w:lang w:bidi="fa-IR"/>
              </w:rPr>
            </w:pPr>
            <w:r w:rsidRPr="000A0226">
              <w:rPr>
                <w:rFonts w:asciiTheme="majorBidi" w:hAnsiTheme="majorBidi" w:cs="B Nazanin"/>
                <w:sz w:val="24"/>
                <w:szCs w:val="24"/>
                <w:rtl/>
                <w:lang w:bidi="fa-IR"/>
              </w:rPr>
              <w:t>نگهداری و تعمیرات زمانبندی شده</w:t>
            </w:r>
          </w:p>
        </w:tc>
        <w:tc>
          <w:tcPr>
            <w:tcW w:w="2080" w:type="dxa"/>
            <w:vAlign w:val="center"/>
          </w:tcPr>
          <w:p w:rsidR="000A0226" w:rsidRPr="000A0226" w:rsidRDefault="000A0226" w:rsidP="006A2D15">
            <w:pPr>
              <w:pStyle w:val="ListParagraph"/>
              <w:bidi/>
              <w:spacing w:line="276" w:lineRule="auto"/>
              <w:ind w:left="0"/>
              <w:jc w:val="center"/>
              <w:rPr>
                <w:rFonts w:asciiTheme="majorBidi" w:hAnsiTheme="majorBidi" w:cs="B Nazanin"/>
                <w:sz w:val="24"/>
                <w:szCs w:val="24"/>
                <w:rtl/>
                <w:lang w:bidi="fa-IR"/>
              </w:rPr>
            </w:pPr>
            <w:r w:rsidRPr="000A0226">
              <w:rPr>
                <w:rFonts w:asciiTheme="majorBidi" w:hAnsiTheme="majorBidi" w:cs="B Nazanin"/>
                <w:sz w:val="24"/>
                <w:szCs w:val="24"/>
                <w:rtl/>
                <w:lang w:bidi="fa-IR"/>
              </w:rPr>
              <w:t>انجام سرویس ها و تعو.یض دوره ای</w:t>
            </w:r>
          </w:p>
        </w:tc>
        <w:tc>
          <w:tcPr>
            <w:tcW w:w="1884" w:type="dxa"/>
            <w:vAlign w:val="center"/>
          </w:tcPr>
          <w:p w:rsidR="000A0226" w:rsidRPr="000A0226" w:rsidRDefault="000A0226" w:rsidP="006A2D15">
            <w:pPr>
              <w:pStyle w:val="ListParagraph"/>
              <w:bidi/>
              <w:spacing w:line="276" w:lineRule="auto"/>
              <w:ind w:left="0"/>
              <w:jc w:val="center"/>
              <w:rPr>
                <w:rFonts w:asciiTheme="majorBidi" w:hAnsiTheme="majorBidi" w:cs="B Nazanin"/>
                <w:sz w:val="24"/>
                <w:szCs w:val="24"/>
                <w:rtl/>
                <w:lang w:bidi="fa-IR"/>
              </w:rPr>
            </w:pPr>
            <w:r w:rsidRPr="000A0226">
              <w:rPr>
                <w:rFonts w:asciiTheme="majorBidi" w:hAnsiTheme="majorBidi" w:cs="B Nazanin"/>
                <w:sz w:val="24"/>
                <w:szCs w:val="24"/>
                <w:rtl/>
                <w:lang w:bidi="fa-IR"/>
              </w:rPr>
              <w:t>قبل از خرابی نگهداری کن!</w:t>
            </w:r>
          </w:p>
        </w:tc>
      </w:tr>
      <w:tr w:rsidR="000A0226" w:rsidRPr="000A0226" w:rsidTr="008820F1">
        <w:trPr>
          <w:trHeight w:val="457"/>
        </w:trPr>
        <w:tc>
          <w:tcPr>
            <w:tcW w:w="1559" w:type="dxa"/>
            <w:vMerge/>
          </w:tcPr>
          <w:p w:rsidR="000A0226" w:rsidRPr="000A0226" w:rsidRDefault="000A0226" w:rsidP="006A2D15">
            <w:pPr>
              <w:pStyle w:val="ListParagraph"/>
              <w:bidi/>
              <w:spacing w:line="276" w:lineRule="auto"/>
              <w:ind w:left="0"/>
              <w:jc w:val="center"/>
              <w:rPr>
                <w:rFonts w:asciiTheme="majorBidi" w:hAnsiTheme="majorBidi" w:cs="B Nazanin"/>
                <w:b/>
                <w:bCs/>
                <w:sz w:val="24"/>
                <w:szCs w:val="24"/>
                <w:rtl/>
                <w:lang w:bidi="fa-IR"/>
              </w:rPr>
            </w:pPr>
          </w:p>
        </w:tc>
        <w:tc>
          <w:tcPr>
            <w:tcW w:w="1944" w:type="dxa"/>
            <w:vAlign w:val="center"/>
          </w:tcPr>
          <w:p w:rsidR="000A0226" w:rsidRPr="000A0226" w:rsidRDefault="000A0226" w:rsidP="006A2D15">
            <w:pPr>
              <w:pStyle w:val="ListParagraph"/>
              <w:bidi/>
              <w:spacing w:line="276" w:lineRule="auto"/>
              <w:ind w:left="0"/>
              <w:jc w:val="center"/>
              <w:rPr>
                <w:rFonts w:asciiTheme="majorBidi" w:hAnsiTheme="majorBidi" w:cs="B Nazanin"/>
                <w:b/>
                <w:bCs/>
                <w:sz w:val="24"/>
                <w:szCs w:val="24"/>
                <w:rtl/>
                <w:lang w:bidi="fa-IR"/>
              </w:rPr>
            </w:pPr>
            <w:r w:rsidRPr="000A0226">
              <w:rPr>
                <w:rFonts w:asciiTheme="majorBidi" w:hAnsiTheme="majorBidi" w:cs="B Nazanin"/>
                <w:b/>
                <w:bCs/>
                <w:sz w:val="24"/>
                <w:szCs w:val="24"/>
                <w:rtl/>
                <w:lang w:bidi="fa-IR"/>
              </w:rPr>
              <w:t>نت پیشگویانه</w:t>
            </w:r>
          </w:p>
          <w:p w:rsidR="000A0226" w:rsidRPr="000A0226" w:rsidRDefault="000A0226" w:rsidP="006A2D15">
            <w:pPr>
              <w:pStyle w:val="ListParagraph"/>
              <w:bidi/>
              <w:spacing w:line="276" w:lineRule="auto"/>
              <w:ind w:left="0"/>
              <w:jc w:val="center"/>
              <w:rPr>
                <w:rFonts w:asciiTheme="majorBidi" w:hAnsiTheme="majorBidi" w:cs="B Nazanin"/>
                <w:b/>
                <w:bCs/>
                <w:sz w:val="24"/>
                <w:szCs w:val="24"/>
                <w:rtl/>
                <w:lang w:bidi="fa-IR"/>
              </w:rPr>
            </w:pPr>
            <w:r w:rsidRPr="000A0226">
              <w:rPr>
                <w:rFonts w:asciiTheme="majorBidi" w:hAnsiTheme="majorBidi" w:cs="B Nazanin"/>
                <w:b/>
                <w:bCs/>
                <w:sz w:val="24"/>
                <w:szCs w:val="24"/>
                <w:lang w:bidi="fa-IR"/>
              </w:rPr>
              <w:t>(PdM)</w:t>
            </w:r>
          </w:p>
        </w:tc>
        <w:tc>
          <w:tcPr>
            <w:tcW w:w="1758" w:type="dxa"/>
            <w:vAlign w:val="center"/>
          </w:tcPr>
          <w:p w:rsidR="000A0226" w:rsidRPr="000A0226" w:rsidRDefault="000A0226" w:rsidP="006A2D15">
            <w:pPr>
              <w:pStyle w:val="ListParagraph"/>
              <w:bidi/>
              <w:spacing w:line="276" w:lineRule="auto"/>
              <w:ind w:left="0"/>
              <w:jc w:val="center"/>
              <w:rPr>
                <w:rFonts w:asciiTheme="majorBidi" w:hAnsiTheme="majorBidi" w:cs="B Nazanin"/>
                <w:sz w:val="24"/>
                <w:szCs w:val="24"/>
                <w:rtl/>
                <w:lang w:bidi="fa-IR"/>
              </w:rPr>
            </w:pPr>
            <w:r w:rsidRPr="000A0226">
              <w:rPr>
                <w:rFonts w:asciiTheme="majorBidi" w:hAnsiTheme="majorBidi" w:cs="B Nazanin"/>
                <w:sz w:val="24"/>
                <w:szCs w:val="24"/>
                <w:rtl/>
                <w:lang w:bidi="fa-IR"/>
              </w:rPr>
              <w:t>کنترل بر اساس وضعیت دستگاه ها</w:t>
            </w:r>
          </w:p>
        </w:tc>
        <w:tc>
          <w:tcPr>
            <w:tcW w:w="2080" w:type="dxa"/>
            <w:vAlign w:val="center"/>
          </w:tcPr>
          <w:p w:rsidR="000A0226" w:rsidRPr="000A0226" w:rsidRDefault="000A0226" w:rsidP="006A2D15">
            <w:pPr>
              <w:pStyle w:val="ListParagraph"/>
              <w:bidi/>
              <w:spacing w:line="276" w:lineRule="auto"/>
              <w:ind w:left="0"/>
              <w:jc w:val="center"/>
              <w:rPr>
                <w:rFonts w:asciiTheme="majorBidi" w:hAnsiTheme="majorBidi" w:cs="B Nazanin"/>
                <w:sz w:val="24"/>
                <w:szCs w:val="24"/>
                <w:rtl/>
                <w:lang w:bidi="fa-IR"/>
              </w:rPr>
            </w:pPr>
            <w:r w:rsidRPr="000A0226">
              <w:rPr>
                <w:rFonts w:asciiTheme="majorBidi" w:hAnsiTheme="majorBidi" w:cs="B Nazanin"/>
                <w:sz w:val="24"/>
                <w:szCs w:val="24"/>
                <w:rtl/>
                <w:lang w:bidi="fa-IR"/>
              </w:rPr>
              <w:t>تصمیم در خصوص نوع نگهداری و تعمیرات بر اساس وضعیت تجهیزات</w:t>
            </w:r>
          </w:p>
        </w:tc>
        <w:tc>
          <w:tcPr>
            <w:tcW w:w="1884" w:type="dxa"/>
            <w:vAlign w:val="center"/>
          </w:tcPr>
          <w:p w:rsidR="000A0226" w:rsidRPr="000A0226" w:rsidRDefault="000A0226" w:rsidP="006A2D15">
            <w:pPr>
              <w:pStyle w:val="ListParagraph"/>
              <w:bidi/>
              <w:spacing w:line="276" w:lineRule="auto"/>
              <w:ind w:left="0"/>
              <w:jc w:val="center"/>
              <w:rPr>
                <w:rFonts w:asciiTheme="majorBidi" w:hAnsiTheme="majorBidi" w:cs="B Nazanin"/>
                <w:sz w:val="24"/>
                <w:szCs w:val="24"/>
                <w:rtl/>
                <w:lang w:bidi="fa-IR"/>
              </w:rPr>
            </w:pPr>
            <w:r w:rsidRPr="000A0226">
              <w:rPr>
                <w:rFonts w:asciiTheme="majorBidi" w:hAnsiTheme="majorBidi" w:cs="B Nazanin"/>
                <w:sz w:val="24"/>
                <w:szCs w:val="24"/>
                <w:rtl/>
                <w:lang w:bidi="fa-IR"/>
              </w:rPr>
              <w:t>قبل از خرابی نگهداری کن!</w:t>
            </w:r>
          </w:p>
        </w:tc>
      </w:tr>
      <w:tr w:rsidR="000A0226" w:rsidRPr="000A0226" w:rsidTr="008820F1">
        <w:trPr>
          <w:trHeight w:val="640"/>
        </w:trPr>
        <w:tc>
          <w:tcPr>
            <w:tcW w:w="1559" w:type="dxa"/>
            <w:vMerge/>
          </w:tcPr>
          <w:p w:rsidR="000A0226" w:rsidRPr="000A0226" w:rsidRDefault="000A0226" w:rsidP="006A2D15">
            <w:pPr>
              <w:pStyle w:val="ListParagraph"/>
              <w:bidi/>
              <w:spacing w:line="276" w:lineRule="auto"/>
              <w:ind w:left="0"/>
              <w:jc w:val="center"/>
              <w:rPr>
                <w:rFonts w:asciiTheme="majorBidi" w:hAnsiTheme="majorBidi" w:cs="B Nazanin"/>
                <w:b/>
                <w:bCs/>
                <w:sz w:val="24"/>
                <w:szCs w:val="24"/>
                <w:rtl/>
                <w:lang w:bidi="fa-IR"/>
              </w:rPr>
            </w:pPr>
          </w:p>
        </w:tc>
        <w:tc>
          <w:tcPr>
            <w:tcW w:w="1944" w:type="dxa"/>
            <w:vAlign w:val="center"/>
          </w:tcPr>
          <w:p w:rsidR="000A0226" w:rsidRPr="000A0226" w:rsidRDefault="000A0226" w:rsidP="006A2D15">
            <w:pPr>
              <w:pStyle w:val="ListParagraph"/>
              <w:bidi/>
              <w:spacing w:line="276" w:lineRule="auto"/>
              <w:ind w:left="0"/>
              <w:jc w:val="center"/>
              <w:rPr>
                <w:rFonts w:asciiTheme="majorBidi" w:hAnsiTheme="majorBidi" w:cs="B Nazanin"/>
                <w:b/>
                <w:bCs/>
                <w:sz w:val="24"/>
                <w:szCs w:val="24"/>
                <w:lang w:bidi="fa-IR"/>
              </w:rPr>
            </w:pPr>
            <w:r w:rsidRPr="000A0226">
              <w:rPr>
                <w:rFonts w:asciiTheme="majorBidi" w:hAnsiTheme="majorBidi" w:cs="B Nazanin"/>
                <w:b/>
                <w:bCs/>
                <w:sz w:val="24"/>
                <w:szCs w:val="24"/>
                <w:rtl/>
                <w:lang w:bidi="fa-IR"/>
              </w:rPr>
              <w:t>نت پیش اقدام</w:t>
            </w:r>
          </w:p>
          <w:p w:rsidR="000A0226" w:rsidRPr="000A0226" w:rsidRDefault="000A0226" w:rsidP="006A2D15">
            <w:pPr>
              <w:pStyle w:val="ListParagraph"/>
              <w:bidi/>
              <w:spacing w:line="276" w:lineRule="auto"/>
              <w:ind w:left="0"/>
              <w:jc w:val="center"/>
              <w:rPr>
                <w:rFonts w:asciiTheme="majorBidi" w:hAnsiTheme="majorBidi" w:cs="B Nazanin"/>
                <w:b/>
                <w:bCs/>
                <w:sz w:val="24"/>
                <w:szCs w:val="24"/>
                <w:rtl/>
                <w:lang w:bidi="fa-IR"/>
              </w:rPr>
            </w:pPr>
            <w:r w:rsidRPr="000A0226">
              <w:rPr>
                <w:rFonts w:asciiTheme="majorBidi" w:hAnsiTheme="majorBidi" w:cs="B Nazanin"/>
                <w:b/>
                <w:bCs/>
                <w:sz w:val="24"/>
                <w:szCs w:val="24"/>
                <w:lang w:bidi="fa-IR"/>
              </w:rPr>
              <w:t>(PAM)</w:t>
            </w:r>
          </w:p>
        </w:tc>
        <w:tc>
          <w:tcPr>
            <w:tcW w:w="1758" w:type="dxa"/>
            <w:vAlign w:val="center"/>
          </w:tcPr>
          <w:p w:rsidR="000A0226" w:rsidRPr="000A0226" w:rsidRDefault="000A0226" w:rsidP="006A2D15">
            <w:pPr>
              <w:pStyle w:val="ListParagraph"/>
              <w:bidi/>
              <w:spacing w:line="276" w:lineRule="auto"/>
              <w:ind w:left="0"/>
              <w:jc w:val="center"/>
              <w:rPr>
                <w:rFonts w:asciiTheme="majorBidi" w:hAnsiTheme="majorBidi" w:cs="B Nazanin"/>
                <w:sz w:val="24"/>
                <w:szCs w:val="24"/>
                <w:rtl/>
                <w:lang w:bidi="fa-IR"/>
              </w:rPr>
            </w:pPr>
            <w:r w:rsidRPr="000A0226">
              <w:rPr>
                <w:rFonts w:asciiTheme="majorBidi" w:hAnsiTheme="majorBidi" w:cs="B Nazanin"/>
                <w:sz w:val="24"/>
                <w:szCs w:val="24"/>
                <w:rtl/>
                <w:lang w:bidi="fa-IR"/>
              </w:rPr>
              <w:t>شناسایی ریشه های خرابی</w:t>
            </w:r>
          </w:p>
        </w:tc>
        <w:tc>
          <w:tcPr>
            <w:tcW w:w="2080" w:type="dxa"/>
            <w:vAlign w:val="center"/>
          </w:tcPr>
          <w:p w:rsidR="000A0226" w:rsidRPr="000A0226" w:rsidRDefault="000A0226" w:rsidP="006A2D15">
            <w:pPr>
              <w:pStyle w:val="ListParagraph"/>
              <w:bidi/>
              <w:spacing w:line="276" w:lineRule="auto"/>
              <w:ind w:left="0"/>
              <w:jc w:val="center"/>
              <w:rPr>
                <w:rFonts w:asciiTheme="majorBidi" w:hAnsiTheme="majorBidi" w:cs="B Nazanin"/>
                <w:sz w:val="24"/>
                <w:szCs w:val="24"/>
                <w:rtl/>
                <w:lang w:bidi="fa-IR"/>
              </w:rPr>
            </w:pPr>
            <w:r w:rsidRPr="000A0226">
              <w:rPr>
                <w:rFonts w:asciiTheme="majorBidi" w:hAnsiTheme="majorBidi" w:cs="B Nazanin"/>
                <w:sz w:val="24"/>
                <w:szCs w:val="24"/>
                <w:rtl/>
                <w:lang w:bidi="fa-IR"/>
              </w:rPr>
              <w:t>شناسایی و تصحیح عوامل ریشه ای خرابی</w:t>
            </w:r>
          </w:p>
        </w:tc>
        <w:tc>
          <w:tcPr>
            <w:tcW w:w="1884" w:type="dxa"/>
            <w:vAlign w:val="center"/>
          </w:tcPr>
          <w:p w:rsidR="000A0226" w:rsidRPr="000A0226" w:rsidRDefault="000A0226" w:rsidP="006A2D15">
            <w:pPr>
              <w:pStyle w:val="ListParagraph"/>
              <w:bidi/>
              <w:spacing w:line="276" w:lineRule="auto"/>
              <w:ind w:left="0"/>
              <w:jc w:val="center"/>
              <w:rPr>
                <w:rFonts w:asciiTheme="majorBidi" w:hAnsiTheme="majorBidi" w:cs="B Nazanin"/>
                <w:sz w:val="24"/>
                <w:szCs w:val="24"/>
                <w:rtl/>
                <w:lang w:bidi="fa-IR"/>
              </w:rPr>
            </w:pPr>
            <w:r w:rsidRPr="000A0226">
              <w:rPr>
                <w:rFonts w:asciiTheme="majorBidi" w:hAnsiTheme="majorBidi" w:cs="B Nazanin"/>
                <w:sz w:val="24"/>
                <w:szCs w:val="24"/>
                <w:rtl/>
                <w:lang w:bidi="fa-IR"/>
              </w:rPr>
              <w:t>ریشه خرابی را برطرف کن!</w:t>
            </w:r>
          </w:p>
          <w:p w:rsidR="000A0226" w:rsidRPr="000A0226" w:rsidRDefault="000A0226" w:rsidP="006A2D15">
            <w:pPr>
              <w:pStyle w:val="ListParagraph"/>
              <w:bidi/>
              <w:spacing w:line="276" w:lineRule="auto"/>
              <w:ind w:left="0"/>
              <w:jc w:val="center"/>
              <w:rPr>
                <w:rFonts w:asciiTheme="majorBidi" w:hAnsiTheme="majorBidi" w:cs="B Nazanin"/>
                <w:sz w:val="24"/>
                <w:szCs w:val="24"/>
                <w:rtl/>
                <w:lang w:bidi="fa-IR"/>
              </w:rPr>
            </w:pPr>
            <w:r w:rsidRPr="000A0226">
              <w:rPr>
                <w:rFonts w:asciiTheme="majorBidi" w:hAnsiTheme="majorBidi" w:cs="B Nazanin"/>
                <w:sz w:val="24"/>
                <w:szCs w:val="24"/>
                <w:rtl/>
                <w:lang w:bidi="fa-IR"/>
              </w:rPr>
              <w:t>نیاز به نت را حذف کن!</w:t>
            </w:r>
          </w:p>
        </w:tc>
      </w:tr>
      <w:tr w:rsidR="000A0226" w:rsidRPr="000A0226" w:rsidTr="008820F1">
        <w:trPr>
          <w:trHeight w:val="609"/>
        </w:trPr>
        <w:tc>
          <w:tcPr>
            <w:tcW w:w="1559" w:type="dxa"/>
            <w:vMerge/>
          </w:tcPr>
          <w:p w:rsidR="000A0226" w:rsidRPr="000A0226" w:rsidRDefault="000A0226" w:rsidP="006A2D15">
            <w:pPr>
              <w:pStyle w:val="ListParagraph"/>
              <w:bidi/>
              <w:spacing w:line="276" w:lineRule="auto"/>
              <w:ind w:left="0"/>
              <w:jc w:val="center"/>
              <w:rPr>
                <w:rFonts w:asciiTheme="majorBidi" w:hAnsiTheme="majorBidi" w:cs="B Nazanin"/>
                <w:b/>
                <w:bCs/>
                <w:sz w:val="24"/>
                <w:szCs w:val="24"/>
                <w:rtl/>
                <w:lang w:bidi="fa-IR"/>
              </w:rPr>
            </w:pPr>
          </w:p>
        </w:tc>
        <w:tc>
          <w:tcPr>
            <w:tcW w:w="1944" w:type="dxa"/>
            <w:vAlign w:val="center"/>
          </w:tcPr>
          <w:p w:rsidR="000A0226" w:rsidRPr="000A0226" w:rsidRDefault="000A0226" w:rsidP="006A2D15">
            <w:pPr>
              <w:pStyle w:val="ListParagraph"/>
              <w:bidi/>
              <w:spacing w:line="276" w:lineRule="auto"/>
              <w:ind w:left="0"/>
              <w:jc w:val="center"/>
              <w:rPr>
                <w:rFonts w:asciiTheme="majorBidi" w:hAnsiTheme="majorBidi" w:cs="B Nazanin"/>
                <w:b/>
                <w:bCs/>
                <w:sz w:val="24"/>
                <w:szCs w:val="24"/>
                <w:lang w:bidi="fa-IR"/>
              </w:rPr>
            </w:pPr>
            <w:r w:rsidRPr="000A0226">
              <w:rPr>
                <w:rFonts w:asciiTheme="majorBidi" w:hAnsiTheme="majorBidi" w:cs="B Nazanin"/>
                <w:b/>
                <w:bCs/>
                <w:sz w:val="24"/>
                <w:szCs w:val="24"/>
                <w:rtl/>
                <w:lang w:bidi="fa-IR"/>
              </w:rPr>
              <w:t>نت مبتنی بر قابلیت اطمینان</w:t>
            </w:r>
          </w:p>
          <w:p w:rsidR="000A0226" w:rsidRPr="000A0226" w:rsidRDefault="000A0226" w:rsidP="006A2D15">
            <w:pPr>
              <w:pStyle w:val="ListParagraph"/>
              <w:bidi/>
              <w:spacing w:line="276" w:lineRule="auto"/>
              <w:ind w:left="0"/>
              <w:jc w:val="center"/>
              <w:rPr>
                <w:rFonts w:asciiTheme="majorBidi" w:hAnsiTheme="majorBidi" w:cs="B Nazanin"/>
                <w:b/>
                <w:bCs/>
                <w:sz w:val="24"/>
                <w:szCs w:val="24"/>
                <w:rtl/>
                <w:lang w:bidi="fa-IR"/>
              </w:rPr>
            </w:pPr>
            <w:r w:rsidRPr="000A0226">
              <w:rPr>
                <w:rFonts w:asciiTheme="majorBidi" w:hAnsiTheme="majorBidi" w:cs="B Nazanin"/>
                <w:b/>
                <w:bCs/>
                <w:sz w:val="24"/>
                <w:szCs w:val="24"/>
                <w:lang w:bidi="fa-IR"/>
              </w:rPr>
              <w:t>(RCM)</w:t>
            </w:r>
          </w:p>
        </w:tc>
        <w:tc>
          <w:tcPr>
            <w:tcW w:w="1758" w:type="dxa"/>
            <w:vAlign w:val="center"/>
          </w:tcPr>
          <w:p w:rsidR="000A0226" w:rsidRPr="000A0226" w:rsidRDefault="000A0226" w:rsidP="006A2D15">
            <w:pPr>
              <w:pStyle w:val="ListParagraph"/>
              <w:bidi/>
              <w:spacing w:line="276" w:lineRule="auto"/>
              <w:ind w:left="0"/>
              <w:jc w:val="center"/>
              <w:rPr>
                <w:rFonts w:asciiTheme="majorBidi" w:hAnsiTheme="majorBidi" w:cs="B Nazanin"/>
                <w:sz w:val="24"/>
                <w:szCs w:val="24"/>
                <w:rtl/>
                <w:lang w:bidi="fa-IR"/>
              </w:rPr>
            </w:pPr>
            <w:r w:rsidRPr="000A0226">
              <w:rPr>
                <w:rFonts w:asciiTheme="majorBidi" w:hAnsiTheme="majorBidi" w:cs="B Nazanin"/>
                <w:sz w:val="24"/>
                <w:szCs w:val="24"/>
                <w:rtl/>
                <w:lang w:bidi="fa-IR"/>
              </w:rPr>
              <w:t>اولویت بندی بر اساس وظایف و عواقب خرابی</w:t>
            </w:r>
          </w:p>
        </w:tc>
        <w:tc>
          <w:tcPr>
            <w:tcW w:w="2080" w:type="dxa"/>
            <w:vAlign w:val="center"/>
          </w:tcPr>
          <w:p w:rsidR="000A0226" w:rsidRPr="000A0226" w:rsidRDefault="000A0226" w:rsidP="006A2D15">
            <w:pPr>
              <w:pStyle w:val="ListParagraph"/>
              <w:bidi/>
              <w:spacing w:line="276" w:lineRule="auto"/>
              <w:ind w:left="0"/>
              <w:jc w:val="center"/>
              <w:rPr>
                <w:rFonts w:asciiTheme="majorBidi" w:hAnsiTheme="majorBidi" w:cs="B Nazanin"/>
                <w:sz w:val="24"/>
                <w:szCs w:val="24"/>
                <w:rtl/>
                <w:lang w:bidi="fa-IR"/>
              </w:rPr>
            </w:pPr>
            <w:r w:rsidRPr="000A0226">
              <w:rPr>
                <w:rFonts w:asciiTheme="majorBidi" w:hAnsiTheme="majorBidi" w:cs="B Nazanin"/>
                <w:sz w:val="24"/>
                <w:szCs w:val="24"/>
                <w:rtl/>
                <w:lang w:bidi="fa-IR"/>
              </w:rPr>
              <w:t>تشخیص وظایف، استانداردها،علائم خرابی و راه حل جلوگیری یا تعمیر</w:t>
            </w:r>
          </w:p>
        </w:tc>
        <w:tc>
          <w:tcPr>
            <w:tcW w:w="1884" w:type="dxa"/>
            <w:vAlign w:val="center"/>
          </w:tcPr>
          <w:p w:rsidR="000A0226" w:rsidRPr="000A0226" w:rsidRDefault="000A0226" w:rsidP="006A2D15">
            <w:pPr>
              <w:pStyle w:val="ListParagraph"/>
              <w:bidi/>
              <w:spacing w:line="276" w:lineRule="auto"/>
              <w:ind w:left="0"/>
              <w:jc w:val="center"/>
              <w:rPr>
                <w:rFonts w:asciiTheme="majorBidi" w:hAnsiTheme="majorBidi" w:cs="B Nazanin"/>
                <w:sz w:val="24"/>
                <w:szCs w:val="24"/>
                <w:rtl/>
                <w:lang w:bidi="fa-IR"/>
              </w:rPr>
            </w:pPr>
            <w:r w:rsidRPr="000A0226">
              <w:rPr>
                <w:rFonts w:asciiTheme="majorBidi" w:hAnsiTheme="majorBidi" w:cs="B Nazanin"/>
                <w:sz w:val="24"/>
                <w:szCs w:val="24"/>
                <w:rtl/>
                <w:lang w:bidi="fa-IR"/>
              </w:rPr>
              <w:t>نت را متناسب با عواقب خرابی انجام بده!</w:t>
            </w:r>
          </w:p>
        </w:tc>
      </w:tr>
      <w:tr w:rsidR="000A0226" w:rsidRPr="000A0226" w:rsidTr="008820F1">
        <w:trPr>
          <w:trHeight w:val="708"/>
        </w:trPr>
        <w:tc>
          <w:tcPr>
            <w:tcW w:w="1559" w:type="dxa"/>
            <w:vMerge/>
          </w:tcPr>
          <w:p w:rsidR="000A0226" w:rsidRPr="000A0226" w:rsidRDefault="000A0226" w:rsidP="006A2D15">
            <w:pPr>
              <w:pStyle w:val="ListParagraph"/>
              <w:bidi/>
              <w:spacing w:line="276" w:lineRule="auto"/>
              <w:ind w:left="0"/>
              <w:jc w:val="center"/>
              <w:rPr>
                <w:rFonts w:asciiTheme="majorBidi" w:hAnsiTheme="majorBidi" w:cs="B Nazanin"/>
                <w:b/>
                <w:bCs/>
                <w:sz w:val="24"/>
                <w:szCs w:val="24"/>
                <w:rtl/>
                <w:lang w:bidi="fa-IR"/>
              </w:rPr>
            </w:pPr>
          </w:p>
        </w:tc>
        <w:tc>
          <w:tcPr>
            <w:tcW w:w="1944" w:type="dxa"/>
            <w:vAlign w:val="center"/>
          </w:tcPr>
          <w:p w:rsidR="000A0226" w:rsidRPr="000A0226" w:rsidRDefault="000A0226" w:rsidP="006A2D15">
            <w:pPr>
              <w:pStyle w:val="ListParagraph"/>
              <w:bidi/>
              <w:spacing w:line="276" w:lineRule="auto"/>
              <w:ind w:left="0"/>
              <w:jc w:val="center"/>
              <w:rPr>
                <w:rFonts w:asciiTheme="majorBidi" w:hAnsiTheme="majorBidi" w:cs="B Nazanin"/>
                <w:b/>
                <w:bCs/>
                <w:sz w:val="24"/>
                <w:szCs w:val="24"/>
                <w:rtl/>
                <w:lang w:bidi="fa-IR"/>
              </w:rPr>
            </w:pPr>
            <w:r w:rsidRPr="000A0226">
              <w:rPr>
                <w:rFonts w:asciiTheme="majorBidi" w:hAnsiTheme="majorBidi" w:cs="B Nazanin"/>
                <w:b/>
                <w:bCs/>
                <w:sz w:val="24"/>
                <w:szCs w:val="24"/>
                <w:rtl/>
                <w:lang w:bidi="fa-IR"/>
              </w:rPr>
              <w:t>نت بهره ور فراگیر</w:t>
            </w:r>
          </w:p>
          <w:p w:rsidR="000A0226" w:rsidRPr="000A0226" w:rsidRDefault="000A0226" w:rsidP="006A2D15">
            <w:pPr>
              <w:pStyle w:val="ListParagraph"/>
              <w:bidi/>
              <w:spacing w:line="276" w:lineRule="auto"/>
              <w:ind w:left="0"/>
              <w:jc w:val="center"/>
              <w:rPr>
                <w:rFonts w:asciiTheme="majorBidi" w:hAnsiTheme="majorBidi" w:cs="B Nazanin"/>
                <w:b/>
                <w:bCs/>
                <w:sz w:val="24"/>
                <w:szCs w:val="24"/>
                <w:lang w:bidi="fa-IR"/>
              </w:rPr>
            </w:pPr>
            <w:r w:rsidRPr="000A0226">
              <w:rPr>
                <w:rFonts w:asciiTheme="majorBidi" w:hAnsiTheme="majorBidi" w:cs="B Nazanin"/>
                <w:b/>
                <w:bCs/>
                <w:sz w:val="24"/>
                <w:szCs w:val="24"/>
                <w:lang w:bidi="fa-IR"/>
              </w:rPr>
              <w:t>(TPM)</w:t>
            </w:r>
          </w:p>
        </w:tc>
        <w:tc>
          <w:tcPr>
            <w:tcW w:w="1758" w:type="dxa"/>
            <w:vAlign w:val="center"/>
          </w:tcPr>
          <w:p w:rsidR="000A0226" w:rsidRPr="000A0226" w:rsidRDefault="000A0226" w:rsidP="006A2D15">
            <w:pPr>
              <w:pStyle w:val="ListParagraph"/>
              <w:bidi/>
              <w:spacing w:line="276" w:lineRule="auto"/>
              <w:ind w:left="0"/>
              <w:jc w:val="center"/>
              <w:rPr>
                <w:rFonts w:asciiTheme="majorBidi" w:hAnsiTheme="majorBidi" w:cs="B Nazanin"/>
                <w:sz w:val="24"/>
                <w:szCs w:val="24"/>
                <w:rtl/>
                <w:lang w:bidi="fa-IR"/>
              </w:rPr>
            </w:pPr>
            <w:r w:rsidRPr="000A0226">
              <w:rPr>
                <w:rFonts w:asciiTheme="majorBidi" w:hAnsiTheme="majorBidi" w:cs="B Nazanin"/>
                <w:sz w:val="24"/>
                <w:szCs w:val="24"/>
                <w:rtl/>
                <w:lang w:bidi="fa-IR"/>
              </w:rPr>
              <w:t>مشارکت همه سازمان و عومل تولید</w:t>
            </w:r>
          </w:p>
        </w:tc>
        <w:tc>
          <w:tcPr>
            <w:tcW w:w="2080" w:type="dxa"/>
            <w:vAlign w:val="center"/>
          </w:tcPr>
          <w:p w:rsidR="000A0226" w:rsidRPr="000A0226" w:rsidRDefault="000A0226" w:rsidP="006A2D15">
            <w:pPr>
              <w:pStyle w:val="ListParagraph"/>
              <w:bidi/>
              <w:spacing w:line="276" w:lineRule="auto"/>
              <w:ind w:left="0"/>
              <w:jc w:val="center"/>
              <w:rPr>
                <w:rFonts w:asciiTheme="majorBidi" w:hAnsiTheme="majorBidi" w:cs="B Nazanin"/>
                <w:sz w:val="24"/>
                <w:szCs w:val="24"/>
                <w:rtl/>
                <w:lang w:bidi="fa-IR"/>
              </w:rPr>
            </w:pPr>
            <w:r w:rsidRPr="000A0226">
              <w:rPr>
                <w:rFonts w:asciiTheme="majorBidi" w:hAnsiTheme="majorBidi" w:cs="B Nazanin"/>
                <w:sz w:val="24"/>
                <w:szCs w:val="24"/>
                <w:rtl/>
                <w:lang w:bidi="fa-IR"/>
              </w:rPr>
              <w:t>انجام فعالیت های اولیه نت توسط اوپراتورها</w:t>
            </w:r>
          </w:p>
        </w:tc>
        <w:tc>
          <w:tcPr>
            <w:tcW w:w="1884" w:type="dxa"/>
            <w:vAlign w:val="center"/>
          </w:tcPr>
          <w:p w:rsidR="000A0226" w:rsidRPr="000A0226" w:rsidRDefault="000A0226" w:rsidP="006A2D15">
            <w:pPr>
              <w:pStyle w:val="ListParagraph"/>
              <w:bidi/>
              <w:spacing w:line="276" w:lineRule="auto"/>
              <w:ind w:left="0"/>
              <w:jc w:val="center"/>
              <w:rPr>
                <w:rFonts w:asciiTheme="majorBidi" w:hAnsiTheme="majorBidi" w:cs="B Nazanin"/>
                <w:sz w:val="24"/>
                <w:szCs w:val="24"/>
                <w:rtl/>
                <w:lang w:bidi="fa-IR"/>
              </w:rPr>
            </w:pPr>
            <w:r w:rsidRPr="000A0226">
              <w:rPr>
                <w:rFonts w:asciiTheme="majorBidi" w:hAnsiTheme="majorBidi" w:cs="B Nazanin"/>
                <w:sz w:val="24"/>
                <w:szCs w:val="24"/>
                <w:rtl/>
                <w:lang w:bidi="fa-IR"/>
              </w:rPr>
              <w:t>همه افراد،همه سازمان، همه تجهیزات، همه توان و انگیزه برای افزایش راندمان تجهیز از همه ابعاد</w:t>
            </w:r>
          </w:p>
        </w:tc>
      </w:tr>
    </w:tbl>
    <w:p w:rsidR="000A0226" w:rsidRDefault="000A0226" w:rsidP="000A0226">
      <w:pPr>
        <w:bidi/>
        <w:spacing w:line="360" w:lineRule="auto"/>
        <w:rPr>
          <w:rFonts w:asciiTheme="majorBidi" w:hAnsiTheme="majorBidi" w:cs="B Nazanin"/>
          <w:b/>
          <w:bCs/>
          <w:sz w:val="24"/>
          <w:szCs w:val="24"/>
          <w:rtl/>
          <w:lang w:bidi="fa-IR"/>
        </w:rPr>
      </w:pPr>
    </w:p>
    <w:p w:rsidR="006A2D15" w:rsidRDefault="006A2D15" w:rsidP="006A2D15">
      <w:pPr>
        <w:bidi/>
        <w:spacing w:line="360" w:lineRule="auto"/>
        <w:rPr>
          <w:rFonts w:asciiTheme="majorBidi" w:hAnsiTheme="majorBidi" w:cs="B Nazanin"/>
          <w:b/>
          <w:bCs/>
          <w:sz w:val="24"/>
          <w:szCs w:val="24"/>
          <w:rtl/>
          <w:lang w:bidi="fa-IR"/>
        </w:rPr>
      </w:pPr>
    </w:p>
    <w:p w:rsidR="006A2D15" w:rsidRPr="000A0226" w:rsidRDefault="006A2D15" w:rsidP="006A2D15">
      <w:pPr>
        <w:bidi/>
        <w:spacing w:line="360" w:lineRule="auto"/>
        <w:rPr>
          <w:rFonts w:asciiTheme="majorBidi" w:hAnsiTheme="majorBidi" w:cs="B Nazanin"/>
          <w:b/>
          <w:bCs/>
          <w:sz w:val="24"/>
          <w:szCs w:val="24"/>
          <w:lang w:bidi="fa-IR"/>
        </w:rPr>
      </w:pPr>
    </w:p>
    <w:tbl>
      <w:tblPr>
        <w:tblStyle w:val="TableGrid"/>
        <w:bidiVisual/>
        <w:tblW w:w="10616" w:type="dxa"/>
        <w:tblInd w:w="-522" w:type="dxa"/>
        <w:tblLayout w:type="fixed"/>
        <w:tblLook w:val="04A0" w:firstRow="1" w:lastRow="0" w:firstColumn="1" w:lastColumn="0" w:noHBand="0" w:noVBand="1"/>
      </w:tblPr>
      <w:tblGrid>
        <w:gridCol w:w="709"/>
        <w:gridCol w:w="709"/>
        <w:gridCol w:w="5244"/>
        <w:gridCol w:w="709"/>
        <w:gridCol w:w="709"/>
        <w:gridCol w:w="567"/>
        <w:gridCol w:w="850"/>
        <w:gridCol w:w="568"/>
        <w:gridCol w:w="551"/>
      </w:tblGrid>
      <w:tr w:rsidR="000A0226" w:rsidRPr="000A0226" w:rsidTr="008820F1">
        <w:trPr>
          <w:trHeight w:val="397"/>
        </w:trPr>
        <w:tc>
          <w:tcPr>
            <w:tcW w:w="709" w:type="dxa"/>
            <w:vMerge w:val="restart"/>
            <w:shd w:val="clear" w:color="auto" w:fill="FFFFFF" w:themeFill="background1"/>
            <w:vAlign w:val="center"/>
          </w:tcPr>
          <w:p w:rsidR="000A0226" w:rsidRPr="000A0226" w:rsidRDefault="000A0226" w:rsidP="000A0226">
            <w:pPr>
              <w:pStyle w:val="ListParagraph"/>
              <w:bidi/>
              <w:spacing w:line="360" w:lineRule="auto"/>
              <w:ind w:left="0"/>
              <w:jc w:val="center"/>
              <w:rPr>
                <w:rFonts w:asciiTheme="majorBidi" w:hAnsiTheme="majorBidi" w:cs="B Nazanin"/>
                <w:sz w:val="24"/>
                <w:szCs w:val="24"/>
                <w:rtl/>
                <w:lang w:bidi="fa-IR"/>
              </w:rPr>
            </w:pPr>
          </w:p>
          <w:p w:rsidR="000A0226" w:rsidRPr="000A0226" w:rsidRDefault="000A0226" w:rsidP="000A0226">
            <w:pPr>
              <w:pStyle w:val="ListParagraph"/>
              <w:bidi/>
              <w:spacing w:line="360" w:lineRule="auto"/>
              <w:ind w:left="0"/>
              <w:jc w:val="center"/>
              <w:rPr>
                <w:rFonts w:asciiTheme="majorBidi" w:hAnsiTheme="majorBidi" w:cs="B Nazanin"/>
                <w:b/>
                <w:bCs/>
                <w:sz w:val="24"/>
                <w:szCs w:val="24"/>
                <w:rtl/>
                <w:lang w:bidi="fa-IR"/>
              </w:rPr>
            </w:pPr>
            <w:r w:rsidRPr="000A0226">
              <w:rPr>
                <w:rFonts w:asciiTheme="majorBidi" w:hAnsiTheme="majorBidi" w:cs="B Nazanin"/>
                <w:b/>
                <w:bCs/>
                <w:sz w:val="24"/>
                <w:szCs w:val="24"/>
                <w:rtl/>
                <w:lang w:bidi="fa-IR"/>
              </w:rPr>
              <w:t>مزایا</w:t>
            </w:r>
          </w:p>
        </w:tc>
        <w:tc>
          <w:tcPr>
            <w:tcW w:w="709" w:type="dxa"/>
            <w:vAlign w:val="center"/>
          </w:tcPr>
          <w:p w:rsidR="000A0226" w:rsidRPr="000A0226" w:rsidRDefault="000A0226" w:rsidP="000A0226">
            <w:pPr>
              <w:pStyle w:val="ListParagraph"/>
              <w:bidi/>
              <w:spacing w:line="360" w:lineRule="auto"/>
              <w:ind w:left="0"/>
              <w:jc w:val="center"/>
              <w:rPr>
                <w:rFonts w:asciiTheme="majorBidi" w:hAnsiTheme="majorBidi" w:cs="B Nazanin"/>
                <w:sz w:val="24"/>
                <w:szCs w:val="24"/>
                <w:rtl/>
                <w:lang w:bidi="fa-IR"/>
              </w:rPr>
            </w:pPr>
            <w:r w:rsidRPr="000A0226">
              <w:rPr>
                <w:rFonts w:asciiTheme="majorBidi" w:hAnsiTheme="majorBidi" w:cs="B Nazanin"/>
                <w:sz w:val="24"/>
                <w:szCs w:val="24"/>
                <w:rtl/>
                <w:lang w:bidi="fa-IR"/>
              </w:rPr>
              <w:t>ردیف</w:t>
            </w:r>
          </w:p>
        </w:tc>
        <w:tc>
          <w:tcPr>
            <w:tcW w:w="5244" w:type="dxa"/>
            <w:vAlign w:val="center"/>
          </w:tcPr>
          <w:p w:rsidR="000A0226" w:rsidRPr="000A0226" w:rsidRDefault="000A0226" w:rsidP="000A0226">
            <w:pPr>
              <w:pStyle w:val="ListParagraph"/>
              <w:bidi/>
              <w:spacing w:line="360" w:lineRule="auto"/>
              <w:ind w:left="0"/>
              <w:jc w:val="center"/>
              <w:rPr>
                <w:rFonts w:asciiTheme="majorBidi" w:hAnsiTheme="majorBidi" w:cs="B Nazanin"/>
                <w:sz w:val="24"/>
                <w:szCs w:val="24"/>
                <w:rtl/>
                <w:lang w:bidi="fa-IR"/>
              </w:rPr>
            </w:pPr>
            <w:r w:rsidRPr="000A0226">
              <w:rPr>
                <w:rFonts w:asciiTheme="majorBidi" w:hAnsiTheme="majorBidi" w:cs="B Nazanin"/>
                <w:sz w:val="24"/>
                <w:szCs w:val="24"/>
                <w:rtl/>
                <w:lang w:bidi="fa-IR"/>
              </w:rPr>
              <w:t>مزایا</w:t>
            </w:r>
          </w:p>
        </w:tc>
        <w:tc>
          <w:tcPr>
            <w:tcW w:w="709" w:type="dxa"/>
            <w:vAlign w:val="center"/>
          </w:tcPr>
          <w:p w:rsidR="000A0226" w:rsidRPr="000A0226" w:rsidRDefault="000A0226" w:rsidP="000A0226">
            <w:pPr>
              <w:pStyle w:val="ListParagraph"/>
              <w:bidi/>
              <w:spacing w:line="360" w:lineRule="auto"/>
              <w:ind w:left="0"/>
              <w:jc w:val="center"/>
              <w:rPr>
                <w:rFonts w:asciiTheme="majorBidi" w:hAnsiTheme="majorBidi" w:cs="B Nazanin"/>
                <w:sz w:val="24"/>
                <w:szCs w:val="24"/>
                <w:rtl/>
                <w:lang w:bidi="fa-IR"/>
              </w:rPr>
            </w:pPr>
            <w:r w:rsidRPr="000A0226">
              <w:rPr>
                <w:rFonts w:asciiTheme="majorBidi" w:hAnsiTheme="majorBidi" w:cs="B Nazanin"/>
                <w:sz w:val="24"/>
                <w:szCs w:val="24"/>
                <w:rtl/>
                <w:lang w:bidi="fa-IR"/>
              </w:rPr>
              <w:t>تولید</w:t>
            </w:r>
          </w:p>
        </w:tc>
        <w:tc>
          <w:tcPr>
            <w:tcW w:w="709" w:type="dxa"/>
            <w:vAlign w:val="center"/>
          </w:tcPr>
          <w:p w:rsidR="000A0226" w:rsidRPr="000A0226" w:rsidRDefault="000A0226" w:rsidP="000A0226">
            <w:pPr>
              <w:pStyle w:val="ListParagraph"/>
              <w:bidi/>
              <w:spacing w:line="360" w:lineRule="auto"/>
              <w:ind w:left="0"/>
              <w:jc w:val="center"/>
              <w:rPr>
                <w:rFonts w:asciiTheme="majorBidi" w:hAnsiTheme="majorBidi" w:cs="B Nazanin"/>
                <w:sz w:val="24"/>
                <w:szCs w:val="24"/>
                <w:rtl/>
                <w:lang w:bidi="fa-IR"/>
              </w:rPr>
            </w:pPr>
            <w:r w:rsidRPr="000A0226">
              <w:rPr>
                <w:rFonts w:asciiTheme="majorBidi" w:hAnsiTheme="majorBidi" w:cs="B Nazanin"/>
                <w:sz w:val="24"/>
                <w:szCs w:val="24"/>
                <w:rtl/>
                <w:lang w:bidi="fa-IR"/>
              </w:rPr>
              <w:t>خرید</w:t>
            </w:r>
          </w:p>
        </w:tc>
        <w:tc>
          <w:tcPr>
            <w:tcW w:w="567" w:type="dxa"/>
            <w:vAlign w:val="center"/>
          </w:tcPr>
          <w:p w:rsidR="000A0226" w:rsidRPr="000A0226" w:rsidRDefault="000A0226" w:rsidP="000A0226">
            <w:pPr>
              <w:pStyle w:val="ListParagraph"/>
              <w:bidi/>
              <w:spacing w:line="360" w:lineRule="auto"/>
              <w:ind w:left="0"/>
              <w:jc w:val="center"/>
              <w:rPr>
                <w:rFonts w:asciiTheme="majorBidi" w:hAnsiTheme="majorBidi" w:cs="B Nazanin"/>
                <w:sz w:val="24"/>
                <w:szCs w:val="24"/>
                <w:rtl/>
                <w:lang w:bidi="fa-IR"/>
              </w:rPr>
            </w:pPr>
            <w:r w:rsidRPr="000A0226">
              <w:rPr>
                <w:rFonts w:asciiTheme="majorBidi" w:hAnsiTheme="majorBidi" w:cs="B Nazanin"/>
                <w:sz w:val="24"/>
                <w:szCs w:val="24"/>
                <w:rtl/>
                <w:lang w:bidi="fa-IR"/>
              </w:rPr>
              <w:t>نت</w:t>
            </w:r>
          </w:p>
        </w:tc>
        <w:tc>
          <w:tcPr>
            <w:tcW w:w="850" w:type="dxa"/>
            <w:vAlign w:val="center"/>
          </w:tcPr>
          <w:p w:rsidR="000A0226" w:rsidRPr="000A0226" w:rsidRDefault="000A0226" w:rsidP="000A0226">
            <w:pPr>
              <w:pStyle w:val="ListParagraph"/>
              <w:bidi/>
              <w:spacing w:line="360" w:lineRule="auto"/>
              <w:ind w:left="0"/>
              <w:jc w:val="center"/>
              <w:rPr>
                <w:rFonts w:asciiTheme="majorBidi" w:hAnsiTheme="majorBidi" w:cs="B Nazanin"/>
                <w:sz w:val="24"/>
                <w:szCs w:val="24"/>
                <w:rtl/>
                <w:lang w:bidi="fa-IR"/>
              </w:rPr>
            </w:pPr>
            <w:r w:rsidRPr="000A0226">
              <w:rPr>
                <w:rFonts w:asciiTheme="majorBidi" w:hAnsiTheme="majorBidi" w:cs="B Nazanin"/>
                <w:sz w:val="24"/>
                <w:szCs w:val="24"/>
                <w:rtl/>
                <w:lang w:bidi="fa-IR"/>
              </w:rPr>
              <w:t>مهندسی</w:t>
            </w:r>
          </w:p>
        </w:tc>
        <w:tc>
          <w:tcPr>
            <w:tcW w:w="568" w:type="dxa"/>
            <w:vAlign w:val="center"/>
          </w:tcPr>
          <w:p w:rsidR="000A0226" w:rsidRPr="000A0226" w:rsidRDefault="000A0226" w:rsidP="000A0226">
            <w:pPr>
              <w:pStyle w:val="ListParagraph"/>
              <w:bidi/>
              <w:spacing w:line="360" w:lineRule="auto"/>
              <w:ind w:left="0"/>
              <w:jc w:val="center"/>
              <w:rPr>
                <w:rFonts w:asciiTheme="majorBidi" w:hAnsiTheme="majorBidi" w:cs="B Nazanin"/>
                <w:sz w:val="24"/>
                <w:szCs w:val="24"/>
                <w:rtl/>
                <w:lang w:bidi="fa-IR"/>
              </w:rPr>
            </w:pPr>
            <w:r w:rsidRPr="000A0226">
              <w:rPr>
                <w:rFonts w:asciiTheme="majorBidi" w:hAnsiTheme="majorBidi" w:cs="B Nazanin"/>
                <w:sz w:val="24"/>
                <w:szCs w:val="24"/>
                <w:rtl/>
                <w:lang w:bidi="fa-IR"/>
              </w:rPr>
              <w:t>مالی</w:t>
            </w:r>
          </w:p>
        </w:tc>
        <w:tc>
          <w:tcPr>
            <w:tcW w:w="551" w:type="dxa"/>
            <w:vAlign w:val="center"/>
          </w:tcPr>
          <w:p w:rsidR="000A0226" w:rsidRPr="000A0226" w:rsidRDefault="000A0226" w:rsidP="000A0226">
            <w:pPr>
              <w:pStyle w:val="ListParagraph"/>
              <w:bidi/>
              <w:spacing w:line="360" w:lineRule="auto"/>
              <w:ind w:left="0"/>
              <w:jc w:val="center"/>
              <w:rPr>
                <w:rFonts w:asciiTheme="majorBidi" w:hAnsiTheme="majorBidi" w:cs="B Nazanin"/>
                <w:sz w:val="24"/>
                <w:szCs w:val="24"/>
                <w:rtl/>
                <w:lang w:bidi="fa-IR"/>
              </w:rPr>
            </w:pPr>
            <w:r w:rsidRPr="000A0226">
              <w:rPr>
                <w:rFonts w:asciiTheme="majorBidi" w:hAnsiTheme="majorBidi" w:cs="B Nazanin"/>
                <w:sz w:val="24"/>
                <w:szCs w:val="24"/>
                <w:rtl/>
                <w:lang w:bidi="fa-IR"/>
              </w:rPr>
              <w:t>انبار</w:t>
            </w:r>
          </w:p>
        </w:tc>
      </w:tr>
      <w:tr w:rsidR="000A0226" w:rsidRPr="000A0226" w:rsidTr="008820F1">
        <w:trPr>
          <w:trHeight w:val="397"/>
        </w:trPr>
        <w:tc>
          <w:tcPr>
            <w:tcW w:w="709" w:type="dxa"/>
            <w:vMerge/>
            <w:shd w:val="clear" w:color="auto" w:fill="FFFFFF" w:themeFill="background1"/>
            <w:vAlign w:val="center"/>
          </w:tcPr>
          <w:p w:rsidR="000A0226" w:rsidRPr="000A0226" w:rsidRDefault="000A0226" w:rsidP="000A0226">
            <w:pPr>
              <w:pStyle w:val="ListParagraph"/>
              <w:bidi/>
              <w:spacing w:line="360" w:lineRule="auto"/>
              <w:ind w:left="0"/>
              <w:jc w:val="center"/>
              <w:rPr>
                <w:rFonts w:asciiTheme="majorBidi" w:hAnsiTheme="majorBidi" w:cs="B Nazanin"/>
                <w:sz w:val="24"/>
                <w:szCs w:val="24"/>
                <w:rtl/>
                <w:lang w:bidi="fa-IR"/>
              </w:rPr>
            </w:pPr>
          </w:p>
        </w:tc>
        <w:tc>
          <w:tcPr>
            <w:tcW w:w="709" w:type="dxa"/>
            <w:vAlign w:val="center"/>
          </w:tcPr>
          <w:p w:rsidR="000A0226" w:rsidRPr="000A0226" w:rsidRDefault="000A0226" w:rsidP="000A0226">
            <w:pPr>
              <w:pStyle w:val="ListParagraph"/>
              <w:bidi/>
              <w:spacing w:line="360" w:lineRule="auto"/>
              <w:ind w:left="0"/>
              <w:jc w:val="center"/>
              <w:rPr>
                <w:rFonts w:asciiTheme="majorBidi" w:hAnsiTheme="majorBidi" w:cs="B Nazanin"/>
                <w:sz w:val="24"/>
                <w:szCs w:val="24"/>
                <w:rtl/>
                <w:lang w:bidi="fa-IR"/>
              </w:rPr>
            </w:pPr>
            <w:r w:rsidRPr="000A0226">
              <w:rPr>
                <w:rFonts w:asciiTheme="majorBidi" w:hAnsiTheme="majorBidi" w:cs="B Nazanin"/>
                <w:sz w:val="24"/>
                <w:szCs w:val="24"/>
                <w:rtl/>
                <w:lang w:bidi="fa-IR"/>
              </w:rPr>
              <w:t>1</w:t>
            </w:r>
          </w:p>
        </w:tc>
        <w:tc>
          <w:tcPr>
            <w:tcW w:w="5244" w:type="dxa"/>
            <w:vAlign w:val="center"/>
          </w:tcPr>
          <w:p w:rsidR="000A0226" w:rsidRPr="000A0226" w:rsidRDefault="000A0226" w:rsidP="000A0226">
            <w:pPr>
              <w:pStyle w:val="ListParagraph"/>
              <w:bidi/>
              <w:spacing w:line="360" w:lineRule="auto"/>
              <w:ind w:left="0"/>
              <w:rPr>
                <w:rFonts w:asciiTheme="majorBidi" w:hAnsiTheme="majorBidi" w:cs="B Nazanin"/>
                <w:sz w:val="24"/>
                <w:szCs w:val="24"/>
                <w:rtl/>
                <w:lang w:bidi="fa-IR"/>
              </w:rPr>
            </w:pPr>
            <w:r w:rsidRPr="000A0226">
              <w:rPr>
                <w:rFonts w:asciiTheme="majorBidi" w:hAnsiTheme="majorBidi" w:cs="B Nazanin"/>
                <w:sz w:val="24"/>
                <w:szCs w:val="24"/>
                <w:rtl/>
                <w:lang w:bidi="fa-IR"/>
              </w:rPr>
              <w:t>کاهش حجم تعمیرات</w:t>
            </w:r>
          </w:p>
        </w:tc>
        <w:tc>
          <w:tcPr>
            <w:tcW w:w="709" w:type="dxa"/>
            <w:vAlign w:val="center"/>
          </w:tcPr>
          <w:p w:rsidR="000A0226" w:rsidRPr="000A0226" w:rsidRDefault="000A0226" w:rsidP="000A0226">
            <w:pPr>
              <w:pStyle w:val="ListParagraph"/>
              <w:bidi/>
              <w:spacing w:line="360" w:lineRule="auto"/>
              <w:ind w:left="0"/>
              <w:jc w:val="center"/>
              <w:rPr>
                <w:rFonts w:asciiTheme="majorBidi" w:hAnsiTheme="majorBidi" w:cs="B Nazanin"/>
                <w:sz w:val="24"/>
                <w:szCs w:val="24"/>
                <w:rtl/>
                <w:lang w:bidi="fa-IR"/>
              </w:rPr>
            </w:pPr>
            <w:r w:rsidRPr="000A0226">
              <w:rPr>
                <w:rFonts w:asciiTheme="majorBidi" w:hAnsiTheme="majorBidi" w:cs="B Nazanin"/>
                <w:sz w:val="24"/>
                <w:szCs w:val="24"/>
                <w:rtl/>
                <w:lang w:bidi="fa-IR"/>
              </w:rPr>
              <w:t>×</w:t>
            </w:r>
          </w:p>
        </w:tc>
        <w:tc>
          <w:tcPr>
            <w:tcW w:w="709" w:type="dxa"/>
            <w:vAlign w:val="center"/>
          </w:tcPr>
          <w:p w:rsidR="000A0226" w:rsidRPr="000A0226" w:rsidRDefault="000A0226" w:rsidP="000A0226">
            <w:pPr>
              <w:pStyle w:val="ListParagraph"/>
              <w:bidi/>
              <w:spacing w:line="360" w:lineRule="auto"/>
              <w:ind w:left="0"/>
              <w:jc w:val="center"/>
              <w:rPr>
                <w:rFonts w:asciiTheme="majorBidi" w:hAnsiTheme="majorBidi" w:cs="B Nazanin"/>
                <w:sz w:val="24"/>
                <w:szCs w:val="24"/>
                <w:rtl/>
                <w:lang w:bidi="fa-IR"/>
              </w:rPr>
            </w:pPr>
          </w:p>
        </w:tc>
        <w:tc>
          <w:tcPr>
            <w:tcW w:w="567" w:type="dxa"/>
            <w:vAlign w:val="center"/>
          </w:tcPr>
          <w:p w:rsidR="000A0226" w:rsidRPr="000A0226" w:rsidRDefault="000A0226" w:rsidP="000A0226">
            <w:pPr>
              <w:pStyle w:val="ListParagraph"/>
              <w:bidi/>
              <w:spacing w:line="360" w:lineRule="auto"/>
              <w:ind w:left="0"/>
              <w:jc w:val="center"/>
              <w:rPr>
                <w:rFonts w:asciiTheme="majorBidi" w:hAnsiTheme="majorBidi" w:cs="B Nazanin"/>
                <w:sz w:val="24"/>
                <w:szCs w:val="24"/>
                <w:rtl/>
                <w:lang w:bidi="fa-IR"/>
              </w:rPr>
            </w:pPr>
            <w:r w:rsidRPr="000A0226">
              <w:rPr>
                <w:rFonts w:asciiTheme="majorBidi" w:hAnsiTheme="majorBidi" w:cs="B Nazanin"/>
                <w:sz w:val="24"/>
                <w:szCs w:val="24"/>
                <w:rtl/>
                <w:lang w:bidi="fa-IR"/>
              </w:rPr>
              <w:t>×</w:t>
            </w:r>
          </w:p>
        </w:tc>
        <w:tc>
          <w:tcPr>
            <w:tcW w:w="850" w:type="dxa"/>
            <w:vAlign w:val="center"/>
          </w:tcPr>
          <w:p w:rsidR="000A0226" w:rsidRPr="000A0226" w:rsidRDefault="000A0226" w:rsidP="000A0226">
            <w:pPr>
              <w:pStyle w:val="ListParagraph"/>
              <w:bidi/>
              <w:spacing w:line="360" w:lineRule="auto"/>
              <w:ind w:left="0"/>
              <w:jc w:val="center"/>
              <w:rPr>
                <w:rFonts w:asciiTheme="majorBidi" w:hAnsiTheme="majorBidi" w:cs="B Nazanin"/>
                <w:sz w:val="24"/>
                <w:szCs w:val="24"/>
                <w:rtl/>
                <w:lang w:bidi="fa-IR"/>
              </w:rPr>
            </w:pPr>
          </w:p>
        </w:tc>
        <w:tc>
          <w:tcPr>
            <w:tcW w:w="568" w:type="dxa"/>
            <w:vAlign w:val="center"/>
          </w:tcPr>
          <w:p w:rsidR="000A0226" w:rsidRPr="000A0226" w:rsidRDefault="000A0226" w:rsidP="000A0226">
            <w:pPr>
              <w:pStyle w:val="ListParagraph"/>
              <w:bidi/>
              <w:spacing w:line="360" w:lineRule="auto"/>
              <w:ind w:left="0"/>
              <w:jc w:val="center"/>
              <w:rPr>
                <w:rFonts w:asciiTheme="majorBidi" w:hAnsiTheme="majorBidi" w:cs="B Nazanin"/>
                <w:sz w:val="24"/>
                <w:szCs w:val="24"/>
                <w:rtl/>
                <w:lang w:bidi="fa-IR"/>
              </w:rPr>
            </w:pPr>
          </w:p>
        </w:tc>
        <w:tc>
          <w:tcPr>
            <w:tcW w:w="551" w:type="dxa"/>
            <w:vAlign w:val="center"/>
          </w:tcPr>
          <w:p w:rsidR="000A0226" w:rsidRPr="000A0226" w:rsidRDefault="000A0226" w:rsidP="000A0226">
            <w:pPr>
              <w:pStyle w:val="ListParagraph"/>
              <w:bidi/>
              <w:spacing w:line="360" w:lineRule="auto"/>
              <w:ind w:left="0"/>
              <w:jc w:val="center"/>
              <w:rPr>
                <w:rFonts w:asciiTheme="majorBidi" w:hAnsiTheme="majorBidi" w:cs="B Nazanin"/>
                <w:sz w:val="24"/>
                <w:szCs w:val="24"/>
                <w:rtl/>
                <w:lang w:bidi="fa-IR"/>
              </w:rPr>
            </w:pPr>
          </w:p>
        </w:tc>
      </w:tr>
      <w:tr w:rsidR="000A0226" w:rsidRPr="000A0226" w:rsidTr="008820F1">
        <w:trPr>
          <w:trHeight w:val="397"/>
        </w:trPr>
        <w:tc>
          <w:tcPr>
            <w:tcW w:w="709" w:type="dxa"/>
            <w:vMerge/>
            <w:shd w:val="clear" w:color="auto" w:fill="FFFFFF" w:themeFill="background1"/>
            <w:vAlign w:val="center"/>
          </w:tcPr>
          <w:p w:rsidR="000A0226" w:rsidRPr="000A0226" w:rsidRDefault="000A0226" w:rsidP="000A0226">
            <w:pPr>
              <w:pStyle w:val="ListParagraph"/>
              <w:bidi/>
              <w:spacing w:line="360" w:lineRule="auto"/>
              <w:ind w:left="0"/>
              <w:jc w:val="center"/>
              <w:rPr>
                <w:rFonts w:asciiTheme="majorBidi" w:hAnsiTheme="majorBidi" w:cs="B Nazanin"/>
                <w:sz w:val="24"/>
                <w:szCs w:val="24"/>
                <w:rtl/>
                <w:lang w:bidi="fa-IR"/>
              </w:rPr>
            </w:pPr>
          </w:p>
        </w:tc>
        <w:tc>
          <w:tcPr>
            <w:tcW w:w="709" w:type="dxa"/>
            <w:vAlign w:val="center"/>
          </w:tcPr>
          <w:p w:rsidR="000A0226" w:rsidRPr="000A0226" w:rsidRDefault="000A0226" w:rsidP="000A0226">
            <w:pPr>
              <w:pStyle w:val="ListParagraph"/>
              <w:bidi/>
              <w:spacing w:line="360" w:lineRule="auto"/>
              <w:ind w:left="0"/>
              <w:jc w:val="center"/>
              <w:rPr>
                <w:rFonts w:asciiTheme="majorBidi" w:hAnsiTheme="majorBidi" w:cs="B Nazanin"/>
                <w:sz w:val="24"/>
                <w:szCs w:val="24"/>
                <w:rtl/>
                <w:lang w:bidi="fa-IR"/>
              </w:rPr>
            </w:pPr>
            <w:r w:rsidRPr="000A0226">
              <w:rPr>
                <w:rFonts w:asciiTheme="majorBidi" w:hAnsiTheme="majorBidi" w:cs="B Nazanin"/>
                <w:sz w:val="24"/>
                <w:szCs w:val="24"/>
                <w:rtl/>
                <w:lang w:bidi="fa-IR"/>
              </w:rPr>
              <w:t>2</w:t>
            </w:r>
          </w:p>
        </w:tc>
        <w:tc>
          <w:tcPr>
            <w:tcW w:w="5244" w:type="dxa"/>
            <w:vAlign w:val="center"/>
          </w:tcPr>
          <w:p w:rsidR="000A0226" w:rsidRPr="000A0226" w:rsidRDefault="000A0226" w:rsidP="000A0226">
            <w:pPr>
              <w:pStyle w:val="ListParagraph"/>
              <w:bidi/>
              <w:spacing w:line="360" w:lineRule="auto"/>
              <w:ind w:left="0"/>
              <w:rPr>
                <w:rFonts w:asciiTheme="majorBidi" w:hAnsiTheme="majorBidi" w:cs="B Nazanin"/>
                <w:sz w:val="24"/>
                <w:szCs w:val="24"/>
                <w:rtl/>
                <w:lang w:bidi="fa-IR"/>
              </w:rPr>
            </w:pPr>
            <w:r w:rsidRPr="000A0226">
              <w:rPr>
                <w:rFonts w:asciiTheme="majorBidi" w:hAnsiTheme="majorBidi" w:cs="B Nazanin"/>
                <w:sz w:val="24"/>
                <w:szCs w:val="24"/>
                <w:rtl/>
                <w:lang w:bidi="fa-IR"/>
              </w:rPr>
              <w:t>کاهش توقفات</w:t>
            </w:r>
          </w:p>
        </w:tc>
        <w:tc>
          <w:tcPr>
            <w:tcW w:w="709" w:type="dxa"/>
            <w:vAlign w:val="center"/>
          </w:tcPr>
          <w:p w:rsidR="000A0226" w:rsidRPr="000A0226" w:rsidRDefault="000A0226" w:rsidP="000A0226">
            <w:pPr>
              <w:pStyle w:val="ListParagraph"/>
              <w:bidi/>
              <w:spacing w:line="360" w:lineRule="auto"/>
              <w:ind w:left="0"/>
              <w:jc w:val="center"/>
              <w:rPr>
                <w:rFonts w:asciiTheme="majorBidi" w:hAnsiTheme="majorBidi" w:cs="B Nazanin"/>
                <w:sz w:val="24"/>
                <w:szCs w:val="24"/>
                <w:rtl/>
                <w:lang w:bidi="fa-IR"/>
              </w:rPr>
            </w:pPr>
            <w:r w:rsidRPr="000A0226">
              <w:rPr>
                <w:rFonts w:asciiTheme="majorBidi" w:hAnsiTheme="majorBidi" w:cs="B Nazanin"/>
                <w:sz w:val="24"/>
                <w:szCs w:val="24"/>
                <w:rtl/>
                <w:lang w:bidi="fa-IR"/>
              </w:rPr>
              <w:t>×</w:t>
            </w:r>
          </w:p>
        </w:tc>
        <w:tc>
          <w:tcPr>
            <w:tcW w:w="709" w:type="dxa"/>
            <w:vAlign w:val="center"/>
          </w:tcPr>
          <w:p w:rsidR="000A0226" w:rsidRPr="000A0226" w:rsidRDefault="000A0226" w:rsidP="000A0226">
            <w:pPr>
              <w:pStyle w:val="ListParagraph"/>
              <w:bidi/>
              <w:spacing w:line="360" w:lineRule="auto"/>
              <w:ind w:left="0"/>
              <w:jc w:val="center"/>
              <w:rPr>
                <w:rFonts w:asciiTheme="majorBidi" w:hAnsiTheme="majorBidi" w:cs="B Nazanin"/>
                <w:sz w:val="24"/>
                <w:szCs w:val="24"/>
                <w:rtl/>
                <w:lang w:bidi="fa-IR"/>
              </w:rPr>
            </w:pPr>
          </w:p>
        </w:tc>
        <w:tc>
          <w:tcPr>
            <w:tcW w:w="567" w:type="dxa"/>
            <w:vAlign w:val="center"/>
          </w:tcPr>
          <w:p w:rsidR="000A0226" w:rsidRPr="000A0226" w:rsidRDefault="000A0226" w:rsidP="000A0226">
            <w:pPr>
              <w:pStyle w:val="ListParagraph"/>
              <w:bidi/>
              <w:spacing w:line="360" w:lineRule="auto"/>
              <w:ind w:left="0"/>
              <w:jc w:val="center"/>
              <w:rPr>
                <w:rFonts w:asciiTheme="majorBidi" w:hAnsiTheme="majorBidi" w:cs="B Nazanin"/>
                <w:sz w:val="24"/>
                <w:szCs w:val="24"/>
                <w:rtl/>
                <w:lang w:bidi="fa-IR"/>
              </w:rPr>
            </w:pPr>
            <w:r w:rsidRPr="000A0226">
              <w:rPr>
                <w:rFonts w:asciiTheme="majorBidi" w:hAnsiTheme="majorBidi" w:cs="B Nazanin"/>
                <w:sz w:val="24"/>
                <w:szCs w:val="24"/>
                <w:rtl/>
                <w:lang w:bidi="fa-IR"/>
              </w:rPr>
              <w:t>×</w:t>
            </w:r>
          </w:p>
        </w:tc>
        <w:tc>
          <w:tcPr>
            <w:tcW w:w="850" w:type="dxa"/>
            <w:vAlign w:val="center"/>
          </w:tcPr>
          <w:p w:rsidR="000A0226" w:rsidRPr="000A0226" w:rsidRDefault="000A0226" w:rsidP="000A0226">
            <w:pPr>
              <w:pStyle w:val="ListParagraph"/>
              <w:bidi/>
              <w:spacing w:line="360" w:lineRule="auto"/>
              <w:ind w:left="0"/>
              <w:jc w:val="center"/>
              <w:rPr>
                <w:rFonts w:asciiTheme="majorBidi" w:hAnsiTheme="majorBidi" w:cs="B Nazanin"/>
                <w:sz w:val="24"/>
                <w:szCs w:val="24"/>
                <w:rtl/>
                <w:lang w:bidi="fa-IR"/>
              </w:rPr>
            </w:pPr>
          </w:p>
        </w:tc>
        <w:tc>
          <w:tcPr>
            <w:tcW w:w="568" w:type="dxa"/>
            <w:vAlign w:val="center"/>
          </w:tcPr>
          <w:p w:rsidR="000A0226" w:rsidRPr="000A0226" w:rsidRDefault="000A0226" w:rsidP="000A0226">
            <w:pPr>
              <w:pStyle w:val="ListParagraph"/>
              <w:bidi/>
              <w:spacing w:line="360" w:lineRule="auto"/>
              <w:ind w:left="0"/>
              <w:jc w:val="center"/>
              <w:rPr>
                <w:rFonts w:asciiTheme="majorBidi" w:hAnsiTheme="majorBidi" w:cs="B Nazanin"/>
                <w:sz w:val="24"/>
                <w:szCs w:val="24"/>
                <w:rtl/>
                <w:lang w:bidi="fa-IR"/>
              </w:rPr>
            </w:pPr>
          </w:p>
        </w:tc>
        <w:tc>
          <w:tcPr>
            <w:tcW w:w="551" w:type="dxa"/>
            <w:vAlign w:val="center"/>
          </w:tcPr>
          <w:p w:rsidR="000A0226" w:rsidRPr="000A0226" w:rsidRDefault="000A0226" w:rsidP="000A0226">
            <w:pPr>
              <w:pStyle w:val="ListParagraph"/>
              <w:bidi/>
              <w:spacing w:line="360" w:lineRule="auto"/>
              <w:ind w:left="0"/>
              <w:jc w:val="center"/>
              <w:rPr>
                <w:rFonts w:asciiTheme="majorBidi" w:hAnsiTheme="majorBidi" w:cs="B Nazanin"/>
                <w:sz w:val="24"/>
                <w:szCs w:val="24"/>
                <w:rtl/>
                <w:lang w:bidi="fa-IR"/>
              </w:rPr>
            </w:pPr>
          </w:p>
        </w:tc>
      </w:tr>
      <w:tr w:rsidR="000A0226" w:rsidRPr="000A0226" w:rsidTr="008820F1">
        <w:trPr>
          <w:trHeight w:val="397"/>
        </w:trPr>
        <w:tc>
          <w:tcPr>
            <w:tcW w:w="709" w:type="dxa"/>
            <w:vMerge/>
            <w:shd w:val="clear" w:color="auto" w:fill="FFFFFF" w:themeFill="background1"/>
            <w:vAlign w:val="center"/>
          </w:tcPr>
          <w:p w:rsidR="000A0226" w:rsidRPr="000A0226" w:rsidRDefault="000A0226" w:rsidP="000A0226">
            <w:pPr>
              <w:pStyle w:val="ListParagraph"/>
              <w:bidi/>
              <w:spacing w:line="360" w:lineRule="auto"/>
              <w:ind w:left="0"/>
              <w:jc w:val="center"/>
              <w:rPr>
                <w:rFonts w:asciiTheme="majorBidi" w:hAnsiTheme="majorBidi" w:cs="B Nazanin"/>
                <w:sz w:val="24"/>
                <w:szCs w:val="24"/>
                <w:rtl/>
                <w:lang w:bidi="fa-IR"/>
              </w:rPr>
            </w:pPr>
          </w:p>
        </w:tc>
        <w:tc>
          <w:tcPr>
            <w:tcW w:w="709" w:type="dxa"/>
            <w:vAlign w:val="center"/>
          </w:tcPr>
          <w:p w:rsidR="000A0226" w:rsidRPr="000A0226" w:rsidRDefault="000A0226" w:rsidP="000A0226">
            <w:pPr>
              <w:pStyle w:val="ListParagraph"/>
              <w:bidi/>
              <w:spacing w:line="360" w:lineRule="auto"/>
              <w:ind w:left="0"/>
              <w:jc w:val="center"/>
              <w:rPr>
                <w:rFonts w:asciiTheme="majorBidi" w:hAnsiTheme="majorBidi" w:cs="B Nazanin"/>
                <w:sz w:val="24"/>
                <w:szCs w:val="24"/>
                <w:rtl/>
                <w:lang w:bidi="fa-IR"/>
              </w:rPr>
            </w:pPr>
            <w:r w:rsidRPr="000A0226">
              <w:rPr>
                <w:rFonts w:asciiTheme="majorBidi" w:hAnsiTheme="majorBidi" w:cs="B Nazanin"/>
                <w:sz w:val="24"/>
                <w:szCs w:val="24"/>
                <w:rtl/>
                <w:lang w:bidi="fa-IR"/>
              </w:rPr>
              <w:t>3</w:t>
            </w:r>
          </w:p>
        </w:tc>
        <w:tc>
          <w:tcPr>
            <w:tcW w:w="5244" w:type="dxa"/>
            <w:vAlign w:val="center"/>
          </w:tcPr>
          <w:p w:rsidR="000A0226" w:rsidRPr="000A0226" w:rsidRDefault="000A0226" w:rsidP="000A0226">
            <w:pPr>
              <w:pStyle w:val="ListParagraph"/>
              <w:bidi/>
              <w:spacing w:line="360" w:lineRule="auto"/>
              <w:ind w:left="0"/>
              <w:rPr>
                <w:rFonts w:asciiTheme="majorBidi" w:hAnsiTheme="majorBidi" w:cs="B Nazanin"/>
                <w:sz w:val="24"/>
                <w:szCs w:val="24"/>
                <w:rtl/>
                <w:lang w:bidi="fa-IR"/>
              </w:rPr>
            </w:pPr>
            <w:r w:rsidRPr="000A0226">
              <w:rPr>
                <w:rFonts w:asciiTheme="majorBidi" w:hAnsiTheme="majorBidi" w:cs="B Nazanin"/>
                <w:sz w:val="24"/>
                <w:szCs w:val="24"/>
                <w:rtl/>
                <w:lang w:bidi="fa-IR"/>
              </w:rPr>
              <w:t>کاهش دفعات تعمیرات</w:t>
            </w:r>
          </w:p>
        </w:tc>
        <w:tc>
          <w:tcPr>
            <w:tcW w:w="709" w:type="dxa"/>
            <w:vAlign w:val="center"/>
          </w:tcPr>
          <w:p w:rsidR="000A0226" w:rsidRPr="000A0226" w:rsidRDefault="000A0226" w:rsidP="000A0226">
            <w:pPr>
              <w:pStyle w:val="ListParagraph"/>
              <w:bidi/>
              <w:spacing w:line="360" w:lineRule="auto"/>
              <w:ind w:left="0"/>
              <w:jc w:val="center"/>
              <w:rPr>
                <w:rFonts w:asciiTheme="majorBidi" w:hAnsiTheme="majorBidi" w:cs="B Nazanin"/>
                <w:sz w:val="24"/>
                <w:szCs w:val="24"/>
                <w:rtl/>
                <w:lang w:bidi="fa-IR"/>
              </w:rPr>
            </w:pPr>
            <w:r w:rsidRPr="000A0226">
              <w:rPr>
                <w:rFonts w:asciiTheme="majorBidi" w:hAnsiTheme="majorBidi" w:cs="B Nazanin"/>
                <w:sz w:val="24"/>
                <w:szCs w:val="24"/>
                <w:rtl/>
                <w:lang w:bidi="fa-IR"/>
              </w:rPr>
              <w:t>×</w:t>
            </w:r>
          </w:p>
        </w:tc>
        <w:tc>
          <w:tcPr>
            <w:tcW w:w="709" w:type="dxa"/>
            <w:vAlign w:val="center"/>
          </w:tcPr>
          <w:p w:rsidR="000A0226" w:rsidRPr="000A0226" w:rsidRDefault="000A0226" w:rsidP="000A0226">
            <w:pPr>
              <w:pStyle w:val="ListParagraph"/>
              <w:bidi/>
              <w:spacing w:line="360" w:lineRule="auto"/>
              <w:ind w:left="0"/>
              <w:jc w:val="center"/>
              <w:rPr>
                <w:rFonts w:asciiTheme="majorBidi" w:hAnsiTheme="majorBidi" w:cs="B Nazanin"/>
                <w:sz w:val="24"/>
                <w:szCs w:val="24"/>
                <w:rtl/>
                <w:lang w:bidi="fa-IR"/>
              </w:rPr>
            </w:pPr>
          </w:p>
        </w:tc>
        <w:tc>
          <w:tcPr>
            <w:tcW w:w="567" w:type="dxa"/>
            <w:vAlign w:val="center"/>
          </w:tcPr>
          <w:p w:rsidR="000A0226" w:rsidRPr="000A0226" w:rsidRDefault="000A0226" w:rsidP="000A0226">
            <w:pPr>
              <w:pStyle w:val="ListParagraph"/>
              <w:bidi/>
              <w:spacing w:line="360" w:lineRule="auto"/>
              <w:ind w:left="0"/>
              <w:jc w:val="center"/>
              <w:rPr>
                <w:rFonts w:asciiTheme="majorBidi" w:hAnsiTheme="majorBidi" w:cs="B Nazanin"/>
                <w:sz w:val="24"/>
                <w:szCs w:val="24"/>
                <w:rtl/>
                <w:lang w:bidi="fa-IR"/>
              </w:rPr>
            </w:pPr>
            <w:r w:rsidRPr="000A0226">
              <w:rPr>
                <w:rFonts w:asciiTheme="majorBidi" w:hAnsiTheme="majorBidi" w:cs="B Nazanin"/>
                <w:sz w:val="24"/>
                <w:szCs w:val="24"/>
                <w:rtl/>
                <w:lang w:bidi="fa-IR"/>
              </w:rPr>
              <w:t>×</w:t>
            </w:r>
          </w:p>
        </w:tc>
        <w:tc>
          <w:tcPr>
            <w:tcW w:w="850" w:type="dxa"/>
            <w:vAlign w:val="center"/>
          </w:tcPr>
          <w:p w:rsidR="000A0226" w:rsidRPr="000A0226" w:rsidRDefault="000A0226" w:rsidP="000A0226">
            <w:pPr>
              <w:pStyle w:val="ListParagraph"/>
              <w:bidi/>
              <w:spacing w:line="360" w:lineRule="auto"/>
              <w:ind w:left="0"/>
              <w:jc w:val="center"/>
              <w:rPr>
                <w:rFonts w:asciiTheme="majorBidi" w:hAnsiTheme="majorBidi" w:cs="B Nazanin"/>
                <w:sz w:val="24"/>
                <w:szCs w:val="24"/>
                <w:rtl/>
                <w:lang w:bidi="fa-IR"/>
              </w:rPr>
            </w:pPr>
          </w:p>
        </w:tc>
        <w:tc>
          <w:tcPr>
            <w:tcW w:w="568" w:type="dxa"/>
            <w:vAlign w:val="center"/>
          </w:tcPr>
          <w:p w:rsidR="000A0226" w:rsidRPr="000A0226" w:rsidRDefault="000A0226" w:rsidP="000A0226">
            <w:pPr>
              <w:pStyle w:val="ListParagraph"/>
              <w:bidi/>
              <w:spacing w:line="360" w:lineRule="auto"/>
              <w:ind w:left="0"/>
              <w:jc w:val="center"/>
              <w:rPr>
                <w:rFonts w:asciiTheme="majorBidi" w:hAnsiTheme="majorBidi" w:cs="B Nazanin"/>
                <w:sz w:val="24"/>
                <w:szCs w:val="24"/>
                <w:rtl/>
                <w:lang w:bidi="fa-IR"/>
              </w:rPr>
            </w:pPr>
          </w:p>
        </w:tc>
        <w:tc>
          <w:tcPr>
            <w:tcW w:w="551" w:type="dxa"/>
            <w:vAlign w:val="center"/>
          </w:tcPr>
          <w:p w:rsidR="000A0226" w:rsidRPr="000A0226" w:rsidRDefault="000A0226" w:rsidP="000A0226">
            <w:pPr>
              <w:pStyle w:val="ListParagraph"/>
              <w:bidi/>
              <w:spacing w:line="360" w:lineRule="auto"/>
              <w:ind w:left="0"/>
              <w:jc w:val="center"/>
              <w:rPr>
                <w:rFonts w:asciiTheme="majorBidi" w:hAnsiTheme="majorBidi" w:cs="B Nazanin"/>
                <w:sz w:val="24"/>
                <w:szCs w:val="24"/>
                <w:rtl/>
                <w:lang w:bidi="fa-IR"/>
              </w:rPr>
            </w:pPr>
          </w:p>
        </w:tc>
      </w:tr>
      <w:tr w:rsidR="000A0226" w:rsidRPr="000A0226" w:rsidTr="008820F1">
        <w:trPr>
          <w:trHeight w:val="397"/>
        </w:trPr>
        <w:tc>
          <w:tcPr>
            <w:tcW w:w="709" w:type="dxa"/>
            <w:vMerge/>
            <w:shd w:val="clear" w:color="auto" w:fill="FFFFFF" w:themeFill="background1"/>
            <w:vAlign w:val="center"/>
          </w:tcPr>
          <w:p w:rsidR="000A0226" w:rsidRPr="000A0226" w:rsidRDefault="000A0226" w:rsidP="000A0226">
            <w:pPr>
              <w:pStyle w:val="ListParagraph"/>
              <w:bidi/>
              <w:spacing w:line="360" w:lineRule="auto"/>
              <w:ind w:left="0"/>
              <w:jc w:val="center"/>
              <w:rPr>
                <w:rFonts w:asciiTheme="majorBidi" w:hAnsiTheme="majorBidi" w:cs="B Nazanin"/>
                <w:sz w:val="24"/>
                <w:szCs w:val="24"/>
                <w:rtl/>
                <w:lang w:bidi="fa-IR"/>
              </w:rPr>
            </w:pPr>
          </w:p>
        </w:tc>
        <w:tc>
          <w:tcPr>
            <w:tcW w:w="709" w:type="dxa"/>
            <w:vAlign w:val="center"/>
          </w:tcPr>
          <w:p w:rsidR="000A0226" w:rsidRPr="000A0226" w:rsidRDefault="000A0226" w:rsidP="000A0226">
            <w:pPr>
              <w:pStyle w:val="ListParagraph"/>
              <w:bidi/>
              <w:spacing w:line="360" w:lineRule="auto"/>
              <w:ind w:left="0"/>
              <w:jc w:val="center"/>
              <w:rPr>
                <w:rFonts w:asciiTheme="majorBidi" w:hAnsiTheme="majorBidi" w:cs="B Nazanin"/>
                <w:sz w:val="24"/>
                <w:szCs w:val="24"/>
                <w:rtl/>
                <w:lang w:bidi="fa-IR"/>
              </w:rPr>
            </w:pPr>
            <w:r w:rsidRPr="000A0226">
              <w:rPr>
                <w:rFonts w:asciiTheme="majorBidi" w:hAnsiTheme="majorBidi" w:cs="B Nazanin"/>
                <w:sz w:val="24"/>
                <w:szCs w:val="24"/>
                <w:rtl/>
                <w:lang w:bidi="fa-IR"/>
              </w:rPr>
              <w:t>4</w:t>
            </w:r>
          </w:p>
        </w:tc>
        <w:tc>
          <w:tcPr>
            <w:tcW w:w="5244" w:type="dxa"/>
            <w:vAlign w:val="center"/>
          </w:tcPr>
          <w:p w:rsidR="000A0226" w:rsidRPr="000A0226" w:rsidRDefault="000A0226" w:rsidP="000A0226">
            <w:pPr>
              <w:pStyle w:val="ListParagraph"/>
              <w:bidi/>
              <w:spacing w:line="360" w:lineRule="auto"/>
              <w:ind w:left="0"/>
              <w:rPr>
                <w:rFonts w:asciiTheme="majorBidi" w:hAnsiTheme="majorBidi" w:cs="B Nazanin"/>
                <w:sz w:val="24"/>
                <w:szCs w:val="24"/>
                <w:rtl/>
                <w:lang w:bidi="fa-IR"/>
              </w:rPr>
            </w:pPr>
            <w:r w:rsidRPr="000A0226">
              <w:rPr>
                <w:rFonts w:asciiTheme="majorBidi" w:hAnsiTheme="majorBidi" w:cs="B Nazanin"/>
                <w:sz w:val="24"/>
                <w:szCs w:val="24"/>
                <w:rtl/>
                <w:lang w:bidi="fa-IR"/>
              </w:rPr>
              <w:t>افزایش عمر مفید تجهیزات</w:t>
            </w:r>
          </w:p>
        </w:tc>
        <w:tc>
          <w:tcPr>
            <w:tcW w:w="709" w:type="dxa"/>
            <w:vAlign w:val="center"/>
          </w:tcPr>
          <w:p w:rsidR="000A0226" w:rsidRPr="000A0226" w:rsidRDefault="000A0226" w:rsidP="000A0226">
            <w:pPr>
              <w:pStyle w:val="ListParagraph"/>
              <w:bidi/>
              <w:spacing w:line="360" w:lineRule="auto"/>
              <w:ind w:left="0"/>
              <w:jc w:val="center"/>
              <w:rPr>
                <w:rFonts w:asciiTheme="majorBidi" w:hAnsiTheme="majorBidi" w:cs="B Nazanin"/>
                <w:sz w:val="24"/>
                <w:szCs w:val="24"/>
                <w:rtl/>
                <w:lang w:bidi="fa-IR"/>
              </w:rPr>
            </w:pPr>
            <w:r w:rsidRPr="000A0226">
              <w:rPr>
                <w:rFonts w:asciiTheme="majorBidi" w:hAnsiTheme="majorBidi" w:cs="B Nazanin"/>
                <w:sz w:val="24"/>
                <w:szCs w:val="24"/>
                <w:rtl/>
                <w:lang w:bidi="fa-IR"/>
              </w:rPr>
              <w:t>×</w:t>
            </w:r>
          </w:p>
        </w:tc>
        <w:tc>
          <w:tcPr>
            <w:tcW w:w="709" w:type="dxa"/>
            <w:vAlign w:val="center"/>
          </w:tcPr>
          <w:p w:rsidR="000A0226" w:rsidRPr="000A0226" w:rsidRDefault="000A0226" w:rsidP="000A0226">
            <w:pPr>
              <w:pStyle w:val="ListParagraph"/>
              <w:bidi/>
              <w:spacing w:line="360" w:lineRule="auto"/>
              <w:ind w:left="0"/>
              <w:jc w:val="center"/>
              <w:rPr>
                <w:rFonts w:asciiTheme="majorBidi" w:hAnsiTheme="majorBidi" w:cs="B Nazanin"/>
                <w:sz w:val="24"/>
                <w:szCs w:val="24"/>
                <w:rtl/>
                <w:lang w:bidi="fa-IR"/>
              </w:rPr>
            </w:pPr>
          </w:p>
        </w:tc>
        <w:tc>
          <w:tcPr>
            <w:tcW w:w="567" w:type="dxa"/>
            <w:vAlign w:val="center"/>
          </w:tcPr>
          <w:p w:rsidR="000A0226" w:rsidRPr="000A0226" w:rsidRDefault="000A0226" w:rsidP="000A0226">
            <w:pPr>
              <w:pStyle w:val="ListParagraph"/>
              <w:bidi/>
              <w:spacing w:line="360" w:lineRule="auto"/>
              <w:ind w:left="0"/>
              <w:jc w:val="center"/>
              <w:rPr>
                <w:rFonts w:asciiTheme="majorBidi" w:hAnsiTheme="majorBidi" w:cs="B Nazanin"/>
                <w:sz w:val="24"/>
                <w:szCs w:val="24"/>
                <w:rtl/>
                <w:lang w:bidi="fa-IR"/>
              </w:rPr>
            </w:pPr>
          </w:p>
        </w:tc>
        <w:tc>
          <w:tcPr>
            <w:tcW w:w="850" w:type="dxa"/>
            <w:vAlign w:val="center"/>
          </w:tcPr>
          <w:p w:rsidR="000A0226" w:rsidRPr="000A0226" w:rsidRDefault="000A0226" w:rsidP="000A0226">
            <w:pPr>
              <w:pStyle w:val="ListParagraph"/>
              <w:bidi/>
              <w:spacing w:line="360" w:lineRule="auto"/>
              <w:ind w:left="0"/>
              <w:jc w:val="center"/>
              <w:rPr>
                <w:rFonts w:asciiTheme="majorBidi" w:hAnsiTheme="majorBidi" w:cs="B Nazanin"/>
                <w:sz w:val="24"/>
                <w:szCs w:val="24"/>
                <w:rtl/>
                <w:lang w:bidi="fa-IR"/>
              </w:rPr>
            </w:pPr>
            <w:r w:rsidRPr="000A0226">
              <w:rPr>
                <w:rFonts w:asciiTheme="majorBidi" w:hAnsiTheme="majorBidi" w:cs="B Nazanin"/>
                <w:sz w:val="24"/>
                <w:szCs w:val="24"/>
                <w:rtl/>
                <w:lang w:bidi="fa-IR"/>
              </w:rPr>
              <w:t>×</w:t>
            </w:r>
          </w:p>
        </w:tc>
        <w:tc>
          <w:tcPr>
            <w:tcW w:w="568" w:type="dxa"/>
            <w:vAlign w:val="center"/>
          </w:tcPr>
          <w:p w:rsidR="000A0226" w:rsidRPr="000A0226" w:rsidRDefault="000A0226" w:rsidP="000A0226">
            <w:pPr>
              <w:pStyle w:val="ListParagraph"/>
              <w:bidi/>
              <w:spacing w:line="360" w:lineRule="auto"/>
              <w:ind w:left="0"/>
              <w:jc w:val="center"/>
              <w:rPr>
                <w:rFonts w:asciiTheme="majorBidi" w:hAnsiTheme="majorBidi" w:cs="B Nazanin"/>
                <w:sz w:val="24"/>
                <w:szCs w:val="24"/>
                <w:rtl/>
                <w:lang w:bidi="fa-IR"/>
              </w:rPr>
            </w:pPr>
            <w:r w:rsidRPr="000A0226">
              <w:rPr>
                <w:rFonts w:asciiTheme="majorBidi" w:hAnsiTheme="majorBidi" w:cs="B Nazanin"/>
                <w:sz w:val="24"/>
                <w:szCs w:val="24"/>
                <w:rtl/>
                <w:lang w:bidi="fa-IR"/>
              </w:rPr>
              <w:t>×</w:t>
            </w:r>
          </w:p>
        </w:tc>
        <w:tc>
          <w:tcPr>
            <w:tcW w:w="551" w:type="dxa"/>
            <w:vAlign w:val="center"/>
          </w:tcPr>
          <w:p w:rsidR="000A0226" w:rsidRPr="000A0226" w:rsidRDefault="000A0226" w:rsidP="000A0226">
            <w:pPr>
              <w:pStyle w:val="ListParagraph"/>
              <w:bidi/>
              <w:spacing w:line="360" w:lineRule="auto"/>
              <w:ind w:left="0"/>
              <w:jc w:val="center"/>
              <w:rPr>
                <w:rFonts w:asciiTheme="majorBidi" w:hAnsiTheme="majorBidi" w:cs="B Nazanin"/>
                <w:sz w:val="24"/>
                <w:szCs w:val="24"/>
                <w:rtl/>
                <w:lang w:bidi="fa-IR"/>
              </w:rPr>
            </w:pPr>
          </w:p>
        </w:tc>
      </w:tr>
      <w:tr w:rsidR="000A0226" w:rsidRPr="000A0226" w:rsidTr="008820F1">
        <w:trPr>
          <w:trHeight w:val="397"/>
        </w:trPr>
        <w:tc>
          <w:tcPr>
            <w:tcW w:w="709" w:type="dxa"/>
            <w:vMerge/>
            <w:shd w:val="clear" w:color="auto" w:fill="FFFFFF" w:themeFill="background1"/>
            <w:vAlign w:val="center"/>
          </w:tcPr>
          <w:p w:rsidR="000A0226" w:rsidRPr="000A0226" w:rsidRDefault="000A0226" w:rsidP="000A0226">
            <w:pPr>
              <w:pStyle w:val="ListParagraph"/>
              <w:bidi/>
              <w:spacing w:line="360" w:lineRule="auto"/>
              <w:ind w:left="0"/>
              <w:jc w:val="center"/>
              <w:rPr>
                <w:rFonts w:asciiTheme="majorBidi" w:hAnsiTheme="majorBidi" w:cs="B Nazanin"/>
                <w:sz w:val="24"/>
                <w:szCs w:val="24"/>
                <w:rtl/>
                <w:lang w:bidi="fa-IR"/>
              </w:rPr>
            </w:pPr>
          </w:p>
        </w:tc>
        <w:tc>
          <w:tcPr>
            <w:tcW w:w="709" w:type="dxa"/>
            <w:vAlign w:val="center"/>
          </w:tcPr>
          <w:p w:rsidR="000A0226" w:rsidRPr="000A0226" w:rsidRDefault="000A0226" w:rsidP="000A0226">
            <w:pPr>
              <w:pStyle w:val="ListParagraph"/>
              <w:bidi/>
              <w:spacing w:line="360" w:lineRule="auto"/>
              <w:ind w:left="0"/>
              <w:jc w:val="center"/>
              <w:rPr>
                <w:rFonts w:asciiTheme="majorBidi" w:hAnsiTheme="majorBidi" w:cs="B Nazanin"/>
                <w:sz w:val="24"/>
                <w:szCs w:val="24"/>
                <w:rtl/>
                <w:lang w:bidi="fa-IR"/>
              </w:rPr>
            </w:pPr>
            <w:r w:rsidRPr="000A0226">
              <w:rPr>
                <w:rFonts w:asciiTheme="majorBidi" w:hAnsiTheme="majorBidi" w:cs="B Nazanin"/>
                <w:sz w:val="24"/>
                <w:szCs w:val="24"/>
                <w:rtl/>
                <w:lang w:bidi="fa-IR"/>
              </w:rPr>
              <w:t>5</w:t>
            </w:r>
          </w:p>
        </w:tc>
        <w:tc>
          <w:tcPr>
            <w:tcW w:w="5244" w:type="dxa"/>
            <w:vAlign w:val="center"/>
          </w:tcPr>
          <w:p w:rsidR="000A0226" w:rsidRPr="000A0226" w:rsidRDefault="000A0226" w:rsidP="000A0226">
            <w:pPr>
              <w:pStyle w:val="ListParagraph"/>
              <w:bidi/>
              <w:spacing w:line="360" w:lineRule="auto"/>
              <w:ind w:left="0"/>
              <w:rPr>
                <w:rFonts w:asciiTheme="majorBidi" w:hAnsiTheme="majorBidi" w:cs="B Nazanin"/>
                <w:sz w:val="24"/>
                <w:szCs w:val="24"/>
                <w:rtl/>
                <w:lang w:bidi="fa-IR"/>
              </w:rPr>
            </w:pPr>
            <w:r w:rsidRPr="000A0226">
              <w:rPr>
                <w:rFonts w:asciiTheme="majorBidi" w:hAnsiTheme="majorBidi" w:cs="B Nazanin"/>
                <w:sz w:val="24"/>
                <w:szCs w:val="24"/>
                <w:rtl/>
                <w:lang w:bidi="fa-IR"/>
              </w:rPr>
              <w:t>افزایش ایمنی پرسنل</w:t>
            </w:r>
          </w:p>
        </w:tc>
        <w:tc>
          <w:tcPr>
            <w:tcW w:w="709" w:type="dxa"/>
            <w:vAlign w:val="center"/>
          </w:tcPr>
          <w:p w:rsidR="000A0226" w:rsidRPr="000A0226" w:rsidRDefault="000A0226" w:rsidP="000A0226">
            <w:pPr>
              <w:pStyle w:val="ListParagraph"/>
              <w:bidi/>
              <w:spacing w:line="360" w:lineRule="auto"/>
              <w:ind w:left="0"/>
              <w:jc w:val="center"/>
              <w:rPr>
                <w:rFonts w:asciiTheme="majorBidi" w:hAnsiTheme="majorBidi" w:cs="B Nazanin"/>
                <w:sz w:val="24"/>
                <w:szCs w:val="24"/>
                <w:rtl/>
                <w:lang w:bidi="fa-IR"/>
              </w:rPr>
            </w:pPr>
            <w:r w:rsidRPr="000A0226">
              <w:rPr>
                <w:rFonts w:asciiTheme="majorBidi" w:hAnsiTheme="majorBidi" w:cs="B Nazanin"/>
                <w:sz w:val="24"/>
                <w:szCs w:val="24"/>
                <w:rtl/>
                <w:lang w:bidi="fa-IR"/>
              </w:rPr>
              <w:t>×</w:t>
            </w:r>
          </w:p>
        </w:tc>
        <w:tc>
          <w:tcPr>
            <w:tcW w:w="709" w:type="dxa"/>
            <w:vAlign w:val="center"/>
          </w:tcPr>
          <w:p w:rsidR="000A0226" w:rsidRPr="000A0226" w:rsidRDefault="000A0226" w:rsidP="000A0226">
            <w:pPr>
              <w:pStyle w:val="ListParagraph"/>
              <w:bidi/>
              <w:spacing w:line="360" w:lineRule="auto"/>
              <w:ind w:left="0"/>
              <w:jc w:val="center"/>
              <w:rPr>
                <w:rFonts w:asciiTheme="majorBidi" w:hAnsiTheme="majorBidi" w:cs="B Nazanin"/>
                <w:sz w:val="24"/>
                <w:szCs w:val="24"/>
                <w:rtl/>
                <w:lang w:bidi="fa-IR"/>
              </w:rPr>
            </w:pPr>
          </w:p>
        </w:tc>
        <w:tc>
          <w:tcPr>
            <w:tcW w:w="567" w:type="dxa"/>
            <w:vAlign w:val="center"/>
          </w:tcPr>
          <w:p w:rsidR="000A0226" w:rsidRPr="000A0226" w:rsidRDefault="000A0226" w:rsidP="000A0226">
            <w:pPr>
              <w:pStyle w:val="ListParagraph"/>
              <w:bidi/>
              <w:spacing w:line="360" w:lineRule="auto"/>
              <w:ind w:left="0"/>
              <w:jc w:val="center"/>
              <w:rPr>
                <w:rFonts w:asciiTheme="majorBidi" w:hAnsiTheme="majorBidi" w:cs="B Nazanin"/>
                <w:sz w:val="24"/>
                <w:szCs w:val="24"/>
                <w:rtl/>
                <w:lang w:bidi="fa-IR"/>
              </w:rPr>
            </w:pPr>
          </w:p>
        </w:tc>
        <w:tc>
          <w:tcPr>
            <w:tcW w:w="850" w:type="dxa"/>
            <w:vAlign w:val="center"/>
          </w:tcPr>
          <w:p w:rsidR="000A0226" w:rsidRPr="000A0226" w:rsidRDefault="000A0226" w:rsidP="000A0226">
            <w:pPr>
              <w:pStyle w:val="ListParagraph"/>
              <w:bidi/>
              <w:spacing w:line="360" w:lineRule="auto"/>
              <w:ind w:left="0"/>
              <w:jc w:val="center"/>
              <w:rPr>
                <w:rFonts w:asciiTheme="majorBidi" w:hAnsiTheme="majorBidi" w:cs="B Nazanin"/>
                <w:sz w:val="24"/>
                <w:szCs w:val="24"/>
                <w:rtl/>
                <w:lang w:bidi="fa-IR"/>
              </w:rPr>
            </w:pPr>
          </w:p>
        </w:tc>
        <w:tc>
          <w:tcPr>
            <w:tcW w:w="568" w:type="dxa"/>
            <w:vAlign w:val="center"/>
          </w:tcPr>
          <w:p w:rsidR="000A0226" w:rsidRPr="000A0226" w:rsidRDefault="000A0226" w:rsidP="000A0226">
            <w:pPr>
              <w:pStyle w:val="ListParagraph"/>
              <w:bidi/>
              <w:spacing w:line="360" w:lineRule="auto"/>
              <w:ind w:left="0"/>
              <w:jc w:val="center"/>
              <w:rPr>
                <w:rFonts w:asciiTheme="majorBidi" w:hAnsiTheme="majorBidi" w:cs="B Nazanin"/>
                <w:sz w:val="24"/>
                <w:szCs w:val="24"/>
                <w:rtl/>
                <w:lang w:bidi="fa-IR"/>
              </w:rPr>
            </w:pPr>
          </w:p>
        </w:tc>
        <w:tc>
          <w:tcPr>
            <w:tcW w:w="551" w:type="dxa"/>
            <w:vAlign w:val="center"/>
          </w:tcPr>
          <w:p w:rsidR="000A0226" w:rsidRPr="000A0226" w:rsidRDefault="000A0226" w:rsidP="000A0226">
            <w:pPr>
              <w:pStyle w:val="ListParagraph"/>
              <w:bidi/>
              <w:spacing w:line="360" w:lineRule="auto"/>
              <w:ind w:left="0"/>
              <w:jc w:val="center"/>
              <w:rPr>
                <w:rFonts w:asciiTheme="majorBidi" w:hAnsiTheme="majorBidi" w:cs="B Nazanin"/>
                <w:sz w:val="24"/>
                <w:szCs w:val="24"/>
                <w:rtl/>
                <w:lang w:bidi="fa-IR"/>
              </w:rPr>
            </w:pPr>
          </w:p>
        </w:tc>
      </w:tr>
      <w:tr w:rsidR="000A0226" w:rsidRPr="000A0226" w:rsidTr="008820F1">
        <w:trPr>
          <w:trHeight w:val="397"/>
        </w:trPr>
        <w:tc>
          <w:tcPr>
            <w:tcW w:w="709" w:type="dxa"/>
            <w:vMerge/>
            <w:shd w:val="clear" w:color="auto" w:fill="FFFFFF" w:themeFill="background1"/>
            <w:vAlign w:val="center"/>
          </w:tcPr>
          <w:p w:rsidR="000A0226" w:rsidRPr="000A0226" w:rsidRDefault="000A0226" w:rsidP="000A0226">
            <w:pPr>
              <w:pStyle w:val="ListParagraph"/>
              <w:bidi/>
              <w:spacing w:line="360" w:lineRule="auto"/>
              <w:ind w:left="0"/>
              <w:jc w:val="center"/>
              <w:rPr>
                <w:rFonts w:asciiTheme="majorBidi" w:hAnsiTheme="majorBidi" w:cs="B Nazanin"/>
                <w:sz w:val="24"/>
                <w:szCs w:val="24"/>
                <w:rtl/>
                <w:lang w:bidi="fa-IR"/>
              </w:rPr>
            </w:pPr>
          </w:p>
        </w:tc>
        <w:tc>
          <w:tcPr>
            <w:tcW w:w="709" w:type="dxa"/>
            <w:vAlign w:val="center"/>
          </w:tcPr>
          <w:p w:rsidR="000A0226" w:rsidRPr="000A0226" w:rsidRDefault="000A0226" w:rsidP="000A0226">
            <w:pPr>
              <w:pStyle w:val="ListParagraph"/>
              <w:bidi/>
              <w:spacing w:line="360" w:lineRule="auto"/>
              <w:ind w:left="0"/>
              <w:jc w:val="center"/>
              <w:rPr>
                <w:rFonts w:asciiTheme="majorBidi" w:hAnsiTheme="majorBidi" w:cs="B Nazanin"/>
                <w:sz w:val="24"/>
                <w:szCs w:val="24"/>
                <w:rtl/>
                <w:lang w:bidi="fa-IR"/>
              </w:rPr>
            </w:pPr>
            <w:r w:rsidRPr="000A0226">
              <w:rPr>
                <w:rFonts w:asciiTheme="majorBidi" w:hAnsiTheme="majorBidi" w:cs="B Nazanin"/>
                <w:sz w:val="24"/>
                <w:szCs w:val="24"/>
                <w:rtl/>
                <w:lang w:bidi="fa-IR"/>
              </w:rPr>
              <w:t>6</w:t>
            </w:r>
          </w:p>
        </w:tc>
        <w:tc>
          <w:tcPr>
            <w:tcW w:w="5244" w:type="dxa"/>
            <w:vAlign w:val="center"/>
          </w:tcPr>
          <w:p w:rsidR="000A0226" w:rsidRPr="000A0226" w:rsidRDefault="000A0226" w:rsidP="000A0226">
            <w:pPr>
              <w:pStyle w:val="ListParagraph"/>
              <w:bidi/>
              <w:spacing w:line="360" w:lineRule="auto"/>
              <w:ind w:left="0"/>
              <w:rPr>
                <w:rFonts w:asciiTheme="majorBidi" w:hAnsiTheme="majorBidi" w:cs="B Nazanin"/>
                <w:sz w:val="24"/>
                <w:szCs w:val="24"/>
                <w:rtl/>
                <w:lang w:bidi="fa-IR"/>
              </w:rPr>
            </w:pPr>
            <w:r w:rsidRPr="000A0226">
              <w:rPr>
                <w:rFonts w:asciiTheme="majorBidi" w:hAnsiTheme="majorBidi" w:cs="B Nazanin"/>
                <w:sz w:val="24"/>
                <w:szCs w:val="24"/>
                <w:rtl/>
                <w:lang w:bidi="fa-IR"/>
              </w:rPr>
              <w:t>افزایش کیفیت محصول</w:t>
            </w:r>
          </w:p>
        </w:tc>
        <w:tc>
          <w:tcPr>
            <w:tcW w:w="709" w:type="dxa"/>
            <w:vAlign w:val="center"/>
          </w:tcPr>
          <w:p w:rsidR="000A0226" w:rsidRPr="000A0226" w:rsidRDefault="000A0226" w:rsidP="000A0226">
            <w:pPr>
              <w:pStyle w:val="ListParagraph"/>
              <w:bidi/>
              <w:spacing w:line="360" w:lineRule="auto"/>
              <w:ind w:left="0"/>
              <w:jc w:val="center"/>
              <w:rPr>
                <w:rFonts w:asciiTheme="majorBidi" w:hAnsiTheme="majorBidi" w:cs="B Nazanin"/>
                <w:sz w:val="24"/>
                <w:szCs w:val="24"/>
                <w:rtl/>
                <w:lang w:bidi="fa-IR"/>
              </w:rPr>
            </w:pPr>
            <w:r w:rsidRPr="000A0226">
              <w:rPr>
                <w:rFonts w:asciiTheme="majorBidi" w:hAnsiTheme="majorBidi" w:cs="B Nazanin"/>
                <w:sz w:val="24"/>
                <w:szCs w:val="24"/>
                <w:rtl/>
                <w:lang w:bidi="fa-IR"/>
              </w:rPr>
              <w:t>×</w:t>
            </w:r>
          </w:p>
        </w:tc>
        <w:tc>
          <w:tcPr>
            <w:tcW w:w="709" w:type="dxa"/>
            <w:vAlign w:val="center"/>
          </w:tcPr>
          <w:p w:rsidR="000A0226" w:rsidRPr="000A0226" w:rsidRDefault="000A0226" w:rsidP="000A0226">
            <w:pPr>
              <w:pStyle w:val="ListParagraph"/>
              <w:bidi/>
              <w:spacing w:line="360" w:lineRule="auto"/>
              <w:ind w:left="0"/>
              <w:jc w:val="center"/>
              <w:rPr>
                <w:rFonts w:asciiTheme="majorBidi" w:hAnsiTheme="majorBidi" w:cs="B Nazanin"/>
                <w:sz w:val="24"/>
                <w:szCs w:val="24"/>
                <w:rtl/>
                <w:lang w:bidi="fa-IR"/>
              </w:rPr>
            </w:pPr>
          </w:p>
        </w:tc>
        <w:tc>
          <w:tcPr>
            <w:tcW w:w="567" w:type="dxa"/>
            <w:vAlign w:val="center"/>
          </w:tcPr>
          <w:p w:rsidR="000A0226" w:rsidRPr="000A0226" w:rsidRDefault="000A0226" w:rsidP="000A0226">
            <w:pPr>
              <w:pStyle w:val="ListParagraph"/>
              <w:bidi/>
              <w:spacing w:line="360" w:lineRule="auto"/>
              <w:ind w:left="0"/>
              <w:jc w:val="center"/>
              <w:rPr>
                <w:rFonts w:asciiTheme="majorBidi" w:hAnsiTheme="majorBidi" w:cs="B Nazanin"/>
                <w:sz w:val="24"/>
                <w:szCs w:val="24"/>
                <w:rtl/>
                <w:lang w:bidi="fa-IR"/>
              </w:rPr>
            </w:pPr>
          </w:p>
        </w:tc>
        <w:tc>
          <w:tcPr>
            <w:tcW w:w="850" w:type="dxa"/>
            <w:vAlign w:val="center"/>
          </w:tcPr>
          <w:p w:rsidR="000A0226" w:rsidRPr="000A0226" w:rsidRDefault="000A0226" w:rsidP="000A0226">
            <w:pPr>
              <w:pStyle w:val="ListParagraph"/>
              <w:bidi/>
              <w:spacing w:line="360" w:lineRule="auto"/>
              <w:ind w:left="0"/>
              <w:jc w:val="center"/>
              <w:rPr>
                <w:rFonts w:asciiTheme="majorBidi" w:hAnsiTheme="majorBidi" w:cs="B Nazanin"/>
                <w:sz w:val="24"/>
                <w:szCs w:val="24"/>
                <w:rtl/>
                <w:lang w:bidi="fa-IR"/>
              </w:rPr>
            </w:pPr>
          </w:p>
        </w:tc>
        <w:tc>
          <w:tcPr>
            <w:tcW w:w="568" w:type="dxa"/>
            <w:vAlign w:val="center"/>
          </w:tcPr>
          <w:p w:rsidR="000A0226" w:rsidRPr="000A0226" w:rsidRDefault="000A0226" w:rsidP="000A0226">
            <w:pPr>
              <w:pStyle w:val="ListParagraph"/>
              <w:bidi/>
              <w:spacing w:line="360" w:lineRule="auto"/>
              <w:ind w:left="0"/>
              <w:jc w:val="center"/>
              <w:rPr>
                <w:rFonts w:asciiTheme="majorBidi" w:hAnsiTheme="majorBidi" w:cs="B Nazanin"/>
                <w:sz w:val="24"/>
                <w:szCs w:val="24"/>
                <w:rtl/>
                <w:lang w:bidi="fa-IR"/>
              </w:rPr>
            </w:pPr>
          </w:p>
        </w:tc>
        <w:tc>
          <w:tcPr>
            <w:tcW w:w="551" w:type="dxa"/>
            <w:vAlign w:val="center"/>
          </w:tcPr>
          <w:p w:rsidR="000A0226" w:rsidRPr="000A0226" w:rsidRDefault="000A0226" w:rsidP="000A0226">
            <w:pPr>
              <w:pStyle w:val="ListParagraph"/>
              <w:bidi/>
              <w:spacing w:line="360" w:lineRule="auto"/>
              <w:ind w:left="0"/>
              <w:jc w:val="center"/>
              <w:rPr>
                <w:rFonts w:asciiTheme="majorBidi" w:hAnsiTheme="majorBidi" w:cs="B Nazanin"/>
                <w:sz w:val="24"/>
                <w:szCs w:val="24"/>
                <w:rtl/>
                <w:lang w:bidi="fa-IR"/>
              </w:rPr>
            </w:pPr>
          </w:p>
        </w:tc>
      </w:tr>
      <w:tr w:rsidR="000A0226" w:rsidRPr="000A0226" w:rsidTr="008820F1">
        <w:trPr>
          <w:trHeight w:val="397"/>
        </w:trPr>
        <w:tc>
          <w:tcPr>
            <w:tcW w:w="709" w:type="dxa"/>
            <w:vMerge/>
            <w:shd w:val="clear" w:color="auto" w:fill="FFFFFF" w:themeFill="background1"/>
            <w:vAlign w:val="center"/>
          </w:tcPr>
          <w:p w:rsidR="000A0226" w:rsidRPr="000A0226" w:rsidRDefault="000A0226" w:rsidP="000A0226">
            <w:pPr>
              <w:pStyle w:val="ListParagraph"/>
              <w:bidi/>
              <w:spacing w:line="360" w:lineRule="auto"/>
              <w:ind w:left="0"/>
              <w:jc w:val="center"/>
              <w:rPr>
                <w:rFonts w:asciiTheme="majorBidi" w:hAnsiTheme="majorBidi" w:cs="B Nazanin"/>
                <w:sz w:val="24"/>
                <w:szCs w:val="24"/>
                <w:rtl/>
                <w:lang w:bidi="fa-IR"/>
              </w:rPr>
            </w:pPr>
          </w:p>
        </w:tc>
        <w:tc>
          <w:tcPr>
            <w:tcW w:w="709" w:type="dxa"/>
            <w:vAlign w:val="center"/>
          </w:tcPr>
          <w:p w:rsidR="000A0226" w:rsidRPr="000A0226" w:rsidRDefault="000A0226" w:rsidP="000A0226">
            <w:pPr>
              <w:pStyle w:val="ListParagraph"/>
              <w:bidi/>
              <w:spacing w:line="360" w:lineRule="auto"/>
              <w:ind w:left="0"/>
              <w:jc w:val="center"/>
              <w:rPr>
                <w:rFonts w:asciiTheme="majorBidi" w:hAnsiTheme="majorBidi" w:cs="B Nazanin"/>
                <w:sz w:val="24"/>
                <w:szCs w:val="24"/>
                <w:rtl/>
                <w:lang w:bidi="fa-IR"/>
              </w:rPr>
            </w:pPr>
            <w:r w:rsidRPr="000A0226">
              <w:rPr>
                <w:rFonts w:asciiTheme="majorBidi" w:hAnsiTheme="majorBidi" w:cs="B Nazanin"/>
                <w:sz w:val="24"/>
                <w:szCs w:val="24"/>
                <w:rtl/>
                <w:lang w:bidi="fa-IR"/>
              </w:rPr>
              <w:t>7</w:t>
            </w:r>
          </w:p>
        </w:tc>
        <w:tc>
          <w:tcPr>
            <w:tcW w:w="5244" w:type="dxa"/>
            <w:vAlign w:val="center"/>
          </w:tcPr>
          <w:p w:rsidR="000A0226" w:rsidRPr="000A0226" w:rsidRDefault="000A0226" w:rsidP="000A0226">
            <w:pPr>
              <w:pStyle w:val="ListParagraph"/>
              <w:bidi/>
              <w:spacing w:line="360" w:lineRule="auto"/>
              <w:ind w:left="0"/>
              <w:rPr>
                <w:rFonts w:asciiTheme="majorBidi" w:hAnsiTheme="majorBidi" w:cs="B Nazanin"/>
                <w:sz w:val="24"/>
                <w:szCs w:val="24"/>
                <w:rtl/>
                <w:lang w:bidi="fa-IR"/>
              </w:rPr>
            </w:pPr>
            <w:r w:rsidRPr="000A0226">
              <w:rPr>
                <w:rFonts w:asciiTheme="majorBidi" w:hAnsiTheme="majorBidi" w:cs="B Nazanin"/>
                <w:sz w:val="24"/>
                <w:szCs w:val="24"/>
                <w:rtl/>
                <w:lang w:bidi="fa-IR"/>
              </w:rPr>
              <w:t>کاهش اضافه کاری</w:t>
            </w:r>
          </w:p>
        </w:tc>
        <w:tc>
          <w:tcPr>
            <w:tcW w:w="709" w:type="dxa"/>
            <w:vAlign w:val="center"/>
          </w:tcPr>
          <w:p w:rsidR="000A0226" w:rsidRPr="000A0226" w:rsidRDefault="000A0226" w:rsidP="000A0226">
            <w:pPr>
              <w:pStyle w:val="ListParagraph"/>
              <w:bidi/>
              <w:spacing w:line="360" w:lineRule="auto"/>
              <w:ind w:left="0"/>
              <w:jc w:val="center"/>
              <w:rPr>
                <w:rFonts w:asciiTheme="majorBidi" w:hAnsiTheme="majorBidi" w:cs="B Nazanin"/>
                <w:sz w:val="24"/>
                <w:szCs w:val="24"/>
                <w:rtl/>
                <w:lang w:bidi="fa-IR"/>
              </w:rPr>
            </w:pPr>
          </w:p>
        </w:tc>
        <w:tc>
          <w:tcPr>
            <w:tcW w:w="709" w:type="dxa"/>
            <w:vAlign w:val="center"/>
          </w:tcPr>
          <w:p w:rsidR="000A0226" w:rsidRPr="000A0226" w:rsidRDefault="000A0226" w:rsidP="000A0226">
            <w:pPr>
              <w:pStyle w:val="ListParagraph"/>
              <w:bidi/>
              <w:spacing w:line="360" w:lineRule="auto"/>
              <w:ind w:left="0"/>
              <w:jc w:val="center"/>
              <w:rPr>
                <w:rFonts w:asciiTheme="majorBidi" w:hAnsiTheme="majorBidi" w:cs="B Nazanin"/>
                <w:sz w:val="24"/>
                <w:szCs w:val="24"/>
                <w:rtl/>
                <w:lang w:bidi="fa-IR"/>
              </w:rPr>
            </w:pPr>
          </w:p>
        </w:tc>
        <w:tc>
          <w:tcPr>
            <w:tcW w:w="567" w:type="dxa"/>
            <w:vAlign w:val="center"/>
          </w:tcPr>
          <w:p w:rsidR="000A0226" w:rsidRPr="000A0226" w:rsidRDefault="000A0226" w:rsidP="000A0226">
            <w:pPr>
              <w:pStyle w:val="ListParagraph"/>
              <w:bidi/>
              <w:spacing w:line="360" w:lineRule="auto"/>
              <w:ind w:left="0"/>
              <w:jc w:val="center"/>
              <w:rPr>
                <w:rFonts w:asciiTheme="majorBidi" w:hAnsiTheme="majorBidi" w:cs="B Nazanin"/>
                <w:sz w:val="24"/>
                <w:szCs w:val="24"/>
                <w:rtl/>
                <w:lang w:bidi="fa-IR"/>
              </w:rPr>
            </w:pPr>
            <w:r w:rsidRPr="000A0226">
              <w:rPr>
                <w:rFonts w:asciiTheme="majorBidi" w:hAnsiTheme="majorBidi" w:cs="B Nazanin"/>
                <w:sz w:val="24"/>
                <w:szCs w:val="24"/>
                <w:rtl/>
                <w:lang w:bidi="fa-IR"/>
              </w:rPr>
              <w:t>×</w:t>
            </w:r>
          </w:p>
        </w:tc>
        <w:tc>
          <w:tcPr>
            <w:tcW w:w="850" w:type="dxa"/>
            <w:vAlign w:val="center"/>
          </w:tcPr>
          <w:p w:rsidR="000A0226" w:rsidRPr="000A0226" w:rsidRDefault="000A0226" w:rsidP="000A0226">
            <w:pPr>
              <w:pStyle w:val="ListParagraph"/>
              <w:bidi/>
              <w:spacing w:line="360" w:lineRule="auto"/>
              <w:ind w:left="0"/>
              <w:jc w:val="center"/>
              <w:rPr>
                <w:rFonts w:asciiTheme="majorBidi" w:hAnsiTheme="majorBidi" w:cs="B Nazanin"/>
                <w:sz w:val="24"/>
                <w:szCs w:val="24"/>
                <w:rtl/>
                <w:lang w:bidi="fa-IR"/>
              </w:rPr>
            </w:pPr>
          </w:p>
        </w:tc>
        <w:tc>
          <w:tcPr>
            <w:tcW w:w="568" w:type="dxa"/>
            <w:vAlign w:val="center"/>
          </w:tcPr>
          <w:p w:rsidR="000A0226" w:rsidRPr="000A0226" w:rsidRDefault="000A0226" w:rsidP="000A0226">
            <w:pPr>
              <w:pStyle w:val="ListParagraph"/>
              <w:bidi/>
              <w:spacing w:line="360" w:lineRule="auto"/>
              <w:ind w:left="0"/>
              <w:jc w:val="center"/>
              <w:rPr>
                <w:rFonts w:asciiTheme="majorBidi" w:hAnsiTheme="majorBidi" w:cs="B Nazanin"/>
                <w:sz w:val="24"/>
                <w:szCs w:val="24"/>
                <w:rtl/>
                <w:lang w:bidi="fa-IR"/>
              </w:rPr>
            </w:pPr>
            <w:r w:rsidRPr="000A0226">
              <w:rPr>
                <w:rFonts w:asciiTheme="majorBidi" w:hAnsiTheme="majorBidi" w:cs="B Nazanin"/>
                <w:sz w:val="24"/>
                <w:szCs w:val="24"/>
                <w:rtl/>
                <w:lang w:bidi="fa-IR"/>
              </w:rPr>
              <w:t>×</w:t>
            </w:r>
          </w:p>
        </w:tc>
        <w:tc>
          <w:tcPr>
            <w:tcW w:w="551" w:type="dxa"/>
            <w:vAlign w:val="center"/>
          </w:tcPr>
          <w:p w:rsidR="000A0226" w:rsidRPr="000A0226" w:rsidRDefault="000A0226" w:rsidP="000A0226">
            <w:pPr>
              <w:pStyle w:val="ListParagraph"/>
              <w:bidi/>
              <w:spacing w:line="360" w:lineRule="auto"/>
              <w:ind w:left="0"/>
              <w:jc w:val="center"/>
              <w:rPr>
                <w:rFonts w:asciiTheme="majorBidi" w:hAnsiTheme="majorBidi" w:cs="B Nazanin"/>
                <w:sz w:val="24"/>
                <w:szCs w:val="24"/>
                <w:rtl/>
                <w:lang w:bidi="fa-IR"/>
              </w:rPr>
            </w:pPr>
          </w:p>
        </w:tc>
      </w:tr>
      <w:tr w:rsidR="000A0226" w:rsidRPr="000A0226" w:rsidTr="008820F1">
        <w:trPr>
          <w:trHeight w:val="397"/>
        </w:trPr>
        <w:tc>
          <w:tcPr>
            <w:tcW w:w="709" w:type="dxa"/>
            <w:vMerge/>
            <w:shd w:val="clear" w:color="auto" w:fill="FFFFFF" w:themeFill="background1"/>
            <w:vAlign w:val="center"/>
          </w:tcPr>
          <w:p w:rsidR="000A0226" w:rsidRPr="000A0226" w:rsidRDefault="000A0226" w:rsidP="000A0226">
            <w:pPr>
              <w:pStyle w:val="ListParagraph"/>
              <w:bidi/>
              <w:spacing w:line="360" w:lineRule="auto"/>
              <w:ind w:left="0"/>
              <w:jc w:val="center"/>
              <w:rPr>
                <w:rFonts w:asciiTheme="majorBidi" w:hAnsiTheme="majorBidi" w:cs="B Nazanin"/>
                <w:sz w:val="24"/>
                <w:szCs w:val="24"/>
                <w:rtl/>
                <w:lang w:bidi="fa-IR"/>
              </w:rPr>
            </w:pPr>
          </w:p>
        </w:tc>
        <w:tc>
          <w:tcPr>
            <w:tcW w:w="709" w:type="dxa"/>
            <w:vAlign w:val="center"/>
          </w:tcPr>
          <w:p w:rsidR="000A0226" w:rsidRPr="000A0226" w:rsidRDefault="000A0226" w:rsidP="000A0226">
            <w:pPr>
              <w:pStyle w:val="ListParagraph"/>
              <w:bidi/>
              <w:spacing w:line="360" w:lineRule="auto"/>
              <w:ind w:left="0"/>
              <w:jc w:val="center"/>
              <w:rPr>
                <w:rFonts w:asciiTheme="majorBidi" w:hAnsiTheme="majorBidi" w:cs="B Nazanin"/>
                <w:sz w:val="24"/>
                <w:szCs w:val="24"/>
                <w:rtl/>
                <w:lang w:bidi="fa-IR"/>
              </w:rPr>
            </w:pPr>
            <w:r w:rsidRPr="000A0226">
              <w:rPr>
                <w:rFonts w:asciiTheme="majorBidi" w:hAnsiTheme="majorBidi" w:cs="B Nazanin"/>
                <w:sz w:val="24"/>
                <w:szCs w:val="24"/>
                <w:rtl/>
                <w:lang w:bidi="fa-IR"/>
              </w:rPr>
              <w:t>8</w:t>
            </w:r>
          </w:p>
        </w:tc>
        <w:tc>
          <w:tcPr>
            <w:tcW w:w="5244" w:type="dxa"/>
            <w:vAlign w:val="center"/>
          </w:tcPr>
          <w:p w:rsidR="000A0226" w:rsidRPr="000A0226" w:rsidRDefault="000A0226" w:rsidP="000A0226">
            <w:pPr>
              <w:pStyle w:val="ListParagraph"/>
              <w:bidi/>
              <w:spacing w:line="360" w:lineRule="auto"/>
              <w:ind w:left="0"/>
              <w:rPr>
                <w:rFonts w:asciiTheme="majorBidi" w:hAnsiTheme="majorBidi" w:cs="B Nazanin"/>
                <w:sz w:val="24"/>
                <w:szCs w:val="24"/>
                <w:rtl/>
                <w:lang w:bidi="fa-IR"/>
              </w:rPr>
            </w:pPr>
            <w:r w:rsidRPr="000A0226">
              <w:rPr>
                <w:rFonts w:asciiTheme="majorBidi" w:hAnsiTheme="majorBidi" w:cs="B Nazanin"/>
                <w:sz w:val="24"/>
                <w:szCs w:val="24"/>
                <w:rtl/>
                <w:lang w:bidi="fa-IR"/>
              </w:rPr>
              <w:t>افزایش قابلیت دسترسی به تجهیزات</w:t>
            </w:r>
          </w:p>
        </w:tc>
        <w:tc>
          <w:tcPr>
            <w:tcW w:w="709" w:type="dxa"/>
            <w:vAlign w:val="center"/>
          </w:tcPr>
          <w:p w:rsidR="000A0226" w:rsidRPr="000A0226" w:rsidRDefault="000A0226" w:rsidP="000A0226">
            <w:pPr>
              <w:pStyle w:val="ListParagraph"/>
              <w:bidi/>
              <w:spacing w:line="360" w:lineRule="auto"/>
              <w:ind w:left="0"/>
              <w:jc w:val="center"/>
              <w:rPr>
                <w:rFonts w:asciiTheme="majorBidi" w:hAnsiTheme="majorBidi" w:cs="B Nazanin"/>
                <w:sz w:val="24"/>
                <w:szCs w:val="24"/>
                <w:rtl/>
                <w:lang w:bidi="fa-IR"/>
              </w:rPr>
            </w:pPr>
            <w:r w:rsidRPr="000A0226">
              <w:rPr>
                <w:rFonts w:asciiTheme="majorBidi" w:hAnsiTheme="majorBidi" w:cs="B Nazanin"/>
                <w:sz w:val="24"/>
                <w:szCs w:val="24"/>
                <w:rtl/>
                <w:lang w:bidi="fa-IR"/>
              </w:rPr>
              <w:t>×</w:t>
            </w:r>
          </w:p>
        </w:tc>
        <w:tc>
          <w:tcPr>
            <w:tcW w:w="709" w:type="dxa"/>
            <w:vAlign w:val="center"/>
          </w:tcPr>
          <w:p w:rsidR="000A0226" w:rsidRPr="000A0226" w:rsidRDefault="000A0226" w:rsidP="000A0226">
            <w:pPr>
              <w:pStyle w:val="ListParagraph"/>
              <w:bidi/>
              <w:spacing w:line="360" w:lineRule="auto"/>
              <w:ind w:left="0"/>
              <w:jc w:val="center"/>
              <w:rPr>
                <w:rFonts w:asciiTheme="majorBidi" w:hAnsiTheme="majorBidi" w:cs="B Nazanin"/>
                <w:sz w:val="24"/>
                <w:szCs w:val="24"/>
                <w:rtl/>
                <w:lang w:bidi="fa-IR"/>
              </w:rPr>
            </w:pPr>
          </w:p>
        </w:tc>
        <w:tc>
          <w:tcPr>
            <w:tcW w:w="567" w:type="dxa"/>
            <w:vAlign w:val="center"/>
          </w:tcPr>
          <w:p w:rsidR="000A0226" w:rsidRPr="000A0226" w:rsidRDefault="000A0226" w:rsidP="000A0226">
            <w:pPr>
              <w:pStyle w:val="ListParagraph"/>
              <w:bidi/>
              <w:spacing w:line="360" w:lineRule="auto"/>
              <w:ind w:left="0"/>
              <w:jc w:val="center"/>
              <w:rPr>
                <w:rFonts w:asciiTheme="majorBidi" w:hAnsiTheme="majorBidi" w:cs="B Nazanin"/>
                <w:sz w:val="24"/>
                <w:szCs w:val="24"/>
                <w:rtl/>
                <w:lang w:bidi="fa-IR"/>
              </w:rPr>
            </w:pPr>
          </w:p>
        </w:tc>
        <w:tc>
          <w:tcPr>
            <w:tcW w:w="850" w:type="dxa"/>
            <w:vAlign w:val="center"/>
          </w:tcPr>
          <w:p w:rsidR="000A0226" w:rsidRPr="000A0226" w:rsidRDefault="000A0226" w:rsidP="000A0226">
            <w:pPr>
              <w:pStyle w:val="ListParagraph"/>
              <w:bidi/>
              <w:spacing w:line="360" w:lineRule="auto"/>
              <w:ind w:left="0"/>
              <w:jc w:val="center"/>
              <w:rPr>
                <w:rFonts w:asciiTheme="majorBidi" w:hAnsiTheme="majorBidi" w:cs="B Nazanin"/>
                <w:sz w:val="24"/>
                <w:szCs w:val="24"/>
                <w:rtl/>
                <w:lang w:bidi="fa-IR"/>
              </w:rPr>
            </w:pPr>
          </w:p>
        </w:tc>
        <w:tc>
          <w:tcPr>
            <w:tcW w:w="568" w:type="dxa"/>
            <w:vAlign w:val="center"/>
          </w:tcPr>
          <w:p w:rsidR="000A0226" w:rsidRPr="000A0226" w:rsidRDefault="000A0226" w:rsidP="000A0226">
            <w:pPr>
              <w:pStyle w:val="ListParagraph"/>
              <w:bidi/>
              <w:spacing w:line="360" w:lineRule="auto"/>
              <w:ind w:left="0"/>
              <w:jc w:val="center"/>
              <w:rPr>
                <w:rFonts w:asciiTheme="majorBidi" w:hAnsiTheme="majorBidi" w:cs="B Nazanin"/>
                <w:sz w:val="24"/>
                <w:szCs w:val="24"/>
                <w:rtl/>
                <w:lang w:bidi="fa-IR"/>
              </w:rPr>
            </w:pPr>
            <w:r w:rsidRPr="000A0226">
              <w:rPr>
                <w:rFonts w:asciiTheme="majorBidi" w:hAnsiTheme="majorBidi" w:cs="B Nazanin"/>
                <w:sz w:val="24"/>
                <w:szCs w:val="24"/>
                <w:rtl/>
                <w:lang w:bidi="fa-IR"/>
              </w:rPr>
              <w:t>×</w:t>
            </w:r>
          </w:p>
        </w:tc>
        <w:tc>
          <w:tcPr>
            <w:tcW w:w="551" w:type="dxa"/>
            <w:vAlign w:val="center"/>
          </w:tcPr>
          <w:p w:rsidR="000A0226" w:rsidRPr="000A0226" w:rsidRDefault="000A0226" w:rsidP="000A0226">
            <w:pPr>
              <w:pStyle w:val="ListParagraph"/>
              <w:bidi/>
              <w:spacing w:line="360" w:lineRule="auto"/>
              <w:ind w:left="0"/>
              <w:jc w:val="center"/>
              <w:rPr>
                <w:rFonts w:asciiTheme="majorBidi" w:hAnsiTheme="majorBidi" w:cs="B Nazanin"/>
                <w:sz w:val="24"/>
                <w:szCs w:val="24"/>
                <w:rtl/>
                <w:lang w:bidi="fa-IR"/>
              </w:rPr>
            </w:pPr>
          </w:p>
        </w:tc>
      </w:tr>
      <w:tr w:rsidR="000A0226" w:rsidRPr="000A0226" w:rsidTr="008820F1">
        <w:trPr>
          <w:trHeight w:val="397"/>
        </w:trPr>
        <w:tc>
          <w:tcPr>
            <w:tcW w:w="709" w:type="dxa"/>
            <w:vMerge/>
            <w:shd w:val="clear" w:color="auto" w:fill="FFFFFF" w:themeFill="background1"/>
            <w:vAlign w:val="center"/>
          </w:tcPr>
          <w:p w:rsidR="000A0226" w:rsidRPr="000A0226" w:rsidRDefault="000A0226" w:rsidP="000A0226">
            <w:pPr>
              <w:pStyle w:val="ListParagraph"/>
              <w:bidi/>
              <w:spacing w:line="360" w:lineRule="auto"/>
              <w:ind w:left="0"/>
              <w:jc w:val="center"/>
              <w:rPr>
                <w:rFonts w:asciiTheme="majorBidi" w:hAnsiTheme="majorBidi" w:cs="B Nazanin"/>
                <w:sz w:val="24"/>
                <w:szCs w:val="24"/>
                <w:rtl/>
                <w:lang w:bidi="fa-IR"/>
              </w:rPr>
            </w:pPr>
          </w:p>
        </w:tc>
        <w:tc>
          <w:tcPr>
            <w:tcW w:w="709" w:type="dxa"/>
            <w:vAlign w:val="center"/>
          </w:tcPr>
          <w:p w:rsidR="000A0226" w:rsidRPr="000A0226" w:rsidRDefault="000A0226" w:rsidP="000A0226">
            <w:pPr>
              <w:pStyle w:val="ListParagraph"/>
              <w:bidi/>
              <w:spacing w:line="360" w:lineRule="auto"/>
              <w:ind w:left="0"/>
              <w:jc w:val="center"/>
              <w:rPr>
                <w:rFonts w:asciiTheme="majorBidi" w:hAnsiTheme="majorBidi" w:cs="B Nazanin"/>
                <w:sz w:val="24"/>
                <w:szCs w:val="24"/>
                <w:rtl/>
                <w:lang w:bidi="fa-IR"/>
              </w:rPr>
            </w:pPr>
            <w:r w:rsidRPr="000A0226">
              <w:rPr>
                <w:rFonts w:asciiTheme="majorBidi" w:hAnsiTheme="majorBidi" w:cs="B Nazanin"/>
                <w:sz w:val="24"/>
                <w:szCs w:val="24"/>
                <w:rtl/>
                <w:lang w:bidi="fa-IR"/>
              </w:rPr>
              <w:t>9</w:t>
            </w:r>
          </w:p>
        </w:tc>
        <w:tc>
          <w:tcPr>
            <w:tcW w:w="5244" w:type="dxa"/>
            <w:vAlign w:val="center"/>
          </w:tcPr>
          <w:p w:rsidR="000A0226" w:rsidRPr="000A0226" w:rsidRDefault="000A0226" w:rsidP="000A0226">
            <w:pPr>
              <w:pStyle w:val="ListParagraph"/>
              <w:bidi/>
              <w:spacing w:line="360" w:lineRule="auto"/>
              <w:ind w:left="0"/>
              <w:rPr>
                <w:rFonts w:asciiTheme="majorBidi" w:hAnsiTheme="majorBidi" w:cs="B Nazanin"/>
                <w:sz w:val="24"/>
                <w:szCs w:val="24"/>
                <w:rtl/>
                <w:lang w:bidi="fa-IR"/>
              </w:rPr>
            </w:pPr>
            <w:r w:rsidRPr="000A0226">
              <w:rPr>
                <w:rFonts w:asciiTheme="majorBidi" w:hAnsiTheme="majorBidi" w:cs="B Nazanin"/>
                <w:sz w:val="24"/>
                <w:szCs w:val="24"/>
                <w:rtl/>
                <w:lang w:bidi="fa-IR"/>
              </w:rPr>
              <w:t>کاهش میزان موجودی قطعات</w:t>
            </w:r>
          </w:p>
        </w:tc>
        <w:tc>
          <w:tcPr>
            <w:tcW w:w="709" w:type="dxa"/>
            <w:vAlign w:val="center"/>
          </w:tcPr>
          <w:p w:rsidR="000A0226" w:rsidRPr="000A0226" w:rsidRDefault="000A0226" w:rsidP="000A0226">
            <w:pPr>
              <w:pStyle w:val="ListParagraph"/>
              <w:bidi/>
              <w:spacing w:line="360" w:lineRule="auto"/>
              <w:ind w:left="0"/>
              <w:jc w:val="center"/>
              <w:rPr>
                <w:rFonts w:asciiTheme="majorBidi" w:hAnsiTheme="majorBidi" w:cs="B Nazanin"/>
                <w:sz w:val="24"/>
                <w:szCs w:val="24"/>
                <w:rtl/>
                <w:lang w:bidi="fa-IR"/>
              </w:rPr>
            </w:pPr>
          </w:p>
        </w:tc>
        <w:tc>
          <w:tcPr>
            <w:tcW w:w="709" w:type="dxa"/>
            <w:vAlign w:val="center"/>
          </w:tcPr>
          <w:p w:rsidR="000A0226" w:rsidRPr="000A0226" w:rsidRDefault="000A0226" w:rsidP="000A0226">
            <w:pPr>
              <w:pStyle w:val="ListParagraph"/>
              <w:bidi/>
              <w:spacing w:line="360" w:lineRule="auto"/>
              <w:ind w:left="0"/>
              <w:jc w:val="center"/>
              <w:rPr>
                <w:rFonts w:asciiTheme="majorBidi" w:hAnsiTheme="majorBidi" w:cs="B Nazanin"/>
                <w:sz w:val="24"/>
                <w:szCs w:val="24"/>
                <w:rtl/>
                <w:lang w:bidi="fa-IR"/>
              </w:rPr>
            </w:pPr>
            <w:r w:rsidRPr="000A0226">
              <w:rPr>
                <w:rFonts w:asciiTheme="majorBidi" w:hAnsiTheme="majorBidi" w:cs="B Nazanin"/>
                <w:sz w:val="24"/>
                <w:szCs w:val="24"/>
                <w:rtl/>
                <w:lang w:bidi="fa-IR"/>
              </w:rPr>
              <w:t>×</w:t>
            </w:r>
          </w:p>
        </w:tc>
        <w:tc>
          <w:tcPr>
            <w:tcW w:w="567" w:type="dxa"/>
            <w:vAlign w:val="center"/>
          </w:tcPr>
          <w:p w:rsidR="000A0226" w:rsidRPr="000A0226" w:rsidRDefault="000A0226" w:rsidP="000A0226">
            <w:pPr>
              <w:pStyle w:val="ListParagraph"/>
              <w:bidi/>
              <w:spacing w:line="360" w:lineRule="auto"/>
              <w:ind w:left="0"/>
              <w:jc w:val="center"/>
              <w:rPr>
                <w:rFonts w:asciiTheme="majorBidi" w:hAnsiTheme="majorBidi" w:cs="B Nazanin"/>
                <w:sz w:val="24"/>
                <w:szCs w:val="24"/>
                <w:rtl/>
                <w:lang w:bidi="fa-IR"/>
              </w:rPr>
            </w:pPr>
          </w:p>
        </w:tc>
        <w:tc>
          <w:tcPr>
            <w:tcW w:w="850" w:type="dxa"/>
            <w:vAlign w:val="center"/>
          </w:tcPr>
          <w:p w:rsidR="000A0226" w:rsidRPr="000A0226" w:rsidRDefault="000A0226" w:rsidP="000A0226">
            <w:pPr>
              <w:pStyle w:val="ListParagraph"/>
              <w:bidi/>
              <w:spacing w:line="360" w:lineRule="auto"/>
              <w:ind w:left="0"/>
              <w:jc w:val="center"/>
              <w:rPr>
                <w:rFonts w:asciiTheme="majorBidi" w:hAnsiTheme="majorBidi" w:cs="B Nazanin"/>
                <w:sz w:val="24"/>
                <w:szCs w:val="24"/>
                <w:rtl/>
                <w:lang w:bidi="fa-IR"/>
              </w:rPr>
            </w:pPr>
          </w:p>
        </w:tc>
        <w:tc>
          <w:tcPr>
            <w:tcW w:w="568" w:type="dxa"/>
            <w:vAlign w:val="center"/>
          </w:tcPr>
          <w:p w:rsidR="000A0226" w:rsidRPr="000A0226" w:rsidRDefault="000A0226" w:rsidP="000A0226">
            <w:pPr>
              <w:pStyle w:val="ListParagraph"/>
              <w:bidi/>
              <w:spacing w:line="360" w:lineRule="auto"/>
              <w:ind w:left="0"/>
              <w:jc w:val="center"/>
              <w:rPr>
                <w:rFonts w:asciiTheme="majorBidi" w:hAnsiTheme="majorBidi" w:cs="B Nazanin"/>
                <w:sz w:val="24"/>
                <w:szCs w:val="24"/>
                <w:rtl/>
                <w:lang w:bidi="fa-IR"/>
              </w:rPr>
            </w:pPr>
            <w:r w:rsidRPr="000A0226">
              <w:rPr>
                <w:rFonts w:asciiTheme="majorBidi" w:hAnsiTheme="majorBidi" w:cs="B Nazanin"/>
                <w:sz w:val="24"/>
                <w:szCs w:val="24"/>
                <w:rtl/>
                <w:lang w:bidi="fa-IR"/>
              </w:rPr>
              <w:t>×</w:t>
            </w:r>
          </w:p>
        </w:tc>
        <w:tc>
          <w:tcPr>
            <w:tcW w:w="551" w:type="dxa"/>
            <w:vAlign w:val="center"/>
          </w:tcPr>
          <w:p w:rsidR="000A0226" w:rsidRPr="000A0226" w:rsidRDefault="000A0226" w:rsidP="000A0226">
            <w:pPr>
              <w:pStyle w:val="ListParagraph"/>
              <w:bidi/>
              <w:spacing w:line="360" w:lineRule="auto"/>
              <w:ind w:left="0"/>
              <w:jc w:val="center"/>
              <w:rPr>
                <w:rFonts w:asciiTheme="majorBidi" w:hAnsiTheme="majorBidi" w:cs="B Nazanin"/>
                <w:sz w:val="24"/>
                <w:szCs w:val="24"/>
                <w:rtl/>
                <w:lang w:bidi="fa-IR"/>
              </w:rPr>
            </w:pPr>
            <w:r w:rsidRPr="000A0226">
              <w:rPr>
                <w:rFonts w:asciiTheme="majorBidi" w:hAnsiTheme="majorBidi" w:cs="B Nazanin"/>
                <w:sz w:val="24"/>
                <w:szCs w:val="24"/>
                <w:rtl/>
                <w:lang w:bidi="fa-IR"/>
              </w:rPr>
              <w:t>×</w:t>
            </w:r>
          </w:p>
        </w:tc>
      </w:tr>
      <w:tr w:rsidR="000A0226" w:rsidRPr="000A0226" w:rsidTr="008820F1">
        <w:trPr>
          <w:trHeight w:val="397"/>
        </w:trPr>
        <w:tc>
          <w:tcPr>
            <w:tcW w:w="709" w:type="dxa"/>
            <w:vMerge/>
            <w:shd w:val="clear" w:color="auto" w:fill="FFFFFF" w:themeFill="background1"/>
            <w:vAlign w:val="center"/>
          </w:tcPr>
          <w:p w:rsidR="000A0226" w:rsidRPr="000A0226" w:rsidRDefault="000A0226" w:rsidP="000A0226">
            <w:pPr>
              <w:pStyle w:val="ListParagraph"/>
              <w:bidi/>
              <w:spacing w:line="360" w:lineRule="auto"/>
              <w:ind w:left="0"/>
              <w:jc w:val="center"/>
              <w:rPr>
                <w:rFonts w:asciiTheme="majorBidi" w:hAnsiTheme="majorBidi" w:cs="B Nazanin"/>
                <w:sz w:val="24"/>
                <w:szCs w:val="24"/>
                <w:rtl/>
                <w:lang w:bidi="fa-IR"/>
              </w:rPr>
            </w:pPr>
          </w:p>
        </w:tc>
        <w:tc>
          <w:tcPr>
            <w:tcW w:w="709" w:type="dxa"/>
            <w:vAlign w:val="center"/>
          </w:tcPr>
          <w:p w:rsidR="000A0226" w:rsidRPr="000A0226" w:rsidRDefault="000A0226" w:rsidP="000A0226">
            <w:pPr>
              <w:pStyle w:val="ListParagraph"/>
              <w:bidi/>
              <w:spacing w:line="360" w:lineRule="auto"/>
              <w:ind w:left="0"/>
              <w:jc w:val="center"/>
              <w:rPr>
                <w:rFonts w:asciiTheme="majorBidi" w:hAnsiTheme="majorBidi" w:cs="B Nazanin"/>
                <w:sz w:val="24"/>
                <w:szCs w:val="24"/>
                <w:rtl/>
                <w:lang w:bidi="fa-IR"/>
              </w:rPr>
            </w:pPr>
            <w:r w:rsidRPr="000A0226">
              <w:rPr>
                <w:rFonts w:asciiTheme="majorBidi" w:hAnsiTheme="majorBidi" w:cs="B Nazanin"/>
                <w:sz w:val="24"/>
                <w:szCs w:val="24"/>
                <w:rtl/>
                <w:lang w:bidi="fa-IR"/>
              </w:rPr>
              <w:t>10</w:t>
            </w:r>
          </w:p>
        </w:tc>
        <w:tc>
          <w:tcPr>
            <w:tcW w:w="5244" w:type="dxa"/>
            <w:vAlign w:val="center"/>
          </w:tcPr>
          <w:p w:rsidR="000A0226" w:rsidRPr="000A0226" w:rsidRDefault="000A0226" w:rsidP="000A0226">
            <w:pPr>
              <w:pStyle w:val="ListParagraph"/>
              <w:bidi/>
              <w:spacing w:line="360" w:lineRule="auto"/>
              <w:ind w:left="0"/>
              <w:rPr>
                <w:rFonts w:asciiTheme="majorBidi" w:hAnsiTheme="majorBidi" w:cs="B Nazanin"/>
                <w:sz w:val="24"/>
                <w:szCs w:val="24"/>
                <w:rtl/>
                <w:lang w:bidi="fa-IR"/>
              </w:rPr>
            </w:pPr>
            <w:r w:rsidRPr="000A0226">
              <w:rPr>
                <w:rFonts w:asciiTheme="majorBidi" w:hAnsiTheme="majorBidi" w:cs="B Nazanin"/>
                <w:sz w:val="24"/>
                <w:szCs w:val="24"/>
                <w:rtl/>
                <w:lang w:bidi="fa-IR"/>
              </w:rPr>
              <w:t>بهبود میزان دسترسی به اطلاعات برای مشخصات ماشینها</w:t>
            </w:r>
          </w:p>
        </w:tc>
        <w:tc>
          <w:tcPr>
            <w:tcW w:w="709" w:type="dxa"/>
            <w:vAlign w:val="center"/>
          </w:tcPr>
          <w:p w:rsidR="000A0226" w:rsidRPr="000A0226" w:rsidRDefault="000A0226" w:rsidP="000A0226">
            <w:pPr>
              <w:pStyle w:val="ListParagraph"/>
              <w:bidi/>
              <w:spacing w:line="360" w:lineRule="auto"/>
              <w:ind w:left="0"/>
              <w:jc w:val="center"/>
              <w:rPr>
                <w:rFonts w:asciiTheme="majorBidi" w:hAnsiTheme="majorBidi" w:cs="B Nazanin"/>
                <w:sz w:val="24"/>
                <w:szCs w:val="24"/>
                <w:rtl/>
                <w:lang w:bidi="fa-IR"/>
              </w:rPr>
            </w:pPr>
          </w:p>
        </w:tc>
        <w:tc>
          <w:tcPr>
            <w:tcW w:w="709" w:type="dxa"/>
            <w:vAlign w:val="center"/>
          </w:tcPr>
          <w:p w:rsidR="000A0226" w:rsidRPr="000A0226" w:rsidRDefault="000A0226" w:rsidP="000A0226">
            <w:pPr>
              <w:pStyle w:val="ListParagraph"/>
              <w:bidi/>
              <w:spacing w:line="360" w:lineRule="auto"/>
              <w:ind w:left="0"/>
              <w:jc w:val="center"/>
              <w:rPr>
                <w:rFonts w:asciiTheme="majorBidi" w:hAnsiTheme="majorBidi" w:cs="B Nazanin"/>
                <w:sz w:val="24"/>
                <w:szCs w:val="24"/>
                <w:rtl/>
                <w:lang w:bidi="fa-IR"/>
              </w:rPr>
            </w:pPr>
          </w:p>
        </w:tc>
        <w:tc>
          <w:tcPr>
            <w:tcW w:w="567" w:type="dxa"/>
            <w:vAlign w:val="center"/>
          </w:tcPr>
          <w:p w:rsidR="000A0226" w:rsidRPr="000A0226" w:rsidRDefault="000A0226" w:rsidP="000A0226">
            <w:pPr>
              <w:pStyle w:val="ListParagraph"/>
              <w:bidi/>
              <w:spacing w:line="360" w:lineRule="auto"/>
              <w:ind w:left="0"/>
              <w:jc w:val="center"/>
              <w:rPr>
                <w:rFonts w:asciiTheme="majorBidi" w:hAnsiTheme="majorBidi" w:cs="B Nazanin"/>
                <w:sz w:val="24"/>
                <w:szCs w:val="24"/>
                <w:rtl/>
                <w:lang w:bidi="fa-IR"/>
              </w:rPr>
            </w:pPr>
          </w:p>
        </w:tc>
        <w:tc>
          <w:tcPr>
            <w:tcW w:w="850" w:type="dxa"/>
            <w:vAlign w:val="center"/>
          </w:tcPr>
          <w:p w:rsidR="000A0226" w:rsidRPr="000A0226" w:rsidRDefault="000A0226" w:rsidP="000A0226">
            <w:pPr>
              <w:pStyle w:val="ListParagraph"/>
              <w:bidi/>
              <w:spacing w:line="360" w:lineRule="auto"/>
              <w:ind w:left="0"/>
              <w:jc w:val="center"/>
              <w:rPr>
                <w:rFonts w:asciiTheme="majorBidi" w:hAnsiTheme="majorBidi" w:cs="B Nazanin"/>
                <w:sz w:val="24"/>
                <w:szCs w:val="24"/>
                <w:rtl/>
                <w:lang w:bidi="fa-IR"/>
              </w:rPr>
            </w:pPr>
            <w:r w:rsidRPr="000A0226">
              <w:rPr>
                <w:rFonts w:asciiTheme="majorBidi" w:hAnsiTheme="majorBidi" w:cs="B Nazanin"/>
                <w:sz w:val="24"/>
                <w:szCs w:val="24"/>
                <w:rtl/>
                <w:lang w:bidi="fa-IR"/>
              </w:rPr>
              <w:t>×</w:t>
            </w:r>
          </w:p>
        </w:tc>
        <w:tc>
          <w:tcPr>
            <w:tcW w:w="568" w:type="dxa"/>
            <w:vAlign w:val="center"/>
          </w:tcPr>
          <w:p w:rsidR="000A0226" w:rsidRPr="000A0226" w:rsidRDefault="000A0226" w:rsidP="000A0226">
            <w:pPr>
              <w:pStyle w:val="ListParagraph"/>
              <w:bidi/>
              <w:spacing w:line="360" w:lineRule="auto"/>
              <w:ind w:left="0"/>
              <w:jc w:val="center"/>
              <w:rPr>
                <w:rFonts w:asciiTheme="majorBidi" w:hAnsiTheme="majorBidi" w:cs="B Nazanin"/>
                <w:sz w:val="24"/>
                <w:szCs w:val="24"/>
                <w:rtl/>
                <w:lang w:bidi="fa-IR"/>
              </w:rPr>
            </w:pPr>
          </w:p>
        </w:tc>
        <w:tc>
          <w:tcPr>
            <w:tcW w:w="551" w:type="dxa"/>
            <w:vAlign w:val="center"/>
          </w:tcPr>
          <w:p w:rsidR="000A0226" w:rsidRPr="000A0226" w:rsidRDefault="000A0226" w:rsidP="000A0226">
            <w:pPr>
              <w:pStyle w:val="ListParagraph"/>
              <w:bidi/>
              <w:spacing w:line="360" w:lineRule="auto"/>
              <w:ind w:left="0"/>
              <w:jc w:val="center"/>
              <w:rPr>
                <w:rFonts w:asciiTheme="majorBidi" w:hAnsiTheme="majorBidi" w:cs="B Nazanin"/>
                <w:sz w:val="24"/>
                <w:szCs w:val="24"/>
                <w:rtl/>
                <w:lang w:bidi="fa-IR"/>
              </w:rPr>
            </w:pPr>
          </w:p>
        </w:tc>
      </w:tr>
      <w:tr w:rsidR="000A0226" w:rsidRPr="000A0226" w:rsidTr="008820F1">
        <w:trPr>
          <w:trHeight w:val="397"/>
        </w:trPr>
        <w:tc>
          <w:tcPr>
            <w:tcW w:w="709" w:type="dxa"/>
            <w:vMerge/>
            <w:shd w:val="clear" w:color="auto" w:fill="FFFFFF" w:themeFill="background1"/>
            <w:vAlign w:val="center"/>
          </w:tcPr>
          <w:p w:rsidR="000A0226" w:rsidRPr="000A0226" w:rsidRDefault="000A0226" w:rsidP="000A0226">
            <w:pPr>
              <w:pStyle w:val="ListParagraph"/>
              <w:bidi/>
              <w:spacing w:line="360" w:lineRule="auto"/>
              <w:ind w:left="0"/>
              <w:jc w:val="center"/>
              <w:rPr>
                <w:rFonts w:asciiTheme="majorBidi" w:hAnsiTheme="majorBidi" w:cs="B Nazanin"/>
                <w:sz w:val="24"/>
                <w:szCs w:val="24"/>
                <w:rtl/>
                <w:lang w:bidi="fa-IR"/>
              </w:rPr>
            </w:pPr>
          </w:p>
        </w:tc>
        <w:tc>
          <w:tcPr>
            <w:tcW w:w="709" w:type="dxa"/>
            <w:vAlign w:val="center"/>
          </w:tcPr>
          <w:p w:rsidR="000A0226" w:rsidRPr="000A0226" w:rsidRDefault="000A0226" w:rsidP="000A0226">
            <w:pPr>
              <w:pStyle w:val="ListParagraph"/>
              <w:bidi/>
              <w:spacing w:line="360" w:lineRule="auto"/>
              <w:ind w:left="0"/>
              <w:jc w:val="center"/>
              <w:rPr>
                <w:rFonts w:asciiTheme="majorBidi" w:hAnsiTheme="majorBidi" w:cs="B Nazanin"/>
                <w:sz w:val="24"/>
                <w:szCs w:val="24"/>
                <w:rtl/>
                <w:lang w:bidi="fa-IR"/>
              </w:rPr>
            </w:pPr>
            <w:r w:rsidRPr="000A0226">
              <w:rPr>
                <w:rFonts w:asciiTheme="majorBidi" w:hAnsiTheme="majorBidi" w:cs="B Nazanin"/>
                <w:sz w:val="24"/>
                <w:szCs w:val="24"/>
                <w:rtl/>
                <w:lang w:bidi="fa-IR"/>
              </w:rPr>
              <w:t>11</w:t>
            </w:r>
          </w:p>
        </w:tc>
        <w:tc>
          <w:tcPr>
            <w:tcW w:w="5244" w:type="dxa"/>
            <w:vAlign w:val="center"/>
          </w:tcPr>
          <w:p w:rsidR="000A0226" w:rsidRPr="000A0226" w:rsidRDefault="000A0226" w:rsidP="000A0226">
            <w:pPr>
              <w:pStyle w:val="ListParagraph"/>
              <w:bidi/>
              <w:spacing w:line="360" w:lineRule="auto"/>
              <w:ind w:left="0"/>
              <w:rPr>
                <w:rFonts w:asciiTheme="majorBidi" w:hAnsiTheme="majorBidi" w:cs="B Nazanin"/>
                <w:sz w:val="24"/>
                <w:szCs w:val="24"/>
                <w:rtl/>
                <w:lang w:bidi="fa-IR"/>
              </w:rPr>
            </w:pPr>
            <w:r w:rsidRPr="000A0226">
              <w:rPr>
                <w:rFonts w:asciiTheme="majorBidi" w:hAnsiTheme="majorBidi" w:cs="B Nazanin"/>
                <w:sz w:val="24"/>
                <w:szCs w:val="24"/>
                <w:rtl/>
                <w:lang w:bidi="fa-IR"/>
              </w:rPr>
              <w:t>کاهش هزینه نت(استفاده بهتر از نیروی انسانی و اقلام مصرفی نت)</w:t>
            </w:r>
          </w:p>
        </w:tc>
        <w:tc>
          <w:tcPr>
            <w:tcW w:w="709" w:type="dxa"/>
            <w:vAlign w:val="center"/>
          </w:tcPr>
          <w:p w:rsidR="000A0226" w:rsidRPr="000A0226" w:rsidRDefault="000A0226" w:rsidP="000A0226">
            <w:pPr>
              <w:pStyle w:val="ListParagraph"/>
              <w:bidi/>
              <w:spacing w:line="360" w:lineRule="auto"/>
              <w:ind w:left="0"/>
              <w:jc w:val="center"/>
              <w:rPr>
                <w:rFonts w:asciiTheme="majorBidi" w:hAnsiTheme="majorBidi" w:cs="B Nazanin"/>
                <w:sz w:val="24"/>
                <w:szCs w:val="24"/>
                <w:rtl/>
                <w:lang w:bidi="fa-IR"/>
              </w:rPr>
            </w:pPr>
          </w:p>
        </w:tc>
        <w:tc>
          <w:tcPr>
            <w:tcW w:w="709" w:type="dxa"/>
            <w:vAlign w:val="center"/>
          </w:tcPr>
          <w:p w:rsidR="000A0226" w:rsidRPr="000A0226" w:rsidRDefault="000A0226" w:rsidP="000A0226">
            <w:pPr>
              <w:pStyle w:val="ListParagraph"/>
              <w:bidi/>
              <w:spacing w:line="360" w:lineRule="auto"/>
              <w:ind w:left="0"/>
              <w:jc w:val="center"/>
              <w:rPr>
                <w:rFonts w:asciiTheme="majorBidi" w:hAnsiTheme="majorBidi" w:cs="B Nazanin"/>
                <w:sz w:val="24"/>
                <w:szCs w:val="24"/>
                <w:rtl/>
                <w:lang w:bidi="fa-IR"/>
              </w:rPr>
            </w:pPr>
          </w:p>
        </w:tc>
        <w:tc>
          <w:tcPr>
            <w:tcW w:w="567" w:type="dxa"/>
            <w:vAlign w:val="center"/>
          </w:tcPr>
          <w:p w:rsidR="000A0226" w:rsidRPr="000A0226" w:rsidRDefault="000A0226" w:rsidP="000A0226">
            <w:pPr>
              <w:pStyle w:val="ListParagraph"/>
              <w:bidi/>
              <w:spacing w:line="360" w:lineRule="auto"/>
              <w:ind w:left="0"/>
              <w:jc w:val="center"/>
              <w:rPr>
                <w:rFonts w:asciiTheme="majorBidi" w:hAnsiTheme="majorBidi" w:cs="B Nazanin"/>
                <w:sz w:val="24"/>
                <w:szCs w:val="24"/>
                <w:rtl/>
                <w:lang w:bidi="fa-IR"/>
              </w:rPr>
            </w:pPr>
            <w:r w:rsidRPr="000A0226">
              <w:rPr>
                <w:rFonts w:asciiTheme="majorBidi" w:hAnsiTheme="majorBidi" w:cs="B Nazanin"/>
                <w:sz w:val="24"/>
                <w:szCs w:val="24"/>
                <w:rtl/>
                <w:lang w:bidi="fa-IR"/>
              </w:rPr>
              <w:t>×</w:t>
            </w:r>
          </w:p>
        </w:tc>
        <w:tc>
          <w:tcPr>
            <w:tcW w:w="850" w:type="dxa"/>
            <w:vAlign w:val="center"/>
          </w:tcPr>
          <w:p w:rsidR="000A0226" w:rsidRPr="000A0226" w:rsidRDefault="000A0226" w:rsidP="000A0226">
            <w:pPr>
              <w:pStyle w:val="ListParagraph"/>
              <w:bidi/>
              <w:spacing w:line="360" w:lineRule="auto"/>
              <w:ind w:left="0"/>
              <w:jc w:val="center"/>
              <w:rPr>
                <w:rFonts w:asciiTheme="majorBidi" w:hAnsiTheme="majorBidi" w:cs="B Nazanin"/>
                <w:sz w:val="24"/>
                <w:szCs w:val="24"/>
                <w:rtl/>
                <w:lang w:bidi="fa-IR"/>
              </w:rPr>
            </w:pPr>
          </w:p>
        </w:tc>
        <w:tc>
          <w:tcPr>
            <w:tcW w:w="568" w:type="dxa"/>
            <w:vAlign w:val="center"/>
          </w:tcPr>
          <w:p w:rsidR="000A0226" w:rsidRPr="000A0226" w:rsidRDefault="000A0226" w:rsidP="000A0226">
            <w:pPr>
              <w:pStyle w:val="ListParagraph"/>
              <w:bidi/>
              <w:spacing w:line="360" w:lineRule="auto"/>
              <w:ind w:left="0"/>
              <w:jc w:val="center"/>
              <w:rPr>
                <w:rFonts w:asciiTheme="majorBidi" w:hAnsiTheme="majorBidi" w:cs="B Nazanin"/>
                <w:sz w:val="24"/>
                <w:szCs w:val="24"/>
                <w:rtl/>
                <w:lang w:bidi="fa-IR"/>
              </w:rPr>
            </w:pPr>
          </w:p>
        </w:tc>
        <w:tc>
          <w:tcPr>
            <w:tcW w:w="551" w:type="dxa"/>
            <w:vAlign w:val="center"/>
          </w:tcPr>
          <w:p w:rsidR="000A0226" w:rsidRPr="000A0226" w:rsidRDefault="000A0226" w:rsidP="000A0226">
            <w:pPr>
              <w:pStyle w:val="ListParagraph"/>
              <w:bidi/>
              <w:spacing w:line="360" w:lineRule="auto"/>
              <w:ind w:left="0"/>
              <w:jc w:val="center"/>
              <w:rPr>
                <w:rFonts w:asciiTheme="majorBidi" w:hAnsiTheme="majorBidi" w:cs="B Nazanin"/>
                <w:sz w:val="24"/>
                <w:szCs w:val="24"/>
                <w:rtl/>
                <w:lang w:bidi="fa-IR"/>
              </w:rPr>
            </w:pPr>
          </w:p>
        </w:tc>
      </w:tr>
      <w:tr w:rsidR="000A0226" w:rsidRPr="000A0226" w:rsidTr="008820F1">
        <w:trPr>
          <w:trHeight w:val="397"/>
        </w:trPr>
        <w:tc>
          <w:tcPr>
            <w:tcW w:w="709" w:type="dxa"/>
            <w:vMerge/>
            <w:shd w:val="clear" w:color="auto" w:fill="FFFFFF" w:themeFill="background1"/>
            <w:vAlign w:val="center"/>
          </w:tcPr>
          <w:p w:rsidR="000A0226" w:rsidRPr="000A0226" w:rsidRDefault="000A0226" w:rsidP="000A0226">
            <w:pPr>
              <w:pStyle w:val="ListParagraph"/>
              <w:bidi/>
              <w:spacing w:line="360" w:lineRule="auto"/>
              <w:ind w:left="0"/>
              <w:jc w:val="center"/>
              <w:rPr>
                <w:rFonts w:asciiTheme="majorBidi" w:hAnsiTheme="majorBidi" w:cs="B Nazanin"/>
                <w:sz w:val="24"/>
                <w:szCs w:val="24"/>
                <w:rtl/>
                <w:lang w:bidi="fa-IR"/>
              </w:rPr>
            </w:pPr>
          </w:p>
        </w:tc>
        <w:tc>
          <w:tcPr>
            <w:tcW w:w="709" w:type="dxa"/>
            <w:vAlign w:val="center"/>
          </w:tcPr>
          <w:p w:rsidR="000A0226" w:rsidRPr="000A0226" w:rsidRDefault="000A0226" w:rsidP="000A0226">
            <w:pPr>
              <w:pStyle w:val="ListParagraph"/>
              <w:bidi/>
              <w:spacing w:line="360" w:lineRule="auto"/>
              <w:ind w:left="0"/>
              <w:jc w:val="center"/>
              <w:rPr>
                <w:rFonts w:asciiTheme="majorBidi" w:hAnsiTheme="majorBidi" w:cs="B Nazanin"/>
                <w:sz w:val="24"/>
                <w:szCs w:val="24"/>
                <w:rtl/>
                <w:lang w:bidi="fa-IR"/>
              </w:rPr>
            </w:pPr>
            <w:r w:rsidRPr="000A0226">
              <w:rPr>
                <w:rFonts w:asciiTheme="majorBidi" w:hAnsiTheme="majorBidi" w:cs="B Nazanin"/>
                <w:sz w:val="24"/>
                <w:szCs w:val="24"/>
                <w:rtl/>
                <w:lang w:bidi="fa-IR"/>
              </w:rPr>
              <w:t>12</w:t>
            </w:r>
          </w:p>
        </w:tc>
        <w:tc>
          <w:tcPr>
            <w:tcW w:w="5244" w:type="dxa"/>
            <w:vAlign w:val="center"/>
          </w:tcPr>
          <w:p w:rsidR="000A0226" w:rsidRPr="000A0226" w:rsidRDefault="000A0226" w:rsidP="000A0226">
            <w:pPr>
              <w:pStyle w:val="ListParagraph"/>
              <w:bidi/>
              <w:spacing w:line="360" w:lineRule="auto"/>
              <w:ind w:left="0"/>
              <w:rPr>
                <w:rFonts w:asciiTheme="majorBidi" w:hAnsiTheme="majorBidi" w:cs="B Nazanin"/>
                <w:sz w:val="24"/>
                <w:szCs w:val="24"/>
                <w:rtl/>
                <w:lang w:bidi="fa-IR"/>
              </w:rPr>
            </w:pPr>
            <w:r w:rsidRPr="000A0226">
              <w:rPr>
                <w:rFonts w:asciiTheme="majorBidi" w:hAnsiTheme="majorBidi" w:cs="B Nazanin"/>
                <w:sz w:val="24"/>
                <w:szCs w:val="24"/>
                <w:rtl/>
                <w:lang w:bidi="fa-IR"/>
              </w:rPr>
              <w:t>کاهش هزینه نت در هر واحد محصول</w:t>
            </w:r>
          </w:p>
        </w:tc>
        <w:tc>
          <w:tcPr>
            <w:tcW w:w="709" w:type="dxa"/>
            <w:vAlign w:val="center"/>
          </w:tcPr>
          <w:p w:rsidR="000A0226" w:rsidRPr="000A0226" w:rsidRDefault="000A0226" w:rsidP="000A0226">
            <w:pPr>
              <w:pStyle w:val="ListParagraph"/>
              <w:bidi/>
              <w:spacing w:line="360" w:lineRule="auto"/>
              <w:ind w:left="0"/>
              <w:jc w:val="center"/>
              <w:rPr>
                <w:rFonts w:asciiTheme="majorBidi" w:hAnsiTheme="majorBidi" w:cs="B Nazanin"/>
                <w:sz w:val="24"/>
                <w:szCs w:val="24"/>
                <w:rtl/>
                <w:lang w:bidi="fa-IR"/>
              </w:rPr>
            </w:pPr>
            <w:r w:rsidRPr="000A0226">
              <w:rPr>
                <w:rFonts w:asciiTheme="majorBidi" w:hAnsiTheme="majorBidi" w:cs="B Nazanin"/>
                <w:sz w:val="24"/>
                <w:szCs w:val="24"/>
                <w:rtl/>
                <w:lang w:bidi="fa-IR"/>
              </w:rPr>
              <w:t>×</w:t>
            </w:r>
          </w:p>
        </w:tc>
        <w:tc>
          <w:tcPr>
            <w:tcW w:w="709" w:type="dxa"/>
            <w:vAlign w:val="center"/>
          </w:tcPr>
          <w:p w:rsidR="000A0226" w:rsidRPr="000A0226" w:rsidRDefault="000A0226" w:rsidP="000A0226">
            <w:pPr>
              <w:pStyle w:val="ListParagraph"/>
              <w:bidi/>
              <w:spacing w:line="360" w:lineRule="auto"/>
              <w:ind w:left="0"/>
              <w:jc w:val="center"/>
              <w:rPr>
                <w:rFonts w:asciiTheme="majorBidi" w:hAnsiTheme="majorBidi" w:cs="B Nazanin"/>
                <w:sz w:val="24"/>
                <w:szCs w:val="24"/>
                <w:rtl/>
                <w:lang w:bidi="fa-IR"/>
              </w:rPr>
            </w:pPr>
          </w:p>
        </w:tc>
        <w:tc>
          <w:tcPr>
            <w:tcW w:w="567" w:type="dxa"/>
            <w:vAlign w:val="center"/>
          </w:tcPr>
          <w:p w:rsidR="000A0226" w:rsidRPr="000A0226" w:rsidRDefault="000A0226" w:rsidP="000A0226">
            <w:pPr>
              <w:pStyle w:val="ListParagraph"/>
              <w:bidi/>
              <w:spacing w:line="360" w:lineRule="auto"/>
              <w:ind w:left="0"/>
              <w:jc w:val="center"/>
              <w:rPr>
                <w:rFonts w:asciiTheme="majorBidi" w:hAnsiTheme="majorBidi" w:cs="B Nazanin"/>
                <w:sz w:val="24"/>
                <w:szCs w:val="24"/>
                <w:rtl/>
                <w:lang w:bidi="fa-IR"/>
              </w:rPr>
            </w:pPr>
          </w:p>
        </w:tc>
        <w:tc>
          <w:tcPr>
            <w:tcW w:w="850" w:type="dxa"/>
            <w:vAlign w:val="center"/>
          </w:tcPr>
          <w:p w:rsidR="000A0226" w:rsidRPr="000A0226" w:rsidRDefault="000A0226" w:rsidP="000A0226">
            <w:pPr>
              <w:pStyle w:val="ListParagraph"/>
              <w:bidi/>
              <w:spacing w:line="360" w:lineRule="auto"/>
              <w:ind w:left="0"/>
              <w:jc w:val="center"/>
              <w:rPr>
                <w:rFonts w:asciiTheme="majorBidi" w:hAnsiTheme="majorBidi" w:cs="B Nazanin"/>
                <w:sz w:val="24"/>
                <w:szCs w:val="24"/>
                <w:rtl/>
                <w:lang w:bidi="fa-IR"/>
              </w:rPr>
            </w:pPr>
          </w:p>
        </w:tc>
        <w:tc>
          <w:tcPr>
            <w:tcW w:w="568" w:type="dxa"/>
            <w:vAlign w:val="center"/>
          </w:tcPr>
          <w:p w:rsidR="000A0226" w:rsidRPr="000A0226" w:rsidRDefault="000A0226" w:rsidP="000A0226">
            <w:pPr>
              <w:pStyle w:val="ListParagraph"/>
              <w:bidi/>
              <w:spacing w:line="360" w:lineRule="auto"/>
              <w:ind w:left="0"/>
              <w:jc w:val="center"/>
              <w:rPr>
                <w:rFonts w:asciiTheme="majorBidi" w:hAnsiTheme="majorBidi" w:cs="B Nazanin"/>
                <w:sz w:val="24"/>
                <w:szCs w:val="24"/>
                <w:rtl/>
                <w:lang w:bidi="fa-IR"/>
              </w:rPr>
            </w:pPr>
          </w:p>
        </w:tc>
        <w:tc>
          <w:tcPr>
            <w:tcW w:w="551" w:type="dxa"/>
            <w:vAlign w:val="center"/>
          </w:tcPr>
          <w:p w:rsidR="000A0226" w:rsidRPr="000A0226" w:rsidRDefault="000A0226" w:rsidP="000A0226">
            <w:pPr>
              <w:pStyle w:val="ListParagraph"/>
              <w:bidi/>
              <w:spacing w:line="360" w:lineRule="auto"/>
              <w:ind w:left="0"/>
              <w:jc w:val="center"/>
              <w:rPr>
                <w:rFonts w:asciiTheme="majorBidi" w:hAnsiTheme="majorBidi" w:cs="B Nazanin"/>
                <w:sz w:val="24"/>
                <w:szCs w:val="24"/>
                <w:rtl/>
                <w:lang w:bidi="fa-IR"/>
              </w:rPr>
            </w:pPr>
          </w:p>
        </w:tc>
      </w:tr>
    </w:tbl>
    <w:p w:rsidR="005325BE" w:rsidRDefault="005325BE" w:rsidP="005325BE">
      <w:pPr>
        <w:bidi/>
        <w:spacing w:line="360" w:lineRule="auto"/>
        <w:jc w:val="both"/>
        <w:rPr>
          <w:rFonts w:asciiTheme="majorBidi" w:hAnsiTheme="majorBidi" w:cs="B Nazanin"/>
          <w:b/>
          <w:bCs/>
          <w:sz w:val="24"/>
          <w:szCs w:val="24"/>
          <w:rtl/>
          <w:lang w:bidi="fa-IR"/>
        </w:rPr>
      </w:pPr>
    </w:p>
    <w:p w:rsidR="00F64199" w:rsidRPr="000A0226" w:rsidRDefault="000A0226" w:rsidP="005325BE">
      <w:pPr>
        <w:bidi/>
        <w:spacing w:line="360" w:lineRule="auto"/>
        <w:jc w:val="both"/>
        <w:rPr>
          <w:rFonts w:asciiTheme="majorBidi" w:hAnsiTheme="majorBidi" w:cs="B Nazanin"/>
          <w:b/>
          <w:bCs/>
          <w:sz w:val="24"/>
          <w:szCs w:val="24"/>
          <w:rtl/>
          <w:lang w:bidi="fa-IR"/>
        </w:rPr>
      </w:pPr>
      <w:r>
        <w:rPr>
          <w:rFonts w:asciiTheme="majorBidi" w:hAnsiTheme="majorBidi" w:cs="B Nazanin" w:hint="cs"/>
          <w:b/>
          <w:bCs/>
          <w:sz w:val="24"/>
          <w:szCs w:val="24"/>
          <w:rtl/>
          <w:lang w:bidi="fa-IR"/>
        </w:rPr>
        <w:t>2)</w:t>
      </w:r>
      <w:r w:rsidRPr="00DE4C90">
        <w:rPr>
          <w:rStyle w:val="Heading3Char"/>
          <w:rtl/>
        </w:rPr>
        <w:t>سازمان دهی امور نگهداری و تعمیرات</w:t>
      </w:r>
      <w:r>
        <w:rPr>
          <w:rFonts w:asciiTheme="majorBidi" w:hAnsiTheme="majorBidi" w:cs="B Nazanin" w:hint="cs"/>
          <w:b/>
          <w:bCs/>
          <w:sz w:val="24"/>
          <w:szCs w:val="24"/>
          <w:rtl/>
          <w:lang w:bidi="fa-IR"/>
        </w:rPr>
        <w:t>:</w:t>
      </w:r>
    </w:p>
    <w:p w:rsidR="000A0226" w:rsidRPr="000A0226" w:rsidRDefault="000A0226" w:rsidP="000A0226">
      <w:pPr>
        <w:bidi/>
        <w:spacing w:line="360" w:lineRule="auto"/>
        <w:jc w:val="both"/>
        <w:rPr>
          <w:rFonts w:asciiTheme="majorBidi" w:hAnsiTheme="majorBidi" w:cs="B Nazanin"/>
          <w:b/>
          <w:bCs/>
          <w:sz w:val="24"/>
          <w:szCs w:val="24"/>
          <w:rtl/>
          <w:lang w:bidi="fa-IR"/>
        </w:rPr>
      </w:pPr>
      <w:r w:rsidRPr="000A0226">
        <w:rPr>
          <w:rFonts w:asciiTheme="majorBidi" w:hAnsiTheme="majorBidi" w:cs="B Nazanin"/>
          <w:b/>
          <w:bCs/>
          <w:sz w:val="24"/>
          <w:szCs w:val="24"/>
          <w:rtl/>
          <w:lang w:bidi="fa-IR"/>
        </w:rPr>
        <w:t>وظایف واحد نگهداری و تعمیرات (فنی مهندسی)</w:t>
      </w:r>
    </w:p>
    <w:p w:rsidR="000A0226" w:rsidRPr="000A0226" w:rsidRDefault="000A0226" w:rsidP="008E5DCF">
      <w:pPr>
        <w:pStyle w:val="ListParagraph"/>
        <w:numPr>
          <w:ilvl w:val="0"/>
          <w:numId w:val="14"/>
        </w:numPr>
        <w:bidi/>
        <w:spacing w:line="360" w:lineRule="auto"/>
        <w:jc w:val="both"/>
        <w:rPr>
          <w:rFonts w:asciiTheme="majorBidi" w:hAnsiTheme="majorBidi" w:cs="B Nazanin"/>
          <w:sz w:val="24"/>
          <w:szCs w:val="24"/>
          <w:lang w:bidi="fa-IR"/>
        </w:rPr>
      </w:pPr>
      <w:r w:rsidRPr="000A0226">
        <w:rPr>
          <w:rFonts w:asciiTheme="majorBidi" w:hAnsiTheme="majorBidi" w:cs="B Nazanin"/>
          <w:sz w:val="24"/>
          <w:szCs w:val="24"/>
          <w:rtl/>
          <w:lang w:bidi="fa-IR"/>
        </w:rPr>
        <w:t>نگهداری (بازرسی، سرویس، تعویض و ...) و تعمیر دستگاه ها، ماشین آلات و تاسیسات سازمان (کارخانه)</w:t>
      </w:r>
    </w:p>
    <w:p w:rsidR="000A0226" w:rsidRPr="000A0226" w:rsidRDefault="000A0226" w:rsidP="008E5DCF">
      <w:pPr>
        <w:pStyle w:val="ListParagraph"/>
        <w:numPr>
          <w:ilvl w:val="0"/>
          <w:numId w:val="14"/>
        </w:numPr>
        <w:bidi/>
        <w:spacing w:line="360" w:lineRule="auto"/>
        <w:jc w:val="both"/>
        <w:rPr>
          <w:rFonts w:asciiTheme="majorBidi" w:hAnsiTheme="majorBidi" w:cs="B Nazanin"/>
          <w:sz w:val="24"/>
          <w:szCs w:val="24"/>
          <w:lang w:bidi="fa-IR"/>
        </w:rPr>
      </w:pPr>
      <w:r w:rsidRPr="000A0226">
        <w:rPr>
          <w:rFonts w:asciiTheme="majorBidi" w:hAnsiTheme="majorBidi" w:cs="B Nazanin"/>
          <w:sz w:val="24"/>
          <w:szCs w:val="24"/>
          <w:rtl/>
          <w:lang w:bidi="fa-IR"/>
        </w:rPr>
        <w:t>نگهداری و تعمیرات ساختمان ها و بناها</w:t>
      </w:r>
    </w:p>
    <w:p w:rsidR="000A0226" w:rsidRPr="000A0226" w:rsidRDefault="000A0226" w:rsidP="008E5DCF">
      <w:pPr>
        <w:pStyle w:val="ListParagraph"/>
        <w:numPr>
          <w:ilvl w:val="0"/>
          <w:numId w:val="14"/>
        </w:numPr>
        <w:bidi/>
        <w:spacing w:line="360" w:lineRule="auto"/>
        <w:jc w:val="both"/>
        <w:rPr>
          <w:rFonts w:asciiTheme="majorBidi" w:hAnsiTheme="majorBidi" w:cs="B Nazanin"/>
          <w:sz w:val="24"/>
          <w:szCs w:val="24"/>
          <w:lang w:bidi="fa-IR"/>
        </w:rPr>
      </w:pPr>
      <w:r w:rsidRPr="000A0226">
        <w:rPr>
          <w:rFonts w:asciiTheme="majorBidi" w:hAnsiTheme="majorBidi" w:cs="B Nazanin"/>
          <w:sz w:val="24"/>
          <w:szCs w:val="24"/>
          <w:rtl/>
          <w:lang w:bidi="fa-IR"/>
        </w:rPr>
        <w:t>انتخاب، نصب و راه اندازی تجهیزات</w:t>
      </w:r>
    </w:p>
    <w:p w:rsidR="000A0226" w:rsidRPr="000A0226" w:rsidRDefault="000A0226" w:rsidP="008E5DCF">
      <w:pPr>
        <w:pStyle w:val="ListParagraph"/>
        <w:numPr>
          <w:ilvl w:val="0"/>
          <w:numId w:val="14"/>
        </w:numPr>
        <w:bidi/>
        <w:spacing w:line="360" w:lineRule="auto"/>
        <w:jc w:val="both"/>
        <w:rPr>
          <w:rFonts w:asciiTheme="majorBidi" w:hAnsiTheme="majorBidi" w:cs="B Nazanin"/>
          <w:sz w:val="24"/>
          <w:szCs w:val="24"/>
          <w:lang w:bidi="fa-IR"/>
        </w:rPr>
      </w:pPr>
      <w:r w:rsidRPr="000A0226">
        <w:rPr>
          <w:rFonts w:asciiTheme="majorBidi" w:hAnsiTheme="majorBidi" w:cs="B Nazanin"/>
          <w:sz w:val="24"/>
          <w:szCs w:val="24"/>
          <w:rtl/>
          <w:lang w:bidi="fa-IR"/>
        </w:rPr>
        <w:t>تامین حفاظت و ایمنی کارخانه</w:t>
      </w:r>
    </w:p>
    <w:p w:rsidR="000A0226" w:rsidRPr="000A0226" w:rsidRDefault="000A0226" w:rsidP="008E5DCF">
      <w:pPr>
        <w:pStyle w:val="ListParagraph"/>
        <w:numPr>
          <w:ilvl w:val="0"/>
          <w:numId w:val="14"/>
        </w:numPr>
        <w:bidi/>
        <w:spacing w:line="360" w:lineRule="auto"/>
        <w:jc w:val="both"/>
        <w:rPr>
          <w:rFonts w:asciiTheme="majorBidi" w:hAnsiTheme="majorBidi" w:cs="B Nazanin"/>
          <w:sz w:val="24"/>
          <w:szCs w:val="24"/>
          <w:lang w:bidi="fa-IR"/>
        </w:rPr>
      </w:pPr>
      <w:r w:rsidRPr="000A0226">
        <w:rPr>
          <w:rFonts w:asciiTheme="majorBidi" w:hAnsiTheme="majorBidi" w:cs="B Nazanin"/>
          <w:sz w:val="24"/>
          <w:szCs w:val="24"/>
          <w:rtl/>
          <w:lang w:bidi="fa-IR"/>
        </w:rPr>
        <w:t>تامین تاسیسات برق و مکانیک کارخانه</w:t>
      </w:r>
    </w:p>
    <w:p w:rsidR="000A0226" w:rsidRPr="000A0226" w:rsidRDefault="000A0226" w:rsidP="008E5DCF">
      <w:pPr>
        <w:pStyle w:val="ListParagraph"/>
        <w:numPr>
          <w:ilvl w:val="0"/>
          <w:numId w:val="14"/>
        </w:numPr>
        <w:bidi/>
        <w:spacing w:line="360" w:lineRule="auto"/>
        <w:jc w:val="both"/>
        <w:rPr>
          <w:rFonts w:asciiTheme="majorBidi" w:hAnsiTheme="majorBidi" w:cs="B Nazanin"/>
          <w:sz w:val="24"/>
          <w:szCs w:val="24"/>
          <w:lang w:bidi="fa-IR"/>
        </w:rPr>
      </w:pPr>
      <w:r w:rsidRPr="000A0226">
        <w:rPr>
          <w:rFonts w:asciiTheme="majorBidi" w:hAnsiTheme="majorBidi" w:cs="B Nazanin"/>
          <w:sz w:val="24"/>
          <w:szCs w:val="24"/>
          <w:rtl/>
          <w:lang w:bidi="fa-IR"/>
        </w:rPr>
        <w:t>برنامه ریزی، اداره و کنترل انبار قطعات یدکی</w:t>
      </w:r>
    </w:p>
    <w:p w:rsidR="000A0226" w:rsidRPr="000A0226" w:rsidRDefault="000A0226" w:rsidP="000A0226">
      <w:pPr>
        <w:bidi/>
        <w:spacing w:line="360" w:lineRule="auto"/>
        <w:jc w:val="both"/>
        <w:rPr>
          <w:rFonts w:asciiTheme="majorBidi" w:hAnsiTheme="majorBidi" w:cs="B Nazanin"/>
          <w:b/>
          <w:bCs/>
          <w:sz w:val="24"/>
          <w:szCs w:val="24"/>
          <w:rtl/>
          <w:lang w:bidi="fa-IR"/>
        </w:rPr>
      </w:pPr>
      <w:r w:rsidRPr="000A0226">
        <w:rPr>
          <w:rFonts w:asciiTheme="majorBidi" w:hAnsiTheme="majorBidi" w:cs="B Nazanin"/>
          <w:b/>
          <w:bCs/>
          <w:sz w:val="24"/>
          <w:szCs w:val="24"/>
          <w:rtl/>
          <w:lang w:bidi="fa-IR"/>
        </w:rPr>
        <w:lastRenderedPageBreak/>
        <w:t>شناخت محیط</w:t>
      </w:r>
    </w:p>
    <w:p w:rsidR="000A0226" w:rsidRPr="000A0226" w:rsidRDefault="000A0226" w:rsidP="008E5DCF">
      <w:pPr>
        <w:pStyle w:val="ListParagraph"/>
        <w:numPr>
          <w:ilvl w:val="0"/>
          <w:numId w:val="15"/>
        </w:numPr>
        <w:bidi/>
        <w:spacing w:line="360" w:lineRule="auto"/>
        <w:jc w:val="both"/>
        <w:rPr>
          <w:rFonts w:asciiTheme="majorBidi" w:hAnsiTheme="majorBidi" w:cs="B Nazanin"/>
          <w:sz w:val="24"/>
          <w:szCs w:val="24"/>
          <w:lang w:bidi="fa-IR"/>
        </w:rPr>
      </w:pPr>
      <w:r w:rsidRPr="000A0226">
        <w:rPr>
          <w:rFonts w:asciiTheme="majorBidi" w:hAnsiTheme="majorBidi" w:cs="B Nazanin"/>
          <w:b/>
          <w:bCs/>
          <w:sz w:val="24"/>
          <w:szCs w:val="24"/>
          <w:rtl/>
          <w:lang w:bidi="fa-IR"/>
        </w:rPr>
        <w:t>موقعیت و شرایط صنعتی محیط اطراف</w:t>
      </w:r>
      <w:r w:rsidRPr="000A0226">
        <w:rPr>
          <w:rFonts w:asciiTheme="majorBidi" w:hAnsiTheme="majorBidi" w:cs="B Nazanin"/>
          <w:sz w:val="24"/>
          <w:szCs w:val="24"/>
          <w:rtl/>
          <w:lang w:bidi="fa-IR"/>
        </w:rPr>
        <w:t>: اثر مستقیم روی سازمان و تشکیلات نت دارد. مثلاً امکان دریافت سرویس از پیمانکاران و ارایه دهندگان خدمات نت بدون شناخت شرایط صنعتی محیط پیرامون ممکن نیست.</w:t>
      </w:r>
    </w:p>
    <w:p w:rsidR="000A0226" w:rsidRPr="000A0226" w:rsidRDefault="000A0226" w:rsidP="008E5DCF">
      <w:pPr>
        <w:pStyle w:val="ListParagraph"/>
        <w:numPr>
          <w:ilvl w:val="0"/>
          <w:numId w:val="15"/>
        </w:numPr>
        <w:bidi/>
        <w:spacing w:line="360" w:lineRule="auto"/>
        <w:jc w:val="both"/>
        <w:rPr>
          <w:rFonts w:asciiTheme="majorBidi" w:hAnsiTheme="majorBidi" w:cs="B Nazanin"/>
          <w:sz w:val="24"/>
          <w:szCs w:val="24"/>
          <w:lang w:bidi="fa-IR"/>
        </w:rPr>
      </w:pPr>
      <w:r w:rsidRPr="000A0226">
        <w:rPr>
          <w:rFonts w:asciiTheme="majorBidi" w:hAnsiTheme="majorBidi" w:cs="B Nazanin"/>
          <w:b/>
          <w:bCs/>
          <w:sz w:val="24"/>
          <w:szCs w:val="24"/>
          <w:rtl/>
          <w:lang w:bidi="fa-IR"/>
        </w:rPr>
        <w:t>شرایط اقلیمی</w:t>
      </w:r>
      <w:r w:rsidRPr="000A0226">
        <w:rPr>
          <w:rFonts w:asciiTheme="majorBidi" w:hAnsiTheme="majorBidi" w:cs="B Nazanin"/>
          <w:sz w:val="24"/>
          <w:szCs w:val="24"/>
          <w:rtl/>
          <w:lang w:bidi="fa-IR"/>
        </w:rPr>
        <w:t>: به هنگام مکان یابی کارخانه باید شرایط اقلیمی محیط محل احداث کارخانه در نظر گرفته شود. این موارد شامل مواردی از جمله درجه حرارت، میزان بارندگی، رطوبت هوا و ... می شوند</w:t>
      </w:r>
    </w:p>
    <w:p w:rsidR="00AF1F4F" w:rsidRPr="00CC4876" w:rsidRDefault="000A0226" w:rsidP="00CC4876">
      <w:pPr>
        <w:bidi/>
        <w:spacing w:line="360" w:lineRule="auto"/>
        <w:jc w:val="both"/>
        <w:rPr>
          <w:rFonts w:asciiTheme="majorBidi" w:hAnsiTheme="majorBidi" w:cs="B Nazanin"/>
          <w:sz w:val="24"/>
          <w:szCs w:val="24"/>
          <w:rtl/>
          <w:lang w:bidi="fa-IR"/>
        </w:rPr>
      </w:pPr>
      <w:r w:rsidRPr="000A0226">
        <w:rPr>
          <w:rFonts w:asciiTheme="majorBidi" w:hAnsiTheme="majorBidi" w:cs="B Nazanin"/>
          <w:b/>
          <w:bCs/>
          <w:sz w:val="24"/>
          <w:szCs w:val="24"/>
          <w:rtl/>
          <w:lang w:bidi="fa-IR"/>
        </w:rPr>
        <w:t>وضعیت دریافت تاسیسات و منابع ضروری:</w:t>
      </w:r>
      <w:r w:rsidRPr="000A0226">
        <w:rPr>
          <w:rFonts w:asciiTheme="majorBidi" w:hAnsiTheme="majorBidi" w:cs="B Nazanin"/>
          <w:sz w:val="24"/>
          <w:szCs w:val="24"/>
          <w:rtl/>
          <w:lang w:bidi="fa-IR"/>
        </w:rPr>
        <w:t xml:space="preserve"> این تاسیسات ضروری شامل آب، برق، سوخت و سایر موارد مشابه می شود. اداره و توزیع و کنترل این منابع معمولا بر عهده مدیریت فنی و واحد نگهداری و تعمیرات است. همچنین بخش امور فنی یا نگهداری و تعمیرات موظف است که نقشه شبکه توزیع تاسیسات ضروری را تهیه نماید و در اختیار افراد کلیدی قرار دهد.</w:t>
      </w:r>
    </w:p>
    <w:p w:rsidR="000A0226" w:rsidRPr="000A0226" w:rsidRDefault="000A0226" w:rsidP="00AF1F4F">
      <w:pPr>
        <w:bidi/>
        <w:spacing w:line="360" w:lineRule="auto"/>
        <w:jc w:val="both"/>
        <w:rPr>
          <w:rFonts w:asciiTheme="majorBidi" w:hAnsiTheme="majorBidi" w:cs="B Nazanin"/>
          <w:b/>
          <w:bCs/>
          <w:sz w:val="24"/>
          <w:szCs w:val="24"/>
          <w:rtl/>
          <w:lang w:bidi="fa-IR"/>
        </w:rPr>
      </w:pPr>
      <w:r w:rsidRPr="000A0226">
        <w:rPr>
          <w:rFonts w:asciiTheme="majorBidi" w:hAnsiTheme="majorBidi" w:cs="B Nazanin"/>
          <w:b/>
          <w:bCs/>
          <w:sz w:val="24"/>
          <w:szCs w:val="24"/>
          <w:rtl/>
          <w:lang w:bidi="fa-IR"/>
        </w:rPr>
        <w:t>تقسیم بندی سیستم های تولیدی بر اساس نحوه تولید</w:t>
      </w:r>
    </w:p>
    <w:p w:rsidR="000A0226" w:rsidRPr="000A0226" w:rsidRDefault="000A0226" w:rsidP="008E5DCF">
      <w:pPr>
        <w:pStyle w:val="ListParagraph"/>
        <w:numPr>
          <w:ilvl w:val="0"/>
          <w:numId w:val="16"/>
        </w:numPr>
        <w:bidi/>
        <w:spacing w:line="360" w:lineRule="auto"/>
        <w:jc w:val="both"/>
        <w:rPr>
          <w:rFonts w:asciiTheme="majorBidi" w:hAnsiTheme="majorBidi" w:cs="B Nazanin"/>
          <w:sz w:val="24"/>
          <w:szCs w:val="24"/>
          <w:lang w:bidi="fa-IR"/>
        </w:rPr>
      </w:pPr>
      <w:r w:rsidRPr="000A0226">
        <w:rPr>
          <w:rFonts w:asciiTheme="majorBidi" w:hAnsiTheme="majorBidi" w:cs="B Nazanin"/>
          <w:sz w:val="24"/>
          <w:szCs w:val="24"/>
          <w:rtl/>
          <w:lang w:bidi="fa-IR"/>
        </w:rPr>
        <w:t>سیستم های تولیدی پیوسته: یک یا تعدار محدودی از یک مجموعه مواد اولیه از یک سری ماشین به طور زنجیری عبور نموده و پس از تغییرات در مواد اولیه به یک یا چند محصول محدود تبدیل می شوند.</w:t>
      </w:r>
    </w:p>
    <w:p w:rsidR="000A0226" w:rsidRPr="000A0226" w:rsidRDefault="000A0226" w:rsidP="008E5DCF">
      <w:pPr>
        <w:pStyle w:val="ListParagraph"/>
        <w:numPr>
          <w:ilvl w:val="0"/>
          <w:numId w:val="16"/>
        </w:numPr>
        <w:bidi/>
        <w:spacing w:line="360" w:lineRule="auto"/>
        <w:jc w:val="both"/>
        <w:rPr>
          <w:rFonts w:asciiTheme="majorBidi" w:hAnsiTheme="majorBidi" w:cs="B Nazanin"/>
          <w:sz w:val="24"/>
          <w:szCs w:val="24"/>
          <w:lang w:bidi="fa-IR"/>
        </w:rPr>
      </w:pPr>
      <w:r w:rsidRPr="000A0226">
        <w:rPr>
          <w:rFonts w:asciiTheme="majorBidi" w:hAnsiTheme="majorBidi" w:cs="B Nazanin"/>
          <w:sz w:val="24"/>
          <w:szCs w:val="24"/>
          <w:rtl/>
          <w:lang w:bidi="fa-IR"/>
        </w:rPr>
        <w:t>سیستم های تولید انبوه: یک نوع (یا مدل های مختلف از یک نوع) در تعداد زیاد تولید می شود. مواد و قطعات با عبور از مراحل مختلف به شکل دلخواه درآمده و نهایتاً بر روی یکدیگر مونتاژ     می شوند.</w:t>
      </w:r>
    </w:p>
    <w:p w:rsidR="000A0226" w:rsidRPr="000A0226" w:rsidRDefault="000A0226" w:rsidP="008E5DCF">
      <w:pPr>
        <w:pStyle w:val="ListParagraph"/>
        <w:numPr>
          <w:ilvl w:val="0"/>
          <w:numId w:val="16"/>
        </w:numPr>
        <w:bidi/>
        <w:spacing w:line="360" w:lineRule="auto"/>
        <w:jc w:val="both"/>
        <w:rPr>
          <w:rFonts w:asciiTheme="majorBidi" w:hAnsiTheme="majorBidi" w:cs="B Nazanin"/>
          <w:sz w:val="24"/>
          <w:szCs w:val="24"/>
          <w:lang w:bidi="fa-IR"/>
        </w:rPr>
      </w:pPr>
      <w:r w:rsidRPr="000A0226">
        <w:rPr>
          <w:rFonts w:asciiTheme="majorBidi" w:hAnsiTheme="majorBidi" w:cs="B Nazanin"/>
          <w:sz w:val="24"/>
          <w:szCs w:val="24"/>
          <w:rtl/>
          <w:lang w:bidi="fa-IR"/>
        </w:rPr>
        <w:t>سیستم های تولید دسته ای: تنوع محصولات زیاد بوده و حجم تولید برای هر دسته در مقایسه با حالت دو کمتر است. هر چند مدت یکبار،تجهیزات برای تولید فرآورده ای آماده و تنظیم شده و پس از تولید مقدار تعیین شده، دوباره برای تولید فرآورده دیگری آماده و تنظیم می شوند.</w:t>
      </w:r>
    </w:p>
    <w:p w:rsidR="000A0226" w:rsidRDefault="000A0226" w:rsidP="008E5DCF">
      <w:pPr>
        <w:pStyle w:val="ListParagraph"/>
        <w:numPr>
          <w:ilvl w:val="0"/>
          <w:numId w:val="16"/>
        </w:numPr>
        <w:bidi/>
        <w:spacing w:line="360" w:lineRule="auto"/>
        <w:jc w:val="both"/>
        <w:rPr>
          <w:rFonts w:asciiTheme="majorBidi" w:hAnsiTheme="majorBidi" w:cs="B Nazanin"/>
          <w:sz w:val="24"/>
          <w:szCs w:val="24"/>
          <w:lang w:bidi="fa-IR"/>
        </w:rPr>
      </w:pPr>
      <w:r w:rsidRPr="000A0226">
        <w:rPr>
          <w:rFonts w:asciiTheme="majorBidi" w:hAnsiTheme="majorBidi" w:cs="B Nazanin"/>
          <w:sz w:val="24"/>
          <w:szCs w:val="24"/>
          <w:rtl/>
          <w:lang w:bidi="fa-IR"/>
        </w:rPr>
        <w:t>سیستم های تولید سفارشی: فعالیت روی یک یا چند واحد محدود از سفارش مشتری متمرکز است.</w:t>
      </w:r>
    </w:p>
    <w:p w:rsidR="00CC4876" w:rsidRPr="00CC4876" w:rsidRDefault="00CC4876" w:rsidP="00CC4876">
      <w:pPr>
        <w:bidi/>
        <w:spacing w:line="360" w:lineRule="auto"/>
        <w:ind w:left="360"/>
        <w:jc w:val="both"/>
        <w:rPr>
          <w:rFonts w:asciiTheme="majorBidi" w:hAnsiTheme="majorBidi" w:cs="B Nazanin"/>
          <w:sz w:val="24"/>
          <w:szCs w:val="24"/>
          <w:lang w:bidi="fa-IR"/>
        </w:rPr>
      </w:pPr>
    </w:p>
    <w:p w:rsidR="000A0226" w:rsidRPr="000A0226" w:rsidRDefault="000A0226" w:rsidP="000A0226">
      <w:pPr>
        <w:bidi/>
        <w:spacing w:line="360" w:lineRule="auto"/>
        <w:ind w:left="-45"/>
        <w:jc w:val="both"/>
        <w:rPr>
          <w:rFonts w:asciiTheme="majorBidi" w:hAnsiTheme="majorBidi" w:cs="B Nazanin"/>
          <w:b/>
          <w:bCs/>
          <w:sz w:val="24"/>
          <w:szCs w:val="24"/>
          <w:rtl/>
          <w:lang w:bidi="fa-IR"/>
        </w:rPr>
      </w:pPr>
      <w:r w:rsidRPr="000A0226">
        <w:rPr>
          <w:rFonts w:asciiTheme="majorBidi" w:hAnsiTheme="majorBidi" w:cs="B Nazanin"/>
          <w:b/>
          <w:bCs/>
          <w:sz w:val="24"/>
          <w:szCs w:val="24"/>
          <w:rtl/>
          <w:lang w:bidi="fa-IR"/>
        </w:rPr>
        <w:t>تقسیم بندی سیستم های تولیدی بر اساس نحوه استقرار</w:t>
      </w:r>
    </w:p>
    <w:p w:rsidR="000A0226" w:rsidRPr="000A0226" w:rsidRDefault="000A0226" w:rsidP="008E5DCF">
      <w:pPr>
        <w:pStyle w:val="ListParagraph"/>
        <w:numPr>
          <w:ilvl w:val="0"/>
          <w:numId w:val="17"/>
        </w:numPr>
        <w:bidi/>
        <w:spacing w:line="360" w:lineRule="auto"/>
        <w:jc w:val="both"/>
        <w:rPr>
          <w:rFonts w:asciiTheme="majorBidi" w:hAnsiTheme="majorBidi" w:cs="B Nazanin"/>
          <w:sz w:val="24"/>
          <w:szCs w:val="24"/>
          <w:lang w:bidi="fa-IR"/>
        </w:rPr>
      </w:pPr>
      <w:r w:rsidRPr="000A0226">
        <w:rPr>
          <w:rFonts w:asciiTheme="majorBidi" w:hAnsiTheme="majorBidi" w:cs="B Nazanin"/>
          <w:sz w:val="24"/>
          <w:szCs w:val="24"/>
          <w:rtl/>
          <w:lang w:bidi="fa-IR"/>
        </w:rPr>
        <w:t>تولید انبوه</w:t>
      </w:r>
    </w:p>
    <w:p w:rsidR="000A0226" w:rsidRPr="000A0226" w:rsidRDefault="000A0226" w:rsidP="008E5DCF">
      <w:pPr>
        <w:pStyle w:val="ListParagraph"/>
        <w:numPr>
          <w:ilvl w:val="0"/>
          <w:numId w:val="17"/>
        </w:numPr>
        <w:bidi/>
        <w:spacing w:line="360" w:lineRule="auto"/>
        <w:jc w:val="both"/>
        <w:rPr>
          <w:rFonts w:asciiTheme="majorBidi" w:hAnsiTheme="majorBidi" w:cs="B Nazanin"/>
          <w:sz w:val="24"/>
          <w:szCs w:val="24"/>
          <w:lang w:bidi="fa-IR"/>
        </w:rPr>
      </w:pPr>
      <w:r w:rsidRPr="000A0226">
        <w:rPr>
          <w:rFonts w:asciiTheme="majorBidi" w:hAnsiTheme="majorBidi" w:cs="B Nazanin"/>
          <w:sz w:val="24"/>
          <w:szCs w:val="24"/>
          <w:rtl/>
          <w:lang w:bidi="fa-IR"/>
        </w:rPr>
        <w:t>تولید کارگاهی</w:t>
      </w:r>
    </w:p>
    <w:p w:rsidR="000A0226" w:rsidRPr="000A0226" w:rsidRDefault="000A0226" w:rsidP="008E5DCF">
      <w:pPr>
        <w:pStyle w:val="ListParagraph"/>
        <w:numPr>
          <w:ilvl w:val="0"/>
          <w:numId w:val="17"/>
        </w:numPr>
        <w:bidi/>
        <w:spacing w:line="360" w:lineRule="auto"/>
        <w:jc w:val="both"/>
        <w:rPr>
          <w:rFonts w:asciiTheme="majorBidi" w:hAnsiTheme="majorBidi" w:cs="B Nazanin"/>
          <w:sz w:val="24"/>
          <w:szCs w:val="24"/>
          <w:lang w:bidi="fa-IR"/>
        </w:rPr>
      </w:pPr>
      <w:r w:rsidRPr="000A0226">
        <w:rPr>
          <w:rFonts w:asciiTheme="majorBidi" w:hAnsiTheme="majorBidi" w:cs="B Nazanin"/>
          <w:sz w:val="24"/>
          <w:szCs w:val="24"/>
          <w:rtl/>
          <w:lang w:bidi="fa-IR"/>
        </w:rPr>
        <w:lastRenderedPageBreak/>
        <w:t>تکنولوژی گروهی</w:t>
      </w:r>
    </w:p>
    <w:p w:rsidR="00AF08AB" w:rsidRPr="00AF1F4F" w:rsidRDefault="000A0226" w:rsidP="00AF1F4F">
      <w:pPr>
        <w:pStyle w:val="ListParagraph"/>
        <w:numPr>
          <w:ilvl w:val="0"/>
          <w:numId w:val="17"/>
        </w:numPr>
        <w:bidi/>
        <w:spacing w:line="360" w:lineRule="auto"/>
        <w:jc w:val="both"/>
        <w:rPr>
          <w:rFonts w:asciiTheme="majorBidi" w:hAnsiTheme="majorBidi" w:cs="B Nazanin"/>
          <w:sz w:val="24"/>
          <w:szCs w:val="24"/>
          <w:rtl/>
          <w:lang w:bidi="fa-IR"/>
        </w:rPr>
      </w:pPr>
      <w:r w:rsidRPr="000A0226">
        <w:rPr>
          <w:rFonts w:asciiTheme="majorBidi" w:hAnsiTheme="majorBidi" w:cs="B Nazanin"/>
          <w:sz w:val="24"/>
          <w:szCs w:val="24"/>
          <w:rtl/>
          <w:lang w:bidi="fa-IR"/>
        </w:rPr>
        <w:t>محصول ثابت</w:t>
      </w:r>
    </w:p>
    <w:p w:rsidR="00AF08AB" w:rsidRPr="000A0226" w:rsidRDefault="000A0226" w:rsidP="00AF08AB">
      <w:pPr>
        <w:bidi/>
        <w:spacing w:line="360" w:lineRule="auto"/>
        <w:jc w:val="both"/>
        <w:rPr>
          <w:rFonts w:asciiTheme="majorBidi" w:hAnsiTheme="majorBidi" w:cs="B Nazanin"/>
          <w:b/>
          <w:bCs/>
          <w:sz w:val="24"/>
          <w:szCs w:val="24"/>
          <w:rtl/>
          <w:lang w:bidi="fa-IR"/>
        </w:rPr>
      </w:pPr>
      <w:r w:rsidRPr="000A0226">
        <w:rPr>
          <w:rFonts w:asciiTheme="majorBidi" w:hAnsiTheme="majorBidi" w:cs="B Nazanin"/>
          <w:b/>
          <w:bCs/>
          <w:sz w:val="24"/>
          <w:szCs w:val="24"/>
          <w:rtl/>
          <w:lang w:bidi="fa-IR"/>
        </w:rPr>
        <w:t xml:space="preserve">وظایف اصلی امور </w:t>
      </w:r>
      <w:r w:rsidR="00F64199" w:rsidRPr="00B94B77">
        <w:rPr>
          <w:rFonts w:asciiTheme="majorBidi" w:hAnsiTheme="majorBidi" w:cs="B Nazanin" w:hint="cs"/>
          <w:b/>
          <w:bCs/>
          <w:sz w:val="24"/>
          <w:szCs w:val="24"/>
          <w:rtl/>
          <w:lang w:bidi="fa-IR"/>
        </w:rPr>
        <w:t>نگهداری و تعمیرات</w:t>
      </w:r>
      <w:r w:rsidRPr="000A0226">
        <w:rPr>
          <w:rFonts w:asciiTheme="majorBidi" w:hAnsiTheme="majorBidi" w:cs="B Nazanin"/>
          <w:b/>
          <w:bCs/>
          <w:sz w:val="24"/>
          <w:szCs w:val="24"/>
          <w:rtl/>
          <w:lang w:bidi="fa-IR"/>
        </w:rPr>
        <w:t xml:space="preserve"> (مدیریت فنی)</w:t>
      </w:r>
    </w:p>
    <w:p w:rsidR="000A0226" w:rsidRPr="000A0226" w:rsidRDefault="000A0226" w:rsidP="00AF1F4F">
      <w:pPr>
        <w:pStyle w:val="ListParagraph"/>
        <w:numPr>
          <w:ilvl w:val="0"/>
          <w:numId w:val="18"/>
        </w:numPr>
        <w:bidi/>
        <w:jc w:val="both"/>
        <w:rPr>
          <w:rFonts w:asciiTheme="majorBidi" w:hAnsiTheme="majorBidi" w:cs="B Nazanin"/>
          <w:sz w:val="24"/>
          <w:szCs w:val="24"/>
          <w:lang w:bidi="fa-IR"/>
        </w:rPr>
      </w:pPr>
      <w:r w:rsidRPr="000A0226">
        <w:rPr>
          <w:rFonts w:asciiTheme="majorBidi" w:hAnsiTheme="majorBidi" w:cs="B Nazanin"/>
          <w:sz w:val="24"/>
          <w:szCs w:val="24"/>
          <w:rtl/>
          <w:lang w:bidi="fa-IR"/>
        </w:rPr>
        <w:t xml:space="preserve">ایجاد یک سازمان مجهز و متناسب با اهداف نت شامل نیروی انسانی، تجهیزات، قطعات یدکی، اطلاعات و مدارک فنی لازم جهت اداره ی یک سیستم اقتصادی و کارا در حفاظت از دارایی های فیزیکی سازمان </w:t>
      </w:r>
    </w:p>
    <w:p w:rsidR="000A0226" w:rsidRPr="000A0226" w:rsidRDefault="000A0226" w:rsidP="00AF1F4F">
      <w:pPr>
        <w:pStyle w:val="ListParagraph"/>
        <w:numPr>
          <w:ilvl w:val="0"/>
          <w:numId w:val="18"/>
        </w:numPr>
        <w:bidi/>
        <w:jc w:val="both"/>
        <w:rPr>
          <w:rFonts w:asciiTheme="majorBidi" w:hAnsiTheme="majorBidi" w:cs="B Nazanin"/>
          <w:sz w:val="24"/>
          <w:szCs w:val="24"/>
          <w:lang w:bidi="fa-IR"/>
        </w:rPr>
      </w:pPr>
      <w:r w:rsidRPr="000A0226">
        <w:rPr>
          <w:rFonts w:asciiTheme="majorBidi" w:hAnsiTheme="majorBidi" w:cs="B Nazanin"/>
          <w:sz w:val="24"/>
          <w:szCs w:val="24"/>
          <w:rtl/>
          <w:lang w:bidi="fa-IR"/>
        </w:rPr>
        <w:t>همکاری با امر تولید در تهیه ی مشخصات، انتخاب و خرید ماشین آلات تولیدی با در نظر گرفتن عوامل "پایایی" (پایایی) و "تغییرپذیری" (قابلیت نگهداری)</w:t>
      </w:r>
    </w:p>
    <w:p w:rsidR="000A0226" w:rsidRPr="000A0226" w:rsidRDefault="000A0226" w:rsidP="00AF1F4F">
      <w:pPr>
        <w:pStyle w:val="ListParagraph"/>
        <w:numPr>
          <w:ilvl w:val="0"/>
          <w:numId w:val="18"/>
        </w:numPr>
        <w:bidi/>
        <w:jc w:val="both"/>
        <w:rPr>
          <w:rFonts w:asciiTheme="majorBidi" w:hAnsiTheme="majorBidi" w:cs="B Nazanin"/>
          <w:sz w:val="24"/>
          <w:szCs w:val="24"/>
          <w:lang w:bidi="fa-IR"/>
        </w:rPr>
      </w:pPr>
      <w:r w:rsidRPr="000A0226">
        <w:rPr>
          <w:rFonts w:asciiTheme="majorBidi" w:hAnsiTheme="majorBidi" w:cs="B Nazanin"/>
          <w:sz w:val="24"/>
          <w:szCs w:val="24"/>
          <w:rtl/>
          <w:lang w:bidi="fa-IR"/>
        </w:rPr>
        <w:t>تعیین مشخصات، انتخاب، نصب و راه اندازی و راهبری تجهیزات خدماتی (تاسیسات ضروری) شامل تجهیزات و شبکه های توزیع انرژی الکتریکی، سوخت، آب و ... و تصفیه ی آب  و پساب صنعتی و کنترل آلودگی هوا</w:t>
      </w:r>
    </w:p>
    <w:p w:rsidR="000A0226" w:rsidRPr="000A0226" w:rsidRDefault="000A0226" w:rsidP="00AF1F4F">
      <w:pPr>
        <w:pStyle w:val="ListParagraph"/>
        <w:numPr>
          <w:ilvl w:val="0"/>
          <w:numId w:val="18"/>
        </w:numPr>
        <w:bidi/>
        <w:jc w:val="both"/>
        <w:rPr>
          <w:rFonts w:asciiTheme="majorBidi" w:hAnsiTheme="majorBidi" w:cs="B Nazanin"/>
          <w:sz w:val="24"/>
          <w:szCs w:val="24"/>
          <w:lang w:bidi="fa-IR"/>
        </w:rPr>
      </w:pPr>
      <w:r w:rsidRPr="000A0226">
        <w:rPr>
          <w:rFonts w:asciiTheme="majorBidi" w:hAnsiTheme="majorBidi" w:cs="B Nazanin"/>
          <w:sz w:val="24"/>
          <w:szCs w:val="24"/>
          <w:rtl/>
          <w:lang w:bidi="fa-IR"/>
        </w:rPr>
        <w:t>کنترل نحوه بهره برداری از ماشین آلات تولیدی با ملاحظه رعایت اصول نت، به منظور کنترل روند استهلاک و هزینه های نگهداری و تعمیرات</w:t>
      </w:r>
    </w:p>
    <w:p w:rsidR="000A0226" w:rsidRPr="000A0226" w:rsidRDefault="000A0226" w:rsidP="00AF1F4F">
      <w:pPr>
        <w:pStyle w:val="ListParagraph"/>
        <w:numPr>
          <w:ilvl w:val="0"/>
          <w:numId w:val="18"/>
        </w:numPr>
        <w:bidi/>
        <w:jc w:val="both"/>
        <w:rPr>
          <w:rFonts w:asciiTheme="majorBidi" w:hAnsiTheme="majorBidi" w:cs="B Nazanin"/>
          <w:sz w:val="24"/>
          <w:szCs w:val="24"/>
          <w:lang w:bidi="fa-IR"/>
        </w:rPr>
      </w:pPr>
      <w:r w:rsidRPr="000A0226">
        <w:rPr>
          <w:rFonts w:asciiTheme="majorBidi" w:hAnsiTheme="majorBidi" w:cs="B Nazanin"/>
          <w:sz w:val="24"/>
          <w:szCs w:val="24"/>
          <w:rtl/>
          <w:lang w:bidi="fa-IR"/>
        </w:rPr>
        <w:t>تامین خدمات مشاوره فنی برای بهره برداری کارا از تجهیزات و داراییهای سازمان</w:t>
      </w:r>
    </w:p>
    <w:p w:rsidR="000A0226" w:rsidRPr="000A0226" w:rsidRDefault="000A0226" w:rsidP="00AF1F4F">
      <w:pPr>
        <w:pStyle w:val="ListParagraph"/>
        <w:numPr>
          <w:ilvl w:val="0"/>
          <w:numId w:val="18"/>
        </w:numPr>
        <w:bidi/>
        <w:jc w:val="both"/>
        <w:rPr>
          <w:rFonts w:asciiTheme="majorBidi" w:hAnsiTheme="majorBidi" w:cs="B Nazanin"/>
          <w:sz w:val="24"/>
          <w:szCs w:val="24"/>
          <w:lang w:bidi="fa-IR"/>
        </w:rPr>
      </w:pPr>
      <w:r w:rsidRPr="000A0226">
        <w:rPr>
          <w:rFonts w:asciiTheme="majorBidi" w:hAnsiTheme="majorBidi" w:cs="B Nazanin"/>
          <w:sz w:val="24"/>
          <w:szCs w:val="24"/>
          <w:rtl/>
          <w:lang w:bidi="fa-IR"/>
        </w:rPr>
        <w:t>همکاری در طراحی و توسعه کارخانه از نظر اطمینان به تولید، قابلیت تعمیر نگهداری، پایایی سیستم</w:t>
      </w:r>
    </w:p>
    <w:p w:rsidR="000A0226" w:rsidRPr="000A0226" w:rsidRDefault="000A0226" w:rsidP="00AF1F4F">
      <w:pPr>
        <w:pStyle w:val="ListParagraph"/>
        <w:numPr>
          <w:ilvl w:val="0"/>
          <w:numId w:val="18"/>
        </w:numPr>
        <w:bidi/>
        <w:jc w:val="both"/>
        <w:rPr>
          <w:rFonts w:asciiTheme="majorBidi" w:hAnsiTheme="majorBidi" w:cs="B Nazanin"/>
          <w:sz w:val="24"/>
          <w:szCs w:val="24"/>
          <w:lang w:bidi="fa-IR"/>
        </w:rPr>
      </w:pPr>
      <w:r w:rsidRPr="000A0226">
        <w:rPr>
          <w:rFonts w:asciiTheme="majorBidi" w:hAnsiTheme="majorBidi" w:cs="B Nazanin"/>
          <w:sz w:val="24"/>
          <w:szCs w:val="24"/>
          <w:rtl/>
          <w:lang w:bidi="fa-IR"/>
        </w:rPr>
        <w:t>در نظر داشتن اصول ایمنی برای کارکنان در طراحی و انتخاب دستگاه های تولیدی و خدماتی (پیش بینی امکانات لازم روی دستگاه ها به منظور تامین ایمنی برای کارکنان و جلوگیری از خطرات)</w:t>
      </w:r>
    </w:p>
    <w:p w:rsidR="000A0226" w:rsidRPr="000A0226" w:rsidRDefault="000A0226" w:rsidP="00AF1F4F">
      <w:pPr>
        <w:pStyle w:val="ListParagraph"/>
        <w:numPr>
          <w:ilvl w:val="0"/>
          <w:numId w:val="18"/>
        </w:numPr>
        <w:bidi/>
        <w:jc w:val="both"/>
        <w:rPr>
          <w:rFonts w:asciiTheme="majorBidi" w:hAnsiTheme="majorBidi" w:cs="B Nazanin"/>
          <w:sz w:val="24"/>
          <w:szCs w:val="24"/>
          <w:lang w:bidi="fa-IR"/>
        </w:rPr>
      </w:pPr>
      <w:r w:rsidRPr="000A0226">
        <w:rPr>
          <w:rFonts w:asciiTheme="majorBidi" w:hAnsiTheme="majorBidi" w:cs="B Nazanin"/>
          <w:sz w:val="24"/>
          <w:szCs w:val="24"/>
          <w:rtl/>
          <w:lang w:bidi="fa-IR"/>
        </w:rPr>
        <w:t>رعایت اصول استاندارد سازی ماشین آلات، قطعات یدکی و مواد مصرفی تولید (سعی در رعایت یک استاندارد یا تعداد محدودی از استانداردهای مناسب در انتخاب ماشین آلات، قطعات یدکی و ...)</w:t>
      </w:r>
    </w:p>
    <w:p w:rsidR="000A0226" w:rsidRPr="000A0226" w:rsidRDefault="000A0226" w:rsidP="00AF1F4F">
      <w:pPr>
        <w:pStyle w:val="ListParagraph"/>
        <w:numPr>
          <w:ilvl w:val="0"/>
          <w:numId w:val="18"/>
        </w:numPr>
        <w:bidi/>
        <w:jc w:val="both"/>
        <w:rPr>
          <w:rFonts w:asciiTheme="majorBidi" w:hAnsiTheme="majorBidi" w:cs="B Nazanin"/>
          <w:sz w:val="24"/>
          <w:szCs w:val="24"/>
          <w:lang w:bidi="fa-IR"/>
        </w:rPr>
      </w:pPr>
      <w:r w:rsidRPr="000A0226">
        <w:rPr>
          <w:rFonts w:asciiTheme="majorBidi" w:hAnsiTheme="majorBidi" w:cs="B Nazanin"/>
          <w:sz w:val="24"/>
          <w:szCs w:val="24"/>
          <w:rtl/>
          <w:lang w:bidi="fa-IR"/>
        </w:rPr>
        <w:t>ایجاد پویایی در سستم متکی بر تنظیم و بهسازی روشها، سیاست ها، امکانات فیزیکی و نیروی انسانی با بهره وری از تجزیه و تحلیل اطلاعات بازتابی از نتایج عملی کاربرد روشها، سیاست ها و امکانات موجود</w:t>
      </w:r>
    </w:p>
    <w:p w:rsidR="000A0226" w:rsidRPr="00C21BC1" w:rsidRDefault="000A0226" w:rsidP="00AF1F4F">
      <w:pPr>
        <w:pStyle w:val="ListParagraph"/>
        <w:numPr>
          <w:ilvl w:val="0"/>
          <w:numId w:val="18"/>
        </w:numPr>
        <w:bidi/>
        <w:jc w:val="both"/>
        <w:rPr>
          <w:rFonts w:asciiTheme="majorBidi" w:hAnsiTheme="majorBidi" w:cs="B Nazanin"/>
          <w:sz w:val="24"/>
          <w:szCs w:val="24"/>
          <w:rtl/>
          <w:lang w:bidi="fa-IR"/>
        </w:rPr>
      </w:pPr>
      <w:r w:rsidRPr="000A0226">
        <w:rPr>
          <w:rFonts w:asciiTheme="majorBidi" w:hAnsiTheme="majorBidi" w:cs="B Nazanin"/>
          <w:sz w:val="24"/>
          <w:szCs w:val="24"/>
          <w:rtl/>
          <w:lang w:bidi="fa-IR"/>
        </w:rPr>
        <w:t>اعمال اصول عمومی و متداول در مدیریت، برنامه ریزی و کنترل نحوه کارکرد قسمت خود از فاکتورهای انسانی، کنترل امور مالی و هزینه ها و بهره وری کارا و هماهنگ عوامل نیروی انسانی، ماشین و مواد</w:t>
      </w:r>
    </w:p>
    <w:p w:rsidR="000A0226" w:rsidRPr="000A0226" w:rsidRDefault="000A0226" w:rsidP="000A0226">
      <w:pPr>
        <w:pStyle w:val="ListParagraph"/>
        <w:bidi/>
        <w:spacing w:line="360" w:lineRule="auto"/>
        <w:ind w:left="675"/>
        <w:jc w:val="both"/>
        <w:rPr>
          <w:rFonts w:asciiTheme="majorBidi" w:hAnsiTheme="majorBidi" w:cs="B Nazanin"/>
          <w:b/>
          <w:bCs/>
          <w:sz w:val="24"/>
          <w:szCs w:val="24"/>
          <w:lang w:bidi="fa-IR"/>
        </w:rPr>
      </w:pPr>
    </w:p>
    <w:p w:rsidR="000A0226" w:rsidRPr="000A0226" w:rsidRDefault="000A0226" w:rsidP="000A0226">
      <w:pPr>
        <w:pStyle w:val="ListParagraph"/>
        <w:bidi/>
        <w:spacing w:line="360" w:lineRule="auto"/>
        <w:ind w:left="675"/>
        <w:jc w:val="both"/>
        <w:rPr>
          <w:rFonts w:asciiTheme="majorBidi" w:hAnsiTheme="majorBidi" w:cs="B Nazanin"/>
          <w:b/>
          <w:bCs/>
          <w:sz w:val="24"/>
          <w:szCs w:val="24"/>
          <w:rtl/>
          <w:lang w:bidi="fa-IR"/>
        </w:rPr>
      </w:pPr>
    </w:p>
    <w:p w:rsidR="003159D2" w:rsidRDefault="000A0226" w:rsidP="005325BE">
      <w:pPr>
        <w:bidi/>
        <w:spacing w:line="360" w:lineRule="auto"/>
        <w:ind w:left="96"/>
        <w:jc w:val="both"/>
        <w:rPr>
          <w:rFonts w:asciiTheme="majorBidi" w:hAnsiTheme="majorBidi" w:cs="B Nazanin"/>
          <w:b/>
          <w:bCs/>
          <w:sz w:val="24"/>
          <w:szCs w:val="24"/>
          <w:rtl/>
          <w:lang w:bidi="fa-IR"/>
        </w:rPr>
      </w:pPr>
      <w:r w:rsidRPr="000A0226">
        <w:rPr>
          <w:rFonts w:asciiTheme="majorBidi" w:hAnsiTheme="majorBidi" w:cs="B Nazanin"/>
          <w:b/>
          <w:bCs/>
          <w:noProof/>
          <w:sz w:val="24"/>
          <w:szCs w:val="24"/>
        </w:rPr>
        <w:lastRenderedPageBreak/>
        <w:drawing>
          <wp:inline distT="0" distB="0" distL="0" distR="0" wp14:anchorId="3E088405" wp14:editId="67BD90F3">
            <wp:extent cx="5344271" cy="3543795"/>
            <wp:effectExtent l="0" t="0" r="889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1.png"/>
                    <pic:cNvPicPr/>
                  </pic:nvPicPr>
                  <pic:blipFill>
                    <a:blip r:embed="rId32">
                      <a:extLst>
                        <a:ext uri="{28A0092B-C50C-407E-A947-70E740481C1C}">
                          <a14:useLocalDpi xmlns:a14="http://schemas.microsoft.com/office/drawing/2010/main" val="0"/>
                        </a:ext>
                      </a:extLst>
                    </a:blip>
                    <a:stretch>
                      <a:fillRect/>
                    </a:stretch>
                  </pic:blipFill>
                  <pic:spPr>
                    <a:xfrm>
                      <a:off x="0" y="0"/>
                      <a:ext cx="5344271" cy="3543795"/>
                    </a:xfrm>
                    <a:prstGeom prst="rect">
                      <a:avLst/>
                    </a:prstGeom>
                  </pic:spPr>
                </pic:pic>
              </a:graphicData>
            </a:graphic>
          </wp:inline>
        </w:drawing>
      </w:r>
    </w:p>
    <w:p w:rsidR="000A0226" w:rsidRPr="00335955" w:rsidRDefault="000A0226" w:rsidP="00DE4C90">
      <w:pPr>
        <w:pStyle w:val="Heading3"/>
        <w:bidi/>
        <w:jc w:val="left"/>
        <w:rPr>
          <w:rtl/>
          <w:lang w:bidi="fa-IR"/>
        </w:rPr>
      </w:pPr>
      <w:bookmarkStart w:id="62" w:name="_Toc461032751"/>
      <w:r w:rsidRPr="00335955">
        <w:rPr>
          <w:rtl/>
          <w:lang w:bidi="fa-IR"/>
        </w:rPr>
        <w:t xml:space="preserve">بخش های اصلی سازمان </w:t>
      </w:r>
      <w:r w:rsidR="003159D2" w:rsidRPr="00335955">
        <w:rPr>
          <w:rFonts w:hint="cs"/>
          <w:rtl/>
          <w:lang w:bidi="fa-IR"/>
        </w:rPr>
        <w:t>نگهداری و تعمیرات</w:t>
      </w:r>
      <w:bookmarkEnd w:id="62"/>
    </w:p>
    <w:p w:rsidR="000A0226" w:rsidRPr="000A0226" w:rsidRDefault="000A0226" w:rsidP="008E5DCF">
      <w:pPr>
        <w:pStyle w:val="ListParagraph"/>
        <w:numPr>
          <w:ilvl w:val="0"/>
          <w:numId w:val="19"/>
        </w:numPr>
        <w:bidi/>
        <w:spacing w:line="360" w:lineRule="auto"/>
        <w:jc w:val="both"/>
        <w:rPr>
          <w:rFonts w:asciiTheme="majorBidi" w:hAnsiTheme="majorBidi" w:cs="B Nazanin"/>
          <w:b/>
          <w:bCs/>
          <w:sz w:val="24"/>
          <w:szCs w:val="24"/>
          <w:rtl/>
          <w:lang w:bidi="fa-IR"/>
        </w:rPr>
      </w:pPr>
      <w:r w:rsidRPr="000A0226">
        <w:rPr>
          <w:rFonts w:asciiTheme="majorBidi" w:hAnsiTheme="majorBidi" w:cs="B Nazanin"/>
          <w:b/>
          <w:bCs/>
          <w:sz w:val="24"/>
          <w:szCs w:val="24"/>
          <w:rtl/>
          <w:lang w:bidi="fa-IR"/>
        </w:rPr>
        <w:t>مهندسی نگهداری و تعمیرات</w:t>
      </w:r>
    </w:p>
    <w:p w:rsidR="000A0226" w:rsidRPr="000A0226" w:rsidRDefault="000A0226" w:rsidP="006F1FA4">
      <w:pPr>
        <w:pStyle w:val="ListParagraph"/>
        <w:numPr>
          <w:ilvl w:val="0"/>
          <w:numId w:val="20"/>
        </w:numPr>
        <w:bidi/>
        <w:spacing w:line="360" w:lineRule="auto"/>
        <w:ind w:left="1440" w:hanging="720"/>
        <w:jc w:val="both"/>
        <w:rPr>
          <w:rFonts w:asciiTheme="majorBidi" w:hAnsiTheme="majorBidi" w:cs="B Nazanin"/>
          <w:sz w:val="24"/>
          <w:szCs w:val="24"/>
          <w:lang w:bidi="fa-IR"/>
        </w:rPr>
      </w:pPr>
      <w:r w:rsidRPr="000A0226">
        <w:rPr>
          <w:rFonts w:asciiTheme="majorBidi" w:hAnsiTheme="majorBidi" w:cs="B Nazanin"/>
          <w:sz w:val="24"/>
          <w:szCs w:val="24"/>
          <w:rtl/>
          <w:lang w:bidi="fa-IR"/>
        </w:rPr>
        <w:t>تهیه و تدوین طرح ها، روش ها، دستورالعمل ها و فراهم آوردن کلیه اطلاعات فنی برای سایر بخش های نت(نت و انبار) و همچنین برای سایر قسمت های صنعت در ارتباط با حفاظت فنی از دستگاه ها.</w:t>
      </w:r>
    </w:p>
    <w:p w:rsidR="00AF1F4F" w:rsidRDefault="000A0226" w:rsidP="003411A6">
      <w:pPr>
        <w:pStyle w:val="ListParagraph"/>
        <w:numPr>
          <w:ilvl w:val="0"/>
          <w:numId w:val="20"/>
        </w:numPr>
        <w:bidi/>
        <w:spacing w:line="360" w:lineRule="auto"/>
        <w:ind w:left="1440" w:hanging="720"/>
        <w:jc w:val="both"/>
        <w:rPr>
          <w:rFonts w:asciiTheme="majorBidi" w:hAnsiTheme="majorBidi" w:cs="B Nazanin"/>
          <w:sz w:val="24"/>
          <w:szCs w:val="24"/>
          <w:lang w:bidi="fa-IR"/>
        </w:rPr>
      </w:pPr>
      <w:r w:rsidRPr="000A0226">
        <w:rPr>
          <w:rFonts w:asciiTheme="majorBidi" w:hAnsiTheme="majorBidi" w:cs="B Nazanin"/>
          <w:sz w:val="24"/>
          <w:szCs w:val="24"/>
          <w:rtl/>
          <w:lang w:bidi="fa-IR"/>
        </w:rPr>
        <w:t>یک سیستم برای برنامه ریزی فعالیتها نیز باید وجود داشته باشد که می تواند تحت عنوان دفتر برنامه ریزی در همین بخش فعالیت کند یا می تواند به صورت یک واحد جداگانه فعالیت نماید.</w:t>
      </w:r>
    </w:p>
    <w:p w:rsidR="003411A6" w:rsidRPr="003411A6" w:rsidRDefault="003411A6" w:rsidP="003411A6">
      <w:pPr>
        <w:bidi/>
        <w:spacing w:line="360" w:lineRule="auto"/>
        <w:ind w:left="1035"/>
        <w:jc w:val="both"/>
        <w:rPr>
          <w:rFonts w:asciiTheme="majorBidi" w:hAnsiTheme="majorBidi" w:cs="B Nazanin"/>
          <w:sz w:val="24"/>
          <w:szCs w:val="24"/>
          <w:lang w:bidi="fa-IR"/>
        </w:rPr>
      </w:pPr>
    </w:p>
    <w:p w:rsidR="000A0226" w:rsidRPr="000A0226" w:rsidRDefault="000A0226" w:rsidP="008A25CF">
      <w:pPr>
        <w:pStyle w:val="ListParagraph"/>
        <w:numPr>
          <w:ilvl w:val="0"/>
          <w:numId w:val="19"/>
        </w:numPr>
        <w:bidi/>
        <w:spacing w:line="360" w:lineRule="auto"/>
        <w:jc w:val="both"/>
        <w:rPr>
          <w:rFonts w:asciiTheme="majorBidi" w:hAnsiTheme="majorBidi" w:cs="B Nazanin"/>
          <w:b/>
          <w:bCs/>
          <w:sz w:val="24"/>
          <w:szCs w:val="24"/>
          <w:lang w:bidi="fa-IR"/>
        </w:rPr>
      </w:pPr>
      <w:r w:rsidRPr="000A0226">
        <w:rPr>
          <w:rFonts w:asciiTheme="majorBidi" w:hAnsiTheme="majorBidi" w:cs="B Nazanin"/>
          <w:b/>
          <w:bCs/>
          <w:sz w:val="24"/>
          <w:szCs w:val="24"/>
          <w:rtl/>
          <w:lang w:bidi="fa-IR"/>
        </w:rPr>
        <w:t xml:space="preserve">امور اجرایی </w:t>
      </w:r>
      <w:r w:rsidR="008A25CF" w:rsidRPr="00335955">
        <w:rPr>
          <w:rFonts w:asciiTheme="majorBidi" w:hAnsiTheme="majorBidi" w:cs="B Nazanin" w:hint="cs"/>
          <w:b/>
          <w:bCs/>
          <w:sz w:val="24"/>
          <w:szCs w:val="24"/>
          <w:rtl/>
          <w:lang w:bidi="fa-IR"/>
        </w:rPr>
        <w:t>نگهداری و تعمیرات</w:t>
      </w:r>
    </w:p>
    <w:p w:rsidR="000A0226" w:rsidRPr="00DB7AAD" w:rsidRDefault="000A0226" w:rsidP="00DB7AAD">
      <w:pPr>
        <w:pStyle w:val="ListParagraph"/>
        <w:numPr>
          <w:ilvl w:val="0"/>
          <w:numId w:val="22"/>
        </w:numPr>
        <w:bidi/>
        <w:spacing w:line="360" w:lineRule="auto"/>
        <w:ind w:left="1372"/>
        <w:jc w:val="both"/>
        <w:rPr>
          <w:rFonts w:asciiTheme="majorBidi" w:hAnsiTheme="majorBidi" w:cs="B Nazanin"/>
          <w:sz w:val="24"/>
          <w:szCs w:val="24"/>
          <w:lang w:bidi="fa-IR"/>
        </w:rPr>
      </w:pPr>
      <w:r w:rsidRPr="000A0226">
        <w:rPr>
          <w:rFonts w:asciiTheme="majorBidi" w:hAnsiTheme="majorBidi" w:cs="B Nazanin"/>
          <w:sz w:val="24"/>
          <w:szCs w:val="24"/>
          <w:rtl/>
          <w:lang w:bidi="fa-IR"/>
        </w:rPr>
        <w:t xml:space="preserve">اعمال فعالیت های لازم بر روی دستگاه ها به منظور نگهداری و حفاظت فنی از آنها، بر اساس سیاست ها و روش های تعیین شده. </w:t>
      </w:r>
    </w:p>
    <w:p w:rsidR="000A0226" w:rsidRPr="000A0226" w:rsidRDefault="000A0226" w:rsidP="008E5DCF">
      <w:pPr>
        <w:pStyle w:val="ListParagraph"/>
        <w:numPr>
          <w:ilvl w:val="0"/>
          <w:numId w:val="21"/>
        </w:numPr>
        <w:bidi/>
        <w:spacing w:line="360" w:lineRule="auto"/>
        <w:ind w:left="663"/>
        <w:jc w:val="both"/>
        <w:rPr>
          <w:rFonts w:asciiTheme="majorBidi" w:hAnsiTheme="majorBidi" w:cs="B Nazanin"/>
          <w:b/>
          <w:bCs/>
          <w:sz w:val="24"/>
          <w:szCs w:val="24"/>
          <w:lang w:bidi="fa-IR"/>
        </w:rPr>
      </w:pPr>
      <w:r w:rsidRPr="000A0226">
        <w:rPr>
          <w:rFonts w:asciiTheme="majorBidi" w:hAnsiTheme="majorBidi" w:cs="B Nazanin"/>
          <w:b/>
          <w:bCs/>
          <w:sz w:val="24"/>
          <w:szCs w:val="24"/>
          <w:rtl/>
          <w:lang w:bidi="fa-IR"/>
        </w:rPr>
        <w:t>انبار قطعات یدکی</w:t>
      </w:r>
    </w:p>
    <w:p w:rsidR="00963259" w:rsidRPr="00CC4876" w:rsidRDefault="000A0226" w:rsidP="00CC4876">
      <w:pPr>
        <w:pStyle w:val="ListParagraph"/>
        <w:numPr>
          <w:ilvl w:val="0"/>
          <w:numId w:val="22"/>
        </w:numPr>
        <w:bidi/>
        <w:spacing w:line="360" w:lineRule="auto"/>
        <w:ind w:left="1372"/>
        <w:jc w:val="both"/>
        <w:rPr>
          <w:rFonts w:asciiTheme="majorBidi" w:hAnsiTheme="majorBidi" w:cs="B Nazanin"/>
          <w:sz w:val="24"/>
          <w:szCs w:val="24"/>
          <w:lang w:bidi="fa-IR"/>
        </w:rPr>
      </w:pPr>
      <w:r w:rsidRPr="000A0226">
        <w:rPr>
          <w:rFonts w:asciiTheme="majorBidi" w:hAnsiTheme="majorBidi" w:cs="B Nazanin"/>
          <w:sz w:val="24"/>
          <w:szCs w:val="24"/>
          <w:rtl/>
          <w:lang w:bidi="fa-IR"/>
        </w:rPr>
        <w:t>سفارش، ذخیره و صدور قطعات یدکی و لوازم مصرفی نت بر اساس سیاست ها و روش های تدوین شده.</w:t>
      </w:r>
    </w:p>
    <w:p w:rsidR="000A0226" w:rsidRPr="00335955" w:rsidRDefault="000A0226" w:rsidP="006F1FA4">
      <w:pPr>
        <w:bidi/>
        <w:spacing w:line="360" w:lineRule="auto"/>
        <w:jc w:val="both"/>
        <w:rPr>
          <w:rFonts w:asciiTheme="majorBidi" w:hAnsiTheme="majorBidi" w:cs="B Nazanin"/>
          <w:b/>
          <w:bCs/>
          <w:rtl/>
          <w:lang w:bidi="fa-IR"/>
        </w:rPr>
      </w:pPr>
      <w:r w:rsidRPr="00335955">
        <w:rPr>
          <w:rFonts w:asciiTheme="majorBidi" w:hAnsiTheme="majorBidi" w:cs="B Nazanin"/>
          <w:b/>
          <w:bCs/>
          <w:sz w:val="24"/>
          <w:szCs w:val="24"/>
          <w:rtl/>
          <w:lang w:bidi="fa-IR"/>
        </w:rPr>
        <w:lastRenderedPageBreak/>
        <w:t xml:space="preserve">فعالیت های بخش امور اجرایی </w:t>
      </w:r>
      <w:r w:rsidR="006F1FA4" w:rsidRPr="00335955">
        <w:rPr>
          <w:rFonts w:asciiTheme="majorBidi" w:hAnsiTheme="majorBidi" w:cs="B Nazanin" w:hint="cs"/>
          <w:b/>
          <w:bCs/>
          <w:sz w:val="24"/>
          <w:szCs w:val="24"/>
          <w:rtl/>
          <w:lang w:bidi="fa-IR"/>
        </w:rPr>
        <w:t>نگهداری و تعمیرات</w:t>
      </w:r>
    </w:p>
    <w:p w:rsidR="000A0226" w:rsidRPr="000A0226" w:rsidRDefault="000A0226" w:rsidP="008E5DCF">
      <w:pPr>
        <w:pStyle w:val="ListParagraph"/>
        <w:numPr>
          <w:ilvl w:val="0"/>
          <w:numId w:val="22"/>
        </w:numPr>
        <w:bidi/>
        <w:spacing w:line="360" w:lineRule="auto"/>
        <w:ind w:left="663"/>
        <w:jc w:val="both"/>
        <w:rPr>
          <w:rFonts w:asciiTheme="majorBidi" w:hAnsiTheme="majorBidi" w:cs="B Nazanin"/>
          <w:sz w:val="24"/>
          <w:szCs w:val="24"/>
          <w:lang w:bidi="fa-IR"/>
        </w:rPr>
      </w:pPr>
      <w:r w:rsidRPr="000A0226">
        <w:rPr>
          <w:rFonts w:asciiTheme="majorBidi" w:hAnsiTheme="majorBidi" w:cs="B Nazanin"/>
          <w:sz w:val="24"/>
          <w:szCs w:val="24"/>
          <w:rtl/>
          <w:lang w:bidi="fa-IR"/>
        </w:rPr>
        <w:t>جلوگیری از خرابی ها(تعمیرات پیشگیرانه یا نگهداری) شامل بازرسی های فنی</w:t>
      </w:r>
    </w:p>
    <w:p w:rsidR="000A0226" w:rsidRPr="000A0226" w:rsidRDefault="000A0226" w:rsidP="008E5DCF">
      <w:pPr>
        <w:pStyle w:val="ListParagraph"/>
        <w:numPr>
          <w:ilvl w:val="0"/>
          <w:numId w:val="23"/>
        </w:numPr>
        <w:bidi/>
        <w:spacing w:line="360" w:lineRule="auto"/>
        <w:ind w:left="1372"/>
        <w:jc w:val="both"/>
        <w:rPr>
          <w:rFonts w:asciiTheme="majorBidi" w:hAnsiTheme="majorBidi" w:cs="B Nazanin"/>
          <w:sz w:val="24"/>
          <w:szCs w:val="24"/>
          <w:lang w:bidi="fa-IR"/>
        </w:rPr>
      </w:pPr>
      <w:r w:rsidRPr="000A0226">
        <w:rPr>
          <w:rFonts w:asciiTheme="majorBidi" w:hAnsiTheme="majorBidi" w:cs="B Nazanin"/>
          <w:sz w:val="24"/>
          <w:szCs w:val="24"/>
          <w:rtl/>
          <w:lang w:bidi="fa-IR"/>
        </w:rPr>
        <w:t>ارایه سرویس هایی نظیر تنظیم، روغن کاری، تمیز کاری و. . .</w:t>
      </w:r>
    </w:p>
    <w:p w:rsidR="000A0226" w:rsidRPr="000A0226" w:rsidRDefault="000A0226" w:rsidP="008E5DCF">
      <w:pPr>
        <w:pStyle w:val="ListParagraph"/>
        <w:numPr>
          <w:ilvl w:val="0"/>
          <w:numId w:val="23"/>
        </w:numPr>
        <w:bidi/>
        <w:spacing w:line="360" w:lineRule="auto"/>
        <w:ind w:left="1372"/>
        <w:jc w:val="both"/>
        <w:rPr>
          <w:rFonts w:asciiTheme="majorBidi" w:hAnsiTheme="majorBidi" w:cs="B Nazanin"/>
          <w:sz w:val="24"/>
          <w:szCs w:val="24"/>
          <w:lang w:bidi="fa-IR"/>
        </w:rPr>
      </w:pPr>
      <w:r w:rsidRPr="000A0226">
        <w:rPr>
          <w:rFonts w:asciiTheme="majorBidi" w:hAnsiTheme="majorBidi" w:cs="B Nazanin"/>
          <w:sz w:val="24"/>
          <w:szCs w:val="24"/>
          <w:rtl/>
          <w:lang w:bidi="fa-IR"/>
        </w:rPr>
        <w:t>تعویض قطعات قبل از فرسودگی کامل</w:t>
      </w:r>
    </w:p>
    <w:p w:rsidR="000A0226" w:rsidRPr="000A0226" w:rsidRDefault="000A0226" w:rsidP="008E5DCF">
      <w:pPr>
        <w:pStyle w:val="ListParagraph"/>
        <w:numPr>
          <w:ilvl w:val="0"/>
          <w:numId w:val="23"/>
        </w:numPr>
        <w:bidi/>
        <w:spacing w:line="360" w:lineRule="auto"/>
        <w:ind w:left="1372"/>
        <w:jc w:val="both"/>
        <w:rPr>
          <w:rFonts w:asciiTheme="majorBidi" w:hAnsiTheme="majorBidi" w:cs="B Nazanin"/>
          <w:sz w:val="24"/>
          <w:szCs w:val="24"/>
          <w:lang w:bidi="fa-IR"/>
        </w:rPr>
      </w:pPr>
      <w:r w:rsidRPr="000A0226">
        <w:rPr>
          <w:rFonts w:asciiTheme="majorBidi" w:hAnsiTheme="majorBidi" w:cs="B Nazanin"/>
          <w:sz w:val="24"/>
          <w:szCs w:val="24"/>
          <w:rtl/>
          <w:lang w:bidi="fa-IR"/>
        </w:rPr>
        <w:t>تعمیر کلی تجهیزات در فواصل زمانی مشخص</w:t>
      </w:r>
    </w:p>
    <w:p w:rsidR="000A0226" w:rsidRPr="000A0226" w:rsidRDefault="000A0226" w:rsidP="000A0226">
      <w:pPr>
        <w:bidi/>
        <w:spacing w:line="360" w:lineRule="auto"/>
        <w:jc w:val="both"/>
        <w:rPr>
          <w:rFonts w:asciiTheme="majorBidi" w:hAnsiTheme="majorBidi" w:cs="B Nazanin"/>
          <w:sz w:val="24"/>
          <w:szCs w:val="24"/>
          <w:lang w:bidi="fa-IR"/>
        </w:rPr>
      </w:pPr>
    </w:p>
    <w:p w:rsidR="000A0226" w:rsidRPr="000A0226" w:rsidRDefault="000A0226" w:rsidP="008E5DCF">
      <w:pPr>
        <w:pStyle w:val="ListParagraph"/>
        <w:numPr>
          <w:ilvl w:val="0"/>
          <w:numId w:val="22"/>
        </w:numPr>
        <w:bidi/>
        <w:spacing w:line="360" w:lineRule="auto"/>
        <w:ind w:left="663"/>
        <w:jc w:val="both"/>
        <w:rPr>
          <w:rFonts w:asciiTheme="majorBidi" w:hAnsiTheme="majorBidi" w:cs="B Nazanin"/>
          <w:sz w:val="24"/>
          <w:szCs w:val="24"/>
          <w:lang w:bidi="fa-IR"/>
        </w:rPr>
      </w:pPr>
      <w:r w:rsidRPr="000A0226">
        <w:rPr>
          <w:rFonts w:asciiTheme="majorBidi" w:hAnsiTheme="majorBidi" w:cs="B Nazanin"/>
          <w:sz w:val="24"/>
          <w:szCs w:val="24"/>
          <w:rtl/>
          <w:lang w:bidi="fa-IR"/>
        </w:rPr>
        <w:t>تعمیر خرابی های اضطراری (تعمیرات اضطراری) شامل</w:t>
      </w:r>
    </w:p>
    <w:p w:rsidR="000A0226" w:rsidRPr="000A0226" w:rsidRDefault="000A0226" w:rsidP="008E5DCF">
      <w:pPr>
        <w:pStyle w:val="ListParagraph"/>
        <w:numPr>
          <w:ilvl w:val="0"/>
          <w:numId w:val="24"/>
        </w:numPr>
        <w:bidi/>
        <w:spacing w:line="360" w:lineRule="auto"/>
        <w:ind w:left="1372"/>
        <w:jc w:val="both"/>
        <w:rPr>
          <w:rFonts w:asciiTheme="majorBidi" w:hAnsiTheme="majorBidi" w:cs="B Nazanin"/>
          <w:sz w:val="24"/>
          <w:szCs w:val="24"/>
          <w:lang w:bidi="fa-IR"/>
        </w:rPr>
      </w:pPr>
      <w:r w:rsidRPr="000A0226">
        <w:rPr>
          <w:rFonts w:asciiTheme="majorBidi" w:hAnsiTheme="majorBidi" w:cs="B Nazanin"/>
          <w:sz w:val="24"/>
          <w:szCs w:val="24"/>
          <w:rtl/>
          <w:lang w:bidi="fa-IR"/>
        </w:rPr>
        <w:t>تعویض قطعات از کار افتاده</w:t>
      </w:r>
    </w:p>
    <w:p w:rsidR="000A0226" w:rsidRPr="000A0226" w:rsidRDefault="000A0226" w:rsidP="008E5DCF">
      <w:pPr>
        <w:pStyle w:val="ListParagraph"/>
        <w:numPr>
          <w:ilvl w:val="0"/>
          <w:numId w:val="24"/>
        </w:numPr>
        <w:bidi/>
        <w:spacing w:line="360" w:lineRule="auto"/>
        <w:ind w:left="1372"/>
        <w:jc w:val="both"/>
        <w:rPr>
          <w:rFonts w:asciiTheme="majorBidi" w:hAnsiTheme="majorBidi" w:cs="B Nazanin"/>
          <w:sz w:val="24"/>
          <w:szCs w:val="24"/>
          <w:lang w:bidi="fa-IR"/>
        </w:rPr>
      </w:pPr>
      <w:r w:rsidRPr="000A0226">
        <w:rPr>
          <w:rFonts w:asciiTheme="majorBidi" w:hAnsiTheme="majorBidi" w:cs="B Nazanin"/>
          <w:sz w:val="24"/>
          <w:szCs w:val="24"/>
          <w:rtl/>
          <w:lang w:bidi="fa-IR"/>
        </w:rPr>
        <w:t>تعمیر قطعات از کار افتاده</w:t>
      </w:r>
    </w:p>
    <w:p w:rsidR="000A0226" w:rsidRPr="000A0226" w:rsidRDefault="000A0226" w:rsidP="008E5DCF">
      <w:pPr>
        <w:pStyle w:val="ListParagraph"/>
        <w:numPr>
          <w:ilvl w:val="0"/>
          <w:numId w:val="22"/>
        </w:numPr>
        <w:bidi/>
        <w:spacing w:line="360" w:lineRule="auto"/>
        <w:ind w:left="663"/>
        <w:jc w:val="both"/>
        <w:rPr>
          <w:rFonts w:asciiTheme="majorBidi" w:hAnsiTheme="majorBidi" w:cs="B Nazanin"/>
          <w:sz w:val="24"/>
          <w:szCs w:val="24"/>
          <w:lang w:bidi="fa-IR"/>
        </w:rPr>
      </w:pPr>
      <w:r w:rsidRPr="000A0226">
        <w:rPr>
          <w:rFonts w:asciiTheme="majorBidi" w:hAnsiTheme="majorBidi" w:cs="B Nazanin"/>
          <w:sz w:val="24"/>
          <w:szCs w:val="24"/>
          <w:rtl/>
          <w:lang w:bidi="fa-IR"/>
        </w:rPr>
        <w:t>تصحیح طرح تجهیزات شامل</w:t>
      </w:r>
    </w:p>
    <w:p w:rsidR="00DB7AAD" w:rsidRPr="00AF1F4F" w:rsidRDefault="000A0226" w:rsidP="00AF1F4F">
      <w:pPr>
        <w:pStyle w:val="ListParagraph"/>
        <w:numPr>
          <w:ilvl w:val="0"/>
          <w:numId w:val="25"/>
        </w:numPr>
        <w:bidi/>
        <w:spacing w:line="480" w:lineRule="auto"/>
        <w:ind w:left="1372"/>
        <w:jc w:val="both"/>
        <w:rPr>
          <w:rFonts w:asciiTheme="majorBidi" w:hAnsiTheme="majorBidi" w:cs="B Nazanin"/>
          <w:sz w:val="24"/>
          <w:szCs w:val="24"/>
          <w:rtl/>
          <w:lang w:bidi="fa-IR"/>
        </w:rPr>
      </w:pPr>
      <w:r w:rsidRPr="000A0226">
        <w:rPr>
          <w:rFonts w:asciiTheme="majorBidi" w:hAnsiTheme="majorBidi" w:cs="B Nazanin"/>
          <w:sz w:val="24"/>
          <w:szCs w:val="24"/>
          <w:rtl/>
          <w:lang w:bidi="fa-IR"/>
        </w:rPr>
        <w:t>بهسازی طرح ماشین ها برای جلوگیری از خرابی های تکراری</w:t>
      </w:r>
    </w:p>
    <w:p w:rsidR="000A0226" w:rsidRPr="000A0226" w:rsidRDefault="000A0226" w:rsidP="00AF1F4F">
      <w:pPr>
        <w:pStyle w:val="ListParagraph"/>
        <w:bidi/>
        <w:spacing w:line="480" w:lineRule="auto"/>
        <w:ind w:left="-45"/>
        <w:jc w:val="both"/>
        <w:rPr>
          <w:rFonts w:asciiTheme="majorBidi" w:hAnsiTheme="majorBidi" w:cs="B Nazanin"/>
          <w:b/>
          <w:bCs/>
          <w:sz w:val="24"/>
          <w:szCs w:val="24"/>
          <w:rtl/>
          <w:lang w:bidi="fa-IR"/>
        </w:rPr>
      </w:pPr>
      <w:r w:rsidRPr="000A0226">
        <w:rPr>
          <w:rFonts w:asciiTheme="majorBidi" w:hAnsiTheme="majorBidi" w:cs="B Nazanin"/>
          <w:b/>
          <w:bCs/>
          <w:sz w:val="24"/>
          <w:szCs w:val="24"/>
          <w:rtl/>
          <w:lang w:bidi="fa-IR"/>
        </w:rPr>
        <w:t xml:space="preserve">دفتر برنامه ریزی (مهندسی) </w:t>
      </w:r>
      <w:r w:rsidR="008A25CF" w:rsidRPr="00335955">
        <w:rPr>
          <w:rFonts w:asciiTheme="majorBidi" w:hAnsiTheme="majorBidi" w:cs="B Nazanin" w:hint="cs"/>
          <w:b/>
          <w:bCs/>
          <w:sz w:val="24"/>
          <w:szCs w:val="24"/>
          <w:rtl/>
          <w:lang w:bidi="fa-IR"/>
        </w:rPr>
        <w:t>نگهداری و تعمیرات</w:t>
      </w:r>
    </w:p>
    <w:p w:rsidR="000A0226" w:rsidRPr="000A0226" w:rsidRDefault="000A0226" w:rsidP="008E5DCF">
      <w:pPr>
        <w:pStyle w:val="ListParagraph"/>
        <w:numPr>
          <w:ilvl w:val="0"/>
          <w:numId w:val="22"/>
        </w:numPr>
        <w:bidi/>
        <w:spacing w:line="360" w:lineRule="auto"/>
        <w:ind w:left="380" w:hanging="142"/>
        <w:jc w:val="both"/>
        <w:rPr>
          <w:rFonts w:asciiTheme="majorBidi" w:hAnsiTheme="majorBidi" w:cs="B Nazanin"/>
          <w:sz w:val="24"/>
          <w:szCs w:val="24"/>
          <w:lang w:bidi="fa-IR"/>
        </w:rPr>
      </w:pPr>
      <w:r w:rsidRPr="000A0226">
        <w:rPr>
          <w:rFonts w:asciiTheme="majorBidi" w:hAnsiTheme="majorBidi" w:cs="B Nazanin"/>
          <w:sz w:val="24"/>
          <w:szCs w:val="24"/>
          <w:rtl/>
          <w:lang w:bidi="fa-IR"/>
        </w:rPr>
        <w:t xml:space="preserve"> دریافت درخواستهای کارهای تعمیراتی</w:t>
      </w:r>
    </w:p>
    <w:p w:rsidR="000A0226" w:rsidRPr="000A0226" w:rsidRDefault="000A0226" w:rsidP="008E5DCF">
      <w:pPr>
        <w:pStyle w:val="ListParagraph"/>
        <w:numPr>
          <w:ilvl w:val="0"/>
          <w:numId w:val="22"/>
        </w:numPr>
        <w:bidi/>
        <w:spacing w:line="360" w:lineRule="auto"/>
        <w:ind w:left="380" w:hanging="142"/>
        <w:jc w:val="both"/>
        <w:rPr>
          <w:rFonts w:asciiTheme="majorBidi" w:hAnsiTheme="majorBidi" w:cs="B Nazanin"/>
          <w:sz w:val="24"/>
          <w:szCs w:val="24"/>
          <w:lang w:bidi="fa-IR"/>
        </w:rPr>
      </w:pPr>
      <w:r w:rsidRPr="000A0226">
        <w:rPr>
          <w:rFonts w:asciiTheme="majorBidi" w:hAnsiTheme="majorBidi" w:cs="B Nazanin"/>
          <w:sz w:val="24"/>
          <w:szCs w:val="24"/>
          <w:rtl/>
          <w:lang w:bidi="fa-IR"/>
        </w:rPr>
        <w:t xml:space="preserve"> شماره گذاری درخواستهای کار</w:t>
      </w:r>
    </w:p>
    <w:p w:rsidR="000A0226" w:rsidRPr="000A0226" w:rsidRDefault="000A0226" w:rsidP="008E5DCF">
      <w:pPr>
        <w:pStyle w:val="ListParagraph"/>
        <w:numPr>
          <w:ilvl w:val="0"/>
          <w:numId w:val="22"/>
        </w:numPr>
        <w:bidi/>
        <w:spacing w:line="360" w:lineRule="auto"/>
        <w:ind w:left="380" w:hanging="142"/>
        <w:jc w:val="both"/>
        <w:rPr>
          <w:rFonts w:asciiTheme="majorBidi" w:hAnsiTheme="majorBidi" w:cs="B Nazanin"/>
          <w:sz w:val="24"/>
          <w:szCs w:val="24"/>
          <w:lang w:bidi="fa-IR"/>
        </w:rPr>
      </w:pPr>
      <w:r w:rsidRPr="000A0226">
        <w:rPr>
          <w:rFonts w:asciiTheme="majorBidi" w:hAnsiTheme="majorBidi" w:cs="B Nazanin"/>
          <w:sz w:val="24"/>
          <w:szCs w:val="24"/>
          <w:rtl/>
          <w:lang w:bidi="fa-IR"/>
        </w:rPr>
        <w:t xml:space="preserve"> تعیین اولویتها (بررسی اولویت تعیین شده توسط متقاضی یا تعیین اولویت به صورت دقیق</w:t>
      </w:r>
    </w:p>
    <w:p w:rsidR="000A0226" w:rsidRPr="000A0226" w:rsidRDefault="000A0226" w:rsidP="008E5DCF">
      <w:pPr>
        <w:pStyle w:val="ListParagraph"/>
        <w:numPr>
          <w:ilvl w:val="0"/>
          <w:numId w:val="22"/>
        </w:numPr>
        <w:bidi/>
        <w:spacing w:line="360" w:lineRule="auto"/>
        <w:ind w:left="380" w:hanging="142"/>
        <w:jc w:val="both"/>
        <w:rPr>
          <w:rFonts w:asciiTheme="majorBidi" w:hAnsiTheme="majorBidi" w:cs="B Nazanin"/>
          <w:sz w:val="24"/>
          <w:szCs w:val="24"/>
          <w:lang w:bidi="fa-IR"/>
        </w:rPr>
      </w:pPr>
      <w:r w:rsidRPr="000A0226">
        <w:rPr>
          <w:rFonts w:asciiTheme="majorBidi" w:hAnsiTheme="majorBidi" w:cs="B Nazanin"/>
          <w:sz w:val="24"/>
          <w:szCs w:val="24"/>
          <w:rtl/>
          <w:lang w:bidi="fa-IR"/>
        </w:rPr>
        <w:t xml:space="preserve"> ثبت هزینه ها به صورت دقیق</w:t>
      </w:r>
    </w:p>
    <w:p w:rsidR="000A0226" w:rsidRPr="000A0226" w:rsidRDefault="000A0226" w:rsidP="008F1FBA">
      <w:pPr>
        <w:pStyle w:val="ListParagraph"/>
        <w:numPr>
          <w:ilvl w:val="0"/>
          <w:numId w:val="22"/>
        </w:numPr>
        <w:bidi/>
        <w:spacing w:line="360" w:lineRule="auto"/>
        <w:ind w:left="380" w:hanging="142"/>
        <w:jc w:val="both"/>
        <w:rPr>
          <w:rFonts w:asciiTheme="majorBidi" w:hAnsiTheme="majorBidi" w:cs="B Nazanin"/>
          <w:sz w:val="24"/>
          <w:szCs w:val="24"/>
          <w:lang w:bidi="fa-IR"/>
        </w:rPr>
      </w:pPr>
      <w:r w:rsidRPr="000A0226">
        <w:rPr>
          <w:rFonts w:asciiTheme="majorBidi" w:hAnsiTheme="majorBidi" w:cs="B Nazanin"/>
          <w:sz w:val="24"/>
          <w:szCs w:val="24"/>
          <w:rtl/>
          <w:lang w:bidi="fa-IR"/>
        </w:rPr>
        <w:t xml:space="preserve"> گرفتن تایید سرپرست امور </w:t>
      </w:r>
      <w:r w:rsidR="008F1FBA">
        <w:rPr>
          <w:rFonts w:asciiTheme="majorBidi" w:hAnsiTheme="majorBidi" w:cs="B Nazanin" w:hint="cs"/>
          <w:sz w:val="24"/>
          <w:szCs w:val="24"/>
          <w:rtl/>
          <w:lang w:bidi="fa-IR"/>
        </w:rPr>
        <w:t>نهگداری و تعمیرات</w:t>
      </w:r>
    </w:p>
    <w:p w:rsidR="000A0226" w:rsidRPr="000A0226" w:rsidRDefault="000A0226" w:rsidP="008E5DCF">
      <w:pPr>
        <w:pStyle w:val="ListParagraph"/>
        <w:numPr>
          <w:ilvl w:val="0"/>
          <w:numId w:val="22"/>
        </w:numPr>
        <w:bidi/>
        <w:spacing w:line="360" w:lineRule="auto"/>
        <w:ind w:left="380" w:hanging="142"/>
        <w:jc w:val="both"/>
        <w:rPr>
          <w:rFonts w:asciiTheme="majorBidi" w:hAnsiTheme="majorBidi" w:cs="B Nazanin"/>
          <w:sz w:val="24"/>
          <w:szCs w:val="24"/>
          <w:lang w:bidi="fa-IR"/>
        </w:rPr>
      </w:pPr>
      <w:r w:rsidRPr="000A0226">
        <w:rPr>
          <w:rFonts w:asciiTheme="majorBidi" w:hAnsiTheme="majorBidi" w:cs="B Nazanin"/>
          <w:sz w:val="24"/>
          <w:szCs w:val="24"/>
          <w:rtl/>
          <w:lang w:bidi="fa-IR"/>
        </w:rPr>
        <w:t xml:space="preserve"> تهیه درخواست خرید مصالح و قطعات یا تهیه درخواست جنس از انبار و همچنین تامین نقشه ها و دستورالعمل های لازم</w:t>
      </w:r>
    </w:p>
    <w:p w:rsidR="000A0226" w:rsidRPr="000A0226" w:rsidRDefault="000A0226" w:rsidP="008E5DCF">
      <w:pPr>
        <w:pStyle w:val="ListParagraph"/>
        <w:numPr>
          <w:ilvl w:val="0"/>
          <w:numId w:val="22"/>
        </w:numPr>
        <w:bidi/>
        <w:spacing w:line="360" w:lineRule="auto"/>
        <w:ind w:left="380" w:hanging="142"/>
        <w:jc w:val="both"/>
        <w:rPr>
          <w:rFonts w:asciiTheme="majorBidi" w:hAnsiTheme="majorBidi" w:cs="B Nazanin"/>
          <w:sz w:val="24"/>
          <w:szCs w:val="24"/>
          <w:lang w:bidi="fa-IR"/>
        </w:rPr>
      </w:pPr>
      <w:r w:rsidRPr="000A0226">
        <w:rPr>
          <w:rFonts w:asciiTheme="majorBidi" w:hAnsiTheme="majorBidi" w:cs="B Nazanin"/>
          <w:sz w:val="24"/>
          <w:szCs w:val="24"/>
          <w:rtl/>
          <w:lang w:bidi="fa-IR"/>
        </w:rPr>
        <w:t>برآورد زمان لازم برای اجرای فعالیتهای لازم در هر کار</w:t>
      </w:r>
    </w:p>
    <w:p w:rsidR="000A0226" w:rsidRPr="000A0226" w:rsidRDefault="000A0226" w:rsidP="008E5DCF">
      <w:pPr>
        <w:pStyle w:val="ListParagraph"/>
        <w:numPr>
          <w:ilvl w:val="0"/>
          <w:numId w:val="22"/>
        </w:numPr>
        <w:bidi/>
        <w:spacing w:line="360" w:lineRule="auto"/>
        <w:ind w:left="380" w:hanging="142"/>
        <w:jc w:val="both"/>
        <w:rPr>
          <w:rFonts w:asciiTheme="majorBidi" w:hAnsiTheme="majorBidi" w:cs="B Nazanin"/>
          <w:sz w:val="24"/>
          <w:szCs w:val="24"/>
          <w:lang w:bidi="fa-IR"/>
        </w:rPr>
      </w:pPr>
      <w:r w:rsidRPr="000A0226">
        <w:rPr>
          <w:rFonts w:asciiTheme="majorBidi" w:hAnsiTheme="majorBidi" w:cs="B Nazanin"/>
          <w:sz w:val="24"/>
          <w:szCs w:val="24"/>
          <w:rtl/>
          <w:lang w:bidi="fa-IR"/>
        </w:rPr>
        <w:t>تهیه برنامه های کنترل کار(کنترل پروژه)</w:t>
      </w:r>
    </w:p>
    <w:p w:rsidR="000A0226" w:rsidRPr="000A0226" w:rsidRDefault="000A0226" w:rsidP="008E5DCF">
      <w:pPr>
        <w:pStyle w:val="ListParagraph"/>
        <w:numPr>
          <w:ilvl w:val="0"/>
          <w:numId w:val="22"/>
        </w:numPr>
        <w:bidi/>
        <w:spacing w:line="360" w:lineRule="auto"/>
        <w:ind w:left="380" w:hanging="142"/>
        <w:jc w:val="both"/>
        <w:rPr>
          <w:rFonts w:asciiTheme="majorBidi" w:hAnsiTheme="majorBidi" w:cs="B Nazanin"/>
          <w:sz w:val="24"/>
          <w:szCs w:val="24"/>
          <w:lang w:bidi="fa-IR"/>
        </w:rPr>
      </w:pPr>
      <w:r w:rsidRPr="000A0226">
        <w:rPr>
          <w:rFonts w:asciiTheme="majorBidi" w:hAnsiTheme="majorBidi" w:cs="B Nazanin"/>
          <w:sz w:val="24"/>
          <w:szCs w:val="24"/>
          <w:rtl/>
          <w:lang w:bidi="fa-IR"/>
        </w:rPr>
        <w:t>قراردادن کار در برنامه روزانه کار گروههای مختلف اجرایی</w:t>
      </w:r>
    </w:p>
    <w:p w:rsidR="000A0226" w:rsidRPr="000A0226" w:rsidRDefault="000A0226" w:rsidP="003411A6">
      <w:pPr>
        <w:pStyle w:val="ListParagraph"/>
        <w:numPr>
          <w:ilvl w:val="0"/>
          <w:numId w:val="22"/>
        </w:numPr>
        <w:bidi/>
        <w:ind w:left="380" w:hanging="142"/>
        <w:jc w:val="both"/>
        <w:rPr>
          <w:rFonts w:asciiTheme="majorBidi" w:hAnsiTheme="majorBidi" w:cs="B Nazanin"/>
          <w:sz w:val="24"/>
          <w:szCs w:val="24"/>
          <w:lang w:bidi="fa-IR"/>
        </w:rPr>
      </w:pPr>
      <w:r w:rsidRPr="000A0226">
        <w:rPr>
          <w:rFonts w:asciiTheme="majorBidi" w:hAnsiTheme="majorBidi" w:cs="B Nazanin"/>
          <w:sz w:val="24"/>
          <w:szCs w:val="24"/>
          <w:rtl/>
          <w:lang w:bidi="fa-IR"/>
        </w:rPr>
        <w:t xml:space="preserve">پی گیری نحوه اجرای کار بر اساس گزارشهای ارایه شده در جلسات هماهنگی </w:t>
      </w:r>
    </w:p>
    <w:p w:rsidR="000A0226" w:rsidRPr="000A0226" w:rsidRDefault="000A0226" w:rsidP="003411A6">
      <w:pPr>
        <w:pStyle w:val="ListParagraph"/>
        <w:numPr>
          <w:ilvl w:val="0"/>
          <w:numId w:val="22"/>
        </w:numPr>
        <w:bidi/>
        <w:ind w:left="380" w:hanging="142"/>
        <w:jc w:val="both"/>
        <w:rPr>
          <w:rFonts w:asciiTheme="majorBidi" w:hAnsiTheme="majorBidi" w:cs="B Nazanin"/>
          <w:sz w:val="24"/>
          <w:szCs w:val="24"/>
          <w:lang w:bidi="fa-IR"/>
        </w:rPr>
      </w:pPr>
      <w:r w:rsidRPr="000A0226">
        <w:rPr>
          <w:rFonts w:asciiTheme="majorBidi" w:hAnsiTheme="majorBidi" w:cs="B Nazanin"/>
          <w:sz w:val="24"/>
          <w:szCs w:val="24"/>
          <w:rtl/>
          <w:lang w:bidi="fa-IR"/>
        </w:rPr>
        <w:lastRenderedPageBreak/>
        <w:t>دریافت اطلاعات مربوطه به هزینه های یک ساعت کار  و سایر گزارشهای هزینه از حسابداری صنعتی</w:t>
      </w:r>
    </w:p>
    <w:p w:rsidR="000A0226" w:rsidRPr="000A0226" w:rsidRDefault="000A0226" w:rsidP="003411A6">
      <w:pPr>
        <w:pStyle w:val="ListParagraph"/>
        <w:numPr>
          <w:ilvl w:val="0"/>
          <w:numId w:val="22"/>
        </w:numPr>
        <w:bidi/>
        <w:ind w:left="380" w:hanging="142"/>
        <w:jc w:val="both"/>
        <w:rPr>
          <w:rFonts w:asciiTheme="majorBidi" w:hAnsiTheme="majorBidi" w:cs="B Nazanin"/>
          <w:sz w:val="24"/>
          <w:szCs w:val="24"/>
          <w:lang w:bidi="fa-IR"/>
        </w:rPr>
      </w:pPr>
      <w:r w:rsidRPr="000A0226">
        <w:rPr>
          <w:rFonts w:asciiTheme="majorBidi" w:hAnsiTheme="majorBidi" w:cs="B Nazanin"/>
          <w:sz w:val="24"/>
          <w:szCs w:val="24"/>
          <w:rtl/>
          <w:lang w:bidi="fa-IR"/>
        </w:rPr>
        <w:t>جمع آوری ساعات کار مصرف  شده برای هر درخواست کار</w:t>
      </w:r>
    </w:p>
    <w:p w:rsidR="000A0226" w:rsidRPr="000A0226" w:rsidRDefault="000A0226" w:rsidP="003411A6">
      <w:pPr>
        <w:pStyle w:val="ListParagraph"/>
        <w:numPr>
          <w:ilvl w:val="0"/>
          <w:numId w:val="22"/>
        </w:numPr>
        <w:bidi/>
        <w:ind w:left="380" w:hanging="142"/>
        <w:jc w:val="both"/>
        <w:rPr>
          <w:rFonts w:asciiTheme="majorBidi" w:hAnsiTheme="majorBidi" w:cs="B Nazanin"/>
          <w:sz w:val="24"/>
          <w:szCs w:val="24"/>
          <w:lang w:bidi="fa-IR"/>
        </w:rPr>
      </w:pPr>
      <w:r w:rsidRPr="000A0226">
        <w:rPr>
          <w:rFonts w:asciiTheme="majorBidi" w:hAnsiTheme="majorBidi" w:cs="B Nazanin"/>
          <w:sz w:val="24"/>
          <w:szCs w:val="24"/>
          <w:rtl/>
          <w:lang w:bidi="fa-IR"/>
        </w:rPr>
        <w:t>جمع آوری هزینه قطعات و مصالح مصرف شده برای هر درخواست کار</w:t>
      </w:r>
    </w:p>
    <w:p w:rsidR="000A0226" w:rsidRPr="000A0226" w:rsidRDefault="000A0226" w:rsidP="003411A6">
      <w:pPr>
        <w:pStyle w:val="ListParagraph"/>
        <w:numPr>
          <w:ilvl w:val="0"/>
          <w:numId w:val="22"/>
        </w:numPr>
        <w:bidi/>
        <w:ind w:left="380" w:hanging="142"/>
        <w:jc w:val="both"/>
        <w:rPr>
          <w:rFonts w:asciiTheme="majorBidi" w:hAnsiTheme="majorBidi" w:cs="B Nazanin"/>
          <w:sz w:val="24"/>
          <w:szCs w:val="24"/>
          <w:lang w:bidi="fa-IR"/>
        </w:rPr>
      </w:pPr>
      <w:r w:rsidRPr="000A0226">
        <w:rPr>
          <w:rFonts w:asciiTheme="majorBidi" w:hAnsiTheme="majorBidi" w:cs="B Nazanin"/>
          <w:sz w:val="24"/>
          <w:szCs w:val="24"/>
          <w:rtl/>
          <w:lang w:bidi="fa-IR"/>
        </w:rPr>
        <w:t>تعیین هزینه کل انجام کار</w:t>
      </w:r>
    </w:p>
    <w:p w:rsidR="000A0226" w:rsidRPr="000A0226" w:rsidRDefault="000A0226" w:rsidP="003411A6">
      <w:pPr>
        <w:pStyle w:val="ListParagraph"/>
        <w:numPr>
          <w:ilvl w:val="0"/>
          <w:numId w:val="22"/>
        </w:numPr>
        <w:bidi/>
        <w:ind w:left="380" w:hanging="142"/>
        <w:jc w:val="both"/>
        <w:rPr>
          <w:rFonts w:asciiTheme="majorBidi" w:hAnsiTheme="majorBidi" w:cs="B Nazanin"/>
          <w:sz w:val="24"/>
          <w:szCs w:val="24"/>
          <w:lang w:bidi="fa-IR"/>
        </w:rPr>
      </w:pPr>
      <w:r w:rsidRPr="000A0226">
        <w:rPr>
          <w:rFonts w:asciiTheme="majorBidi" w:hAnsiTheme="majorBidi" w:cs="B Nazanin"/>
          <w:sz w:val="24"/>
          <w:szCs w:val="24"/>
          <w:rtl/>
          <w:lang w:bidi="fa-IR"/>
        </w:rPr>
        <w:t>اطلاع به قسمت متقاضی انجام کار در مورد تکمیل شدن کار و گرفتن تایید مربوطه</w:t>
      </w:r>
    </w:p>
    <w:p w:rsidR="00AF1F4F" w:rsidRPr="003411A6" w:rsidRDefault="000A0226" w:rsidP="003411A6">
      <w:pPr>
        <w:pStyle w:val="ListParagraph"/>
        <w:numPr>
          <w:ilvl w:val="0"/>
          <w:numId w:val="22"/>
        </w:numPr>
        <w:bidi/>
        <w:ind w:left="380" w:hanging="142"/>
        <w:jc w:val="both"/>
        <w:rPr>
          <w:rFonts w:asciiTheme="majorBidi" w:hAnsiTheme="majorBidi" w:cs="B Nazanin"/>
          <w:sz w:val="24"/>
          <w:szCs w:val="24"/>
          <w:rtl/>
          <w:lang w:bidi="fa-IR"/>
        </w:rPr>
      </w:pPr>
      <w:r w:rsidRPr="000A0226">
        <w:rPr>
          <w:rFonts w:asciiTheme="majorBidi" w:hAnsiTheme="majorBidi" w:cs="B Nazanin"/>
          <w:sz w:val="24"/>
          <w:szCs w:val="24"/>
          <w:rtl/>
          <w:lang w:bidi="fa-IR"/>
        </w:rPr>
        <w:t>تهیه گزارش های مدیریتی در مورد نحوه کارکرد قسمت نت شامل آمارهای مختلف مالی و ... برای استفاده قسمت مهندسی و قسمت همکاری با قسمت مهندسی</w:t>
      </w:r>
    </w:p>
    <w:p w:rsidR="000A0226" w:rsidRPr="00335955" w:rsidRDefault="000A0226" w:rsidP="003411A6">
      <w:pPr>
        <w:bidi/>
        <w:jc w:val="both"/>
        <w:rPr>
          <w:rFonts w:asciiTheme="majorBidi" w:hAnsiTheme="majorBidi" w:cs="B Nazanin"/>
          <w:b/>
          <w:bCs/>
          <w:rtl/>
          <w:lang w:bidi="fa-IR"/>
        </w:rPr>
      </w:pPr>
      <w:r w:rsidRPr="00335955">
        <w:rPr>
          <w:rFonts w:asciiTheme="majorBidi" w:hAnsiTheme="majorBidi" w:cs="B Nazanin"/>
          <w:b/>
          <w:bCs/>
          <w:sz w:val="24"/>
          <w:szCs w:val="24"/>
          <w:rtl/>
          <w:lang w:bidi="fa-IR"/>
        </w:rPr>
        <w:t>نحوه سازمان دهی امور</w:t>
      </w:r>
      <w:r w:rsidR="002879F6" w:rsidRPr="00335955">
        <w:rPr>
          <w:rFonts w:asciiTheme="majorBidi" w:hAnsiTheme="majorBidi" w:cs="B Nazanin" w:hint="cs"/>
          <w:b/>
          <w:bCs/>
          <w:sz w:val="28"/>
          <w:szCs w:val="28"/>
          <w:rtl/>
          <w:lang w:bidi="fa-IR"/>
        </w:rPr>
        <w:t xml:space="preserve"> </w:t>
      </w:r>
      <w:r w:rsidR="002879F6" w:rsidRPr="00335955">
        <w:rPr>
          <w:rFonts w:asciiTheme="majorBidi" w:hAnsiTheme="majorBidi" w:cs="B Nazanin" w:hint="cs"/>
          <w:b/>
          <w:bCs/>
          <w:sz w:val="24"/>
          <w:szCs w:val="24"/>
          <w:rtl/>
          <w:lang w:bidi="fa-IR"/>
        </w:rPr>
        <w:t>نگهداری و تعمیرات</w:t>
      </w:r>
    </w:p>
    <w:p w:rsidR="000A0226" w:rsidRPr="000A0226" w:rsidRDefault="000A0226" w:rsidP="003411A6">
      <w:pPr>
        <w:pStyle w:val="ListParagraph"/>
        <w:numPr>
          <w:ilvl w:val="0"/>
          <w:numId w:val="26"/>
        </w:numPr>
        <w:bidi/>
        <w:jc w:val="both"/>
        <w:rPr>
          <w:rFonts w:asciiTheme="majorBidi" w:hAnsiTheme="majorBidi" w:cs="B Nazanin"/>
          <w:sz w:val="24"/>
          <w:szCs w:val="24"/>
          <w:lang w:bidi="fa-IR"/>
        </w:rPr>
      </w:pPr>
      <w:r w:rsidRPr="000A0226">
        <w:rPr>
          <w:rFonts w:asciiTheme="majorBidi" w:hAnsiTheme="majorBidi" w:cs="B Nazanin"/>
          <w:b/>
          <w:bCs/>
          <w:sz w:val="24"/>
          <w:szCs w:val="24"/>
          <w:rtl/>
          <w:lang w:bidi="fa-IR"/>
        </w:rPr>
        <w:t>سازمان دهی متمرکز:</w:t>
      </w:r>
      <w:r w:rsidRPr="000A0226">
        <w:rPr>
          <w:rFonts w:asciiTheme="majorBidi" w:hAnsiTheme="majorBidi" w:cs="B Nazanin"/>
          <w:sz w:val="24"/>
          <w:szCs w:val="24"/>
          <w:rtl/>
          <w:lang w:bidi="fa-IR"/>
        </w:rPr>
        <w:t xml:space="preserve"> کلیه خدمات لازم جهت قسمت ها و کارگاه های مختلف توسط سازمان متمرکز نت (مدیریت فنی) تامین می شود.</w:t>
      </w:r>
    </w:p>
    <w:p w:rsidR="000A0226" w:rsidRPr="000A0226" w:rsidRDefault="000A0226" w:rsidP="003411A6">
      <w:pPr>
        <w:pStyle w:val="ListParagraph"/>
        <w:numPr>
          <w:ilvl w:val="0"/>
          <w:numId w:val="26"/>
        </w:numPr>
        <w:bidi/>
        <w:jc w:val="both"/>
        <w:rPr>
          <w:rFonts w:asciiTheme="majorBidi" w:hAnsiTheme="majorBidi" w:cs="B Nazanin"/>
          <w:sz w:val="24"/>
          <w:szCs w:val="24"/>
          <w:lang w:bidi="fa-IR"/>
        </w:rPr>
      </w:pPr>
      <w:r w:rsidRPr="000A0226">
        <w:rPr>
          <w:rFonts w:asciiTheme="majorBidi" w:hAnsiTheme="majorBidi" w:cs="B Nazanin"/>
          <w:b/>
          <w:bCs/>
          <w:sz w:val="24"/>
          <w:szCs w:val="24"/>
          <w:rtl/>
          <w:lang w:bidi="fa-IR"/>
        </w:rPr>
        <w:t>سازمان دهی غیر متمرکز:</w:t>
      </w:r>
      <w:r w:rsidRPr="000A0226">
        <w:rPr>
          <w:rFonts w:asciiTheme="majorBidi" w:hAnsiTheme="majorBidi" w:cs="B Nazanin"/>
          <w:sz w:val="24"/>
          <w:szCs w:val="24"/>
          <w:rtl/>
          <w:lang w:bidi="fa-IR"/>
        </w:rPr>
        <w:t xml:space="preserve"> به جای یک تشکیلات مرکزی هر یک از کارگاه های بزرگ تولیدی و قسمت های کارخانه در داخل تشکیلات خود یک گروه نگهداری و تعمیرات دارند که به طور مستقیم زیر نظر سرپرست آن کارگاه تولیدی انجام وظیفه می کنند.</w:t>
      </w:r>
    </w:p>
    <w:p w:rsidR="00333AC9" w:rsidRPr="000A0226" w:rsidRDefault="000A0226" w:rsidP="003411A6">
      <w:pPr>
        <w:bidi/>
        <w:jc w:val="both"/>
        <w:rPr>
          <w:rFonts w:asciiTheme="majorBidi" w:hAnsiTheme="majorBidi" w:cs="B Nazanin"/>
          <w:b/>
          <w:bCs/>
          <w:sz w:val="24"/>
          <w:szCs w:val="24"/>
          <w:rtl/>
          <w:lang w:bidi="fa-IR"/>
        </w:rPr>
      </w:pPr>
      <w:r w:rsidRPr="000A0226">
        <w:rPr>
          <w:rFonts w:asciiTheme="majorBidi" w:hAnsiTheme="majorBidi" w:cs="B Nazanin"/>
          <w:b/>
          <w:bCs/>
          <w:sz w:val="24"/>
          <w:szCs w:val="24"/>
          <w:rtl/>
          <w:lang w:bidi="fa-IR"/>
        </w:rPr>
        <w:t>سازمان های متمرکز و غیر متمرکز</w:t>
      </w:r>
    </w:p>
    <w:p w:rsidR="00932D6C" w:rsidRDefault="000A0226" w:rsidP="00932D6C">
      <w:pPr>
        <w:keepNext/>
        <w:bidi/>
        <w:spacing w:line="360" w:lineRule="auto"/>
        <w:jc w:val="both"/>
      </w:pPr>
      <w:r w:rsidRPr="000A0226">
        <w:rPr>
          <w:rFonts w:asciiTheme="majorBidi" w:hAnsiTheme="majorBidi" w:cs="B Nazanin"/>
          <w:b/>
          <w:bCs/>
          <w:noProof/>
          <w:sz w:val="24"/>
          <w:szCs w:val="24"/>
          <w:rtl/>
        </w:rPr>
        <w:drawing>
          <wp:inline distT="0" distB="0" distL="0" distR="0" wp14:anchorId="2FF2A3C7" wp14:editId="0A81C65D">
            <wp:extent cx="5601482" cy="3229426"/>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7.png"/>
                    <pic:cNvPicPr/>
                  </pic:nvPicPr>
                  <pic:blipFill>
                    <a:blip r:embed="rId33">
                      <a:extLst>
                        <a:ext uri="{28A0092B-C50C-407E-A947-70E740481C1C}">
                          <a14:useLocalDpi xmlns:a14="http://schemas.microsoft.com/office/drawing/2010/main" val="0"/>
                        </a:ext>
                      </a:extLst>
                    </a:blip>
                    <a:stretch>
                      <a:fillRect/>
                    </a:stretch>
                  </pic:blipFill>
                  <pic:spPr>
                    <a:xfrm>
                      <a:off x="0" y="0"/>
                      <a:ext cx="5601482" cy="3229426"/>
                    </a:xfrm>
                    <a:prstGeom prst="rect">
                      <a:avLst/>
                    </a:prstGeom>
                  </pic:spPr>
                </pic:pic>
              </a:graphicData>
            </a:graphic>
          </wp:inline>
        </w:drawing>
      </w:r>
    </w:p>
    <w:p w:rsidR="00333AC9" w:rsidRDefault="00932D6C" w:rsidP="00932D6C">
      <w:pPr>
        <w:pStyle w:val="Caption"/>
        <w:bidi/>
        <w:jc w:val="center"/>
        <w:rPr>
          <w:rFonts w:asciiTheme="majorBidi" w:hAnsiTheme="majorBidi" w:cs="B Nazanin"/>
          <w:b w:val="0"/>
          <w:bCs w:val="0"/>
          <w:sz w:val="24"/>
          <w:szCs w:val="24"/>
          <w:rtl/>
          <w:lang w:bidi="fa-IR"/>
        </w:rPr>
      </w:pPr>
      <w:r>
        <w:rPr>
          <w:rFonts w:cs="Times New Roman" w:hint="cs"/>
          <w:rtl/>
        </w:rPr>
        <w:t>چارت</w:t>
      </w:r>
      <w:r>
        <w:rPr>
          <w:rFonts w:cs="Times New Roman"/>
          <w:rtl/>
        </w:rPr>
        <w:t xml:space="preserve"> </w:t>
      </w:r>
      <w:r>
        <w:rPr>
          <w:rFonts w:cs="Times New Roman"/>
          <w:rtl/>
        </w:rPr>
        <w:fldChar w:fldCharType="begin"/>
      </w:r>
      <w:r>
        <w:rPr>
          <w:rFonts w:cs="Times New Roman"/>
          <w:rtl/>
        </w:rPr>
        <w:instrText xml:space="preserve"> </w:instrText>
      </w:r>
      <w:r>
        <w:rPr>
          <w:rFonts w:cs="Times New Roman"/>
        </w:rPr>
        <w:instrText>SEQ</w:instrText>
      </w:r>
      <w:r>
        <w:rPr>
          <w:rFonts w:cs="Times New Roman"/>
          <w:rtl/>
        </w:rPr>
        <w:instrText xml:space="preserve"> چارت \* </w:instrText>
      </w:r>
      <w:r>
        <w:rPr>
          <w:rFonts w:cs="Times New Roman"/>
        </w:rPr>
        <w:instrText>ARABIC</w:instrText>
      </w:r>
      <w:r>
        <w:rPr>
          <w:rFonts w:cs="Times New Roman"/>
          <w:rtl/>
        </w:rPr>
        <w:instrText xml:space="preserve"> </w:instrText>
      </w:r>
      <w:r>
        <w:rPr>
          <w:rFonts w:cs="Times New Roman"/>
          <w:rtl/>
        </w:rPr>
        <w:fldChar w:fldCharType="separate"/>
      </w:r>
      <w:r w:rsidR="00D87FA4">
        <w:rPr>
          <w:rFonts w:cs="Times New Roman"/>
          <w:noProof/>
          <w:rtl/>
        </w:rPr>
        <w:t>1</w:t>
      </w:r>
      <w:r>
        <w:rPr>
          <w:rFonts w:cs="Times New Roman"/>
          <w:rtl/>
        </w:rPr>
        <w:fldChar w:fldCharType="end"/>
      </w:r>
      <w:r>
        <w:rPr>
          <w:rFonts w:cs="Times New Roman" w:hint="cs"/>
          <w:noProof/>
          <w:rtl/>
          <w:lang w:bidi="fa-IR"/>
        </w:rPr>
        <w:t xml:space="preserve"> سازمان‌های نگهداری و تعمیرات</w:t>
      </w:r>
    </w:p>
    <w:p w:rsidR="000A0226" w:rsidRPr="000A0226" w:rsidRDefault="000A0226" w:rsidP="00A74213">
      <w:pPr>
        <w:pStyle w:val="Heading3"/>
        <w:bidi/>
        <w:jc w:val="left"/>
        <w:rPr>
          <w:rtl/>
          <w:lang w:bidi="fa-IR"/>
        </w:rPr>
      </w:pPr>
      <w:bookmarkStart w:id="63" w:name="_Toc461032752"/>
      <w:r w:rsidRPr="000A0226">
        <w:rPr>
          <w:rtl/>
          <w:lang w:bidi="fa-IR"/>
        </w:rPr>
        <w:lastRenderedPageBreak/>
        <w:t xml:space="preserve">مزایای سازمان </w:t>
      </w:r>
      <w:r w:rsidR="008A25CF" w:rsidRPr="00335955">
        <w:rPr>
          <w:rFonts w:hint="cs"/>
          <w:rtl/>
          <w:lang w:bidi="fa-IR"/>
        </w:rPr>
        <w:t>نگهداری و تعمیرات</w:t>
      </w:r>
      <w:r w:rsidRPr="000A0226">
        <w:rPr>
          <w:rtl/>
          <w:lang w:bidi="fa-IR"/>
        </w:rPr>
        <w:t xml:space="preserve"> غیرمتمرکز</w:t>
      </w:r>
      <w:bookmarkEnd w:id="63"/>
    </w:p>
    <w:p w:rsidR="000A0226" w:rsidRPr="000A0226" w:rsidRDefault="000A0226" w:rsidP="008E5DCF">
      <w:pPr>
        <w:pStyle w:val="ListParagraph"/>
        <w:numPr>
          <w:ilvl w:val="0"/>
          <w:numId w:val="27"/>
        </w:numPr>
        <w:bidi/>
        <w:spacing w:line="360" w:lineRule="auto"/>
        <w:jc w:val="both"/>
        <w:rPr>
          <w:rFonts w:asciiTheme="majorBidi" w:hAnsiTheme="majorBidi" w:cs="B Nazanin"/>
          <w:sz w:val="24"/>
          <w:szCs w:val="24"/>
          <w:rtl/>
          <w:lang w:bidi="fa-IR"/>
        </w:rPr>
      </w:pPr>
      <w:r w:rsidRPr="000A0226">
        <w:rPr>
          <w:rFonts w:asciiTheme="majorBidi" w:hAnsiTheme="majorBidi" w:cs="B Nazanin"/>
          <w:sz w:val="24"/>
          <w:szCs w:val="24"/>
          <w:rtl/>
          <w:lang w:bidi="fa-IR"/>
        </w:rPr>
        <w:t>بالا بودن سرعت انتقال اخبار و اطلاعات دستورات در زمینه ی تعمیر و سرویس و همینطور سرعت در انجام تعمیر و سرویس</w:t>
      </w:r>
    </w:p>
    <w:p w:rsidR="000A0226" w:rsidRPr="000A0226" w:rsidRDefault="000A0226" w:rsidP="008E5DCF">
      <w:pPr>
        <w:pStyle w:val="ListParagraph"/>
        <w:numPr>
          <w:ilvl w:val="0"/>
          <w:numId w:val="27"/>
        </w:numPr>
        <w:bidi/>
        <w:spacing w:line="360" w:lineRule="auto"/>
        <w:jc w:val="both"/>
        <w:rPr>
          <w:rFonts w:asciiTheme="majorBidi" w:hAnsiTheme="majorBidi" w:cs="B Nazanin"/>
          <w:sz w:val="24"/>
          <w:szCs w:val="24"/>
          <w:rtl/>
          <w:lang w:bidi="fa-IR"/>
        </w:rPr>
      </w:pPr>
      <w:r w:rsidRPr="000A0226">
        <w:rPr>
          <w:rFonts w:asciiTheme="majorBidi" w:hAnsiTheme="majorBidi" w:cs="B Nazanin"/>
          <w:sz w:val="24"/>
          <w:szCs w:val="24"/>
          <w:rtl/>
          <w:lang w:bidi="fa-IR"/>
        </w:rPr>
        <w:t>بالا رفتن سرعت یادگیری و مهارت کارکنان نت</w:t>
      </w:r>
    </w:p>
    <w:p w:rsidR="000A0226" w:rsidRPr="000A0226" w:rsidRDefault="000A0226" w:rsidP="008E5DCF">
      <w:pPr>
        <w:pStyle w:val="ListParagraph"/>
        <w:numPr>
          <w:ilvl w:val="0"/>
          <w:numId w:val="27"/>
        </w:numPr>
        <w:bidi/>
        <w:spacing w:line="360" w:lineRule="auto"/>
        <w:jc w:val="both"/>
        <w:rPr>
          <w:rFonts w:asciiTheme="majorBidi" w:hAnsiTheme="majorBidi" w:cs="B Nazanin"/>
          <w:sz w:val="24"/>
          <w:szCs w:val="24"/>
          <w:rtl/>
          <w:lang w:bidi="fa-IR"/>
        </w:rPr>
      </w:pPr>
      <w:r w:rsidRPr="000A0226">
        <w:rPr>
          <w:rFonts w:asciiTheme="majorBidi" w:hAnsiTheme="majorBidi" w:cs="B Nazanin"/>
          <w:sz w:val="24"/>
          <w:szCs w:val="24"/>
          <w:rtl/>
          <w:lang w:bidi="fa-IR"/>
        </w:rPr>
        <w:t>آشنایی بیشتر کارکنان نت با روش های تولید به خصوص در آن کارگاه</w:t>
      </w:r>
    </w:p>
    <w:p w:rsidR="000A0226" w:rsidRPr="000A0226" w:rsidRDefault="000A0226" w:rsidP="008E5DCF">
      <w:pPr>
        <w:pStyle w:val="ListParagraph"/>
        <w:numPr>
          <w:ilvl w:val="0"/>
          <w:numId w:val="27"/>
        </w:numPr>
        <w:bidi/>
        <w:spacing w:line="360" w:lineRule="auto"/>
        <w:jc w:val="both"/>
        <w:rPr>
          <w:rFonts w:asciiTheme="majorBidi" w:hAnsiTheme="majorBidi" w:cs="B Nazanin"/>
          <w:sz w:val="24"/>
          <w:szCs w:val="24"/>
          <w:lang w:bidi="fa-IR"/>
        </w:rPr>
      </w:pPr>
      <w:r w:rsidRPr="000A0226">
        <w:rPr>
          <w:rFonts w:asciiTheme="majorBidi" w:hAnsiTheme="majorBidi" w:cs="B Nazanin"/>
          <w:sz w:val="24"/>
          <w:szCs w:val="24"/>
          <w:rtl/>
          <w:lang w:bidi="fa-IR"/>
        </w:rPr>
        <w:t>همکاری نزدیک و وجود روابط انسانی مناسب تر بین گروه های نت و تولید به علت وجود یک مدیریت واحد</w:t>
      </w:r>
    </w:p>
    <w:p w:rsidR="000A0226" w:rsidRPr="000A0226" w:rsidRDefault="000A0226" w:rsidP="00EE4A4E">
      <w:pPr>
        <w:bidi/>
        <w:spacing w:line="360" w:lineRule="auto"/>
        <w:ind w:left="713"/>
        <w:jc w:val="both"/>
        <w:rPr>
          <w:rFonts w:asciiTheme="majorBidi" w:hAnsiTheme="majorBidi" w:cs="B Nazanin"/>
          <w:sz w:val="24"/>
          <w:szCs w:val="24"/>
          <w:rtl/>
          <w:lang w:bidi="fa-IR"/>
        </w:rPr>
      </w:pPr>
      <w:r w:rsidRPr="000A0226">
        <w:rPr>
          <w:rFonts w:asciiTheme="majorBidi" w:hAnsiTheme="majorBidi" w:cs="B Nazanin"/>
          <w:sz w:val="24"/>
          <w:szCs w:val="24"/>
          <w:rtl/>
          <w:lang w:bidi="fa-IR"/>
        </w:rPr>
        <w:t>نارسایی های سازمان نت غیر متمرکز</w:t>
      </w:r>
    </w:p>
    <w:p w:rsidR="000A0226" w:rsidRPr="000A0226" w:rsidRDefault="000A0226" w:rsidP="00C21BC1">
      <w:pPr>
        <w:pStyle w:val="ListParagraph"/>
        <w:numPr>
          <w:ilvl w:val="0"/>
          <w:numId w:val="28"/>
        </w:numPr>
        <w:bidi/>
        <w:spacing w:line="360" w:lineRule="auto"/>
        <w:jc w:val="both"/>
        <w:rPr>
          <w:rFonts w:asciiTheme="majorBidi" w:hAnsiTheme="majorBidi" w:cs="B Nazanin"/>
          <w:sz w:val="24"/>
          <w:szCs w:val="24"/>
          <w:lang w:bidi="fa-IR"/>
        </w:rPr>
      </w:pPr>
      <w:r w:rsidRPr="000A0226">
        <w:rPr>
          <w:rFonts w:asciiTheme="majorBidi" w:hAnsiTheme="majorBidi" w:cs="B Nazanin"/>
          <w:sz w:val="24"/>
          <w:szCs w:val="24"/>
          <w:rtl/>
          <w:lang w:bidi="fa-IR"/>
        </w:rPr>
        <w:t xml:space="preserve">بالا بودن هزینه ها و سرپرستی به علت لزوم استقرار سرپرستان و استادکاران و مهندسان جهت هر یک از گروه های کوچک </w:t>
      </w:r>
      <w:r w:rsidR="00C21BC1">
        <w:rPr>
          <w:rFonts w:asciiTheme="majorBidi" w:hAnsiTheme="majorBidi" w:cs="B Nazanin" w:hint="cs"/>
          <w:sz w:val="24"/>
          <w:szCs w:val="24"/>
          <w:rtl/>
          <w:lang w:bidi="fa-IR"/>
        </w:rPr>
        <w:t>نگهداری و تعمیرات</w:t>
      </w:r>
      <w:r w:rsidRPr="000A0226">
        <w:rPr>
          <w:rFonts w:asciiTheme="majorBidi" w:hAnsiTheme="majorBidi" w:cs="B Nazanin"/>
          <w:sz w:val="24"/>
          <w:szCs w:val="24"/>
          <w:rtl/>
          <w:lang w:bidi="fa-IR"/>
        </w:rPr>
        <w:t xml:space="preserve"> در کارگاه های کوچک</w:t>
      </w:r>
    </w:p>
    <w:p w:rsidR="000A0226" w:rsidRPr="000A0226" w:rsidRDefault="000A0226" w:rsidP="008E5DCF">
      <w:pPr>
        <w:pStyle w:val="ListParagraph"/>
        <w:numPr>
          <w:ilvl w:val="0"/>
          <w:numId w:val="28"/>
        </w:numPr>
        <w:bidi/>
        <w:spacing w:line="360" w:lineRule="auto"/>
        <w:jc w:val="both"/>
        <w:rPr>
          <w:rFonts w:asciiTheme="majorBidi" w:hAnsiTheme="majorBidi" w:cs="B Nazanin"/>
          <w:sz w:val="24"/>
          <w:szCs w:val="24"/>
          <w:lang w:bidi="fa-IR"/>
        </w:rPr>
      </w:pPr>
      <w:r w:rsidRPr="000A0226">
        <w:rPr>
          <w:rFonts w:asciiTheme="majorBidi" w:hAnsiTheme="majorBidi" w:cs="B Nazanin"/>
          <w:sz w:val="24"/>
          <w:szCs w:val="24"/>
          <w:rtl/>
          <w:lang w:bidi="fa-IR"/>
        </w:rPr>
        <w:t>بالا رفتن حجم و هزینه ی نگهداری قطعات یدکی به علت عدم وجود انبار مرکزی جهت نگهداری قطعات</w:t>
      </w:r>
    </w:p>
    <w:p w:rsidR="000A0226" w:rsidRPr="000A0226" w:rsidRDefault="000A0226" w:rsidP="008E5DCF">
      <w:pPr>
        <w:pStyle w:val="ListParagraph"/>
        <w:numPr>
          <w:ilvl w:val="0"/>
          <w:numId w:val="28"/>
        </w:numPr>
        <w:bidi/>
        <w:spacing w:line="360" w:lineRule="auto"/>
        <w:jc w:val="both"/>
        <w:rPr>
          <w:rFonts w:asciiTheme="majorBidi" w:hAnsiTheme="majorBidi" w:cs="B Nazanin"/>
          <w:sz w:val="24"/>
          <w:szCs w:val="24"/>
          <w:lang w:bidi="fa-IR"/>
        </w:rPr>
      </w:pPr>
      <w:r w:rsidRPr="000A0226">
        <w:rPr>
          <w:rFonts w:asciiTheme="majorBidi" w:hAnsiTheme="majorBidi" w:cs="B Nazanin"/>
          <w:sz w:val="24"/>
          <w:szCs w:val="24"/>
          <w:rtl/>
          <w:lang w:bidi="fa-IR"/>
        </w:rPr>
        <w:t xml:space="preserve">یکنواختی در کار کارکنان نت </w:t>
      </w:r>
    </w:p>
    <w:p w:rsidR="000A0226" w:rsidRPr="000A0226" w:rsidRDefault="000A0226" w:rsidP="008E5DCF">
      <w:pPr>
        <w:pStyle w:val="ListParagraph"/>
        <w:numPr>
          <w:ilvl w:val="0"/>
          <w:numId w:val="28"/>
        </w:numPr>
        <w:bidi/>
        <w:spacing w:line="360" w:lineRule="auto"/>
        <w:jc w:val="both"/>
        <w:rPr>
          <w:rFonts w:asciiTheme="majorBidi" w:hAnsiTheme="majorBidi" w:cs="B Nazanin"/>
          <w:sz w:val="24"/>
          <w:szCs w:val="24"/>
          <w:lang w:bidi="fa-IR"/>
        </w:rPr>
      </w:pPr>
      <w:r w:rsidRPr="000A0226">
        <w:rPr>
          <w:rFonts w:asciiTheme="majorBidi" w:hAnsiTheme="majorBidi" w:cs="B Nazanin"/>
          <w:sz w:val="24"/>
          <w:szCs w:val="24"/>
          <w:rtl/>
          <w:lang w:bidi="fa-IR"/>
        </w:rPr>
        <w:t>عدم آشنایی کارکنان نت با سایر تخصص های مربوط به حرفه ی خود به علت ثابت بودن کار</w:t>
      </w:r>
    </w:p>
    <w:p w:rsidR="000A0226" w:rsidRPr="000A0226" w:rsidRDefault="000A0226" w:rsidP="008E5DCF">
      <w:pPr>
        <w:pStyle w:val="ListParagraph"/>
        <w:numPr>
          <w:ilvl w:val="0"/>
          <w:numId w:val="28"/>
        </w:numPr>
        <w:bidi/>
        <w:spacing w:line="360" w:lineRule="auto"/>
        <w:jc w:val="both"/>
        <w:rPr>
          <w:rFonts w:asciiTheme="majorBidi" w:hAnsiTheme="majorBidi" w:cs="B Nazanin"/>
          <w:sz w:val="24"/>
          <w:szCs w:val="24"/>
          <w:lang w:bidi="fa-IR"/>
        </w:rPr>
      </w:pPr>
      <w:r w:rsidRPr="000A0226">
        <w:rPr>
          <w:rFonts w:asciiTheme="majorBidi" w:hAnsiTheme="majorBidi" w:cs="B Nazanin"/>
          <w:sz w:val="24"/>
          <w:szCs w:val="24"/>
          <w:rtl/>
          <w:lang w:bidi="fa-IR"/>
        </w:rPr>
        <w:t>عدم امکانات آموزشی برای کارکنان نت به این علت که اصولا توجه اصلی یک کارگاه تولیدی به امور تولید معطوف بوده است.</w:t>
      </w:r>
    </w:p>
    <w:p w:rsidR="000A0226" w:rsidRPr="000A0226" w:rsidRDefault="000A0226" w:rsidP="008E5DCF">
      <w:pPr>
        <w:pStyle w:val="ListParagraph"/>
        <w:numPr>
          <w:ilvl w:val="0"/>
          <w:numId w:val="28"/>
        </w:numPr>
        <w:bidi/>
        <w:spacing w:line="360" w:lineRule="auto"/>
        <w:jc w:val="both"/>
        <w:rPr>
          <w:rFonts w:asciiTheme="majorBidi" w:hAnsiTheme="majorBidi" w:cs="B Nazanin"/>
          <w:sz w:val="24"/>
          <w:szCs w:val="24"/>
          <w:lang w:bidi="fa-IR"/>
        </w:rPr>
      </w:pPr>
      <w:r w:rsidRPr="000A0226">
        <w:rPr>
          <w:rFonts w:asciiTheme="majorBidi" w:hAnsiTheme="majorBidi" w:cs="B Nazanin"/>
          <w:sz w:val="24"/>
          <w:szCs w:val="24"/>
          <w:rtl/>
          <w:lang w:bidi="fa-IR"/>
        </w:rPr>
        <w:t xml:space="preserve">عدم امکان مطالعه و بررسی بازده گروه های نت و مقایسه ی وضعیت کلی ماشین آلات و تجهیزات در سطح کارخانه، میزان خرابی ها و از کارافتادگی ها و  عدم امکان ارائه روش های بهسازی  فعالیت ها و تجهیزات در سطح کارخانه </w:t>
      </w:r>
    </w:p>
    <w:p w:rsidR="000A0226" w:rsidRPr="000A0226" w:rsidRDefault="000A0226" w:rsidP="008E5DCF">
      <w:pPr>
        <w:pStyle w:val="ListParagraph"/>
        <w:numPr>
          <w:ilvl w:val="0"/>
          <w:numId w:val="28"/>
        </w:numPr>
        <w:bidi/>
        <w:spacing w:line="360" w:lineRule="auto"/>
        <w:jc w:val="both"/>
        <w:rPr>
          <w:rFonts w:asciiTheme="majorBidi" w:hAnsiTheme="majorBidi" w:cs="B Nazanin"/>
          <w:sz w:val="24"/>
          <w:szCs w:val="24"/>
          <w:lang w:bidi="fa-IR"/>
        </w:rPr>
      </w:pPr>
      <w:r w:rsidRPr="000A0226">
        <w:rPr>
          <w:rFonts w:asciiTheme="majorBidi" w:hAnsiTheme="majorBidi" w:cs="B Nazanin"/>
          <w:sz w:val="24"/>
          <w:szCs w:val="24"/>
          <w:rtl/>
          <w:lang w:bidi="fa-IR"/>
        </w:rPr>
        <w:t>پایین بودن میزان کاربرد نیروی انسانی و تجهیزات نت به علت عدم امکان نقل و انتقال کارگران جهت پرکردن محل های احتیاج به کارهای تعمیراتی</w:t>
      </w:r>
    </w:p>
    <w:p w:rsidR="000A0226" w:rsidRPr="000A0226" w:rsidRDefault="000A0226" w:rsidP="008E5DCF">
      <w:pPr>
        <w:pStyle w:val="ListParagraph"/>
        <w:numPr>
          <w:ilvl w:val="0"/>
          <w:numId w:val="28"/>
        </w:numPr>
        <w:bidi/>
        <w:spacing w:line="360" w:lineRule="auto"/>
        <w:jc w:val="both"/>
        <w:rPr>
          <w:rFonts w:asciiTheme="majorBidi" w:hAnsiTheme="majorBidi" w:cs="B Nazanin"/>
          <w:sz w:val="24"/>
          <w:szCs w:val="24"/>
          <w:lang w:bidi="fa-IR"/>
        </w:rPr>
      </w:pPr>
      <w:r w:rsidRPr="000A0226">
        <w:rPr>
          <w:rFonts w:asciiTheme="majorBidi" w:hAnsiTheme="majorBidi" w:cs="B Nazanin"/>
          <w:sz w:val="24"/>
          <w:szCs w:val="24"/>
          <w:rtl/>
          <w:lang w:bidi="fa-IR"/>
        </w:rPr>
        <w:t>عدم امکان استاندارد کردن قطعات یدکی مربوط به ماشین آلاتی که از کشورهای مختلف یا کارخانجات متفاوت تهیه شده اند.</w:t>
      </w:r>
    </w:p>
    <w:p w:rsidR="000A0226" w:rsidRPr="000A0226" w:rsidRDefault="000A0226" w:rsidP="000A0226">
      <w:pPr>
        <w:bidi/>
        <w:spacing w:line="360" w:lineRule="auto"/>
        <w:jc w:val="both"/>
        <w:rPr>
          <w:rFonts w:asciiTheme="majorBidi" w:hAnsiTheme="majorBidi" w:cs="B Nazanin"/>
          <w:sz w:val="24"/>
          <w:szCs w:val="24"/>
          <w:rtl/>
          <w:lang w:bidi="fa-IR"/>
        </w:rPr>
      </w:pPr>
      <w:r w:rsidRPr="000A0226">
        <w:rPr>
          <w:rFonts w:asciiTheme="majorBidi" w:hAnsiTheme="majorBidi" w:cs="B Nazanin"/>
          <w:sz w:val="24"/>
          <w:szCs w:val="24"/>
          <w:rtl/>
          <w:lang w:bidi="fa-IR"/>
        </w:rPr>
        <w:t>تصور می شود هر چه نت غیرمتمرکزتر شود از درجه اهمیت آن کاسته شده و به عنوان یک فعالیت مهم و موثر ضعیف تر می شود. به همین دلیل و همین طور به دلیل مدیریت آسان تر و هزینه های کمتر اکثر کارخانجات تمایل به نت متمرکز دارند.</w:t>
      </w:r>
    </w:p>
    <w:p w:rsidR="000A0226" w:rsidRPr="000A0226" w:rsidRDefault="000A0226" w:rsidP="008A25CF">
      <w:pPr>
        <w:bidi/>
        <w:spacing w:line="360" w:lineRule="auto"/>
        <w:jc w:val="both"/>
        <w:rPr>
          <w:rFonts w:asciiTheme="majorBidi" w:hAnsiTheme="majorBidi" w:cs="B Nazanin"/>
          <w:b/>
          <w:bCs/>
          <w:sz w:val="24"/>
          <w:szCs w:val="24"/>
          <w:rtl/>
          <w:lang w:bidi="fa-IR"/>
        </w:rPr>
      </w:pPr>
      <w:r w:rsidRPr="000A0226">
        <w:rPr>
          <w:rFonts w:asciiTheme="majorBidi" w:hAnsiTheme="majorBidi" w:cs="B Nazanin"/>
          <w:b/>
          <w:bCs/>
          <w:sz w:val="24"/>
          <w:szCs w:val="24"/>
          <w:rtl/>
          <w:lang w:bidi="fa-IR"/>
        </w:rPr>
        <w:lastRenderedPageBreak/>
        <w:t>سازمان دهی مختلط</w:t>
      </w:r>
      <w:r w:rsidR="008A25CF" w:rsidRPr="008A25CF">
        <w:rPr>
          <w:rFonts w:asciiTheme="majorBidi" w:hAnsiTheme="majorBidi" w:cs="B Nazanin" w:hint="cs"/>
          <w:b/>
          <w:bCs/>
          <w:sz w:val="24"/>
          <w:szCs w:val="24"/>
          <w:rtl/>
          <w:lang w:bidi="fa-IR"/>
        </w:rPr>
        <w:t xml:space="preserve"> </w:t>
      </w:r>
      <w:r w:rsidR="008A25CF" w:rsidRPr="00335955">
        <w:rPr>
          <w:rFonts w:asciiTheme="majorBidi" w:hAnsiTheme="majorBidi" w:cs="B Nazanin" w:hint="cs"/>
          <w:b/>
          <w:bCs/>
          <w:sz w:val="24"/>
          <w:szCs w:val="24"/>
          <w:rtl/>
          <w:lang w:bidi="fa-IR"/>
        </w:rPr>
        <w:t>نگهداری و تعمیرات</w:t>
      </w:r>
      <w:r w:rsidR="008A25CF" w:rsidRPr="000A0226">
        <w:rPr>
          <w:rFonts w:asciiTheme="majorBidi" w:hAnsiTheme="majorBidi" w:cs="B Nazanin"/>
          <w:b/>
          <w:bCs/>
          <w:sz w:val="24"/>
          <w:szCs w:val="24"/>
          <w:rtl/>
          <w:lang w:bidi="fa-IR"/>
        </w:rPr>
        <w:t xml:space="preserve"> </w:t>
      </w:r>
      <w:r w:rsidRPr="000A0226">
        <w:rPr>
          <w:rFonts w:asciiTheme="majorBidi" w:hAnsiTheme="majorBidi" w:cs="B Nazanin"/>
          <w:b/>
          <w:bCs/>
          <w:sz w:val="24"/>
          <w:szCs w:val="24"/>
          <w:rtl/>
          <w:lang w:bidi="fa-IR"/>
        </w:rPr>
        <w:t>(آبشاری)</w:t>
      </w:r>
    </w:p>
    <w:p w:rsidR="000A0226" w:rsidRPr="000A0226" w:rsidRDefault="000A0226" w:rsidP="008E5DCF">
      <w:pPr>
        <w:pStyle w:val="ListParagraph"/>
        <w:numPr>
          <w:ilvl w:val="0"/>
          <w:numId w:val="29"/>
        </w:numPr>
        <w:bidi/>
        <w:spacing w:line="360" w:lineRule="auto"/>
        <w:jc w:val="both"/>
        <w:rPr>
          <w:rFonts w:asciiTheme="majorBidi" w:hAnsiTheme="majorBidi" w:cs="B Nazanin"/>
          <w:sz w:val="24"/>
          <w:szCs w:val="24"/>
          <w:lang w:bidi="fa-IR"/>
        </w:rPr>
      </w:pPr>
      <w:r w:rsidRPr="000A0226">
        <w:rPr>
          <w:rFonts w:asciiTheme="majorBidi" w:hAnsiTheme="majorBidi" w:cs="B Nazanin"/>
          <w:sz w:val="24"/>
          <w:szCs w:val="24"/>
          <w:rtl/>
          <w:lang w:bidi="fa-IR"/>
        </w:rPr>
        <w:t>در سازمان های بزرگ تمرکز زدایی موجب واکنش سریع تر و آشنایی بیشتر پرسنل نت با بخش انتخاب شده از کارخانه می شود.</w:t>
      </w:r>
    </w:p>
    <w:p w:rsidR="000A0226" w:rsidRPr="000A0226" w:rsidRDefault="000A0226" w:rsidP="008E5DCF">
      <w:pPr>
        <w:pStyle w:val="ListParagraph"/>
        <w:numPr>
          <w:ilvl w:val="0"/>
          <w:numId w:val="29"/>
        </w:numPr>
        <w:bidi/>
        <w:spacing w:line="360" w:lineRule="auto"/>
        <w:jc w:val="both"/>
        <w:rPr>
          <w:rFonts w:asciiTheme="majorBidi" w:hAnsiTheme="majorBidi" w:cs="B Nazanin"/>
          <w:sz w:val="24"/>
          <w:szCs w:val="24"/>
          <w:lang w:bidi="fa-IR"/>
        </w:rPr>
      </w:pPr>
      <w:r w:rsidRPr="000A0226">
        <w:rPr>
          <w:rFonts w:asciiTheme="majorBidi" w:hAnsiTheme="majorBidi" w:cs="B Nazanin"/>
          <w:sz w:val="24"/>
          <w:szCs w:val="24"/>
          <w:rtl/>
          <w:lang w:bidi="fa-IR"/>
        </w:rPr>
        <w:t>با وجود این تقسیم به واحدهای کوچک تر انعطاف پذیری سیستم را کاهش می دهد.</w:t>
      </w:r>
    </w:p>
    <w:p w:rsidR="000A0226" w:rsidRPr="000A0226" w:rsidRDefault="000A0226" w:rsidP="008E5DCF">
      <w:pPr>
        <w:pStyle w:val="ListParagraph"/>
        <w:numPr>
          <w:ilvl w:val="0"/>
          <w:numId w:val="29"/>
        </w:numPr>
        <w:bidi/>
        <w:spacing w:line="360" w:lineRule="auto"/>
        <w:jc w:val="both"/>
        <w:rPr>
          <w:rFonts w:asciiTheme="majorBidi" w:hAnsiTheme="majorBidi" w:cs="B Nazanin"/>
          <w:sz w:val="24"/>
          <w:szCs w:val="24"/>
          <w:lang w:bidi="fa-IR"/>
        </w:rPr>
      </w:pPr>
      <w:r w:rsidRPr="000A0226">
        <w:rPr>
          <w:rFonts w:asciiTheme="majorBidi" w:hAnsiTheme="majorBidi" w:cs="B Nazanin"/>
          <w:sz w:val="24"/>
          <w:szCs w:val="24"/>
          <w:rtl/>
          <w:lang w:bidi="fa-IR"/>
        </w:rPr>
        <w:t>همچنین دامنه مهارت ها کاهش می یابد و استفاده از کارکنان نت از حالت نت متمرکز کم تر است.</w:t>
      </w:r>
    </w:p>
    <w:p w:rsidR="000A0226" w:rsidRPr="000A0226" w:rsidRDefault="000A0226" w:rsidP="008E5DCF">
      <w:pPr>
        <w:pStyle w:val="ListParagraph"/>
        <w:numPr>
          <w:ilvl w:val="0"/>
          <w:numId w:val="29"/>
        </w:numPr>
        <w:bidi/>
        <w:spacing w:line="360" w:lineRule="auto"/>
        <w:jc w:val="both"/>
        <w:rPr>
          <w:rFonts w:asciiTheme="majorBidi" w:hAnsiTheme="majorBidi" w:cs="B Nazanin"/>
          <w:sz w:val="24"/>
          <w:szCs w:val="24"/>
          <w:lang w:bidi="fa-IR"/>
        </w:rPr>
      </w:pPr>
      <w:r w:rsidRPr="000A0226">
        <w:rPr>
          <w:rFonts w:asciiTheme="majorBidi" w:hAnsiTheme="majorBidi" w:cs="B Nazanin"/>
          <w:sz w:val="24"/>
          <w:szCs w:val="24"/>
          <w:rtl/>
          <w:lang w:bidi="fa-IR"/>
        </w:rPr>
        <w:t>به منظور رفع این مشکل، سستم آبشاری پیشنهاد می شود که اتصال واحدهای نت را به واحد مرکزی ایجاد می کنند.</w:t>
      </w:r>
    </w:p>
    <w:p w:rsidR="005420FD" w:rsidRPr="00AF1F4F" w:rsidRDefault="000A0226" w:rsidP="00AF1F4F">
      <w:pPr>
        <w:pStyle w:val="ListParagraph"/>
        <w:numPr>
          <w:ilvl w:val="0"/>
          <w:numId w:val="29"/>
        </w:numPr>
        <w:bidi/>
        <w:spacing w:line="360" w:lineRule="auto"/>
        <w:jc w:val="both"/>
        <w:rPr>
          <w:rFonts w:asciiTheme="majorBidi" w:hAnsiTheme="majorBidi" w:cs="B Nazanin"/>
          <w:sz w:val="24"/>
          <w:szCs w:val="24"/>
          <w:rtl/>
          <w:lang w:bidi="fa-IR"/>
        </w:rPr>
      </w:pPr>
      <w:r w:rsidRPr="000A0226">
        <w:rPr>
          <w:rFonts w:asciiTheme="majorBidi" w:hAnsiTheme="majorBidi" w:cs="B Nazanin"/>
          <w:sz w:val="24"/>
          <w:szCs w:val="24"/>
          <w:rtl/>
          <w:lang w:bidi="fa-IR"/>
        </w:rPr>
        <w:t>به سازماندهی هایی مشابه مدل آبشاری که از ویژگی های هر دو سازماندهی متمرکز و غیرمتمرکز برخوردار هستند و در واقع ترکیب هر دو به شمار می روند نیمه متمرکز(مختلط) می گویند.</w:t>
      </w:r>
    </w:p>
    <w:p w:rsidR="000A0226" w:rsidRDefault="000A0226" w:rsidP="005420FD">
      <w:pPr>
        <w:bidi/>
        <w:spacing w:line="360" w:lineRule="auto"/>
        <w:jc w:val="both"/>
        <w:rPr>
          <w:rFonts w:asciiTheme="majorBidi" w:hAnsiTheme="majorBidi" w:cs="B Nazanin"/>
          <w:b/>
          <w:bCs/>
          <w:sz w:val="24"/>
          <w:szCs w:val="24"/>
          <w:rtl/>
          <w:lang w:bidi="fa-IR"/>
        </w:rPr>
      </w:pPr>
      <w:r w:rsidRPr="000A0226">
        <w:rPr>
          <w:rFonts w:asciiTheme="majorBidi" w:hAnsiTheme="majorBidi" w:cs="B Nazanin"/>
          <w:b/>
          <w:bCs/>
          <w:sz w:val="24"/>
          <w:szCs w:val="24"/>
          <w:rtl/>
          <w:lang w:bidi="fa-IR"/>
        </w:rPr>
        <w:t xml:space="preserve">سازمان دهی مختلط </w:t>
      </w:r>
      <w:r w:rsidR="008A25CF" w:rsidRPr="00335955">
        <w:rPr>
          <w:rFonts w:asciiTheme="majorBidi" w:hAnsiTheme="majorBidi" w:cs="B Nazanin" w:hint="cs"/>
          <w:b/>
          <w:bCs/>
          <w:sz w:val="24"/>
          <w:szCs w:val="24"/>
          <w:rtl/>
          <w:lang w:bidi="fa-IR"/>
        </w:rPr>
        <w:t>نگهداری و تعمیرات</w:t>
      </w:r>
      <w:r w:rsidRPr="000A0226">
        <w:rPr>
          <w:rFonts w:asciiTheme="majorBidi" w:hAnsiTheme="majorBidi" w:cs="B Nazanin"/>
          <w:b/>
          <w:bCs/>
          <w:sz w:val="24"/>
          <w:szCs w:val="24"/>
          <w:rtl/>
          <w:lang w:bidi="fa-IR"/>
        </w:rPr>
        <w:t xml:space="preserve"> (آبشاری)</w:t>
      </w:r>
    </w:p>
    <w:p w:rsidR="005420FD" w:rsidRPr="000A0226" w:rsidRDefault="005420FD" w:rsidP="005420FD">
      <w:pPr>
        <w:bidi/>
        <w:spacing w:line="360" w:lineRule="auto"/>
        <w:jc w:val="both"/>
        <w:rPr>
          <w:rFonts w:asciiTheme="majorBidi" w:hAnsiTheme="majorBidi" w:cs="B Nazanin"/>
          <w:b/>
          <w:bCs/>
          <w:sz w:val="24"/>
          <w:szCs w:val="24"/>
          <w:rtl/>
          <w:lang w:bidi="fa-IR"/>
        </w:rPr>
      </w:pPr>
    </w:p>
    <w:p w:rsidR="004B3084" w:rsidRDefault="000A0226" w:rsidP="004B3084">
      <w:pPr>
        <w:keepNext/>
        <w:bidi/>
        <w:spacing w:line="360" w:lineRule="auto"/>
        <w:jc w:val="center"/>
      </w:pPr>
      <w:r w:rsidRPr="000A0226">
        <w:rPr>
          <w:rFonts w:asciiTheme="majorBidi" w:hAnsiTheme="majorBidi" w:cs="B Nazanin"/>
          <w:b/>
          <w:bCs/>
          <w:noProof/>
          <w:sz w:val="24"/>
          <w:szCs w:val="24"/>
          <w:rtl/>
        </w:rPr>
        <w:drawing>
          <wp:inline distT="0" distB="0" distL="0" distR="0" wp14:anchorId="4BCB822A" wp14:editId="594D5222">
            <wp:extent cx="4474834" cy="2797750"/>
            <wp:effectExtent l="0" t="0" r="2540" b="317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8.png"/>
                    <pic:cNvPicPr/>
                  </pic:nvPicPr>
                  <pic:blipFill>
                    <a:blip r:embed="rId34">
                      <a:extLst>
                        <a:ext uri="{28A0092B-C50C-407E-A947-70E740481C1C}">
                          <a14:useLocalDpi xmlns:a14="http://schemas.microsoft.com/office/drawing/2010/main" val="0"/>
                        </a:ext>
                      </a:extLst>
                    </a:blip>
                    <a:stretch>
                      <a:fillRect/>
                    </a:stretch>
                  </pic:blipFill>
                  <pic:spPr>
                    <a:xfrm>
                      <a:off x="0" y="0"/>
                      <a:ext cx="4482899" cy="2802792"/>
                    </a:xfrm>
                    <a:prstGeom prst="rect">
                      <a:avLst/>
                    </a:prstGeom>
                  </pic:spPr>
                </pic:pic>
              </a:graphicData>
            </a:graphic>
          </wp:inline>
        </w:drawing>
      </w:r>
    </w:p>
    <w:p w:rsidR="000A0226" w:rsidRPr="000A0226" w:rsidRDefault="004B3084" w:rsidP="004B3084">
      <w:pPr>
        <w:pStyle w:val="Caption"/>
        <w:bidi/>
        <w:jc w:val="center"/>
        <w:rPr>
          <w:rFonts w:asciiTheme="majorBidi" w:hAnsiTheme="majorBidi" w:cs="B Nazanin"/>
          <w:b w:val="0"/>
          <w:bCs w:val="0"/>
          <w:sz w:val="24"/>
          <w:szCs w:val="24"/>
          <w:lang w:bidi="fa-IR"/>
        </w:rPr>
      </w:pPr>
      <w:r>
        <w:rPr>
          <w:rFonts w:cs="Times New Roman" w:hint="cs"/>
          <w:rtl/>
        </w:rPr>
        <w:t>چارت</w:t>
      </w:r>
      <w:r>
        <w:rPr>
          <w:rFonts w:cs="Times New Roman"/>
          <w:rtl/>
        </w:rPr>
        <w:t xml:space="preserve"> </w:t>
      </w:r>
      <w:r>
        <w:rPr>
          <w:rFonts w:cs="Times New Roman"/>
          <w:rtl/>
        </w:rPr>
        <w:fldChar w:fldCharType="begin"/>
      </w:r>
      <w:r>
        <w:rPr>
          <w:rFonts w:cs="Times New Roman"/>
          <w:rtl/>
        </w:rPr>
        <w:instrText xml:space="preserve"> </w:instrText>
      </w:r>
      <w:r>
        <w:rPr>
          <w:rFonts w:cs="Times New Roman"/>
        </w:rPr>
        <w:instrText>SEQ</w:instrText>
      </w:r>
      <w:r>
        <w:rPr>
          <w:rFonts w:cs="Times New Roman"/>
          <w:rtl/>
        </w:rPr>
        <w:instrText xml:space="preserve"> چارت \* </w:instrText>
      </w:r>
      <w:r>
        <w:rPr>
          <w:rFonts w:cs="Times New Roman"/>
        </w:rPr>
        <w:instrText>ARABIC</w:instrText>
      </w:r>
      <w:r>
        <w:rPr>
          <w:rFonts w:cs="Times New Roman"/>
          <w:rtl/>
        </w:rPr>
        <w:instrText xml:space="preserve"> </w:instrText>
      </w:r>
      <w:r>
        <w:rPr>
          <w:rFonts w:cs="Times New Roman"/>
          <w:rtl/>
        </w:rPr>
        <w:fldChar w:fldCharType="separate"/>
      </w:r>
      <w:r w:rsidR="00D87FA4">
        <w:rPr>
          <w:rFonts w:cs="Times New Roman"/>
          <w:noProof/>
          <w:rtl/>
        </w:rPr>
        <w:t>2</w:t>
      </w:r>
      <w:r>
        <w:rPr>
          <w:rFonts w:cs="Times New Roman"/>
          <w:rtl/>
        </w:rPr>
        <w:fldChar w:fldCharType="end"/>
      </w:r>
      <w:r>
        <w:rPr>
          <w:rFonts w:cs="Times New Roman" w:hint="cs"/>
          <w:rtl/>
          <w:lang w:bidi="fa-IR"/>
        </w:rPr>
        <w:t xml:space="preserve"> سازماندهی آبشاری</w:t>
      </w:r>
    </w:p>
    <w:p w:rsidR="00D44A69" w:rsidRDefault="00D44A69" w:rsidP="008A25CF">
      <w:pPr>
        <w:bidi/>
        <w:spacing w:line="360" w:lineRule="auto"/>
        <w:jc w:val="both"/>
        <w:rPr>
          <w:rFonts w:asciiTheme="majorBidi" w:hAnsiTheme="majorBidi" w:cs="B Nazanin"/>
          <w:b/>
          <w:bCs/>
          <w:sz w:val="24"/>
          <w:szCs w:val="24"/>
          <w:rtl/>
          <w:lang w:bidi="fa-IR"/>
        </w:rPr>
      </w:pPr>
    </w:p>
    <w:p w:rsidR="00AF1F4F" w:rsidRDefault="00AF1F4F" w:rsidP="00D44A69">
      <w:pPr>
        <w:bidi/>
        <w:spacing w:line="360" w:lineRule="auto"/>
        <w:jc w:val="both"/>
        <w:rPr>
          <w:rFonts w:asciiTheme="majorBidi" w:hAnsiTheme="majorBidi" w:cs="B Nazanin"/>
          <w:b/>
          <w:bCs/>
          <w:sz w:val="24"/>
          <w:szCs w:val="24"/>
          <w:rtl/>
          <w:lang w:bidi="fa-IR"/>
        </w:rPr>
      </w:pPr>
    </w:p>
    <w:p w:rsidR="000A0226" w:rsidRPr="000A0226" w:rsidRDefault="000A0226" w:rsidP="00AF1F4F">
      <w:pPr>
        <w:bidi/>
        <w:spacing w:line="360" w:lineRule="auto"/>
        <w:jc w:val="both"/>
        <w:rPr>
          <w:rFonts w:asciiTheme="majorBidi" w:hAnsiTheme="majorBidi" w:cs="B Nazanin"/>
          <w:b/>
          <w:bCs/>
          <w:sz w:val="24"/>
          <w:szCs w:val="24"/>
          <w:rtl/>
          <w:lang w:bidi="fa-IR"/>
        </w:rPr>
      </w:pPr>
      <w:r w:rsidRPr="000A0226">
        <w:rPr>
          <w:rFonts w:asciiTheme="majorBidi" w:hAnsiTheme="majorBidi" w:cs="B Nazanin"/>
          <w:b/>
          <w:bCs/>
          <w:sz w:val="24"/>
          <w:szCs w:val="24"/>
          <w:rtl/>
          <w:lang w:bidi="fa-IR"/>
        </w:rPr>
        <w:lastRenderedPageBreak/>
        <w:t xml:space="preserve">آرشیو اطلاعات فنی و کتابچه راهنمای فعالیتهای </w:t>
      </w:r>
      <w:r w:rsidR="008A25CF" w:rsidRPr="00335955">
        <w:rPr>
          <w:rFonts w:asciiTheme="majorBidi" w:hAnsiTheme="majorBidi" w:cs="B Nazanin" w:hint="cs"/>
          <w:b/>
          <w:bCs/>
          <w:sz w:val="24"/>
          <w:szCs w:val="24"/>
          <w:rtl/>
          <w:lang w:bidi="fa-IR"/>
        </w:rPr>
        <w:t>نگهداری و تعمیرات</w:t>
      </w:r>
    </w:p>
    <w:p w:rsidR="000A0226" w:rsidRPr="000A0226" w:rsidRDefault="000A0226" w:rsidP="008E5DCF">
      <w:pPr>
        <w:pStyle w:val="ListParagraph"/>
        <w:numPr>
          <w:ilvl w:val="0"/>
          <w:numId w:val="30"/>
        </w:numPr>
        <w:bidi/>
        <w:spacing w:line="360" w:lineRule="auto"/>
        <w:jc w:val="both"/>
        <w:rPr>
          <w:rFonts w:asciiTheme="majorBidi" w:hAnsiTheme="majorBidi" w:cs="B Nazanin"/>
          <w:sz w:val="24"/>
          <w:szCs w:val="24"/>
          <w:lang w:bidi="fa-IR"/>
        </w:rPr>
      </w:pPr>
      <w:r w:rsidRPr="000A0226">
        <w:rPr>
          <w:rFonts w:asciiTheme="majorBidi" w:hAnsiTheme="majorBidi" w:cs="B Nazanin"/>
          <w:sz w:val="24"/>
          <w:szCs w:val="24"/>
          <w:rtl/>
          <w:lang w:bidi="fa-IR"/>
        </w:rPr>
        <w:t>لیست دستگاه ها و تجهیزات</w:t>
      </w:r>
    </w:p>
    <w:p w:rsidR="000A0226" w:rsidRPr="000A0226" w:rsidRDefault="000A0226" w:rsidP="008E5DCF">
      <w:pPr>
        <w:pStyle w:val="ListParagraph"/>
        <w:numPr>
          <w:ilvl w:val="0"/>
          <w:numId w:val="30"/>
        </w:numPr>
        <w:bidi/>
        <w:spacing w:line="360" w:lineRule="auto"/>
        <w:jc w:val="both"/>
        <w:rPr>
          <w:rFonts w:asciiTheme="majorBidi" w:hAnsiTheme="majorBidi" w:cs="B Nazanin"/>
          <w:sz w:val="24"/>
          <w:szCs w:val="24"/>
          <w:lang w:bidi="fa-IR"/>
        </w:rPr>
      </w:pPr>
      <w:r w:rsidRPr="000A0226">
        <w:rPr>
          <w:rFonts w:asciiTheme="majorBidi" w:hAnsiTheme="majorBidi" w:cs="B Nazanin"/>
          <w:sz w:val="24"/>
          <w:szCs w:val="24"/>
          <w:rtl/>
          <w:lang w:bidi="fa-IR"/>
        </w:rPr>
        <w:t xml:space="preserve">نحوه کدگذاری دستگاه ها </w:t>
      </w:r>
    </w:p>
    <w:p w:rsidR="000A0226" w:rsidRPr="000A0226" w:rsidRDefault="000A0226" w:rsidP="008E5DCF">
      <w:pPr>
        <w:pStyle w:val="ListParagraph"/>
        <w:numPr>
          <w:ilvl w:val="0"/>
          <w:numId w:val="30"/>
        </w:numPr>
        <w:bidi/>
        <w:spacing w:line="360" w:lineRule="auto"/>
        <w:jc w:val="both"/>
        <w:rPr>
          <w:rFonts w:asciiTheme="majorBidi" w:hAnsiTheme="majorBidi" w:cs="B Nazanin"/>
          <w:sz w:val="24"/>
          <w:szCs w:val="24"/>
          <w:lang w:bidi="fa-IR"/>
        </w:rPr>
      </w:pPr>
      <w:r w:rsidRPr="000A0226">
        <w:rPr>
          <w:rFonts w:asciiTheme="majorBidi" w:hAnsiTheme="majorBidi" w:cs="B Nazanin"/>
          <w:sz w:val="24"/>
          <w:szCs w:val="24"/>
          <w:rtl/>
          <w:lang w:bidi="fa-IR"/>
        </w:rPr>
        <w:t>شناسنامه دستگاه</w:t>
      </w:r>
    </w:p>
    <w:p w:rsidR="000A0226" w:rsidRPr="000A0226" w:rsidRDefault="000A0226" w:rsidP="008E5DCF">
      <w:pPr>
        <w:pStyle w:val="ListParagraph"/>
        <w:numPr>
          <w:ilvl w:val="0"/>
          <w:numId w:val="30"/>
        </w:numPr>
        <w:bidi/>
        <w:spacing w:line="360" w:lineRule="auto"/>
        <w:jc w:val="both"/>
        <w:rPr>
          <w:rFonts w:asciiTheme="majorBidi" w:hAnsiTheme="majorBidi" w:cs="B Nazanin"/>
          <w:sz w:val="24"/>
          <w:szCs w:val="24"/>
          <w:lang w:bidi="fa-IR"/>
        </w:rPr>
      </w:pPr>
      <w:r w:rsidRPr="000A0226">
        <w:rPr>
          <w:rFonts w:asciiTheme="majorBidi" w:hAnsiTheme="majorBidi" w:cs="B Nazanin"/>
          <w:sz w:val="24"/>
          <w:szCs w:val="24"/>
          <w:rtl/>
          <w:lang w:bidi="fa-IR"/>
        </w:rPr>
        <w:t xml:space="preserve">لیست قطعات یدکی </w:t>
      </w:r>
    </w:p>
    <w:p w:rsidR="000A0226" w:rsidRPr="000A0226" w:rsidRDefault="000A0226" w:rsidP="008E5DCF">
      <w:pPr>
        <w:pStyle w:val="ListParagraph"/>
        <w:numPr>
          <w:ilvl w:val="0"/>
          <w:numId w:val="30"/>
        </w:numPr>
        <w:bidi/>
        <w:spacing w:line="360" w:lineRule="auto"/>
        <w:jc w:val="both"/>
        <w:rPr>
          <w:rFonts w:asciiTheme="majorBidi" w:hAnsiTheme="majorBidi" w:cs="B Nazanin"/>
          <w:sz w:val="24"/>
          <w:szCs w:val="24"/>
          <w:lang w:bidi="fa-IR"/>
        </w:rPr>
      </w:pPr>
      <w:r w:rsidRPr="000A0226">
        <w:rPr>
          <w:rFonts w:asciiTheme="majorBidi" w:hAnsiTheme="majorBidi" w:cs="B Nazanin"/>
          <w:sz w:val="24"/>
          <w:szCs w:val="24"/>
          <w:rtl/>
          <w:lang w:bidi="fa-IR"/>
        </w:rPr>
        <w:t>شرح فعالیت ها و زمان های استاندارد</w:t>
      </w:r>
    </w:p>
    <w:p w:rsidR="000A0226" w:rsidRPr="000A0226" w:rsidRDefault="000A0226" w:rsidP="008E5DCF">
      <w:pPr>
        <w:pStyle w:val="ListParagraph"/>
        <w:numPr>
          <w:ilvl w:val="0"/>
          <w:numId w:val="30"/>
        </w:numPr>
        <w:bidi/>
        <w:spacing w:line="360" w:lineRule="auto"/>
        <w:jc w:val="both"/>
        <w:rPr>
          <w:rFonts w:asciiTheme="majorBidi" w:hAnsiTheme="majorBidi" w:cs="B Nazanin"/>
          <w:sz w:val="24"/>
          <w:szCs w:val="24"/>
          <w:lang w:bidi="fa-IR"/>
        </w:rPr>
      </w:pPr>
      <w:r w:rsidRPr="000A0226">
        <w:rPr>
          <w:rFonts w:asciiTheme="majorBidi" w:hAnsiTheme="majorBidi" w:cs="B Nazanin"/>
          <w:sz w:val="24"/>
          <w:szCs w:val="24"/>
          <w:rtl/>
          <w:lang w:bidi="fa-IR"/>
        </w:rPr>
        <w:t>مستندات و مدارک فنی و نقشه ها</w:t>
      </w:r>
    </w:p>
    <w:p w:rsidR="000A0226" w:rsidRPr="000A0226" w:rsidRDefault="000A0226" w:rsidP="008E5DCF">
      <w:pPr>
        <w:pStyle w:val="ListParagraph"/>
        <w:numPr>
          <w:ilvl w:val="0"/>
          <w:numId w:val="30"/>
        </w:numPr>
        <w:bidi/>
        <w:spacing w:line="360" w:lineRule="auto"/>
        <w:jc w:val="both"/>
        <w:rPr>
          <w:rFonts w:asciiTheme="majorBidi" w:hAnsiTheme="majorBidi" w:cs="B Nazanin"/>
          <w:sz w:val="24"/>
          <w:szCs w:val="24"/>
          <w:lang w:bidi="fa-IR"/>
        </w:rPr>
      </w:pPr>
      <w:r w:rsidRPr="000A0226">
        <w:rPr>
          <w:rFonts w:asciiTheme="majorBidi" w:hAnsiTheme="majorBidi" w:cs="B Nazanin"/>
          <w:sz w:val="24"/>
          <w:szCs w:val="24"/>
          <w:rtl/>
          <w:lang w:bidi="fa-IR"/>
        </w:rPr>
        <w:t>کاتالوگ ها</w:t>
      </w:r>
    </w:p>
    <w:p w:rsidR="00AF1F4F" w:rsidRPr="00C96BE6" w:rsidRDefault="000A0226" w:rsidP="00C96BE6">
      <w:pPr>
        <w:pStyle w:val="ListParagraph"/>
        <w:numPr>
          <w:ilvl w:val="0"/>
          <w:numId w:val="30"/>
        </w:numPr>
        <w:bidi/>
        <w:spacing w:line="360" w:lineRule="auto"/>
        <w:jc w:val="both"/>
        <w:rPr>
          <w:rFonts w:asciiTheme="majorBidi" w:hAnsiTheme="majorBidi" w:cs="B Nazanin"/>
          <w:sz w:val="24"/>
          <w:szCs w:val="24"/>
          <w:rtl/>
          <w:lang w:bidi="fa-IR"/>
        </w:rPr>
      </w:pPr>
      <w:r w:rsidRPr="000A0226">
        <w:rPr>
          <w:rFonts w:asciiTheme="majorBidi" w:hAnsiTheme="majorBidi" w:cs="B Nazanin"/>
          <w:sz w:val="24"/>
          <w:szCs w:val="24"/>
          <w:rtl/>
          <w:lang w:bidi="fa-IR"/>
        </w:rPr>
        <w:t>...</w:t>
      </w:r>
    </w:p>
    <w:p w:rsidR="000A0226" w:rsidRPr="000A0226" w:rsidRDefault="000A0226" w:rsidP="005420FD">
      <w:pPr>
        <w:bidi/>
        <w:spacing w:line="360" w:lineRule="auto"/>
        <w:jc w:val="both"/>
        <w:rPr>
          <w:rFonts w:asciiTheme="majorBidi" w:hAnsiTheme="majorBidi" w:cs="B Nazanin"/>
          <w:b/>
          <w:bCs/>
          <w:sz w:val="24"/>
          <w:szCs w:val="24"/>
          <w:rtl/>
          <w:lang w:bidi="fa-IR"/>
        </w:rPr>
      </w:pPr>
      <w:r w:rsidRPr="000A0226">
        <w:rPr>
          <w:rFonts w:asciiTheme="majorBidi" w:hAnsiTheme="majorBidi" w:cs="B Nazanin"/>
          <w:b/>
          <w:bCs/>
          <w:sz w:val="24"/>
          <w:szCs w:val="24"/>
          <w:rtl/>
          <w:lang w:bidi="fa-IR"/>
        </w:rPr>
        <w:t>تهیه شناسنامه برای دستگاه ها و تجهیزات</w:t>
      </w:r>
    </w:p>
    <w:p w:rsidR="000A0226" w:rsidRPr="000A0226" w:rsidRDefault="000A0226" w:rsidP="008E5DCF">
      <w:pPr>
        <w:pStyle w:val="ListParagraph"/>
        <w:numPr>
          <w:ilvl w:val="0"/>
          <w:numId w:val="31"/>
        </w:numPr>
        <w:bidi/>
        <w:spacing w:line="360" w:lineRule="auto"/>
        <w:jc w:val="both"/>
        <w:rPr>
          <w:rFonts w:asciiTheme="majorBidi" w:hAnsiTheme="majorBidi" w:cs="B Nazanin"/>
          <w:sz w:val="24"/>
          <w:szCs w:val="24"/>
          <w:lang w:bidi="fa-IR"/>
        </w:rPr>
      </w:pPr>
      <w:r w:rsidRPr="000A0226">
        <w:rPr>
          <w:rFonts w:asciiTheme="majorBidi" w:hAnsiTheme="majorBidi" w:cs="B Nazanin"/>
          <w:sz w:val="24"/>
          <w:szCs w:val="24"/>
          <w:rtl/>
          <w:lang w:bidi="fa-IR"/>
        </w:rPr>
        <w:t>امور مالی معمولا دارای یک لیست است اما اطلاعات ذکرشده در این لیست ها جهت استفاده در نت کافی نیست.</w:t>
      </w:r>
    </w:p>
    <w:p w:rsidR="000A0226" w:rsidRPr="000A0226" w:rsidRDefault="000A0226" w:rsidP="008E5DCF">
      <w:pPr>
        <w:pStyle w:val="ListParagraph"/>
        <w:numPr>
          <w:ilvl w:val="0"/>
          <w:numId w:val="31"/>
        </w:numPr>
        <w:bidi/>
        <w:spacing w:line="360" w:lineRule="auto"/>
        <w:jc w:val="both"/>
        <w:rPr>
          <w:rFonts w:asciiTheme="majorBidi" w:hAnsiTheme="majorBidi" w:cs="B Nazanin"/>
          <w:sz w:val="24"/>
          <w:szCs w:val="24"/>
          <w:lang w:bidi="fa-IR"/>
        </w:rPr>
      </w:pPr>
      <w:r w:rsidRPr="000A0226">
        <w:rPr>
          <w:rFonts w:asciiTheme="majorBidi" w:hAnsiTheme="majorBidi" w:cs="B Nazanin"/>
          <w:sz w:val="24"/>
          <w:szCs w:val="24"/>
          <w:rtl/>
          <w:lang w:bidi="fa-IR"/>
        </w:rPr>
        <w:t>کدگذاری تجهیزات</w:t>
      </w:r>
    </w:p>
    <w:p w:rsidR="000A0226" w:rsidRPr="000A0226" w:rsidRDefault="000A0226" w:rsidP="008E5DCF">
      <w:pPr>
        <w:pStyle w:val="ListParagraph"/>
        <w:numPr>
          <w:ilvl w:val="0"/>
          <w:numId w:val="32"/>
        </w:numPr>
        <w:bidi/>
        <w:spacing w:line="360" w:lineRule="auto"/>
        <w:ind w:left="1089"/>
        <w:jc w:val="both"/>
        <w:rPr>
          <w:rFonts w:asciiTheme="majorBidi" w:hAnsiTheme="majorBidi" w:cs="B Nazanin"/>
          <w:sz w:val="24"/>
          <w:szCs w:val="24"/>
          <w:lang w:bidi="fa-IR"/>
        </w:rPr>
      </w:pPr>
      <w:r w:rsidRPr="000A0226">
        <w:rPr>
          <w:rFonts w:asciiTheme="majorBidi" w:hAnsiTheme="majorBidi" w:cs="B Nazanin"/>
          <w:sz w:val="24"/>
          <w:szCs w:val="24"/>
          <w:rtl/>
          <w:lang w:bidi="fa-IR"/>
        </w:rPr>
        <w:t>کدگذاری تجهیزات به منظور جمع آوری و طبقه بندی آمار و اطلاعات فنی، مالی و هزینه ها و کنترل امور فنی و نت انجام می شود.</w:t>
      </w:r>
    </w:p>
    <w:p w:rsidR="000A0226" w:rsidRPr="000A0226" w:rsidRDefault="000A0226" w:rsidP="008E5DCF">
      <w:pPr>
        <w:pStyle w:val="ListParagraph"/>
        <w:numPr>
          <w:ilvl w:val="0"/>
          <w:numId w:val="32"/>
        </w:numPr>
        <w:bidi/>
        <w:spacing w:line="360" w:lineRule="auto"/>
        <w:ind w:left="1089"/>
        <w:jc w:val="both"/>
        <w:rPr>
          <w:rFonts w:asciiTheme="majorBidi" w:hAnsiTheme="majorBidi" w:cs="B Nazanin"/>
          <w:sz w:val="24"/>
          <w:szCs w:val="24"/>
          <w:lang w:bidi="fa-IR"/>
        </w:rPr>
      </w:pPr>
      <w:r w:rsidRPr="000A0226">
        <w:rPr>
          <w:rFonts w:asciiTheme="majorBidi" w:hAnsiTheme="majorBidi" w:cs="B Nazanin"/>
          <w:sz w:val="24"/>
          <w:szCs w:val="24"/>
          <w:rtl/>
          <w:lang w:bidi="fa-IR"/>
        </w:rPr>
        <w:t>سیستم کدگذاری تا حد ممکن باید طوری طراحی شود که کد هر ماشین بتواند بیانگر نوع ماشین، محل استقرار و ... باشد، به عبارت دیگر کدگذاری باید معنی دار باشد.</w:t>
      </w:r>
    </w:p>
    <w:p w:rsidR="000A0226" w:rsidRPr="000A0226" w:rsidRDefault="000A0226" w:rsidP="008E5DCF">
      <w:pPr>
        <w:pStyle w:val="ListParagraph"/>
        <w:numPr>
          <w:ilvl w:val="0"/>
          <w:numId w:val="32"/>
        </w:numPr>
        <w:bidi/>
        <w:spacing w:line="360" w:lineRule="auto"/>
        <w:ind w:left="1089"/>
        <w:jc w:val="both"/>
        <w:rPr>
          <w:rFonts w:asciiTheme="majorBidi" w:hAnsiTheme="majorBidi" w:cs="B Nazanin"/>
          <w:sz w:val="24"/>
          <w:szCs w:val="24"/>
          <w:lang w:bidi="fa-IR"/>
        </w:rPr>
      </w:pPr>
      <w:r w:rsidRPr="000A0226">
        <w:rPr>
          <w:rFonts w:asciiTheme="majorBidi" w:hAnsiTheme="majorBidi" w:cs="B Nazanin"/>
          <w:sz w:val="24"/>
          <w:szCs w:val="24"/>
          <w:rtl/>
          <w:lang w:bidi="fa-IR"/>
        </w:rPr>
        <w:t>کد تخصیص یافته می تواند مجموعه ای از اعداد یا ترکیب هایی از حروف و اعداد باشد.</w:t>
      </w:r>
    </w:p>
    <w:p w:rsidR="000A0226" w:rsidRPr="000A0226" w:rsidRDefault="000A0226" w:rsidP="008E5DCF">
      <w:pPr>
        <w:pStyle w:val="ListParagraph"/>
        <w:numPr>
          <w:ilvl w:val="0"/>
          <w:numId w:val="32"/>
        </w:numPr>
        <w:bidi/>
        <w:spacing w:line="360" w:lineRule="auto"/>
        <w:ind w:left="1089"/>
        <w:jc w:val="both"/>
        <w:rPr>
          <w:rFonts w:asciiTheme="majorBidi" w:hAnsiTheme="majorBidi" w:cs="B Nazanin"/>
          <w:sz w:val="24"/>
          <w:szCs w:val="24"/>
          <w:lang w:bidi="fa-IR"/>
        </w:rPr>
      </w:pPr>
      <w:r w:rsidRPr="000A0226">
        <w:rPr>
          <w:rFonts w:asciiTheme="majorBidi" w:hAnsiTheme="majorBidi" w:cs="B Nazanin"/>
          <w:sz w:val="24"/>
          <w:szCs w:val="24"/>
          <w:rtl/>
          <w:lang w:bidi="fa-IR"/>
        </w:rPr>
        <w:t>مطلوب خواهد بود اگر برای کدگذاری دستگاه ها و تجهیزات طبقه بندی شوند.</w:t>
      </w:r>
    </w:p>
    <w:p w:rsidR="000A0226" w:rsidRPr="000A0226" w:rsidRDefault="000A0226" w:rsidP="000A0226">
      <w:pPr>
        <w:pStyle w:val="ListParagraph"/>
        <w:bidi/>
        <w:spacing w:line="360" w:lineRule="auto"/>
        <w:ind w:left="1089"/>
        <w:jc w:val="both"/>
        <w:rPr>
          <w:rFonts w:asciiTheme="majorBidi" w:hAnsiTheme="majorBidi" w:cs="B Nazanin"/>
          <w:sz w:val="24"/>
          <w:szCs w:val="24"/>
          <w:lang w:bidi="fa-IR"/>
        </w:rPr>
      </w:pPr>
    </w:p>
    <w:tbl>
      <w:tblPr>
        <w:tblStyle w:val="TableGrid"/>
        <w:bidiVisual/>
        <w:tblW w:w="9640" w:type="dxa"/>
        <w:tblInd w:w="-79" w:type="dxa"/>
        <w:tblLook w:val="04A0" w:firstRow="1" w:lastRow="0" w:firstColumn="1" w:lastColumn="0" w:noHBand="0" w:noVBand="1"/>
      </w:tblPr>
      <w:tblGrid>
        <w:gridCol w:w="1276"/>
        <w:gridCol w:w="8364"/>
      </w:tblGrid>
      <w:tr w:rsidR="000A0226" w:rsidRPr="000A0226" w:rsidTr="000A0226">
        <w:tc>
          <w:tcPr>
            <w:tcW w:w="1276" w:type="dxa"/>
            <w:vAlign w:val="center"/>
          </w:tcPr>
          <w:p w:rsidR="000A0226" w:rsidRPr="000A0226" w:rsidRDefault="000A0226" w:rsidP="000A0226">
            <w:pPr>
              <w:pStyle w:val="ListParagraph"/>
              <w:bidi/>
              <w:spacing w:line="360" w:lineRule="auto"/>
              <w:ind w:left="0"/>
              <w:jc w:val="center"/>
              <w:rPr>
                <w:rFonts w:asciiTheme="majorBidi" w:hAnsiTheme="majorBidi" w:cs="B Nazanin"/>
                <w:b/>
                <w:bCs/>
                <w:sz w:val="24"/>
                <w:szCs w:val="24"/>
                <w:rtl/>
                <w:lang w:bidi="fa-IR"/>
              </w:rPr>
            </w:pPr>
            <w:r w:rsidRPr="000A0226">
              <w:rPr>
                <w:rFonts w:asciiTheme="majorBidi" w:hAnsiTheme="majorBidi" w:cs="B Nazanin"/>
                <w:b/>
                <w:bCs/>
                <w:sz w:val="24"/>
                <w:szCs w:val="24"/>
                <w:rtl/>
                <w:lang w:bidi="fa-IR"/>
              </w:rPr>
              <w:t>طبقه(گروه)</w:t>
            </w:r>
          </w:p>
        </w:tc>
        <w:tc>
          <w:tcPr>
            <w:tcW w:w="8364" w:type="dxa"/>
            <w:vAlign w:val="center"/>
          </w:tcPr>
          <w:p w:rsidR="000A0226" w:rsidRPr="000A0226" w:rsidRDefault="000A0226" w:rsidP="000A0226">
            <w:pPr>
              <w:pStyle w:val="ListParagraph"/>
              <w:bidi/>
              <w:spacing w:line="360" w:lineRule="auto"/>
              <w:ind w:left="0"/>
              <w:rPr>
                <w:rFonts w:asciiTheme="majorBidi" w:hAnsiTheme="majorBidi" w:cs="B Nazanin"/>
                <w:b/>
                <w:bCs/>
                <w:sz w:val="24"/>
                <w:szCs w:val="24"/>
                <w:rtl/>
                <w:lang w:bidi="fa-IR"/>
              </w:rPr>
            </w:pPr>
            <w:r w:rsidRPr="000A0226">
              <w:rPr>
                <w:rFonts w:asciiTheme="majorBidi" w:hAnsiTheme="majorBidi" w:cs="B Nazanin"/>
                <w:b/>
                <w:bCs/>
                <w:sz w:val="24"/>
                <w:szCs w:val="24"/>
                <w:rtl/>
                <w:lang w:bidi="fa-IR"/>
              </w:rPr>
              <w:t>نوع دارایی</w:t>
            </w:r>
          </w:p>
        </w:tc>
      </w:tr>
      <w:tr w:rsidR="000A0226" w:rsidRPr="000A0226" w:rsidTr="000A0226">
        <w:tc>
          <w:tcPr>
            <w:tcW w:w="1276" w:type="dxa"/>
            <w:vAlign w:val="center"/>
          </w:tcPr>
          <w:p w:rsidR="000A0226" w:rsidRPr="000A0226" w:rsidRDefault="000A0226" w:rsidP="000A0226">
            <w:pPr>
              <w:pStyle w:val="ListParagraph"/>
              <w:bidi/>
              <w:spacing w:line="360" w:lineRule="auto"/>
              <w:ind w:left="0"/>
              <w:jc w:val="center"/>
              <w:rPr>
                <w:rFonts w:asciiTheme="majorBidi" w:hAnsiTheme="majorBidi" w:cs="B Nazanin"/>
                <w:sz w:val="24"/>
                <w:szCs w:val="24"/>
                <w:rtl/>
                <w:lang w:bidi="fa-IR"/>
              </w:rPr>
            </w:pPr>
            <w:r w:rsidRPr="000A0226">
              <w:rPr>
                <w:rFonts w:asciiTheme="majorBidi" w:hAnsiTheme="majorBidi" w:cs="B Nazanin"/>
                <w:sz w:val="24"/>
                <w:szCs w:val="24"/>
                <w:rtl/>
                <w:lang w:bidi="fa-IR"/>
              </w:rPr>
              <w:t>1</w:t>
            </w:r>
          </w:p>
        </w:tc>
        <w:tc>
          <w:tcPr>
            <w:tcW w:w="8364" w:type="dxa"/>
            <w:vAlign w:val="center"/>
          </w:tcPr>
          <w:p w:rsidR="000A0226" w:rsidRPr="000A0226" w:rsidRDefault="000A0226" w:rsidP="000A0226">
            <w:pPr>
              <w:pStyle w:val="ListParagraph"/>
              <w:bidi/>
              <w:spacing w:line="360" w:lineRule="auto"/>
              <w:ind w:left="0"/>
              <w:rPr>
                <w:rFonts w:asciiTheme="majorBidi" w:hAnsiTheme="majorBidi" w:cs="B Nazanin"/>
                <w:sz w:val="24"/>
                <w:szCs w:val="24"/>
                <w:rtl/>
                <w:lang w:bidi="fa-IR"/>
              </w:rPr>
            </w:pPr>
            <w:r w:rsidRPr="000A0226">
              <w:rPr>
                <w:rFonts w:asciiTheme="majorBidi" w:hAnsiTheme="majorBidi" w:cs="B Nazanin"/>
                <w:sz w:val="24"/>
                <w:szCs w:val="24"/>
                <w:rtl/>
                <w:lang w:bidi="fa-IR"/>
              </w:rPr>
              <w:t>دستگاه های تولیدی</w:t>
            </w:r>
          </w:p>
        </w:tc>
      </w:tr>
      <w:tr w:rsidR="000A0226" w:rsidRPr="000A0226" w:rsidTr="000A0226">
        <w:tc>
          <w:tcPr>
            <w:tcW w:w="1276" w:type="dxa"/>
            <w:vAlign w:val="center"/>
          </w:tcPr>
          <w:p w:rsidR="000A0226" w:rsidRPr="000A0226" w:rsidRDefault="000A0226" w:rsidP="000A0226">
            <w:pPr>
              <w:pStyle w:val="ListParagraph"/>
              <w:bidi/>
              <w:spacing w:line="360" w:lineRule="auto"/>
              <w:ind w:left="0"/>
              <w:jc w:val="center"/>
              <w:rPr>
                <w:rFonts w:asciiTheme="majorBidi" w:hAnsiTheme="majorBidi" w:cs="B Nazanin"/>
                <w:sz w:val="24"/>
                <w:szCs w:val="24"/>
                <w:rtl/>
                <w:lang w:bidi="fa-IR"/>
              </w:rPr>
            </w:pPr>
            <w:r w:rsidRPr="000A0226">
              <w:rPr>
                <w:rFonts w:asciiTheme="majorBidi" w:hAnsiTheme="majorBidi" w:cs="B Nazanin"/>
                <w:sz w:val="24"/>
                <w:szCs w:val="24"/>
                <w:rtl/>
                <w:lang w:bidi="fa-IR"/>
              </w:rPr>
              <w:t>2</w:t>
            </w:r>
          </w:p>
        </w:tc>
        <w:tc>
          <w:tcPr>
            <w:tcW w:w="8364" w:type="dxa"/>
            <w:vAlign w:val="center"/>
          </w:tcPr>
          <w:p w:rsidR="000A0226" w:rsidRPr="000A0226" w:rsidRDefault="000A0226" w:rsidP="000A0226">
            <w:pPr>
              <w:pStyle w:val="ListParagraph"/>
              <w:bidi/>
              <w:spacing w:line="360" w:lineRule="auto"/>
              <w:ind w:left="0"/>
              <w:rPr>
                <w:rFonts w:asciiTheme="majorBidi" w:hAnsiTheme="majorBidi" w:cs="B Nazanin"/>
                <w:sz w:val="24"/>
                <w:szCs w:val="24"/>
                <w:rtl/>
                <w:lang w:bidi="fa-IR"/>
              </w:rPr>
            </w:pPr>
            <w:r w:rsidRPr="000A0226">
              <w:rPr>
                <w:rFonts w:asciiTheme="majorBidi" w:hAnsiTheme="majorBidi" w:cs="B Nazanin"/>
                <w:sz w:val="24"/>
                <w:szCs w:val="24"/>
                <w:rtl/>
                <w:lang w:bidi="fa-IR"/>
              </w:rPr>
              <w:t>دستگاه های غیرتولیدی جهت پشتیبانی از سیستم های تولیدی(نظیر تجهیزات نت)</w:t>
            </w:r>
          </w:p>
        </w:tc>
      </w:tr>
      <w:tr w:rsidR="000A0226" w:rsidRPr="000A0226" w:rsidTr="000A0226">
        <w:tc>
          <w:tcPr>
            <w:tcW w:w="1276" w:type="dxa"/>
            <w:vAlign w:val="center"/>
          </w:tcPr>
          <w:p w:rsidR="000A0226" w:rsidRPr="000A0226" w:rsidRDefault="000A0226" w:rsidP="000A0226">
            <w:pPr>
              <w:pStyle w:val="ListParagraph"/>
              <w:bidi/>
              <w:spacing w:line="360" w:lineRule="auto"/>
              <w:ind w:left="0"/>
              <w:jc w:val="center"/>
              <w:rPr>
                <w:rFonts w:asciiTheme="majorBidi" w:hAnsiTheme="majorBidi" w:cs="B Nazanin"/>
                <w:sz w:val="24"/>
                <w:szCs w:val="24"/>
                <w:rtl/>
                <w:lang w:bidi="fa-IR"/>
              </w:rPr>
            </w:pPr>
            <w:r w:rsidRPr="000A0226">
              <w:rPr>
                <w:rFonts w:asciiTheme="majorBidi" w:hAnsiTheme="majorBidi" w:cs="B Nazanin"/>
                <w:sz w:val="24"/>
                <w:szCs w:val="24"/>
                <w:rtl/>
                <w:lang w:bidi="fa-IR"/>
              </w:rPr>
              <w:lastRenderedPageBreak/>
              <w:t>3</w:t>
            </w:r>
          </w:p>
        </w:tc>
        <w:tc>
          <w:tcPr>
            <w:tcW w:w="8364" w:type="dxa"/>
            <w:vAlign w:val="center"/>
          </w:tcPr>
          <w:p w:rsidR="000A0226" w:rsidRPr="000A0226" w:rsidRDefault="000A0226" w:rsidP="000A0226">
            <w:pPr>
              <w:pStyle w:val="ListParagraph"/>
              <w:bidi/>
              <w:spacing w:line="360" w:lineRule="auto"/>
              <w:ind w:left="0"/>
              <w:rPr>
                <w:rFonts w:asciiTheme="majorBidi" w:hAnsiTheme="majorBidi" w:cs="B Nazanin"/>
                <w:sz w:val="24"/>
                <w:szCs w:val="24"/>
                <w:rtl/>
                <w:lang w:bidi="fa-IR"/>
              </w:rPr>
            </w:pPr>
            <w:r w:rsidRPr="000A0226">
              <w:rPr>
                <w:rFonts w:asciiTheme="majorBidi" w:hAnsiTheme="majorBidi" w:cs="B Nazanin"/>
                <w:sz w:val="24"/>
                <w:szCs w:val="24"/>
                <w:rtl/>
                <w:lang w:bidi="fa-IR"/>
              </w:rPr>
              <w:t>تجهیزات آزمایشی و کنترل کیفیت</w:t>
            </w:r>
          </w:p>
        </w:tc>
      </w:tr>
      <w:tr w:rsidR="000A0226" w:rsidRPr="000A0226" w:rsidTr="000A0226">
        <w:tc>
          <w:tcPr>
            <w:tcW w:w="1276" w:type="dxa"/>
            <w:vAlign w:val="center"/>
          </w:tcPr>
          <w:p w:rsidR="000A0226" w:rsidRPr="000A0226" w:rsidRDefault="000A0226" w:rsidP="000A0226">
            <w:pPr>
              <w:pStyle w:val="ListParagraph"/>
              <w:bidi/>
              <w:spacing w:line="360" w:lineRule="auto"/>
              <w:ind w:left="0"/>
              <w:jc w:val="center"/>
              <w:rPr>
                <w:rFonts w:asciiTheme="majorBidi" w:hAnsiTheme="majorBidi" w:cs="B Nazanin"/>
                <w:sz w:val="24"/>
                <w:szCs w:val="24"/>
                <w:rtl/>
                <w:lang w:bidi="fa-IR"/>
              </w:rPr>
            </w:pPr>
            <w:r w:rsidRPr="000A0226">
              <w:rPr>
                <w:rFonts w:asciiTheme="majorBidi" w:hAnsiTheme="majorBidi" w:cs="B Nazanin"/>
                <w:sz w:val="24"/>
                <w:szCs w:val="24"/>
                <w:rtl/>
                <w:lang w:bidi="fa-IR"/>
              </w:rPr>
              <w:t>4</w:t>
            </w:r>
          </w:p>
        </w:tc>
        <w:tc>
          <w:tcPr>
            <w:tcW w:w="8364" w:type="dxa"/>
            <w:vAlign w:val="center"/>
          </w:tcPr>
          <w:p w:rsidR="000A0226" w:rsidRPr="000A0226" w:rsidRDefault="000A0226" w:rsidP="000A0226">
            <w:pPr>
              <w:pStyle w:val="ListParagraph"/>
              <w:bidi/>
              <w:spacing w:line="360" w:lineRule="auto"/>
              <w:ind w:left="0"/>
              <w:rPr>
                <w:rFonts w:asciiTheme="majorBidi" w:hAnsiTheme="majorBidi" w:cs="B Nazanin"/>
                <w:sz w:val="24"/>
                <w:szCs w:val="24"/>
                <w:rtl/>
                <w:lang w:bidi="fa-IR"/>
              </w:rPr>
            </w:pPr>
            <w:r w:rsidRPr="000A0226">
              <w:rPr>
                <w:rFonts w:asciiTheme="majorBidi" w:hAnsiTheme="majorBidi" w:cs="B Nazanin"/>
                <w:sz w:val="24"/>
                <w:szCs w:val="24"/>
                <w:rtl/>
                <w:lang w:bidi="fa-IR"/>
              </w:rPr>
              <w:t>وسایل انتقال مواد نظیر خودروها، نوار نقاله ها، لیفت تراک ها و ...</w:t>
            </w:r>
          </w:p>
        </w:tc>
      </w:tr>
      <w:tr w:rsidR="000A0226" w:rsidRPr="000A0226" w:rsidTr="000A0226">
        <w:tc>
          <w:tcPr>
            <w:tcW w:w="1276" w:type="dxa"/>
            <w:vAlign w:val="center"/>
          </w:tcPr>
          <w:p w:rsidR="000A0226" w:rsidRPr="000A0226" w:rsidRDefault="000A0226" w:rsidP="000A0226">
            <w:pPr>
              <w:pStyle w:val="ListParagraph"/>
              <w:bidi/>
              <w:spacing w:line="360" w:lineRule="auto"/>
              <w:ind w:left="0"/>
              <w:jc w:val="center"/>
              <w:rPr>
                <w:rFonts w:asciiTheme="majorBidi" w:hAnsiTheme="majorBidi" w:cs="B Nazanin"/>
                <w:sz w:val="24"/>
                <w:szCs w:val="24"/>
                <w:rtl/>
                <w:lang w:bidi="fa-IR"/>
              </w:rPr>
            </w:pPr>
            <w:r w:rsidRPr="000A0226">
              <w:rPr>
                <w:rFonts w:asciiTheme="majorBidi" w:hAnsiTheme="majorBidi" w:cs="B Nazanin"/>
                <w:sz w:val="24"/>
                <w:szCs w:val="24"/>
                <w:rtl/>
                <w:lang w:bidi="fa-IR"/>
              </w:rPr>
              <w:t>5</w:t>
            </w:r>
          </w:p>
        </w:tc>
        <w:tc>
          <w:tcPr>
            <w:tcW w:w="8364" w:type="dxa"/>
            <w:vAlign w:val="center"/>
          </w:tcPr>
          <w:p w:rsidR="000A0226" w:rsidRPr="000A0226" w:rsidRDefault="000A0226" w:rsidP="000A0226">
            <w:pPr>
              <w:pStyle w:val="ListParagraph"/>
              <w:bidi/>
              <w:spacing w:line="360" w:lineRule="auto"/>
              <w:ind w:left="0"/>
              <w:rPr>
                <w:rFonts w:asciiTheme="majorBidi" w:hAnsiTheme="majorBidi" w:cs="B Nazanin"/>
                <w:sz w:val="24"/>
                <w:szCs w:val="24"/>
                <w:rtl/>
                <w:lang w:bidi="fa-IR"/>
              </w:rPr>
            </w:pPr>
            <w:r w:rsidRPr="000A0226">
              <w:rPr>
                <w:rFonts w:asciiTheme="majorBidi" w:hAnsiTheme="majorBidi" w:cs="B Nazanin"/>
                <w:sz w:val="24"/>
                <w:szCs w:val="24"/>
                <w:rtl/>
                <w:lang w:bidi="fa-IR"/>
              </w:rPr>
              <w:t>شبکه های تاسیسات ضروری(توزیع انرژی، آب و ...)</w:t>
            </w:r>
          </w:p>
        </w:tc>
      </w:tr>
      <w:tr w:rsidR="000A0226" w:rsidRPr="000A0226" w:rsidTr="000A0226">
        <w:tc>
          <w:tcPr>
            <w:tcW w:w="1276" w:type="dxa"/>
            <w:vAlign w:val="center"/>
          </w:tcPr>
          <w:p w:rsidR="000A0226" w:rsidRPr="000A0226" w:rsidRDefault="000A0226" w:rsidP="000A0226">
            <w:pPr>
              <w:pStyle w:val="ListParagraph"/>
              <w:bidi/>
              <w:spacing w:line="360" w:lineRule="auto"/>
              <w:ind w:left="0"/>
              <w:jc w:val="center"/>
              <w:rPr>
                <w:rFonts w:asciiTheme="majorBidi" w:hAnsiTheme="majorBidi" w:cs="B Nazanin"/>
                <w:sz w:val="24"/>
                <w:szCs w:val="24"/>
                <w:rtl/>
                <w:lang w:bidi="fa-IR"/>
              </w:rPr>
            </w:pPr>
            <w:r w:rsidRPr="000A0226">
              <w:rPr>
                <w:rFonts w:asciiTheme="majorBidi" w:hAnsiTheme="majorBidi" w:cs="B Nazanin"/>
                <w:sz w:val="24"/>
                <w:szCs w:val="24"/>
                <w:rtl/>
                <w:lang w:bidi="fa-IR"/>
              </w:rPr>
              <w:t>6</w:t>
            </w:r>
          </w:p>
        </w:tc>
        <w:tc>
          <w:tcPr>
            <w:tcW w:w="8364" w:type="dxa"/>
            <w:vAlign w:val="center"/>
          </w:tcPr>
          <w:p w:rsidR="000A0226" w:rsidRPr="000A0226" w:rsidRDefault="000A0226" w:rsidP="000A0226">
            <w:pPr>
              <w:pStyle w:val="ListParagraph"/>
              <w:bidi/>
              <w:spacing w:line="360" w:lineRule="auto"/>
              <w:ind w:left="0"/>
              <w:rPr>
                <w:rFonts w:asciiTheme="majorBidi" w:hAnsiTheme="majorBidi" w:cs="B Nazanin"/>
                <w:sz w:val="24"/>
                <w:szCs w:val="24"/>
                <w:rtl/>
                <w:lang w:bidi="fa-IR"/>
              </w:rPr>
            </w:pPr>
            <w:r w:rsidRPr="000A0226">
              <w:rPr>
                <w:rFonts w:asciiTheme="majorBidi" w:hAnsiTheme="majorBidi" w:cs="B Nazanin"/>
                <w:sz w:val="24"/>
                <w:szCs w:val="24"/>
                <w:rtl/>
                <w:lang w:bidi="fa-IR"/>
              </w:rPr>
              <w:t>سیستم های تهویه مطبوع (گرمایش، تبرید و ...)</w:t>
            </w:r>
          </w:p>
        </w:tc>
      </w:tr>
      <w:tr w:rsidR="000A0226" w:rsidRPr="000A0226" w:rsidTr="000A0226">
        <w:tc>
          <w:tcPr>
            <w:tcW w:w="1276" w:type="dxa"/>
            <w:vAlign w:val="center"/>
          </w:tcPr>
          <w:p w:rsidR="000A0226" w:rsidRPr="000A0226" w:rsidRDefault="000A0226" w:rsidP="000A0226">
            <w:pPr>
              <w:pStyle w:val="ListParagraph"/>
              <w:bidi/>
              <w:spacing w:line="360" w:lineRule="auto"/>
              <w:ind w:left="0"/>
              <w:jc w:val="center"/>
              <w:rPr>
                <w:rFonts w:asciiTheme="majorBidi" w:hAnsiTheme="majorBidi" w:cs="B Nazanin"/>
                <w:sz w:val="24"/>
                <w:szCs w:val="24"/>
                <w:rtl/>
                <w:lang w:bidi="fa-IR"/>
              </w:rPr>
            </w:pPr>
            <w:r w:rsidRPr="000A0226">
              <w:rPr>
                <w:rFonts w:asciiTheme="majorBidi" w:hAnsiTheme="majorBidi" w:cs="B Nazanin"/>
                <w:sz w:val="24"/>
                <w:szCs w:val="24"/>
                <w:rtl/>
                <w:lang w:bidi="fa-IR"/>
              </w:rPr>
              <w:t>7</w:t>
            </w:r>
          </w:p>
        </w:tc>
        <w:tc>
          <w:tcPr>
            <w:tcW w:w="8364" w:type="dxa"/>
            <w:vAlign w:val="center"/>
          </w:tcPr>
          <w:p w:rsidR="000A0226" w:rsidRPr="000A0226" w:rsidRDefault="000A0226" w:rsidP="000A0226">
            <w:pPr>
              <w:pStyle w:val="ListParagraph"/>
              <w:bidi/>
              <w:spacing w:line="360" w:lineRule="auto"/>
              <w:ind w:left="0"/>
              <w:rPr>
                <w:rFonts w:asciiTheme="majorBidi" w:hAnsiTheme="majorBidi" w:cs="B Nazanin"/>
                <w:sz w:val="24"/>
                <w:szCs w:val="24"/>
                <w:rtl/>
                <w:lang w:bidi="fa-IR"/>
              </w:rPr>
            </w:pPr>
            <w:r w:rsidRPr="000A0226">
              <w:rPr>
                <w:rFonts w:asciiTheme="majorBidi" w:hAnsiTheme="majorBidi" w:cs="B Nazanin"/>
                <w:sz w:val="24"/>
                <w:szCs w:val="24"/>
                <w:rtl/>
                <w:lang w:bidi="fa-IR"/>
              </w:rPr>
              <w:t>ساختمان ها و راه ها و ...</w:t>
            </w:r>
          </w:p>
        </w:tc>
      </w:tr>
      <w:tr w:rsidR="000A0226" w:rsidRPr="000A0226" w:rsidTr="000A0226">
        <w:tc>
          <w:tcPr>
            <w:tcW w:w="1276" w:type="dxa"/>
            <w:vAlign w:val="center"/>
          </w:tcPr>
          <w:p w:rsidR="000A0226" w:rsidRPr="000A0226" w:rsidRDefault="000A0226" w:rsidP="000A0226">
            <w:pPr>
              <w:pStyle w:val="ListParagraph"/>
              <w:bidi/>
              <w:spacing w:line="360" w:lineRule="auto"/>
              <w:ind w:left="0"/>
              <w:jc w:val="center"/>
              <w:rPr>
                <w:rFonts w:asciiTheme="majorBidi" w:hAnsiTheme="majorBidi" w:cs="B Nazanin"/>
                <w:sz w:val="24"/>
                <w:szCs w:val="24"/>
                <w:rtl/>
                <w:lang w:bidi="fa-IR"/>
              </w:rPr>
            </w:pPr>
            <w:r w:rsidRPr="000A0226">
              <w:rPr>
                <w:rFonts w:asciiTheme="majorBidi" w:hAnsiTheme="majorBidi" w:cs="B Nazanin"/>
                <w:sz w:val="24"/>
                <w:szCs w:val="24"/>
                <w:rtl/>
                <w:lang w:bidi="fa-IR"/>
              </w:rPr>
              <w:t>8</w:t>
            </w:r>
          </w:p>
        </w:tc>
        <w:tc>
          <w:tcPr>
            <w:tcW w:w="8364" w:type="dxa"/>
            <w:vAlign w:val="center"/>
          </w:tcPr>
          <w:p w:rsidR="000A0226" w:rsidRPr="000A0226" w:rsidRDefault="000A0226" w:rsidP="000A0226">
            <w:pPr>
              <w:pStyle w:val="ListParagraph"/>
              <w:bidi/>
              <w:spacing w:line="360" w:lineRule="auto"/>
              <w:ind w:left="0"/>
              <w:rPr>
                <w:rFonts w:asciiTheme="majorBidi" w:hAnsiTheme="majorBidi" w:cs="B Nazanin"/>
                <w:sz w:val="24"/>
                <w:szCs w:val="24"/>
                <w:rtl/>
                <w:lang w:bidi="fa-IR"/>
              </w:rPr>
            </w:pPr>
            <w:r w:rsidRPr="000A0226">
              <w:rPr>
                <w:rFonts w:asciiTheme="majorBidi" w:hAnsiTheme="majorBidi" w:cs="B Nazanin"/>
                <w:sz w:val="24"/>
                <w:szCs w:val="24"/>
                <w:rtl/>
                <w:lang w:bidi="fa-IR"/>
              </w:rPr>
              <w:t>ماشین های دفتری(کامپیوترهای شخصی، ماشین های تایپ، تکثیر، فکس و ...)</w:t>
            </w:r>
          </w:p>
        </w:tc>
      </w:tr>
      <w:tr w:rsidR="000A0226" w:rsidRPr="000A0226" w:rsidTr="000A0226">
        <w:tc>
          <w:tcPr>
            <w:tcW w:w="1276" w:type="dxa"/>
            <w:vAlign w:val="center"/>
          </w:tcPr>
          <w:p w:rsidR="000A0226" w:rsidRPr="000A0226" w:rsidRDefault="000A0226" w:rsidP="000A0226">
            <w:pPr>
              <w:pStyle w:val="ListParagraph"/>
              <w:bidi/>
              <w:spacing w:line="360" w:lineRule="auto"/>
              <w:ind w:left="0"/>
              <w:jc w:val="center"/>
              <w:rPr>
                <w:rFonts w:asciiTheme="majorBidi" w:hAnsiTheme="majorBidi" w:cs="B Nazanin"/>
                <w:sz w:val="24"/>
                <w:szCs w:val="24"/>
                <w:rtl/>
                <w:lang w:bidi="fa-IR"/>
              </w:rPr>
            </w:pPr>
            <w:r w:rsidRPr="000A0226">
              <w:rPr>
                <w:rFonts w:asciiTheme="majorBidi" w:hAnsiTheme="majorBidi" w:cs="B Nazanin"/>
                <w:sz w:val="24"/>
                <w:szCs w:val="24"/>
                <w:rtl/>
                <w:lang w:bidi="fa-IR"/>
              </w:rPr>
              <w:t>9</w:t>
            </w:r>
          </w:p>
        </w:tc>
        <w:tc>
          <w:tcPr>
            <w:tcW w:w="8364" w:type="dxa"/>
            <w:vAlign w:val="center"/>
          </w:tcPr>
          <w:p w:rsidR="000A0226" w:rsidRPr="000A0226" w:rsidRDefault="000A0226" w:rsidP="000A0226">
            <w:pPr>
              <w:pStyle w:val="ListParagraph"/>
              <w:bidi/>
              <w:spacing w:line="360" w:lineRule="auto"/>
              <w:ind w:left="0"/>
              <w:rPr>
                <w:rFonts w:asciiTheme="majorBidi" w:hAnsiTheme="majorBidi" w:cs="B Nazanin"/>
                <w:sz w:val="24"/>
                <w:szCs w:val="24"/>
                <w:rtl/>
                <w:lang w:bidi="fa-IR"/>
              </w:rPr>
            </w:pPr>
            <w:r w:rsidRPr="000A0226">
              <w:rPr>
                <w:rFonts w:asciiTheme="majorBidi" w:hAnsiTheme="majorBidi" w:cs="B Nazanin"/>
                <w:sz w:val="24"/>
                <w:szCs w:val="24"/>
                <w:rtl/>
                <w:lang w:bidi="fa-IR"/>
              </w:rPr>
              <w:t>وسایل رفاهی و خدماتی نظیر خودروهای مسافربری، خودروهای آب پاش با مجهز به جاروب و ...</w:t>
            </w:r>
          </w:p>
        </w:tc>
      </w:tr>
    </w:tbl>
    <w:p w:rsidR="000A0226" w:rsidRPr="000A0226" w:rsidRDefault="000A0226" w:rsidP="000A0226">
      <w:pPr>
        <w:bidi/>
        <w:spacing w:line="360" w:lineRule="auto"/>
        <w:jc w:val="both"/>
        <w:rPr>
          <w:rFonts w:asciiTheme="majorBidi" w:hAnsiTheme="majorBidi" w:cs="B Nazanin"/>
          <w:sz w:val="24"/>
          <w:szCs w:val="24"/>
          <w:lang w:bidi="fa-IR"/>
        </w:rPr>
      </w:pPr>
    </w:p>
    <w:p w:rsidR="000A0226" w:rsidRPr="005420FD" w:rsidRDefault="000A0226" w:rsidP="00C96BE6">
      <w:pPr>
        <w:pStyle w:val="ListParagraph"/>
        <w:numPr>
          <w:ilvl w:val="0"/>
          <w:numId w:val="33"/>
        </w:numPr>
        <w:bidi/>
        <w:jc w:val="both"/>
        <w:rPr>
          <w:rFonts w:asciiTheme="majorBidi" w:hAnsiTheme="majorBidi" w:cs="B Nazanin"/>
          <w:sz w:val="24"/>
          <w:szCs w:val="24"/>
          <w:lang w:bidi="fa-IR"/>
        </w:rPr>
      </w:pPr>
      <w:r w:rsidRPr="005420FD">
        <w:rPr>
          <w:rFonts w:asciiTheme="majorBidi" w:hAnsiTheme="majorBidi" w:cs="B Nazanin" w:hint="cs"/>
          <w:sz w:val="24"/>
          <w:szCs w:val="24"/>
          <w:rtl/>
          <w:lang w:bidi="fa-IR"/>
        </w:rPr>
        <w:t>برای</w:t>
      </w:r>
      <w:r w:rsidRPr="005420FD">
        <w:rPr>
          <w:rFonts w:asciiTheme="majorBidi" w:hAnsiTheme="majorBidi" w:cs="B Nazanin"/>
          <w:sz w:val="24"/>
          <w:szCs w:val="24"/>
          <w:rtl/>
          <w:lang w:bidi="fa-IR"/>
        </w:rPr>
        <w:t xml:space="preserve"> </w:t>
      </w:r>
      <w:r w:rsidRPr="005420FD">
        <w:rPr>
          <w:rFonts w:asciiTheme="majorBidi" w:hAnsiTheme="majorBidi" w:cs="B Nazanin" w:hint="cs"/>
          <w:sz w:val="24"/>
          <w:szCs w:val="24"/>
          <w:rtl/>
          <w:lang w:bidi="fa-IR"/>
        </w:rPr>
        <w:t>کارخانه</w:t>
      </w:r>
      <w:r w:rsidRPr="005420FD">
        <w:rPr>
          <w:rFonts w:asciiTheme="majorBidi" w:hAnsiTheme="majorBidi" w:cs="B Nazanin"/>
          <w:sz w:val="24"/>
          <w:szCs w:val="24"/>
          <w:rtl/>
          <w:lang w:bidi="fa-IR"/>
        </w:rPr>
        <w:t xml:space="preserve"> </w:t>
      </w:r>
      <w:r w:rsidRPr="005420FD">
        <w:rPr>
          <w:rFonts w:asciiTheme="majorBidi" w:hAnsiTheme="majorBidi" w:cs="B Nazanin" w:hint="cs"/>
          <w:sz w:val="24"/>
          <w:szCs w:val="24"/>
          <w:rtl/>
          <w:lang w:bidi="fa-IR"/>
        </w:rPr>
        <w:t>های</w:t>
      </w:r>
      <w:r w:rsidRPr="005420FD">
        <w:rPr>
          <w:rFonts w:asciiTheme="majorBidi" w:hAnsiTheme="majorBidi" w:cs="B Nazanin"/>
          <w:sz w:val="24"/>
          <w:szCs w:val="24"/>
          <w:rtl/>
          <w:lang w:bidi="fa-IR"/>
        </w:rPr>
        <w:t xml:space="preserve"> </w:t>
      </w:r>
      <w:r w:rsidRPr="005420FD">
        <w:rPr>
          <w:rFonts w:asciiTheme="majorBidi" w:hAnsiTheme="majorBidi" w:cs="B Nazanin" w:hint="cs"/>
          <w:sz w:val="24"/>
          <w:szCs w:val="24"/>
          <w:rtl/>
          <w:lang w:bidi="fa-IR"/>
        </w:rPr>
        <w:t>بزرگ</w:t>
      </w:r>
      <w:r w:rsidRPr="005420FD">
        <w:rPr>
          <w:rFonts w:asciiTheme="majorBidi" w:hAnsiTheme="majorBidi" w:cs="B Nazanin"/>
          <w:sz w:val="24"/>
          <w:szCs w:val="24"/>
          <w:rtl/>
          <w:lang w:bidi="fa-IR"/>
        </w:rPr>
        <w:t xml:space="preserve"> </w:t>
      </w:r>
      <w:r w:rsidRPr="005420FD">
        <w:rPr>
          <w:rFonts w:asciiTheme="majorBidi" w:hAnsiTheme="majorBidi" w:cs="B Nazanin" w:hint="cs"/>
          <w:sz w:val="24"/>
          <w:szCs w:val="24"/>
          <w:rtl/>
          <w:lang w:bidi="fa-IR"/>
        </w:rPr>
        <w:t>اگر</w:t>
      </w:r>
      <w:r w:rsidRPr="005420FD">
        <w:rPr>
          <w:rFonts w:asciiTheme="majorBidi" w:hAnsiTheme="majorBidi" w:cs="B Nazanin"/>
          <w:sz w:val="24"/>
          <w:szCs w:val="24"/>
          <w:rtl/>
          <w:lang w:bidi="fa-IR"/>
        </w:rPr>
        <w:t xml:space="preserve"> </w:t>
      </w:r>
      <w:r w:rsidRPr="005420FD">
        <w:rPr>
          <w:rFonts w:asciiTheme="majorBidi" w:hAnsiTheme="majorBidi" w:cs="B Nazanin" w:hint="cs"/>
          <w:sz w:val="24"/>
          <w:szCs w:val="24"/>
          <w:rtl/>
          <w:lang w:bidi="fa-IR"/>
        </w:rPr>
        <w:t>یک</w:t>
      </w:r>
      <w:r w:rsidRPr="005420FD">
        <w:rPr>
          <w:rFonts w:asciiTheme="majorBidi" w:hAnsiTheme="majorBidi" w:cs="B Nazanin"/>
          <w:sz w:val="24"/>
          <w:szCs w:val="24"/>
          <w:rtl/>
          <w:lang w:bidi="fa-IR"/>
        </w:rPr>
        <w:t xml:space="preserve"> </w:t>
      </w:r>
      <w:r w:rsidRPr="005420FD">
        <w:rPr>
          <w:rFonts w:asciiTheme="majorBidi" w:hAnsiTheme="majorBidi" w:cs="B Nazanin" w:hint="cs"/>
          <w:sz w:val="24"/>
          <w:szCs w:val="24"/>
          <w:rtl/>
          <w:lang w:bidi="fa-IR"/>
        </w:rPr>
        <w:t>رقم</w:t>
      </w:r>
      <w:r w:rsidRPr="005420FD">
        <w:rPr>
          <w:rFonts w:asciiTheme="majorBidi" w:hAnsiTheme="majorBidi" w:cs="B Nazanin"/>
          <w:sz w:val="24"/>
          <w:szCs w:val="24"/>
          <w:rtl/>
          <w:lang w:bidi="fa-IR"/>
        </w:rPr>
        <w:t xml:space="preserve"> </w:t>
      </w:r>
      <w:r w:rsidRPr="005420FD">
        <w:rPr>
          <w:rFonts w:asciiTheme="majorBidi" w:hAnsiTheme="majorBidi" w:cs="B Nazanin" w:hint="cs"/>
          <w:sz w:val="24"/>
          <w:szCs w:val="24"/>
          <w:rtl/>
          <w:lang w:bidi="fa-IR"/>
        </w:rPr>
        <w:t>برای</w:t>
      </w:r>
      <w:r w:rsidRPr="005420FD">
        <w:rPr>
          <w:rFonts w:asciiTheme="majorBidi" w:hAnsiTheme="majorBidi" w:cs="B Nazanin"/>
          <w:sz w:val="24"/>
          <w:szCs w:val="24"/>
          <w:rtl/>
          <w:lang w:bidi="fa-IR"/>
        </w:rPr>
        <w:t xml:space="preserve"> </w:t>
      </w:r>
      <w:r w:rsidRPr="005420FD">
        <w:rPr>
          <w:rFonts w:asciiTheme="majorBidi" w:hAnsiTheme="majorBidi" w:cs="B Nazanin" w:hint="cs"/>
          <w:sz w:val="24"/>
          <w:szCs w:val="24"/>
          <w:rtl/>
          <w:lang w:bidi="fa-IR"/>
        </w:rPr>
        <w:t>موا</w:t>
      </w:r>
      <w:r w:rsidRPr="005420FD">
        <w:rPr>
          <w:rFonts w:asciiTheme="majorBidi" w:hAnsiTheme="majorBidi" w:cs="B Nazanin"/>
          <w:sz w:val="24"/>
          <w:szCs w:val="24"/>
          <w:rtl/>
          <w:lang w:bidi="fa-IR"/>
        </w:rPr>
        <w:t>رد فوق کافی نباشد می توان از دو رقم استفاده نمود.</w:t>
      </w:r>
    </w:p>
    <w:p w:rsidR="000A0226" w:rsidRPr="000A0226" w:rsidRDefault="000A0226" w:rsidP="00C96BE6">
      <w:pPr>
        <w:pStyle w:val="ListParagraph"/>
        <w:numPr>
          <w:ilvl w:val="0"/>
          <w:numId w:val="33"/>
        </w:numPr>
        <w:bidi/>
        <w:jc w:val="both"/>
        <w:rPr>
          <w:rFonts w:asciiTheme="majorBidi" w:hAnsiTheme="majorBidi" w:cs="B Nazanin"/>
          <w:sz w:val="24"/>
          <w:szCs w:val="24"/>
          <w:lang w:bidi="fa-IR"/>
        </w:rPr>
      </w:pPr>
      <w:r w:rsidRPr="000A0226">
        <w:rPr>
          <w:rFonts w:asciiTheme="majorBidi" w:hAnsiTheme="majorBidi" w:cs="B Nazanin"/>
          <w:sz w:val="24"/>
          <w:szCs w:val="24"/>
          <w:rtl/>
          <w:lang w:bidi="fa-IR"/>
        </w:rPr>
        <w:t>با اضافه نمودن چند رقم به کد ماشین، می توان شماره ی قطعات یدکی ( کد انبار قطعات یدکی) مربوط به هر ماشین را نشان داد.</w:t>
      </w:r>
    </w:p>
    <w:p w:rsidR="000A0226" w:rsidRPr="000A0226" w:rsidRDefault="000A0226" w:rsidP="00C96BE6">
      <w:pPr>
        <w:pStyle w:val="ListParagraph"/>
        <w:numPr>
          <w:ilvl w:val="0"/>
          <w:numId w:val="33"/>
        </w:numPr>
        <w:bidi/>
        <w:jc w:val="both"/>
        <w:rPr>
          <w:rFonts w:asciiTheme="majorBidi" w:hAnsiTheme="majorBidi" w:cs="B Nazanin"/>
          <w:sz w:val="24"/>
          <w:szCs w:val="24"/>
          <w:lang w:bidi="fa-IR"/>
        </w:rPr>
      </w:pPr>
      <w:r w:rsidRPr="000A0226">
        <w:rPr>
          <w:rFonts w:asciiTheme="majorBidi" w:hAnsiTheme="majorBidi" w:cs="B Nazanin"/>
          <w:sz w:val="24"/>
          <w:szCs w:val="24"/>
          <w:rtl/>
          <w:lang w:bidi="fa-IR"/>
        </w:rPr>
        <w:t>کدگذاری کاتالوگ ها را با این کد می توان انجام داد.</w:t>
      </w:r>
    </w:p>
    <w:p w:rsidR="000A0226" w:rsidRPr="000A0226" w:rsidRDefault="000A0226" w:rsidP="00C96BE6">
      <w:pPr>
        <w:pStyle w:val="ListParagraph"/>
        <w:numPr>
          <w:ilvl w:val="0"/>
          <w:numId w:val="33"/>
        </w:numPr>
        <w:bidi/>
        <w:jc w:val="both"/>
        <w:rPr>
          <w:rFonts w:asciiTheme="majorBidi" w:hAnsiTheme="majorBidi" w:cs="B Nazanin"/>
          <w:sz w:val="24"/>
          <w:szCs w:val="24"/>
          <w:lang w:bidi="fa-IR"/>
        </w:rPr>
      </w:pPr>
      <w:r w:rsidRPr="000A0226">
        <w:rPr>
          <w:rFonts w:asciiTheme="majorBidi" w:hAnsiTheme="majorBidi" w:cs="B Nazanin"/>
          <w:sz w:val="24"/>
          <w:szCs w:val="24"/>
          <w:rtl/>
          <w:lang w:bidi="fa-IR"/>
        </w:rPr>
        <w:t>این کد را برای نقشه های بایگانی شده دستگاه هم می توان به کار برد.</w:t>
      </w:r>
    </w:p>
    <w:p w:rsidR="000A0226" w:rsidRPr="000A0226" w:rsidRDefault="000A0226" w:rsidP="00C96BE6">
      <w:pPr>
        <w:pStyle w:val="ListParagraph"/>
        <w:numPr>
          <w:ilvl w:val="0"/>
          <w:numId w:val="33"/>
        </w:numPr>
        <w:bidi/>
        <w:jc w:val="both"/>
        <w:rPr>
          <w:rFonts w:asciiTheme="majorBidi" w:hAnsiTheme="majorBidi" w:cs="B Nazanin"/>
          <w:sz w:val="24"/>
          <w:szCs w:val="24"/>
          <w:lang w:bidi="fa-IR"/>
        </w:rPr>
      </w:pPr>
      <w:r w:rsidRPr="000A0226">
        <w:rPr>
          <w:rFonts w:asciiTheme="majorBidi" w:hAnsiTheme="majorBidi" w:cs="B Nazanin"/>
          <w:sz w:val="24"/>
          <w:szCs w:val="24"/>
          <w:rtl/>
          <w:lang w:bidi="fa-IR"/>
        </w:rPr>
        <w:t>مشکلات کدگذاری پیشنهاد شده</w:t>
      </w:r>
    </w:p>
    <w:p w:rsidR="000A0226" w:rsidRPr="000A0226" w:rsidRDefault="000A0226" w:rsidP="00C96BE6">
      <w:pPr>
        <w:pStyle w:val="ListParagraph"/>
        <w:numPr>
          <w:ilvl w:val="0"/>
          <w:numId w:val="34"/>
        </w:numPr>
        <w:bidi/>
        <w:ind w:left="1089"/>
        <w:jc w:val="both"/>
        <w:rPr>
          <w:rFonts w:asciiTheme="majorBidi" w:hAnsiTheme="majorBidi" w:cs="B Nazanin"/>
          <w:sz w:val="24"/>
          <w:szCs w:val="24"/>
          <w:lang w:bidi="fa-IR"/>
        </w:rPr>
      </w:pPr>
      <w:r w:rsidRPr="000A0226">
        <w:rPr>
          <w:rFonts w:asciiTheme="majorBidi" w:hAnsiTheme="majorBidi" w:cs="B Nazanin"/>
          <w:sz w:val="24"/>
          <w:szCs w:val="24"/>
          <w:rtl/>
          <w:lang w:bidi="fa-IR"/>
        </w:rPr>
        <w:t>در صورت استفاده از این کدگذاری به راحتی نمی توانید اطلاعات درباره تعداد دستگاه های مشابه در جاهای مختلف را فراهم کنید.</w:t>
      </w:r>
    </w:p>
    <w:p w:rsidR="000A0226" w:rsidRPr="000A0226" w:rsidRDefault="000A0226" w:rsidP="00C96BE6">
      <w:pPr>
        <w:pStyle w:val="ListParagraph"/>
        <w:numPr>
          <w:ilvl w:val="0"/>
          <w:numId w:val="34"/>
        </w:numPr>
        <w:bidi/>
        <w:ind w:left="1089"/>
        <w:jc w:val="both"/>
        <w:rPr>
          <w:rFonts w:asciiTheme="majorBidi" w:hAnsiTheme="majorBidi" w:cs="B Nazanin"/>
          <w:sz w:val="24"/>
          <w:szCs w:val="24"/>
          <w:lang w:bidi="fa-IR"/>
        </w:rPr>
      </w:pPr>
      <w:r w:rsidRPr="000A0226">
        <w:rPr>
          <w:rFonts w:asciiTheme="majorBidi" w:hAnsiTheme="majorBidi" w:cs="B Nazanin"/>
          <w:sz w:val="24"/>
          <w:szCs w:val="24"/>
          <w:rtl/>
          <w:lang w:bidi="fa-IR"/>
        </w:rPr>
        <w:t>اگر جای یک دستگاه عوض شود ممکن است کد دستگاه هم عوض شود.</w:t>
      </w:r>
    </w:p>
    <w:p w:rsidR="00D44A69" w:rsidRPr="00C96BE6" w:rsidRDefault="000A0226" w:rsidP="00C96BE6">
      <w:pPr>
        <w:pStyle w:val="ListParagraph"/>
        <w:numPr>
          <w:ilvl w:val="0"/>
          <w:numId w:val="33"/>
        </w:numPr>
        <w:bidi/>
        <w:jc w:val="both"/>
        <w:rPr>
          <w:rFonts w:asciiTheme="majorBidi" w:hAnsiTheme="majorBidi" w:cs="B Nazanin"/>
          <w:sz w:val="24"/>
          <w:szCs w:val="24"/>
          <w:rtl/>
          <w:lang w:bidi="fa-IR"/>
        </w:rPr>
      </w:pPr>
      <w:r w:rsidRPr="000A0226">
        <w:rPr>
          <w:rFonts w:asciiTheme="majorBidi" w:hAnsiTheme="majorBidi" w:cs="B Nazanin"/>
          <w:sz w:val="24"/>
          <w:szCs w:val="24"/>
          <w:rtl/>
          <w:lang w:bidi="fa-IR"/>
        </w:rPr>
        <w:t>ایده دیگر: طبقه بندی بر اساس عملکرد و نوع نه بر اساس محصول، خط و مکان.</w:t>
      </w:r>
    </w:p>
    <w:p w:rsidR="000A0226" w:rsidRPr="000A0226" w:rsidRDefault="000A0226" w:rsidP="00C96BE6">
      <w:pPr>
        <w:bidi/>
        <w:jc w:val="both"/>
        <w:rPr>
          <w:rFonts w:asciiTheme="majorBidi" w:hAnsiTheme="majorBidi" w:cs="B Nazanin"/>
          <w:b/>
          <w:bCs/>
          <w:sz w:val="24"/>
          <w:szCs w:val="24"/>
          <w:rtl/>
          <w:lang w:bidi="fa-IR"/>
        </w:rPr>
      </w:pPr>
      <w:r w:rsidRPr="000A0226">
        <w:rPr>
          <w:rFonts w:asciiTheme="majorBidi" w:hAnsiTheme="majorBidi" w:cs="B Nazanin"/>
          <w:b/>
          <w:bCs/>
          <w:sz w:val="24"/>
          <w:szCs w:val="24"/>
          <w:rtl/>
          <w:lang w:bidi="fa-IR"/>
        </w:rPr>
        <w:t>کدگذاری دستگاه</w:t>
      </w:r>
    </w:p>
    <w:p w:rsidR="00AC0EFB" w:rsidRDefault="000A0226" w:rsidP="00AC0EFB">
      <w:pPr>
        <w:bidi/>
        <w:spacing w:line="360" w:lineRule="auto"/>
        <w:jc w:val="center"/>
        <w:rPr>
          <w:rFonts w:asciiTheme="majorBidi" w:hAnsiTheme="majorBidi" w:cs="B Nazanin"/>
          <w:b/>
          <w:bCs/>
          <w:sz w:val="24"/>
          <w:szCs w:val="24"/>
          <w:rtl/>
          <w:lang w:bidi="fa-IR"/>
        </w:rPr>
      </w:pPr>
      <w:r w:rsidRPr="000A0226">
        <w:rPr>
          <w:rFonts w:asciiTheme="majorBidi" w:hAnsiTheme="majorBidi" w:cs="B Nazanin"/>
          <w:b/>
          <w:bCs/>
          <w:noProof/>
          <w:sz w:val="24"/>
          <w:szCs w:val="24"/>
          <w:rtl/>
        </w:rPr>
        <w:drawing>
          <wp:inline distT="0" distB="0" distL="0" distR="0" wp14:anchorId="6F49ECB2" wp14:editId="020A6C51">
            <wp:extent cx="4143983" cy="1896894"/>
            <wp:effectExtent l="0" t="0" r="9525" b="825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9.png"/>
                    <pic:cNvPicPr/>
                  </pic:nvPicPr>
                  <pic:blipFill>
                    <a:blip r:embed="rId35">
                      <a:extLst>
                        <a:ext uri="{28A0092B-C50C-407E-A947-70E740481C1C}">
                          <a14:useLocalDpi xmlns:a14="http://schemas.microsoft.com/office/drawing/2010/main" val="0"/>
                        </a:ext>
                      </a:extLst>
                    </a:blip>
                    <a:stretch>
                      <a:fillRect/>
                    </a:stretch>
                  </pic:blipFill>
                  <pic:spPr>
                    <a:xfrm>
                      <a:off x="0" y="0"/>
                      <a:ext cx="4158664" cy="1903614"/>
                    </a:xfrm>
                    <a:prstGeom prst="rect">
                      <a:avLst/>
                    </a:prstGeom>
                  </pic:spPr>
                </pic:pic>
              </a:graphicData>
            </a:graphic>
          </wp:inline>
        </w:drawing>
      </w:r>
    </w:p>
    <w:p w:rsidR="000A0226" w:rsidRDefault="000A0226" w:rsidP="00AC0EFB">
      <w:pPr>
        <w:bidi/>
        <w:spacing w:line="360" w:lineRule="auto"/>
        <w:rPr>
          <w:rFonts w:asciiTheme="majorBidi" w:hAnsiTheme="majorBidi" w:cs="B Nazanin"/>
          <w:b/>
          <w:bCs/>
          <w:sz w:val="24"/>
          <w:szCs w:val="24"/>
          <w:rtl/>
          <w:lang w:bidi="fa-IR"/>
        </w:rPr>
      </w:pPr>
      <w:r w:rsidRPr="000A0226">
        <w:rPr>
          <w:rFonts w:asciiTheme="majorBidi" w:hAnsiTheme="majorBidi" w:cs="B Nazanin"/>
          <w:b/>
          <w:bCs/>
          <w:sz w:val="24"/>
          <w:szCs w:val="24"/>
          <w:rtl/>
          <w:lang w:bidi="fa-IR"/>
        </w:rPr>
        <w:lastRenderedPageBreak/>
        <w:t>نمادهای استفاده شده در نمودارهای گردش فرم</w:t>
      </w:r>
    </w:p>
    <w:p w:rsidR="005420FD" w:rsidRPr="000A0226" w:rsidRDefault="005420FD" w:rsidP="005420FD">
      <w:pPr>
        <w:bidi/>
        <w:spacing w:line="360" w:lineRule="auto"/>
        <w:jc w:val="both"/>
        <w:rPr>
          <w:rFonts w:asciiTheme="majorBidi" w:hAnsiTheme="majorBidi" w:cs="B Nazanin"/>
          <w:sz w:val="24"/>
          <w:szCs w:val="24"/>
          <w:rtl/>
          <w:lang w:bidi="fa-IR"/>
        </w:rPr>
      </w:pPr>
    </w:p>
    <w:p w:rsidR="005420FD" w:rsidRDefault="000A0226" w:rsidP="00AC0EFB">
      <w:pPr>
        <w:bidi/>
        <w:spacing w:line="360" w:lineRule="auto"/>
        <w:jc w:val="center"/>
        <w:rPr>
          <w:rFonts w:asciiTheme="majorBidi" w:hAnsiTheme="majorBidi" w:cs="B Nazanin"/>
          <w:b/>
          <w:bCs/>
          <w:sz w:val="24"/>
          <w:szCs w:val="24"/>
          <w:rtl/>
          <w:lang w:bidi="fa-IR"/>
        </w:rPr>
      </w:pPr>
      <w:r w:rsidRPr="000A0226">
        <w:rPr>
          <w:rFonts w:asciiTheme="majorBidi" w:hAnsiTheme="majorBidi" w:cs="B Nazanin"/>
          <w:b/>
          <w:bCs/>
          <w:noProof/>
          <w:sz w:val="24"/>
          <w:szCs w:val="24"/>
          <w:rtl/>
        </w:rPr>
        <w:drawing>
          <wp:inline distT="0" distB="0" distL="0" distR="0" wp14:anchorId="64EA1872" wp14:editId="03B8B007">
            <wp:extent cx="3706238" cy="2368393"/>
            <wp:effectExtent l="0" t="0" r="889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11.png"/>
                    <pic:cNvPicPr/>
                  </pic:nvPicPr>
                  <pic:blipFill>
                    <a:blip r:embed="rId36">
                      <a:extLst>
                        <a:ext uri="{28A0092B-C50C-407E-A947-70E740481C1C}">
                          <a14:useLocalDpi xmlns:a14="http://schemas.microsoft.com/office/drawing/2010/main" val="0"/>
                        </a:ext>
                      </a:extLst>
                    </a:blip>
                    <a:stretch>
                      <a:fillRect/>
                    </a:stretch>
                  </pic:blipFill>
                  <pic:spPr>
                    <a:xfrm>
                      <a:off x="0" y="0"/>
                      <a:ext cx="3704828" cy="2367492"/>
                    </a:xfrm>
                    <a:prstGeom prst="rect">
                      <a:avLst/>
                    </a:prstGeom>
                  </pic:spPr>
                </pic:pic>
              </a:graphicData>
            </a:graphic>
          </wp:inline>
        </w:drawing>
      </w:r>
    </w:p>
    <w:p w:rsidR="00AC0EFB" w:rsidRDefault="00AC0EFB" w:rsidP="00AC0EFB">
      <w:pPr>
        <w:bidi/>
        <w:spacing w:line="360" w:lineRule="auto"/>
        <w:jc w:val="center"/>
        <w:rPr>
          <w:rFonts w:asciiTheme="majorBidi" w:hAnsiTheme="majorBidi" w:cs="B Nazanin"/>
          <w:b/>
          <w:bCs/>
          <w:sz w:val="24"/>
          <w:szCs w:val="24"/>
          <w:rtl/>
          <w:lang w:bidi="fa-IR"/>
        </w:rPr>
      </w:pPr>
    </w:p>
    <w:p w:rsidR="000A0226" w:rsidRPr="000A0226" w:rsidRDefault="000A0226" w:rsidP="005420FD">
      <w:pPr>
        <w:bidi/>
        <w:spacing w:line="360" w:lineRule="auto"/>
        <w:rPr>
          <w:rFonts w:asciiTheme="majorBidi" w:hAnsiTheme="majorBidi" w:cs="B Nazanin"/>
          <w:sz w:val="24"/>
          <w:szCs w:val="24"/>
          <w:rtl/>
          <w:lang w:bidi="fa-IR"/>
        </w:rPr>
      </w:pPr>
      <w:r w:rsidRPr="000A0226">
        <w:rPr>
          <w:rFonts w:asciiTheme="majorBidi" w:hAnsiTheme="majorBidi" w:cs="B Nazanin"/>
          <w:b/>
          <w:bCs/>
          <w:sz w:val="24"/>
          <w:szCs w:val="24"/>
          <w:rtl/>
          <w:lang w:bidi="fa-IR"/>
        </w:rPr>
        <w:t>منابع مشخصات دستگاه ها</w:t>
      </w:r>
    </w:p>
    <w:p w:rsidR="000A0226" w:rsidRPr="000A0226" w:rsidRDefault="000A0226" w:rsidP="00891983">
      <w:pPr>
        <w:pStyle w:val="ListParagraph"/>
        <w:numPr>
          <w:ilvl w:val="0"/>
          <w:numId w:val="35"/>
        </w:numPr>
        <w:bidi/>
        <w:spacing w:line="360" w:lineRule="auto"/>
        <w:jc w:val="both"/>
        <w:rPr>
          <w:rFonts w:asciiTheme="majorBidi" w:hAnsiTheme="majorBidi" w:cs="B Nazanin"/>
          <w:sz w:val="24"/>
          <w:szCs w:val="24"/>
          <w:lang w:bidi="fa-IR"/>
        </w:rPr>
      </w:pPr>
      <w:r w:rsidRPr="000A0226">
        <w:rPr>
          <w:rFonts w:asciiTheme="majorBidi" w:hAnsiTheme="majorBidi" w:cs="B Nazanin"/>
          <w:sz w:val="24"/>
          <w:szCs w:val="24"/>
          <w:rtl/>
          <w:lang w:bidi="fa-IR"/>
        </w:rPr>
        <w:t>کاتالوگ ها</w:t>
      </w:r>
    </w:p>
    <w:p w:rsidR="000A0226" w:rsidRPr="000A0226" w:rsidRDefault="000A0226" w:rsidP="00891983">
      <w:pPr>
        <w:pStyle w:val="ListParagraph"/>
        <w:numPr>
          <w:ilvl w:val="0"/>
          <w:numId w:val="35"/>
        </w:numPr>
        <w:bidi/>
        <w:spacing w:line="360" w:lineRule="auto"/>
        <w:jc w:val="both"/>
        <w:rPr>
          <w:rFonts w:asciiTheme="majorBidi" w:hAnsiTheme="majorBidi" w:cs="B Nazanin"/>
          <w:sz w:val="24"/>
          <w:szCs w:val="24"/>
          <w:lang w:bidi="fa-IR"/>
        </w:rPr>
      </w:pPr>
      <w:r w:rsidRPr="000A0226">
        <w:rPr>
          <w:rFonts w:asciiTheme="majorBidi" w:hAnsiTheme="majorBidi" w:cs="B Nazanin"/>
          <w:sz w:val="24"/>
          <w:szCs w:val="24"/>
          <w:rtl/>
          <w:lang w:bidi="fa-IR"/>
        </w:rPr>
        <w:t>مشخصات پلاک (های) نصب شده روی دستگاه</w:t>
      </w:r>
    </w:p>
    <w:p w:rsidR="000A0226" w:rsidRPr="000A0226" w:rsidRDefault="000A0226" w:rsidP="00891983">
      <w:pPr>
        <w:pStyle w:val="ListParagraph"/>
        <w:numPr>
          <w:ilvl w:val="0"/>
          <w:numId w:val="35"/>
        </w:numPr>
        <w:bidi/>
        <w:spacing w:line="360" w:lineRule="auto"/>
        <w:jc w:val="both"/>
        <w:rPr>
          <w:rFonts w:asciiTheme="majorBidi" w:hAnsiTheme="majorBidi" w:cs="B Nazanin"/>
          <w:sz w:val="24"/>
          <w:szCs w:val="24"/>
          <w:lang w:bidi="fa-IR"/>
        </w:rPr>
      </w:pPr>
      <w:r w:rsidRPr="000A0226">
        <w:rPr>
          <w:rFonts w:asciiTheme="majorBidi" w:hAnsiTheme="majorBidi" w:cs="B Nazanin"/>
          <w:sz w:val="24"/>
          <w:szCs w:val="24"/>
          <w:rtl/>
          <w:lang w:bidi="fa-IR"/>
        </w:rPr>
        <w:t>برگه سفارش خرید</w:t>
      </w:r>
    </w:p>
    <w:p w:rsidR="000A0226" w:rsidRPr="000A0226" w:rsidRDefault="000A0226" w:rsidP="00891983">
      <w:pPr>
        <w:pStyle w:val="ListParagraph"/>
        <w:numPr>
          <w:ilvl w:val="0"/>
          <w:numId w:val="35"/>
        </w:numPr>
        <w:bidi/>
        <w:spacing w:line="360" w:lineRule="auto"/>
        <w:jc w:val="both"/>
        <w:rPr>
          <w:rFonts w:asciiTheme="majorBidi" w:hAnsiTheme="majorBidi" w:cs="B Nazanin"/>
          <w:sz w:val="24"/>
          <w:szCs w:val="24"/>
          <w:lang w:bidi="fa-IR"/>
        </w:rPr>
      </w:pPr>
      <w:r w:rsidRPr="000A0226">
        <w:rPr>
          <w:rFonts w:asciiTheme="majorBidi" w:hAnsiTheme="majorBidi" w:cs="B Nazanin"/>
          <w:sz w:val="24"/>
          <w:szCs w:val="24"/>
          <w:rtl/>
          <w:lang w:bidi="fa-IR"/>
        </w:rPr>
        <w:t>اسناد حسابداری</w:t>
      </w:r>
    </w:p>
    <w:p w:rsidR="000A0226" w:rsidRPr="000A0226" w:rsidRDefault="000A0226" w:rsidP="00891983">
      <w:pPr>
        <w:pStyle w:val="ListParagraph"/>
        <w:numPr>
          <w:ilvl w:val="0"/>
          <w:numId w:val="35"/>
        </w:numPr>
        <w:bidi/>
        <w:spacing w:line="360" w:lineRule="auto"/>
        <w:jc w:val="both"/>
        <w:rPr>
          <w:rFonts w:asciiTheme="majorBidi" w:hAnsiTheme="majorBidi" w:cs="B Nazanin"/>
          <w:sz w:val="24"/>
          <w:szCs w:val="24"/>
          <w:lang w:bidi="fa-IR"/>
        </w:rPr>
      </w:pPr>
      <w:r w:rsidRPr="000A0226">
        <w:rPr>
          <w:rFonts w:asciiTheme="majorBidi" w:hAnsiTheme="majorBidi" w:cs="B Nazanin"/>
          <w:sz w:val="24"/>
          <w:szCs w:val="24"/>
          <w:rtl/>
          <w:lang w:bidi="fa-IR"/>
        </w:rPr>
        <w:t>مکاتبه با سازنده: در صورت مکاتبه اطلاعات زیر به سازنده ارائه شود:</w:t>
      </w:r>
    </w:p>
    <w:p w:rsidR="000A0226" w:rsidRPr="000A0226" w:rsidRDefault="000A0226" w:rsidP="00891983">
      <w:pPr>
        <w:pStyle w:val="ListParagraph"/>
        <w:numPr>
          <w:ilvl w:val="0"/>
          <w:numId w:val="36"/>
        </w:numPr>
        <w:bidi/>
        <w:spacing w:line="360" w:lineRule="auto"/>
        <w:ind w:left="947"/>
        <w:jc w:val="both"/>
        <w:rPr>
          <w:rFonts w:asciiTheme="majorBidi" w:hAnsiTheme="majorBidi" w:cs="B Nazanin"/>
          <w:sz w:val="24"/>
          <w:szCs w:val="24"/>
          <w:lang w:bidi="fa-IR"/>
        </w:rPr>
      </w:pPr>
      <w:r w:rsidRPr="000A0226">
        <w:rPr>
          <w:rFonts w:asciiTheme="majorBidi" w:hAnsiTheme="majorBidi" w:cs="B Nazanin"/>
          <w:sz w:val="24"/>
          <w:szCs w:val="24"/>
          <w:rtl/>
          <w:lang w:bidi="fa-IR"/>
        </w:rPr>
        <w:t xml:space="preserve">شماره سریال </w:t>
      </w:r>
    </w:p>
    <w:p w:rsidR="000A0226" w:rsidRPr="000A0226" w:rsidRDefault="000A0226" w:rsidP="00891983">
      <w:pPr>
        <w:pStyle w:val="ListParagraph"/>
        <w:numPr>
          <w:ilvl w:val="0"/>
          <w:numId w:val="36"/>
        </w:numPr>
        <w:bidi/>
        <w:spacing w:line="360" w:lineRule="auto"/>
        <w:ind w:left="947"/>
        <w:jc w:val="both"/>
        <w:rPr>
          <w:rFonts w:asciiTheme="majorBidi" w:hAnsiTheme="majorBidi" w:cs="B Nazanin"/>
          <w:sz w:val="24"/>
          <w:szCs w:val="24"/>
          <w:lang w:bidi="fa-IR"/>
        </w:rPr>
      </w:pPr>
      <w:r w:rsidRPr="000A0226">
        <w:rPr>
          <w:rFonts w:asciiTheme="majorBidi" w:hAnsiTheme="majorBidi" w:cs="B Nazanin"/>
          <w:sz w:val="24"/>
          <w:szCs w:val="24"/>
          <w:rtl/>
          <w:lang w:bidi="fa-IR"/>
        </w:rPr>
        <w:t>سال ساخت</w:t>
      </w:r>
    </w:p>
    <w:p w:rsidR="000A0226" w:rsidRPr="000A0226" w:rsidRDefault="000A0226" w:rsidP="00D44A69">
      <w:pPr>
        <w:pStyle w:val="ListParagraph"/>
        <w:numPr>
          <w:ilvl w:val="0"/>
          <w:numId w:val="36"/>
        </w:numPr>
        <w:bidi/>
        <w:ind w:left="947"/>
        <w:jc w:val="both"/>
        <w:rPr>
          <w:rFonts w:asciiTheme="majorBidi" w:hAnsiTheme="majorBidi" w:cs="B Nazanin"/>
          <w:sz w:val="24"/>
          <w:szCs w:val="24"/>
          <w:lang w:bidi="fa-IR"/>
        </w:rPr>
      </w:pPr>
      <w:r w:rsidRPr="000A0226">
        <w:rPr>
          <w:rFonts w:asciiTheme="majorBidi" w:hAnsiTheme="majorBidi" w:cs="B Nazanin"/>
          <w:sz w:val="24"/>
          <w:szCs w:val="24"/>
          <w:rtl/>
          <w:lang w:bidi="fa-IR"/>
        </w:rPr>
        <w:t>شماره سفارش خرید</w:t>
      </w:r>
    </w:p>
    <w:p w:rsidR="000A0226" w:rsidRPr="000A0226" w:rsidRDefault="000A0226" w:rsidP="00891983">
      <w:pPr>
        <w:pStyle w:val="ListParagraph"/>
        <w:numPr>
          <w:ilvl w:val="0"/>
          <w:numId w:val="36"/>
        </w:numPr>
        <w:bidi/>
        <w:spacing w:line="360" w:lineRule="auto"/>
        <w:ind w:left="947"/>
        <w:jc w:val="both"/>
        <w:rPr>
          <w:rFonts w:asciiTheme="majorBidi" w:hAnsiTheme="majorBidi" w:cs="B Nazanin"/>
          <w:sz w:val="24"/>
          <w:szCs w:val="24"/>
          <w:rtl/>
          <w:lang w:bidi="fa-IR"/>
        </w:rPr>
      </w:pPr>
      <w:r w:rsidRPr="000A0226">
        <w:rPr>
          <w:rFonts w:asciiTheme="majorBidi" w:hAnsiTheme="majorBidi" w:cs="B Nazanin"/>
          <w:sz w:val="24"/>
          <w:szCs w:val="24"/>
          <w:rtl/>
          <w:lang w:bidi="fa-IR"/>
        </w:rPr>
        <w:t>...</w:t>
      </w:r>
    </w:p>
    <w:p w:rsidR="00AC0EFB" w:rsidRDefault="00AC0EFB" w:rsidP="000A0226">
      <w:pPr>
        <w:bidi/>
        <w:spacing w:line="360" w:lineRule="auto"/>
        <w:jc w:val="both"/>
        <w:rPr>
          <w:rFonts w:asciiTheme="majorBidi" w:hAnsiTheme="majorBidi" w:cs="B Nazanin"/>
          <w:b/>
          <w:bCs/>
          <w:sz w:val="24"/>
          <w:szCs w:val="24"/>
          <w:rtl/>
          <w:lang w:bidi="fa-IR"/>
        </w:rPr>
      </w:pPr>
    </w:p>
    <w:p w:rsidR="000A0226" w:rsidRPr="000A0226" w:rsidRDefault="000A0226" w:rsidP="00AC0EFB">
      <w:pPr>
        <w:bidi/>
        <w:spacing w:line="360" w:lineRule="auto"/>
        <w:jc w:val="both"/>
        <w:rPr>
          <w:rFonts w:asciiTheme="majorBidi" w:hAnsiTheme="majorBidi" w:cs="B Nazanin"/>
          <w:b/>
          <w:bCs/>
          <w:sz w:val="24"/>
          <w:szCs w:val="24"/>
          <w:rtl/>
          <w:lang w:bidi="fa-IR"/>
        </w:rPr>
      </w:pPr>
      <w:r w:rsidRPr="000A0226">
        <w:rPr>
          <w:rFonts w:asciiTheme="majorBidi" w:hAnsiTheme="majorBidi" w:cs="B Nazanin"/>
          <w:b/>
          <w:bCs/>
          <w:sz w:val="24"/>
          <w:szCs w:val="24"/>
          <w:rtl/>
          <w:lang w:bidi="fa-IR"/>
        </w:rPr>
        <w:lastRenderedPageBreak/>
        <w:t>لیست قطعات یدکی هر دستگاه</w:t>
      </w:r>
    </w:p>
    <w:p w:rsidR="00D44A69" w:rsidRDefault="000A0226" w:rsidP="00D44A69">
      <w:pPr>
        <w:keepNext/>
        <w:bidi/>
        <w:spacing w:line="360" w:lineRule="auto"/>
        <w:jc w:val="center"/>
      </w:pPr>
      <w:r w:rsidRPr="000A0226">
        <w:rPr>
          <w:rFonts w:asciiTheme="majorBidi" w:hAnsiTheme="majorBidi" w:cs="B Nazanin"/>
          <w:b/>
          <w:bCs/>
          <w:noProof/>
          <w:sz w:val="24"/>
          <w:szCs w:val="24"/>
          <w:rtl/>
        </w:rPr>
        <w:drawing>
          <wp:inline distT="0" distB="0" distL="0" distR="0" wp14:anchorId="5F45A228" wp14:editId="0D6AB96B">
            <wp:extent cx="5732145" cy="3646170"/>
            <wp:effectExtent l="0" t="0" r="190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13.png"/>
                    <pic:cNvPicPr/>
                  </pic:nvPicPr>
                  <pic:blipFill>
                    <a:blip r:embed="rId37">
                      <a:extLst>
                        <a:ext uri="{28A0092B-C50C-407E-A947-70E740481C1C}">
                          <a14:useLocalDpi xmlns:a14="http://schemas.microsoft.com/office/drawing/2010/main" val="0"/>
                        </a:ext>
                      </a:extLst>
                    </a:blip>
                    <a:stretch>
                      <a:fillRect/>
                    </a:stretch>
                  </pic:blipFill>
                  <pic:spPr>
                    <a:xfrm>
                      <a:off x="0" y="0"/>
                      <a:ext cx="5732145" cy="3646170"/>
                    </a:xfrm>
                    <a:prstGeom prst="rect">
                      <a:avLst/>
                    </a:prstGeom>
                  </pic:spPr>
                </pic:pic>
              </a:graphicData>
            </a:graphic>
          </wp:inline>
        </w:drawing>
      </w:r>
    </w:p>
    <w:p w:rsidR="000A0226" w:rsidRPr="000A0226" w:rsidRDefault="00D44A69" w:rsidP="00D44A69">
      <w:pPr>
        <w:pStyle w:val="Caption"/>
        <w:bidi/>
        <w:jc w:val="center"/>
        <w:rPr>
          <w:rFonts w:asciiTheme="majorBidi" w:hAnsiTheme="majorBidi" w:cs="B Nazanin"/>
          <w:b w:val="0"/>
          <w:bCs w:val="0"/>
          <w:sz w:val="24"/>
          <w:szCs w:val="24"/>
          <w:lang w:bidi="fa-IR"/>
        </w:rPr>
      </w:pPr>
      <w:r>
        <w:rPr>
          <w:rFonts w:cs="Times New Roman" w:hint="cs"/>
          <w:rtl/>
        </w:rPr>
        <w:t>شکل</w:t>
      </w:r>
      <w:r>
        <w:rPr>
          <w:rtl/>
        </w:rPr>
        <w:t xml:space="preserve"> </w:t>
      </w:r>
      <w:r>
        <w:rPr>
          <w:rtl/>
        </w:rPr>
        <w:fldChar w:fldCharType="begin"/>
      </w:r>
      <w:r>
        <w:rPr>
          <w:rtl/>
        </w:rPr>
        <w:instrText xml:space="preserve"> </w:instrText>
      </w:r>
      <w:r>
        <w:instrText>SEQ</w:instrText>
      </w:r>
      <w:r>
        <w:rPr>
          <w:rFonts w:cs="Times New Roman"/>
          <w:rtl/>
        </w:rPr>
        <w:instrText xml:space="preserve"> شکل </w:instrText>
      </w:r>
      <w:r>
        <w:rPr>
          <w:rtl/>
        </w:rPr>
        <w:instrText xml:space="preserve">\* </w:instrText>
      </w:r>
      <w:r>
        <w:instrText>ARABIC</w:instrText>
      </w:r>
      <w:r>
        <w:rPr>
          <w:rtl/>
        </w:rPr>
        <w:instrText xml:space="preserve"> </w:instrText>
      </w:r>
      <w:r>
        <w:rPr>
          <w:rtl/>
        </w:rPr>
        <w:fldChar w:fldCharType="separate"/>
      </w:r>
      <w:r w:rsidR="00D87FA4">
        <w:rPr>
          <w:noProof/>
          <w:rtl/>
        </w:rPr>
        <w:t>6</w:t>
      </w:r>
      <w:r>
        <w:rPr>
          <w:rtl/>
        </w:rPr>
        <w:fldChar w:fldCharType="end"/>
      </w:r>
      <w:r>
        <w:rPr>
          <w:rFonts w:cs="Times New Roman" w:hint="cs"/>
          <w:rtl/>
          <w:lang w:bidi="fa-IR"/>
        </w:rPr>
        <w:t xml:space="preserve"> لیست قطعات یدکی</w:t>
      </w:r>
    </w:p>
    <w:p w:rsidR="000A0226" w:rsidRPr="005420FD" w:rsidRDefault="000A0226" w:rsidP="000A0226">
      <w:pPr>
        <w:bidi/>
        <w:spacing w:line="360" w:lineRule="auto"/>
        <w:jc w:val="both"/>
        <w:rPr>
          <w:rFonts w:asciiTheme="majorBidi" w:hAnsiTheme="majorBidi" w:cs="B Nazanin"/>
          <w:b/>
          <w:bCs/>
          <w:sz w:val="24"/>
          <w:szCs w:val="24"/>
          <w:lang w:bidi="fa-IR"/>
        </w:rPr>
      </w:pPr>
      <w:r w:rsidRPr="005420FD">
        <w:rPr>
          <w:rFonts w:asciiTheme="majorBidi" w:hAnsiTheme="majorBidi" w:cs="B Nazanin"/>
          <w:b/>
          <w:bCs/>
          <w:sz w:val="24"/>
          <w:szCs w:val="24"/>
          <w:rtl/>
          <w:lang w:bidi="fa-IR"/>
        </w:rPr>
        <w:t>فرم گزارش کار</w:t>
      </w:r>
      <w:r w:rsidR="005420FD" w:rsidRPr="005420FD">
        <w:rPr>
          <w:rFonts w:asciiTheme="majorBidi" w:hAnsiTheme="majorBidi" w:cs="B Nazanin" w:hint="cs"/>
          <w:b/>
          <w:bCs/>
          <w:sz w:val="24"/>
          <w:szCs w:val="24"/>
          <w:rtl/>
          <w:lang w:bidi="fa-IR"/>
        </w:rPr>
        <w:t>(</w:t>
      </w:r>
      <w:r w:rsidRPr="005420FD">
        <w:rPr>
          <w:rFonts w:asciiTheme="majorBidi" w:hAnsiTheme="majorBidi" w:cs="B Nazanin"/>
          <w:b/>
          <w:bCs/>
          <w:sz w:val="24"/>
          <w:szCs w:val="24"/>
          <w:rtl/>
          <w:lang w:bidi="fa-IR"/>
        </w:rPr>
        <w:t xml:space="preserve"> </w:t>
      </w:r>
      <w:r w:rsidRPr="005420FD">
        <w:rPr>
          <w:rFonts w:asciiTheme="majorBidi" w:hAnsiTheme="majorBidi" w:cs="B Nazanin"/>
          <w:b/>
          <w:bCs/>
          <w:sz w:val="24"/>
          <w:szCs w:val="24"/>
          <w:lang w:bidi="fa-IR"/>
        </w:rPr>
        <w:t>Job Card</w:t>
      </w:r>
      <w:r w:rsidR="005420FD" w:rsidRPr="005420FD">
        <w:rPr>
          <w:rFonts w:asciiTheme="majorBidi" w:hAnsiTheme="majorBidi" w:cs="B Nazanin" w:hint="cs"/>
          <w:b/>
          <w:bCs/>
          <w:sz w:val="24"/>
          <w:szCs w:val="24"/>
          <w:rtl/>
          <w:lang w:bidi="fa-IR"/>
        </w:rPr>
        <w:t>)</w:t>
      </w:r>
    </w:p>
    <w:p w:rsidR="000A0226" w:rsidRPr="000A0226" w:rsidRDefault="000A0226" w:rsidP="00891983">
      <w:pPr>
        <w:pStyle w:val="ListParagraph"/>
        <w:numPr>
          <w:ilvl w:val="0"/>
          <w:numId w:val="37"/>
        </w:numPr>
        <w:bidi/>
        <w:spacing w:line="360" w:lineRule="auto"/>
        <w:jc w:val="both"/>
        <w:rPr>
          <w:rFonts w:asciiTheme="majorBidi" w:hAnsiTheme="majorBidi" w:cs="B Nazanin"/>
          <w:sz w:val="24"/>
          <w:szCs w:val="24"/>
          <w:lang w:bidi="fa-IR"/>
        </w:rPr>
      </w:pPr>
      <w:r w:rsidRPr="000A0226">
        <w:rPr>
          <w:rFonts w:asciiTheme="majorBidi" w:hAnsiTheme="majorBidi" w:cs="B Nazanin"/>
          <w:sz w:val="24"/>
          <w:szCs w:val="24"/>
          <w:rtl/>
          <w:lang w:bidi="fa-IR"/>
        </w:rPr>
        <w:t>فرم گزارش کار (کارت کار) فرمی است که در آن فرد از نحوه انجام کار گزارش می دهد.</w:t>
      </w:r>
    </w:p>
    <w:p w:rsidR="000A0226" w:rsidRPr="000A0226" w:rsidRDefault="000A0226" w:rsidP="00891983">
      <w:pPr>
        <w:pStyle w:val="ListParagraph"/>
        <w:numPr>
          <w:ilvl w:val="0"/>
          <w:numId w:val="37"/>
        </w:numPr>
        <w:bidi/>
        <w:spacing w:line="360" w:lineRule="auto"/>
        <w:jc w:val="both"/>
        <w:rPr>
          <w:rFonts w:asciiTheme="majorBidi" w:hAnsiTheme="majorBidi" w:cs="B Nazanin"/>
          <w:sz w:val="24"/>
          <w:szCs w:val="24"/>
          <w:lang w:bidi="fa-IR"/>
        </w:rPr>
      </w:pPr>
      <w:r w:rsidRPr="000A0226">
        <w:rPr>
          <w:rFonts w:asciiTheme="majorBidi" w:hAnsiTheme="majorBidi" w:cs="B Nazanin"/>
          <w:sz w:val="24"/>
          <w:szCs w:val="24"/>
          <w:rtl/>
          <w:lang w:bidi="fa-IR"/>
        </w:rPr>
        <w:t>فرم گزارش کار شرایط انجام کار و شرایط تجهیزات را نشان می دهد.</w:t>
      </w:r>
    </w:p>
    <w:p w:rsidR="000A0226" w:rsidRPr="000A0226" w:rsidRDefault="000A0226" w:rsidP="00891983">
      <w:pPr>
        <w:pStyle w:val="ListParagraph"/>
        <w:numPr>
          <w:ilvl w:val="0"/>
          <w:numId w:val="37"/>
        </w:numPr>
        <w:bidi/>
        <w:spacing w:line="360" w:lineRule="auto"/>
        <w:jc w:val="both"/>
        <w:rPr>
          <w:rFonts w:asciiTheme="majorBidi" w:hAnsiTheme="majorBidi" w:cs="B Nazanin"/>
          <w:sz w:val="24"/>
          <w:szCs w:val="24"/>
          <w:lang w:bidi="fa-IR"/>
        </w:rPr>
      </w:pPr>
      <w:r w:rsidRPr="000A0226">
        <w:rPr>
          <w:rFonts w:asciiTheme="majorBidi" w:hAnsiTheme="majorBidi" w:cs="B Nazanin"/>
          <w:sz w:val="24"/>
          <w:szCs w:val="24"/>
          <w:rtl/>
          <w:lang w:bidi="fa-IR"/>
        </w:rPr>
        <w:t>فرم گزارش کار را می توان به هر فردی که به کار مشغول است اختصاص داد.</w:t>
      </w:r>
    </w:p>
    <w:p w:rsidR="000A0226" w:rsidRPr="000A0226" w:rsidRDefault="000A0226" w:rsidP="00891983">
      <w:pPr>
        <w:pStyle w:val="ListParagraph"/>
        <w:numPr>
          <w:ilvl w:val="0"/>
          <w:numId w:val="37"/>
        </w:numPr>
        <w:bidi/>
        <w:spacing w:line="360" w:lineRule="auto"/>
        <w:jc w:val="both"/>
        <w:rPr>
          <w:rFonts w:asciiTheme="majorBidi" w:hAnsiTheme="majorBidi" w:cs="B Nazanin"/>
          <w:sz w:val="24"/>
          <w:szCs w:val="24"/>
          <w:lang w:bidi="fa-IR"/>
        </w:rPr>
      </w:pPr>
      <w:r w:rsidRPr="000A0226">
        <w:rPr>
          <w:rFonts w:asciiTheme="majorBidi" w:hAnsiTheme="majorBidi" w:cs="B Nazanin"/>
          <w:sz w:val="24"/>
          <w:szCs w:val="24"/>
          <w:rtl/>
          <w:lang w:bidi="fa-IR"/>
        </w:rPr>
        <w:t>اکثر اطلاعات مورد نیاز برای تکمیل فرم گزارش کار، از برگه سفارش کار استخراج می شوند.</w:t>
      </w:r>
    </w:p>
    <w:p w:rsidR="00D44A69" w:rsidRPr="00AF1F4F" w:rsidRDefault="000A0226" w:rsidP="00AF1F4F">
      <w:pPr>
        <w:pStyle w:val="ListParagraph"/>
        <w:numPr>
          <w:ilvl w:val="0"/>
          <w:numId w:val="37"/>
        </w:numPr>
        <w:bidi/>
        <w:spacing w:line="360" w:lineRule="auto"/>
        <w:jc w:val="both"/>
        <w:rPr>
          <w:rFonts w:asciiTheme="majorBidi" w:hAnsiTheme="majorBidi" w:cs="B Nazanin"/>
          <w:sz w:val="24"/>
          <w:szCs w:val="24"/>
          <w:rtl/>
          <w:lang w:bidi="fa-IR"/>
        </w:rPr>
      </w:pPr>
      <w:r w:rsidRPr="000A0226">
        <w:rPr>
          <w:rFonts w:asciiTheme="majorBidi" w:hAnsiTheme="majorBidi" w:cs="B Nazanin"/>
          <w:sz w:val="24"/>
          <w:szCs w:val="24"/>
          <w:rtl/>
          <w:lang w:bidi="fa-IR"/>
        </w:rPr>
        <w:t>در بعضی از شرکت ها به جای فرم گزارش کار، فرمی وجود دارد که در آن هر فرد گزارش کار خود را به صورت روزانه ارائه می کند</w:t>
      </w:r>
      <w:r w:rsidR="00AF1F4F">
        <w:rPr>
          <w:rFonts w:asciiTheme="majorBidi" w:hAnsiTheme="majorBidi" w:cs="B Nazanin" w:hint="cs"/>
          <w:sz w:val="24"/>
          <w:szCs w:val="24"/>
          <w:rtl/>
          <w:lang w:bidi="fa-IR"/>
        </w:rPr>
        <w:t>.</w:t>
      </w:r>
    </w:p>
    <w:p w:rsidR="00AC0EFB" w:rsidRDefault="00AC0EFB" w:rsidP="00AC0EFB">
      <w:pPr>
        <w:bidi/>
        <w:spacing w:line="360" w:lineRule="auto"/>
        <w:jc w:val="both"/>
        <w:rPr>
          <w:rFonts w:asciiTheme="majorBidi" w:hAnsiTheme="majorBidi" w:cs="B Nazanin"/>
          <w:b/>
          <w:bCs/>
          <w:sz w:val="24"/>
          <w:szCs w:val="24"/>
          <w:rtl/>
          <w:lang w:bidi="fa-IR"/>
        </w:rPr>
      </w:pPr>
    </w:p>
    <w:p w:rsidR="00AC0EFB" w:rsidRDefault="00AC0EFB" w:rsidP="00AC0EFB">
      <w:pPr>
        <w:bidi/>
        <w:spacing w:line="360" w:lineRule="auto"/>
        <w:jc w:val="both"/>
        <w:rPr>
          <w:rFonts w:asciiTheme="majorBidi" w:hAnsiTheme="majorBidi" w:cs="B Nazanin"/>
          <w:b/>
          <w:bCs/>
          <w:sz w:val="24"/>
          <w:szCs w:val="24"/>
          <w:rtl/>
          <w:lang w:bidi="fa-IR"/>
        </w:rPr>
      </w:pPr>
    </w:p>
    <w:p w:rsidR="000A0226" w:rsidRPr="000A0226" w:rsidRDefault="000A0226" w:rsidP="00AC0EFB">
      <w:pPr>
        <w:bidi/>
        <w:spacing w:line="360" w:lineRule="auto"/>
        <w:jc w:val="both"/>
        <w:rPr>
          <w:rFonts w:asciiTheme="majorBidi" w:hAnsiTheme="majorBidi" w:cs="B Nazanin"/>
          <w:b/>
          <w:bCs/>
          <w:sz w:val="24"/>
          <w:szCs w:val="24"/>
          <w:rtl/>
          <w:lang w:bidi="fa-IR"/>
        </w:rPr>
      </w:pPr>
      <w:r w:rsidRPr="000A0226">
        <w:rPr>
          <w:rFonts w:asciiTheme="majorBidi" w:hAnsiTheme="majorBidi" w:cs="B Nazanin"/>
          <w:b/>
          <w:bCs/>
          <w:sz w:val="24"/>
          <w:szCs w:val="24"/>
          <w:rtl/>
          <w:lang w:bidi="fa-IR"/>
        </w:rPr>
        <w:lastRenderedPageBreak/>
        <w:t>فرم سابقه دستگاه</w:t>
      </w:r>
    </w:p>
    <w:p w:rsidR="000A0226" w:rsidRPr="000A0226" w:rsidRDefault="000A0226" w:rsidP="00AC0EFB">
      <w:pPr>
        <w:pStyle w:val="ListParagraph"/>
        <w:numPr>
          <w:ilvl w:val="0"/>
          <w:numId w:val="38"/>
        </w:numPr>
        <w:bidi/>
        <w:spacing w:line="360" w:lineRule="auto"/>
        <w:jc w:val="both"/>
        <w:rPr>
          <w:rFonts w:asciiTheme="majorBidi" w:hAnsiTheme="majorBidi" w:cs="B Nazanin"/>
          <w:sz w:val="24"/>
          <w:szCs w:val="24"/>
          <w:lang w:bidi="fa-IR"/>
        </w:rPr>
      </w:pPr>
      <w:r w:rsidRPr="000A0226">
        <w:rPr>
          <w:rFonts w:asciiTheme="majorBidi" w:hAnsiTheme="majorBidi" w:cs="B Nazanin"/>
          <w:sz w:val="24"/>
          <w:szCs w:val="24"/>
          <w:rtl/>
          <w:lang w:bidi="fa-IR"/>
        </w:rPr>
        <w:t>فرم سابقه دستگاه که فرم اطلاعات گذشته دستگاه ها یا فرم اطلاعات دستگاه یا فرم سوابق هم نامیده می شود، سندی است که همه کارهای انجام شده بر روی دستگاه/ماشین مشخصی ثبت می نماید.</w:t>
      </w:r>
    </w:p>
    <w:p w:rsidR="000A0226" w:rsidRPr="000A0226" w:rsidRDefault="000A0226" w:rsidP="00AC0EFB">
      <w:pPr>
        <w:pStyle w:val="ListParagraph"/>
        <w:numPr>
          <w:ilvl w:val="0"/>
          <w:numId w:val="38"/>
        </w:numPr>
        <w:bidi/>
        <w:spacing w:line="360" w:lineRule="auto"/>
        <w:jc w:val="both"/>
        <w:rPr>
          <w:rFonts w:asciiTheme="majorBidi" w:hAnsiTheme="majorBidi" w:cs="B Nazanin"/>
          <w:sz w:val="24"/>
          <w:szCs w:val="24"/>
          <w:lang w:bidi="fa-IR"/>
        </w:rPr>
      </w:pPr>
      <w:r w:rsidRPr="000A0226">
        <w:rPr>
          <w:rFonts w:asciiTheme="majorBidi" w:hAnsiTheme="majorBidi" w:cs="B Nazanin"/>
          <w:sz w:val="24"/>
          <w:szCs w:val="24"/>
          <w:rtl/>
          <w:lang w:bidi="fa-IR"/>
        </w:rPr>
        <w:t>برای هر دستگاه در سازمان لازم است که یک سابقه تهیه شود.</w:t>
      </w:r>
    </w:p>
    <w:p w:rsidR="000A0226" w:rsidRPr="000A0226" w:rsidRDefault="000A0226" w:rsidP="00AC0EFB">
      <w:pPr>
        <w:pStyle w:val="ListParagraph"/>
        <w:numPr>
          <w:ilvl w:val="0"/>
          <w:numId w:val="38"/>
        </w:numPr>
        <w:bidi/>
        <w:spacing w:line="360" w:lineRule="auto"/>
        <w:jc w:val="both"/>
        <w:rPr>
          <w:rFonts w:asciiTheme="majorBidi" w:hAnsiTheme="majorBidi" w:cs="B Nazanin"/>
          <w:sz w:val="24"/>
          <w:szCs w:val="24"/>
          <w:lang w:bidi="fa-IR"/>
        </w:rPr>
      </w:pPr>
      <w:r w:rsidRPr="000A0226">
        <w:rPr>
          <w:rFonts w:asciiTheme="majorBidi" w:hAnsiTheme="majorBidi" w:cs="B Nazanin"/>
          <w:sz w:val="24"/>
          <w:szCs w:val="24"/>
          <w:rtl/>
          <w:lang w:bidi="fa-IR"/>
        </w:rPr>
        <w:t>در این فرم اطلاعات زیر ثبت می گردد.</w:t>
      </w:r>
    </w:p>
    <w:p w:rsidR="000A0226" w:rsidRPr="000A0226" w:rsidRDefault="000A0226" w:rsidP="00AC0EFB">
      <w:pPr>
        <w:pStyle w:val="ListParagraph"/>
        <w:numPr>
          <w:ilvl w:val="0"/>
          <w:numId w:val="39"/>
        </w:numPr>
        <w:bidi/>
        <w:spacing w:line="360" w:lineRule="auto"/>
        <w:ind w:left="1089"/>
        <w:jc w:val="both"/>
        <w:rPr>
          <w:rFonts w:asciiTheme="majorBidi" w:hAnsiTheme="majorBidi" w:cs="B Nazanin"/>
          <w:sz w:val="24"/>
          <w:szCs w:val="24"/>
          <w:lang w:bidi="fa-IR"/>
        </w:rPr>
      </w:pPr>
      <w:r w:rsidRPr="000A0226">
        <w:rPr>
          <w:rFonts w:asciiTheme="majorBidi" w:hAnsiTheme="majorBidi" w:cs="B Nazanin"/>
          <w:sz w:val="24"/>
          <w:szCs w:val="24"/>
          <w:rtl/>
          <w:lang w:bidi="fa-IR"/>
        </w:rPr>
        <w:t>ویژگی ها و مشخصات کلی دستگاه و محل نصب دستگاه</w:t>
      </w:r>
    </w:p>
    <w:p w:rsidR="000A0226" w:rsidRPr="000A0226" w:rsidRDefault="000A0226" w:rsidP="00AC0EFB">
      <w:pPr>
        <w:pStyle w:val="ListParagraph"/>
        <w:numPr>
          <w:ilvl w:val="0"/>
          <w:numId w:val="39"/>
        </w:numPr>
        <w:bidi/>
        <w:spacing w:line="360" w:lineRule="auto"/>
        <w:ind w:left="1089"/>
        <w:jc w:val="both"/>
        <w:rPr>
          <w:rFonts w:asciiTheme="majorBidi" w:hAnsiTheme="majorBidi" w:cs="B Nazanin"/>
          <w:sz w:val="24"/>
          <w:szCs w:val="24"/>
          <w:lang w:bidi="fa-IR"/>
        </w:rPr>
      </w:pPr>
      <w:r w:rsidRPr="000A0226">
        <w:rPr>
          <w:rFonts w:asciiTheme="majorBidi" w:hAnsiTheme="majorBidi" w:cs="B Nazanin"/>
          <w:sz w:val="24"/>
          <w:szCs w:val="24"/>
          <w:rtl/>
          <w:lang w:bidi="fa-IR"/>
        </w:rPr>
        <w:t>بازرسیها، تعمیرها، خدمات و تنظیمات انجام شده، قطعات تعمیر یا تعویض شده</w:t>
      </w:r>
    </w:p>
    <w:p w:rsidR="000A0226" w:rsidRPr="000A0226" w:rsidRDefault="000A0226" w:rsidP="00AC0EFB">
      <w:pPr>
        <w:pStyle w:val="ListParagraph"/>
        <w:numPr>
          <w:ilvl w:val="0"/>
          <w:numId w:val="39"/>
        </w:numPr>
        <w:bidi/>
        <w:spacing w:line="360" w:lineRule="auto"/>
        <w:ind w:left="1089"/>
        <w:jc w:val="both"/>
        <w:rPr>
          <w:rFonts w:asciiTheme="majorBidi" w:hAnsiTheme="majorBidi" w:cs="B Nazanin"/>
          <w:sz w:val="24"/>
          <w:szCs w:val="24"/>
          <w:lang w:bidi="fa-IR"/>
        </w:rPr>
      </w:pPr>
      <w:r w:rsidRPr="000A0226">
        <w:rPr>
          <w:rFonts w:asciiTheme="majorBidi" w:hAnsiTheme="majorBidi" w:cs="B Nazanin"/>
          <w:sz w:val="24"/>
          <w:szCs w:val="24"/>
          <w:rtl/>
          <w:lang w:bidi="fa-IR"/>
        </w:rPr>
        <w:t>زمان خرابی و مدت زمان توقف دستگاه</w:t>
      </w:r>
    </w:p>
    <w:p w:rsidR="000A0226" w:rsidRPr="000A0226" w:rsidRDefault="000A0226" w:rsidP="00AC0EFB">
      <w:pPr>
        <w:pStyle w:val="ListParagraph"/>
        <w:numPr>
          <w:ilvl w:val="0"/>
          <w:numId w:val="39"/>
        </w:numPr>
        <w:bidi/>
        <w:spacing w:line="360" w:lineRule="auto"/>
        <w:ind w:left="1089"/>
        <w:jc w:val="both"/>
        <w:rPr>
          <w:rFonts w:asciiTheme="majorBidi" w:hAnsiTheme="majorBidi" w:cs="B Nazanin"/>
          <w:sz w:val="24"/>
          <w:szCs w:val="24"/>
          <w:lang w:bidi="fa-IR"/>
        </w:rPr>
      </w:pPr>
      <w:r w:rsidRPr="000A0226">
        <w:rPr>
          <w:rFonts w:asciiTheme="majorBidi" w:hAnsiTheme="majorBidi" w:cs="B Nazanin"/>
          <w:sz w:val="24"/>
          <w:szCs w:val="24"/>
          <w:rtl/>
          <w:lang w:bidi="fa-IR"/>
        </w:rPr>
        <w:t>وضعیت ظاهری و شرایط دستگاه</w:t>
      </w:r>
    </w:p>
    <w:p w:rsidR="00AC0EFB" w:rsidRPr="00AC0EFB" w:rsidRDefault="000A0226" w:rsidP="00AC0EFB">
      <w:pPr>
        <w:pStyle w:val="ListParagraph"/>
        <w:numPr>
          <w:ilvl w:val="0"/>
          <w:numId w:val="39"/>
        </w:numPr>
        <w:bidi/>
        <w:spacing w:line="360" w:lineRule="auto"/>
        <w:ind w:left="1089"/>
        <w:jc w:val="both"/>
        <w:rPr>
          <w:rFonts w:asciiTheme="majorBidi" w:hAnsiTheme="majorBidi" w:cs="B Nazanin"/>
          <w:sz w:val="24"/>
          <w:szCs w:val="24"/>
          <w:rtl/>
          <w:lang w:bidi="fa-IR"/>
        </w:rPr>
      </w:pPr>
      <w:r w:rsidRPr="000A0226">
        <w:rPr>
          <w:rFonts w:asciiTheme="majorBidi" w:hAnsiTheme="majorBidi" w:cs="B Nazanin"/>
          <w:sz w:val="24"/>
          <w:szCs w:val="24"/>
          <w:rtl/>
          <w:lang w:bidi="fa-IR"/>
        </w:rPr>
        <w:t>نتایج آزمونها و اندازه گیری های انجام شده</w:t>
      </w:r>
    </w:p>
    <w:p w:rsidR="00AF1F4F" w:rsidRPr="000A0226" w:rsidRDefault="000A0226" w:rsidP="00AC0EFB">
      <w:pPr>
        <w:bidi/>
        <w:spacing w:line="360" w:lineRule="auto"/>
        <w:jc w:val="both"/>
        <w:rPr>
          <w:rFonts w:asciiTheme="majorBidi" w:hAnsiTheme="majorBidi" w:cs="B Nazanin"/>
          <w:b/>
          <w:bCs/>
          <w:sz w:val="24"/>
          <w:szCs w:val="24"/>
          <w:rtl/>
          <w:lang w:bidi="fa-IR"/>
        </w:rPr>
      </w:pPr>
      <w:r w:rsidRPr="000A0226">
        <w:rPr>
          <w:rFonts w:asciiTheme="majorBidi" w:hAnsiTheme="majorBidi" w:cs="B Nazanin"/>
          <w:b/>
          <w:bCs/>
          <w:sz w:val="24"/>
          <w:szCs w:val="24"/>
          <w:rtl/>
          <w:lang w:bidi="fa-IR"/>
        </w:rPr>
        <w:t>فرم سابقه دستگاه</w:t>
      </w:r>
    </w:p>
    <w:p w:rsidR="00D44A69" w:rsidRDefault="000A0226" w:rsidP="00D44A69">
      <w:pPr>
        <w:keepNext/>
        <w:bidi/>
        <w:spacing w:line="360" w:lineRule="auto"/>
        <w:jc w:val="center"/>
      </w:pPr>
      <w:r w:rsidRPr="000A0226">
        <w:rPr>
          <w:rFonts w:asciiTheme="majorBidi" w:hAnsiTheme="majorBidi" w:cs="B Nazanin"/>
          <w:noProof/>
          <w:sz w:val="24"/>
          <w:szCs w:val="24"/>
        </w:rPr>
        <w:drawing>
          <wp:inline distT="0" distB="0" distL="0" distR="0" wp14:anchorId="5257EC07" wp14:editId="12069E30">
            <wp:extent cx="5732145" cy="3644265"/>
            <wp:effectExtent l="0" t="0" r="190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15.png"/>
                    <pic:cNvPicPr/>
                  </pic:nvPicPr>
                  <pic:blipFill>
                    <a:blip r:embed="rId38">
                      <a:extLst>
                        <a:ext uri="{28A0092B-C50C-407E-A947-70E740481C1C}">
                          <a14:useLocalDpi xmlns:a14="http://schemas.microsoft.com/office/drawing/2010/main" val="0"/>
                        </a:ext>
                      </a:extLst>
                    </a:blip>
                    <a:stretch>
                      <a:fillRect/>
                    </a:stretch>
                  </pic:blipFill>
                  <pic:spPr>
                    <a:xfrm>
                      <a:off x="0" y="0"/>
                      <a:ext cx="5732145" cy="3644265"/>
                    </a:xfrm>
                    <a:prstGeom prst="rect">
                      <a:avLst/>
                    </a:prstGeom>
                  </pic:spPr>
                </pic:pic>
              </a:graphicData>
            </a:graphic>
          </wp:inline>
        </w:drawing>
      </w:r>
    </w:p>
    <w:p w:rsidR="00AF1F4F" w:rsidRDefault="00D44A69" w:rsidP="00AE2333">
      <w:pPr>
        <w:pStyle w:val="Caption"/>
        <w:bidi/>
        <w:jc w:val="center"/>
        <w:rPr>
          <w:rFonts w:asciiTheme="majorBidi" w:hAnsiTheme="majorBidi" w:cs="B Nazanin"/>
          <w:sz w:val="24"/>
          <w:szCs w:val="24"/>
          <w:rtl/>
          <w:lang w:bidi="fa-IR"/>
        </w:rPr>
      </w:pPr>
      <w:r>
        <w:rPr>
          <w:rFonts w:cs="Times New Roman" w:hint="cs"/>
          <w:rtl/>
        </w:rPr>
        <w:t>شکل</w:t>
      </w:r>
      <w:r>
        <w:rPr>
          <w:rtl/>
        </w:rPr>
        <w:t xml:space="preserve"> </w:t>
      </w:r>
      <w:r>
        <w:rPr>
          <w:rtl/>
        </w:rPr>
        <w:fldChar w:fldCharType="begin"/>
      </w:r>
      <w:r>
        <w:rPr>
          <w:rtl/>
        </w:rPr>
        <w:instrText xml:space="preserve"> </w:instrText>
      </w:r>
      <w:r>
        <w:instrText>SEQ</w:instrText>
      </w:r>
      <w:r>
        <w:rPr>
          <w:rFonts w:cs="Times New Roman"/>
          <w:rtl/>
        </w:rPr>
        <w:instrText xml:space="preserve"> شکل </w:instrText>
      </w:r>
      <w:r>
        <w:rPr>
          <w:rtl/>
        </w:rPr>
        <w:instrText xml:space="preserve">\* </w:instrText>
      </w:r>
      <w:r>
        <w:instrText>ARABIC</w:instrText>
      </w:r>
      <w:r>
        <w:rPr>
          <w:rtl/>
        </w:rPr>
        <w:instrText xml:space="preserve"> </w:instrText>
      </w:r>
      <w:r>
        <w:rPr>
          <w:rtl/>
        </w:rPr>
        <w:fldChar w:fldCharType="separate"/>
      </w:r>
      <w:r w:rsidR="00D87FA4">
        <w:rPr>
          <w:noProof/>
          <w:rtl/>
        </w:rPr>
        <w:t>7</w:t>
      </w:r>
      <w:r>
        <w:rPr>
          <w:rtl/>
        </w:rPr>
        <w:fldChar w:fldCharType="end"/>
      </w:r>
      <w:r>
        <w:rPr>
          <w:rFonts w:cs="Times New Roman" w:hint="cs"/>
          <w:rtl/>
          <w:lang w:bidi="fa-IR"/>
        </w:rPr>
        <w:t xml:space="preserve"> فرم سابقه دستگاه</w:t>
      </w:r>
    </w:p>
    <w:p w:rsidR="000A0226" w:rsidRPr="00000083" w:rsidRDefault="00AF1F4F" w:rsidP="00AF1F4F">
      <w:pPr>
        <w:bidi/>
        <w:spacing w:line="360" w:lineRule="auto"/>
        <w:jc w:val="both"/>
        <w:rPr>
          <w:rFonts w:asciiTheme="majorBidi" w:hAnsiTheme="majorBidi" w:cs="B Nazanin"/>
          <w:b/>
          <w:bCs/>
          <w:sz w:val="24"/>
          <w:szCs w:val="24"/>
          <w:rtl/>
          <w:lang w:bidi="fa-IR"/>
        </w:rPr>
      </w:pPr>
      <w:r>
        <w:rPr>
          <w:rFonts w:asciiTheme="majorBidi" w:hAnsiTheme="majorBidi" w:cs="B Nazanin" w:hint="cs"/>
          <w:sz w:val="24"/>
          <w:szCs w:val="24"/>
          <w:rtl/>
          <w:lang w:bidi="fa-IR"/>
        </w:rPr>
        <w:lastRenderedPageBreak/>
        <w:t>4</w:t>
      </w:r>
      <w:r w:rsidR="006E7BE2" w:rsidRPr="00000083">
        <w:rPr>
          <w:rFonts w:asciiTheme="majorBidi" w:hAnsiTheme="majorBidi" w:cs="B Nazanin" w:hint="cs"/>
          <w:b/>
          <w:bCs/>
          <w:sz w:val="24"/>
          <w:szCs w:val="24"/>
          <w:rtl/>
          <w:lang w:bidi="fa-IR"/>
        </w:rPr>
        <w:t>)</w:t>
      </w:r>
      <w:r w:rsidR="000A0226" w:rsidRPr="00000083">
        <w:rPr>
          <w:rFonts w:asciiTheme="majorBidi" w:hAnsiTheme="majorBidi" w:cs="B Nazanin"/>
          <w:b/>
          <w:bCs/>
          <w:sz w:val="24"/>
          <w:szCs w:val="24"/>
          <w:rtl/>
          <w:lang w:bidi="fa-IR"/>
        </w:rPr>
        <w:t>نگهداری و تعمیرات</w:t>
      </w:r>
      <w:r w:rsidR="006E7BE2" w:rsidRPr="00000083">
        <w:rPr>
          <w:rFonts w:asciiTheme="majorBidi" w:hAnsiTheme="majorBidi" w:cs="B Nazanin" w:hint="cs"/>
          <w:b/>
          <w:bCs/>
          <w:sz w:val="24"/>
          <w:szCs w:val="24"/>
          <w:rtl/>
          <w:lang w:bidi="fa-IR"/>
        </w:rPr>
        <w:t>:</w:t>
      </w:r>
    </w:p>
    <w:p w:rsidR="000A0226" w:rsidRPr="000A0226" w:rsidRDefault="000A0226" w:rsidP="005F7A5E">
      <w:pPr>
        <w:bidi/>
        <w:spacing w:line="360" w:lineRule="auto"/>
        <w:jc w:val="both"/>
        <w:rPr>
          <w:rFonts w:asciiTheme="majorBidi" w:hAnsiTheme="majorBidi" w:cs="B Nazanin"/>
          <w:b/>
          <w:bCs/>
          <w:sz w:val="24"/>
          <w:szCs w:val="24"/>
          <w:rtl/>
          <w:lang w:bidi="fa-IR"/>
        </w:rPr>
      </w:pPr>
      <w:r w:rsidRPr="000A0226">
        <w:rPr>
          <w:rFonts w:asciiTheme="majorBidi" w:hAnsiTheme="majorBidi" w:cs="B Nazanin"/>
          <w:b/>
          <w:bCs/>
          <w:sz w:val="24"/>
          <w:szCs w:val="24"/>
          <w:rtl/>
          <w:lang w:bidi="fa-IR"/>
        </w:rPr>
        <w:t xml:space="preserve">مقایسه </w:t>
      </w:r>
      <w:r w:rsidR="005F7A5E" w:rsidRPr="00335955">
        <w:rPr>
          <w:rFonts w:asciiTheme="majorBidi" w:hAnsiTheme="majorBidi" w:cs="B Nazanin" w:hint="cs"/>
          <w:b/>
          <w:bCs/>
          <w:sz w:val="24"/>
          <w:szCs w:val="24"/>
          <w:rtl/>
          <w:lang w:bidi="fa-IR"/>
        </w:rPr>
        <w:t>نگهداری و تعمیرات</w:t>
      </w:r>
      <w:r w:rsidRPr="000A0226">
        <w:rPr>
          <w:rFonts w:asciiTheme="majorBidi" w:hAnsiTheme="majorBidi" w:cs="B Nazanin"/>
          <w:b/>
          <w:bCs/>
          <w:sz w:val="24"/>
          <w:szCs w:val="24"/>
          <w:rtl/>
          <w:lang w:bidi="fa-IR"/>
        </w:rPr>
        <w:t xml:space="preserve"> پیشگیرانه و اصلاحی</w:t>
      </w:r>
    </w:p>
    <w:p w:rsidR="00D44A69" w:rsidRDefault="007C7FF3" w:rsidP="00D44A69">
      <w:pPr>
        <w:pStyle w:val="Caption"/>
        <w:keepNext/>
        <w:jc w:val="center"/>
      </w:pPr>
      <w:r>
        <w:rPr>
          <w:rFonts w:cs="Times New Roman" w:hint="cs"/>
          <w:rtl/>
          <w:lang w:bidi="fa-IR"/>
        </w:rPr>
        <w:t xml:space="preserve">جدول 1 </w:t>
      </w:r>
      <w:r w:rsidR="00D44A69">
        <w:rPr>
          <w:rFonts w:cs="Times New Roman" w:hint="cs"/>
          <w:rtl/>
          <w:lang w:bidi="fa-IR"/>
        </w:rPr>
        <w:t>مقایسه نگهداری و تعمیرات</w:t>
      </w:r>
    </w:p>
    <w:p w:rsidR="00D44A69" w:rsidRDefault="000A0226" w:rsidP="00D44A69">
      <w:pPr>
        <w:keepNext/>
        <w:bidi/>
        <w:spacing w:line="360" w:lineRule="auto"/>
        <w:jc w:val="center"/>
      </w:pPr>
      <w:r w:rsidRPr="000A0226">
        <w:rPr>
          <w:rFonts w:asciiTheme="majorBidi" w:hAnsiTheme="majorBidi" w:cs="B Nazanin"/>
          <w:b/>
          <w:bCs/>
          <w:noProof/>
          <w:sz w:val="24"/>
          <w:szCs w:val="24"/>
          <w:rtl/>
        </w:rPr>
        <w:drawing>
          <wp:inline distT="0" distB="0" distL="0" distR="0" wp14:anchorId="22EF6285" wp14:editId="54A33BF1">
            <wp:extent cx="4808891" cy="3519474"/>
            <wp:effectExtent l="0" t="0" r="0" b="508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001.jpg"/>
                    <pic:cNvPicPr/>
                  </pic:nvPicPr>
                  <pic:blipFill>
                    <a:blip r:embed="rId39">
                      <a:extLst>
                        <a:ext uri="{28A0092B-C50C-407E-A947-70E740481C1C}">
                          <a14:useLocalDpi xmlns:a14="http://schemas.microsoft.com/office/drawing/2010/main" val="0"/>
                        </a:ext>
                      </a:extLst>
                    </a:blip>
                    <a:stretch>
                      <a:fillRect/>
                    </a:stretch>
                  </pic:blipFill>
                  <pic:spPr>
                    <a:xfrm>
                      <a:off x="0" y="0"/>
                      <a:ext cx="4829577" cy="3534613"/>
                    </a:xfrm>
                    <a:prstGeom prst="rect">
                      <a:avLst/>
                    </a:prstGeom>
                  </pic:spPr>
                </pic:pic>
              </a:graphicData>
            </a:graphic>
          </wp:inline>
        </w:drawing>
      </w:r>
    </w:p>
    <w:p w:rsidR="009A728B" w:rsidRDefault="009A728B" w:rsidP="00000083">
      <w:pPr>
        <w:bidi/>
        <w:spacing w:line="360" w:lineRule="auto"/>
        <w:jc w:val="both"/>
        <w:rPr>
          <w:rFonts w:asciiTheme="majorBidi" w:hAnsiTheme="majorBidi" w:cs="B Nazanin"/>
          <w:b/>
          <w:bCs/>
          <w:sz w:val="24"/>
          <w:szCs w:val="24"/>
          <w:rtl/>
          <w:lang w:bidi="fa-IR"/>
        </w:rPr>
      </w:pPr>
    </w:p>
    <w:p w:rsidR="000A0226" w:rsidRPr="000A0226" w:rsidRDefault="000A0226" w:rsidP="009A728B">
      <w:pPr>
        <w:bidi/>
        <w:spacing w:line="360" w:lineRule="auto"/>
        <w:jc w:val="both"/>
        <w:rPr>
          <w:rFonts w:asciiTheme="majorBidi" w:hAnsiTheme="majorBidi" w:cs="B Nazanin"/>
          <w:b/>
          <w:bCs/>
          <w:sz w:val="24"/>
          <w:szCs w:val="24"/>
          <w:rtl/>
          <w:lang w:bidi="fa-IR"/>
        </w:rPr>
      </w:pPr>
      <w:r w:rsidRPr="000A0226">
        <w:rPr>
          <w:rFonts w:asciiTheme="majorBidi" w:hAnsiTheme="majorBidi" w:cs="B Nazanin"/>
          <w:b/>
          <w:bCs/>
          <w:sz w:val="24"/>
          <w:szCs w:val="24"/>
          <w:rtl/>
          <w:lang w:bidi="fa-IR"/>
        </w:rPr>
        <w:t>مزایای نگهداری پیشگیرانه</w:t>
      </w:r>
      <w:r w:rsidRPr="006862C4">
        <w:t>(</w:t>
      </w:r>
      <w:r w:rsidRPr="0089736D">
        <w:rPr>
          <w:rFonts w:asciiTheme="majorBidi" w:hAnsiTheme="majorBidi" w:cstheme="majorBidi"/>
        </w:rPr>
        <w:t>PM</w:t>
      </w:r>
      <w:r w:rsidRPr="006862C4">
        <w:t>)</w:t>
      </w:r>
    </w:p>
    <w:p w:rsidR="000A0226" w:rsidRPr="000A0226" w:rsidRDefault="000A0226" w:rsidP="00891983">
      <w:pPr>
        <w:pStyle w:val="ListParagraph"/>
        <w:numPr>
          <w:ilvl w:val="0"/>
          <w:numId w:val="40"/>
        </w:numPr>
        <w:bidi/>
        <w:spacing w:line="360" w:lineRule="auto"/>
        <w:jc w:val="both"/>
        <w:rPr>
          <w:rFonts w:asciiTheme="majorBidi" w:hAnsiTheme="majorBidi" w:cs="B Nazanin"/>
          <w:sz w:val="24"/>
          <w:szCs w:val="24"/>
          <w:rtl/>
          <w:lang w:bidi="fa-IR"/>
        </w:rPr>
      </w:pPr>
      <w:r w:rsidRPr="000A0226">
        <w:rPr>
          <w:rFonts w:asciiTheme="majorBidi" w:hAnsiTheme="majorBidi" w:cs="B Nazanin"/>
          <w:sz w:val="24"/>
          <w:szCs w:val="24"/>
          <w:rtl/>
          <w:lang w:bidi="fa-IR"/>
        </w:rPr>
        <w:t>کمینه کردن هزینه ها</w:t>
      </w:r>
    </w:p>
    <w:p w:rsidR="000A0226" w:rsidRPr="000A0226" w:rsidRDefault="000A0226" w:rsidP="00891983">
      <w:pPr>
        <w:pStyle w:val="ListParagraph"/>
        <w:numPr>
          <w:ilvl w:val="0"/>
          <w:numId w:val="40"/>
        </w:numPr>
        <w:bidi/>
        <w:spacing w:line="360" w:lineRule="auto"/>
        <w:jc w:val="both"/>
        <w:rPr>
          <w:rFonts w:asciiTheme="majorBidi" w:hAnsiTheme="majorBidi" w:cs="B Nazanin"/>
          <w:sz w:val="24"/>
          <w:szCs w:val="24"/>
          <w:rtl/>
          <w:lang w:bidi="fa-IR"/>
        </w:rPr>
      </w:pPr>
      <w:r w:rsidRPr="000A0226">
        <w:rPr>
          <w:rFonts w:asciiTheme="majorBidi" w:hAnsiTheme="majorBidi" w:cs="B Nazanin"/>
          <w:sz w:val="24"/>
          <w:szCs w:val="24"/>
          <w:rtl/>
          <w:lang w:bidi="fa-IR"/>
        </w:rPr>
        <w:t>افزایش دسترسی(</w:t>
      </w:r>
      <w:r w:rsidRPr="000A0226">
        <w:rPr>
          <w:rFonts w:asciiTheme="majorBidi" w:hAnsiTheme="majorBidi" w:cs="B Nazanin"/>
          <w:sz w:val="24"/>
          <w:szCs w:val="24"/>
          <w:lang w:bidi="fa-IR"/>
        </w:rPr>
        <w:t>Availability</w:t>
      </w:r>
      <w:r w:rsidRPr="000A0226">
        <w:rPr>
          <w:rFonts w:asciiTheme="majorBidi" w:hAnsiTheme="majorBidi" w:cs="B Nazanin"/>
          <w:sz w:val="24"/>
          <w:szCs w:val="24"/>
          <w:rtl/>
          <w:lang w:bidi="fa-IR"/>
        </w:rPr>
        <w:t>)</w:t>
      </w:r>
      <w:r w:rsidRPr="000A0226">
        <w:rPr>
          <w:rFonts w:ascii="Times New Roman" w:hAnsi="Times New Roman" w:cs="Times New Roman" w:hint="cs"/>
          <w:sz w:val="24"/>
          <w:szCs w:val="24"/>
          <w:rtl/>
          <w:lang w:bidi="fa-IR"/>
        </w:rPr>
        <w:t>–</w:t>
      </w:r>
      <w:r w:rsidRPr="000A0226">
        <w:rPr>
          <w:rFonts w:asciiTheme="majorBidi" w:hAnsiTheme="majorBidi" w:cs="B Nazanin"/>
          <w:sz w:val="24"/>
          <w:szCs w:val="24"/>
          <w:rtl/>
          <w:lang w:bidi="fa-IR"/>
        </w:rPr>
        <w:t xml:space="preserve"> قابلیت دسترسی یک قطعه یا یک دستگاه عبارت است از احتمال اینکه هر گاه به آن قطعه یا دستگاه نیاز داشته باشیم، بتواند وظیفه خود را انجام دهد.</w:t>
      </w:r>
    </w:p>
    <w:p w:rsidR="000A0226" w:rsidRPr="000A0226" w:rsidRDefault="000A0226" w:rsidP="00891983">
      <w:pPr>
        <w:pStyle w:val="ListParagraph"/>
        <w:numPr>
          <w:ilvl w:val="0"/>
          <w:numId w:val="40"/>
        </w:numPr>
        <w:bidi/>
        <w:spacing w:line="360" w:lineRule="auto"/>
        <w:jc w:val="both"/>
        <w:rPr>
          <w:rFonts w:asciiTheme="majorBidi" w:hAnsiTheme="majorBidi" w:cs="B Nazanin"/>
          <w:sz w:val="24"/>
          <w:szCs w:val="24"/>
          <w:rtl/>
          <w:lang w:bidi="fa-IR"/>
        </w:rPr>
      </w:pPr>
      <w:r w:rsidRPr="000A0226">
        <w:rPr>
          <w:rFonts w:asciiTheme="majorBidi" w:hAnsiTheme="majorBidi" w:cs="B Nazanin"/>
          <w:sz w:val="24"/>
          <w:szCs w:val="24"/>
          <w:rtl/>
          <w:lang w:bidi="fa-IR"/>
        </w:rPr>
        <w:t xml:space="preserve">افزایش پایایی </w:t>
      </w:r>
      <w:r w:rsidRPr="000A0226">
        <w:rPr>
          <w:rFonts w:asciiTheme="majorBidi" w:hAnsiTheme="majorBidi" w:cs="B Nazanin"/>
          <w:sz w:val="24"/>
          <w:szCs w:val="24"/>
          <w:lang w:bidi="fa-IR"/>
        </w:rPr>
        <w:t>(Reliability)</w:t>
      </w:r>
      <w:r w:rsidRPr="000A0226">
        <w:rPr>
          <w:rFonts w:asciiTheme="majorBidi" w:hAnsiTheme="majorBidi" w:cs="B Nazanin"/>
          <w:sz w:val="24"/>
          <w:szCs w:val="24"/>
          <w:rtl/>
          <w:lang w:bidi="fa-IR"/>
        </w:rPr>
        <w:t>- احتمال اینکه تا یک لحظه از زمان دستگاه مورد نظر یا سیستم کار کند.</w:t>
      </w:r>
    </w:p>
    <w:p w:rsidR="000A0226" w:rsidRPr="000A0226" w:rsidRDefault="000A0226" w:rsidP="000A0226">
      <w:pPr>
        <w:bidi/>
        <w:spacing w:line="360" w:lineRule="auto"/>
        <w:jc w:val="both"/>
        <w:rPr>
          <w:rFonts w:asciiTheme="majorBidi" w:hAnsiTheme="majorBidi" w:cs="B Nazanin"/>
          <w:sz w:val="24"/>
          <w:szCs w:val="24"/>
          <w:rtl/>
          <w:lang w:bidi="fa-IR"/>
        </w:rPr>
      </w:pPr>
    </w:p>
    <w:p w:rsidR="00833406" w:rsidRDefault="00833406" w:rsidP="00000083">
      <w:pPr>
        <w:bidi/>
        <w:spacing w:line="360" w:lineRule="auto"/>
        <w:jc w:val="both"/>
        <w:rPr>
          <w:rFonts w:asciiTheme="majorBidi" w:hAnsiTheme="majorBidi" w:cs="B Nazanin"/>
          <w:b/>
          <w:bCs/>
          <w:sz w:val="24"/>
          <w:szCs w:val="24"/>
          <w:rtl/>
          <w:lang w:bidi="fa-IR"/>
        </w:rPr>
      </w:pPr>
    </w:p>
    <w:p w:rsidR="000A0226" w:rsidRPr="000A0226" w:rsidRDefault="000A0226" w:rsidP="00833406">
      <w:pPr>
        <w:bidi/>
        <w:spacing w:line="360" w:lineRule="auto"/>
        <w:jc w:val="both"/>
        <w:rPr>
          <w:rFonts w:asciiTheme="majorBidi" w:hAnsiTheme="majorBidi" w:cs="B Nazanin"/>
          <w:b/>
          <w:bCs/>
          <w:sz w:val="24"/>
          <w:szCs w:val="24"/>
          <w:rtl/>
          <w:lang w:bidi="fa-IR"/>
        </w:rPr>
      </w:pPr>
      <w:r w:rsidRPr="000A0226">
        <w:rPr>
          <w:rFonts w:asciiTheme="majorBidi" w:hAnsiTheme="majorBidi" w:cs="B Nazanin"/>
          <w:b/>
          <w:bCs/>
          <w:sz w:val="24"/>
          <w:szCs w:val="24"/>
          <w:rtl/>
          <w:lang w:bidi="fa-IR"/>
        </w:rPr>
        <w:lastRenderedPageBreak/>
        <w:t xml:space="preserve">نقش </w:t>
      </w:r>
      <w:r w:rsidR="00000083" w:rsidRPr="00335955">
        <w:rPr>
          <w:rFonts w:asciiTheme="majorBidi" w:hAnsiTheme="majorBidi" w:cs="B Nazanin" w:hint="cs"/>
          <w:b/>
          <w:bCs/>
          <w:sz w:val="24"/>
          <w:szCs w:val="24"/>
          <w:rtl/>
          <w:lang w:bidi="fa-IR"/>
        </w:rPr>
        <w:t>نگهداری و تعمیرات</w:t>
      </w:r>
      <w:r w:rsidRPr="000A0226">
        <w:rPr>
          <w:rFonts w:asciiTheme="majorBidi" w:hAnsiTheme="majorBidi" w:cs="B Nazanin"/>
          <w:b/>
          <w:bCs/>
          <w:sz w:val="24"/>
          <w:szCs w:val="24"/>
          <w:rtl/>
          <w:lang w:bidi="fa-IR"/>
        </w:rPr>
        <w:t xml:space="preserve"> پیشگیرانه در کاهش هزینه</w:t>
      </w:r>
    </w:p>
    <w:p w:rsidR="00455917" w:rsidRDefault="000A0226" w:rsidP="00455917">
      <w:pPr>
        <w:keepNext/>
        <w:bidi/>
        <w:spacing w:line="360" w:lineRule="auto"/>
        <w:jc w:val="center"/>
      </w:pPr>
      <w:r w:rsidRPr="000A0226">
        <w:rPr>
          <w:rFonts w:asciiTheme="majorBidi" w:hAnsiTheme="majorBidi" w:cs="B Nazanin"/>
          <w:b/>
          <w:bCs/>
          <w:noProof/>
          <w:sz w:val="24"/>
          <w:szCs w:val="24"/>
          <w:rtl/>
        </w:rPr>
        <w:drawing>
          <wp:inline distT="0" distB="0" distL="0" distR="0" wp14:anchorId="153F6C2A" wp14:editId="3D25320B">
            <wp:extent cx="4763165" cy="268642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40">
                      <a:extLst>
                        <a:ext uri="{28A0092B-C50C-407E-A947-70E740481C1C}">
                          <a14:useLocalDpi xmlns:a14="http://schemas.microsoft.com/office/drawing/2010/main" val="0"/>
                        </a:ext>
                      </a:extLst>
                    </a:blip>
                    <a:stretch>
                      <a:fillRect/>
                    </a:stretch>
                  </pic:blipFill>
                  <pic:spPr>
                    <a:xfrm>
                      <a:off x="0" y="0"/>
                      <a:ext cx="4763165" cy="2686425"/>
                    </a:xfrm>
                    <a:prstGeom prst="rect">
                      <a:avLst/>
                    </a:prstGeom>
                  </pic:spPr>
                </pic:pic>
              </a:graphicData>
            </a:graphic>
          </wp:inline>
        </w:drawing>
      </w:r>
    </w:p>
    <w:p w:rsidR="00455917" w:rsidRDefault="00455917" w:rsidP="00455917">
      <w:pPr>
        <w:pStyle w:val="Caption"/>
        <w:bidi/>
        <w:jc w:val="center"/>
      </w:pPr>
      <w:r>
        <w:rPr>
          <w:rFonts w:cs="Times New Roman" w:hint="cs"/>
          <w:rtl/>
        </w:rPr>
        <w:t>نمودار</w:t>
      </w:r>
      <w:r>
        <w:rPr>
          <w:rtl/>
        </w:rPr>
        <w:t xml:space="preserve"> </w:t>
      </w:r>
      <w:r>
        <w:rPr>
          <w:rtl/>
        </w:rPr>
        <w:fldChar w:fldCharType="begin"/>
      </w:r>
      <w:r>
        <w:rPr>
          <w:rtl/>
        </w:rPr>
        <w:instrText xml:space="preserve"> </w:instrText>
      </w:r>
      <w:r>
        <w:instrText>SEQ</w:instrText>
      </w:r>
      <w:r>
        <w:rPr>
          <w:rFonts w:cs="Times New Roman"/>
          <w:rtl/>
        </w:rPr>
        <w:instrText xml:space="preserve"> نمودار </w:instrText>
      </w:r>
      <w:r>
        <w:rPr>
          <w:rtl/>
        </w:rPr>
        <w:instrText xml:space="preserve">\* </w:instrText>
      </w:r>
      <w:r>
        <w:instrText>ARABIC</w:instrText>
      </w:r>
      <w:r>
        <w:rPr>
          <w:rtl/>
        </w:rPr>
        <w:instrText xml:space="preserve"> </w:instrText>
      </w:r>
      <w:r>
        <w:rPr>
          <w:rtl/>
        </w:rPr>
        <w:fldChar w:fldCharType="separate"/>
      </w:r>
      <w:r w:rsidR="00D87FA4">
        <w:rPr>
          <w:noProof/>
          <w:rtl/>
        </w:rPr>
        <w:t>1</w:t>
      </w:r>
      <w:r>
        <w:rPr>
          <w:rtl/>
        </w:rPr>
        <w:fldChar w:fldCharType="end"/>
      </w:r>
      <w:r>
        <w:rPr>
          <w:rFonts w:cs="Times New Roman" w:hint="cs"/>
          <w:rtl/>
          <w:lang w:bidi="fa-IR"/>
        </w:rPr>
        <w:t xml:space="preserve"> هزینه</w:t>
      </w:r>
    </w:p>
    <w:p w:rsidR="000A0226" w:rsidRPr="000A0226" w:rsidRDefault="006F7E7C" w:rsidP="000A0226">
      <w:pPr>
        <w:bidi/>
        <w:spacing w:line="360" w:lineRule="auto"/>
        <w:jc w:val="both"/>
        <w:rPr>
          <w:rFonts w:asciiTheme="majorBidi" w:hAnsiTheme="majorBidi" w:cs="B Nazanin"/>
          <w:b/>
          <w:bCs/>
          <w:sz w:val="24"/>
          <w:szCs w:val="24"/>
          <w:rtl/>
          <w:lang w:bidi="fa-IR"/>
        </w:rPr>
      </w:pPr>
      <w:r w:rsidRPr="00335955">
        <w:rPr>
          <w:rFonts w:asciiTheme="majorBidi" w:hAnsiTheme="majorBidi" w:cs="B Nazanin" w:hint="cs"/>
          <w:b/>
          <w:bCs/>
          <w:sz w:val="24"/>
          <w:szCs w:val="24"/>
          <w:rtl/>
          <w:lang w:bidi="fa-IR"/>
        </w:rPr>
        <w:t>نگهداری و تعمیرات</w:t>
      </w:r>
      <w:r w:rsidR="000A0226" w:rsidRPr="000A0226">
        <w:rPr>
          <w:rFonts w:asciiTheme="majorBidi" w:hAnsiTheme="majorBidi" w:cs="B Nazanin"/>
          <w:b/>
          <w:bCs/>
          <w:sz w:val="24"/>
          <w:szCs w:val="24"/>
          <w:rtl/>
          <w:lang w:bidi="fa-IR"/>
        </w:rPr>
        <w:t xml:space="preserve"> پیشگیرانه</w:t>
      </w:r>
      <w:r w:rsidR="000A0226" w:rsidRPr="006862C4">
        <w:rPr>
          <w:rtl/>
        </w:rPr>
        <w:t>(</w:t>
      </w:r>
      <w:r w:rsidR="000A0226" w:rsidRPr="006862C4">
        <w:t>PM</w:t>
      </w:r>
      <w:r w:rsidR="000A0226" w:rsidRPr="006862C4">
        <w:rPr>
          <w:rtl/>
        </w:rPr>
        <w:t>)</w:t>
      </w:r>
    </w:p>
    <w:p w:rsidR="000A0226" w:rsidRPr="000A0226" w:rsidRDefault="000A0226" w:rsidP="000A0226">
      <w:pPr>
        <w:bidi/>
        <w:spacing w:line="360" w:lineRule="auto"/>
        <w:jc w:val="both"/>
        <w:rPr>
          <w:rFonts w:asciiTheme="majorBidi" w:hAnsiTheme="majorBidi" w:cs="B Nazanin"/>
          <w:sz w:val="24"/>
          <w:szCs w:val="24"/>
          <w:rtl/>
          <w:lang w:bidi="fa-IR"/>
        </w:rPr>
      </w:pPr>
      <w:r w:rsidRPr="000A0226">
        <w:rPr>
          <w:rFonts w:asciiTheme="majorBidi" w:hAnsiTheme="majorBidi" w:cs="B Nazanin"/>
          <w:sz w:val="24"/>
          <w:szCs w:val="24"/>
          <w:rtl/>
          <w:lang w:bidi="fa-IR"/>
        </w:rPr>
        <w:t xml:space="preserve"> </w:t>
      </w:r>
      <w:r w:rsidRPr="006862C4">
        <w:t>PM</w:t>
      </w:r>
      <w:r w:rsidRPr="000A0226">
        <w:rPr>
          <w:rFonts w:asciiTheme="majorBidi" w:hAnsiTheme="majorBidi" w:cs="B Nazanin"/>
          <w:sz w:val="24"/>
          <w:szCs w:val="24"/>
          <w:rtl/>
          <w:lang w:bidi="fa-IR"/>
        </w:rPr>
        <w:t xml:space="preserve"> عبارت است از مجموعه فعالیت های از پیش برنامه ریزی شده برای مقابله با علل شناخته شده بالقوه توقف دستگاه ها و تجهیزات</w:t>
      </w:r>
    </w:p>
    <w:p w:rsidR="000A0226" w:rsidRPr="000A0226" w:rsidRDefault="000A0226" w:rsidP="000A0226">
      <w:pPr>
        <w:bidi/>
        <w:spacing w:line="360" w:lineRule="auto"/>
        <w:jc w:val="both"/>
        <w:rPr>
          <w:rFonts w:asciiTheme="majorBidi" w:hAnsiTheme="majorBidi" w:cs="B Nazanin"/>
          <w:sz w:val="24"/>
          <w:szCs w:val="24"/>
          <w:rtl/>
          <w:lang w:bidi="fa-IR"/>
        </w:rPr>
      </w:pPr>
      <w:r w:rsidRPr="006862C4">
        <w:t>PM</w:t>
      </w:r>
      <w:r w:rsidRPr="000A0226">
        <w:rPr>
          <w:rFonts w:asciiTheme="majorBidi" w:hAnsiTheme="majorBidi" w:cs="B Nazanin"/>
          <w:sz w:val="24"/>
          <w:szCs w:val="24"/>
          <w:rtl/>
          <w:lang w:bidi="fa-IR"/>
        </w:rPr>
        <w:t xml:space="preserve"> را می توان بر اساس زمان، میزان استفاده یا شرایط برنامه ریزی کرد؛ ولی به طور معمول</w:t>
      </w:r>
      <w:r w:rsidRPr="000A0226">
        <w:rPr>
          <w:rFonts w:asciiTheme="majorBidi" w:hAnsiTheme="majorBidi" w:cs="B Nazanin"/>
          <w:sz w:val="24"/>
          <w:szCs w:val="24"/>
          <w:lang w:bidi="fa-IR"/>
        </w:rPr>
        <w:t>PM</w:t>
      </w:r>
      <w:r w:rsidRPr="000A0226">
        <w:rPr>
          <w:rFonts w:asciiTheme="majorBidi" w:hAnsiTheme="majorBidi" w:cs="B Nazanin"/>
          <w:sz w:val="24"/>
          <w:szCs w:val="24"/>
          <w:rtl/>
          <w:lang w:bidi="fa-IR"/>
        </w:rPr>
        <w:t xml:space="preserve"> را برای فعالیت های مبتنی بر زمان یا استفاده، استفاده می کنند.</w:t>
      </w:r>
    </w:p>
    <w:p w:rsidR="006F7E7C" w:rsidRDefault="006F7E7C" w:rsidP="000A0226">
      <w:pPr>
        <w:bidi/>
        <w:spacing w:line="360" w:lineRule="auto"/>
        <w:jc w:val="both"/>
        <w:rPr>
          <w:rFonts w:asciiTheme="majorBidi" w:hAnsiTheme="majorBidi" w:cs="B Nazanin"/>
          <w:b/>
          <w:bCs/>
          <w:sz w:val="24"/>
          <w:szCs w:val="24"/>
          <w:rtl/>
          <w:lang w:bidi="fa-IR"/>
        </w:rPr>
      </w:pPr>
    </w:p>
    <w:p w:rsidR="000A0226" w:rsidRPr="000A0226" w:rsidRDefault="000A0226" w:rsidP="006F7E7C">
      <w:pPr>
        <w:bidi/>
        <w:spacing w:line="360" w:lineRule="auto"/>
        <w:jc w:val="both"/>
        <w:rPr>
          <w:rFonts w:asciiTheme="majorBidi" w:hAnsiTheme="majorBidi" w:cs="B Nazanin"/>
          <w:b/>
          <w:bCs/>
          <w:sz w:val="24"/>
          <w:szCs w:val="24"/>
          <w:rtl/>
          <w:lang w:bidi="fa-IR"/>
        </w:rPr>
      </w:pPr>
      <w:r w:rsidRPr="000A0226">
        <w:rPr>
          <w:rFonts w:asciiTheme="majorBidi" w:hAnsiTheme="majorBidi" w:cs="B Nazanin"/>
          <w:b/>
          <w:bCs/>
          <w:sz w:val="24"/>
          <w:szCs w:val="24"/>
          <w:rtl/>
          <w:lang w:bidi="fa-IR"/>
        </w:rPr>
        <w:t xml:space="preserve">تصمیم گیری برای انتخاب نوع </w:t>
      </w:r>
      <w:r w:rsidRPr="006862C4">
        <w:t>PM</w:t>
      </w:r>
    </w:p>
    <w:p w:rsidR="000A0226" w:rsidRPr="000A0226" w:rsidRDefault="000A0226" w:rsidP="00891983">
      <w:pPr>
        <w:pStyle w:val="ListParagraph"/>
        <w:numPr>
          <w:ilvl w:val="0"/>
          <w:numId w:val="40"/>
        </w:numPr>
        <w:bidi/>
        <w:spacing w:line="360" w:lineRule="auto"/>
        <w:jc w:val="both"/>
        <w:rPr>
          <w:rFonts w:asciiTheme="majorBidi" w:hAnsiTheme="majorBidi" w:cs="B Nazanin"/>
          <w:sz w:val="24"/>
          <w:szCs w:val="24"/>
          <w:rtl/>
          <w:lang w:bidi="fa-IR"/>
        </w:rPr>
      </w:pPr>
      <w:r w:rsidRPr="000A0226">
        <w:rPr>
          <w:rFonts w:asciiTheme="majorBidi" w:hAnsiTheme="majorBidi" w:cs="B Nazanin"/>
          <w:sz w:val="24"/>
          <w:szCs w:val="24"/>
          <w:rtl/>
          <w:lang w:bidi="fa-IR"/>
        </w:rPr>
        <w:t>پرسش اساسی: چه فعالیتها یا مجموعه ای از فعالیتهایی برای جلوگیری از خرابی و توقف دستگاه باید به کار گرفته شود؟</w:t>
      </w:r>
    </w:p>
    <w:p w:rsidR="000A0226" w:rsidRPr="000A0226" w:rsidRDefault="000A0226" w:rsidP="00891983">
      <w:pPr>
        <w:pStyle w:val="ListParagraph"/>
        <w:numPr>
          <w:ilvl w:val="0"/>
          <w:numId w:val="40"/>
        </w:numPr>
        <w:bidi/>
        <w:spacing w:line="360" w:lineRule="auto"/>
        <w:jc w:val="both"/>
        <w:rPr>
          <w:rFonts w:asciiTheme="majorBidi" w:hAnsiTheme="majorBidi" w:cs="B Nazanin"/>
          <w:sz w:val="24"/>
          <w:szCs w:val="24"/>
          <w:rtl/>
          <w:lang w:bidi="fa-IR"/>
        </w:rPr>
      </w:pPr>
      <w:r w:rsidRPr="000A0226">
        <w:rPr>
          <w:rFonts w:asciiTheme="majorBidi" w:hAnsiTheme="majorBidi" w:cs="B Nazanin"/>
          <w:sz w:val="24"/>
          <w:szCs w:val="24"/>
          <w:rtl/>
          <w:lang w:bidi="fa-IR"/>
        </w:rPr>
        <w:t>باید مکانیسم خرابی دستگاه شناخته شود.</w:t>
      </w:r>
    </w:p>
    <w:p w:rsidR="000A0226" w:rsidRPr="000A0226" w:rsidRDefault="000A0226" w:rsidP="00891983">
      <w:pPr>
        <w:pStyle w:val="ListParagraph"/>
        <w:numPr>
          <w:ilvl w:val="0"/>
          <w:numId w:val="40"/>
        </w:numPr>
        <w:bidi/>
        <w:spacing w:line="360" w:lineRule="auto"/>
        <w:jc w:val="both"/>
        <w:rPr>
          <w:rFonts w:asciiTheme="majorBidi" w:hAnsiTheme="majorBidi" w:cs="B Nazanin"/>
          <w:sz w:val="24"/>
          <w:szCs w:val="24"/>
          <w:rtl/>
          <w:lang w:bidi="fa-IR"/>
        </w:rPr>
      </w:pPr>
      <w:r w:rsidRPr="000A0226">
        <w:rPr>
          <w:rFonts w:asciiTheme="majorBidi" w:hAnsiTheme="majorBidi" w:cs="B Nazanin"/>
          <w:sz w:val="24"/>
          <w:szCs w:val="24"/>
          <w:rtl/>
          <w:lang w:bidi="fa-IR"/>
        </w:rPr>
        <w:t>مثال: آیا درست است که یک قطعه خودرو هر ماه یا هر سال یا در یک دوره زمانی برای جلوگیری از خرابی تعویض شود؟؟؟</w:t>
      </w:r>
    </w:p>
    <w:p w:rsidR="000A0226" w:rsidRPr="000A0226" w:rsidRDefault="000A0226" w:rsidP="00891983">
      <w:pPr>
        <w:pStyle w:val="ListParagraph"/>
        <w:numPr>
          <w:ilvl w:val="0"/>
          <w:numId w:val="40"/>
        </w:numPr>
        <w:bidi/>
        <w:spacing w:line="360" w:lineRule="auto"/>
        <w:jc w:val="both"/>
        <w:rPr>
          <w:rFonts w:asciiTheme="majorBidi" w:hAnsiTheme="majorBidi" w:cs="B Nazanin"/>
          <w:sz w:val="24"/>
          <w:szCs w:val="24"/>
          <w:rtl/>
          <w:lang w:bidi="fa-IR"/>
        </w:rPr>
      </w:pPr>
      <w:r w:rsidRPr="000A0226">
        <w:rPr>
          <w:rFonts w:asciiTheme="majorBidi" w:hAnsiTheme="majorBidi" w:cs="B Nazanin"/>
          <w:sz w:val="24"/>
          <w:szCs w:val="24"/>
          <w:rtl/>
          <w:lang w:bidi="fa-IR"/>
        </w:rPr>
        <w:lastRenderedPageBreak/>
        <w:t xml:space="preserve">اگر مکانیسم خرابی متناسب با زمان باشد، به گونه ای که با گذشت زمان یا افزایش عمر احتمال خرابی افزایش یابد، اقدامات </w:t>
      </w:r>
      <w:r w:rsidRPr="000A0226">
        <w:rPr>
          <w:rFonts w:asciiTheme="majorBidi" w:hAnsiTheme="majorBidi" w:cs="B Nazanin"/>
          <w:sz w:val="24"/>
          <w:szCs w:val="24"/>
          <w:lang w:bidi="fa-IR"/>
        </w:rPr>
        <w:t>PM</w:t>
      </w:r>
      <w:r w:rsidRPr="000A0226">
        <w:rPr>
          <w:rFonts w:asciiTheme="majorBidi" w:hAnsiTheme="majorBidi" w:cs="B Nazanin"/>
          <w:sz w:val="24"/>
          <w:szCs w:val="24"/>
          <w:rtl/>
          <w:lang w:bidi="fa-IR"/>
        </w:rPr>
        <w:t xml:space="preserve"> باید مبتنی بر زمان باشد.</w:t>
      </w:r>
    </w:p>
    <w:p w:rsidR="000A0226" w:rsidRPr="000A0226" w:rsidRDefault="000A0226" w:rsidP="00891983">
      <w:pPr>
        <w:pStyle w:val="ListParagraph"/>
        <w:numPr>
          <w:ilvl w:val="0"/>
          <w:numId w:val="40"/>
        </w:numPr>
        <w:bidi/>
        <w:spacing w:line="360" w:lineRule="auto"/>
        <w:jc w:val="both"/>
        <w:rPr>
          <w:rFonts w:asciiTheme="majorBidi" w:hAnsiTheme="majorBidi" w:cs="B Nazanin"/>
          <w:sz w:val="24"/>
          <w:szCs w:val="24"/>
          <w:rtl/>
          <w:lang w:bidi="fa-IR"/>
        </w:rPr>
      </w:pPr>
      <w:r w:rsidRPr="000A0226">
        <w:rPr>
          <w:rFonts w:asciiTheme="majorBidi" w:hAnsiTheme="majorBidi" w:cs="B Nazanin"/>
          <w:sz w:val="24"/>
          <w:szCs w:val="24"/>
          <w:rtl/>
          <w:lang w:bidi="fa-IR"/>
        </w:rPr>
        <w:t>اگر مکانیسم خرابی متناسب با میزان استفاده باشد،</w:t>
      </w:r>
      <w:r w:rsidRPr="000A0226">
        <w:rPr>
          <w:rFonts w:asciiTheme="majorBidi" w:hAnsiTheme="majorBidi" w:cs="B Nazanin"/>
          <w:sz w:val="24"/>
          <w:szCs w:val="24"/>
          <w:lang w:bidi="fa-IR"/>
        </w:rPr>
        <w:t xml:space="preserve">  PM</w:t>
      </w:r>
      <w:r w:rsidRPr="000A0226">
        <w:rPr>
          <w:rFonts w:asciiTheme="majorBidi" w:hAnsiTheme="majorBidi" w:cs="B Nazanin"/>
          <w:sz w:val="24"/>
          <w:szCs w:val="24"/>
          <w:rtl/>
          <w:lang w:bidi="fa-IR"/>
        </w:rPr>
        <w:t xml:space="preserve"> نیز باید مبتنی بر استفاده طراحی شود.</w:t>
      </w:r>
    </w:p>
    <w:p w:rsidR="000A0226" w:rsidRPr="000A0226" w:rsidRDefault="000A0226" w:rsidP="00891983">
      <w:pPr>
        <w:pStyle w:val="ListParagraph"/>
        <w:numPr>
          <w:ilvl w:val="0"/>
          <w:numId w:val="40"/>
        </w:numPr>
        <w:bidi/>
        <w:spacing w:line="360" w:lineRule="auto"/>
        <w:jc w:val="both"/>
        <w:rPr>
          <w:rFonts w:asciiTheme="majorBidi" w:hAnsiTheme="majorBidi" w:cs="B Nazanin"/>
          <w:sz w:val="24"/>
          <w:szCs w:val="24"/>
          <w:rtl/>
          <w:lang w:bidi="fa-IR"/>
        </w:rPr>
      </w:pPr>
      <w:r w:rsidRPr="000A0226">
        <w:rPr>
          <w:rFonts w:asciiTheme="majorBidi" w:hAnsiTheme="majorBidi" w:cs="B Nazanin"/>
          <w:sz w:val="24"/>
          <w:szCs w:val="24"/>
          <w:rtl/>
          <w:lang w:bidi="fa-IR"/>
        </w:rPr>
        <w:t xml:space="preserve">اگر مکانیسم خرابی به زمان، عمر یا میزان استفاده ارتباطی نداشته باشد، در این صورت باید </w:t>
      </w:r>
      <w:r w:rsidRPr="000A0226">
        <w:rPr>
          <w:rFonts w:asciiTheme="majorBidi" w:hAnsiTheme="majorBidi" w:cs="B Nazanin"/>
          <w:sz w:val="24"/>
          <w:szCs w:val="24"/>
          <w:lang w:bidi="fa-IR"/>
        </w:rPr>
        <w:t xml:space="preserve"> PM</w:t>
      </w:r>
      <w:r w:rsidRPr="000A0226">
        <w:rPr>
          <w:rFonts w:asciiTheme="majorBidi" w:hAnsiTheme="majorBidi" w:cs="B Nazanin"/>
          <w:sz w:val="24"/>
          <w:szCs w:val="24"/>
          <w:rtl/>
          <w:lang w:bidi="fa-IR"/>
        </w:rPr>
        <w:t xml:space="preserve"> مبتنی بر شرایط </w:t>
      </w:r>
      <w:r w:rsidRPr="006862C4">
        <w:t>(PdM)</w:t>
      </w:r>
      <w:r w:rsidRPr="000A0226">
        <w:rPr>
          <w:rFonts w:asciiTheme="majorBidi" w:hAnsiTheme="majorBidi" w:cs="B Nazanin"/>
          <w:sz w:val="24"/>
          <w:szCs w:val="24"/>
          <w:rtl/>
          <w:lang w:bidi="fa-IR"/>
        </w:rPr>
        <w:t xml:space="preserve"> اجرا شود.</w:t>
      </w:r>
    </w:p>
    <w:p w:rsidR="000A0226" w:rsidRPr="000A0226" w:rsidRDefault="000A0226" w:rsidP="00891983">
      <w:pPr>
        <w:pStyle w:val="ListParagraph"/>
        <w:numPr>
          <w:ilvl w:val="0"/>
          <w:numId w:val="40"/>
        </w:numPr>
        <w:bidi/>
        <w:spacing w:line="360" w:lineRule="auto"/>
        <w:jc w:val="both"/>
        <w:rPr>
          <w:rFonts w:asciiTheme="majorBidi" w:hAnsiTheme="majorBidi" w:cs="B Nazanin"/>
          <w:sz w:val="24"/>
          <w:szCs w:val="24"/>
          <w:rtl/>
          <w:lang w:bidi="fa-IR"/>
        </w:rPr>
      </w:pPr>
      <w:r w:rsidRPr="000A0226">
        <w:rPr>
          <w:rFonts w:asciiTheme="majorBidi" w:hAnsiTheme="majorBidi" w:cs="B Nazanin"/>
          <w:sz w:val="24"/>
          <w:szCs w:val="24"/>
          <w:rtl/>
          <w:lang w:bidi="fa-IR"/>
        </w:rPr>
        <w:t>نت مبتنی بر زمان، زمانی نتیجه بخش است که بدانیم با تعویض دوره ای قطعه یا انجام عل دوره ای عملکرد مطلوب سیستم تضمین می شود.</w:t>
      </w:r>
    </w:p>
    <w:p w:rsidR="000A0226" w:rsidRPr="000A0226" w:rsidRDefault="000A0226" w:rsidP="00891983">
      <w:pPr>
        <w:pStyle w:val="ListParagraph"/>
        <w:numPr>
          <w:ilvl w:val="0"/>
          <w:numId w:val="40"/>
        </w:numPr>
        <w:bidi/>
        <w:spacing w:line="360" w:lineRule="auto"/>
        <w:jc w:val="both"/>
        <w:rPr>
          <w:rFonts w:asciiTheme="majorBidi" w:hAnsiTheme="majorBidi" w:cs="B Nazanin"/>
          <w:sz w:val="24"/>
          <w:szCs w:val="24"/>
          <w:rtl/>
          <w:lang w:bidi="fa-IR"/>
        </w:rPr>
      </w:pPr>
      <w:r w:rsidRPr="000A0226">
        <w:rPr>
          <w:rFonts w:asciiTheme="majorBidi" w:hAnsiTheme="majorBidi" w:cs="B Nazanin"/>
          <w:sz w:val="24"/>
          <w:szCs w:val="24"/>
          <w:rtl/>
          <w:lang w:bidi="fa-IR"/>
        </w:rPr>
        <w:t>به عبارت دیگر نت مبتنی بر زمان، زمانی موجه است که قطعه یک میانگین عمر قابل تشخیص داشته باشد، به گونه ای که بتوان گفت بیشتر قطعه ها تا آن عمر کار می کنند.</w:t>
      </w:r>
    </w:p>
    <w:p w:rsidR="000A0226" w:rsidRPr="000A0226" w:rsidRDefault="000A0226" w:rsidP="00891983">
      <w:pPr>
        <w:pStyle w:val="ListParagraph"/>
        <w:numPr>
          <w:ilvl w:val="0"/>
          <w:numId w:val="40"/>
        </w:numPr>
        <w:bidi/>
        <w:spacing w:line="360" w:lineRule="auto"/>
        <w:jc w:val="both"/>
        <w:rPr>
          <w:rFonts w:asciiTheme="majorBidi" w:hAnsiTheme="majorBidi" w:cs="B Nazanin"/>
          <w:sz w:val="24"/>
          <w:szCs w:val="24"/>
          <w:rtl/>
          <w:lang w:bidi="fa-IR"/>
        </w:rPr>
      </w:pPr>
      <w:r w:rsidRPr="000A0226">
        <w:rPr>
          <w:rFonts w:asciiTheme="majorBidi" w:hAnsiTheme="majorBidi" w:cs="B Nazanin"/>
          <w:sz w:val="24"/>
          <w:szCs w:val="24"/>
          <w:rtl/>
          <w:lang w:bidi="fa-IR"/>
        </w:rPr>
        <w:t>نت مبتنی بر شرایط( نت پیشگویانه)، زمانی نتیجه بخش خواهد وبد که رویکرد پیشگیری از خرابی نامشخص است و اندازه گیری یک پارامتر می تواند ما را در مورد حرکت به سوی خرابی راهنمایی کند، این پارامتر می تواند میزان ارتعاش، دما، شدت جریان(آمپراژ)، سطح سر و صدا، و... باشد.</w:t>
      </w:r>
    </w:p>
    <w:p w:rsidR="000A0226" w:rsidRPr="000A0226" w:rsidRDefault="000A0226" w:rsidP="00891983">
      <w:pPr>
        <w:pStyle w:val="ListParagraph"/>
        <w:numPr>
          <w:ilvl w:val="0"/>
          <w:numId w:val="40"/>
        </w:numPr>
        <w:bidi/>
        <w:spacing w:line="360" w:lineRule="auto"/>
        <w:jc w:val="both"/>
        <w:rPr>
          <w:rFonts w:asciiTheme="majorBidi" w:hAnsiTheme="majorBidi" w:cs="B Nazanin"/>
          <w:sz w:val="24"/>
          <w:szCs w:val="24"/>
          <w:rtl/>
          <w:lang w:bidi="fa-IR"/>
        </w:rPr>
      </w:pPr>
      <w:r w:rsidRPr="000A0226">
        <w:rPr>
          <w:rFonts w:asciiTheme="majorBidi" w:hAnsiTheme="majorBidi" w:cs="B Nazanin"/>
          <w:sz w:val="24"/>
          <w:szCs w:val="24"/>
          <w:rtl/>
          <w:lang w:bidi="fa-IR"/>
        </w:rPr>
        <w:t>در نت پیشگویانه ممکن است فعالیتهای بازرسی مبتنی بر زمان برای اندازه گیری پارامتر برنامه ریزی شود، اما اقدامات پیشگیرانه مبتنی بر شرایط خواهد بود.</w:t>
      </w:r>
    </w:p>
    <w:p w:rsidR="00833406" w:rsidRDefault="000A0226" w:rsidP="00AE2333">
      <w:pPr>
        <w:pStyle w:val="ListParagraph"/>
        <w:numPr>
          <w:ilvl w:val="0"/>
          <w:numId w:val="40"/>
        </w:numPr>
        <w:bidi/>
        <w:spacing w:line="360" w:lineRule="auto"/>
        <w:jc w:val="both"/>
        <w:rPr>
          <w:rFonts w:asciiTheme="majorBidi" w:hAnsiTheme="majorBidi" w:cs="B Nazanin"/>
          <w:sz w:val="24"/>
          <w:szCs w:val="24"/>
          <w:lang w:bidi="fa-IR"/>
        </w:rPr>
      </w:pPr>
      <w:r w:rsidRPr="000A0226">
        <w:rPr>
          <w:rFonts w:asciiTheme="majorBidi" w:hAnsiTheme="majorBidi" w:cs="B Nazanin"/>
          <w:sz w:val="24"/>
          <w:szCs w:val="24"/>
          <w:rtl/>
          <w:lang w:bidi="fa-IR"/>
        </w:rPr>
        <w:t>ممکن است ترکیبی از همه این روش ها نیاز باشد.</w:t>
      </w:r>
    </w:p>
    <w:p w:rsidR="00AE2333" w:rsidRPr="00AE2333" w:rsidRDefault="00AE2333" w:rsidP="00AE2333">
      <w:pPr>
        <w:pStyle w:val="ListParagraph"/>
        <w:numPr>
          <w:ilvl w:val="0"/>
          <w:numId w:val="40"/>
        </w:numPr>
        <w:bidi/>
        <w:spacing w:line="360" w:lineRule="auto"/>
        <w:jc w:val="both"/>
        <w:rPr>
          <w:rFonts w:asciiTheme="majorBidi" w:hAnsiTheme="majorBidi" w:cs="B Nazanin"/>
          <w:sz w:val="24"/>
          <w:szCs w:val="24"/>
          <w:rtl/>
          <w:lang w:bidi="fa-IR"/>
        </w:rPr>
      </w:pPr>
    </w:p>
    <w:p w:rsidR="000A0226" w:rsidRPr="000A0226" w:rsidRDefault="006F7E7C" w:rsidP="006F7E7C">
      <w:pPr>
        <w:bidi/>
        <w:spacing w:line="360" w:lineRule="auto"/>
        <w:jc w:val="both"/>
        <w:rPr>
          <w:rFonts w:asciiTheme="majorBidi" w:hAnsiTheme="majorBidi" w:cs="B Nazanin"/>
          <w:b/>
          <w:bCs/>
          <w:sz w:val="24"/>
          <w:szCs w:val="24"/>
          <w:rtl/>
          <w:lang w:bidi="fa-IR"/>
        </w:rPr>
      </w:pPr>
      <w:r w:rsidRPr="00335955">
        <w:rPr>
          <w:rFonts w:asciiTheme="majorBidi" w:hAnsiTheme="majorBidi" w:cs="B Nazanin" w:hint="cs"/>
          <w:b/>
          <w:bCs/>
          <w:sz w:val="24"/>
          <w:szCs w:val="24"/>
          <w:rtl/>
          <w:lang w:bidi="fa-IR"/>
        </w:rPr>
        <w:t>نگهداری و تعمیرات</w:t>
      </w:r>
      <w:r w:rsidR="000A0226" w:rsidRPr="000A0226">
        <w:rPr>
          <w:rFonts w:asciiTheme="majorBidi" w:hAnsiTheme="majorBidi" w:cs="B Nazanin"/>
          <w:b/>
          <w:bCs/>
          <w:sz w:val="24"/>
          <w:szCs w:val="24"/>
          <w:rtl/>
          <w:lang w:bidi="fa-IR"/>
        </w:rPr>
        <w:t xml:space="preserve"> مبتنی بر زمان</w:t>
      </w:r>
    </w:p>
    <w:p w:rsidR="000A0226" w:rsidRPr="000A0226" w:rsidRDefault="000A0226" w:rsidP="00891983">
      <w:pPr>
        <w:pStyle w:val="ListParagraph"/>
        <w:numPr>
          <w:ilvl w:val="0"/>
          <w:numId w:val="41"/>
        </w:numPr>
        <w:bidi/>
        <w:spacing w:line="360" w:lineRule="auto"/>
        <w:jc w:val="both"/>
        <w:rPr>
          <w:rFonts w:asciiTheme="majorBidi" w:hAnsiTheme="majorBidi" w:cs="B Nazanin"/>
          <w:sz w:val="24"/>
          <w:szCs w:val="24"/>
          <w:lang w:bidi="fa-IR"/>
        </w:rPr>
      </w:pPr>
      <w:r w:rsidRPr="000A0226">
        <w:rPr>
          <w:rFonts w:asciiTheme="majorBidi" w:hAnsiTheme="majorBidi" w:cs="B Nazanin"/>
          <w:sz w:val="24"/>
          <w:szCs w:val="24"/>
          <w:rtl/>
          <w:lang w:bidi="fa-IR"/>
        </w:rPr>
        <w:t xml:space="preserve">در این روش بر اساس تجربیات گذشته، داده های آماری و همچنین دستورالعمل های سازنده دستگاه ها، برنامه ای شامل فعالیت های مختلف بازرسی و سرویس کاری اعم از روان کاری، تنظیمات، آچارکشی، تعویض، تعمیرات ساده و تعمیرات اساسی مبتنی بر دوره های زمانی ثابت تعریف و اقدام می شود. غالباً کلمه ی </w:t>
      </w:r>
      <w:r w:rsidRPr="000A0226">
        <w:rPr>
          <w:rFonts w:asciiTheme="majorBidi" w:hAnsiTheme="majorBidi" w:cs="B Nazanin"/>
          <w:sz w:val="24"/>
          <w:szCs w:val="24"/>
          <w:lang w:bidi="fa-IR"/>
        </w:rPr>
        <w:t>PM</w:t>
      </w:r>
      <w:r w:rsidRPr="000A0226">
        <w:rPr>
          <w:rFonts w:asciiTheme="majorBidi" w:hAnsiTheme="majorBidi" w:cs="B Nazanin"/>
          <w:sz w:val="24"/>
          <w:szCs w:val="24"/>
          <w:rtl/>
          <w:lang w:bidi="fa-IR"/>
        </w:rPr>
        <w:t xml:space="preserve"> به همین نوع از نت اطلاق می شود.</w:t>
      </w:r>
    </w:p>
    <w:p w:rsidR="000A0226" w:rsidRPr="000A0226" w:rsidRDefault="000A0226" w:rsidP="00891983">
      <w:pPr>
        <w:pStyle w:val="ListParagraph"/>
        <w:numPr>
          <w:ilvl w:val="0"/>
          <w:numId w:val="41"/>
        </w:numPr>
        <w:bidi/>
        <w:spacing w:line="360" w:lineRule="auto"/>
        <w:jc w:val="both"/>
        <w:rPr>
          <w:rFonts w:asciiTheme="majorBidi" w:hAnsiTheme="majorBidi" w:cs="B Nazanin"/>
          <w:sz w:val="24"/>
          <w:szCs w:val="24"/>
          <w:lang w:bidi="fa-IR"/>
        </w:rPr>
      </w:pPr>
      <w:r w:rsidRPr="000A0226">
        <w:rPr>
          <w:rFonts w:asciiTheme="majorBidi" w:hAnsiTheme="majorBidi" w:cs="B Nazanin"/>
          <w:sz w:val="24"/>
          <w:szCs w:val="24"/>
          <w:rtl/>
          <w:lang w:bidi="fa-IR"/>
        </w:rPr>
        <w:t>زمانی انتخاب می شود که مکانیسم خرابی به طور وابته به زمان باشد و عمر قلم مربوطه کمتر از عمر واحد متعلق به آن باشد.</w:t>
      </w:r>
    </w:p>
    <w:p w:rsidR="000A0226" w:rsidRPr="000A0226" w:rsidRDefault="000A0226" w:rsidP="000A0226">
      <w:pPr>
        <w:bidi/>
        <w:spacing w:line="360" w:lineRule="auto"/>
        <w:ind w:left="360"/>
        <w:jc w:val="both"/>
        <w:rPr>
          <w:rFonts w:asciiTheme="majorBidi" w:hAnsiTheme="majorBidi" w:cs="B Nazanin"/>
          <w:sz w:val="24"/>
          <w:szCs w:val="24"/>
          <w:rtl/>
          <w:lang w:bidi="fa-IR"/>
        </w:rPr>
      </w:pPr>
      <w:r w:rsidRPr="000A0226">
        <w:rPr>
          <w:rFonts w:asciiTheme="majorBidi" w:hAnsiTheme="majorBidi" w:cs="B Nazanin"/>
          <w:b/>
          <w:bCs/>
          <w:sz w:val="24"/>
          <w:szCs w:val="24"/>
          <w:rtl/>
          <w:lang w:bidi="fa-IR"/>
        </w:rPr>
        <w:lastRenderedPageBreak/>
        <w:t>انواع اقدامات پیشگیرانه</w:t>
      </w:r>
    </w:p>
    <w:p w:rsidR="000A0226" w:rsidRPr="000A0226" w:rsidRDefault="000A0226" w:rsidP="00891983">
      <w:pPr>
        <w:pStyle w:val="ListParagraph"/>
        <w:numPr>
          <w:ilvl w:val="0"/>
          <w:numId w:val="42"/>
        </w:numPr>
        <w:bidi/>
        <w:spacing w:line="360" w:lineRule="auto"/>
        <w:jc w:val="both"/>
        <w:rPr>
          <w:rFonts w:asciiTheme="majorBidi" w:hAnsiTheme="majorBidi" w:cs="B Nazanin"/>
          <w:sz w:val="24"/>
          <w:szCs w:val="24"/>
          <w:lang w:bidi="fa-IR"/>
        </w:rPr>
      </w:pPr>
      <w:r w:rsidRPr="000A0226">
        <w:rPr>
          <w:rFonts w:asciiTheme="majorBidi" w:hAnsiTheme="majorBidi" w:cs="B Nazanin"/>
          <w:sz w:val="24"/>
          <w:szCs w:val="24"/>
          <w:rtl/>
          <w:lang w:bidi="fa-IR"/>
        </w:rPr>
        <w:t>بازدید(بازرسی) ( میزان روغن، محتویات روغن، انسداد و ...)</w:t>
      </w:r>
    </w:p>
    <w:p w:rsidR="000A0226" w:rsidRPr="000A0226" w:rsidRDefault="000A0226" w:rsidP="00891983">
      <w:pPr>
        <w:pStyle w:val="ListParagraph"/>
        <w:numPr>
          <w:ilvl w:val="0"/>
          <w:numId w:val="42"/>
        </w:numPr>
        <w:bidi/>
        <w:spacing w:line="360" w:lineRule="auto"/>
        <w:jc w:val="both"/>
        <w:rPr>
          <w:rFonts w:asciiTheme="majorBidi" w:hAnsiTheme="majorBidi" w:cs="B Nazanin"/>
          <w:sz w:val="24"/>
          <w:szCs w:val="24"/>
          <w:lang w:bidi="fa-IR"/>
        </w:rPr>
      </w:pPr>
      <w:r w:rsidRPr="000A0226">
        <w:rPr>
          <w:rFonts w:asciiTheme="majorBidi" w:hAnsiTheme="majorBidi" w:cs="B Nazanin"/>
          <w:sz w:val="24"/>
          <w:szCs w:val="24"/>
          <w:rtl/>
          <w:lang w:bidi="fa-IR"/>
        </w:rPr>
        <w:t>تمیزکاری(نظافت)</w:t>
      </w:r>
    </w:p>
    <w:p w:rsidR="000A0226" w:rsidRPr="000A0226" w:rsidRDefault="000A0226" w:rsidP="00891983">
      <w:pPr>
        <w:pStyle w:val="ListParagraph"/>
        <w:numPr>
          <w:ilvl w:val="0"/>
          <w:numId w:val="42"/>
        </w:numPr>
        <w:bidi/>
        <w:spacing w:line="360" w:lineRule="auto"/>
        <w:jc w:val="both"/>
        <w:rPr>
          <w:rFonts w:asciiTheme="majorBidi" w:hAnsiTheme="majorBidi" w:cs="B Nazanin"/>
          <w:sz w:val="24"/>
          <w:szCs w:val="24"/>
          <w:lang w:bidi="fa-IR"/>
        </w:rPr>
      </w:pPr>
      <w:r w:rsidRPr="000A0226">
        <w:rPr>
          <w:rFonts w:asciiTheme="majorBidi" w:hAnsiTheme="majorBidi" w:cs="B Nazanin"/>
          <w:sz w:val="24"/>
          <w:szCs w:val="24"/>
          <w:rtl/>
          <w:lang w:bidi="fa-IR"/>
        </w:rPr>
        <w:t>روانکاری(روغنکاری)</w:t>
      </w:r>
    </w:p>
    <w:p w:rsidR="000A0226" w:rsidRPr="000A0226" w:rsidRDefault="000A0226" w:rsidP="00891983">
      <w:pPr>
        <w:pStyle w:val="ListParagraph"/>
        <w:numPr>
          <w:ilvl w:val="0"/>
          <w:numId w:val="42"/>
        </w:numPr>
        <w:bidi/>
        <w:spacing w:line="360" w:lineRule="auto"/>
        <w:jc w:val="both"/>
        <w:rPr>
          <w:rFonts w:asciiTheme="majorBidi" w:hAnsiTheme="majorBidi" w:cs="B Nazanin"/>
          <w:sz w:val="24"/>
          <w:szCs w:val="24"/>
          <w:lang w:bidi="fa-IR"/>
        </w:rPr>
      </w:pPr>
      <w:r w:rsidRPr="000A0226">
        <w:rPr>
          <w:rFonts w:asciiTheme="majorBidi" w:hAnsiTheme="majorBidi" w:cs="B Nazanin"/>
          <w:sz w:val="24"/>
          <w:szCs w:val="24"/>
          <w:rtl/>
          <w:lang w:bidi="fa-IR"/>
        </w:rPr>
        <w:t>آچارکشی</w:t>
      </w:r>
    </w:p>
    <w:p w:rsidR="000A0226" w:rsidRPr="000A0226" w:rsidRDefault="000A0226" w:rsidP="00891983">
      <w:pPr>
        <w:pStyle w:val="ListParagraph"/>
        <w:numPr>
          <w:ilvl w:val="0"/>
          <w:numId w:val="42"/>
        </w:numPr>
        <w:bidi/>
        <w:spacing w:line="360" w:lineRule="auto"/>
        <w:jc w:val="both"/>
        <w:rPr>
          <w:rFonts w:asciiTheme="majorBidi" w:hAnsiTheme="majorBidi" w:cs="B Nazanin"/>
          <w:sz w:val="24"/>
          <w:szCs w:val="24"/>
          <w:lang w:bidi="fa-IR"/>
        </w:rPr>
      </w:pPr>
      <w:r w:rsidRPr="000A0226">
        <w:rPr>
          <w:rFonts w:asciiTheme="majorBidi" w:hAnsiTheme="majorBidi" w:cs="B Nazanin"/>
          <w:sz w:val="24"/>
          <w:szCs w:val="24"/>
          <w:rtl/>
          <w:lang w:bidi="fa-IR"/>
        </w:rPr>
        <w:t>تنظیم کردن(فشار، دما، سرعت و ...)</w:t>
      </w:r>
    </w:p>
    <w:p w:rsidR="000A0226" w:rsidRPr="000A0226" w:rsidRDefault="000A0226" w:rsidP="00891983">
      <w:pPr>
        <w:pStyle w:val="ListParagraph"/>
        <w:numPr>
          <w:ilvl w:val="0"/>
          <w:numId w:val="42"/>
        </w:numPr>
        <w:bidi/>
        <w:spacing w:line="360" w:lineRule="auto"/>
        <w:jc w:val="both"/>
        <w:rPr>
          <w:rFonts w:asciiTheme="majorBidi" w:hAnsiTheme="majorBidi" w:cs="B Nazanin"/>
          <w:sz w:val="24"/>
          <w:szCs w:val="24"/>
          <w:lang w:bidi="fa-IR"/>
        </w:rPr>
      </w:pPr>
      <w:r w:rsidRPr="000A0226">
        <w:rPr>
          <w:rFonts w:asciiTheme="majorBidi" w:hAnsiTheme="majorBidi" w:cs="B Nazanin"/>
          <w:sz w:val="24"/>
          <w:szCs w:val="24"/>
          <w:rtl/>
          <w:lang w:bidi="fa-IR"/>
        </w:rPr>
        <w:t>کالیبراسیون</w:t>
      </w:r>
    </w:p>
    <w:p w:rsidR="000A0226" w:rsidRPr="000A0226" w:rsidRDefault="000A0226" w:rsidP="00891983">
      <w:pPr>
        <w:pStyle w:val="ListParagraph"/>
        <w:numPr>
          <w:ilvl w:val="0"/>
          <w:numId w:val="42"/>
        </w:numPr>
        <w:bidi/>
        <w:spacing w:line="360" w:lineRule="auto"/>
        <w:jc w:val="both"/>
        <w:rPr>
          <w:rFonts w:asciiTheme="majorBidi" w:hAnsiTheme="majorBidi" w:cs="B Nazanin"/>
          <w:sz w:val="24"/>
          <w:szCs w:val="24"/>
          <w:lang w:bidi="fa-IR"/>
        </w:rPr>
      </w:pPr>
      <w:r w:rsidRPr="000A0226">
        <w:rPr>
          <w:rFonts w:asciiTheme="majorBidi" w:hAnsiTheme="majorBidi" w:cs="B Nazanin"/>
          <w:sz w:val="24"/>
          <w:szCs w:val="24"/>
          <w:rtl/>
          <w:lang w:bidi="fa-IR"/>
        </w:rPr>
        <w:t>تعویض(قطعات، فیلتر،چرخدنده، اتصالات، فنر، واشر، سیم ها، لامپ، مقاومت و ...)</w:t>
      </w:r>
    </w:p>
    <w:p w:rsidR="000A0226" w:rsidRPr="000A0226" w:rsidRDefault="000A0226" w:rsidP="00891983">
      <w:pPr>
        <w:pStyle w:val="ListParagraph"/>
        <w:numPr>
          <w:ilvl w:val="0"/>
          <w:numId w:val="42"/>
        </w:numPr>
        <w:bidi/>
        <w:spacing w:line="360" w:lineRule="auto"/>
        <w:jc w:val="both"/>
        <w:rPr>
          <w:rFonts w:asciiTheme="majorBidi" w:hAnsiTheme="majorBidi" w:cs="B Nazanin"/>
          <w:sz w:val="24"/>
          <w:szCs w:val="24"/>
          <w:lang w:bidi="fa-IR"/>
        </w:rPr>
      </w:pPr>
      <w:r w:rsidRPr="000A0226">
        <w:rPr>
          <w:rFonts w:asciiTheme="majorBidi" w:hAnsiTheme="majorBidi" w:cs="B Nazanin"/>
          <w:sz w:val="24"/>
          <w:szCs w:val="24"/>
          <w:rtl/>
          <w:lang w:bidi="fa-IR"/>
        </w:rPr>
        <w:t>تعمیرات مختصر</w:t>
      </w:r>
    </w:p>
    <w:p w:rsidR="000A0226" w:rsidRPr="000A0226" w:rsidRDefault="000A0226" w:rsidP="00891983">
      <w:pPr>
        <w:pStyle w:val="ListParagraph"/>
        <w:numPr>
          <w:ilvl w:val="0"/>
          <w:numId w:val="42"/>
        </w:numPr>
        <w:bidi/>
        <w:spacing w:line="360" w:lineRule="auto"/>
        <w:jc w:val="both"/>
        <w:rPr>
          <w:rFonts w:asciiTheme="majorBidi" w:hAnsiTheme="majorBidi" w:cs="B Nazanin"/>
          <w:sz w:val="24"/>
          <w:szCs w:val="24"/>
          <w:lang w:bidi="fa-IR"/>
        </w:rPr>
      </w:pPr>
      <w:r w:rsidRPr="000A0226">
        <w:rPr>
          <w:rFonts w:asciiTheme="majorBidi" w:hAnsiTheme="majorBidi" w:cs="B Nazanin"/>
          <w:sz w:val="24"/>
          <w:szCs w:val="24"/>
          <w:rtl/>
          <w:lang w:bidi="fa-IR"/>
        </w:rPr>
        <w:t>اورهال</w:t>
      </w:r>
    </w:p>
    <w:p w:rsidR="000A0226" w:rsidRPr="000A0226" w:rsidRDefault="000A0226" w:rsidP="00891983">
      <w:pPr>
        <w:pStyle w:val="ListParagraph"/>
        <w:numPr>
          <w:ilvl w:val="0"/>
          <w:numId w:val="42"/>
        </w:numPr>
        <w:bidi/>
        <w:spacing w:line="360" w:lineRule="auto"/>
        <w:jc w:val="both"/>
        <w:rPr>
          <w:rFonts w:asciiTheme="majorBidi" w:hAnsiTheme="majorBidi" w:cs="B Nazanin"/>
          <w:sz w:val="24"/>
          <w:szCs w:val="24"/>
          <w:lang w:bidi="fa-IR"/>
        </w:rPr>
      </w:pPr>
      <w:r w:rsidRPr="000A0226">
        <w:rPr>
          <w:rFonts w:asciiTheme="majorBidi" w:hAnsiTheme="majorBidi" w:cs="B Nazanin"/>
          <w:sz w:val="24"/>
          <w:szCs w:val="24"/>
          <w:rtl/>
          <w:lang w:bidi="fa-IR"/>
        </w:rPr>
        <w:t>...</w:t>
      </w:r>
    </w:p>
    <w:p w:rsidR="000A0226" w:rsidRPr="00AE2333" w:rsidRDefault="000A0226" w:rsidP="00AE2333">
      <w:pPr>
        <w:pStyle w:val="ListParagraph"/>
        <w:numPr>
          <w:ilvl w:val="0"/>
          <w:numId w:val="124"/>
        </w:numPr>
        <w:bidi/>
        <w:spacing w:line="360" w:lineRule="auto"/>
        <w:jc w:val="both"/>
        <w:rPr>
          <w:rFonts w:asciiTheme="majorBidi" w:hAnsiTheme="majorBidi" w:cs="B Nazanin"/>
          <w:sz w:val="24"/>
          <w:szCs w:val="24"/>
          <w:rtl/>
          <w:lang w:bidi="fa-IR"/>
        </w:rPr>
      </w:pPr>
      <w:r w:rsidRPr="00AE2333">
        <w:rPr>
          <w:rFonts w:asciiTheme="majorBidi" w:hAnsiTheme="majorBidi" w:cs="B Nazanin"/>
          <w:sz w:val="24"/>
          <w:szCs w:val="24"/>
          <w:rtl/>
          <w:lang w:bidi="fa-IR"/>
        </w:rPr>
        <w:t>اقدامات فوق را بر حسب تخصصی می توان طبقه بندی کرد:</w:t>
      </w:r>
    </w:p>
    <w:p w:rsidR="000A0226" w:rsidRPr="00523CE2" w:rsidRDefault="000A0226" w:rsidP="00891983">
      <w:pPr>
        <w:pStyle w:val="ListParagraph"/>
        <w:numPr>
          <w:ilvl w:val="0"/>
          <w:numId w:val="108"/>
        </w:numPr>
        <w:bidi/>
        <w:spacing w:line="360" w:lineRule="auto"/>
        <w:jc w:val="both"/>
        <w:rPr>
          <w:rFonts w:asciiTheme="majorBidi" w:hAnsiTheme="majorBidi" w:cs="B Nazanin"/>
          <w:sz w:val="24"/>
          <w:szCs w:val="24"/>
          <w:lang w:bidi="fa-IR"/>
        </w:rPr>
      </w:pPr>
      <w:r w:rsidRPr="00523CE2">
        <w:rPr>
          <w:rFonts w:asciiTheme="majorBidi" w:hAnsiTheme="majorBidi" w:cs="B Nazanin"/>
          <w:sz w:val="24"/>
          <w:szCs w:val="24"/>
          <w:rtl/>
          <w:lang w:bidi="fa-IR"/>
        </w:rPr>
        <w:t>مکانیک</w:t>
      </w:r>
    </w:p>
    <w:p w:rsidR="000A0226" w:rsidRPr="00523CE2" w:rsidRDefault="000A0226" w:rsidP="00891983">
      <w:pPr>
        <w:pStyle w:val="ListParagraph"/>
        <w:numPr>
          <w:ilvl w:val="0"/>
          <w:numId w:val="108"/>
        </w:numPr>
        <w:bidi/>
        <w:spacing w:line="360" w:lineRule="auto"/>
        <w:jc w:val="both"/>
        <w:rPr>
          <w:rFonts w:asciiTheme="majorBidi" w:hAnsiTheme="majorBidi" w:cs="B Nazanin"/>
          <w:sz w:val="24"/>
          <w:szCs w:val="24"/>
          <w:rtl/>
          <w:lang w:bidi="fa-IR"/>
        </w:rPr>
      </w:pPr>
      <w:r w:rsidRPr="00523CE2">
        <w:rPr>
          <w:rFonts w:asciiTheme="majorBidi" w:hAnsiTheme="majorBidi" w:cs="B Nazanin"/>
          <w:sz w:val="24"/>
          <w:szCs w:val="24"/>
          <w:rtl/>
          <w:lang w:bidi="fa-IR"/>
        </w:rPr>
        <w:t>برق</w:t>
      </w:r>
    </w:p>
    <w:p w:rsidR="000A0226" w:rsidRPr="00523CE2" w:rsidRDefault="00E31A6A" w:rsidP="00891983">
      <w:pPr>
        <w:pStyle w:val="ListParagraph"/>
        <w:numPr>
          <w:ilvl w:val="0"/>
          <w:numId w:val="108"/>
        </w:numPr>
        <w:bidi/>
        <w:spacing w:line="360" w:lineRule="auto"/>
        <w:jc w:val="both"/>
        <w:rPr>
          <w:rFonts w:asciiTheme="majorBidi" w:hAnsiTheme="majorBidi" w:cs="B Nazanin"/>
          <w:sz w:val="24"/>
          <w:szCs w:val="24"/>
          <w:rtl/>
          <w:lang w:bidi="fa-IR"/>
        </w:rPr>
      </w:pPr>
      <w:r w:rsidRPr="00523CE2">
        <w:rPr>
          <w:rFonts w:asciiTheme="majorBidi" w:hAnsiTheme="majorBidi" w:cs="B Nazanin" w:hint="cs"/>
          <w:sz w:val="24"/>
          <w:szCs w:val="24"/>
          <w:rtl/>
          <w:lang w:bidi="fa-IR"/>
        </w:rPr>
        <w:t>ابزاردقیق</w:t>
      </w:r>
    </w:p>
    <w:p w:rsidR="00E31A6A" w:rsidRPr="00523CE2" w:rsidRDefault="00E31A6A" w:rsidP="00891983">
      <w:pPr>
        <w:pStyle w:val="ListParagraph"/>
        <w:numPr>
          <w:ilvl w:val="0"/>
          <w:numId w:val="108"/>
        </w:numPr>
        <w:bidi/>
        <w:spacing w:line="360" w:lineRule="auto"/>
        <w:jc w:val="both"/>
        <w:rPr>
          <w:rFonts w:asciiTheme="majorBidi" w:hAnsiTheme="majorBidi" w:cs="B Nazanin"/>
          <w:sz w:val="24"/>
          <w:szCs w:val="24"/>
          <w:rtl/>
          <w:lang w:bidi="fa-IR"/>
        </w:rPr>
      </w:pPr>
      <w:r w:rsidRPr="00523CE2">
        <w:rPr>
          <w:rFonts w:asciiTheme="majorBidi" w:hAnsiTheme="majorBidi" w:cs="B Nazanin" w:hint="cs"/>
          <w:sz w:val="24"/>
          <w:szCs w:val="24"/>
          <w:rtl/>
          <w:lang w:bidi="fa-IR"/>
        </w:rPr>
        <w:t>تولید</w:t>
      </w:r>
    </w:p>
    <w:p w:rsidR="00E31A6A" w:rsidRPr="00523CE2" w:rsidRDefault="00E31A6A" w:rsidP="00891983">
      <w:pPr>
        <w:pStyle w:val="ListParagraph"/>
        <w:numPr>
          <w:ilvl w:val="0"/>
          <w:numId w:val="108"/>
        </w:numPr>
        <w:bidi/>
        <w:spacing w:line="360" w:lineRule="auto"/>
        <w:jc w:val="both"/>
        <w:rPr>
          <w:rFonts w:asciiTheme="majorBidi" w:hAnsiTheme="majorBidi" w:cs="B Nazanin"/>
          <w:sz w:val="24"/>
          <w:szCs w:val="24"/>
          <w:rtl/>
          <w:lang w:bidi="fa-IR"/>
        </w:rPr>
      </w:pPr>
      <w:r w:rsidRPr="00523CE2">
        <w:rPr>
          <w:rFonts w:asciiTheme="majorBidi" w:hAnsiTheme="majorBidi" w:cs="B Nazanin" w:hint="cs"/>
          <w:sz w:val="24"/>
          <w:szCs w:val="24"/>
          <w:rtl/>
          <w:lang w:bidi="fa-IR"/>
        </w:rPr>
        <w:t>پشتیبانی</w:t>
      </w:r>
    </w:p>
    <w:p w:rsidR="000A0226" w:rsidRDefault="007B76B4" w:rsidP="00196377">
      <w:pPr>
        <w:bidi/>
        <w:spacing w:line="240" w:lineRule="auto"/>
        <w:jc w:val="both"/>
        <w:rPr>
          <w:rFonts w:asciiTheme="majorBidi" w:hAnsiTheme="majorBidi" w:cs="B Nazanin"/>
          <w:b/>
          <w:bCs/>
          <w:sz w:val="24"/>
          <w:szCs w:val="24"/>
          <w:rtl/>
          <w:lang w:bidi="fa-IR"/>
        </w:rPr>
      </w:pPr>
      <w:r w:rsidRPr="00523CE2">
        <w:rPr>
          <w:rFonts w:asciiTheme="majorBidi" w:hAnsiTheme="majorBidi" w:cs="B Nazanin" w:hint="cs"/>
          <w:b/>
          <w:bCs/>
          <w:sz w:val="24"/>
          <w:szCs w:val="24"/>
          <w:rtl/>
          <w:lang w:bidi="fa-IR"/>
        </w:rPr>
        <w:t>مبتنی بر شرایط (کارکرد تجهیز):</w:t>
      </w:r>
    </w:p>
    <w:p w:rsidR="000A0226" w:rsidRPr="00833406" w:rsidRDefault="003C3F4F" w:rsidP="00196377">
      <w:pPr>
        <w:bidi/>
        <w:spacing w:line="240" w:lineRule="auto"/>
        <w:jc w:val="both"/>
        <w:rPr>
          <w:rFonts w:asciiTheme="majorBidi" w:hAnsiTheme="majorBidi" w:cs="B Nazanin"/>
          <w:sz w:val="24"/>
          <w:szCs w:val="24"/>
          <w:lang w:bidi="fa-IR"/>
        </w:rPr>
      </w:pPr>
      <w:r w:rsidRPr="00833406">
        <w:rPr>
          <w:rFonts w:asciiTheme="majorBidi" w:hAnsiTheme="majorBidi" w:cs="B Nazanin" w:hint="cs"/>
          <w:sz w:val="24"/>
          <w:szCs w:val="24"/>
          <w:rtl/>
          <w:lang w:bidi="fa-IR"/>
        </w:rPr>
        <w:t>همانگونه که فعالیت‌های نگهداری و تعمیرات مبتنی بر زمان بودن و بر اساس یک دوره‌ی مشخص شده مانند:</w:t>
      </w:r>
    </w:p>
    <w:p w:rsidR="006379E1" w:rsidRDefault="003C3F4F" w:rsidP="00196377">
      <w:pPr>
        <w:bidi/>
        <w:jc w:val="both"/>
        <w:rPr>
          <w:rFonts w:asciiTheme="majorBidi" w:hAnsiTheme="majorBidi" w:cs="B Nazanin"/>
          <w:sz w:val="24"/>
          <w:szCs w:val="24"/>
          <w:rtl/>
          <w:lang w:bidi="fa-IR"/>
        </w:rPr>
      </w:pPr>
      <w:r w:rsidRPr="00833406">
        <w:rPr>
          <w:rFonts w:asciiTheme="majorBidi" w:hAnsiTheme="majorBidi" w:cs="B Nazanin"/>
          <w:sz w:val="24"/>
          <w:szCs w:val="24"/>
          <w:lang w:bidi="fa-IR"/>
        </w:rPr>
        <w:t xml:space="preserve"> (d . m . w . d . hr)</w:t>
      </w:r>
      <w:r w:rsidR="00627F8B" w:rsidRPr="00833406">
        <w:rPr>
          <w:rFonts w:asciiTheme="majorBidi" w:hAnsiTheme="majorBidi" w:cs="B Nazanin" w:hint="cs"/>
          <w:sz w:val="24"/>
          <w:szCs w:val="24"/>
          <w:rtl/>
          <w:lang w:bidi="fa-IR"/>
        </w:rPr>
        <w:t>روتین می‌شوند. ممکن است تجهیزات نیاز داشته باشند که بر اساس ساعت کاردشان سرویس گردند. مانند: روانکاری‌ها</w:t>
      </w:r>
      <w:r w:rsidR="00627F8B" w:rsidRPr="00833406">
        <w:rPr>
          <w:rFonts w:asciiTheme="majorBidi" w:hAnsiTheme="majorBidi" w:cs="B Nazanin"/>
          <w:sz w:val="24"/>
          <w:szCs w:val="24"/>
          <w:lang w:bidi="fa-IR"/>
        </w:rPr>
        <w:t>-</w:t>
      </w:r>
      <w:r w:rsidR="00627F8B" w:rsidRPr="00833406">
        <w:rPr>
          <w:rFonts w:asciiTheme="majorBidi" w:hAnsiTheme="majorBidi" w:cs="B Nazanin" w:hint="cs"/>
          <w:sz w:val="24"/>
          <w:szCs w:val="24"/>
          <w:rtl/>
          <w:lang w:bidi="fa-IR"/>
        </w:rPr>
        <w:t xml:space="preserve"> روتین‌ها-</w:t>
      </w:r>
      <w:r w:rsidR="005D2BB3">
        <w:rPr>
          <w:rFonts w:asciiTheme="majorBidi" w:hAnsiTheme="majorBidi" w:cs="B Nazanin" w:hint="cs"/>
          <w:sz w:val="24"/>
          <w:szCs w:val="24"/>
          <w:rtl/>
          <w:lang w:bidi="fa-IR"/>
        </w:rPr>
        <w:t xml:space="preserve"> تعویض روغن-گیریس‌کاری</w:t>
      </w:r>
      <w:r w:rsidR="00627F8B" w:rsidRPr="00833406">
        <w:rPr>
          <w:rFonts w:asciiTheme="majorBidi" w:hAnsiTheme="majorBidi" w:cs="B Nazanin" w:hint="cs"/>
          <w:sz w:val="24"/>
          <w:szCs w:val="24"/>
          <w:rtl/>
          <w:lang w:bidi="fa-IR"/>
        </w:rPr>
        <w:t>- غیره می‌باشد. که این مورد روتین مبتنی بر شرایط کارکرد تجهیز می‌باشد که زمان آن معمولا (</w:t>
      </w:r>
      <w:r w:rsidR="00627F8B" w:rsidRPr="00833406">
        <w:rPr>
          <w:rFonts w:asciiTheme="majorBidi" w:hAnsiTheme="majorBidi" w:cs="B Nazanin"/>
          <w:sz w:val="24"/>
          <w:szCs w:val="24"/>
          <w:lang w:bidi="fa-IR"/>
        </w:rPr>
        <w:t>hr</w:t>
      </w:r>
      <w:r w:rsidR="00627F8B" w:rsidRPr="00833406">
        <w:rPr>
          <w:rFonts w:asciiTheme="majorBidi" w:hAnsiTheme="majorBidi" w:cs="B Nazanin" w:hint="cs"/>
          <w:sz w:val="24"/>
          <w:szCs w:val="24"/>
          <w:rtl/>
          <w:lang w:bidi="fa-IR"/>
        </w:rPr>
        <w:t>) می‌باشد.</w:t>
      </w:r>
    </w:p>
    <w:p w:rsidR="00AE2333" w:rsidRDefault="00AE2333" w:rsidP="00196377">
      <w:pPr>
        <w:bidi/>
        <w:rPr>
          <w:rFonts w:asciiTheme="majorBidi" w:hAnsiTheme="majorBidi" w:cs="B Nazanin"/>
          <w:sz w:val="24"/>
          <w:szCs w:val="24"/>
          <w:rtl/>
          <w:lang w:bidi="fa-IR"/>
        </w:rPr>
      </w:pPr>
      <w:r>
        <w:rPr>
          <w:rFonts w:asciiTheme="majorBidi" w:hAnsiTheme="majorBidi" w:cs="B Nazanin" w:hint="cs"/>
          <w:sz w:val="24"/>
          <w:szCs w:val="24"/>
          <w:rtl/>
          <w:lang w:bidi="fa-IR"/>
        </w:rPr>
        <w:t xml:space="preserve"> </w:t>
      </w:r>
    </w:p>
    <w:p w:rsidR="000A0226" w:rsidRPr="00523CE2" w:rsidRDefault="00AE2333" w:rsidP="00AE2333">
      <w:pPr>
        <w:bidi/>
        <w:rPr>
          <w:rFonts w:asciiTheme="majorBidi" w:hAnsiTheme="majorBidi" w:cs="B Nazanin"/>
          <w:b/>
          <w:bCs/>
          <w:sz w:val="24"/>
          <w:szCs w:val="24"/>
          <w:rtl/>
          <w:lang w:bidi="fa-IR"/>
        </w:rPr>
      </w:pPr>
      <w:r>
        <w:rPr>
          <w:rFonts w:asciiTheme="majorBidi" w:hAnsiTheme="majorBidi" w:cs="B Nazanin" w:hint="cs"/>
          <w:sz w:val="24"/>
          <w:szCs w:val="24"/>
          <w:rtl/>
          <w:lang w:bidi="fa-IR"/>
        </w:rPr>
        <w:lastRenderedPageBreak/>
        <w:t>5</w:t>
      </w:r>
      <w:r w:rsidR="006379E1" w:rsidRPr="00523CE2">
        <w:rPr>
          <w:rFonts w:asciiTheme="majorBidi" w:hAnsiTheme="majorBidi" w:cs="B Nazanin" w:hint="cs"/>
          <w:sz w:val="24"/>
          <w:szCs w:val="24"/>
          <w:rtl/>
          <w:lang w:bidi="fa-IR"/>
        </w:rPr>
        <w:t>)</w:t>
      </w:r>
      <w:r w:rsidR="000A0226" w:rsidRPr="00523CE2">
        <w:rPr>
          <w:rFonts w:asciiTheme="majorBidi" w:hAnsiTheme="majorBidi" w:cs="B Nazanin"/>
          <w:b/>
          <w:bCs/>
          <w:sz w:val="24"/>
          <w:szCs w:val="24"/>
          <w:rtl/>
          <w:lang w:bidi="fa-IR"/>
        </w:rPr>
        <w:t>نگهداری و تعمیرات پیشگویانه</w:t>
      </w:r>
      <w:r w:rsidR="006379E1" w:rsidRPr="00523CE2">
        <w:rPr>
          <w:rFonts w:asciiTheme="majorBidi" w:hAnsiTheme="majorBidi" w:cs="B Nazanin" w:hint="cs"/>
          <w:b/>
          <w:bCs/>
          <w:sz w:val="24"/>
          <w:szCs w:val="24"/>
          <w:rtl/>
          <w:lang w:bidi="fa-IR"/>
        </w:rPr>
        <w:t>:</w:t>
      </w:r>
    </w:p>
    <w:p w:rsidR="000A0226" w:rsidRPr="000A0226" w:rsidRDefault="00523CE2" w:rsidP="000A0226">
      <w:pPr>
        <w:bidi/>
        <w:spacing w:line="360" w:lineRule="auto"/>
        <w:jc w:val="both"/>
        <w:rPr>
          <w:rFonts w:asciiTheme="majorBidi" w:hAnsiTheme="majorBidi" w:cs="B Nazanin"/>
          <w:b/>
          <w:bCs/>
          <w:sz w:val="24"/>
          <w:szCs w:val="24"/>
          <w:rtl/>
          <w:lang w:bidi="fa-IR"/>
        </w:rPr>
      </w:pPr>
      <w:r w:rsidRPr="00335955">
        <w:rPr>
          <w:rFonts w:asciiTheme="majorBidi" w:hAnsiTheme="majorBidi" w:cs="B Nazanin" w:hint="cs"/>
          <w:b/>
          <w:bCs/>
          <w:sz w:val="24"/>
          <w:szCs w:val="24"/>
          <w:rtl/>
          <w:lang w:bidi="fa-IR"/>
        </w:rPr>
        <w:t>نگهداری و تعمیرات</w:t>
      </w:r>
      <w:r w:rsidR="000A0226" w:rsidRPr="000A0226">
        <w:rPr>
          <w:rFonts w:asciiTheme="majorBidi" w:hAnsiTheme="majorBidi" w:cs="B Nazanin"/>
          <w:b/>
          <w:bCs/>
          <w:sz w:val="24"/>
          <w:szCs w:val="24"/>
          <w:rtl/>
          <w:lang w:bidi="fa-IR"/>
        </w:rPr>
        <w:t xml:space="preserve"> پیشگویانه</w:t>
      </w:r>
    </w:p>
    <w:p w:rsidR="000A0226" w:rsidRPr="000A0226" w:rsidRDefault="000A0226" w:rsidP="00891983">
      <w:pPr>
        <w:pStyle w:val="ListParagraph"/>
        <w:numPr>
          <w:ilvl w:val="0"/>
          <w:numId w:val="43"/>
        </w:numPr>
        <w:bidi/>
        <w:spacing w:line="360" w:lineRule="auto"/>
        <w:jc w:val="both"/>
        <w:rPr>
          <w:rFonts w:asciiTheme="majorBidi" w:hAnsiTheme="majorBidi" w:cs="B Nazanin"/>
          <w:sz w:val="24"/>
          <w:szCs w:val="24"/>
          <w:lang w:bidi="fa-IR"/>
        </w:rPr>
      </w:pPr>
      <w:r w:rsidRPr="000A0226">
        <w:rPr>
          <w:rFonts w:asciiTheme="majorBidi" w:hAnsiTheme="majorBidi" w:cs="B Nazanin"/>
          <w:sz w:val="24"/>
          <w:szCs w:val="24"/>
          <w:rtl/>
          <w:lang w:bidi="fa-IR"/>
        </w:rPr>
        <w:t>این روش که گاهی از آن به نت پیشگویانه و همچنین کاندیشن مانیتورینگ نیز یاد می شود، به معنی تحت کنترل و مراقبت داشتن اوضاع و شرایط تجهیزات به طور پیوسته از طریق سیستم های کنترل دستی یا مکانیزه می باشد.</w:t>
      </w:r>
    </w:p>
    <w:p w:rsidR="000A0226" w:rsidRPr="000A0226" w:rsidRDefault="000A0226" w:rsidP="00891983">
      <w:pPr>
        <w:pStyle w:val="ListParagraph"/>
        <w:numPr>
          <w:ilvl w:val="0"/>
          <w:numId w:val="43"/>
        </w:numPr>
        <w:bidi/>
        <w:spacing w:line="360" w:lineRule="auto"/>
        <w:jc w:val="both"/>
        <w:rPr>
          <w:rFonts w:asciiTheme="majorBidi" w:hAnsiTheme="majorBidi" w:cs="B Nazanin"/>
          <w:sz w:val="24"/>
          <w:szCs w:val="24"/>
          <w:lang w:bidi="fa-IR"/>
        </w:rPr>
      </w:pPr>
      <w:r w:rsidRPr="000A0226">
        <w:rPr>
          <w:rFonts w:asciiTheme="majorBidi" w:hAnsiTheme="majorBidi" w:cs="B Nazanin"/>
          <w:sz w:val="24"/>
          <w:szCs w:val="24"/>
          <w:rtl/>
          <w:lang w:bidi="fa-IR"/>
        </w:rPr>
        <w:t>برای هر دستگاه یا اجزاء آن، المان ها و علائم حیاتی نظیر مقدار رطوبت، مقدار فشار، مقدار جریان، مقدار اصطکاک و ... تعریف شده، سپس حد بالا، پایین و حد بحرانی هرکدام از این علایم نیز مشخص می شود و با کنترل مداوم این علایم در صورت بحرانی شدن آنها، فعالیتهای تعمیراتی لازم انجام می شود.</w:t>
      </w:r>
    </w:p>
    <w:p w:rsidR="000A0226" w:rsidRPr="000A0226" w:rsidRDefault="000A0226" w:rsidP="00891983">
      <w:pPr>
        <w:pStyle w:val="ListParagraph"/>
        <w:numPr>
          <w:ilvl w:val="0"/>
          <w:numId w:val="43"/>
        </w:numPr>
        <w:bidi/>
        <w:spacing w:line="360" w:lineRule="auto"/>
        <w:jc w:val="both"/>
        <w:rPr>
          <w:rFonts w:asciiTheme="majorBidi" w:hAnsiTheme="majorBidi" w:cs="B Nazanin"/>
          <w:sz w:val="24"/>
          <w:szCs w:val="24"/>
          <w:lang w:bidi="fa-IR"/>
        </w:rPr>
      </w:pPr>
      <w:r w:rsidRPr="000A0226">
        <w:rPr>
          <w:rFonts w:asciiTheme="majorBidi" w:hAnsiTheme="majorBidi" w:cs="B Nazanin"/>
          <w:sz w:val="24"/>
          <w:szCs w:val="24"/>
          <w:rtl/>
          <w:lang w:bidi="fa-IR"/>
        </w:rPr>
        <w:t>در این نوع از نت، فناوری های پیش بینی کننده (از قبیل آنالیز لرزش، حرارت نگارهای مادون قرمز آشکارسازهای فراصوتی و غیره) جهت تعیین وضعیت تجهیزات، استفاده می شود.</w:t>
      </w:r>
    </w:p>
    <w:p w:rsidR="00196377" w:rsidRDefault="000A0226" w:rsidP="00196377">
      <w:pPr>
        <w:keepNext/>
        <w:bidi/>
        <w:spacing w:line="360" w:lineRule="auto"/>
        <w:jc w:val="center"/>
      </w:pPr>
      <w:r w:rsidRPr="000A0226">
        <w:rPr>
          <w:rFonts w:asciiTheme="majorBidi" w:hAnsiTheme="majorBidi" w:cs="B Nazanin"/>
          <w:noProof/>
          <w:sz w:val="24"/>
          <w:szCs w:val="24"/>
          <w:rtl/>
        </w:rPr>
        <w:drawing>
          <wp:inline distT="0" distB="0" distL="0" distR="0" wp14:anchorId="56FD9EF8" wp14:editId="5AC87B2A">
            <wp:extent cx="5133975" cy="2710322"/>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3.png"/>
                    <pic:cNvPicPr/>
                  </pic:nvPicPr>
                  <pic:blipFill>
                    <a:blip r:embed="rId41">
                      <a:extLst>
                        <a:ext uri="{28A0092B-C50C-407E-A947-70E740481C1C}">
                          <a14:useLocalDpi xmlns:a14="http://schemas.microsoft.com/office/drawing/2010/main" val="0"/>
                        </a:ext>
                      </a:extLst>
                    </a:blip>
                    <a:stretch>
                      <a:fillRect/>
                    </a:stretch>
                  </pic:blipFill>
                  <pic:spPr>
                    <a:xfrm>
                      <a:off x="0" y="0"/>
                      <a:ext cx="5134692" cy="2710700"/>
                    </a:xfrm>
                    <a:prstGeom prst="rect">
                      <a:avLst/>
                    </a:prstGeom>
                  </pic:spPr>
                </pic:pic>
              </a:graphicData>
            </a:graphic>
          </wp:inline>
        </w:drawing>
      </w:r>
    </w:p>
    <w:p w:rsidR="000A0226" w:rsidRPr="000A0226" w:rsidRDefault="00196377" w:rsidP="00196377">
      <w:pPr>
        <w:pStyle w:val="Caption"/>
        <w:bidi/>
        <w:jc w:val="center"/>
        <w:rPr>
          <w:rFonts w:asciiTheme="majorBidi" w:hAnsiTheme="majorBidi" w:cs="B Nazanin"/>
          <w:sz w:val="24"/>
          <w:szCs w:val="24"/>
          <w:rtl/>
          <w:lang w:bidi="fa-IR"/>
        </w:rPr>
      </w:pPr>
      <w:r>
        <w:rPr>
          <w:rFonts w:cs="Times New Roman" w:hint="cs"/>
          <w:rtl/>
        </w:rPr>
        <w:t>چارت</w:t>
      </w:r>
      <w:r>
        <w:rPr>
          <w:rtl/>
        </w:rPr>
        <w:t xml:space="preserve"> </w:t>
      </w:r>
      <w:r>
        <w:rPr>
          <w:rtl/>
        </w:rPr>
        <w:fldChar w:fldCharType="begin"/>
      </w:r>
      <w:r>
        <w:rPr>
          <w:rtl/>
        </w:rPr>
        <w:instrText xml:space="preserve"> </w:instrText>
      </w:r>
      <w:r>
        <w:instrText>SEQ</w:instrText>
      </w:r>
      <w:r>
        <w:rPr>
          <w:rFonts w:cs="Times New Roman"/>
          <w:rtl/>
        </w:rPr>
        <w:instrText xml:space="preserve"> چارت </w:instrText>
      </w:r>
      <w:r>
        <w:rPr>
          <w:rtl/>
        </w:rPr>
        <w:instrText xml:space="preserve">\* </w:instrText>
      </w:r>
      <w:r>
        <w:instrText>ARABIC</w:instrText>
      </w:r>
      <w:r>
        <w:rPr>
          <w:rtl/>
        </w:rPr>
        <w:instrText xml:space="preserve"> </w:instrText>
      </w:r>
      <w:r>
        <w:rPr>
          <w:rtl/>
        </w:rPr>
        <w:fldChar w:fldCharType="separate"/>
      </w:r>
      <w:r w:rsidR="00D87FA4">
        <w:rPr>
          <w:noProof/>
          <w:rtl/>
        </w:rPr>
        <w:t>3</w:t>
      </w:r>
      <w:r>
        <w:rPr>
          <w:rtl/>
        </w:rPr>
        <w:fldChar w:fldCharType="end"/>
      </w:r>
      <w:r>
        <w:rPr>
          <w:rFonts w:cs="Times New Roman" w:hint="cs"/>
          <w:rtl/>
          <w:lang w:bidi="fa-IR"/>
        </w:rPr>
        <w:t xml:space="preserve"> فعالیت‌ها</w:t>
      </w:r>
    </w:p>
    <w:p w:rsidR="000A0226" w:rsidRPr="000A0226" w:rsidRDefault="00523CE2" w:rsidP="000A0226">
      <w:pPr>
        <w:bidi/>
        <w:spacing w:line="360" w:lineRule="auto"/>
        <w:jc w:val="both"/>
        <w:rPr>
          <w:rFonts w:asciiTheme="majorBidi" w:hAnsiTheme="majorBidi" w:cs="B Nazanin"/>
          <w:b/>
          <w:bCs/>
          <w:sz w:val="24"/>
          <w:szCs w:val="24"/>
          <w:rtl/>
          <w:lang w:bidi="fa-IR"/>
        </w:rPr>
      </w:pPr>
      <w:r w:rsidRPr="00335955">
        <w:rPr>
          <w:rFonts w:asciiTheme="majorBidi" w:hAnsiTheme="majorBidi" w:cs="B Nazanin" w:hint="cs"/>
          <w:b/>
          <w:bCs/>
          <w:sz w:val="24"/>
          <w:szCs w:val="24"/>
          <w:rtl/>
          <w:lang w:bidi="fa-IR"/>
        </w:rPr>
        <w:t>نگهداری و تعمیرات</w:t>
      </w:r>
      <w:r w:rsidR="000A0226" w:rsidRPr="000A0226">
        <w:rPr>
          <w:rFonts w:asciiTheme="majorBidi" w:hAnsiTheme="majorBidi" w:cs="B Nazanin"/>
          <w:b/>
          <w:bCs/>
          <w:sz w:val="24"/>
          <w:szCs w:val="24"/>
          <w:rtl/>
          <w:lang w:bidi="fa-IR"/>
        </w:rPr>
        <w:t xml:space="preserve"> پیشگویانه (</w:t>
      </w:r>
      <w:r w:rsidR="000A0226" w:rsidRPr="000A0226">
        <w:rPr>
          <w:rFonts w:asciiTheme="majorBidi" w:hAnsiTheme="majorBidi" w:cs="B Nazanin"/>
          <w:b/>
          <w:bCs/>
          <w:sz w:val="24"/>
          <w:szCs w:val="24"/>
          <w:lang w:bidi="fa-IR"/>
        </w:rPr>
        <w:t>PdM</w:t>
      </w:r>
      <w:r w:rsidR="000A0226" w:rsidRPr="000A0226">
        <w:rPr>
          <w:rFonts w:asciiTheme="majorBidi" w:hAnsiTheme="majorBidi" w:cs="B Nazanin"/>
          <w:b/>
          <w:bCs/>
          <w:sz w:val="24"/>
          <w:szCs w:val="24"/>
          <w:rtl/>
          <w:lang w:bidi="fa-IR"/>
        </w:rPr>
        <w:t>)</w:t>
      </w:r>
    </w:p>
    <w:p w:rsidR="000A0226" w:rsidRPr="000A0226" w:rsidRDefault="000A0226" w:rsidP="00891983">
      <w:pPr>
        <w:pStyle w:val="ListParagraph"/>
        <w:numPr>
          <w:ilvl w:val="0"/>
          <w:numId w:val="44"/>
        </w:numPr>
        <w:bidi/>
        <w:spacing w:line="360" w:lineRule="auto"/>
        <w:jc w:val="both"/>
        <w:rPr>
          <w:rFonts w:asciiTheme="majorBidi" w:hAnsiTheme="majorBidi" w:cs="B Nazanin"/>
          <w:sz w:val="24"/>
          <w:szCs w:val="24"/>
          <w:rtl/>
          <w:lang w:bidi="fa-IR"/>
        </w:rPr>
      </w:pPr>
      <w:r w:rsidRPr="000A0226">
        <w:rPr>
          <w:rFonts w:asciiTheme="majorBidi" w:hAnsiTheme="majorBidi" w:cs="B Nazanin"/>
          <w:sz w:val="24"/>
          <w:szCs w:val="24"/>
          <w:rtl/>
          <w:lang w:bidi="fa-IR"/>
        </w:rPr>
        <w:t>نت پیشگویانه نیازمند پایش (مونیتور کردن) مرتب متغیری است که بیشترین ارتباط را با خرابی دستگاه دارد.</w:t>
      </w:r>
    </w:p>
    <w:p w:rsidR="000A0226" w:rsidRPr="00B97FD0" w:rsidRDefault="000A0226" w:rsidP="00B97FD0">
      <w:pPr>
        <w:pStyle w:val="ListParagraph"/>
        <w:numPr>
          <w:ilvl w:val="0"/>
          <w:numId w:val="44"/>
        </w:numPr>
        <w:bidi/>
        <w:spacing w:line="360" w:lineRule="auto"/>
        <w:jc w:val="both"/>
        <w:rPr>
          <w:rFonts w:asciiTheme="majorBidi" w:hAnsiTheme="majorBidi" w:cs="B Nazanin"/>
          <w:sz w:val="24"/>
          <w:szCs w:val="24"/>
          <w:rtl/>
          <w:lang w:bidi="fa-IR"/>
        </w:rPr>
      </w:pPr>
      <w:r w:rsidRPr="000A0226">
        <w:rPr>
          <w:rFonts w:asciiTheme="majorBidi" w:hAnsiTheme="majorBidi" w:cs="B Nazanin"/>
          <w:sz w:val="24"/>
          <w:szCs w:val="24"/>
          <w:rtl/>
          <w:lang w:bidi="fa-IR"/>
        </w:rPr>
        <w:t>یکی از مهم ترین فعالیت هایی که باید برای نت پیشگویانه انجام شود، شناسایی این پارامتر بحرانی است.</w:t>
      </w:r>
    </w:p>
    <w:p w:rsidR="009B594E" w:rsidRDefault="009B594E" w:rsidP="00B97FD0">
      <w:pPr>
        <w:bidi/>
        <w:spacing w:line="360" w:lineRule="auto"/>
        <w:jc w:val="both"/>
        <w:rPr>
          <w:rFonts w:asciiTheme="majorBidi" w:hAnsiTheme="majorBidi" w:cs="B Nazanin"/>
          <w:b/>
          <w:bCs/>
          <w:sz w:val="24"/>
          <w:szCs w:val="24"/>
          <w:rtl/>
          <w:lang w:bidi="fa-IR"/>
        </w:rPr>
      </w:pPr>
    </w:p>
    <w:p w:rsidR="00B97FD0" w:rsidRPr="000A0226" w:rsidRDefault="000A0226" w:rsidP="009B594E">
      <w:pPr>
        <w:bidi/>
        <w:spacing w:line="360" w:lineRule="auto"/>
        <w:jc w:val="both"/>
        <w:rPr>
          <w:rFonts w:asciiTheme="majorBidi" w:hAnsiTheme="majorBidi" w:cs="B Nazanin"/>
          <w:b/>
          <w:bCs/>
          <w:sz w:val="24"/>
          <w:szCs w:val="24"/>
          <w:rtl/>
          <w:lang w:bidi="fa-IR"/>
        </w:rPr>
      </w:pPr>
      <w:r w:rsidRPr="000A0226">
        <w:rPr>
          <w:rFonts w:asciiTheme="majorBidi" w:hAnsiTheme="majorBidi" w:cs="B Nazanin"/>
          <w:b/>
          <w:bCs/>
          <w:sz w:val="24"/>
          <w:szCs w:val="24"/>
          <w:rtl/>
          <w:lang w:bidi="fa-IR"/>
        </w:rPr>
        <w:lastRenderedPageBreak/>
        <w:t xml:space="preserve"> نمونه ای از تحلیل روند خرابی بر اساس ارتعاش</w:t>
      </w:r>
    </w:p>
    <w:p w:rsidR="000A0226" w:rsidRPr="000A0226" w:rsidRDefault="000A0226" w:rsidP="000A0226">
      <w:pPr>
        <w:bidi/>
        <w:spacing w:line="360" w:lineRule="auto"/>
        <w:jc w:val="both"/>
        <w:rPr>
          <w:rFonts w:asciiTheme="majorBidi" w:hAnsiTheme="majorBidi" w:cs="B Nazanin"/>
          <w:sz w:val="24"/>
          <w:szCs w:val="24"/>
          <w:rtl/>
          <w:lang w:bidi="fa-IR"/>
        </w:rPr>
      </w:pPr>
      <w:r w:rsidRPr="000A0226">
        <w:rPr>
          <w:rFonts w:asciiTheme="majorBidi" w:hAnsiTheme="majorBidi" w:cs="B Nazanin"/>
          <w:noProof/>
          <w:sz w:val="24"/>
          <w:szCs w:val="24"/>
          <w:rtl/>
        </w:rPr>
        <w:drawing>
          <wp:inline distT="0" distB="0" distL="0" distR="0" wp14:anchorId="31C9DAAE" wp14:editId="27D71DA1">
            <wp:extent cx="5732145" cy="3621405"/>
            <wp:effectExtent l="0" t="0" r="190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6.png"/>
                    <pic:cNvPicPr/>
                  </pic:nvPicPr>
                  <pic:blipFill>
                    <a:blip r:embed="rId42">
                      <a:extLst>
                        <a:ext uri="{28A0092B-C50C-407E-A947-70E740481C1C}">
                          <a14:useLocalDpi xmlns:a14="http://schemas.microsoft.com/office/drawing/2010/main" val="0"/>
                        </a:ext>
                      </a:extLst>
                    </a:blip>
                    <a:stretch>
                      <a:fillRect/>
                    </a:stretch>
                  </pic:blipFill>
                  <pic:spPr>
                    <a:xfrm>
                      <a:off x="0" y="0"/>
                      <a:ext cx="5732145" cy="3621405"/>
                    </a:xfrm>
                    <a:prstGeom prst="rect">
                      <a:avLst/>
                    </a:prstGeom>
                  </pic:spPr>
                </pic:pic>
              </a:graphicData>
            </a:graphic>
          </wp:inline>
        </w:drawing>
      </w:r>
    </w:p>
    <w:p w:rsidR="000A0226" w:rsidRPr="00B97FD0" w:rsidRDefault="000A0226" w:rsidP="00CC6D87">
      <w:pPr>
        <w:bidi/>
        <w:spacing w:line="360" w:lineRule="auto"/>
        <w:rPr>
          <w:rFonts w:asciiTheme="majorBidi" w:hAnsiTheme="majorBidi" w:cs="B Nazanin"/>
          <w:b/>
          <w:bCs/>
          <w:sz w:val="24"/>
          <w:szCs w:val="24"/>
          <w:lang w:bidi="fa-IR"/>
        </w:rPr>
      </w:pPr>
      <w:r w:rsidRPr="00B97FD0">
        <w:rPr>
          <w:rFonts w:asciiTheme="majorBidi" w:hAnsiTheme="majorBidi" w:cs="B Nazanin"/>
          <w:b/>
          <w:bCs/>
          <w:sz w:val="24"/>
          <w:szCs w:val="24"/>
          <w:rtl/>
          <w:lang w:bidi="fa-IR"/>
        </w:rPr>
        <w:t xml:space="preserve">طرح ریزی </w:t>
      </w:r>
      <w:r w:rsidR="00CC6D87" w:rsidRPr="00B97FD0">
        <w:rPr>
          <w:rFonts w:asciiTheme="majorBidi" w:hAnsiTheme="majorBidi" w:cs="B Nazanin" w:hint="cs"/>
          <w:b/>
          <w:bCs/>
          <w:sz w:val="24"/>
          <w:szCs w:val="24"/>
          <w:rtl/>
          <w:lang w:bidi="fa-IR"/>
        </w:rPr>
        <w:t>نگهداری و تعمیرات</w:t>
      </w:r>
      <w:r w:rsidRPr="00B97FD0">
        <w:rPr>
          <w:rFonts w:asciiTheme="majorBidi" w:hAnsiTheme="majorBidi" w:cs="B Nazanin"/>
          <w:b/>
          <w:bCs/>
          <w:sz w:val="24"/>
          <w:szCs w:val="24"/>
          <w:rtl/>
          <w:lang w:bidi="fa-IR"/>
        </w:rPr>
        <w:t xml:space="preserve"> پیشگویانه </w:t>
      </w:r>
      <w:r w:rsidRPr="00B97FD0">
        <w:rPr>
          <w:rFonts w:asciiTheme="majorBidi" w:hAnsiTheme="majorBidi" w:cs="B Nazanin"/>
          <w:b/>
          <w:bCs/>
          <w:sz w:val="24"/>
          <w:szCs w:val="24"/>
          <w:lang w:bidi="fa-IR"/>
        </w:rPr>
        <w:t>PdM</w:t>
      </w:r>
    </w:p>
    <w:p w:rsidR="000A0226" w:rsidRPr="000A0226" w:rsidRDefault="000A0226" w:rsidP="00AE2333">
      <w:pPr>
        <w:pStyle w:val="ListParagraph"/>
        <w:numPr>
          <w:ilvl w:val="0"/>
          <w:numId w:val="45"/>
        </w:numPr>
        <w:bidi/>
        <w:rPr>
          <w:rFonts w:asciiTheme="majorBidi" w:hAnsiTheme="majorBidi" w:cs="B Nazanin"/>
          <w:sz w:val="24"/>
          <w:szCs w:val="24"/>
          <w:lang w:bidi="fa-IR"/>
        </w:rPr>
      </w:pPr>
      <w:r w:rsidRPr="000A0226">
        <w:rPr>
          <w:rFonts w:asciiTheme="majorBidi" w:hAnsiTheme="majorBidi" w:cs="B Nazanin"/>
          <w:sz w:val="24"/>
          <w:szCs w:val="24"/>
          <w:rtl/>
          <w:lang w:bidi="fa-IR"/>
        </w:rPr>
        <w:t>بهترین روش (تحلیل ارتعاش، ...)</w:t>
      </w:r>
    </w:p>
    <w:p w:rsidR="000A0226" w:rsidRPr="000A0226" w:rsidRDefault="000A0226" w:rsidP="00AE2333">
      <w:pPr>
        <w:pStyle w:val="ListParagraph"/>
        <w:numPr>
          <w:ilvl w:val="0"/>
          <w:numId w:val="45"/>
        </w:numPr>
        <w:bidi/>
        <w:rPr>
          <w:rFonts w:asciiTheme="majorBidi" w:hAnsiTheme="majorBidi" w:cs="B Nazanin"/>
          <w:sz w:val="24"/>
          <w:szCs w:val="24"/>
          <w:lang w:bidi="fa-IR"/>
        </w:rPr>
      </w:pPr>
      <w:r w:rsidRPr="000A0226">
        <w:rPr>
          <w:rFonts w:asciiTheme="majorBidi" w:hAnsiTheme="majorBidi" w:cs="B Nazanin"/>
          <w:sz w:val="24"/>
          <w:szCs w:val="24"/>
          <w:rtl/>
          <w:lang w:bidi="fa-IR"/>
        </w:rPr>
        <w:t xml:space="preserve">بهترین دوره بازرسی </w:t>
      </w:r>
    </w:p>
    <w:p w:rsidR="000A0226" w:rsidRPr="000A0226" w:rsidRDefault="000A0226" w:rsidP="00AE2333">
      <w:pPr>
        <w:pStyle w:val="ListParagraph"/>
        <w:numPr>
          <w:ilvl w:val="0"/>
          <w:numId w:val="45"/>
        </w:numPr>
        <w:bidi/>
        <w:rPr>
          <w:rFonts w:asciiTheme="majorBidi" w:hAnsiTheme="majorBidi" w:cs="B Nazanin"/>
          <w:sz w:val="24"/>
          <w:szCs w:val="24"/>
          <w:lang w:bidi="fa-IR"/>
        </w:rPr>
      </w:pPr>
      <w:r w:rsidRPr="000A0226">
        <w:rPr>
          <w:rFonts w:asciiTheme="majorBidi" w:hAnsiTheme="majorBidi" w:cs="B Nazanin"/>
          <w:sz w:val="24"/>
          <w:szCs w:val="24"/>
          <w:rtl/>
          <w:lang w:bidi="fa-IR"/>
        </w:rPr>
        <w:t xml:space="preserve">بهترین ابزارها </w:t>
      </w:r>
    </w:p>
    <w:p w:rsidR="000A0226" w:rsidRPr="000A0226" w:rsidRDefault="000A0226" w:rsidP="00AE2333">
      <w:pPr>
        <w:pStyle w:val="ListParagraph"/>
        <w:numPr>
          <w:ilvl w:val="0"/>
          <w:numId w:val="45"/>
        </w:numPr>
        <w:bidi/>
        <w:rPr>
          <w:rFonts w:asciiTheme="majorBidi" w:hAnsiTheme="majorBidi" w:cs="B Nazanin"/>
          <w:sz w:val="24"/>
          <w:szCs w:val="24"/>
          <w:lang w:bidi="fa-IR"/>
        </w:rPr>
      </w:pPr>
      <w:r w:rsidRPr="000A0226">
        <w:rPr>
          <w:rFonts w:asciiTheme="majorBidi" w:hAnsiTheme="majorBidi" w:cs="B Nazanin"/>
          <w:sz w:val="24"/>
          <w:szCs w:val="24"/>
          <w:rtl/>
          <w:lang w:bidi="fa-IR"/>
        </w:rPr>
        <w:t>استانداردهای بین المللی (</w:t>
      </w:r>
      <w:r w:rsidRPr="000A0226">
        <w:rPr>
          <w:rFonts w:asciiTheme="majorBidi" w:hAnsiTheme="majorBidi" w:cs="B Nazanin"/>
          <w:sz w:val="24"/>
          <w:szCs w:val="24"/>
          <w:lang w:bidi="fa-IR"/>
        </w:rPr>
        <w:t>ISO10816</w:t>
      </w:r>
      <w:r w:rsidRPr="000A0226">
        <w:rPr>
          <w:rFonts w:asciiTheme="majorBidi" w:hAnsiTheme="majorBidi" w:cs="B Nazanin"/>
          <w:sz w:val="24"/>
          <w:szCs w:val="24"/>
          <w:rtl/>
          <w:lang w:bidi="fa-IR"/>
        </w:rPr>
        <w:t>)</w:t>
      </w:r>
    </w:p>
    <w:p w:rsidR="000A0226" w:rsidRPr="000A0226" w:rsidRDefault="000A0226" w:rsidP="00AE2333">
      <w:pPr>
        <w:pStyle w:val="ListParagraph"/>
        <w:numPr>
          <w:ilvl w:val="0"/>
          <w:numId w:val="45"/>
        </w:numPr>
        <w:bidi/>
        <w:rPr>
          <w:rFonts w:asciiTheme="majorBidi" w:hAnsiTheme="majorBidi" w:cs="B Nazanin"/>
          <w:sz w:val="24"/>
          <w:szCs w:val="24"/>
          <w:lang w:bidi="fa-IR"/>
        </w:rPr>
      </w:pPr>
      <w:r w:rsidRPr="000A0226">
        <w:rPr>
          <w:rFonts w:asciiTheme="majorBidi" w:hAnsiTheme="majorBidi" w:cs="B Nazanin"/>
          <w:sz w:val="24"/>
          <w:szCs w:val="24"/>
          <w:rtl/>
          <w:lang w:bidi="fa-IR"/>
        </w:rPr>
        <w:t>حدود استاندارد</w:t>
      </w:r>
    </w:p>
    <w:p w:rsidR="000A0226" w:rsidRPr="000A0226" w:rsidRDefault="000A0226" w:rsidP="00AE2333">
      <w:pPr>
        <w:pStyle w:val="ListParagraph"/>
        <w:numPr>
          <w:ilvl w:val="0"/>
          <w:numId w:val="45"/>
        </w:numPr>
        <w:bidi/>
        <w:rPr>
          <w:rFonts w:asciiTheme="majorBidi" w:hAnsiTheme="majorBidi" w:cs="B Nazanin"/>
          <w:sz w:val="24"/>
          <w:szCs w:val="24"/>
          <w:lang w:bidi="fa-IR"/>
        </w:rPr>
      </w:pPr>
      <w:r w:rsidRPr="000A0226">
        <w:rPr>
          <w:rFonts w:asciiTheme="majorBidi" w:hAnsiTheme="majorBidi" w:cs="B Nazanin"/>
          <w:sz w:val="24"/>
          <w:szCs w:val="24"/>
          <w:rtl/>
          <w:lang w:bidi="fa-IR"/>
        </w:rPr>
        <w:t>نمودار شدت (</w:t>
      </w:r>
      <w:r w:rsidRPr="000A0226">
        <w:rPr>
          <w:rFonts w:asciiTheme="majorBidi" w:hAnsiTheme="majorBidi" w:cs="B Nazanin"/>
          <w:sz w:val="24"/>
          <w:szCs w:val="24"/>
          <w:lang w:bidi="fa-IR"/>
        </w:rPr>
        <w:t>Severity Chart</w:t>
      </w:r>
      <w:r w:rsidRPr="000A0226">
        <w:rPr>
          <w:rFonts w:asciiTheme="majorBidi" w:hAnsiTheme="majorBidi" w:cs="B Nazanin"/>
          <w:sz w:val="24"/>
          <w:szCs w:val="24"/>
          <w:rtl/>
          <w:lang w:bidi="fa-IR"/>
        </w:rPr>
        <w:t>)</w:t>
      </w:r>
    </w:p>
    <w:p w:rsidR="000A0226" w:rsidRPr="000A0226" w:rsidRDefault="000A0226" w:rsidP="00AE2333">
      <w:pPr>
        <w:pStyle w:val="ListParagraph"/>
        <w:numPr>
          <w:ilvl w:val="0"/>
          <w:numId w:val="45"/>
        </w:numPr>
        <w:bidi/>
        <w:rPr>
          <w:rFonts w:asciiTheme="majorBidi" w:hAnsiTheme="majorBidi" w:cs="B Nazanin"/>
          <w:sz w:val="24"/>
          <w:szCs w:val="24"/>
          <w:lang w:bidi="fa-IR"/>
        </w:rPr>
      </w:pPr>
      <w:r w:rsidRPr="000A0226">
        <w:rPr>
          <w:rFonts w:asciiTheme="majorBidi" w:hAnsiTheme="majorBidi" w:cs="B Nazanin"/>
          <w:sz w:val="24"/>
          <w:szCs w:val="24"/>
          <w:rtl/>
          <w:lang w:bidi="fa-IR"/>
        </w:rPr>
        <w:t>نمودار عیب یابی (</w:t>
      </w:r>
      <w:r w:rsidRPr="000A0226">
        <w:rPr>
          <w:rFonts w:asciiTheme="majorBidi" w:hAnsiTheme="majorBidi" w:cs="B Nazanin"/>
          <w:sz w:val="24"/>
          <w:szCs w:val="24"/>
          <w:lang w:bidi="fa-IR"/>
        </w:rPr>
        <w:t>Troubleshooting Chart</w:t>
      </w:r>
      <w:r w:rsidRPr="000A0226">
        <w:rPr>
          <w:rFonts w:asciiTheme="majorBidi" w:hAnsiTheme="majorBidi" w:cs="B Nazanin"/>
          <w:sz w:val="24"/>
          <w:szCs w:val="24"/>
          <w:rtl/>
          <w:lang w:bidi="fa-IR"/>
        </w:rPr>
        <w:t>)</w:t>
      </w:r>
    </w:p>
    <w:p w:rsidR="000A0226" w:rsidRPr="000A0226" w:rsidRDefault="000A0226" w:rsidP="00AE2333">
      <w:pPr>
        <w:pStyle w:val="ListParagraph"/>
        <w:numPr>
          <w:ilvl w:val="0"/>
          <w:numId w:val="45"/>
        </w:numPr>
        <w:bidi/>
        <w:rPr>
          <w:rFonts w:asciiTheme="majorBidi" w:hAnsiTheme="majorBidi" w:cs="B Nazanin"/>
          <w:sz w:val="24"/>
          <w:szCs w:val="24"/>
          <w:lang w:bidi="fa-IR"/>
        </w:rPr>
      </w:pPr>
      <w:r w:rsidRPr="000A0226">
        <w:rPr>
          <w:rFonts w:asciiTheme="majorBidi" w:hAnsiTheme="majorBidi" w:cs="B Nazanin"/>
          <w:sz w:val="24"/>
          <w:szCs w:val="24"/>
          <w:rtl/>
          <w:lang w:bidi="fa-IR"/>
        </w:rPr>
        <w:t>تحلیل</w:t>
      </w:r>
    </w:p>
    <w:p w:rsidR="000A0226" w:rsidRPr="000A0226" w:rsidRDefault="000A0226" w:rsidP="00AE2333">
      <w:pPr>
        <w:pStyle w:val="ListParagraph"/>
        <w:numPr>
          <w:ilvl w:val="0"/>
          <w:numId w:val="45"/>
        </w:numPr>
        <w:bidi/>
        <w:rPr>
          <w:rFonts w:asciiTheme="majorBidi" w:hAnsiTheme="majorBidi" w:cs="B Nazanin"/>
          <w:sz w:val="24"/>
          <w:szCs w:val="24"/>
          <w:lang w:bidi="fa-IR"/>
        </w:rPr>
      </w:pPr>
      <w:r w:rsidRPr="000A0226">
        <w:rPr>
          <w:rFonts w:asciiTheme="majorBidi" w:hAnsiTheme="majorBidi" w:cs="B Nazanin"/>
          <w:sz w:val="24"/>
          <w:szCs w:val="24"/>
          <w:rtl/>
          <w:lang w:bidi="fa-IR"/>
        </w:rPr>
        <w:t xml:space="preserve">تصمیم گیری </w:t>
      </w:r>
    </w:p>
    <w:p w:rsidR="000A0226" w:rsidRPr="000A0226" w:rsidRDefault="000A0226" w:rsidP="00AE2333">
      <w:pPr>
        <w:pStyle w:val="ListParagraph"/>
        <w:numPr>
          <w:ilvl w:val="0"/>
          <w:numId w:val="45"/>
        </w:numPr>
        <w:bidi/>
        <w:rPr>
          <w:rFonts w:asciiTheme="majorBidi" w:hAnsiTheme="majorBidi" w:cs="B Nazanin"/>
          <w:sz w:val="24"/>
          <w:szCs w:val="24"/>
          <w:lang w:bidi="fa-IR"/>
        </w:rPr>
      </w:pPr>
      <w:r w:rsidRPr="000A0226">
        <w:rPr>
          <w:rFonts w:asciiTheme="majorBidi" w:hAnsiTheme="majorBidi" w:cs="B Nazanin"/>
          <w:sz w:val="24"/>
          <w:szCs w:val="24"/>
          <w:rtl/>
          <w:lang w:bidi="fa-IR"/>
        </w:rPr>
        <w:t>اقدامات اصلاحی</w:t>
      </w:r>
    </w:p>
    <w:p w:rsidR="000A0226" w:rsidRPr="006F45B3" w:rsidRDefault="000A0226" w:rsidP="00AE2333">
      <w:pPr>
        <w:pStyle w:val="ListParagraph"/>
        <w:numPr>
          <w:ilvl w:val="0"/>
          <w:numId w:val="123"/>
        </w:numPr>
        <w:bidi/>
        <w:rPr>
          <w:rFonts w:asciiTheme="majorBidi" w:hAnsiTheme="majorBidi" w:cs="B Nazanin"/>
          <w:sz w:val="24"/>
          <w:szCs w:val="24"/>
          <w:lang w:bidi="fa-IR"/>
        </w:rPr>
      </w:pPr>
      <w:r w:rsidRPr="006F45B3">
        <w:rPr>
          <w:rFonts w:asciiTheme="majorBidi" w:hAnsiTheme="majorBidi" w:cs="B Nazanin"/>
          <w:sz w:val="24"/>
          <w:szCs w:val="24"/>
          <w:rtl/>
          <w:lang w:bidi="fa-IR"/>
        </w:rPr>
        <w:t>شرایط مناسب</w:t>
      </w:r>
    </w:p>
    <w:p w:rsidR="000A0226" w:rsidRPr="006F45B3" w:rsidRDefault="000A0226" w:rsidP="00AE2333">
      <w:pPr>
        <w:pStyle w:val="ListParagraph"/>
        <w:numPr>
          <w:ilvl w:val="0"/>
          <w:numId w:val="123"/>
        </w:numPr>
        <w:bidi/>
        <w:rPr>
          <w:rFonts w:asciiTheme="majorBidi" w:hAnsiTheme="majorBidi" w:cs="B Nazanin"/>
          <w:sz w:val="24"/>
          <w:szCs w:val="24"/>
          <w:lang w:bidi="fa-IR"/>
        </w:rPr>
      </w:pPr>
      <w:r w:rsidRPr="006F45B3">
        <w:rPr>
          <w:rFonts w:asciiTheme="majorBidi" w:hAnsiTheme="majorBidi" w:cs="B Nazanin"/>
          <w:sz w:val="24"/>
          <w:szCs w:val="24"/>
          <w:rtl/>
          <w:lang w:bidi="fa-IR"/>
        </w:rPr>
        <w:t>روتین معمول</w:t>
      </w:r>
    </w:p>
    <w:p w:rsidR="000A0226" w:rsidRPr="006F45B3" w:rsidRDefault="006F45B3" w:rsidP="00AE2333">
      <w:pPr>
        <w:pStyle w:val="ListParagraph"/>
        <w:numPr>
          <w:ilvl w:val="0"/>
          <w:numId w:val="123"/>
        </w:numPr>
        <w:bidi/>
        <w:rPr>
          <w:rFonts w:asciiTheme="majorBidi" w:hAnsiTheme="majorBidi" w:cs="B Nazanin"/>
          <w:sz w:val="24"/>
          <w:szCs w:val="24"/>
          <w:lang w:bidi="fa-IR"/>
        </w:rPr>
      </w:pPr>
      <w:r w:rsidRPr="006F45B3">
        <w:rPr>
          <w:rFonts w:asciiTheme="majorBidi" w:hAnsiTheme="majorBidi" w:cs="B Nazanin"/>
          <w:sz w:val="24"/>
          <w:szCs w:val="24"/>
          <w:rtl/>
          <w:lang w:bidi="fa-IR"/>
        </w:rPr>
        <w:lastRenderedPageBreak/>
        <w:t xml:space="preserve">نت </w:t>
      </w:r>
      <w:r w:rsidR="000A0226" w:rsidRPr="006F45B3">
        <w:rPr>
          <w:rFonts w:asciiTheme="majorBidi" w:hAnsiTheme="majorBidi" w:cs="B Nazanin"/>
          <w:sz w:val="24"/>
          <w:szCs w:val="24"/>
          <w:rtl/>
          <w:lang w:bidi="fa-IR"/>
        </w:rPr>
        <w:t>تعمیر</w:t>
      </w:r>
    </w:p>
    <w:p w:rsidR="00AE2333" w:rsidRDefault="000A0226" w:rsidP="00AE2333">
      <w:pPr>
        <w:pStyle w:val="ListParagraph"/>
        <w:numPr>
          <w:ilvl w:val="0"/>
          <w:numId w:val="123"/>
        </w:numPr>
        <w:bidi/>
        <w:rPr>
          <w:rFonts w:asciiTheme="majorBidi" w:hAnsiTheme="majorBidi" w:cs="B Nazanin"/>
          <w:sz w:val="24"/>
          <w:szCs w:val="24"/>
          <w:lang w:bidi="fa-IR"/>
        </w:rPr>
      </w:pPr>
      <w:r w:rsidRPr="006F45B3">
        <w:rPr>
          <w:rFonts w:asciiTheme="majorBidi" w:hAnsiTheme="majorBidi" w:cs="B Nazanin"/>
          <w:sz w:val="24"/>
          <w:szCs w:val="24"/>
          <w:rtl/>
          <w:lang w:bidi="fa-IR"/>
        </w:rPr>
        <w:t>تعویض</w:t>
      </w:r>
    </w:p>
    <w:p w:rsidR="000A0226" w:rsidRPr="00AE2333" w:rsidRDefault="000A0226" w:rsidP="00C96289">
      <w:pPr>
        <w:pStyle w:val="Heading3"/>
        <w:bidi/>
        <w:jc w:val="left"/>
        <w:rPr>
          <w:rtl/>
          <w:lang w:bidi="fa-IR"/>
        </w:rPr>
      </w:pPr>
      <w:bookmarkStart w:id="64" w:name="_Toc461032753"/>
      <w:r w:rsidRPr="00AE2333">
        <w:rPr>
          <w:rtl/>
          <w:lang w:bidi="fa-IR"/>
        </w:rPr>
        <w:t>روش های تشخیص</w:t>
      </w:r>
      <w:bookmarkEnd w:id="64"/>
    </w:p>
    <w:p w:rsidR="000A0226" w:rsidRPr="000A0226" w:rsidRDefault="000A0226" w:rsidP="00891983">
      <w:pPr>
        <w:pStyle w:val="ListParagraph"/>
        <w:numPr>
          <w:ilvl w:val="0"/>
          <w:numId w:val="47"/>
        </w:numPr>
        <w:bidi/>
        <w:spacing w:line="360" w:lineRule="auto"/>
        <w:jc w:val="both"/>
        <w:rPr>
          <w:rFonts w:asciiTheme="majorBidi" w:hAnsiTheme="majorBidi" w:cs="B Nazanin"/>
          <w:sz w:val="24"/>
          <w:szCs w:val="24"/>
          <w:lang w:bidi="fa-IR"/>
        </w:rPr>
      </w:pPr>
      <w:r w:rsidRPr="000A0226">
        <w:rPr>
          <w:rFonts w:asciiTheme="majorBidi" w:hAnsiTheme="majorBidi" w:cs="B Nazanin"/>
          <w:sz w:val="24"/>
          <w:szCs w:val="24"/>
          <w:rtl/>
          <w:lang w:bidi="fa-IR"/>
        </w:rPr>
        <w:t>حواس پنجگانه</w:t>
      </w:r>
    </w:p>
    <w:p w:rsidR="000A0226" w:rsidRPr="000A0226" w:rsidRDefault="000A0226" w:rsidP="00891983">
      <w:pPr>
        <w:pStyle w:val="ListParagraph"/>
        <w:numPr>
          <w:ilvl w:val="0"/>
          <w:numId w:val="48"/>
        </w:numPr>
        <w:bidi/>
        <w:spacing w:line="360" w:lineRule="auto"/>
        <w:ind w:left="1372"/>
        <w:jc w:val="both"/>
        <w:rPr>
          <w:rFonts w:asciiTheme="majorBidi" w:hAnsiTheme="majorBidi" w:cs="B Nazanin"/>
          <w:sz w:val="24"/>
          <w:szCs w:val="24"/>
          <w:lang w:bidi="fa-IR"/>
        </w:rPr>
      </w:pPr>
      <w:r w:rsidRPr="000A0226">
        <w:rPr>
          <w:rFonts w:asciiTheme="majorBidi" w:hAnsiTheme="majorBidi" w:cs="B Nazanin"/>
          <w:sz w:val="24"/>
          <w:szCs w:val="24"/>
          <w:rtl/>
          <w:lang w:bidi="fa-IR"/>
        </w:rPr>
        <w:t>لامسه (دما، لرزش، ساییدگی)</w:t>
      </w:r>
    </w:p>
    <w:p w:rsidR="000A0226" w:rsidRPr="000A0226" w:rsidRDefault="000A0226" w:rsidP="00891983">
      <w:pPr>
        <w:pStyle w:val="ListParagraph"/>
        <w:numPr>
          <w:ilvl w:val="0"/>
          <w:numId w:val="48"/>
        </w:numPr>
        <w:bidi/>
        <w:spacing w:line="360" w:lineRule="auto"/>
        <w:ind w:left="1372"/>
        <w:jc w:val="both"/>
        <w:rPr>
          <w:rFonts w:asciiTheme="majorBidi" w:hAnsiTheme="majorBidi" w:cs="B Nazanin"/>
          <w:sz w:val="24"/>
          <w:szCs w:val="24"/>
          <w:lang w:bidi="fa-IR"/>
        </w:rPr>
      </w:pPr>
      <w:r w:rsidRPr="000A0226">
        <w:rPr>
          <w:rFonts w:asciiTheme="majorBidi" w:hAnsiTheme="majorBidi" w:cs="B Nazanin"/>
          <w:sz w:val="24"/>
          <w:szCs w:val="24"/>
          <w:rtl/>
          <w:lang w:bidi="fa-IR"/>
        </w:rPr>
        <w:t>بو (دما، آلودگی)</w:t>
      </w:r>
    </w:p>
    <w:p w:rsidR="000A0226" w:rsidRPr="000A0226" w:rsidRDefault="000A0226" w:rsidP="00891983">
      <w:pPr>
        <w:pStyle w:val="ListParagraph"/>
        <w:numPr>
          <w:ilvl w:val="0"/>
          <w:numId w:val="48"/>
        </w:numPr>
        <w:bidi/>
        <w:spacing w:line="360" w:lineRule="auto"/>
        <w:ind w:left="1372"/>
        <w:jc w:val="both"/>
        <w:rPr>
          <w:rFonts w:asciiTheme="majorBidi" w:hAnsiTheme="majorBidi" w:cs="B Nazanin"/>
          <w:sz w:val="24"/>
          <w:szCs w:val="24"/>
          <w:lang w:bidi="fa-IR"/>
        </w:rPr>
      </w:pPr>
      <w:r w:rsidRPr="000A0226">
        <w:rPr>
          <w:rFonts w:asciiTheme="majorBidi" w:hAnsiTheme="majorBidi" w:cs="B Nazanin"/>
          <w:sz w:val="24"/>
          <w:szCs w:val="24"/>
          <w:rtl/>
          <w:lang w:bidi="fa-IR"/>
        </w:rPr>
        <w:t>بینایی (لرزش، دما، تنظیم بودن)</w:t>
      </w:r>
    </w:p>
    <w:p w:rsidR="000A0226" w:rsidRPr="000A0226" w:rsidRDefault="000A0226" w:rsidP="00891983">
      <w:pPr>
        <w:pStyle w:val="ListParagraph"/>
        <w:numPr>
          <w:ilvl w:val="0"/>
          <w:numId w:val="48"/>
        </w:numPr>
        <w:bidi/>
        <w:spacing w:line="360" w:lineRule="auto"/>
        <w:ind w:left="1372"/>
        <w:jc w:val="both"/>
        <w:rPr>
          <w:rFonts w:asciiTheme="majorBidi" w:hAnsiTheme="majorBidi" w:cs="B Nazanin"/>
          <w:sz w:val="24"/>
          <w:szCs w:val="24"/>
          <w:lang w:bidi="fa-IR"/>
        </w:rPr>
      </w:pPr>
      <w:r w:rsidRPr="000A0226">
        <w:rPr>
          <w:rFonts w:asciiTheme="majorBidi" w:hAnsiTheme="majorBidi" w:cs="B Nazanin"/>
          <w:sz w:val="24"/>
          <w:szCs w:val="24"/>
          <w:rtl/>
          <w:lang w:bidi="fa-IR"/>
        </w:rPr>
        <w:t>شنوایی (نویز، لرزش، ساییدگی)</w:t>
      </w:r>
    </w:p>
    <w:p w:rsidR="000A0226" w:rsidRPr="000A0226" w:rsidRDefault="000A0226" w:rsidP="00891983">
      <w:pPr>
        <w:pStyle w:val="ListParagraph"/>
        <w:numPr>
          <w:ilvl w:val="0"/>
          <w:numId w:val="48"/>
        </w:numPr>
        <w:bidi/>
        <w:spacing w:line="360" w:lineRule="auto"/>
        <w:ind w:left="1372"/>
        <w:jc w:val="both"/>
        <w:rPr>
          <w:rFonts w:asciiTheme="majorBidi" w:hAnsiTheme="majorBidi" w:cs="B Nazanin"/>
          <w:sz w:val="24"/>
          <w:szCs w:val="24"/>
          <w:lang w:bidi="fa-IR"/>
        </w:rPr>
      </w:pPr>
      <w:r w:rsidRPr="000A0226">
        <w:rPr>
          <w:rFonts w:asciiTheme="majorBidi" w:hAnsiTheme="majorBidi" w:cs="B Nazanin"/>
          <w:sz w:val="24"/>
          <w:szCs w:val="24"/>
          <w:rtl/>
          <w:lang w:bidi="fa-IR"/>
        </w:rPr>
        <w:t>چشایی (آلودگی)</w:t>
      </w:r>
    </w:p>
    <w:p w:rsidR="000A0226" w:rsidRPr="000A0226" w:rsidRDefault="000A0226" w:rsidP="00891983">
      <w:pPr>
        <w:pStyle w:val="ListParagraph"/>
        <w:numPr>
          <w:ilvl w:val="0"/>
          <w:numId w:val="48"/>
        </w:numPr>
        <w:bidi/>
        <w:spacing w:line="360" w:lineRule="auto"/>
        <w:ind w:left="1372"/>
        <w:jc w:val="both"/>
        <w:rPr>
          <w:rFonts w:asciiTheme="majorBidi" w:hAnsiTheme="majorBidi" w:cs="B Nazanin"/>
          <w:sz w:val="24"/>
          <w:szCs w:val="24"/>
          <w:lang w:bidi="fa-IR"/>
        </w:rPr>
      </w:pPr>
      <w:r w:rsidRPr="000A0226">
        <w:rPr>
          <w:rFonts w:asciiTheme="majorBidi" w:hAnsiTheme="majorBidi" w:cs="B Nazanin"/>
          <w:sz w:val="24"/>
          <w:szCs w:val="24"/>
          <w:rtl/>
          <w:lang w:bidi="fa-IR"/>
        </w:rPr>
        <w:t>حس ششم!!!</w:t>
      </w:r>
    </w:p>
    <w:p w:rsidR="000A0226" w:rsidRPr="000A0226" w:rsidRDefault="000A0226" w:rsidP="000A0226">
      <w:pPr>
        <w:bidi/>
        <w:spacing w:line="360" w:lineRule="auto"/>
        <w:jc w:val="both"/>
        <w:rPr>
          <w:rFonts w:asciiTheme="majorBidi" w:hAnsiTheme="majorBidi" w:cs="B Nazanin"/>
          <w:sz w:val="24"/>
          <w:szCs w:val="24"/>
          <w:rtl/>
          <w:lang w:bidi="fa-IR"/>
        </w:rPr>
      </w:pPr>
      <w:r w:rsidRPr="000A0226">
        <w:rPr>
          <w:rFonts w:asciiTheme="majorBidi" w:hAnsiTheme="majorBidi" w:cs="B Nazanin"/>
          <w:sz w:val="24"/>
          <w:szCs w:val="24"/>
          <w:rtl/>
          <w:lang w:bidi="fa-IR"/>
        </w:rPr>
        <w:t xml:space="preserve">             مهمترین مشکل حواس پنجگانه ذهنی بودن آنها است.</w:t>
      </w:r>
    </w:p>
    <w:p w:rsidR="000A0226" w:rsidRPr="000A0226" w:rsidRDefault="000A0226" w:rsidP="00891983">
      <w:pPr>
        <w:pStyle w:val="ListParagraph"/>
        <w:numPr>
          <w:ilvl w:val="0"/>
          <w:numId w:val="47"/>
        </w:numPr>
        <w:bidi/>
        <w:spacing w:line="360" w:lineRule="auto"/>
        <w:jc w:val="both"/>
        <w:rPr>
          <w:rFonts w:asciiTheme="majorBidi" w:hAnsiTheme="majorBidi" w:cs="B Nazanin"/>
          <w:sz w:val="24"/>
          <w:szCs w:val="24"/>
          <w:rtl/>
          <w:lang w:bidi="fa-IR"/>
        </w:rPr>
      </w:pPr>
      <w:r w:rsidRPr="000A0226">
        <w:rPr>
          <w:rFonts w:asciiTheme="majorBidi" w:hAnsiTheme="majorBidi" w:cs="B Nazanin"/>
          <w:sz w:val="24"/>
          <w:szCs w:val="24"/>
          <w:rtl/>
          <w:lang w:bidi="fa-IR"/>
        </w:rPr>
        <w:t>آنالیز روغن</w:t>
      </w:r>
    </w:p>
    <w:p w:rsidR="000A0226" w:rsidRPr="000A0226" w:rsidRDefault="000A0226" w:rsidP="00891983">
      <w:pPr>
        <w:pStyle w:val="ListParagraph"/>
        <w:numPr>
          <w:ilvl w:val="0"/>
          <w:numId w:val="47"/>
        </w:numPr>
        <w:bidi/>
        <w:spacing w:line="360" w:lineRule="auto"/>
        <w:jc w:val="both"/>
        <w:rPr>
          <w:rFonts w:asciiTheme="majorBidi" w:hAnsiTheme="majorBidi" w:cs="B Nazanin"/>
          <w:sz w:val="24"/>
          <w:szCs w:val="24"/>
          <w:lang w:bidi="fa-IR"/>
        </w:rPr>
      </w:pPr>
      <w:r w:rsidRPr="000A0226">
        <w:rPr>
          <w:rFonts w:asciiTheme="majorBidi" w:hAnsiTheme="majorBidi" w:cs="B Nazanin"/>
          <w:sz w:val="24"/>
          <w:szCs w:val="24"/>
          <w:rtl/>
          <w:lang w:bidi="fa-IR"/>
        </w:rPr>
        <w:t>آنالیز لرزش(ارتعاش)</w:t>
      </w:r>
    </w:p>
    <w:p w:rsidR="000A0226" w:rsidRPr="000A0226" w:rsidRDefault="000A0226" w:rsidP="00891983">
      <w:pPr>
        <w:pStyle w:val="ListParagraph"/>
        <w:numPr>
          <w:ilvl w:val="0"/>
          <w:numId w:val="47"/>
        </w:numPr>
        <w:bidi/>
        <w:spacing w:line="360" w:lineRule="auto"/>
        <w:jc w:val="both"/>
        <w:rPr>
          <w:rFonts w:asciiTheme="majorBidi" w:hAnsiTheme="majorBidi" w:cs="B Nazanin"/>
          <w:sz w:val="24"/>
          <w:szCs w:val="24"/>
          <w:lang w:bidi="fa-IR"/>
        </w:rPr>
      </w:pPr>
      <w:r w:rsidRPr="000A0226">
        <w:rPr>
          <w:rFonts w:asciiTheme="majorBidi" w:hAnsiTheme="majorBidi" w:cs="B Nazanin"/>
          <w:sz w:val="24"/>
          <w:szCs w:val="24"/>
          <w:lang w:bidi="fa-IR"/>
        </w:rPr>
        <w:t>Laser Alignment &amp; Shaft Balancing</w:t>
      </w:r>
    </w:p>
    <w:p w:rsidR="000A0226" w:rsidRPr="000A0226" w:rsidRDefault="000A0226" w:rsidP="00891983">
      <w:pPr>
        <w:pStyle w:val="ListParagraph"/>
        <w:numPr>
          <w:ilvl w:val="0"/>
          <w:numId w:val="47"/>
        </w:numPr>
        <w:bidi/>
        <w:spacing w:line="360" w:lineRule="auto"/>
        <w:jc w:val="both"/>
        <w:rPr>
          <w:rFonts w:asciiTheme="majorBidi" w:hAnsiTheme="majorBidi" w:cs="B Nazanin"/>
          <w:sz w:val="24"/>
          <w:szCs w:val="24"/>
          <w:lang w:bidi="fa-IR"/>
        </w:rPr>
      </w:pPr>
      <w:r w:rsidRPr="000A0226">
        <w:rPr>
          <w:rFonts w:asciiTheme="majorBidi" w:hAnsiTheme="majorBidi" w:cs="B Nazanin"/>
          <w:sz w:val="24"/>
          <w:szCs w:val="24"/>
          <w:rtl/>
          <w:lang w:bidi="fa-IR"/>
        </w:rPr>
        <w:t>ترموگرافی (دوربین فروسرخ)</w:t>
      </w:r>
    </w:p>
    <w:p w:rsidR="000A0226" w:rsidRPr="000A0226" w:rsidRDefault="000A0226" w:rsidP="00891983">
      <w:pPr>
        <w:pStyle w:val="ListParagraph"/>
        <w:numPr>
          <w:ilvl w:val="0"/>
          <w:numId w:val="47"/>
        </w:numPr>
        <w:bidi/>
        <w:spacing w:line="360" w:lineRule="auto"/>
        <w:jc w:val="both"/>
        <w:rPr>
          <w:rFonts w:asciiTheme="majorBidi" w:hAnsiTheme="majorBidi" w:cs="B Nazanin"/>
          <w:sz w:val="24"/>
          <w:szCs w:val="24"/>
          <w:lang w:bidi="fa-IR"/>
        </w:rPr>
      </w:pPr>
      <w:r w:rsidRPr="000A0226">
        <w:rPr>
          <w:rFonts w:asciiTheme="majorBidi" w:hAnsiTheme="majorBidi" w:cs="B Nazanin"/>
          <w:sz w:val="24"/>
          <w:szCs w:val="24"/>
          <w:rtl/>
          <w:lang w:bidi="fa-IR"/>
        </w:rPr>
        <w:t>ارزیابی اولتراسونیک</w:t>
      </w:r>
    </w:p>
    <w:p w:rsidR="000A0226" w:rsidRPr="000A0226" w:rsidRDefault="000A0226" w:rsidP="00891983">
      <w:pPr>
        <w:pStyle w:val="ListParagraph"/>
        <w:numPr>
          <w:ilvl w:val="0"/>
          <w:numId w:val="47"/>
        </w:numPr>
        <w:bidi/>
        <w:spacing w:line="360" w:lineRule="auto"/>
        <w:jc w:val="both"/>
        <w:rPr>
          <w:rFonts w:asciiTheme="majorBidi" w:hAnsiTheme="majorBidi" w:cs="B Nazanin"/>
          <w:sz w:val="24"/>
          <w:szCs w:val="24"/>
          <w:lang w:bidi="fa-IR"/>
        </w:rPr>
      </w:pPr>
      <w:r w:rsidRPr="000A0226">
        <w:rPr>
          <w:rFonts w:asciiTheme="majorBidi" w:hAnsiTheme="majorBidi" w:cs="B Nazanin"/>
          <w:sz w:val="24"/>
          <w:szCs w:val="24"/>
          <w:lang w:bidi="fa-IR"/>
        </w:rPr>
        <w:t>Electronic Signature Analysis (Motor Current Analysis)</w:t>
      </w:r>
    </w:p>
    <w:p w:rsidR="00196DA8" w:rsidRDefault="00196DA8" w:rsidP="000A0226">
      <w:pPr>
        <w:bidi/>
        <w:spacing w:line="360" w:lineRule="auto"/>
        <w:jc w:val="both"/>
        <w:rPr>
          <w:rFonts w:asciiTheme="majorBidi" w:hAnsiTheme="majorBidi" w:cs="B Nazanin"/>
          <w:b/>
          <w:bCs/>
          <w:sz w:val="24"/>
          <w:szCs w:val="24"/>
          <w:rtl/>
          <w:lang w:bidi="fa-IR"/>
        </w:rPr>
      </w:pPr>
    </w:p>
    <w:p w:rsidR="000A0226" w:rsidRPr="000A0226" w:rsidRDefault="000A0226" w:rsidP="00196DA8">
      <w:pPr>
        <w:bidi/>
        <w:spacing w:line="360" w:lineRule="auto"/>
        <w:jc w:val="both"/>
        <w:rPr>
          <w:rFonts w:asciiTheme="majorBidi" w:hAnsiTheme="majorBidi" w:cs="B Nazanin"/>
          <w:b/>
          <w:bCs/>
          <w:sz w:val="24"/>
          <w:szCs w:val="24"/>
          <w:rtl/>
          <w:lang w:bidi="fa-IR"/>
        </w:rPr>
      </w:pPr>
      <w:r w:rsidRPr="000A0226">
        <w:rPr>
          <w:rFonts w:asciiTheme="majorBidi" w:hAnsiTheme="majorBidi" w:cs="B Nazanin"/>
          <w:b/>
          <w:bCs/>
          <w:sz w:val="24"/>
          <w:szCs w:val="24"/>
          <w:rtl/>
          <w:lang w:bidi="fa-IR"/>
        </w:rPr>
        <w:t>تحلیل لرزش (نوسان، ارتعاش)</w:t>
      </w:r>
    </w:p>
    <w:p w:rsidR="000A0226" w:rsidRPr="000A0226" w:rsidRDefault="000A0226" w:rsidP="00891983">
      <w:pPr>
        <w:pStyle w:val="ListParagraph"/>
        <w:numPr>
          <w:ilvl w:val="0"/>
          <w:numId w:val="49"/>
        </w:numPr>
        <w:bidi/>
        <w:spacing w:line="360" w:lineRule="auto"/>
        <w:jc w:val="both"/>
        <w:rPr>
          <w:rFonts w:asciiTheme="majorBidi" w:hAnsiTheme="majorBidi" w:cs="B Nazanin"/>
          <w:sz w:val="24"/>
          <w:szCs w:val="24"/>
          <w:lang w:bidi="fa-IR"/>
        </w:rPr>
      </w:pPr>
      <w:r w:rsidRPr="000A0226">
        <w:rPr>
          <w:rFonts w:asciiTheme="majorBidi" w:hAnsiTheme="majorBidi" w:cs="B Nazanin"/>
          <w:sz w:val="24"/>
          <w:szCs w:val="24"/>
          <w:rtl/>
          <w:lang w:bidi="fa-IR"/>
        </w:rPr>
        <w:t>ارتعاش (</w:t>
      </w:r>
      <w:r w:rsidRPr="000A0226">
        <w:rPr>
          <w:rFonts w:asciiTheme="majorBidi" w:hAnsiTheme="majorBidi" w:cs="B Nazanin"/>
          <w:sz w:val="24"/>
          <w:szCs w:val="24"/>
          <w:lang w:bidi="fa-IR"/>
        </w:rPr>
        <w:t>Vibration</w:t>
      </w:r>
      <w:r w:rsidRPr="000A0226">
        <w:rPr>
          <w:rFonts w:asciiTheme="majorBidi" w:hAnsiTheme="majorBidi" w:cs="B Nazanin"/>
          <w:sz w:val="24"/>
          <w:szCs w:val="24"/>
          <w:rtl/>
          <w:lang w:bidi="fa-IR"/>
        </w:rPr>
        <w:t>): جابجایی جرم از نقطه مبدأ (نقطه تعادل) و بازگشت به نقطه تعادل، را لرزش گویند. در واقع لرزش نشان دهنده حرکت یا جابجایی یا تکان دستگاه یا قطعه ی باشد.</w:t>
      </w:r>
    </w:p>
    <w:p w:rsidR="000A0226" w:rsidRPr="000A0226" w:rsidRDefault="000A0226" w:rsidP="00891983">
      <w:pPr>
        <w:pStyle w:val="ListParagraph"/>
        <w:numPr>
          <w:ilvl w:val="0"/>
          <w:numId w:val="49"/>
        </w:numPr>
        <w:bidi/>
        <w:spacing w:line="360" w:lineRule="auto"/>
        <w:jc w:val="both"/>
        <w:rPr>
          <w:rFonts w:asciiTheme="majorBidi" w:hAnsiTheme="majorBidi" w:cs="B Nazanin"/>
          <w:sz w:val="24"/>
          <w:szCs w:val="24"/>
          <w:lang w:bidi="fa-IR"/>
        </w:rPr>
      </w:pPr>
      <w:r w:rsidRPr="000A0226">
        <w:rPr>
          <w:rFonts w:asciiTheme="majorBidi" w:hAnsiTheme="majorBidi" w:cs="B Nazanin"/>
          <w:sz w:val="24"/>
          <w:szCs w:val="24"/>
          <w:rtl/>
          <w:lang w:bidi="fa-IR"/>
        </w:rPr>
        <w:t>ارتعاش می تواند متناوب (تکراری) یا تصادفی باشد.</w:t>
      </w:r>
    </w:p>
    <w:p w:rsidR="000A0226" w:rsidRPr="000A0226" w:rsidRDefault="000A0226" w:rsidP="00891983">
      <w:pPr>
        <w:pStyle w:val="ListParagraph"/>
        <w:numPr>
          <w:ilvl w:val="0"/>
          <w:numId w:val="49"/>
        </w:numPr>
        <w:bidi/>
        <w:spacing w:line="360" w:lineRule="auto"/>
        <w:jc w:val="both"/>
        <w:rPr>
          <w:rFonts w:asciiTheme="majorBidi" w:hAnsiTheme="majorBidi" w:cs="B Nazanin"/>
          <w:sz w:val="24"/>
          <w:szCs w:val="24"/>
          <w:lang w:bidi="fa-IR"/>
        </w:rPr>
      </w:pPr>
      <w:r w:rsidRPr="000A0226">
        <w:rPr>
          <w:rFonts w:asciiTheme="majorBidi" w:hAnsiTheme="majorBidi" w:cs="B Nazanin"/>
          <w:sz w:val="24"/>
          <w:szCs w:val="24"/>
          <w:rtl/>
          <w:lang w:bidi="fa-IR"/>
        </w:rPr>
        <w:lastRenderedPageBreak/>
        <w:t>شدت ارتعاش (</w:t>
      </w:r>
      <w:r w:rsidRPr="000A0226">
        <w:rPr>
          <w:rFonts w:asciiTheme="majorBidi" w:hAnsiTheme="majorBidi" w:cs="B Nazanin"/>
          <w:sz w:val="24"/>
          <w:szCs w:val="24"/>
          <w:lang w:bidi="fa-IR"/>
        </w:rPr>
        <w:t>Severity of Vibration</w:t>
      </w:r>
      <w:r w:rsidRPr="000A0226">
        <w:rPr>
          <w:rFonts w:asciiTheme="majorBidi" w:hAnsiTheme="majorBidi" w:cs="B Nazanin"/>
          <w:sz w:val="24"/>
          <w:szCs w:val="24"/>
          <w:rtl/>
          <w:lang w:bidi="fa-IR"/>
        </w:rPr>
        <w:t>): با دامنه (</w:t>
      </w:r>
      <w:r w:rsidRPr="000A0226">
        <w:rPr>
          <w:rFonts w:asciiTheme="majorBidi" w:hAnsiTheme="majorBidi" w:cs="B Nazanin"/>
          <w:sz w:val="24"/>
          <w:szCs w:val="24"/>
          <w:lang w:bidi="fa-IR"/>
        </w:rPr>
        <w:t>Amplitude</w:t>
      </w:r>
      <w:r w:rsidRPr="000A0226">
        <w:rPr>
          <w:rFonts w:asciiTheme="majorBidi" w:hAnsiTheme="majorBidi" w:cs="B Nazanin"/>
          <w:sz w:val="24"/>
          <w:szCs w:val="24"/>
          <w:rtl/>
          <w:lang w:bidi="fa-IR"/>
        </w:rPr>
        <w:t>) یا حداکثر جابجایی از نقطه پیک اندازه گیری می شود.</w:t>
      </w:r>
    </w:p>
    <w:p w:rsidR="000A0226" w:rsidRPr="000A0226" w:rsidRDefault="000A0226" w:rsidP="00891983">
      <w:pPr>
        <w:pStyle w:val="ListParagraph"/>
        <w:numPr>
          <w:ilvl w:val="0"/>
          <w:numId w:val="49"/>
        </w:numPr>
        <w:bidi/>
        <w:spacing w:line="360" w:lineRule="auto"/>
        <w:jc w:val="both"/>
        <w:rPr>
          <w:rFonts w:asciiTheme="majorBidi" w:hAnsiTheme="majorBidi" w:cs="B Nazanin"/>
          <w:sz w:val="24"/>
          <w:szCs w:val="24"/>
          <w:lang w:bidi="fa-IR"/>
        </w:rPr>
      </w:pPr>
      <w:r w:rsidRPr="000A0226">
        <w:rPr>
          <w:rFonts w:asciiTheme="majorBidi" w:hAnsiTheme="majorBidi" w:cs="B Nazanin"/>
          <w:sz w:val="24"/>
          <w:szCs w:val="24"/>
          <w:rtl/>
          <w:lang w:bidi="fa-IR"/>
        </w:rPr>
        <w:t xml:space="preserve">واحد اندازه گیری لرزش: مسافت بر زمان (اینچ بر ثانیه یا </w:t>
      </w:r>
      <w:r w:rsidRPr="000A0226">
        <w:rPr>
          <w:rFonts w:asciiTheme="majorBidi" w:hAnsiTheme="majorBidi" w:cs="B Nazanin"/>
          <w:sz w:val="24"/>
          <w:szCs w:val="24"/>
          <w:lang w:bidi="fa-IR"/>
        </w:rPr>
        <w:t>IPS</w:t>
      </w:r>
      <w:r w:rsidRPr="000A0226">
        <w:rPr>
          <w:rFonts w:asciiTheme="majorBidi" w:hAnsiTheme="majorBidi" w:cs="B Nazanin"/>
          <w:sz w:val="24"/>
          <w:szCs w:val="24"/>
          <w:rtl/>
          <w:lang w:bidi="fa-IR"/>
        </w:rPr>
        <w:t>)</w:t>
      </w:r>
    </w:p>
    <w:p w:rsidR="000A0226" w:rsidRPr="000A0226" w:rsidRDefault="000A0226" w:rsidP="00891983">
      <w:pPr>
        <w:pStyle w:val="ListParagraph"/>
        <w:numPr>
          <w:ilvl w:val="0"/>
          <w:numId w:val="49"/>
        </w:numPr>
        <w:bidi/>
        <w:spacing w:line="360" w:lineRule="auto"/>
        <w:jc w:val="both"/>
        <w:rPr>
          <w:rFonts w:asciiTheme="majorBidi" w:hAnsiTheme="majorBidi" w:cs="B Nazanin"/>
          <w:sz w:val="24"/>
          <w:szCs w:val="24"/>
          <w:lang w:bidi="fa-IR"/>
        </w:rPr>
      </w:pPr>
      <w:r w:rsidRPr="000A0226">
        <w:rPr>
          <w:rFonts w:asciiTheme="majorBidi" w:hAnsiTheme="majorBidi" w:cs="B Nazanin"/>
          <w:sz w:val="24"/>
          <w:szCs w:val="24"/>
          <w:rtl/>
          <w:lang w:bidi="fa-IR"/>
        </w:rPr>
        <w:t>عملکرد تجهیزات مکانیکی که چرخش، رفت و برگشت یا فعالیت های پویا دارند، مانند گیربکس ها، یاتاقان ها، موتورها، پمپ ها، فن ها، ژنراتورها، نقاله ها و ...</w:t>
      </w:r>
    </w:p>
    <w:p w:rsidR="000A0226" w:rsidRPr="000A0226" w:rsidRDefault="000A0226" w:rsidP="00891983">
      <w:pPr>
        <w:pStyle w:val="ListParagraph"/>
        <w:numPr>
          <w:ilvl w:val="0"/>
          <w:numId w:val="49"/>
        </w:numPr>
        <w:bidi/>
        <w:spacing w:line="360" w:lineRule="auto"/>
        <w:jc w:val="both"/>
        <w:rPr>
          <w:rFonts w:asciiTheme="majorBidi" w:hAnsiTheme="majorBidi" w:cs="B Nazanin"/>
          <w:sz w:val="24"/>
          <w:szCs w:val="24"/>
          <w:lang w:bidi="fa-IR"/>
        </w:rPr>
      </w:pPr>
      <w:r w:rsidRPr="000A0226">
        <w:rPr>
          <w:rFonts w:asciiTheme="majorBidi" w:hAnsiTheme="majorBidi" w:cs="B Nazanin"/>
          <w:sz w:val="24"/>
          <w:szCs w:val="24"/>
          <w:rtl/>
          <w:lang w:bidi="fa-IR"/>
        </w:rPr>
        <w:t>همه دستگاه ها و تجهیزات دچار لرزش یا حرکت هستند؛ اما اگر این لرزش از حد مجازی بیشتر شود آنگاه مشکلی وجود دارد و این می تواند منجر به خرابی شود.</w:t>
      </w:r>
    </w:p>
    <w:p w:rsidR="000A0226" w:rsidRPr="000A0226" w:rsidRDefault="000A0226" w:rsidP="000A0226">
      <w:pPr>
        <w:bidi/>
        <w:spacing w:line="360" w:lineRule="auto"/>
        <w:jc w:val="both"/>
        <w:rPr>
          <w:rFonts w:asciiTheme="majorBidi" w:hAnsiTheme="majorBidi" w:cs="B Nazanin"/>
          <w:b/>
          <w:bCs/>
          <w:sz w:val="24"/>
          <w:szCs w:val="24"/>
          <w:rtl/>
          <w:lang w:bidi="fa-IR"/>
        </w:rPr>
      </w:pPr>
      <w:r w:rsidRPr="000A0226">
        <w:rPr>
          <w:rFonts w:asciiTheme="majorBidi" w:hAnsiTheme="majorBidi" w:cs="B Nazanin"/>
          <w:b/>
          <w:bCs/>
          <w:sz w:val="24"/>
          <w:szCs w:val="24"/>
          <w:rtl/>
          <w:lang w:bidi="fa-IR"/>
        </w:rPr>
        <w:t>نحوه اندازه گیری لرزش</w:t>
      </w:r>
    </w:p>
    <w:p w:rsidR="000A0226" w:rsidRPr="000A0226" w:rsidRDefault="000A0226" w:rsidP="00891983">
      <w:pPr>
        <w:pStyle w:val="ListParagraph"/>
        <w:numPr>
          <w:ilvl w:val="0"/>
          <w:numId w:val="50"/>
        </w:numPr>
        <w:bidi/>
        <w:spacing w:line="360" w:lineRule="auto"/>
        <w:jc w:val="both"/>
        <w:rPr>
          <w:rFonts w:asciiTheme="majorBidi" w:hAnsiTheme="majorBidi" w:cs="B Nazanin"/>
          <w:sz w:val="24"/>
          <w:szCs w:val="24"/>
          <w:rtl/>
          <w:lang w:bidi="fa-IR"/>
        </w:rPr>
      </w:pPr>
      <w:r w:rsidRPr="000A0226">
        <w:rPr>
          <w:rFonts w:asciiTheme="majorBidi" w:hAnsiTheme="majorBidi" w:cs="B Nazanin"/>
          <w:sz w:val="24"/>
          <w:szCs w:val="24"/>
          <w:rtl/>
          <w:lang w:bidi="fa-IR"/>
        </w:rPr>
        <w:t>تکنسین ابزار اندازه گیری را در دست می گیرد.</w:t>
      </w:r>
    </w:p>
    <w:p w:rsidR="000A0226" w:rsidRPr="000A0226" w:rsidRDefault="000A0226" w:rsidP="00891983">
      <w:pPr>
        <w:pStyle w:val="ListParagraph"/>
        <w:numPr>
          <w:ilvl w:val="0"/>
          <w:numId w:val="50"/>
        </w:numPr>
        <w:bidi/>
        <w:spacing w:line="360" w:lineRule="auto"/>
        <w:jc w:val="both"/>
        <w:rPr>
          <w:rFonts w:asciiTheme="majorBidi" w:hAnsiTheme="majorBidi" w:cs="B Nazanin"/>
          <w:sz w:val="24"/>
          <w:szCs w:val="24"/>
          <w:rtl/>
          <w:lang w:bidi="fa-IR"/>
        </w:rPr>
      </w:pPr>
      <w:r w:rsidRPr="000A0226">
        <w:rPr>
          <w:rFonts w:asciiTheme="majorBidi" w:hAnsiTheme="majorBidi" w:cs="B Nazanin"/>
          <w:sz w:val="24"/>
          <w:szCs w:val="24"/>
          <w:rtl/>
          <w:lang w:bidi="fa-IR"/>
        </w:rPr>
        <w:t>سپس یک شتاب سنج مغناطیسی را به چند جای مختلف مشخص قطعه یا دستگاه وصل می کند و سپس اطلاعات را به صورت الکترونیکی ثبت می کند.</w:t>
      </w:r>
    </w:p>
    <w:p w:rsidR="000A0226" w:rsidRPr="000A0226" w:rsidRDefault="000A0226" w:rsidP="00891983">
      <w:pPr>
        <w:pStyle w:val="ListParagraph"/>
        <w:numPr>
          <w:ilvl w:val="0"/>
          <w:numId w:val="50"/>
        </w:numPr>
        <w:bidi/>
        <w:spacing w:line="360" w:lineRule="auto"/>
        <w:jc w:val="both"/>
        <w:rPr>
          <w:rFonts w:asciiTheme="majorBidi" w:hAnsiTheme="majorBidi" w:cs="B Nazanin"/>
          <w:sz w:val="24"/>
          <w:szCs w:val="24"/>
          <w:rtl/>
          <w:lang w:bidi="fa-IR"/>
        </w:rPr>
      </w:pPr>
      <w:r w:rsidRPr="000A0226">
        <w:rPr>
          <w:rFonts w:asciiTheme="majorBidi" w:hAnsiTheme="majorBidi" w:cs="B Nazanin"/>
          <w:sz w:val="24"/>
          <w:szCs w:val="24"/>
          <w:rtl/>
          <w:lang w:bidi="fa-IR"/>
        </w:rPr>
        <w:t>این اطلاعات به نرم افزار منتقل و تحلیل می شوند.</w:t>
      </w:r>
    </w:p>
    <w:p w:rsidR="000A0226" w:rsidRPr="000A0226" w:rsidRDefault="000A0226" w:rsidP="00891983">
      <w:pPr>
        <w:pStyle w:val="ListParagraph"/>
        <w:numPr>
          <w:ilvl w:val="0"/>
          <w:numId w:val="50"/>
        </w:numPr>
        <w:bidi/>
        <w:spacing w:line="360" w:lineRule="auto"/>
        <w:jc w:val="both"/>
        <w:rPr>
          <w:rFonts w:asciiTheme="majorBidi" w:hAnsiTheme="majorBidi" w:cs="B Nazanin"/>
          <w:sz w:val="24"/>
          <w:szCs w:val="24"/>
          <w:rtl/>
          <w:lang w:bidi="fa-IR"/>
        </w:rPr>
      </w:pPr>
      <w:r w:rsidRPr="000A0226">
        <w:rPr>
          <w:rFonts w:asciiTheme="majorBidi" w:hAnsiTheme="majorBidi" w:cs="B Nazanin"/>
          <w:sz w:val="24"/>
          <w:szCs w:val="24"/>
          <w:rtl/>
          <w:lang w:bidi="fa-IR"/>
        </w:rPr>
        <w:t xml:space="preserve">گزینه ها </w:t>
      </w:r>
    </w:p>
    <w:p w:rsidR="000A0226" w:rsidRPr="000A0226" w:rsidRDefault="000A0226" w:rsidP="00891983">
      <w:pPr>
        <w:pStyle w:val="ListParagraph"/>
        <w:numPr>
          <w:ilvl w:val="0"/>
          <w:numId w:val="51"/>
        </w:numPr>
        <w:bidi/>
        <w:spacing w:line="360" w:lineRule="auto"/>
        <w:ind w:left="1372"/>
        <w:jc w:val="both"/>
        <w:rPr>
          <w:rFonts w:asciiTheme="majorBidi" w:hAnsiTheme="majorBidi" w:cs="B Nazanin"/>
          <w:sz w:val="24"/>
          <w:szCs w:val="24"/>
          <w:rtl/>
          <w:lang w:bidi="fa-IR"/>
        </w:rPr>
      </w:pPr>
      <w:r w:rsidRPr="000A0226">
        <w:rPr>
          <w:rFonts w:asciiTheme="majorBidi" w:hAnsiTheme="majorBidi" w:cs="B Nazanin"/>
          <w:sz w:val="24"/>
          <w:szCs w:val="24"/>
          <w:rtl/>
          <w:lang w:bidi="fa-IR"/>
        </w:rPr>
        <w:t>خرید و نصب سخت افزار و نرم افزار تحلیل</w:t>
      </w:r>
    </w:p>
    <w:p w:rsidR="000A0226" w:rsidRPr="000A0226" w:rsidRDefault="000A0226" w:rsidP="00891983">
      <w:pPr>
        <w:pStyle w:val="ListParagraph"/>
        <w:numPr>
          <w:ilvl w:val="0"/>
          <w:numId w:val="51"/>
        </w:numPr>
        <w:bidi/>
        <w:spacing w:line="360" w:lineRule="auto"/>
        <w:ind w:left="1372"/>
        <w:jc w:val="both"/>
        <w:rPr>
          <w:rFonts w:asciiTheme="majorBidi" w:hAnsiTheme="majorBidi" w:cs="B Nazanin"/>
          <w:sz w:val="24"/>
          <w:szCs w:val="24"/>
          <w:lang w:bidi="fa-IR"/>
        </w:rPr>
      </w:pPr>
      <w:r w:rsidRPr="000A0226">
        <w:rPr>
          <w:rFonts w:asciiTheme="majorBidi" w:hAnsiTheme="majorBidi" w:cs="B Nazanin"/>
          <w:sz w:val="24"/>
          <w:szCs w:val="24"/>
          <w:rtl/>
          <w:lang w:bidi="fa-IR"/>
        </w:rPr>
        <w:t>استفاده از پیمانکار</w:t>
      </w:r>
    </w:p>
    <w:p w:rsidR="000A0226" w:rsidRPr="000A0226" w:rsidRDefault="000A0226" w:rsidP="000A0226">
      <w:pPr>
        <w:bidi/>
        <w:spacing w:line="360" w:lineRule="auto"/>
        <w:jc w:val="both"/>
        <w:rPr>
          <w:rFonts w:asciiTheme="majorBidi" w:hAnsiTheme="majorBidi" w:cs="B Nazanin"/>
          <w:b/>
          <w:bCs/>
          <w:sz w:val="24"/>
          <w:szCs w:val="24"/>
          <w:rtl/>
          <w:lang w:bidi="fa-IR"/>
        </w:rPr>
      </w:pPr>
      <w:r w:rsidRPr="000A0226">
        <w:rPr>
          <w:rFonts w:asciiTheme="majorBidi" w:hAnsiTheme="majorBidi" w:cs="B Nazanin"/>
          <w:b/>
          <w:bCs/>
          <w:sz w:val="24"/>
          <w:szCs w:val="24"/>
          <w:rtl/>
          <w:lang w:bidi="fa-IR"/>
        </w:rPr>
        <w:t>تحلیل روغن (</w:t>
      </w:r>
      <w:r w:rsidRPr="000A0226">
        <w:rPr>
          <w:rFonts w:asciiTheme="majorBidi" w:hAnsiTheme="majorBidi" w:cs="B Nazanin"/>
          <w:b/>
          <w:bCs/>
          <w:sz w:val="24"/>
          <w:szCs w:val="24"/>
          <w:lang w:bidi="fa-IR"/>
        </w:rPr>
        <w:t>OA</w:t>
      </w:r>
      <w:r w:rsidRPr="000A0226">
        <w:rPr>
          <w:rFonts w:asciiTheme="majorBidi" w:hAnsiTheme="majorBidi" w:cs="B Nazanin"/>
          <w:b/>
          <w:bCs/>
          <w:sz w:val="24"/>
          <w:szCs w:val="24"/>
          <w:rtl/>
          <w:lang w:bidi="fa-IR"/>
        </w:rPr>
        <w:t>)</w:t>
      </w:r>
    </w:p>
    <w:p w:rsidR="000A0226" w:rsidRPr="000A0226" w:rsidRDefault="000A0226" w:rsidP="000A0226">
      <w:pPr>
        <w:bidi/>
        <w:spacing w:line="360" w:lineRule="auto"/>
        <w:jc w:val="both"/>
        <w:rPr>
          <w:rFonts w:asciiTheme="majorBidi" w:hAnsiTheme="majorBidi" w:cs="B Nazanin"/>
          <w:sz w:val="24"/>
          <w:szCs w:val="24"/>
          <w:rtl/>
          <w:lang w:bidi="fa-IR"/>
        </w:rPr>
      </w:pPr>
      <w:r w:rsidRPr="000A0226">
        <w:rPr>
          <w:rFonts w:asciiTheme="majorBidi" w:hAnsiTheme="majorBidi" w:cs="B Nazanin"/>
          <w:sz w:val="24"/>
          <w:szCs w:val="24"/>
          <w:rtl/>
          <w:lang w:bidi="fa-IR"/>
        </w:rPr>
        <w:t xml:space="preserve">هدف از تحلیل روغن، مشاهده و بررسی محتویات روغن و بررسی وجود مواد خارجی در آن است. از روغن دستگاه ها و تجهیزات به صورت دوره ای نمونه گرفته می شود و برای تحلیل به آزمایشگاه فرستاده می شود. البته ممکن است تکنسین از ظاهر و بوی روغن بتواند محتویات روغن و وضعیت آن را تشخیص دهد. بسیاری از خرابی های در حال وقوع در قطعات مکانیکی را می توان به روغن نامناسب آنها نسبت داد و لذا علت ریشه ای بسیاری از خرابی ها روغن نامناسب است. از طرفی اگر روغن به صورت دوره ای بدون تحلیل عوض شود، هزینه اضافی را تحمیل می کند. معمول است که برای هر دستگاه محتویات آن به طور دوره ای اندازه </w:t>
      </w:r>
      <w:r w:rsidRPr="000A0226">
        <w:rPr>
          <w:rFonts w:asciiTheme="majorBidi" w:hAnsiTheme="majorBidi" w:cs="B Nazanin"/>
          <w:sz w:val="24"/>
          <w:szCs w:val="24"/>
          <w:rtl/>
          <w:lang w:bidi="fa-IR"/>
        </w:rPr>
        <w:lastRenderedPageBreak/>
        <w:t>گیری می شود و نمودارهایی برای هر یک از محتویات مهم ترسیم میی شود و سعی می شود این روند برای آینده مورد استفاده قرار گیرد.</w:t>
      </w:r>
    </w:p>
    <w:p w:rsidR="005F20F3" w:rsidRDefault="005F20F3" w:rsidP="000A0226">
      <w:pPr>
        <w:bidi/>
        <w:spacing w:line="360" w:lineRule="auto"/>
        <w:jc w:val="both"/>
        <w:rPr>
          <w:rFonts w:asciiTheme="majorBidi" w:hAnsiTheme="majorBidi" w:cs="B Nazanin"/>
          <w:b/>
          <w:bCs/>
          <w:sz w:val="24"/>
          <w:szCs w:val="24"/>
          <w:rtl/>
          <w:lang w:bidi="fa-IR"/>
        </w:rPr>
      </w:pPr>
    </w:p>
    <w:p w:rsidR="000A0226" w:rsidRPr="000A0226" w:rsidRDefault="000A0226" w:rsidP="005F20F3">
      <w:pPr>
        <w:bidi/>
        <w:spacing w:line="360" w:lineRule="auto"/>
        <w:jc w:val="both"/>
        <w:rPr>
          <w:rFonts w:asciiTheme="majorBidi" w:hAnsiTheme="majorBidi" w:cs="B Nazanin"/>
          <w:b/>
          <w:bCs/>
          <w:sz w:val="24"/>
          <w:szCs w:val="24"/>
          <w:rtl/>
          <w:lang w:bidi="fa-IR"/>
        </w:rPr>
      </w:pPr>
      <w:r w:rsidRPr="000A0226">
        <w:rPr>
          <w:rFonts w:asciiTheme="majorBidi" w:hAnsiTheme="majorBidi" w:cs="B Nazanin"/>
          <w:b/>
          <w:bCs/>
          <w:sz w:val="24"/>
          <w:szCs w:val="24"/>
          <w:rtl/>
          <w:lang w:bidi="fa-IR"/>
        </w:rPr>
        <w:t>تحلیل محتویات روغن</w:t>
      </w:r>
    </w:p>
    <w:p w:rsidR="000A0226" w:rsidRPr="000A0226" w:rsidRDefault="000A0226" w:rsidP="000A0226">
      <w:pPr>
        <w:bidi/>
        <w:spacing w:line="360" w:lineRule="auto"/>
        <w:jc w:val="both"/>
        <w:rPr>
          <w:rFonts w:asciiTheme="majorBidi" w:hAnsiTheme="majorBidi" w:cs="B Nazanin"/>
          <w:sz w:val="24"/>
          <w:szCs w:val="24"/>
          <w:rtl/>
          <w:lang w:bidi="fa-IR"/>
        </w:rPr>
      </w:pPr>
      <w:r w:rsidRPr="000A0226">
        <w:rPr>
          <w:rFonts w:asciiTheme="majorBidi" w:hAnsiTheme="majorBidi" w:cs="B Nazanin"/>
          <w:sz w:val="24"/>
          <w:szCs w:val="24"/>
          <w:rtl/>
          <w:lang w:bidi="fa-IR"/>
        </w:rPr>
        <w:t>فروگرافی (</w:t>
      </w:r>
      <w:r w:rsidRPr="000A0226">
        <w:rPr>
          <w:rFonts w:asciiTheme="majorBidi" w:hAnsiTheme="majorBidi" w:cs="B Nazanin"/>
          <w:sz w:val="24"/>
          <w:szCs w:val="24"/>
          <w:lang w:bidi="fa-IR"/>
        </w:rPr>
        <w:t>Ferrography</w:t>
      </w:r>
      <w:r w:rsidRPr="000A0226">
        <w:rPr>
          <w:rFonts w:asciiTheme="majorBidi" w:hAnsiTheme="majorBidi" w:cs="B Nazanin"/>
          <w:sz w:val="24"/>
          <w:szCs w:val="24"/>
          <w:rtl/>
          <w:lang w:bidi="fa-IR"/>
        </w:rPr>
        <w:t xml:space="preserve">) و </w:t>
      </w:r>
      <w:r w:rsidRPr="000A0226">
        <w:rPr>
          <w:rFonts w:asciiTheme="majorBidi" w:hAnsiTheme="majorBidi" w:cs="B Nazanin"/>
          <w:sz w:val="24"/>
          <w:szCs w:val="24"/>
          <w:lang w:bidi="fa-IR"/>
        </w:rPr>
        <w:t xml:space="preserve">Magnetic Chip Detection </w:t>
      </w:r>
      <w:r w:rsidRPr="000A0226">
        <w:rPr>
          <w:rFonts w:asciiTheme="majorBidi" w:hAnsiTheme="majorBidi" w:cs="B Nazanin"/>
          <w:sz w:val="24"/>
          <w:szCs w:val="24"/>
          <w:rtl/>
          <w:lang w:bidi="fa-IR"/>
        </w:rPr>
        <w:t xml:space="preserve"> می تواند محتویات آهنی روغن را مورد بررسی قرار دارد. طیف سنجی روغن (</w:t>
      </w:r>
      <w:r w:rsidRPr="000A0226">
        <w:rPr>
          <w:rFonts w:asciiTheme="majorBidi" w:hAnsiTheme="majorBidi" w:cs="B Nazanin"/>
          <w:sz w:val="24"/>
          <w:szCs w:val="24"/>
          <w:lang w:bidi="fa-IR"/>
        </w:rPr>
        <w:t>Spectrometric Oil Analysis</w:t>
      </w:r>
      <w:r w:rsidRPr="000A0226">
        <w:rPr>
          <w:rFonts w:asciiTheme="majorBidi" w:hAnsiTheme="majorBidi" w:cs="B Nazanin"/>
          <w:sz w:val="24"/>
          <w:szCs w:val="24"/>
          <w:rtl/>
          <w:lang w:bidi="fa-IR"/>
        </w:rPr>
        <w:t>) وجود و میزان محتویات در روغن را از طریق نشر یا جذب اتمی اندازه می گیرد. مزیت آن این است که می تواند سایر ترکیبات فلزی یا غیر فلزی غیر ترکیبات آهن را نیز نشان دهد.</w:t>
      </w:r>
    </w:p>
    <w:p w:rsidR="000A0226" w:rsidRPr="000A0226" w:rsidRDefault="000A0226" w:rsidP="000A0226">
      <w:pPr>
        <w:bidi/>
        <w:spacing w:line="360" w:lineRule="auto"/>
        <w:jc w:val="both"/>
        <w:rPr>
          <w:rFonts w:asciiTheme="majorBidi" w:hAnsiTheme="majorBidi" w:cs="B Nazanin"/>
          <w:b/>
          <w:bCs/>
          <w:sz w:val="24"/>
          <w:szCs w:val="24"/>
          <w:rtl/>
          <w:lang w:bidi="fa-IR"/>
        </w:rPr>
      </w:pPr>
      <w:r w:rsidRPr="000A0226">
        <w:rPr>
          <w:rFonts w:asciiTheme="majorBidi" w:hAnsiTheme="majorBidi" w:cs="B Nazanin"/>
          <w:b/>
          <w:bCs/>
          <w:sz w:val="24"/>
          <w:szCs w:val="24"/>
          <w:rtl/>
          <w:lang w:bidi="fa-IR"/>
        </w:rPr>
        <w:t>تحلیل ویژگی های روغن</w:t>
      </w:r>
    </w:p>
    <w:p w:rsidR="000A0226" w:rsidRPr="000A0226" w:rsidRDefault="000A0226" w:rsidP="000A0226">
      <w:pPr>
        <w:bidi/>
        <w:spacing w:line="360" w:lineRule="auto"/>
        <w:jc w:val="both"/>
        <w:rPr>
          <w:rFonts w:asciiTheme="majorBidi" w:hAnsiTheme="majorBidi" w:cs="B Nazanin"/>
          <w:sz w:val="24"/>
          <w:szCs w:val="24"/>
          <w:rtl/>
          <w:lang w:bidi="fa-IR"/>
        </w:rPr>
      </w:pPr>
      <w:r w:rsidRPr="000A0226">
        <w:rPr>
          <w:rFonts w:asciiTheme="majorBidi" w:hAnsiTheme="majorBidi" w:cs="B Nazanin"/>
          <w:sz w:val="24"/>
          <w:szCs w:val="24"/>
          <w:rtl/>
          <w:lang w:bidi="fa-IR"/>
        </w:rPr>
        <w:t>رنگ نگاری (</w:t>
      </w:r>
      <w:r w:rsidRPr="000A0226">
        <w:rPr>
          <w:rFonts w:asciiTheme="majorBidi" w:hAnsiTheme="majorBidi" w:cs="B Nazanin"/>
          <w:sz w:val="24"/>
          <w:szCs w:val="24"/>
          <w:lang w:bidi="fa-IR"/>
        </w:rPr>
        <w:t>Chromatography</w:t>
      </w:r>
      <w:r w:rsidRPr="000A0226">
        <w:rPr>
          <w:rFonts w:asciiTheme="majorBidi" w:hAnsiTheme="majorBidi" w:cs="B Nazanin"/>
          <w:sz w:val="24"/>
          <w:szCs w:val="24"/>
          <w:rtl/>
          <w:lang w:bidi="fa-IR"/>
        </w:rPr>
        <w:t xml:space="preserve">) تغییرات در ویژگی های روغن (گرانروی، نقطه اشتعال، </w:t>
      </w:r>
      <w:r w:rsidRPr="000A0226">
        <w:rPr>
          <w:rFonts w:asciiTheme="majorBidi" w:hAnsiTheme="majorBidi" w:cs="B Nazanin"/>
          <w:sz w:val="24"/>
          <w:szCs w:val="24"/>
          <w:lang w:bidi="fa-IR"/>
        </w:rPr>
        <w:t>pH</w:t>
      </w:r>
      <w:r w:rsidRPr="000A0226">
        <w:rPr>
          <w:rFonts w:asciiTheme="majorBidi" w:hAnsiTheme="majorBidi" w:cs="B Nazanin"/>
          <w:sz w:val="24"/>
          <w:szCs w:val="24"/>
          <w:rtl/>
          <w:lang w:bidi="fa-IR"/>
        </w:rPr>
        <w:t>، حلالیت) را اندازه می گیرد.</w:t>
      </w:r>
    </w:p>
    <w:p w:rsidR="000A0226" w:rsidRPr="000A0226" w:rsidRDefault="000A0226" w:rsidP="000A0226">
      <w:pPr>
        <w:bidi/>
        <w:spacing w:line="360" w:lineRule="auto"/>
        <w:jc w:val="both"/>
        <w:rPr>
          <w:rFonts w:asciiTheme="majorBidi" w:hAnsiTheme="majorBidi" w:cs="B Nazanin"/>
          <w:b/>
          <w:bCs/>
          <w:sz w:val="24"/>
          <w:szCs w:val="24"/>
          <w:rtl/>
          <w:lang w:bidi="fa-IR"/>
        </w:rPr>
      </w:pPr>
      <w:r w:rsidRPr="000A0226">
        <w:rPr>
          <w:rFonts w:asciiTheme="majorBidi" w:hAnsiTheme="majorBidi" w:cs="B Nazanin"/>
          <w:b/>
          <w:bCs/>
          <w:sz w:val="24"/>
          <w:szCs w:val="24"/>
          <w:rtl/>
          <w:lang w:bidi="fa-IR"/>
        </w:rPr>
        <w:t>دمانگاری (</w:t>
      </w:r>
      <w:r w:rsidRPr="000A0226">
        <w:rPr>
          <w:rFonts w:asciiTheme="majorBidi" w:hAnsiTheme="majorBidi" w:cs="B Nazanin"/>
          <w:b/>
          <w:bCs/>
          <w:sz w:val="24"/>
          <w:szCs w:val="24"/>
          <w:lang w:bidi="fa-IR"/>
        </w:rPr>
        <w:t>Thermography</w:t>
      </w:r>
      <w:r w:rsidRPr="000A0226">
        <w:rPr>
          <w:rFonts w:asciiTheme="majorBidi" w:hAnsiTheme="majorBidi" w:cs="B Nazanin"/>
          <w:b/>
          <w:bCs/>
          <w:sz w:val="24"/>
          <w:szCs w:val="24"/>
          <w:rtl/>
          <w:lang w:bidi="fa-IR"/>
        </w:rPr>
        <w:t>)</w:t>
      </w:r>
    </w:p>
    <w:p w:rsidR="000A0226" w:rsidRPr="000A0226" w:rsidRDefault="000A0226" w:rsidP="000A0226">
      <w:pPr>
        <w:bidi/>
        <w:spacing w:line="360" w:lineRule="auto"/>
        <w:jc w:val="both"/>
        <w:rPr>
          <w:rFonts w:asciiTheme="majorBidi" w:hAnsiTheme="majorBidi" w:cs="B Nazanin"/>
          <w:sz w:val="24"/>
          <w:szCs w:val="24"/>
          <w:rtl/>
          <w:lang w:bidi="fa-IR"/>
        </w:rPr>
      </w:pPr>
      <w:r w:rsidRPr="000A0226">
        <w:rPr>
          <w:rFonts w:asciiTheme="majorBidi" w:hAnsiTheme="majorBidi" w:cs="B Nazanin"/>
          <w:sz w:val="24"/>
          <w:szCs w:val="24"/>
          <w:rtl/>
          <w:lang w:bidi="fa-IR"/>
        </w:rPr>
        <w:t>ترموگرافی (دمانگاری) از طریق تابش (تشعشع) اشعه فروسرخ (</w:t>
      </w:r>
      <w:r w:rsidRPr="000A0226">
        <w:rPr>
          <w:rFonts w:asciiTheme="majorBidi" w:hAnsiTheme="majorBidi" w:cs="B Nazanin"/>
          <w:sz w:val="24"/>
          <w:szCs w:val="24"/>
          <w:lang w:bidi="fa-IR"/>
        </w:rPr>
        <w:t>Infrared</w:t>
      </w:r>
      <w:r w:rsidRPr="000A0226">
        <w:rPr>
          <w:rFonts w:asciiTheme="majorBidi" w:hAnsiTheme="majorBidi" w:cs="B Nazanin"/>
          <w:sz w:val="24"/>
          <w:szCs w:val="24"/>
          <w:rtl/>
          <w:lang w:bidi="fa-IR"/>
        </w:rPr>
        <w:t xml:space="preserve">) دمای سطحی اجسام را اندازه می گیرد. </w:t>
      </w:r>
    </w:p>
    <w:p w:rsidR="000A0226" w:rsidRPr="000A0226" w:rsidRDefault="000A0226" w:rsidP="00B97FD0">
      <w:pPr>
        <w:bidi/>
        <w:jc w:val="both"/>
        <w:rPr>
          <w:rFonts w:asciiTheme="majorBidi" w:hAnsiTheme="majorBidi" w:cs="B Nazanin"/>
          <w:b/>
          <w:bCs/>
          <w:sz w:val="24"/>
          <w:szCs w:val="24"/>
          <w:rtl/>
          <w:lang w:bidi="fa-IR"/>
        </w:rPr>
      </w:pPr>
      <w:r w:rsidRPr="000A0226">
        <w:rPr>
          <w:rFonts w:asciiTheme="majorBidi" w:hAnsiTheme="majorBidi" w:cs="B Nazanin"/>
          <w:b/>
          <w:bCs/>
          <w:sz w:val="24"/>
          <w:szCs w:val="24"/>
          <w:rtl/>
          <w:lang w:bidi="fa-IR"/>
        </w:rPr>
        <w:t xml:space="preserve">کاربرد عمده ترموگرافی (در نگهداری و تعمیرات) </w:t>
      </w:r>
    </w:p>
    <w:p w:rsidR="000A0226" w:rsidRPr="000A0226" w:rsidRDefault="000A0226" w:rsidP="00B97FD0">
      <w:pPr>
        <w:pStyle w:val="ListParagraph"/>
        <w:numPr>
          <w:ilvl w:val="0"/>
          <w:numId w:val="52"/>
        </w:numPr>
        <w:bidi/>
        <w:jc w:val="both"/>
        <w:rPr>
          <w:rFonts w:asciiTheme="majorBidi" w:hAnsiTheme="majorBidi" w:cs="B Nazanin"/>
          <w:sz w:val="24"/>
          <w:szCs w:val="24"/>
          <w:lang w:bidi="fa-IR"/>
        </w:rPr>
      </w:pPr>
      <w:r w:rsidRPr="000A0226">
        <w:rPr>
          <w:rFonts w:asciiTheme="majorBidi" w:hAnsiTheme="majorBidi" w:cs="B Nazanin"/>
          <w:sz w:val="24"/>
          <w:szCs w:val="24"/>
          <w:rtl/>
          <w:lang w:bidi="fa-IR"/>
        </w:rPr>
        <w:t>اتصالات ضعیف الکتریکی</w:t>
      </w:r>
    </w:p>
    <w:p w:rsidR="000A0226" w:rsidRPr="000A0226" w:rsidRDefault="000A0226" w:rsidP="00B97FD0">
      <w:pPr>
        <w:pStyle w:val="ListParagraph"/>
        <w:numPr>
          <w:ilvl w:val="0"/>
          <w:numId w:val="52"/>
        </w:numPr>
        <w:bidi/>
        <w:jc w:val="both"/>
        <w:rPr>
          <w:rFonts w:asciiTheme="majorBidi" w:hAnsiTheme="majorBidi" w:cs="B Nazanin"/>
          <w:sz w:val="24"/>
          <w:szCs w:val="24"/>
          <w:lang w:bidi="fa-IR"/>
        </w:rPr>
      </w:pPr>
      <w:r w:rsidRPr="000A0226">
        <w:rPr>
          <w:rFonts w:asciiTheme="majorBidi" w:hAnsiTheme="majorBidi" w:cs="B Nazanin"/>
          <w:sz w:val="24"/>
          <w:szCs w:val="24"/>
          <w:rtl/>
          <w:lang w:bidi="fa-IR"/>
        </w:rPr>
        <w:t>بخش های داغ قطعات</w:t>
      </w:r>
    </w:p>
    <w:p w:rsidR="000A0226" w:rsidRPr="000A0226" w:rsidRDefault="000A0226" w:rsidP="00B97FD0">
      <w:pPr>
        <w:pStyle w:val="ListParagraph"/>
        <w:numPr>
          <w:ilvl w:val="0"/>
          <w:numId w:val="52"/>
        </w:numPr>
        <w:bidi/>
        <w:jc w:val="both"/>
        <w:rPr>
          <w:rFonts w:asciiTheme="majorBidi" w:hAnsiTheme="majorBidi" w:cs="B Nazanin"/>
          <w:sz w:val="24"/>
          <w:szCs w:val="24"/>
          <w:lang w:bidi="fa-IR"/>
        </w:rPr>
      </w:pPr>
      <w:r w:rsidRPr="000A0226">
        <w:rPr>
          <w:rFonts w:asciiTheme="majorBidi" w:hAnsiTheme="majorBidi" w:cs="B Nazanin"/>
          <w:sz w:val="24"/>
          <w:szCs w:val="24"/>
          <w:rtl/>
          <w:lang w:bidi="fa-IR"/>
        </w:rPr>
        <w:t>دمای پوشش نسوز کوره ها و تنورهای صنعتی</w:t>
      </w:r>
    </w:p>
    <w:p w:rsidR="00286C1C" w:rsidRPr="00B97FD0" w:rsidRDefault="000A0226" w:rsidP="00B97FD0">
      <w:pPr>
        <w:pStyle w:val="ListParagraph"/>
        <w:numPr>
          <w:ilvl w:val="0"/>
          <w:numId w:val="52"/>
        </w:numPr>
        <w:bidi/>
        <w:jc w:val="both"/>
        <w:rPr>
          <w:rFonts w:asciiTheme="majorBidi" w:hAnsiTheme="majorBidi" w:cs="B Nazanin"/>
          <w:sz w:val="24"/>
          <w:szCs w:val="24"/>
          <w:rtl/>
          <w:lang w:bidi="fa-IR"/>
        </w:rPr>
      </w:pPr>
      <w:r w:rsidRPr="000A0226">
        <w:rPr>
          <w:rFonts w:asciiTheme="majorBidi" w:hAnsiTheme="majorBidi" w:cs="B Nazanin"/>
          <w:sz w:val="24"/>
          <w:szCs w:val="24"/>
          <w:rtl/>
          <w:lang w:bidi="fa-IR"/>
        </w:rPr>
        <w:t>دماهای بحرانی و بیش از حد آستانه بویلرها (دیگ ها) و اجزای توربین ها</w:t>
      </w:r>
    </w:p>
    <w:p w:rsidR="000A0226" w:rsidRPr="000A0226" w:rsidRDefault="000A0226" w:rsidP="00286C1C">
      <w:pPr>
        <w:bidi/>
        <w:spacing w:line="360" w:lineRule="auto"/>
        <w:jc w:val="both"/>
        <w:rPr>
          <w:rFonts w:asciiTheme="majorBidi" w:hAnsiTheme="majorBidi" w:cs="B Nazanin"/>
          <w:b/>
          <w:bCs/>
          <w:sz w:val="24"/>
          <w:szCs w:val="24"/>
          <w:rtl/>
          <w:lang w:bidi="fa-IR"/>
        </w:rPr>
      </w:pPr>
      <w:r w:rsidRPr="000A0226">
        <w:rPr>
          <w:rFonts w:asciiTheme="majorBidi" w:hAnsiTheme="majorBidi" w:cs="B Nazanin"/>
          <w:b/>
          <w:bCs/>
          <w:sz w:val="24"/>
          <w:szCs w:val="24"/>
          <w:rtl/>
          <w:lang w:bidi="fa-IR"/>
        </w:rPr>
        <w:t>در سایر حوزه ها</w:t>
      </w:r>
    </w:p>
    <w:p w:rsidR="000A0226" w:rsidRPr="000A0226" w:rsidRDefault="000A0226" w:rsidP="00891983">
      <w:pPr>
        <w:pStyle w:val="ListParagraph"/>
        <w:numPr>
          <w:ilvl w:val="0"/>
          <w:numId w:val="53"/>
        </w:numPr>
        <w:bidi/>
        <w:spacing w:line="360" w:lineRule="auto"/>
        <w:jc w:val="both"/>
        <w:rPr>
          <w:rFonts w:asciiTheme="majorBidi" w:hAnsiTheme="majorBidi" w:cs="B Nazanin"/>
          <w:sz w:val="24"/>
          <w:szCs w:val="24"/>
          <w:lang w:bidi="fa-IR"/>
        </w:rPr>
      </w:pPr>
      <w:r w:rsidRPr="000A0226">
        <w:rPr>
          <w:rFonts w:asciiTheme="majorBidi" w:hAnsiTheme="majorBidi" w:cs="B Nazanin"/>
          <w:sz w:val="24"/>
          <w:szCs w:val="24"/>
          <w:rtl/>
          <w:lang w:bidi="fa-IR"/>
        </w:rPr>
        <w:t>مسائل نظامی و امنیتی</w:t>
      </w:r>
    </w:p>
    <w:p w:rsidR="000A0226" w:rsidRPr="000A0226" w:rsidRDefault="000A0226" w:rsidP="00891983">
      <w:pPr>
        <w:pStyle w:val="ListParagraph"/>
        <w:numPr>
          <w:ilvl w:val="0"/>
          <w:numId w:val="53"/>
        </w:numPr>
        <w:bidi/>
        <w:spacing w:line="360" w:lineRule="auto"/>
        <w:jc w:val="both"/>
        <w:rPr>
          <w:rFonts w:asciiTheme="majorBidi" w:hAnsiTheme="majorBidi" w:cs="B Nazanin"/>
          <w:sz w:val="24"/>
          <w:szCs w:val="24"/>
          <w:lang w:bidi="fa-IR"/>
        </w:rPr>
      </w:pPr>
      <w:r w:rsidRPr="000A0226">
        <w:rPr>
          <w:rFonts w:asciiTheme="majorBidi" w:hAnsiTheme="majorBidi" w:cs="B Nazanin"/>
          <w:sz w:val="24"/>
          <w:szCs w:val="24"/>
          <w:rtl/>
          <w:lang w:bidi="fa-IR"/>
        </w:rPr>
        <w:t>تشخیص افراد مبتلا به بیماری های واگیر مانند آنفلوانزای خوکی</w:t>
      </w:r>
    </w:p>
    <w:p w:rsidR="000A0226" w:rsidRPr="000A0226" w:rsidRDefault="000A0226" w:rsidP="00891983">
      <w:pPr>
        <w:pStyle w:val="ListParagraph"/>
        <w:numPr>
          <w:ilvl w:val="0"/>
          <w:numId w:val="53"/>
        </w:numPr>
        <w:bidi/>
        <w:spacing w:line="360" w:lineRule="auto"/>
        <w:jc w:val="both"/>
        <w:rPr>
          <w:rFonts w:asciiTheme="majorBidi" w:hAnsiTheme="majorBidi" w:cs="B Nazanin"/>
          <w:sz w:val="24"/>
          <w:szCs w:val="24"/>
          <w:lang w:bidi="fa-IR"/>
        </w:rPr>
      </w:pPr>
      <w:r w:rsidRPr="000A0226">
        <w:rPr>
          <w:rFonts w:asciiTheme="majorBidi" w:hAnsiTheme="majorBidi" w:cs="B Nazanin"/>
          <w:sz w:val="24"/>
          <w:szCs w:val="24"/>
          <w:rtl/>
          <w:lang w:bidi="fa-IR"/>
        </w:rPr>
        <w:t>آتش نشانی: تشخیص افرادی که در آتش سوزی گرفتار شده اند.</w:t>
      </w:r>
    </w:p>
    <w:p w:rsidR="000A0226" w:rsidRPr="000A0226" w:rsidRDefault="000A0226" w:rsidP="000A0226">
      <w:pPr>
        <w:bidi/>
        <w:spacing w:line="360" w:lineRule="auto"/>
        <w:jc w:val="both"/>
        <w:rPr>
          <w:rFonts w:asciiTheme="majorBidi" w:hAnsiTheme="majorBidi" w:cs="B Nazanin"/>
          <w:sz w:val="24"/>
          <w:szCs w:val="24"/>
          <w:rtl/>
          <w:lang w:bidi="fa-IR"/>
        </w:rPr>
      </w:pPr>
      <w:r w:rsidRPr="000A0226">
        <w:rPr>
          <w:rFonts w:asciiTheme="majorBidi" w:hAnsiTheme="majorBidi" w:cs="B Nazanin"/>
          <w:sz w:val="24"/>
          <w:szCs w:val="24"/>
          <w:rtl/>
          <w:lang w:bidi="fa-IR"/>
        </w:rPr>
        <w:lastRenderedPageBreak/>
        <w:t>یک دوربین دستی به منظور ثبت تصویری تفاوت در دماها به کار می رود. به عبارت دیگر امکان دیدن تفاوت در دماها برای کاربر امکان پذیر می شود.</w:t>
      </w:r>
    </w:p>
    <w:p w:rsidR="000A0226" w:rsidRPr="000A0226" w:rsidRDefault="000A0226" w:rsidP="000A0226">
      <w:pPr>
        <w:bidi/>
        <w:spacing w:line="360" w:lineRule="auto"/>
        <w:jc w:val="both"/>
        <w:rPr>
          <w:rFonts w:asciiTheme="majorBidi" w:hAnsiTheme="majorBidi" w:cs="B Nazanin"/>
          <w:sz w:val="24"/>
          <w:szCs w:val="24"/>
          <w:rtl/>
          <w:lang w:bidi="fa-IR"/>
        </w:rPr>
      </w:pPr>
      <w:r w:rsidRPr="000A0226">
        <w:rPr>
          <w:rFonts w:asciiTheme="majorBidi" w:hAnsiTheme="majorBidi" w:cs="B Nazanin"/>
          <w:sz w:val="24"/>
          <w:szCs w:val="24"/>
          <w:rtl/>
          <w:lang w:bidi="fa-IR"/>
        </w:rPr>
        <w:t>از لحاظ ابعاد و وزن مشابه یک دوربین فیلم برداری معمولی است. هر چقدر دما بیشتر باشد، به رنگ زرد نزدیک تر است. همه تفاوت در دماها نشان گر وجود مشکل نیستند. تشخیص این موضوع نیاز به آموزش دارد.</w:t>
      </w:r>
    </w:p>
    <w:p w:rsidR="000A0226" w:rsidRPr="000A0226" w:rsidRDefault="000A0226" w:rsidP="000A0226">
      <w:pPr>
        <w:bidi/>
        <w:spacing w:line="360" w:lineRule="auto"/>
        <w:jc w:val="both"/>
        <w:rPr>
          <w:rFonts w:asciiTheme="majorBidi" w:hAnsiTheme="majorBidi" w:cs="B Nazanin"/>
          <w:b/>
          <w:bCs/>
          <w:sz w:val="24"/>
          <w:szCs w:val="24"/>
          <w:rtl/>
          <w:lang w:bidi="fa-IR"/>
        </w:rPr>
      </w:pPr>
      <w:r w:rsidRPr="000A0226">
        <w:rPr>
          <w:rFonts w:asciiTheme="majorBidi" w:hAnsiTheme="majorBidi" w:cs="B Nazanin"/>
          <w:b/>
          <w:bCs/>
          <w:sz w:val="24"/>
          <w:szCs w:val="24"/>
          <w:rtl/>
          <w:lang w:bidi="fa-IR"/>
        </w:rPr>
        <w:t>هزینه های تصویربرداری اشعه فروسرخ</w:t>
      </w:r>
    </w:p>
    <w:p w:rsidR="000A0226" w:rsidRPr="000A0226" w:rsidRDefault="000A0226" w:rsidP="000A0226">
      <w:pPr>
        <w:bidi/>
        <w:spacing w:line="360" w:lineRule="auto"/>
        <w:jc w:val="both"/>
        <w:rPr>
          <w:rFonts w:asciiTheme="majorBidi" w:hAnsiTheme="majorBidi" w:cs="B Nazanin"/>
          <w:sz w:val="24"/>
          <w:szCs w:val="24"/>
          <w:rtl/>
          <w:lang w:bidi="fa-IR"/>
        </w:rPr>
      </w:pPr>
      <w:r w:rsidRPr="000A0226">
        <w:rPr>
          <w:rFonts w:asciiTheme="majorBidi" w:hAnsiTheme="majorBidi" w:cs="B Nazanin"/>
          <w:sz w:val="24"/>
          <w:szCs w:val="24"/>
          <w:rtl/>
          <w:lang w:bidi="fa-IR"/>
        </w:rPr>
        <w:t>سیستم تصویربرداری با قیمت حدود 30 هزار دلار</w:t>
      </w:r>
    </w:p>
    <w:p w:rsidR="000A0226" w:rsidRPr="000A0226" w:rsidRDefault="000A0226" w:rsidP="000A0226">
      <w:pPr>
        <w:bidi/>
        <w:spacing w:line="360" w:lineRule="auto"/>
        <w:jc w:val="both"/>
        <w:rPr>
          <w:rFonts w:asciiTheme="majorBidi" w:hAnsiTheme="majorBidi" w:cs="B Nazanin"/>
          <w:sz w:val="24"/>
          <w:szCs w:val="24"/>
          <w:rtl/>
          <w:lang w:bidi="fa-IR"/>
        </w:rPr>
      </w:pPr>
      <w:r w:rsidRPr="000A0226">
        <w:rPr>
          <w:rFonts w:asciiTheme="majorBidi" w:hAnsiTheme="majorBidi" w:cs="B Nazanin"/>
          <w:sz w:val="24"/>
          <w:szCs w:val="24"/>
          <w:rtl/>
          <w:lang w:bidi="fa-IR"/>
        </w:rPr>
        <w:t>آموزش فنی تکنسین</w:t>
      </w:r>
    </w:p>
    <w:p w:rsidR="000A0226" w:rsidRPr="000A0226" w:rsidRDefault="000A0226" w:rsidP="000A0226">
      <w:pPr>
        <w:bidi/>
        <w:spacing w:line="360" w:lineRule="auto"/>
        <w:jc w:val="both"/>
        <w:rPr>
          <w:rFonts w:asciiTheme="majorBidi" w:hAnsiTheme="majorBidi" w:cs="B Nazanin"/>
          <w:b/>
          <w:bCs/>
          <w:sz w:val="24"/>
          <w:szCs w:val="24"/>
          <w:rtl/>
          <w:lang w:bidi="fa-IR"/>
        </w:rPr>
      </w:pPr>
      <w:r w:rsidRPr="000A0226">
        <w:rPr>
          <w:rFonts w:asciiTheme="majorBidi" w:hAnsiTheme="majorBidi" w:cs="B Nazanin"/>
          <w:b/>
          <w:bCs/>
          <w:sz w:val="24"/>
          <w:szCs w:val="24"/>
          <w:rtl/>
          <w:lang w:bidi="fa-IR"/>
        </w:rPr>
        <w:t>اولتراسونیک (</w:t>
      </w:r>
      <w:r w:rsidRPr="000A0226">
        <w:rPr>
          <w:rFonts w:asciiTheme="majorBidi" w:hAnsiTheme="majorBidi" w:cs="B Nazanin"/>
          <w:b/>
          <w:bCs/>
          <w:sz w:val="24"/>
          <w:szCs w:val="24"/>
          <w:lang w:bidi="fa-IR"/>
        </w:rPr>
        <w:t>Ultrasonics</w:t>
      </w:r>
      <w:r w:rsidRPr="000A0226">
        <w:rPr>
          <w:rFonts w:asciiTheme="majorBidi" w:hAnsiTheme="majorBidi" w:cs="B Nazanin"/>
          <w:b/>
          <w:bCs/>
          <w:sz w:val="24"/>
          <w:szCs w:val="24"/>
          <w:rtl/>
          <w:lang w:bidi="fa-IR"/>
        </w:rPr>
        <w:t xml:space="preserve">) </w:t>
      </w:r>
    </w:p>
    <w:p w:rsidR="000A0226" w:rsidRPr="000A0226" w:rsidRDefault="000A0226" w:rsidP="000A0226">
      <w:pPr>
        <w:bidi/>
        <w:spacing w:line="360" w:lineRule="auto"/>
        <w:jc w:val="both"/>
        <w:rPr>
          <w:rFonts w:asciiTheme="majorBidi" w:hAnsiTheme="majorBidi" w:cs="B Nazanin"/>
          <w:sz w:val="24"/>
          <w:szCs w:val="24"/>
          <w:rtl/>
          <w:lang w:bidi="fa-IR"/>
        </w:rPr>
      </w:pPr>
      <w:r w:rsidRPr="000A0226">
        <w:rPr>
          <w:rFonts w:asciiTheme="majorBidi" w:hAnsiTheme="majorBidi" w:cs="B Nazanin"/>
          <w:sz w:val="24"/>
          <w:szCs w:val="24"/>
          <w:rtl/>
          <w:lang w:bidi="fa-IR"/>
        </w:rPr>
        <w:t>دانش اولتراسونیک (مافوق صوت یا فراشنودی) شاخه ای از علم است که با پدیده هایی که با فرکانس (بسامد) بالاتر از توان شنوایی انسان(</w:t>
      </w:r>
      <w:r w:rsidRPr="000A0226">
        <w:rPr>
          <w:rFonts w:asciiTheme="majorBidi" w:hAnsiTheme="majorBidi" w:cs="B Nazanin"/>
          <w:sz w:val="24"/>
          <w:szCs w:val="24"/>
          <w:lang w:bidi="fa-IR"/>
        </w:rPr>
        <w:t>20KH</w:t>
      </w:r>
      <w:r w:rsidRPr="000A0226">
        <w:rPr>
          <w:rFonts w:asciiTheme="majorBidi" w:hAnsiTheme="majorBidi" w:cs="B Nazanin"/>
          <w:sz w:val="24"/>
          <w:szCs w:val="24"/>
          <w:rtl/>
          <w:lang w:bidi="fa-IR"/>
        </w:rPr>
        <w:t>) است، سروکار دارد.</w:t>
      </w:r>
    </w:p>
    <w:p w:rsidR="008D25DB" w:rsidRPr="005F20F3" w:rsidRDefault="000A0226" w:rsidP="005F20F3">
      <w:pPr>
        <w:bidi/>
        <w:spacing w:line="360" w:lineRule="auto"/>
        <w:jc w:val="both"/>
        <w:rPr>
          <w:rFonts w:asciiTheme="majorBidi" w:hAnsiTheme="majorBidi" w:cs="B Nazanin"/>
          <w:sz w:val="24"/>
          <w:szCs w:val="24"/>
          <w:rtl/>
          <w:lang w:bidi="fa-IR"/>
        </w:rPr>
      </w:pPr>
      <w:r w:rsidRPr="000A0226">
        <w:rPr>
          <w:rFonts w:asciiTheme="majorBidi" w:hAnsiTheme="majorBidi" w:cs="B Nazanin"/>
          <w:noProof/>
          <w:sz w:val="24"/>
          <w:szCs w:val="24"/>
          <w:rtl/>
        </w:rPr>
        <w:drawing>
          <wp:inline distT="0" distB="0" distL="0" distR="0" wp14:anchorId="029869DB" wp14:editId="2C21AB29">
            <wp:extent cx="5732145" cy="1277620"/>
            <wp:effectExtent l="0" t="0" r="190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9.png"/>
                    <pic:cNvPicPr/>
                  </pic:nvPicPr>
                  <pic:blipFill>
                    <a:blip r:embed="rId43">
                      <a:extLst>
                        <a:ext uri="{28A0092B-C50C-407E-A947-70E740481C1C}">
                          <a14:useLocalDpi xmlns:a14="http://schemas.microsoft.com/office/drawing/2010/main" val="0"/>
                        </a:ext>
                      </a:extLst>
                    </a:blip>
                    <a:stretch>
                      <a:fillRect/>
                    </a:stretch>
                  </pic:blipFill>
                  <pic:spPr>
                    <a:xfrm>
                      <a:off x="0" y="0"/>
                      <a:ext cx="5732145" cy="1277620"/>
                    </a:xfrm>
                    <a:prstGeom prst="rect">
                      <a:avLst/>
                    </a:prstGeom>
                  </pic:spPr>
                </pic:pic>
              </a:graphicData>
            </a:graphic>
          </wp:inline>
        </w:drawing>
      </w:r>
    </w:p>
    <w:p w:rsidR="000A0226" w:rsidRPr="000A0226" w:rsidRDefault="000A0226" w:rsidP="008D25DB">
      <w:pPr>
        <w:bidi/>
        <w:spacing w:line="360" w:lineRule="auto"/>
        <w:jc w:val="both"/>
        <w:rPr>
          <w:rFonts w:asciiTheme="majorBidi" w:hAnsiTheme="majorBidi" w:cs="B Nazanin"/>
          <w:b/>
          <w:bCs/>
          <w:sz w:val="24"/>
          <w:szCs w:val="24"/>
          <w:rtl/>
          <w:lang w:bidi="fa-IR"/>
        </w:rPr>
      </w:pPr>
      <w:r w:rsidRPr="000A0226">
        <w:rPr>
          <w:rFonts w:asciiTheme="majorBidi" w:hAnsiTheme="majorBidi" w:cs="B Nazanin"/>
          <w:b/>
          <w:bCs/>
          <w:sz w:val="24"/>
          <w:szCs w:val="24"/>
          <w:rtl/>
          <w:lang w:bidi="fa-IR"/>
        </w:rPr>
        <w:t>کاربردها</w:t>
      </w:r>
    </w:p>
    <w:p w:rsidR="000A0226" w:rsidRPr="000A0226" w:rsidRDefault="000A0226" w:rsidP="000A0226">
      <w:pPr>
        <w:bidi/>
        <w:spacing w:line="360" w:lineRule="auto"/>
        <w:jc w:val="both"/>
        <w:rPr>
          <w:rFonts w:asciiTheme="majorBidi" w:hAnsiTheme="majorBidi" w:cs="B Nazanin"/>
          <w:sz w:val="24"/>
          <w:szCs w:val="24"/>
          <w:rtl/>
          <w:lang w:bidi="fa-IR"/>
        </w:rPr>
      </w:pPr>
      <w:r w:rsidRPr="000A0226">
        <w:rPr>
          <w:rFonts w:asciiTheme="majorBidi" w:hAnsiTheme="majorBidi" w:cs="B Nazanin"/>
          <w:sz w:val="24"/>
          <w:szCs w:val="24"/>
          <w:rtl/>
          <w:lang w:bidi="fa-IR"/>
        </w:rPr>
        <w:t xml:space="preserve">شناسایی  عیوب  یا  ناهنجاری ها  در اتصالات  جوش،  پوشش،  لوله کشی،  تیوب ها،  </w:t>
      </w:r>
      <w:r w:rsidRPr="000A0226">
        <w:rPr>
          <w:rFonts w:asciiTheme="majorBidi" w:hAnsiTheme="majorBidi" w:cs="B Nazanin"/>
          <w:sz w:val="24"/>
          <w:szCs w:val="24"/>
          <w:lang w:bidi="fa-IR"/>
        </w:rPr>
        <w:t>Structures</w:t>
      </w:r>
      <w:r w:rsidRPr="000A0226">
        <w:rPr>
          <w:rFonts w:asciiTheme="majorBidi" w:hAnsiTheme="majorBidi" w:cs="B Nazanin"/>
          <w:sz w:val="24"/>
          <w:szCs w:val="24"/>
          <w:rtl/>
          <w:lang w:bidi="fa-IR"/>
        </w:rPr>
        <w:t xml:space="preserve">، شفت ها و ... . به کمک تحلیل اولتراسونیک ترک ها، شکاف ها، فرسایش ها، خوردگی ها، زدگی ها، برآمدگی ها و لرزش ها را نیز می توان شناسایی کرد. </w:t>
      </w:r>
    </w:p>
    <w:p w:rsidR="009B594E" w:rsidRPr="00E32DCB" w:rsidRDefault="000A0226" w:rsidP="00E32DCB">
      <w:pPr>
        <w:bidi/>
        <w:spacing w:line="360" w:lineRule="auto"/>
        <w:jc w:val="both"/>
        <w:rPr>
          <w:rFonts w:asciiTheme="majorBidi" w:hAnsiTheme="majorBidi" w:cs="B Nazanin"/>
          <w:sz w:val="24"/>
          <w:szCs w:val="24"/>
          <w:rtl/>
          <w:lang w:bidi="fa-IR"/>
        </w:rPr>
      </w:pPr>
      <w:r w:rsidRPr="000A0226">
        <w:rPr>
          <w:rFonts w:asciiTheme="majorBidi" w:hAnsiTheme="majorBidi" w:cs="B Nazanin"/>
          <w:sz w:val="24"/>
          <w:szCs w:val="24"/>
          <w:rtl/>
          <w:lang w:bidi="fa-IR"/>
        </w:rPr>
        <w:t>این تکنیک برای اندازه گیری نرخ جریان نیز استفاده می شود. در صورتی که عکس برداری به کمک اشعه فروسرخ نتواند مفید واقع شود، این روش نیز مورد استفاده قرار می گیرد. در واقع این دو ابزار مکمل و حمایت کننده یکدیگر می توانند باشند.</w:t>
      </w:r>
    </w:p>
    <w:p w:rsidR="00D167A4" w:rsidRDefault="00D167A4" w:rsidP="009B594E">
      <w:pPr>
        <w:bidi/>
        <w:spacing w:line="360" w:lineRule="auto"/>
        <w:jc w:val="both"/>
        <w:rPr>
          <w:rFonts w:asciiTheme="majorBidi" w:hAnsiTheme="majorBidi" w:cs="B Nazanin"/>
          <w:b/>
          <w:bCs/>
          <w:sz w:val="24"/>
          <w:szCs w:val="24"/>
          <w:lang w:bidi="fa-IR"/>
        </w:rPr>
      </w:pPr>
    </w:p>
    <w:p w:rsidR="000A0226" w:rsidRPr="000A0226" w:rsidRDefault="000A0226" w:rsidP="00D167A4">
      <w:pPr>
        <w:bidi/>
        <w:spacing w:line="360" w:lineRule="auto"/>
        <w:jc w:val="both"/>
        <w:rPr>
          <w:rFonts w:asciiTheme="majorBidi" w:hAnsiTheme="majorBidi" w:cs="B Nazanin"/>
          <w:b/>
          <w:bCs/>
          <w:sz w:val="24"/>
          <w:szCs w:val="24"/>
          <w:rtl/>
          <w:lang w:bidi="fa-IR"/>
        </w:rPr>
      </w:pPr>
      <w:r w:rsidRPr="000A0226">
        <w:rPr>
          <w:rFonts w:asciiTheme="majorBidi" w:hAnsiTheme="majorBidi" w:cs="B Nazanin"/>
          <w:b/>
          <w:bCs/>
          <w:sz w:val="24"/>
          <w:szCs w:val="24"/>
          <w:rtl/>
          <w:lang w:bidi="fa-IR"/>
        </w:rPr>
        <w:lastRenderedPageBreak/>
        <w:t>رسوخ (نفوذ) کننده ها (</w:t>
      </w:r>
      <w:r w:rsidRPr="000A0226">
        <w:rPr>
          <w:rFonts w:asciiTheme="majorBidi" w:hAnsiTheme="majorBidi" w:cs="B Nazanin"/>
          <w:b/>
          <w:bCs/>
          <w:sz w:val="24"/>
          <w:szCs w:val="24"/>
          <w:lang w:bidi="fa-IR"/>
        </w:rPr>
        <w:t>Penetrants</w:t>
      </w:r>
      <w:r w:rsidRPr="000A0226">
        <w:rPr>
          <w:rFonts w:asciiTheme="majorBidi" w:hAnsiTheme="majorBidi" w:cs="B Nazanin"/>
          <w:b/>
          <w:bCs/>
          <w:sz w:val="24"/>
          <w:szCs w:val="24"/>
          <w:rtl/>
          <w:lang w:bidi="fa-IR"/>
        </w:rPr>
        <w:t>)</w:t>
      </w:r>
    </w:p>
    <w:p w:rsidR="000A0226" w:rsidRPr="000A0226" w:rsidRDefault="000A0226" w:rsidP="000A0226">
      <w:pPr>
        <w:bidi/>
        <w:spacing w:line="360" w:lineRule="auto"/>
        <w:jc w:val="both"/>
        <w:rPr>
          <w:rFonts w:asciiTheme="majorBidi" w:hAnsiTheme="majorBidi" w:cs="B Nazanin"/>
          <w:sz w:val="24"/>
          <w:szCs w:val="24"/>
          <w:rtl/>
          <w:lang w:bidi="fa-IR"/>
        </w:rPr>
      </w:pPr>
      <w:r w:rsidRPr="000A0226">
        <w:rPr>
          <w:rFonts w:asciiTheme="majorBidi" w:hAnsiTheme="majorBidi" w:cs="B Nazanin"/>
          <w:sz w:val="24"/>
          <w:szCs w:val="24"/>
          <w:rtl/>
          <w:lang w:bidi="fa-IR"/>
        </w:rPr>
        <w:t>نفوذ کننده های الکترواستاتیک و رنگهای نفوذ کننده برای کشف شکستگی ها عدم اتصالات روی سطوح که توسط خستگی، فرایندها، خوردگی ها یا فرسایش ایجاد شده اند به کار می رود و اجازه می یابد که به درون قسمت های مشکل دار وارد شود سپس سطح پاک می شود و نفوذ کننده از طریق مشاهده مستقیم، فلورسنت یا تکنیک های الکترواستاتیک نشان داده می شود.</w:t>
      </w:r>
    </w:p>
    <w:p w:rsidR="000A0226" w:rsidRPr="000A0226" w:rsidRDefault="000A0226" w:rsidP="000A0226">
      <w:pPr>
        <w:bidi/>
        <w:spacing w:line="360" w:lineRule="auto"/>
        <w:jc w:val="both"/>
        <w:rPr>
          <w:rFonts w:asciiTheme="majorBidi" w:hAnsiTheme="majorBidi" w:cs="B Nazanin"/>
          <w:b/>
          <w:bCs/>
          <w:sz w:val="24"/>
          <w:szCs w:val="24"/>
          <w:rtl/>
          <w:lang w:bidi="fa-IR"/>
        </w:rPr>
      </w:pPr>
      <w:r w:rsidRPr="000A0226">
        <w:rPr>
          <w:rFonts w:asciiTheme="majorBidi" w:hAnsiTheme="majorBidi" w:cs="B Nazanin"/>
          <w:b/>
          <w:bCs/>
          <w:sz w:val="24"/>
          <w:szCs w:val="24"/>
          <w:rtl/>
          <w:lang w:bidi="fa-IR"/>
        </w:rPr>
        <w:t>تدوین برنامه های بازدید (بازرسی) های دوره ای</w:t>
      </w:r>
    </w:p>
    <w:p w:rsidR="000A0226" w:rsidRPr="000A0226" w:rsidRDefault="000A0226" w:rsidP="000A0226">
      <w:pPr>
        <w:bidi/>
        <w:spacing w:line="360" w:lineRule="auto"/>
        <w:jc w:val="both"/>
        <w:rPr>
          <w:rFonts w:asciiTheme="majorBidi" w:hAnsiTheme="majorBidi" w:cs="B Nazanin"/>
          <w:sz w:val="24"/>
          <w:szCs w:val="24"/>
          <w:lang w:bidi="fa-IR"/>
        </w:rPr>
      </w:pPr>
      <w:r w:rsidRPr="000A0226">
        <w:rPr>
          <w:rFonts w:asciiTheme="majorBidi" w:hAnsiTheme="majorBidi" w:cs="B Nazanin"/>
          <w:sz w:val="24"/>
          <w:szCs w:val="24"/>
          <w:rtl/>
          <w:lang w:bidi="fa-IR"/>
        </w:rPr>
        <w:t>نیاز است برنامه های مناسب و اصولی در نت وجود داشته باشد تا بر اساس آن گروه های بازرسی نت بتواند عملیات بازرسی دستگاهها را به گونه ای مناسب انجام دهند. فرم های مشخص که کلیه اطلاعات لازم را به سادگی و به طور روشن در اختیار گروه بازدیدکننده می گذارد تهیه شود. در شروع کار، معمولا برای تکمیل فرم ها ممکن است از کاتالوگ های فنی که توسط سازندگان ارایه می شود استفاده می شود. اگر شرکت سازنده فرم هایی را به همراه کاتالوگ ها می فرستد، مستقیما قابل استفاده نیست و باید در فرمت فرم های استفاده شده درشرکت درآید.</w:t>
      </w:r>
    </w:p>
    <w:p w:rsidR="000A0226" w:rsidRPr="000A0226" w:rsidRDefault="000A0226" w:rsidP="000A0226">
      <w:pPr>
        <w:bidi/>
        <w:spacing w:line="360" w:lineRule="auto"/>
        <w:jc w:val="both"/>
        <w:rPr>
          <w:rFonts w:asciiTheme="majorBidi" w:hAnsiTheme="majorBidi" w:cs="B Nazanin"/>
          <w:b/>
          <w:bCs/>
          <w:sz w:val="24"/>
          <w:szCs w:val="24"/>
          <w:rtl/>
          <w:lang w:bidi="fa-IR"/>
        </w:rPr>
      </w:pPr>
      <w:r w:rsidRPr="000A0226">
        <w:rPr>
          <w:rFonts w:asciiTheme="majorBidi" w:hAnsiTheme="majorBidi" w:cs="B Nazanin"/>
          <w:b/>
          <w:bCs/>
          <w:sz w:val="24"/>
          <w:szCs w:val="24"/>
          <w:rtl/>
          <w:lang w:bidi="fa-IR"/>
        </w:rPr>
        <w:t>روغن کاری(روان کاری)</w:t>
      </w:r>
    </w:p>
    <w:p w:rsidR="000A0226" w:rsidRPr="000A0226" w:rsidRDefault="000A0226" w:rsidP="00891983">
      <w:pPr>
        <w:pStyle w:val="ListParagraph"/>
        <w:numPr>
          <w:ilvl w:val="0"/>
          <w:numId w:val="56"/>
        </w:numPr>
        <w:bidi/>
        <w:spacing w:line="360" w:lineRule="auto"/>
        <w:jc w:val="both"/>
        <w:rPr>
          <w:rFonts w:asciiTheme="majorBidi" w:hAnsiTheme="majorBidi" w:cs="B Nazanin"/>
          <w:sz w:val="24"/>
          <w:szCs w:val="24"/>
          <w:rtl/>
          <w:lang w:bidi="fa-IR"/>
        </w:rPr>
      </w:pPr>
      <w:r w:rsidRPr="000A0226">
        <w:rPr>
          <w:rFonts w:asciiTheme="majorBidi" w:hAnsiTheme="majorBidi" w:cs="B Nazanin"/>
          <w:sz w:val="24"/>
          <w:szCs w:val="24"/>
          <w:rtl/>
          <w:lang w:bidi="fa-IR"/>
        </w:rPr>
        <w:t>روغن کاری اهمیت خاصی در امر نگهداری ماشین آلات دارد.</w:t>
      </w:r>
    </w:p>
    <w:p w:rsidR="000A0226" w:rsidRPr="000A0226" w:rsidRDefault="000A0226" w:rsidP="00891983">
      <w:pPr>
        <w:pStyle w:val="ListParagraph"/>
        <w:numPr>
          <w:ilvl w:val="0"/>
          <w:numId w:val="54"/>
        </w:numPr>
        <w:bidi/>
        <w:spacing w:line="360" w:lineRule="auto"/>
        <w:jc w:val="both"/>
        <w:rPr>
          <w:rFonts w:asciiTheme="majorBidi" w:hAnsiTheme="majorBidi" w:cs="B Nazanin"/>
          <w:sz w:val="24"/>
          <w:szCs w:val="24"/>
          <w:lang w:bidi="fa-IR"/>
        </w:rPr>
      </w:pPr>
      <w:r w:rsidRPr="000A0226">
        <w:rPr>
          <w:rFonts w:asciiTheme="majorBidi" w:hAnsiTheme="majorBidi" w:cs="B Nazanin"/>
          <w:sz w:val="24"/>
          <w:szCs w:val="24"/>
          <w:rtl/>
          <w:lang w:bidi="fa-IR"/>
        </w:rPr>
        <w:t>اهداف روغنکاری</w:t>
      </w:r>
    </w:p>
    <w:p w:rsidR="000A0226" w:rsidRPr="000A0226" w:rsidRDefault="000A0226" w:rsidP="00891983">
      <w:pPr>
        <w:pStyle w:val="ListParagraph"/>
        <w:numPr>
          <w:ilvl w:val="0"/>
          <w:numId w:val="55"/>
        </w:numPr>
        <w:bidi/>
        <w:spacing w:line="360" w:lineRule="auto"/>
        <w:jc w:val="both"/>
        <w:rPr>
          <w:rFonts w:asciiTheme="majorBidi" w:hAnsiTheme="majorBidi" w:cs="B Nazanin"/>
          <w:sz w:val="24"/>
          <w:szCs w:val="24"/>
          <w:lang w:bidi="fa-IR"/>
        </w:rPr>
      </w:pPr>
      <w:r w:rsidRPr="000A0226">
        <w:rPr>
          <w:rFonts w:asciiTheme="majorBidi" w:hAnsiTheme="majorBidi" w:cs="B Nazanin"/>
          <w:sz w:val="24"/>
          <w:szCs w:val="24"/>
          <w:rtl/>
          <w:lang w:bidi="fa-IR"/>
        </w:rPr>
        <w:t>کاهش اصطکاک</w:t>
      </w:r>
    </w:p>
    <w:p w:rsidR="000A0226" w:rsidRPr="000A0226" w:rsidRDefault="000A0226" w:rsidP="00891983">
      <w:pPr>
        <w:pStyle w:val="ListParagraph"/>
        <w:numPr>
          <w:ilvl w:val="0"/>
          <w:numId w:val="55"/>
        </w:numPr>
        <w:bidi/>
        <w:spacing w:line="360" w:lineRule="auto"/>
        <w:jc w:val="both"/>
        <w:rPr>
          <w:rFonts w:asciiTheme="majorBidi" w:hAnsiTheme="majorBidi" w:cs="B Nazanin"/>
          <w:sz w:val="24"/>
          <w:szCs w:val="24"/>
          <w:lang w:bidi="fa-IR"/>
        </w:rPr>
      </w:pPr>
      <w:r w:rsidRPr="000A0226">
        <w:rPr>
          <w:rFonts w:asciiTheme="majorBidi" w:hAnsiTheme="majorBidi" w:cs="B Nazanin"/>
          <w:sz w:val="24"/>
          <w:szCs w:val="24"/>
          <w:rtl/>
          <w:lang w:bidi="fa-IR"/>
        </w:rPr>
        <w:t>پیشگیری از سایش</w:t>
      </w:r>
    </w:p>
    <w:p w:rsidR="000A0226" w:rsidRPr="000A0226" w:rsidRDefault="000A0226" w:rsidP="00891983">
      <w:pPr>
        <w:pStyle w:val="ListParagraph"/>
        <w:numPr>
          <w:ilvl w:val="0"/>
          <w:numId w:val="55"/>
        </w:numPr>
        <w:bidi/>
        <w:spacing w:line="360" w:lineRule="auto"/>
        <w:jc w:val="both"/>
        <w:rPr>
          <w:rFonts w:asciiTheme="majorBidi" w:hAnsiTheme="majorBidi" w:cs="B Nazanin"/>
          <w:sz w:val="24"/>
          <w:szCs w:val="24"/>
          <w:lang w:bidi="fa-IR"/>
        </w:rPr>
      </w:pPr>
      <w:r w:rsidRPr="000A0226">
        <w:rPr>
          <w:rFonts w:asciiTheme="majorBidi" w:hAnsiTheme="majorBidi" w:cs="B Nazanin"/>
          <w:sz w:val="24"/>
          <w:szCs w:val="24"/>
          <w:rtl/>
          <w:lang w:bidi="fa-IR"/>
        </w:rPr>
        <w:t>پیشگیری از خوردگی</w:t>
      </w:r>
    </w:p>
    <w:p w:rsidR="000A0226" w:rsidRPr="000A0226" w:rsidRDefault="000A0226" w:rsidP="00891983">
      <w:pPr>
        <w:pStyle w:val="ListParagraph"/>
        <w:numPr>
          <w:ilvl w:val="0"/>
          <w:numId w:val="55"/>
        </w:numPr>
        <w:bidi/>
        <w:spacing w:line="360" w:lineRule="auto"/>
        <w:jc w:val="both"/>
        <w:rPr>
          <w:rFonts w:asciiTheme="majorBidi" w:hAnsiTheme="majorBidi" w:cs="B Nazanin"/>
          <w:sz w:val="24"/>
          <w:szCs w:val="24"/>
          <w:lang w:bidi="fa-IR"/>
        </w:rPr>
      </w:pPr>
      <w:r w:rsidRPr="000A0226">
        <w:rPr>
          <w:rFonts w:asciiTheme="majorBidi" w:hAnsiTheme="majorBidi" w:cs="B Nazanin"/>
          <w:sz w:val="24"/>
          <w:szCs w:val="24"/>
          <w:rtl/>
          <w:lang w:bidi="fa-IR"/>
        </w:rPr>
        <w:t>محافظت در برابر آلودگی</w:t>
      </w:r>
    </w:p>
    <w:p w:rsidR="000A0226" w:rsidRPr="000A0226" w:rsidRDefault="000A0226" w:rsidP="00891983">
      <w:pPr>
        <w:pStyle w:val="ListParagraph"/>
        <w:numPr>
          <w:ilvl w:val="0"/>
          <w:numId w:val="54"/>
        </w:numPr>
        <w:bidi/>
        <w:spacing w:line="360" w:lineRule="auto"/>
        <w:jc w:val="both"/>
        <w:rPr>
          <w:rFonts w:asciiTheme="majorBidi" w:hAnsiTheme="majorBidi" w:cs="B Nazanin"/>
          <w:sz w:val="24"/>
          <w:szCs w:val="24"/>
          <w:lang w:bidi="fa-IR"/>
        </w:rPr>
      </w:pPr>
      <w:r w:rsidRPr="000A0226">
        <w:rPr>
          <w:rFonts w:asciiTheme="majorBidi" w:hAnsiTheme="majorBidi" w:cs="B Nazanin"/>
          <w:sz w:val="24"/>
          <w:szCs w:val="24"/>
          <w:rtl/>
          <w:lang w:bidi="fa-IR"/>
        </w:rPr>
        <w:t>روان کننده با ایجاد حفاظ بین سطح حرکت فلزات به اهداف مذکور دست پیدا می کند.</w:t>
      </w:r>
    </w:p>
    <w:p w:rsidR="000A0226" w:rsidRPr="000A0226" w:rsidRDefault="000A0226" w:rsidP="00891983">
      <w:pPr>
        <w:pStyle w:val="ListParagraph"/>
        <w:numPr>
          <w:ilvl w:val="0"/>
          <w:numId w:val="54"/>
        </w:numPr>
        <w:bidi/>
        <w:spacing w:line="360" w:lineRule="auto"/>
        <w:jc w:val="both"/>
        <w:rPr>
          <w:rFonts w:asciiTheme="majorBidi" w:hAnsiTheme="majorBidi" w:cs="B Nazanin"/>
          <w:sz w:val="24"/>
          <w:szCs w:val="24"/>
          <w:rtl/>
          <w:lang w:bidi="fa-IR"/>
        </w:rPr>
      </w:pPr>
      <w:r w:rsidRPr="000A0226">
        <w:rPr>
          <w:rFonts w:asciiTheme="majorBidi" w:hAnsiTheme="majorBidi" w:cs="B Nazanin"/>
          <w:sz w:val="24"/>
          <w:szCs w:val="24"/>
          <w:rtl/>
          <w:lang w:bidi="fa-IR"/>
        </w:rPr>
        <w:t>پیش از انقلاب صنعتی، روغن گیاهی و چربی های حیوانی، منبع روان کننده ها بودند. پس از انقلاب صنعتی، بیش از 90% روان کننده از نفت و مشتقات آن به دست می آیند.</w:t>
      </w:r>
    </w:p>
    <w:p w:rsidR="009B594E" w:rsidRDefault="009B594E" w:rsidP="000A0226">
      <w:pPr>
        <w:bidi/>
        <w:spacing w:line="360" w:lineRule="auto"/>
        <w:jc w:val="both"/>
        <w:rPr>
          <w:rFonts w:asciiTheme="majorBidi" w:hAnsiTheme="majorBidi" w:cs="B Nazanin"/>
          <w:b/>
          <w:bCs/>
          <w:sz w:val="24"/>
          <w:szCs w:val="24"/>
          <w:rtl/>
          <w:lang w:bidi="fa-IR"/>
        </w:rPr>
      </w:pPr>
    </w:p>
    <w:p w:rsidR="000A0226" w:rsidRPr="000A0226" w:rsidRDefault="000A0226" w:rsidP="009B594E">
      <w:pPr>
        <w:bidi/>
        <w:spacing w:line="360" w:lineRule="auto"/>
        <w:jc w:val="both"/>
        <w:rPr>
          <w:rFonts w:asciiTheme="majorBidi" w:hAnsiTheme="majorBidi" w:cs="B Nazanin"/>
          <w:b/>
          <w:bCs/>
          <w:sz w:val="24"/>
          <w:szCs w:val="24"/>
          <w:rtl/>
          <w:lang w:bidi="fa-IR"/>
        </w:rPr>
      </w:pPr>
      <w:r w:rsidRPr="000A0226">
        <w:rPr>
          <w:rFonts w:asciiTheme="majorBidi" w:hAnsiTheme="majorBidi" w:cs="B Nazanin"/>
          <w:b/>
          <w:bCs/>
          <w:sz w:val="24"/>
          <w:szCs w:val="24"/>
          <w:rtl/>
          <w:lang w:bidi="fa-IR"/>
        </w:rPr>
        <w:lastRenderedPageBreak/>
        <w:t>روغن کاری</w:t>
      </w:r>
    </w:p>
    <w:p w:rsidR="000A0226" w:rsidRPr="000A0226" w:rsidRDefault="000A0226" w:rsidP="000A0226">
      <w:pPr>
        <w:bidi/>
        <w:spacing w:line="360" w:lineRule="auto"/>
        <w:jc w:val="both"/>
        <w:rPr>
          <w:rFonts w:asciiTheme="majorBidi" w:hAnsiTheme="majorBidi" w:cs="B Nazanin"/>
          <w:sz w:val="24"/>
          <w:szCs w:val="24"/>
          <w:rtl/>
          <w:lang w:bidi="fa-IR"/>
        </w:rPr>
      </w:pPr>
      <w:r w:rsidRPr="000A0226">
        <w:rPr>
          <w:rFonts w:asciiTheme="majorBidi" w:hAnsiTheme="majorBidi" w:cs="B Nazanin"/>
          <w:sz w:val="24"/>
          <w:szCs w:val="24"/>
          <w:rtl/>
          <w:lang w:bidi="fa-IR"/>
        </w:rPr>
        <w:t>کاربرد اولیه هر روان کننده ای پیشگیری از تماس سطوح حرکت دو قلو یا یکدیگر می باشد؛ اعم از اینکه آن روی یکدیگر بلغزند یا بغلتند.</w:t>
      </w:r>
    </w:p>
    <w:p w:rsidR="000A0226" w:rsidRPr="000A0226" w:rsidRDefault="000A0226" w:rsidP="000A0226">
      <w:pPr>
        <w:bidi/>
        <w:spacing w:line="360" w:lineRule="auto"/>
        <w:jc w:val="both"/>
        <w:rPr>
          <w:rFonts w:asciiTheme="majorBidi" w:hAnsiTheme="majorBidi" w:cs="B Nazanin"/>
          <w:sz w:val="24"/>
          <w:szCs w:val="24"/>
          <w:lang w:bidi="fa-IR"/>
        </w:rPr>
      </w:pPr>
      <w:r w:rsidRPr="000A0226">
        <w:rPr>
          <w:rFonts w:asciiTheme="majorBidi" w:hAnsiTheme="majorBidi" w:cs="B Nazanin"/>
          <w:noProof/>
          <w:sz w:val="24"/>
          <w:szCs w:val="24"/>
        </w:rPr>
        <w:drawing>
          <wp:inline distT="0" distB="0" distL="0" distR="0" wp14:anchorId="22B00B02" wp14:editId="56A2FE4D">
            <wp:extent cx="2711450" cy="1503045"/>
            <wp:effectExtent l="0" t="0" r="0" b="190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711450" cy="1503045"/>
                    </a:xfrm>
                    <a:prstGeom prst="rect">
                      <a:avLst/>
                    </a:prstGeom>
                    <a:noFill/>
                    <a:ln>
                      <a:noFill/>
                    </a:ln>
                  </pic:spPr>
                </pic:pic>
              </a:graphicData>
            </a:graphic>
          </wp:inline>
        </w:drawing>
      </w:r>
      <w:r w:rsidRPr="000A0226">
        <w:rPr>
          <w:rFonts w:asciiTheme="majorBidi" w:hAnsiTheme="majorBidi" w:cs="B Nazanin"/>
          <w:noProof/>
          <w:sz w:val="24"/>
          <w:szCs w:val="24"/>
          <w:rtl/>
        </w:rPr>
        <w:drawing>
          <wp:inline distT="0" distB="0" distL="0" distR="0" wp14:anchorId="4602C11D" wp14:editId="72B75A03">
            <wp:extent cx="2352675" cy="1057275"/>
            <wp:effectExtent l="0" t="0" r="9525" b="952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jpg"/>
                    <pic:cNvPicPr/>
                  </pic:nvPicPr>
                  <pic:blipFill>
                    <a:blip r:embed="rId45">
                      <a:extLst>
                        <a:ext uri="{28A0092B-C50C-407E-A947-70E740481C1C}">
                          <a14:useLocalDpi xmlns:a14="http://schemas.microsoft.com/office/drawing/2010/main" val="0"/>
                        </a:ext>
                      </a:extLst>
                    </a:blip>
                    <a:stretch>
                      <a:fillRect/>
                    </a:stretch>
                  </pic:blipFill>
                  <pic:spPr>
                    <a:xfrm>
                      <a:off x="0" y="0"/>
                      <a:ext cx="2352675" cy="1057275"/>
                    </a:xfrm>
                    <a:prstGeom prst="rect">
                      <a:avLst/>
                    </a:prstGeom>
                  </pic:spPr>
                </pic:pic>
              </a:graphicData>
            </a:graphic>
          </wp:inline>
        </w:drawing>
      </w:r>
    </w:p>
    <w:p w:rsidR="000A0226" w:rsidRPr="000A0226" w:rsidRDefault="000A0226" w:rsidP="009B594E">
      <w:pPr>
        <w:pStyle w:val="ListParagraph"/>
        <w:bidi/>
        <w:ind w:left="-45"/>
        <w:jc w:val="both"/>
        <w:rPr>
          <w:rFonts w:asciiTheme="majorBidi" w:hAnsiTheme="majorBidi" w:cs="B Nazanin"/>
          <w:b/>
          <w:bCs/>
          <w:sz w:val="24"/>
          <w:szCs w:val="24"/>
          <w:rtl/>
          <w:lang w:bidi="fa-IR"/>
        </w:rPr>
      </w:pPr>
      <w:r w:rsidRPr="000A0226">
        <w:rPr>
          <w:rFonts w:asciiTheme="majorBidi" w:hAnsiTheme="majorBidi" w:cs="B Nazanin"/>
          <w:b/>
          <w:bCs/>
          <w:sz w:val="24"/>
          <w:szCs w:val="24"/>
          <w:rtl/>
          <w:lang w:bidi="fa-IR"/>
        </w:rPr>
        <w:t>خواص روغن</w:t>
      </w:r>
    </w:p>
    <w:p w:rsidR="000A0226" w:rsidRPr="000A0226" w:rsidRDefault="000A0226" w:rsidP="009B594E">
      <w:pPr>
        <w:pStyle w:val="ListParagraph"/>
        <w:numPr>
          <w:ilvl w:val="0"/>
          <w:numId w:val="57"/>
        </w:numPr>
        <w:bidi/>
        <w:jc w:val="both"/>
        <w:rPr>
          <w:rFonts w:asciiTheme="majorBidi" w:hAnsiTheme="majorBidi" w:cs="B Nazanin"/>
          <w:sz w:val="24"/>
          <w:szCs w:val="24"/>
          <w:lang w:bidi="fa-IR"/>
        </w:rPr>
      </w:pPr>
      <w:r w:rsidRPr="000A0226">
        <w:rPr>
          <w:rFonts w:asciiTheme="majorBidi" w:hAnsiTheme="majorBidi" w:cs="B Nazanin"/>
          <w:sz w:val="24"/>
          <w:szCs w:val="24"/>
          <w:rtl/>
          <w:lang w:bidi="fa-IR"/>
        </w:rPr>
        <w:t>خاصیت عمده و منحصر به فرد روغنگران روی (ویسکوزیته) آن است.</w:t>
      </w:r>
    </w:p>
    <w:p w:rsidR="000A0226" w:rsidRPr="000A0226" w:rsidRDefault="000A0226" w:rsidP="009B594E">
      <w:pPr>
        <w:pStyle w:val="ListParagraph"/>
        <w:numPr>
          <w:ilvl w:val="0"/>
          <w:numId w:val="57"/>
        </w:numPr>
        <w:bidi/>
        <w:jc w:val="both"/>
        <w:rPr>
          <w:rFonts w:asciiTheme="majorBidi" w:hAnsiTheme="majorBidi" w:cs="B Nazanin"/>
          <w:sz w:val="24"/>
          <w:szCs w:val="24"/>
          <w:lang w:bidi="fa-IR"/>
        </w:rPr>
      </w:pPr>
      <w:r w:rsidRPr="000A0226">
        <w:rPr>
          <w:rFonts w:asciiTheme="majorBidi" w:hAnsiTheme="majorBidi" w:cs="B Nazanin"/>
          <w:sz w:val="24"/>
          <w:szCs w:val="24"/>
          <w:rtl/>
          <w:lang w:bidi="fa-IR"/>
        </w:rPr>
        <w:t>مقاومت مایع در برابر جریان را گران روی می گویند، مایعی که دارای گرانروی کمتر است سریع تر جریان می یابد.</w:t>
      </w:r>
    </w:p>
    <w:p w:rsidR="000A0226" w:rsidRPr="000A0226" w:rsidRDefault="000A0226" w:rsidP="009B594E">
      <w:pPr>
        <w:pStyle w:val="ListParagraph"/>
        <w:numPr>
          <w:ilvl w:val="0"/>
          <w:numId w:val="57"/>
        </w:numPr>
        <w:bidi/>
        <w:jc w:val="both"/>
        <w:rPr>
          <w:rFonts w:asciiTheme="majorBidi" w:hAnsiTheme="majorBidi" w:cs="B Nazanin"/>
          <w:sz w:val="24"/>
          <w:szCs w:val="24"/>
          <w:lang w:bidi="fa-IR"/>
        </w:rPr>
      </w:pPr>
      <w:r w:rsidRPr="000A0226">
        <w:rPr>
          <w:rFonts w:asciiTheme="majorBidi" w:hAnsiTheme="majorBidi" w:cs="B Nazanin"/>
          <w:sz w:val="24"/>
          <w:szCs w:val="24"/>
          <w:rtl/>
          <w:lang w:bidi="fa-IR"/>
        </w:rPr>
        <w:t>از دیدگاه فنی، گران روی عبارت است از تنش برشی سیال تقسیم بر نرخ برش.</w:t>
      </w:r>
    </w:p>
    <w:p w:rsidR="000A0226" w:rsidRPr="000A0226" w:rsidRDefault="000A0226" w:rsidP="009B594E">
      <w:pPr>
        <w:pStyle w:val="ListParagraph"/>
        <w:numPr>
          <w:ilvl w:val="0"/>
          <w:numId w:val="57"/>
        </w:numPr>
        <w:bidi/>
        <w:jc w:val="both"/>
        <w:rPr>
          <w:rFonts w:asciiTheme="majorBidi" w:hAnsiTheme="majorBidi" w:cs="B Nazanin"/>
          <w:sz w:val="24"/>
          <w:szCs w:val="24"/>
          <w:lang w:bidi="fa-IR"/>
        </w:rPr>
      </w:pPr>
      <w:r w:rsidRPr="000A0226">
        <w:rPr>
          <w:rFonts w:asciiTheme="majorBidi" w:hAnsiTheme="majorBidi" w:cs="B Nazanin"/>
          <w:sz w:val="24"/>
          <w:szCs w:val="24"/>
          <w:rtl/>
          <w:lang w:bidi="fa-IR"/>
        </w:rPr>
        <w:t>وقتی دما افزایش می یابد، روغن رقیق تر شده گران روی کاهش می یابد و برعکس، هر چه دما کمتر شود، گران روی افزایش می یابد.</w:t>
      </w:r>
    </w:p>
    <w:p w:rsidR="000A0226" w:rsidRPr="000A0226" w:rsidRDefault="000A0226" w:rsidP="009B594E">
      <w:pPr>
        <w:pStyle w:val="ListParagraph"/>
        <w:numPr>
          <w:ilvl w:val="0"/>
          <w:numId w:val="57"/>
        </w:numPr>
        <w:bidi/>
        <w:jc w:val="both"/>
        <w:rPr>
          <w:rFonts w:asciiTheme="majorBidi" w:hAnsiTheme="majorBidi" w:cs="B Nazanin"/>
          <w:sz w:val="24"/>
          <w:szCs w:val="24"/>
          <w:lang w:bidi="fa-IR"/>
        </w:rPr>
      </w:pPr>
      <w:r w:rsidRPr="000A0226">
        <w:rPr>
          <w:rFonts w:asciiTheme="majorBidi" w:hAnsiTheme="majorBidi" w:cs="B Nazanin"/>
          <w:sz w:val="24"/>
          <w:szCs w:val="24"/>
          <w:rtl/>
          <w:lang w:bidi="fa-IR"/>
        </w:rPr>
        <w:t>روان کننده ایده آل، روان کننده ای است که با کمترین گران روی بتواند لایه نازکی از روغن را در درجه حرارت کاری ماشین، بین سطوح فلز، نگهداری نماید.</w:t>
      </w:r>
    </w:p>
    <w:p w:rsidR="000A0226" w:rsidRPr="000A0226" w:rsidRDefault="000A0226" w:rsidP="009B594E">
      <w:pPr>
        <w:pStyle w:val="ListParagraph"/>
        <w:numPr>
          <w:ilvl w:val="0"/>
          <w:numId w:val="57"/>
        </w:numPr>
        <w:bidi/>
        <w:jc w:val="both"/>
        <w:rPr>
          <w:rFonts w:asciiTheme="majorBidi" w:hAnsiTheme="majorBidi" w:cs="B Nazanin"/>
          <w:sz w:val="24"/>
          <w:szCs w:val="24"/>
          <w:lang w:bidi="fa-IR"/>
        </w:rPr>
      </w:pPr>
      <w:r w:rsidRPr="000A0226">
        <w:rPr>
          <w:rFonts w:asciiTheme="majorBidi" w:hAnsiTheme="majorBidi" w:cs="B Nazanin"/>
          <w:sz w:val="24"/>
          <w:szCs w:val="24"/>
          <w:rtl/>
          <w:lang w:bidi="fa-IR"/>
        </w:rPr>
        <w:t>دمای کمتر، بار سبک تر و سرعت بالا به طور معمول نیازمند روان کننده های رقیق تر، سبک تر و یا گران روی کمتر می باشد.</w:t>
      </w:r>
    </w:p>
    <w:p w:rsidR="000A0226" w:rsidRPr="000A0226" w:rsidRDefault="000A0226" w:rsidP="009B594E">
      <w:pPr>
        <w:pStyle w:val="ListParagraph"/>
        <w:numPr>
          <w:ilvl w:val="0"/>
          <w:numId w:val="57"/>
        </w:numPr>
        <w:bidi/>
        <w:jc w:val="both"/>
        <w:rPr>
          <w:rFonts w:asciiTheme="majorBidi" w:hAnsiTheme="majorBidi" w:cs="B Nazanin"/>
          <w:sz w:val="24"/>
          <w:szCs w:val="24"/>
          <w:lang w:bidi="fa-IR"/>
        </w:rPr>
      </w:pPr>
      <w:r w:rsidRPr="000A0226">
        <w:rPr>
          <w:rFonts w:asciiTheme="majorBidi" w:hAnsiTheme="majorBidi" w:cs="B Nazanin"/>
          <w:sz w:val="24"/>
          <w:szCs w:val="24"/>
          <w:rtl/>
          <w:lang w:bidi="fa-IR"/>
        </w:rPr>
        <w:t>چناچه ترکیب مطلوب از مجموع عوامل کیفیت و گرانروی انتخاب گردد. می توان ادعا کرد روغن مناسب انتخاب شده است.</w:t>
      </w:r>
    </w:p>
    <w:p w:rsidR="000A0226" w:rsidRPr="000A0226" w:rsidRDefault="000A0226" w:rsidP="009B594E">
      <w:pPr>
        <w:bidi/>
        <w:jc w:val="both"/>
        <w:rPr>
          <w:rFonts w:asciiTheme="majorBidi" w:hAnsiTheme="majorBidi" w:cs="B Nazanin"/>
          <w:b/>
          <w:bCs/>
          <w:sz w:val="24"/>
          <w:szCs w:val="24"/>
          <w:rtl/>
          <w:lang w:bidi="fa-IR"/>
        </w:rPr>
      </w:pPr>
      <w:r w:rsidRPr="000A0226">
        <w:rPr>
          <w:rFonts w:asciiTheme="majorBidi" w:hAnsiTheme="majorBidi" w:cs="B Nazanin"/>
          <w:b/>
          <w:bCs/>
          <w:sz w:val="24"/>
          <w:szCs w:val="24"/>
          <w:rtl/>
          <w:lang w:bidi="fa-IR"/>
        </w:rPr>
        <w:t>خواص روغن</w:t>
      </w:r>
    </w:p>
    <w:p w:rsidR="000A0226" w:rsidRPr="000A0226" w:rsidRDefault="000A0226" w:rsidP="000A0226">
      <w:pPr>
        <w:bidi/>
        <w:spacing w:line="360" w:lineRule="auto"/>
        <w:jc w:val="both"/>
        <w:rPr>
          <w:rFonts w:asciiTheme="majorBidi" w:hAnsiTheme="majorBidi" w:cs="B Nazanin"/>
          <w:sz w:val="24"/>
          <w:szCs w:val="24"/>
          <w:rtl/>
          <w:lang w:bidi="fa-IR"/>
        </w:rPr>
      </w:pPr>
      <w:r w:rsidRPr="000A0226">
        <w:rPr>
          <w:rFonts w:asciiTheme="majorBidi" w:hAnsiTheme="majorBidi" w:cs="B Nazanin"/>
          <w:sz w:val="24"/>
          <w:szCs w:val="24"/>
          <w:rtl/>
          <w:lang w:bidi="fa-IR"/>
        </w:rPr>
        <w:t>به منظور حصول اطمینان از مطلوبیت روغنکاری با گذشت زمان و یا اطمینان نسبت به کارکرد دریت سیستم، عوامل متعددی مدنظر قرار می گیرند که این عوامل را می توان بعضاً به شرح زیر برشمرد</w:t>
      </w:r>
    </w:p>
    <w:p w:rsidR="000A0226" w:rsidRPr="000A0226" w:rsidRDefault="000A0226" w:rsidP="000A0226">
      <w:pPr>
        <w:bidi/>
        <w:spacing w:line="360" w:lineRule="auto"/>
        <w:jc w:val="both"/>
        <w:rPr>
          <w:rFonts w:asciiTheme="majorBidi" w:hAnsiTheme="majorBidi" w:cs="B Nazanin"/>
          <w:sz w:val="24"/>
          <w:szCs w:val="24"/>
          <w:rtl/>
          <w:lang w:bidi="fa-IR"/>
        </w:rPr>
      </w:pPr>
      <w:r w:rsidRPr="000A0226">
        <w:rPr>
          <w:rFonts w:asciiTheme="majorBidi" w:hAnsiTheme="majorBidi" w:cs="B Nazanin"/>
          <w:sz w:val="24"/>
          <w:szCs w:val="24"/>
          <w:rtl/>
          <w:lang w:bidi="fa-IR"/>
        </w:rPr>
        <w:t>الف) پایداری حرارتی: چناچه روغن در نتیجه استعمال داغ شود، می بایست پایداری خود را حفظ کند به گونه ای که عمل روغنکاری متوقف نگردد.</w:t>
      </w:r>
    </w:p>
    <w:p w:rsidR="000A0226" w:rsidRPr="000A0226" w:rsidRDefault="000A0226" w:rsidP="000A0226">
      <w:pPr>
        <w:bidi/>
        <w:spacing w:line="360" w:lineRule="auto"/>
        <w:jc w:val="both"/>
        <w:rPr>
          <w:rFonts w:asciiTheme="majorBidi" w:hAnsiTheme="majorBidi" w:cs="B Nazanin"/>
          <w:sz w:val="24"/>
          <w:szCs w:val="24"/>
          <w:rtl/>
          <w:lang w:bidi="fa-IR"/>
        </w:rPr>
      </w:pPr>
      <w:r w:rsidRPr="000A0226">
        <w:rPr>
          <w:rFonts w:asciiTheme="majorBidi" w:hAnsiTheme="majorBidi" w:cs="B Nazanin"/>
          <w:sz w:val="24"/>
          <w:szCs w:val="24"/>
          <w:rtl/>
          <w:lang w:bidi="fa-IR"/>
        </w:rPr>
        <w:lastRenderedPageBreak/>
        <w:t>ب)پایداری شیمیایی: ممکن است روغن توسط اکسیژن هوا، آب یا سایر مواد موجود در محیط، مورد تهاجم قرار گیرد. پایداری شیمیایی به معنای قدرت و مقابله با اینگونه تهاجمات شیمیایی می باشد و بر اساس نوع موادی که با روغن در تماس هستند قابل تعیین است.</w:t>
      </w:r>
    </w:p>
    <w:p w:rsidR="000A0226" w:rsidRPr="000A0226" w:rsidRDefault="000A0226" w:rsidP="000A0226">
      <w:pPr>
        <w:bidi/>
        <w:spacing w:line="360" w:lineRule="auto"/>
        <w:jc w:val="both"/>
        <w:rPr>
          <w:rFonts w:asciiTheme="majorBidi" w:hAnsiTheme="majorBidi" w:cs="B Nazanin"/>
          <w:sz w:val="24"/>
          <w:szCs w:val="24"/>
          <w:rtl/>
          <w:lang w:bidi="fa-IR"/>
        </w:rPr>
      </w:pPr>
      <w:r w:rsidRPr="000A0226">
        <w:rPr>
          <w:rFonts w:asciiTheme="majorBidi" w:hAnsiTheme="majorBidi" w:cs="B Nazanin"/>
          <w:sz w:val="24"/>
          <w:szCs w:val="24"/>
          <w:rtl/>
          <w:lang w:bidi="fa-IR"/>
        </w:rPr>
        <w:t>پ) سازگاری: در واقع سازگاری، تاثیر متقابل رون و موادی که در تماس با آن قرار می گیرند را بیان می دارد. روغن باید چنان انتخاب گردد تا فاقد هرگونه تاثیر متقابلی نسبت به مواد موجود در وحیط باشد</w:t>
      </w:r>
    </w:p>
    <w:p w:rsidR="000A0226" w:rsidRPr="000A0226" w:rsidRDefault="000A0226" w:rsidP="000A0226">
      <w:pPr>
        <w:bidi/>
        <w:spacing w:line="360" w:lineRule="auto"/>
        <w:jc w:val="both"/>
        <w:rPr>
          <w:rFonts w:asciiTheme="majorBidi" w:hAnsiTheme="majorBidi" w:cs="B Nazanin"/>
          <w:sz w:val="24"/>
          <w:szCs w:val="24"/>
          <w:rtl/>
          <w:lang w:bidi="fa-IR"/>
        </w:rPr>
      </w:pPr>
      <w:r w:rsidRPr="000A0226">
        <w:rPr>
          <w:rFonts w:asciiTheme="majorBidi" w:hAnsiTheme="majorBidi" w:cs="B Nazanin"/>
          <w:sz w:val="24"/>
          <w:szCs w:val="24"/>
          <w:rtl/>
          <w:lang w:bidi="fa-IR"/>
        </w:rPr>
        <w:t>ت) خورندگی: نوع ویژه ای از ناسازگاری تلقی می شود. روغن یا بعضی از مواد موجود در آن ممکن است فلزات موجود در محیط را مورد تهاجم قرار داده و به تدریج مضمحل سازد. حتی اگز در ابتدا نیز، روغن خورنده نباشد می بایست توجه داشت که پس از استفاده و با گذشت زمان خورندگی ایجاد کند.</w:t>
      </w:r>
    </w:p>
    <w:p w:rsidR="000A0226" w:rsidRPr="000A0226" w:rsidRDefault="000A0226" w:rsidP="000A0226">
      <w:pPr>
        <w:bidi/>
        <w:spacing w:line="360" w:lineRule="auto"/>
        <w:jc w:val="both"/>
        <w:rPr>
          <w:rFonts w:asciiTheme="majorBidi" w:hAnsiTheme="majorBidi" w:cs="B Nazanin"/>
          <w:sz w:val="24"/>
          <w:szCs w:val="24"/>
          <w:rtl/>
          <w:lang w:bidi="fa-IR"/>
        </w:rPr>
      </w:pPr>
      <w:r w:rsidRPr="000A0226">
        <w:rPr>
          <w:rFonts w:asciiTheme="majorBidi" w:hAnsiTheme="majorBidi" w:cs="B Nazanin"/>
          <w:sz w:val="24"/>
          <w:szCs w:val="24"/>
          <w:rtl/>
          <w:lang w:bidi="fa-IR"/>
        </w:rPr>
        <w:t>ث) هدایت حرارتی: قابلیت هدایت حرارتی روغن به ویژه زمانی اهمیت می یابد که خنک کنندگی آن نیز مورد نظر باشد.</w:t>
      </w:r>
    </w:p>
    <w:p w:rsidR="000A0226" w:rsidRPr="000A0226" w:rsidRDefault="000A0226" w:rsidP="000A0226">
      <w:pPr>
        <w:bidi/>
        <w:spacing w:line="360" w:lineRule="auto"/>
        <w:jc w:val="both"/>
        <w:rPr>
          <w:rFonts w:asciiTheme="majorBidi" w:hAnsiTheme="majorBidi" w:cs="B Nazanin"/>
          <w:sz w:val="24"/>
          <w:szCs w:val="24"/>
          <w:rtl/>
          <w:lang w:bidi="fa-IR"/>
        </w:rPr>
      </w:pPr>
      <w:r w:rsidRPr="000A0226">
        <w:rPr>
          <w:rFonts w:asciiTheme="majorBidi" w:hAnsiTheme="majorBidi" w:cs="B Nazanin"/>
          <w:sz w:val="24"/>
          <w:szCs w:val="24"/>
          <w:rtl/>
          <w:lang w:bidi="fa-IR"/>
        </w:rPr>
        <w:t>ج) ظرفیت حرارتی: در سیستم گردش روغنکاری، قدرت و میزان خنک کنندگی بستگی به ظرفیت ویژه حرارتی و دبی جریان آن دارد.</w:t>
      </w:r>
    </w:p>
    <w:p w:rsidR="000A0226" w:rsidRPr="000A0226" w:rsidRDefault="000A0226" w:rsidP="000A0226">
      <w:pPr>
        <w:bidi/>
        <w:spacing w:line="360" w:lineRule="auto"/>
        <w:jc w:val="both"/>
        <w:rPr>
          <w:rFonts w:asciiTheme="majorBidi" w:hAnsiTheme="majorBidi" w:cs="B Nazanin"/>
          <w:sz w:val="24"/>
          <w:szCs w:val="24"/>
          <w:rtl/>
          <w:lang w:bidi="fa-IR"/>
        </w:rPr>
      </w:pPr>
      <w:r w:rsidRPr="000A0226">
        <w:rPr>
          <w:rFonts w:asciiTheme="majorBidi" w:hAnsiTheme="majorBidi" w:cs="B Nazanin"/>
          <w:sz w:val="24"/>
          <w:szCs w:val="24"/>
          <w:rtl/>
          <w:lang w:bidi="fa-IR"/>
        </w:rPr>
        <w:t>ز)قابلیت اشتعال: بدیهی است که می بایست روغن اشتعال پذیر نباشد، زیرا در غیر این صورت با افزایش درجه حرارت، باعث ایجاد مخاطرات خواهد گردید.</w:t>
      </w:r>
    </w:p>
    <w:p w:rsidR="000A0226" w:rsidRPr="000A0226" w:rsidRDefault="000A0226" w:rsidP="000A0226">
      <w:pPr>
        <w:bidi/>
        <w:spacing w:line="360" w:lineRule="auto"/>
        <w:jc w:val="both"/>
        <w:rPr>
          <w:rFonts w:asciiTheme="majorBidi" w:hAnsiTheme="majorBidi" w:cs="B Nazanin"/>
          <w:sz w:val="24"/>
          <w:szCs w:val="24"/>
          <w:rtl/>
          <w:lang w:bidi="fa-IR"/>
        </w:rPr>
      </w:pPr>
      <w:r w:rsidRPr="000A0226">
        <w:rPr>
          <w:rFonts w:asciiTheme="majorBidi" w:hAnsiTheme="majorBidi" w:cs="B Nazanin"/>
          <w:sz w:val="24"/>
          <w:szCs w:val="24"/>
          <w:rtl/>
          <w:lang w:bidi="fa-IR"/>
        </w:rPr>
        <w:t>چ)مسمومیت: استعمال روغن باعث هیچگونه مسمومیت یا آسیب رسانی نسبت به تندرستی نگردد.</w:t>
      </w:r>
    </w:p>
    <w:p w:rsidR="000A0226" w:rsidRPr="000A0226" w:rsidRDefault="000A0226" w:rsidP="000A0226">
      <w:pPr>
        <w:bidi/>
        <w:spacing w:line="360" w:lineRule="auto"/>
        <w:jc w:val="both"/>
        <w:rPr>
          <w:rFonts w:asciiTheme="majorBidi" w:hAnsiTheme="majorBidi" w:cs="B Nazanin"/>
          <w:b/>
          <w:bCs/>
          <w:sz w:val="24"/>
          <w:szCs w:val="24"/>
          <w:rtl/>
          <w:lang w:bidi="fa-IR"/>
        </w:rPr>
      </w:pPr>
      <w:r w:rsidRPr="000A0226">
        <w:rPr>
          <w:rFonts w:asciiTheme="majorBidi" w:hAnsiTheme="majorBidi" w:cs="B Nazanin"/>
          <w:b/>
          <w:bCs/>
          <w:sz w:val="24"/>
          <w:szCs w:val="24"/>
          <w:rtl/>
          <w:lang w:bidi="fa-IR"/>
        </w:rPr>
        <w:t>انواع روغن:</w:t>
      </w:r>
    </w:p>
    <w:p w:rsidR="000A0226" w:rsidRPr="000A0226" w:rsidRDefault="000A0226" w:rsidP="00891983">
      <w:pPr>
        <w:pStyle w:val="ListParagraph"/>
        <w:numPr>
          <w:ilvl w:val="0"/>
          <w:numId w:val="58"/>
        </w:numPr>
        <w:bidi/>
        <w:spacing w:line="360" w:lineRule="auto"/>
        <w:jc w:val="both"/>
        <w:rPr>
          <w:rFonts w:asciiTheme="majorBidi" w:hAnsiTheme="majorBidi" w:cs="B Nazanin"/>
          <w:sz w:val="24"/>
          <w:szCs w:val="24"/>
          <w:lang w:bidi="fa-IR"/>
        </w:rPr>
      </w:pPr>
      <w:r w:rsidRPr="000A0226">
        <w:rPr>
          <w:rFonts w:asciiTheme="majorBidi" w:hAnsiTheme="majorBidi" w:cs="B Nazanin"/>
          <w:sz w:val="24"/>
          <w:szCs w:val="24"/>
          <w:rtl/>
          <w:lang w:bidi="fa-IR"/>
        </w:rPr>
        <w:t>روغن ها را می نوان به دو دسته عمده تقسیم کرد</w:t>
      </w:r>
    </w:p>
    <w:p w:rsidR="000A0226" w:rsidRPr="000A0226" w:rsidRDefault="000A0226" w:rsidP="00891983">
      <w:pPr>
        <w:pStyle w:val="ListParagraph"/>
        <w:numPr>
          <w:ilvl w:val="0"/>
          <w:numId w:val="59"/>
        </w:numPr>
        <w:bidi/>
        <w:spacing w:line="360" w:lineRule="auto"/>
        <w:jc w:val="both"/>
        <w:rPr>
          <w:rFonts w:asciiTheme="majorBidi" w:hAnsiTheme="majorBidi" w:cs="B Nazanin"/>
          <w:sz w:val="24"/>
          <w:szCs w:val="24"/>
          <w:lang w:bidi="fa-IR"/>
        </w:rPr>
      </w:pPr>
      <w:r w:rsidRPr="000A0226">
        <w:rPr>
          <w:rFonts w:asciiTheme="majorBidi" w:hAnsiTheme="majorBidi" w:cs="B Nazanin"/>
          <w:sz w:val="24"/>
          <w:szCs w:val="24"/>
          <w:rtl/>
          <w:lang w:bidi="fa-IR"/>
        </w:rPr>
        <w:t>روغنهای معدنی(</w:t>
      </w:r>
      <w:r w:rsidRPr="000A0226">
        <w:rPr>
          <w:rFonts w:asciiTheme="majorBidi" w:hAnsiTheme="majorBidi" w:cs="B Nazanin"/>
          <w:sz w:val="24"/>
          <w:szCs w:val="24"/>
          <w:lang w:bidi="fa-IR"/>
        </w:rPr>
        <w:t>Mineral</w:t>
      </w:r>
      <w:r w:rsidRPr="000A0226">
        <w:rPr>
          <w:rFonts w:asciiTheme="majorBidi" w:hAnsiTheme="majorBidi" w:cs="B Nazanin"/>
          <w:sz w:val="24"/>
          <w:szCs w:val="24"/>
          <w:rtl/>
          <w:lang w:bidi="fa-IR"/>
        </w:rPr>
        <w:t>) هستند که از پالایش مواد نفتی حاصلخیز می گردد.</w:t>
      </w:r>
    </w:p>
    <w:p w:rsidR="000A0226" w:rsidRPr="000A0226" w:rsidRDefault="000A0226" w:rsidP="00891983">
      <w:pPr>
        <w:pStyle w:val="ListParagraph"/>
        <w:numPr>
          <w:ilvl w:val="0"/>
          <w:numId w:val="59"/>
        </w:numPr>
        <w:bidi/>
        <w:spacing w:line="360" w:lineRule="auto"/>
        <w:jc w:val="both"/>
        <w:rPr>
          <w:rFonts w:asciiTheme="majorBidi" w:hAnsiTheme="majorBidi" w:cs="B Nazanin"/>
          <w:sz w:val="24"/>
          <w:szCs w:val="24"/>
          <w:lang w:bidi="fa-IR"/>
        </w:rPr>
      </w:pPr>
      <w:r w:rsidRPr="000A0226">
        <w:rPr>
          <w:rFonts w:asciiTheme="majorBidi" w:hAnsiTheme="majorBidi" w:cs="B Nazanin"/>
          <w:sz w:val="24"/>
          <w:szCs w:val="24"/>
          <w:rtl/>
          <w:lang w:bidi="fa-IR"/>
        </w:rPr>
        <w:t>روغنهای غیر معدنی شامل سنتری، طبیعی و امولسیون</w:t>
      </w:r>
      <w:r w:rsidRPr="000A0226">
        <w:rPr>
          <w:rFonts w:asciiTheme="majorBidi" w:hAnsiTheme="majorBidi" w:cs="B Nazanin"/>
          <w:sz w:val="24"/>
          <w:szCs w:val="24"/>
          <w:lang w:bidi="fa-IR"/>
        </w:rPr>
        <w:t>(Emulsion)</w:t>
      </w:r>
      <w:r w:rsidRPr="000A0226">
        <w:rPr>
          <w:rFonts w:asciiTheme="majorBidi" w:hAnsiTheme="majorBidi" w:cs="B Nazanin"/>
          <w:sz w:val="24"/>
          <w:szCs w:val="24"/>
          <w:rtl/>
          <w:lang w:bidi="fa-IR"/>
        </w:rPr>
        <w:t>، می باشد.</w:t>
      </w:r>
    </w:p>
    <w:p w:rsidR="000A0226" w:rsidRPr="000A0226" w:rsidRDefault="000A0226" w:rsidP="00891983">
      <w:pPr>
        <w:pStyle w:val="ListParagraph"/>
        <w:numPr>
          <w:ilvl w:val="0"/>
          <w:numId w:val="58"/>
        </w:numPr>
        <w:bidi/>
        <w:spacing w:line="360" w:lineRule="auto"/>
        <w:jc w:val="both"/>
        <w:rPr>
          <w:rFonts w:asciiTheme="majorBidi" w:hAnsiTheme="majorBidi" w:cs="B Nazanin"/>
          <w:sz w:val="24"/>
          <w:szCs w:val="24"/>
          <w:lang w:bidi="fa-IR"/>
        </w:rPr>
      </w:pPr>
      <w:r w:rsidRPr="000A0226">
        <w:rPr>
          <w:rFonts w:asciiTheme="majorBidi" w:hAnsiTheme="majorBidi" w:cs="B Nazanin"/>
          <w:sz w:val="24"/>
          <w:szCs w:val="24"/>
          <w:rtl/>
          <w:lang w:bidi="fa-IR"/>
        </w:rPr>
        <w:t>روغن های معدنی مصرف بیشتری دارند. علت این امر ارزان بودن، پایداری عالی، فراوانی در درجات مختلف گرانروی و در نهایت کیفیت مطلوب آن است.</w:t>
      </w:r>
    </w:p>
    <w:p w:rsidR="000A0226" w:rsidRPr="000A0226" w:rsidRDefault="000A0226" w:rsidP="00891983">
      <w:pPr>
        <w:pStyle w:val="ListParagraph"/>
        <w:numPr>
          <w:ilvl w:val="0"/>
          <w:numId w:val="58"/>
        </w:numPr>
        <w:bidi/>
        <w:spacing w:line="360" w:lineRule="auto"/>
        <w:jc w:val="both"/>
        <w:rPr>
          <w:rFonts w:asciiTheme="majorBidi" w:hAnsiTheme="majorBidi" w:cs="B Nazanin"/>
          <w:sz w:val="24"/>
          <w:szCs w:val="24"/>
          <w:lang w:bidi="fa-IR"/>
        </w:rPr>
      </w:pPr>
      <w:r w:rsidRPr="000A0226">
        <w:rPr>
          <w:rFonts w:asciiTheme="majorBidi" w:hAnsiTheme="majorBidi" w:cs="B Nazanin"/>
          <w:sz w:val="24"/>
          <w:szCs w:val="24"/>
          <w:rtl/>
          <w:lang w:bidi="fa-IR"/>
        </w:rPr>
        <w:lastRenderedPageBreak/>
        <w:t>روغن های غیر معدنی در موارد به سبب شرایطی مانند: رعایت درجه حرارت قابل اشتعال، تاثیر متقابل با مواد موجود مورد استفاده قرار می گیرد.</w:t>
      </w:r>
    </w:p>
    <w:p w:rsidR="000A0226" w:rsidRPr="000A0226" w:rsidRDefault="000A0226" w:rsidP="00891983">
      <w:pPr>
        <w:pStyle w:val="ListParagraph"/>
        <w:numPr>
          <w:ilvl w:val="0"/>
          <w:numId w:val="58"/>
        </w:numPr>
        <w:bidi/>
        <w:spacing w:line="360" w:lineRule="auto"/>
        <w:jc w:val="both"/>
        <w:rPr>
          <w:rFonts w:asciiTheme="majorBidi" w:hAnsiTheme="majorBidi" w:cs="B Nazanin"/>
          <w:sz w:val="24"/>
          <w:szCs w:val="24"/>
          <w:rtl/>
          <w:lang w:bidi="fa-IR"/>
        </w:rPr>
      </w:pPr>
      <w:r w:rsidRPr="000A0226">
        <w:rPr>
          <w:rFonts w:asciiTheme="majorBidi" w:hAnsiTheme="majorBidi" w:cs="B Nazanin"/>
          <w:sz w:val="24"/>
          <w:szCs w:val="24"/>
          <w:rtl/>
          <w:lang w:bidi="fa-IR"/>
        </w:rPr>
        <w:t>گریس ها روغن تغلیظ یافته هستند که مواد افزودنی جهت تغلیظ به آن اضافه می شود و از روغن های معدنی تهیه می شوند. گریس های گرانروی بالاتر از روغن های معمولی دارند و شامل کلسیم، سدیم، لیتیوم به صورت امولسیون در روغن معدنی هستند.</w:t>
      </w:r>
    </w:p>
    <w:p w:rsidR="000A0226" w:rsidRPr="000A0226" w:rsidRDefault="000A0226" w:rsidP="000A0226">
      <w:pPr>
        <w:bidi/>
        <w:spacing w:line="360" w:lineRule="auto"/>
        <w:jc w:val="both"/>
        <w:rPr>
          <w:rFonts w:asciiTheme="majorBidi" w:hAnsiTheme="majorBidi" w:cs="B Nazanin"/>
          <w:b/>
          <w:bCs/>
          <w:sz w:val="24"/>
          <w:szCs w:val="24"/>
          <w:rtl/>
          <w:lang w:bidi="fa-IR"/>
        </w:rPr>
      </w:pPr>
      <w:r w:rsidRPr="000A0226">
        <w:rPr>
          <w:rFonts w:asciiTheme="majorBidi" w:hAnsiTheme="majorBidi" w:cs="B Nazanin"/>
          <w:b/>
          <w:bCs/>
          <w:sz w:val="24"/>
          <w:szCs w:val="24"/>
          <w:rtl/>
          <w:lang w:bidi="fa-IR"/>
        </w:rPr>
        <w:t>سیستم های روغن کاری:</w:t>
      </w:r>
    </w:p>
    <w:p w:rsidR="000A0226" w:rsidRPr="000A0226" w:rsidRDefault="000A0226" w:rsidP="00891983">
      <w:pPr>
        <w:pStyle w:val="ListParagraph"/>
        <w:numPr>
          <w:ilvl w:val="0"/>
          <w:numId w:val="60"/>
        </w:numPr>
        <w:bidi/>
        <w:spacing w:line="360" w:lineRule="auto"/>
        <w:jc w:val="both"/>
        <w:rPr>
          <w:rFonts w:asciiTheme="majorBidi" w:hAnsiTheme="majorBidi" w:cs="B Nazanin"/>
          <w:sz w:val="24"/>
          <w:szCs w:val="24"/>
          <w:lang w:bidi="fa-IR"/>
        </w:rPr>
      </w:pPr>
      <w:r w:rsidRPr="000A0226">
        <w:rPr>
          <w:rFonts w:asciiTheme="majorBidi" w:hAnsiTheme="majorBidi" w:cs="B Nazanin"/>
          <w:sz w:val="24"/>
          <w:szCs w:val="24"/>
          <w:rtl/>
          <w:lang w:bidi="fa-IR"/>
        </w:rPr>
        <w:t>سیستم های اتلافی</w:t>
      </w:r>
      <w:r w:rsidRPr="000A0226">
        <w:rPr>
          <w:rFonts w:asciiTheme="majorBidi" w:hAnsiTheme="majorBidi" w:cs="B Nazanin"/>
          <w:sz w:val="24"/>
          <w:szCs w:val="24"/>
          <w:lang w:bidi="fa-IR"/>
        </w:rPr>
        <w:t xml:space="preserve"> </w:t>
      </w:r>
      <w:r w:rsidRPr="000A0226">
        <w:rPr>
          <w:rFonts w:asciiTheme="majorBidi" w:hAnsiTheme="majorBidi" w:cs="B Nazanin"/>
          <w:sz w:val="24"/>
          <w:szCs w:val="24"/>
          <w:rtl/>
          <w:lang w:bidi="fa-IR"/>
        </w:rPr>
        <w:t>یا اتلاف</w:t>
      </w:r>
      <w:r w:rsidRPr="000A0226">
        <w:rPr>
          <w:rFonts w:asciiTheme="majorBidi" w:hAnsiTheme="majorBidi" w:cs="B Nazanin"/>
          <w:sz w:val="24"/>
          <w:szCs w:val="24"/>
          <w:lang w:bidi="fa-IR"/>
        </w:rPr>
        <w:t xml:space="preserve"> </w:t>
      </w:r>
      <w:r w:rsidRPr="000A0226">
        <w:rPr>
          <w:rFonts w:asciiTheme="majorBidi" w:hAnsiTheme="majorBidi" w:cs="B Nazanin"/>
          <w:sz w:val="24"/>
          <w:szCs w:val="24"/>
          <w:rtl/>
          <w:lang w:bidi="fa-IR"/>
        </w:rPr>
        <w:t>کامل</w:t>
      </w:r>
      <w:r w:rsidRPr="000A0226">
        <w:rPr>
          <w:rFonts w:asciiTheme="majorBidi" w:hAnsiTheme="majorBidi" w:cs="B Nazanin"/>
          <w:sz w:val="24"/>
          <w:szCs w:val="24"/>
          <w:lang w:bidi="fa-IR"/>
        </w:rPr>
        <w:t>(Total- loss systems)</w:t>
      </w:r>
    </w:p>
    <w:p w:rsidR="000A0226" w:rsidRPr="000A0226" w:rsidRDefault="000A0226" w:rsidP="00891983">
      <w:pPr>
        <w:pStyle w:val="ListParagraph"/>
        <w:numPr>
          <w:ilvl w:val="0"/>
          <w:numId w:val="60"/>
        </w:numPr>
        <w:bidi/>
        <w:spacing w:line="360" w:lineRule="auto"/>
        <w:jc w:val="both"/>
        <w:rPr>
          <w:rFonts w:asciiTheme="majorBidi" w:hAnsiTheme="majorBidi" w:cs="B Nazanin"/>
          <w:sz w:val="24"/>
          <w:szCs w:val="24"/>
          <w:lang w:bidi="fa-IR"/>
        </w:rPr>
      </w:pPr>
      <w:r w:rsidRPr="000A0226">
        <w:rPr>
          <w:rFonts w:asciiTheme="majorBidi" w:hAnsiTheme="majorBidi" w:cs="B Nazanin"/>
          <w:sz w:val="24"/>
          <w:szCs w:val="24"/>
          <w:rtl/>
          <w:lang w:bidi="fa-IR"/>
        </w:rPr>
        <w:t>روغن کاری قطره ای</w:t>
      </w:r>
      <w:r w:rsidRPr="000A0226">
        <w:rPr>
          <w:rFonts w:asciiTheme="majorBidi" w:hAnsiTheme="majorBidi" w:cs="B Nazanin"/>
          <w:sz w:val="24"/>
          <w:szCs w:val="24"/>
          <w:lang w:bidi="fa-IR"/>
        </w:rPr>
        <w:t>(Oil Mist)</w:t>
      </w:r>
    </w:p>
    <w:p w:rsidR="000A0226" w:rsidRPr="000A0226" w:rsidRDefault="000A0226" w:rsidP="00891983">
      <w:pPr>
        <w:pStyle w:val="ListParagraph"/>
        <w:numPr>
          <w:ilvl w:val="0"/>
          <w:numId w:val="60"/>
        </w:numPr>
        <w:bidi/>
        <w:spacing w:line="360" w:lineRule="auto"/>
        <w:jc w:val="both"/>
        <w:rPr>
          <w:rFonts w:asciiTheme="majorBidi" w:hAnsiTheme="majorBidi" w:cs="B Nazanin"/>
          <w:sz w:val="24"/>
          <w:szCs w:val="24"/>
          <w:lang w:bidi="fa-IR"/>
        </w:rPr>
      </w:pPr>
      <w:r w:rsidRPr="000A0226">
        <w:rPr>
          <w:rFonts w:asciiTheme="majorBidi" w:hAnsiTheme="majorBidi" w:cs="B Nazanin"/>
          <w:sz w:val="24"/>
          <w:szCs w:val="24"/>
          <w:rtl/>
          <w:lang w:bidi="fa-IR"/>
        </w:rPr>
        <w:t>سیستم های گردش روغن</w:t>
      </w:r>
      <w:r w:rsidRPr="000A0226">
        <w:rPr>
          <w:rFonts w:asciiTheme="majorBidi" w:hAnsiTheme="majorBidi" w:cs="B Nazanin"/>
          <w:sz w:val="24"/>
          <w:szCs w:val="24"/>
          <w:lang w:bidi="fa-IR"/>
        </w:rPr>
        <w:t>(Oil Criculation Systems)</w:t>
      </w:r>
    </w:p>
    <w:p w:rsidR="000A0226" w:rsidRDefault="000A0226" w:rsidP="00E32DCB">
      <w:pPr>
        <w:pStyle w:val="ListParagraph"/>
        <w:numPr>
          <w:ilvl w:val="0"/>
          <w:numId w:val="60"/>
        </w:numPr>
        <w:bidi/>
        <w:spacing w:line="360" w:lineRule="auto"/>
        <w:jc w:val="both"/>
        <w:rPr>
          <w:rFonts w:asciiTheme="majorBidi" w:hAnsiTheme="majorBidi" w:cs="B Nazanin"/>
          <w:sz w:val="24"/>
          <w:szCs w:val="24"/>
          <w:lang w:bidi="fa-IR"/>
        </w:rPr>
      </w:pPr>
      <w:r w:rsidRPr="000A0226">
        <w:rPr>
          <w:rFonts w:asciiTheme="majorBidi" w:hAnsiTheme="majorBidi" w:cs="B Nazanin"/>
          <w:sz w:val="24"/>
          <w:szCs w:val="24"/>
          <w:rtl/>
          <w:lang w:bidi="fa-IR"/>
        </w:rPr>
        <w:t>سیستم های گریس کاری</w:t>
      </w:r>
    </w:p>
    <w:p w:rsidR="00E32DCB" w:rsidRPr="00E32DCB" w:rsidRDefault="00E32DCB" w:rsidP="00E32DCB">
      <w:pPr>
        <w:bidi/>
        <w:spacing w:line="360" w:lineRule="auto"/>
        <w:ind w:left="720"/>
        <w:jc w:val="both"/>
        <w:rPr>
          <w:rFonts w:asciiTheme="majorBidi" w:hAnsiTheme="majorBidi" w:cs="B Nazanin"/>
          <w:sz w:val="24"/>
          <w:szCs w:val="24"/>
          <w:rtl/>
          <w:lang w:bidi="fa-IR"/>
        </w:rPr>
      </w:pPr>
    </w:p>
    <w:p w:rsidR="000A0226" w:rsidRPr="000A0226" w:rsidRDefault="000A0226" w:rsidP="000A0226">
      <w:pPr>
        <w:bidi/>
        <w:spacing w:line="360" w:lineRule="auto"/>
        <w:jc w:val="both"/>
        <w:rPr>
          <w:rFonts w:asciiTheme="majorBidi" w:hAnsiTheme="majorBidi" w:cs="B Nazanin"/>
          <w:b/>
          <w:bCs/>
          <w:sz w:val="24"/>
          <w:szCs w:val="24"/>
          <w:rtl/>
          <w:lang w:bidi="fa-IR"/>
        </w:rPr>
      </w:pPr>
      <w:r w:rsidRPr="000A0226">
        <w:rPr>
          <w:rFonts w:asciiTheme="majorBidi" w:hAnsiTheme="majorBidi" w:cs="B Nazanin"/>
          <w:b/>
          <w:bCs/>
          <w:sz w:val="24"/>
          <w:szCs w:val="24"/>
          <w:rtl/>
          <w:lang w:bidi="fa-IR"/>
        </w:rPr>
        <w:t>سیستم های اتلافی یا اتلاف کامل</w:t>
      </w:r>
    </w:p>
    <w:p w:rsidR="000A0226" w:rsidRPr="000A0226" w:rsidRDefault="000A0226" w:rsidP="00891983">
      <w:pPr>
        <w:pStyle w:val="ListParagraph"/>
        <w:numPr>
          <w:ilvl w:val="0"/>
          <w:numId w:val="61"/>
        </w:numPr>
        <w:bidi/>
        <w:spacing w:line="360" w:lineRule="auto"/>
        <w:jc w:val="both"/>
        <w:rPr>
          <w:rFonts w:asciiTheme="majorBidi" w:hAnsiTheme="majorBidi" w:cs="B Nazanin"/>
          <w:sz w:val="24"/>
          <w:szCs w:val="24"/>
          <w:lang w:bidi="fa-IR"/>
        </w:rPr>
      </w:pPr>
      <w:r w:rsidRPr="000A0226">
        <w:rPr>
          <w:rFonts w:asciiTheme="majorBidi" w:hAnsiTheme="majorBidi" w:cs="B Nazanin"/>
          <w:sz w:val="24"/>
          <w:szCs w:val="24"/>
          <w:rtl/>
          <w:lang w:bidi="fa-IR"/>
        </w:rPr>
        <w:t>به نح</w:t>
      </w:r>
      <w:r w:rsidR="00447B98">
        <w:rPr>
          <w:rFonts w:asciiTheme="majorBidi" w:hAnsiTheme="majorBidi" w:cs="B Nazanin" w:hint="cs"/>
          <w:sz w:val="24"/>
          <w:szCs w:val="24"/>
          <w:rtl/>
          <w:lang w:bidi="fa-IR"/>
        </w:rPr>
        <w:t>0</w:t>
      </w:r>
      <w:r w:rsidRPr="000A0226">
        <w:rPr>
          <w:rFonts w:asciiTheme="majorBidi" w:hAnsiTheme="majorBidi" w:cs="B Nazanin"/>
          <w:sz w:val="24"/>
          <w:szCs w:val="24"/>
          <w:rtl/>
          <w:lang w:bidi="fa-IR"/>
        </w:rPr>
        <w:t>وی طراحی می شوند که مقداری روغن به اجزا یا قطعات برسانند، بدون آنکه کنترل نسبت به جمع آوری روغن مستعمل یا روغن تازه وجود داشته باشد</w:t>
      </w:r>
    </w:p>
    <w:p w:rsidR="000A0226" w:rsidRPr="000A0226" w:rsidRDefault="000A0226" w:rsidP="00891983">
      <w:pPr>
        <w:pStyle w:val="ListParagraph"/>
        <w:numPr>
          <w:ilvl w:val="0"/>
          <w:numId w:val="61"/>
        </w:numPr>
        <w:bidi/>
        <w:spacing w:line="360" w:lineRule="auto"/>
        <w:jc w:val="both"/>
        <w:rPr>
          <w:rFonts w:asciiTheme="majorBidi" w:hAnsiTheme="majorBidi" w:cs="B Nazanin"/>
          <w:sz w:val="24"/>
          <w:szCs w:val="24"/>
          <w:rtl/>
          <w:lang w:bidi="fa-IR"/>
        </w:rPr>
      </w:pPr>
      <w:r w:rsidRPr="000A0226">
        <w:rPr>
          <w:rFonts w:asciiTheme="majorBidi" w:hAnsiTheme="majorBidi" w:cs="B Nazanin"/>
          <w:sz w:val="24"/>
          <w:szCs w:val="24"/>
          <w:rtl/>
          <w:lang w:bidi="fa-IR"/>
        </w:rPr>
        <w:t>ریزش روغن مستعمل وجود دارد و بنابراین، روغن در این سیستمها زیاد است.</w:t>
      </w:r>
    </w:p>
    <w:p w:rsidR="000A0226" w:rsidRPr="000A0226" w:rsidRDefault="000A0226" w:rsidP="000A0226">
      <w:pPr>
        <w:bidi/>
        <w:spacing w:line="360" w:lineRule="auto"/>
        <w:jc w:val="both"/>
        <w:rPr>
          <w:rFonts w:asciiTheme="majorBidi" w:hAnsiTheme="majorBidi" w:cs="B Nazanin"/>
          <w:b/>
          <w:bCs/>
          <w:sz w:val="24"/>
          <w:szCs w:val="24"/>
          <w:rtl/>
          <w:lang w:bidi="fa-IR"/>
        </w:rPr>
      </w:pPr>
      <w:r w:rsidRPr="000A0226">
        <w:rPr>
          <w:rFonts w:asciiTheme="majorBidi" w:hAnsiTheme="majorBidi" w:cs="B Nazanin"/>
          <w:b/>
          <w:bCs/>
          <w:sz w:val="24"/>
          <w:szCs w:val="24"/>
          <w:rtl/>
          <w:lang w:bidi="fa-IR"/>
        </w:rPr>
        <w:t>روغن کاری قطره ای</w:t>
      </w:r>
    </w:p>
    <w:p w:rsidR="000A0226" w:rsidRPr="000A0226" w:rsidRDefault="000A0226" w:rsidP="00891983">
      <w:pPr>
        <w:pStyle w:val="ListParagraph"/>
        <w:numPr>
          <w:ilvl w:val="0"/>
          <w:numId w:val="62"/>
        </w:numPr>
        <w:bidi/>
        <w:spacing w:line="360" w:lineRule="auto"/>
        <w:jc w:val="both"/>
        <w:rPr>
          <w:rFonts w:asciiTheme="majorBidi" w:hAnsiTheme="majorBidi" w:cs="B Nazanin"/>
          <w:sz w:val="24"/>
          <w:szCs w:val="24"/>
          <w:lang w:bidi="fa-IR"/>
        </w:rPr>
      </w:pPr>
      <w:r w:rsidRPr="000A0226">
        <w:rPr>
          <w:rFonts w:asciiTheme="majorBidi" w:hAnsiTheme="majorBidi" w:cs="B Nazanin"/>
          <w:sz w:val="24"/>
          <w:szCs w:val="24"/>
          <w:rtl/>
          <w:lang w:bidi="fa-IR"/>
        </w:rPr>
        <w:t>قطرات بسیار ریز روغن را در هوا می افشانند و لذا یک نوع سیستم اتلافی است.</w:t>
      </w:r>
    </w:p>
    <w:p w:rsidR="000A0226" w:rsidRPr="000A0226" w:rsidRDefault="000A0226" w:rsidP="00891983">
      <w:pPr>
        <w:pStyle w:val="ListParagraph"/>
        <w:numPr>
          <w:ilvl w:val="0"/>
          <w:numId w:val="62"/>
        </w:numPr>
        <w:bidi/>
        <w:spacing w:line="360" w:lineRule="auto"/>
        <w:jc w:val="both"/>
        <w:rPr>
          <w:rFonts w:asciiTheme="majorBidi" w:hAnsiTheme="majorBidi" w:cs="B Nazanin"/>
          <w:sz w:val="24"/>
          <w:szCs w:val="24"/>
          <w:lang w:bidi="fa-IR"/>
        </w:rPr>
      </w:pPr>
      <w:r w:rsidRPr="000A0226">
        <w:rPr>
          <w:rFonts w:asciiTheme="majorBidi" w:hAnsiTheme="majorBidi" w:cs="B Nazanin"/>
          <w:sz w:val="24"/>
          <w:szCs w:val="24"/>
          <w:rtl/>
          <w:lang w:bidi="fa-IR"/>
        </w:rPr>
        <w:t>روش کار به این صورت است که هوای فشرده پس از عبور از صافی با قطرات بسیار ریز روغن آغشته می گردد و با سرعت کم و فشار کم از لوله پلاستیکی، مسی یا استیل می گذرد و به تقاطی که نیاز به روغنکاری دارند می رسد.</w:t>
      </w:r>
    </w:p>
    <w:p w:rsidR="000A0226" w:rsidRPr="000A0226" w:rsidRDefault="000A0226" w:rsidP="00891983">
      <w:pPr>
        <w:pStyle w:val="ListParagraph"/>
        <w:numPr>
          <w:ilvl w:val="0"/>
          <w:numId w:val="62"/>
        </w:numPr>
        <w:bidi/>
        <w:spacing w:line="360" w:lineRule="auto"/>
        <w:jc w:val="both"/>
        <w:rPr>
          <w:rFonts w:asciiTheme="majorBidi" w:hAnsiTheme="majorBidi" w:cs="B Nazanin"/>
          <w:sz w:val="24"/>
          <w:szCs w:val="24"/>
          <w:lang w:bidi="fa-IR"/>
        </w:rPr>
      </w:pPr>
      <w:r w:rsidRPr="000A0226">
        <w:rPr>
          <w:rFonts w:asciiTheme="majorBidi" w:hAnsiTheme="majorBidi" w:cs="B Nazanin"/>
          <w:sz w:val="24"/>
          <w:szCs w:val="24"/>
          <w:rtl/>
          <w:lang w:bidi="fa-IR"/>
        </w:rPr>
        <w:t>مزایا نسبت به سیستم اتلاف کامل</w:t>
      </w:r>
    </w:p>
    <w:p w:rsidR="000A0226" w:rsidRPr="000A0226" w:rsidRDefault="000A0226" w:rsidP="00891983">
      <w:pPr>
        <w:pStyle w:val="ListParagraph"/>
        <w:numPr>
          <w:ilvl w:val="0"/>
          <w:numId w:val="63"/>
        </w:numPr>
        <w:bidi/>
        <w:spacing w:line="360" w:lineRule="auto"/>
        <w:jc w:val="both"/>
        <w:rPr>
          <w:rFonts w:asciiTheme="majorBidi" w:hAnsiTheme="majorBidi" w:cs="B Nazanin"/>
          <w:sz w:val="24"/>
          <w:szCs w:val="24"/>
          <w:lang w:bidi="fa-IR"/>
        </w:rPr>
      </w:pPr>
      <w:r w:rsidRPr="000A0226">
        <w:rPr>
          <w:rFonts w:asciiTheme="majorBidi" w:hAnsiTheme="majorBidi" w:cs="B Nazanin"/>
          <w:sz w:val="24"/>
          <w:szCs w:val="24"/>
          <w:rtl/>
          <w:lang w:bidi="fa-IR"/>
        </w:rPr>
        <w:t>مقدار روغن به هدر رفته به مراتب کمتر از سیستم اتلافی(اتلاف کامل)</w:t>
      </w:r>
    </w:p>
    <w:p w:rsidR="000A0226" w:rsidRPr="000A0226" w:rsidRDefault="000A0226" w:rsidP="00891983">
      <w:pPr>
        <w:pStyle w:val="ListParagraph"/>
        <w:numPr>
          <w:ilvl w:val="0"/>
          <w:numId w:val="63"/>
        </w:numPr>
        <w:bidi/>
        <w:spacing w:line="360" w:lineRule="auto"/>
        <w:jc w:val="both"/>
        <w:rPr>
          <w:rFonts w:asciiTheme="majorBidi" w:hAnsiTheme="majorBidi" w:cs="B Nazanin"/>
          <w:sz w:val="24"/>
          <w:szCs w:val="24"/>
          <w:lang w:bidi="fa-IR"/>
        </w:rPr>
      </w:pPr>
      <w:r w:rsidRPr="000A0226">
        <w:rPr>
          <w:rFonts w:asciiTheme="majorBidi" w:hAnsiTheme="majorBidi" w:cs="B Nazanin"/>
          <w:sz w:val="24"/>
          <w:szCs w:val="24"/>
          <w:rtl/>
          <w:lang w:bidi="fa-IR"/>
        </w:rPr>
        <w:lastRenderedPageBreak/>
        <w:t>همچنین این سیستم تمیز تر و دارای پایایی بیشتری است.</w:t>
      </w:r>
    </w:p>
    <w:p w:rsidR="000A0226" w:rsidRPr="000A0226" w:rsidRDefault="000A0226" w:rsidP="00891983">
      <w:pPr>
        <w:pStyle w:val="ListParagraph"/>
        <w:numPr>
          <w:ilvl w:val="0"/>
          <w:numId w:val="63"/>
        </w:numPr>
        <w:bidi/>
        <w:spacing w:line="360" w:lineRule="auto"/>
        <w:jc w:val="both"/>
        <w:rPr>
          <w:rFonts w:asciiTheme="majorBidi" w:hAnsiTheme="majorBidi" w:cs="B Nazanin"/>
          <w:sz w:val="24"/>
          <w:szCs w:val="24"/>
          <w:lang w:bidi="fa-IR"/>
        </w:rPr>
      </w:pPr>
      <w:r w:rsidRPr="000A0226">
        <w:rPr>
          <w:rFonts w:asciiTheme="majorBidi" w:hAnsiTheme="majorBidi" w:cs="B Nazanin"/>
          <w:sz w:val="24"/>
          <w:szCs w:val="24"/>
          <w:rtl/>
          <w:lang w:bidi="fa-IR"/>
        </w:rPr>
        <w:t>خنک کنندگی این سیستم مطلوب و قابل ملاحظه است.</w:t>
      </w:r>
    </w:p>
    <w:p w:rsidR="000A0226" w:rsidRPr="000A0226" w:rsidRDefault="000A0226" w:rsidP="00891983">
      <w:pPr>
        <w:pStyle w:val="ListParagraph"/>
        <w:numPr>
          <w:ilvl w:val="0"/>
          <w:numId w:val="64"/>
        </w:numPr>
        <w:bidi/>
        <w:spacing w:line="360" w:lineRule="auto"/>
        <w:jc w:val="both"/>
        <w:rPr>
          <w:rFonts w:asciiTheme="majorBidi" w:hAnsiTheme="majorBidi" w:cs="B Nazanin"/>
          <w:sz w:val="24"/>
          <w:szCs w:val="24"/>
          <w:lang w:bidi="fa-IR"/>
        </w:rPr>
      </w:pPr>
      <w:r w:rsidRPr="000A0226">
        <w:rPr>
          <w:rFonts w:asciiTheme="majorBidi" w:hAnsiTheme="majorBidi" w:cs="B Nazanin"/>
          <w:sz w:val="24"/>
          <w:szCs w:val="24"/>
          <w:rtl/>
          <w:lang w:bidi="fa-IR"/>
        </w:rPr>
        <w:t>در استفاده از این سیتم، دقت شود که از افشانده شدن روغن در محیط کار جلوگیری شود.</w:t>
      </w:r>
    </w:p>
    <w:p w:rsidR="000A0226" w:rsidRPr="000A0226" w:rsidRDefault="000A0226" w:rsidP="000A0226">
      <w:pPr>
        <w:bidi/>
        <w:spacing w:line="360" w:lineRule="auto"/>
        <w:jc w:val="both"/>
        <w:rPr>
          <w:rFonts w:asciiTheme="majorBidi" w:hAnsiTheme="majorBidi" w:cs="B Nazanin"/>
          <w:b/>
          <w:bCs/>
          <w:sz w:val="24"/>
          <w:szCs w:val="24"/>
          <w:rtl/>
          <w:lang w:bidi="fa-IR"/>
        </w:rPr>
      </w:pPr>
      <w:r w:rsidRPr="000A0226">
        <w:rPr>
          <w:rFonts w:asciiTheme="majorBidi" w:hAnsiTheme="majorBidi" w:cs="B Nazanin"/>
          <w:b/>
          <w:bCs/>
          <w:sz w:val="24"/>
          <w:szCs w:val="24"/>
          <w:rtl/>
          <w:lang w:bidi="fa-IR"/>
        </w:rPr>
        <w:t>سیستم های گردش روغن</w:t>
      </w:r>
    </w:p>
    <w:p w:rsidR="000A0226" w:rsidRPr="000A0226" w:rsidRDefault="000A0226" w:rsidP="00891983">
      <w:pPr>
        <w:pStyle w:val="ListParagraph"/>
        <w:numPr>
          <w:ilvl w:val="0"/>
          <w:numId w:val="64"/>
        </w:numPr>
        <w:bidi/>
        <w:spacing w:line="360" w:lineRule="auto"/>
        <w:jc w:val="both"/>
        <w:rPr>
          <w:rFonts w:asciiTheme="majorBidi" w:hAnsiTheme="majorBidi" w:cs="B Nazanin"/>
          <w:sz w:val="24"/>
          <w:szCs w:val="24"/>
          <w:lang w:bidi="fa-IR"/>
        </w:rPr>
      </w:pPr>
      <w:r w:rsidRPr="000A0226">
        <w:rPr>
          <w:rFonts w:asciiTheme="majorBidi" w:hAnsiTheme="majorBidi" w:cs="B Nazanin"/>
          <w:sz w:val="24"/>
          <w:szCs w:val="24"/>
          <w:rtl/>
          <w:lang w:bidi="fa-IR"/>
        </w:rPr>
        <w:t>پس از روغنکاری و برای استفاده مجدد روغن به مخزنی بازگردانده می شود.</w:t>
      </w:r>
    </w:p>
    <w:p w:rsidR="000A0226" w:rsidRPr="000A0226" w:rsidRDefault="000A0226" w:rsidP="00891983">
      <w:pPr>
        <w:pStyle w:val="ListParagraph"/>
        <w:numPr>
          <w:ilvl w:val="0"/>
          <w:numId w:val="64"/>
        </w:numPr>
        <w:bidi/>
        <w:spacing w:line="360" w:lineRule="auto"/>
        <w:jc w:val="both"/>
        <w:rPr>
          <w:rFonts w:asciiTheme="majorBidi" w:hAnsiTheme="majorBidi" w:cs="B Nazanin"/>
          <w:sz w:val="24"/>
          <w:szCs w:val="24"/>
          <w:lang w:bidi="fa-IR"/>
        </w:rPr>
      </w:pPr>
      <w:r w:rsidRPr="000A0226">
        <w:rPr>
          <w:rFonts w:asciiTheme="majorBidi" w:hAnsiTheme="majorBidi" w:cs="B Nazanin"/>
          <w:sz w:val="24"/>
          <w:szCs w:val="24"/>
          <w:rtl/>
          <w:lang w:bidi="fa-IR"/>
        </w:rPr>
        <w:t>رفت و برگشت روغن توسط عمل پمپاژ انجام می گیرد و در مسیر برگشت روغن از صافی عبور داده می شود.</w:t>
      </w:r>
    </w:p>
    <w:p w:rsidR="000A0226" w:rsidRPr="000A0226" w:rsidRDefault="000A0226" w:rsidP="00891983">
      <w:pPr>
        <w:pStyle w:val="ListParagraph"/>
        <w:numPr>
          <w:ilvl w:val="0"/>
          <w:numId w:val="64"/>
        </w:numPr>
        <w:bidi/>
        <w:spacing w:line="360" w:lineRule="auto"/>
        <w:jc w:val="both"/>
        <w:rPr>
          <w:rFonts w:asciiTheme="majorBidi" w:hAnsiTheme="majorBidi" w:cs="B Nazanin"/>
          <w:sz w:val="24"/>
          <w:szCs w:val="24"/>
          <w:lang w:bidi="fa-IR"/>
        </w:rPr>
      </w:pPr>
      <w:r w:rsidRPr="000A0226">
        <w:rPr>
          <w:rFonts w:asciiTheme="majorBidi" w:hAnsiTheme="majorBidi" w:cs="B Nazanin"/>
          <w:sz w:val="24"/>
          <w:szCs w:val="24"/>
          <w:rtl/>
          <w:lang w:bidi="fa-IR"/>
        </w:rPr>
        <w:t>مزایا</w:t>
      </w:r>
    </w:p>
    <w:p w:rsidR="000A0226" w:rsidRPr="000A0226" w:rsidRDefault="000A0226" w:rsidP="00891983">
      <w:pPr>
        <w:pStyle w:val="ListParagraph"/>
        <w:numPr>
          <w:ilvl w:val="0"/>
          <w:numId w:val="65"/>
        </w:numPr>
        <w:bidi/>
        <w:spacing w:line="360" w:lineRule="auto"/>
        <w:jc w:val="both"/>
        <w:rPr>
          <w:rFonts w:asciiTheme="majorBidi" w:hAnsiTheme="majorBidi" w:cs="B Nazanin"/>
          <w:sz w:val="24"/>
          <w:szCs w:val="24"/>
          <w:lang w:bidi="fa-IR"/>
        </w:rPr>
      </w:pPr>
      <w:r w:rsidRPr="000A0226">
        <w:rPr>
          <w:rFonts w:asciiTheme="majorBidi" w:hAnsiTheme="majorBidi" w:cs="B Nazanin"/>
          <w:sz w:val="24"/>
          <w:szCs w:val="24"/>
          <w:rtl/>
          <w:lang w:bidi="fa-IR"/>
        </w:rPr>
        <w:t>روغنکاری با حجم زیاد و بدون اتلاف امکان پذیر می شود.</w:t>
      </w:r>
    </w:p>
    <w:p w:rsidR="000A0226" w:rsidRPr="000A0226" w:rsidRDefault="000A0226" w:rsidP="00891983">
      <w:pPr>
        <w:pStyle w:val="ListParagraph"/>
        <w:numPr>
          <w:ilvl w:val="0"/>
          <w:numId w:val="65"/>
        </w:numPr>
        <w:bidi/>
        <w:spacing w:line="360" w:lineRule="auto"/>
        <w:jc w:val="both"/>
        <w:rPr>
          <w:rFonts w:asciiTheme="majorBidi" w:hAnsiTheme="majorBidi" w:cs="B Nazanin"/>
          <w:sz w:val="24"/>
          <w:szCs w:val="24"/>
          <w:lang w:bidi="fa-IR"/>
        </w:rPr>
      </w:pPr>
      <w:r w:rsidRPr="000A0226">
        <w:rPr>
          <w:rFonts w:asciiTheme="majorBidi" w:hAnsiTheme="majorBidi" w:cs="B Nazanin"/>
          <w:sz w:val="24"/>
          <w:szCs w:val="24"/>
          <w:rtl/>
          <w:lang w:bidi="fa-IR"/>
        </w:rPr>
        <w:t>قدرت خنک کنندگی بالا است و می توان روغن را توسط جریان آب در مسیر بازگشت یا در مخزن سرد کرد.</w:t>
      </w:r>
    </w:p>
    <w:p w:rsidR="000A0226" w:rsidRPr="000A0226" w:rsidRDefault="000A0226" w:rsidP="00891983">
      <w:pPr>
        <w:pStyle w:val="ListParagraph"/>
        <w:numPr>
          <w:ilvl w:val="0"/>
          <w:numId w:val="65"/>
        </w:numPr>
        <w:bidi/>
        <w:spacing w:line="360" w:lineRule="auto"/>
        <w:jc w:val="both"/>
        <w:rPr>
          <w:rFonts w:asciiTheme="majorBidi" w:hAnsiTheme="majorBidi" w:cs="B Nazanin"/>
          <w:sz w:val="24"/>
          <w:szCs w:val="24"/>
          <w:lang w:bidi="fa-IR"/>
        </w:rPr>
      </w:pPr>
      <w:r w:rsidRPr="000A0226">
        <w:rPr>
          <w:rFonts w:asciiTheme="majorBidi" w:hAnsiTheme="majorBidi" w:cs="B Nazanin"/>
          <w:sz w:val="24"/>
          <w:szCs w:val="24"/>
          <w:rtl/>
          <w:lang w:bidi="fa-IR"/>
        </w:rPr>
        <w:t>با قرار دادن صافی(فیلتر) در مسیر بازگشت،روغن تمیز میشود و ذرات معلق در آن وقتی آلوگی های مربوط به قطرات آب از آن جدا می شود.</w:t>
      </w:r>
    </w:p>
    <w:p w:rsidR="000A0226" w:rsidRPr="000A0226" w:rsidRDefault="000A0226" w:rsidP="000A0226">
      <w:pPr>
        <w:bidi/>
        <w:spacing w:line="360" w:lineRule="auto"/>
        <w:jc w:val="both"/>
        <w:rPr>
          <w:rFonts w:asciiTheme="majorBidi" w:hAnsiTheme="majorBidi" w:cs="B Nazanin"/>
          <w:b/>
          <w:bCs/>
          <w:sz w:val="24"/>
          <w:szCs w:val="24"/>
          <w:rtl/>
          <w:lang w:bidi="fa-IR"/>
        </w:rPr>
      </w:pPr>
      <w:r w:rsidRPr="000A0226">
        <w:rPr>
          <w:rFonts w:asciiTheme="majorBidi" w:hAnsiTheme="majorBidi" w:cs="B Nazanin"/>
          <w:b/>
          <w:bCs/>
          <w:sz w:val="24"/>
          <w:szCs w:val="24"/>
          <w:rtl/>
          <w:lang w:bidi="fa-IR"/>
        </w:rPr>
        <w:t>سیستم های گریس کاری:</w:t>
      </w:r>
    </w:p>
    <w:p w:rsidR="000A0226" w:rsidRPr="000A0226" w:rsidRDefault="000A0226" w:rsidP="000A0226">
      <w:pPr>
        <w:bidi/>
        <w:spacing w:line="360" w:lineRule="auto"/>
        <w:jc w:val="both"/>
        <w:rPr>
          <w:rFonts w:asciiTheme="majorBidi" w:hAnsiTheme="majorBidi" w:cs="B Nazanin"/>
          <w:sz w:val="24"/>
          <w:szCs w:val="24"/>
          <w:rtl/>
          <w:lang w:bidi="fa-IR"/>
        </w:rPr>
      </w:pPr>
      <w:r w:rsidRPr="000A0226">
        <w:rPr>
          <w:rFonts w:asciiTheme="majorBidi" w:hAnsiTheme="majorBidi" w:cs="B Nazanin"/>
          <w:sz w:val="24"/>
          <w:szCs w:val="24"/>
          <w:rtl/>
          <w:lang w:bidi="fa-IR"/>
        </w:rPr>
        <w:t>می تواند توسط سیستم های دستی یا غیر دستی(مثل سرنگ های برقی) انجام پذیرد یا سیستم های خودکار گریسکاری مرکزی که مشابه سیستم های روغنکاری است.</w:t>
      </w:r>
    </w:p>
    <w:p w:rsidR="000A0226" w:rsidRPr="000A0226" w:rsidRDefault="000A0226" w:rsidP="000A0226">
      <w:pPr>
        <w:bidi/>
        <w:spacing w:line="360" w:lineRule="auto"/>
        <w:jc w:val="both"/>
        <w:rPr>
          <w:rFonts w:asciiTheme="majorBidi" w:hAnsiTheme="majorBidi" w:cs="B Nazanin"/>
          <w:sz w:val="24"/>
          <w:szCs w:val="24"/>
          <w:rtl/>
          <w:lang w:bidi="fa-IR"/>
        </w:rPr>
      </w:pPr>
      <w:r w:rsidRPr="000A0226">
        <w:rPr>
          <w:rFonts w:asciiTheme="majorBidi" w:hAnsiTheme="majorBidi" w:cs="B Nazanin"/>
          <w:sz w:val="24"/>
          <w:szCs w:val="24"/>
          <w:rtl/>
          <w:lang w:bidi="fa-IR"/>
        </w:rPr>
        <w:t>سیستمهای مرکزی ترجیحاً برای گریس های "نرم"  که دارای گرانروی کمتری هستند مورد استفاده قرار می گیرند</w:t>
      </w:r>
      <w:r w:rsidRPr="000A0226">
        <w:rPr>
          <w:rFonts w:asciiTheme="majorBidi" w:hAnsiTheme="majorBidi" w:cs="B Nazanin"/>
          <w:sz w:val="24"/>
          <w:szCs w:val="24"/>
          <w:lang w:bidi="fa-IR"/>
        </w:rPr>
        <w:t>.</w:t>
      </w:r>
    </w:p>
    <w:p w:rsidR="000A0226" w:rsidRPr="000A0226" w:rsidRDefault="000A0226" w:rsidP="000A0226">
      <w:pPr>
        <w:bidi/>
        <w:spacing w:line="360" w:lineRule="auto"/>
        <w:jc w:val="both"/>
        <w:rPr>
          <w:rFonts w:asciiTheme="majorBidi" w:hAnsiTheme="majorBidi" w:cs="B Nazanin"/>
          <w:b/>
          <w:bCs/>
          <w:sz w:val="24"/>
          <w:szCs w:val="24"/>
          <w:rtl/>
          <w:lang w:bidi="fa-IR"/>
        </w:rPr>
      </w:pPr>
      <w:r w:rsidRPr="000A0226">
        <w:rPr>
          <w:rFonts w:asciiTheme="majorBidi" w:hAnsiTheme="majorBidi" w:cs="B Nazanin"/>
          <w:b/>
          <w:bCs/>
          <w:sz w:val="24"/>
          <w:szCs w:val="24"/>
          <w:rtl/>
          <w:lang w:bidi="fa-IR"/>
        </w:rPr>
        <w:t>فرسایش روغن</w:t>
      </w:r>
    </w:p>
    <w:p w:rsidR="000A0226" w:rsidRPr="000A0226" w:rsidRDefault="000A0226" w:rsidP="00891983">
      <w:pPr>
        <w:pStyle w:val="ListParagraph"/>
        <w:numPr>
          <w:ilvl w:val="0"/>
          <w:numId w:val="66"/>
        </w:numPr>
        <w:bidi/>
        <w:spacing w:line="360" w:lineRule="auto"/>
        <w:jc w:val="both"/>
        <w:rPr>
          <w:rFonts w:asciiTheme="majorBidi" w:hAnsiTheme="majorBidi" w:cs="B Nazanin"/>
          <w:sz w:val="24"/>
          <w:szCs w:val="24"/>
          <w:lang w:bidi="fa-IR"/>
        </w:rPr>
      </w:pPr>
      <w:r w:rsidRPr="000A0226">
        <w:rPr>
          <w:rFonts w:asciiTheme="majorBidi" w:hAnsiTheme="majorBidi" w:cs="B Nazanin"/>
          <w:sz w:val="24"/>
          <w:szCs w:val="24"/>
          <w:rtl/>
          <w:lang w:bidi="fa-IR"/>
        </w:rPr>
        <w:t>اکسیداسیون</w:t>
      </w:r>
    </w:p>
    <w:p w:rsidR="000A0226" w:rsidRPr="000A0226" w:rsidRDefault="000A0226" w:rsidP="00891983">
      <w:pPr>
        <w:pStyle w:val="ListParagraph"/>
        <w:numPr>
          <w:ilvl w:val="0"/>
          <w:numId w:val="67"/>
        </w:numPr>
        <w:bidi/>
        <w:spacing w:line="360" w:lineRule="auto"/>
        <w:jc w:val="both"/>
        <w:rPr>
          <w:rFonts w:asciiTheme="majorBidi" w:hAnsiTheme="majorBidi" w:cs="B Nazanin"/>
          <w:sz w:val="24"/>
          <w:szCs w:val="24"/>
          <w:lang w:bidi="fa-IR"/>
        </w:rPr>
      </w:pPr>
      <w:r w:rsidRPr="000A0226">
        <w:rPr>
          <w:rFonts w:asciiTheme="majorBidi" w:hAnsiTheme="majorBidi" w:cs="B Nazanin"/>
          <w:sz w:val="24"/>
          <w:szCs w:val="24"/>
          <w:rtl/>
          <w:lang w:bidi="fa-IR"/>
        </w:rPr>
        <w:t>مهمترین عامل اضحلال روغن ها اکسیداسیون است.</w:t>
      </w:r>
    </w:p>
    <w:p w:rsidR="000A0226" w:rsidRPr="000A0226" w:rsidRDefault="000A0226" w:rsidP="00891983">
      <w:pPr>
        <w:pStyle w:val="ListParagraph"/>
        <w:numPr>
          <w:ilvl w:val="0"/>
          <w:numId w:val="67"/>
        </w:numPr>
        <w:bidi/>
        <w:spacing w:line="360" w:lineRule="auto"/>
        <w:jc w:val="both"/>
        <w:rPr>
          <w:rFonts w:asciiTheme="majorBidi" w:hAnsiTheme="majorBidi" w:cs="B Nazanin"/>
          <w:sz w:val="24"/>
          <w:szCs w:val="24"/>
          <w:lang w:bidi="fa-IR"/>
        </w:rPr>
      </w:pPr>
      <w:r w:rsidRPr="000A0226">
        <w:rPr>
          <w:rFonts w:asciiTheme="majorBidi" w:hAnsiTheme="majorBidi" w:cs="B Nazanin"/>
          <w:sz w:val="24"/>
          <w:szCs w:val="24"/>
          <w:rtl/>
          <w:lang w:bidi="fa-IR"/>
        </w:rPr>
        <w:t>سرعت اکسیداسون بستگی به مقاومت روغن و درجه حرارت سرویس روغنکاری دارد</w:t>
      </w:r>
    </w:p>
    <w:p w:rsidR="000A0226" w:rsidRPr="000A0226" w:rsidRDefault="000A0226" w:rsidP="00891983">
      <w:pPr>
        <w:pStyle w:val="ListParagraph"/>
        <w:numPr>
          <w:ilvl w:val="0"/>
          <w:numId w:val="67"/>
        </w:numPr>
        <w:bidi/>
        <w:spacing w:line="360" w:lineRule="auto"/>
        <w:jc w:val="both"/>
        <w:rPr>
          <w:rFonts w:asciiTheme="majorBidi" w:hAnsiTheme="majorBidi" w:cs="B Nazanin"/>
          <w:sz w:val="24"/>
          <w:szCs w:val="24"/>
          <w:lang w:bidi="fa-IR"/>
        </w:rPr>
      </w:pPr>
      <w:r w:rsidRPr="000A0226">
        <w:rPr>
          <w:rFonts w:asciiTheme="majorBidi" w:hAnsiTheme="majorBidi" w:cs="B Nazanin"/>
          <w:sz w:val="24"/>
          <w:szCs w:val="24"/>
          <w:rtl/>
          <w:lang w:bidi="fa-IR"/>
        </w:rPr>
        <w:t>ممکن است مواد موجود در محیط روغنکاری (مانند فلزات) ممکن است به عنوان کاتالیزور وارد عمل شده و اکسیداسیون را تسریع کند.</w:t>
      </w:r>
    </w:p>
    <w:p w:rsidR="000A0226" w:rsidRPr="000A0226" w:rsidRDefault="000A0226" w:rsidP="00891983">
      <w:pPr>
        <w:pStyle w:val="ListParagraph"/>
        <w:numPr>
          <w:ilvl w:val="0"/>
          <w:numId w:val="67"/>
        </w:numPr>
        <w:bidi/>
        <w:spacing w:line="360" w:lineRule="auto"/>
        <w:jc w:val="both"/>
        <w:rPr>
          <w:rFonts w:asciiTheme="majorBidi" w:hAnsiTheme="majorBidi" w:cs="B Nazanin"/>
          <w:sz w:val="24"/>
          <w:szCs w:val="24"/>
          <w:lang w:bidi="fa-IR"/>
        </w:rPr>
      </w:pPr>
      <w:r w:rsidRPr="000A0226">
        <w:rPr>
          <w:rFonts w:asciiTheme="majorBidi" w:hAnsiTheme="majorBidi" w:cs="B Nazanin"/>
          <w:sz w:val="24"/>
          <w:szCs w:val="24"/>
          <w:rtl/>
          <w:lang w:bidi="fa-IR"/>
        </w:rPr>
        <w:lastRenderedPageBreak/>
        <w:t>افزودن مواد آنتی اکسید</w:t>
      </w:r>
      <w:r w:rsidRPr="000A0226">
        <w:rPr>
          <w:rFonts w:asciiTheme="majorBidi" w:hAnsiTheme="majorBidi" w:cs="B Nazanin"/>
          <w:sz w:val="24"/>
          <w:szCs w:val="24"/>
          <w:lang w:bidi="fa-IR"/>
        </w:rPr>
        <w:t>(Anti- oxidant)</w:t>
      </w:r>
      <w:r w:rsidRPr="000A0226">
        <w:rPr>
          <w:rFonts w:asciiTheme="majorBidi" w:hAnsiTheme="majorBidi" w:cs="B Nazanin"/>
          <w:sz w:val="24"/>
          <w:szCs w:val="24"/>
          <w:rtl/>
          <w:lang w:bidi="fa-IR"/>
        </w:rPr>
        <w:t xml:space="preserve"> به روغن ها، عامل موثری در کاهش اکسیداسیون است.</w:t>
      </w:r>
    </w:p>
    <w:p w:rsidR="000A0226" w:rsidRPr="00AF1F4F" w:rsidRDefault="000A0226" w:rsidP="00AF1F4F">
      <w:pPr>
        <w:pStyle w:val="ListParagraph"/>
        <w:numPr>
          <w:ilvl w:val="0"/>
          <w:numId w:val="67"/>
        </w:numPr>
        <w:bidi/>
        <w:spacing w:line="360" w:lineRule="auto"/>
        <w:jc w:val="both"/>
        <w:rPr>
          <w:rFonts w:asciiTheme="majorBidi" w:hAnsiTheme="majorBidi" w:cs="B Nazanin"/>
          <w:sz w:val="24"/>
          <w:szCs w:val="24"/>
          <w:lang w:bidi="fa-IR"/>
        </w:rPr>
      </w:pPr>
      <w:r w:rsidRPr="000A0226">
        <w:rPr>
          <w:rFonts w:asciiTheme="majorBidi" w:hAnsiTheme="majorBidi" w:cs="B Nazanin"/>
          <w:sz w:val="24"/>
          <w:szCs w:val="24"/>
          <w:rtl/>
          <w:lang w:bidi="fa-IR"/>
        </w:rPr>
        <w:t>اسیدها و اکسیدهای حاصل از اکسیداسیون روغن ها برای قطعات و دستگاههایی که در تماس با روغن های اکسیدشده قرار می گیرند زیان آور بوده و موجب خوردنگی می شوند.</w:t>
      </w:r>
    </w:p>
    <w:p w:rsidR="000A0226" w:rsidRPr="000A0226" w:rsidRDefault="000A0226" w:rsidP="000A0226">
      <w:pPr>
        <w:bidi/>
        <w:spacing w:line="360" w:lineRule="auto"/>
        <w:jc w:val="both"/>
        <w:rPr>
          <w:rFonts w:asciiTheme="majorBidi" w:hAnsiTheme="majorBidi" w:cs="B Nazanin"/>
          <w:b/>
          <w:bCs/>
          <w:sz w:val="24"/>
          <w:szCs w:val="24"/>
          <w:rtl/>
          <w:lang w:bidi="fa-IR"/>
        </w:rPr>
      </w:pPr>
      <w:r w:rsidRPr="000A0226">
        <w:rPr>
          <w:rFonts w:asciiTheme="majorBidi" w:hAnsiTheme="majorBidi" w:cs="B Nazanin"/>
          <w:b/>
          <w:bCs/>
          <w:sz w:val="24"/>
          <w:szCs w:val="24"/>
          <w:rtl/>
          <w:lang w:bidi="fa-IR"/>
        </w:rPr>
        <w:t>فرسایش روغن</w:t>
      </w:r>
    </w:p>
    <w:p w:rsidR="000A0226" w:rsidRPr="000A0226" w:rsidRDefault="000A0226" w:rsidP="00891983">
      <w:pPr>
        <w:pStyle w:val="ListParagraph"/>
        <w:numPr>
          <w:ilvl w:val="0"/>
          <w:numId w:val="66"/>
        </w:numPr>
        <w:bidi/>
        <w:spacing w:line="360" w:lineRule="auto"/>
        <w:jc w:val="both"/>
        <w:rPr>
          <w:rFonts w:asciiTheme="majorBidi" w:hAnsiTheme="majorBidi" w:cs="B Nazanin"/>
          <w:sz w:val="24"/>
          <w:szCs w:val="24"/>
          <w:lang w:bidi="fa-IR"/>
        </w:rPr>
      </w:pPr>
      <w:r w:rsidRPr="000A0226">
        <w:rPr>
          <w:rFonts w:asciiTheme="majorBidi" w:hAnsiTheme="majorBidi" w:cs="B Nazanin"/>
          <w:sz w:val="24"/>
          <w:szCs w:val="24"/>
          <w:rtl/>
          <w:lang w:bidi="fa-IR"/>
        </w:rPr>
        <w:t>برش</w:t>
      </w:r>
      <w:r w:rsidRPr="000A0226">
        <w:rPr>
          <w:rFonts w:asciiTheme="majorBidi" w:hAnsiTheme="majorBidi" w:cs="B Nazanin"/>
          <w:sz w:val="24"/>
          <w:szCs w:val="24"/>
          <w:lang w:bidi="fa-IR"/>
        </w:rPr>
        <w:t>(Shear)</w:t>
      </w:r>
    </w:p>
    <w:p w:rsidR="000A0226" w:rsidRPr="000A0226" w:rsidRDefault="000A0226" w:rsidP="00891983">
      <w:pPr>
        <w:pStyle w:val="ListParagraph"/>
        <w:numPr>
          <w:ilvl w:val="0"/>
          <w:numId w:val="68"/>
        </w:numPr>
        <w:bidi/>
        <w:spacing w:line="360" w:lineRule="auto"/>
        <w:jc w:val="both"/>
        <w:rPr>
          <w:rFonts w:asciiTheme="majorBidi" w:hAnsiTheme="majorBidi" w:cs="B Nazanin"/>
          <w:sz w:val="24"/>
          <w:szCs w:val="24"/>
          <w:lang w:bidi="fa-IR"/>
        </w:rPr>
      </w:pPr>
      <w:r w:rsidRPr="000A0226">
        <w:rPr>
          <w:rFonts w:asciiTheme="majorBidi" w:hAnsiTheme="majorBidi" w:cs="B Nazanin"/>
          <w:sz w:val="24"/>
          <w:szCs w:val="24"/>
          <w:rtl/>
          <w:lang w:bidi="fa-IR"/>
        </w:rPr>
        <w:t>تغییر در گرانروی روغن به خاطر اعمال نیروهای مکانیکی</w:t>
      </w:r>
    </w:p>
    <w:p w:rsidR="000A0226" w:rsidRPr="000A0226" w:rsidRDefault="000A0226" w:rsidP="00891983">
      <w:pPr>
        <w:pStyle w:val="ListParagraph"/>
        <w:numPr>
          <w:ilvl w:val="0"/>
          <w:numId w:val="66"/>
        </w:numPr>
        <w:bidi/>
        <w:spacing w:line="360" w:lineRule="auto"/>
        <w:jc w:val="both"/>
        <w:rPr>
          <w:rFonts w:asciiTheme="majorBidi" w:hAnsiTheme="majorBidi" w:cs="B Nazanin"/>
          <w:sz w:val="24"/>
          <w:szCs w:val="24"/>
          <w:lang w:bidi="fa-IR"/>
        </w:rPr>
      </w:pPr>
      <w:r w:rsidRPr="000A0226">
        <w:rPr>
          <w:rFonts w:asciiTheme="majorBidi" w:hAnsiTheme="majorBidi" w:cs="B Nazanin"/>
          <w:sz w:val="24"/>
          <w:szCs w:val="24"/>
          <w:rtl/>
          <w:lang w:bidi="fa-IR"/>
        </w:rPr>
        <w:t>تبخیر</w:t>
      </w:r>
    </w:p>
    <w:p w:rsidR="000A0226" w:rsidRPr="000A0226" w:rsidRDefault="000A0226" w:rsidP="00891983">
      <w:pPr>
        <w:pStyle w:val="ListParagraph"/>
        <w:numPr>
          <w:ilvl w:val="0"/>
          <w:numId w:val="68"/>
        </w:numPr>
        <w:bidi/>
        <w:spacing w:line="360" w:lineRule="auto"/>
        <w:jc w:val="both"/>
        <w:rPr>
          <w:rFonts w:asciiTheme="majorBidi" w:hAnsiTheme="majorBidi" w:cs="B Nazanin"/>
          <w:sz w:val="24"/>
          <w:szCs w:val="24"/>
          <w:lang w:bidi="fa-IR"/>
        </w:rPr>
      </w:pPr>
      <w:r w:rsidRPr="000A0226">
        <w:rPr>
          <w:rFonts w:asciiTheme="majorBidi" w:hAnsiTheme="majorBidi" w:cs="B Nazanin"/>
          <w:sz w:val="24"/>
          <w:szCs w:val="24"/>
          <w:rtl/>
          <w:lang w:bidi="fa-IR"/>
        </w:rPr>
        <w:t>معمولا روغنهای مورد استفاده فرار و تبخیر پذیر نیستند؛ اما روغنهای با گرانروی پایین در درجات حرارت بالا با در صورت کارکرد در محیط های خلا نسبی دچار تبخیر می شوند.</w:t>
      </w:r>
    </w:p>
    <w:p w:rsidR="000A0226" w:rsidRPr="000A0226" w:rsidRDefault="000A0226" w:rsidP="00891983">
      <w:pPr>
        <w:pStyle w:val="ListParagraph"/>
        <w:numPr>
          <w:ilvl w:val="0"/>
          <w:numId w:val="68"/>
        </w:numPr>
        <w:bidi/>
        <w:spacing w:line="360" w:lineRule="auto"/>
        <w:jc w:val="both"/>
        <w:rPr>
          <w:rFonts w:asciiTheme="majorBidi" w:hAnsiTheme="majorBidi" w:cs="B Nazanin"/>
          <w:sz w:val="24"/>
          <w:szCs w:val="24"/>
          <w:lang w:bidi="fa-IR"/>
        </w:rPr>
      </w:pPr>
      <w:r w:rsidRPr="000A0226">
        <w:rPr>
          <w:rFonts w:asciiTheme="majorBidi" w:hAnsiTheme="majorBidi" w:cs="B Nazanin"/>
          <w:sz w:val="24"/>
          <w:szCs w:val="24"/>
          <w:rtl/>
          <w:lang w:bidi="fa-IR"/>
        </w:rPr>
        <w:t>عمل تبخیر باعث تغلیظ و افزایش گرانروی روغن خواهد بود.</w:t>
      </w:r>
    </w:p>
    <w:p w:rsidR="000A0226" w:rsidRPr="000A0226" w:rsidRDefault="000A0226" w:rsidP="00891983">
      <w:pPr>
        <w:pStyle w:val="ListParagraph"/>
        <w:numPr>
          <w:ilvl w:val="0"/>
          <w:numId w:val="66"/>
        </w:numPr>
        <w:bidi/>
        <w:spacing w:line="360" w:lineRule="auto"/>
        <w:jc w:val="both"/>
        <w:rPr>
          <w:rFonts w:asciiTheme="majorBidi" w:hAnsiTheme="majorBidi" w:cs="B Nazanin"/>
          <w:sz w:val="24"/>
          <w:szCs w:val="24"/>
          <w:lang w:bidi="fa-IR"/>
        </w:rPr>
      </w:pPr>
      <w:r w:rsidRPr="000A0226">
        <w:rPr>
          <w:rFonts w:asciiTheme="majorBidi" w:hAnsiTheme="majorBidi" w:cs="B Nazanin"/>
          <w:sz w:val="24"/>
          <w:szCs w:val="24"/>
          <w:rtl/>
          <w:lang w:bidi="fa-IR"/>
        </w:rPr>
        <w:t>آلودگی (ادامه)</w:t>
      </w:r>
    </w:p>
    <w:p w:rsidR="000A0226" w:rsidRPr="000A0226" w:rsidRDefault="000A0226" w:rsidP="00891983">
      <w:pPr>
        <w:pStyle w:val="ListParagraph"/>
        <w:numPr>
          <w:ilvl w:val="0"/>
          <w:numId w:val="69"/>
        </w:numPr>
        <w:bidi/>
        <w:spacing w:line="360" w:lineRule="auto"/>
        <w:jc w:val="both"/>
        <w:rPr>
          <w:rFonts w:asciiTheme="majorBidi" w:hAnsiTheme="majorBidi" w:cs="B Nazanin"/>
          <w:b/>
          <w:bCs/>
          <w:sz w:val="24"/>
          <w:szCs w:val="24"/>
          <w:lang w:bidi="fa-IR"/>
        </w:rPr>
      </w:pPr>
      <w:r w:rsidRPr="000A0226">
        <w:rPr>
          <w:rFonts w:asciiTheme="majorBidi" w:hAnsiTheme="majorBidi" w:cs="B Nazanin"/>
          <w:b/>
          <w:bCs/>
          <w:sz w:val="24"/>
          <w:szCs w:val="24"/>
          <w:rtl/>
          <w:lang w:bidi="fa-IR"/>
        </w:rPr>
        <w:t>فساد میکروبی</w:t>
      </w:r>
    </w:p>
    <w:p w:rsidR="000A0226" w:rsidRPr="000A0226" w:rsidRDefault="000A0226" w:rsidP="00891983">
      <w:pPr>
        <w:pStyle w:val="ListParagraph"/>
        <w:numPr>
          <w:ilvl w:val="0"/>
          <w:numId w:val="70"/>
        </w:numPr>
        <w:bidi/>
        <w:spacing w:line="360" w:lineRule="auto"/>
        <w:jc w:val="both"/>
        <w:rPr>
          <w:rFonts w:asciiTheme="majorBidi" w:hAnsiTheme="majorBidi" w:cs="B Nazanin"/>
          <w:sz w:val="24"/>
          <w:szCs w:val="24"/>
          <w:lang w:bidi="fa-IR"/>
        </w:rPr>
      </w:pPr>
      <w:r w:rsidRPr="000A0226">
        <w:rPr>
          <w:rFonts w:asciiTheme="majorBidi" w:hAnsiTheme="majorBidi" w:cs="B Nazanin"/>
          <w:sz w:val="24"/>
          <w:szCs w:val="24"/>
          <w:rtl/>
          <w:lang w:bidi="fa-IR"/>
        </w:rPr>
        <w:t>از اشاعه باکتریها و قارچ ها نشی می شود.</w:t>
      </w:r>
    </w:p>
    <w:p w:rsidR="000A0226" w:rsidRPr="000A0226" w:rsidRDefault="000A0226" w:rsidP="00891983">
      <w:pPr>
        <w:pStyle w:val="ListParagraph"/>
        <w:numPr>
          <w:ilvl w:val="0"/>
          <w:numId w:val="70"/>
        </w:numPr>
        <w:bidi/>
        <w:spacing w:line="360" w:lineRule="auto"/>
        <w:jc w:val="both"/>
        <w:rPr>
          <w:rFonts w:asciiTheme="majorBidi" w:hAnsiTheme="majorBidi" w:cs="B Nazanin"/>
          <w:sz w:val="24"/>
          <w:szCs w:val="24"/>
          <w:lang w:bidi="fa-IR"/>
        </w:rPr>
      </w:pPr>
      <w:r w:rsidRPr="000A0226">
        <w:rPr>
          <w:rFonts w:asciiTheme="majorBidi" w:hAnsiTheme="majorBidi" w:cs="B Nazanin"/>
          <w:sz w:val="24"/>
          <w:szCs w:val="24"/>
          <w:rtl/>
          <w:lang w:bidi="fa-IR"/>
        </w:rPr>
        <w:t>ممکن است موجب انسداد مجرایی و منافذ روغنکاری شود.</w:t>
      </w:r>
    </w:p>
    <w:p w:rsidR="000A0226" w:rsidRPr="000A0226" w:rsidRDefault="000A0226" w:rsidP="00891983">
      <w:pPr>
        <w:pStyle w:val="ListParagraph"/>
        <w:numPr>
          <w:ilvl w:val="0"/>
          <w:numId w:val="70"/>
        </w:numPr>
        <w:bidi/>
        <w:spacing w:line="360" w:lineRule="auto"/>
        <w:jc w:val="both"/>
        <w:rPr>
          <w:rFonts w:asciiTheme="majorBidi" w:hAnsiTheme="majorBidi" w:cs="B Nazanin"/>
          <w:sz w:val="24"/>
          <w:szCs w:val="24"/>
          <w:lang w:bidi="fa-IR"/>
        </w:rPr>
      </w:pPr>
      <w:r w:rsidRPr="000A0226">
        <w:rPr>
          <w:rFonts w:asciiTheme="majorBidi" w:hAnsiTheme="majorBidi" w:cs="B Nazanin"/>
          <w:sz w:val="24"/>
          <w:szCs w:val="24"/>
          <w:rtl/>
          <w:lang w:bidi="fa-IR"/>
        </w:rPr>
        <w:t>برای مبارزه با این نوع آلودگی می توان از افزودن مواد بیوسیدی(</w:t>
      </w:r>
      <w:r w:rsidRPr="000A0226">
        <w:rPr>
          <w:rFonts w:asciiTheme="majorBidi" w:hAnsiTheme="majorBidi" w:cs="B Nazanin"/>
          <w:sz w:val="24"/>
          <w:szCs w:val="24"/>
          <w:lang w:bidi="fa-IR"/>
        </w:rPr>
        <w:t>Biocide</w:t>
      </w:r>
      <w:r w:rsidRPr="000A0226">
        <w:rPr>
          <w:rFonts w:asciiTheme="majorBidi" w:hAnsiTheme="majorBidi" w:cs="B Nazanin"/>
          <w:sz w:val="24"/>
          <w:szCs w:val="24"/>
          <w:rtl/>
          <w:lang w:bidi="fa-IR"/>
        </w:rPr>
        <w:t>) استفاده کرد.</w:t>
      </w:r>
    </w:p>
    <w:p w:rsidR="000A0226" w:rsidRPr="000A0226" w:rsidRDefault="000A0226" w:rsidP="00891983">
      <w:pPr>
        <w:pStyle w:val="ListParagraph"/>
        <w:numPr>
          <w:ilvl w:val="0"/>
          <w:numId w:val="70"/>
        </w:numPr>
        <w:bidi/>
        <w:spacing w:line="360" w:lineRule="auto"/>
        <w:jc w:val="both"/>
        <w:rPr>
          <w:rFonts w:asciiTheme="majorBidi" w:hAnsiTheme="majorBidi" w:cs="B Nazanin"/>
          <w:sz w:val="24"/>
          <w:szCs w:val="24"/>
          <w:lang w:bidi="fa-IR"/>
        </w:rPr>
      </w:pPr>
      <w:r w:rsidRPr="000A0226">
        <w:rPr>
          <w:rFonts w:asciiTheme="majorBidi" w:hAnsiTheme="majorBidi" w:cs="B Nazanin"/>
          <w:sz w:val="24"/>
          <w:szCs w:val="24"/>
          <w:rtl/>
          <w:lang w:bidi="fa-IR"/>
        </w:rPr>
        <w:t>این نوع آلودگی به طور در سیستم های وسیع و گرم که می بایست نقاط سطوح پایین را در دستگاه روغنکاری کنند رخ می دهد.</w:t>
      </w:r>
    </w:p>
    <w:p w:rsidR="000A0226" w:rsidRPr="000A0226" w:rsidRDefault="000A0226" w:rsidP="00891983">
      <w:pPr>
        <w:pStyle w:val="ListParagraph"/>
        <w:numPr>
          <w:ilvl w:val="0"/>
          <w:numId w:val="70"/>
        </w:numPr>
        <w:bidi/>
        <w:spacing w:line="360" w:lineRule="auto"/>
        <w:jc w:val="both"/>
        <w:rPr>
          <w:rFonts w:asciiTheme="majorBidi" w:hAnsiTheme="majorBidi" w:cs="B Nazanin"/>
          <w:sz w:val="24"/>
          <w:szCs w:val="24"/>
          <w:lang w:bidi="fa-IR"/>
        </w:rPr>
      </w:pPr>
      <w:r w:rsidRPr="000A0226">
        <w:rPr>
          <w:rFonts w:asciiTheme="majorBidi" w:hAnsiTheme="majorBidi" w:cs="B Nazanin"/>
          <w:sz w:val="24"/>
          <w:szCs w:val="24"/>
          <w:rtl/>
          <w:lang w:bidi="fa-IR"/>
        </w:rPr>
        <w:t>به ویژه اگر این سطوح پایین آب را در خود جمع کنند و محیط نیز دچار آلودگی های باکتریابی یا قارچی باشد.</w:t>
      </w:r>
    </w:p>
    <w:p w:rsidR="000A0226" w:rsidRPr="001A05DA" w:rsidRDefault="000A0226" w:rsidP="000A0226">
      <w:pPr>
        <w:bidi/>
        <w:spacing w:line="360" w:lineRule="auto"/>
        <w:jc w:val="both"/>
        <w:rPr>
          <w:rFonts w:asciiTheme="majorBidi" w:hAnsiTheme="majorBidi" w:cs="B Nazanin"/>
          <w:b/>
          <w:bCs/>
          <w:sz w:val="24"/>
          <w:szCs w:val="24"/>
          <w:rtl/>
          <w:lang w:bidi="fa-IR"/>
        </w:rPr>
      </w:pPr>
      <w:r w:rsidRPr="001A05DA">
        <w:rPr>
          <w:rFonts w:asciiTheme="majorBidi" w:hAnsiTheme="majorBidi" w:cs="B Nazanin"/>
          <w:b/>
          <w:bCs/>
          <w:sz w:val="24"/>
          <w:szCs w:val="24"/>
          <w:rtl/>
          <w:lang w:bidi="fa-IR"/>
        </w:rPr>
        <w:t>زمان تعویض روغن</w:t>
      </w:r>
    </w:p>
    <w:p w:rsidR="000A0226" w:rsidRPr="000A0226" w:rsidRDefault="000A0226" w:rsidP="00891983">
      <w:pPr>
        <w:pStyle w:val="ListParagraph"/>
        <w:numPr>
          <w:ilvl w:val="0"/>
          <w:numId w:val="66"/>
        </w:numPr>
        <w:bidi/>
        <w:spacing w:line="360" w:lineRule="auto"/>
        <w:jc w:val="both"/>
        <w:rPr>
          <w:rFonts w:asciiTheme="majorBidi" w:hAnsiTheme="majorBidi" w:cs="B Nazanin"/>
          <w:sz w:val="24"/>
          <w:szCs w:val="24"/>
          <w:lang w:bidi="fa-IR"/>
        </w:rPr>
      </w:pPr>
      <w:r w:rsidRPr="000A0226">
        <w:rPr>
          <w:rFonts w:asciiTheme="majorBidi" w:hAnsiTheme="majorBidi" w:cs="B Nazanin"/>
          <w:sz w:val="24"/>
          <w:szCs w:val="24"/>
          <w:rtl/>
          <w:lang w:bidi="fa-IR"/>
        </w:rPr>
        <w:t>تعویض روغن می تواند به دلیل فرسایش صورت گیرد؛ زیرا فرسایش موجب تغییر ویژگی های روغن می شود.</w:t>
      </w:r>
    </w:p>
    <w:p w:rsidR="000A0226" w:rsidRPr="000A0226" w:rsidRDefault="000A0226" w:rsidP="00891983">
      <w:pPr>
        <w:pStyle w:val="ListParagraph"/>
        <w:numPr>
          <w:ilvl w:val="0"/>
          <w:numId w:val="66"/>
        </w:numPr>
        <w:bidi/>
        <w:spacing w:line="360" w:lineRule="auto"/>
        <w:jc w:val="both"/>
        <w:rPr>
          <w:rFonts w:asciiTheme="majorBidi" w:hAnsiTheme="majorBidi" w:cs="B Nazanin"/>
          <w:sz w:val="24"/>
          <w:szCs w:val="24"/>
          <w:lang w:bidi="fa-IR"/>
        </w:rPr>
      </w:pPr>
      <w:r w:rsidRPr="000A0226">
        <w:rPr>
          <w:rFonts w:asciiTheme="majorBidi" w:hAnsiTheme="majorBidi" w:cs="B Nazanin"/>
          <w:sz w:val="24"/>
          <w:szCs w:val="24"/>
          <w:rtl/>
          <w:lang w:bidi="fa-IR"/>
        </w:rPr>
        <w:t>باید به طور مرتب بازرسی و نمونه گیری انجام شود. ویژگی های روغن مورد آزمون قرار می گیرند.</w:t>
      </w:r>
    </w:p>
    <w:p w:rsidR="000A0226" w:rsidRPr="000A0226" w:rsidRDefault="000A0226" w:rsidP="00891983">
      <w:pPr>
        <w:pStyle w:val="ListParagraph"/>
        <w:numPr>
          <w:ilvl w:val="0"/>
          <w:numId w:val="66"/>
        </w:numPr>
        <w:bidi/>
        <w:spacing w:line="360" w:lineRule="auto"/>
        <w:jc w:val="both"/>
        <w:rPr>
          <w:rFonts w:asciiTheme="majorBidi" w:hAnsiTheme="majorBidi" w:cs="B Nazanin"/>
          <w:sz w:val="24"/>
          <w:szCs w:val="24"/>
          <w:lang w:bidi="fa-IR"/>
        </w:rPr>
      </w:pPr>
      <w:r w:rsidRPr="000A0226">
        <w:rPr>
          <w:rFonts w:asciiTheme="majorBidi" w:hAnsiTheme="majorBidi" w:cs="B Nazanin"/>
          <w:sz w:val="24"/>
          <w:szCs w:val="24"/>
          <w:rtl/>
          <w:lang w:bidi="fa-IR"/>
        </w:rPr>
        <w:lastRenderedPageBreak/>
        <w:t>البته می توان تعویض روغن را متناسب با زمان یا میزان استفاده نیز انجام داد .</w:t>
      </w:r>
    </w:p>
    <w:p w:rsidR="000A0226" w:rsidRPr="000A0226" w:rsidRDefault="000A0226" w:rsidP="00891983">
      <w:pPr>
        <w:pStyle w:val="ListParagraph"/>
        <w:numPr>
          <w:ilvl w:val="0"/>
          <w:numId w:val="66"/>
        </w:numPr>
        <w:bidi/>
        <w:spacing w:line="360" w:lineRule="auto"/>
        <w:jc w:val="both"/>
        <w:rPr>
          <w:rFonts w:asciiTheme="majorBidi" w:hAnsiTheme="majorBidi" w:cs="B Nazanin"/>
          <w:sz w:val="24"/>
          <w:szCs w:val="24"/>
          <w:lang w:bidi="fa-IR"/>
        </w:rPr>
      </w:pPr>
      <w:r w:rsidRPr="000A0226">
        <w:rPr>
          <w:rFonts w:asciiTheme="majorBidi" w:hAnsiTheme="majorBidi" w:cs="B Nazanin"/>
          <w:sz w:val="24"/>
          <w:szCs w:val="24"/>
          <w:rtl/>
          <w:lang w:bidi="fa-IR"/>
        </w:rPr>
        <w:t>توصیه سازنده دستگاه را نیز می توان مبنا قرار داد.</w:t>
      </w:r>
    </w:p>
    <w:p w:rsidR="000A0226" w:rsidRPr="00C97CAE" w:rsidRDefault="000A0226" w:rsidP="000A0226">
      <w:pPr>
        <w:bidi/>
        <w:spacing w:line="360" w:lineRule="auto"/>
        <w:jc w:val="both"/>
        <w:rPr>
          <w:rFonts w:asciiTheme="majorBidi" w:hAnsiTheme="majorBidi" w:cs="B Nazanin"/>
          <w:b/>
          <w:bCs/>
          <w:sz w:val="24"/>
          <w:szCs w:val="24"/>
          <w:rtl/>
          <w:lang w:bidi="fa-IR"/>
        </w:rPr>
      </w:pPr>
      <w:r w:rsidRPr="00C97CAE">
        <w:rPr>
          <w:rFonts w:asciiTheme="majorBidi" w:hAnsiTheme="majorBidi" w:cs="B Nazanin"/>
          <w:b/>
          <w:bCs/>
          <w:sz w:val="24"/>
          <w:szCs w:val="24"/>
          <w:rtl/>
          <w:lang w:bidi="fa-IR"/>
        </w:rPr>
        <w:t>نشانه های فیزیکی روغن فرسوده</w:t>
      </w:r>
    </w:p>
    <w:p w:rsidR="000A0226" w:rsidRPr="000A0226" w:rsidRDefault="000A0226" w:rsidP="00891983">
      <w:pPr>
        <w:pStyle w:val="ListParagraph"/>
        <w:numPr>
          <w:ilvl w:val="0"/>
          <w:numId w:val="71"/>
        </w:numPr>
        <w:bidi/>
        <w:spacing w:line="360" w:lineRule="auto"/>
        <w:jc w:val="both"/>
        <w:rPr>
          <w:rFonts w:asciiTheme="majorBidi" w:hAnsiTheme="majorBidi" w:cs="B Nazanin"/>
          <w:sz w:val="24"/>
          <w:szCs w:val="24"/>
          <w:lang w:bidi="fa-IR"/>
        </w:rPr>
      </w:pPr>
      <w:r w:rsidRPr="000A0226">
        <w:rPr>
          <w:rFonts w:asciiTheme="majorBidi" w:hAnsiTheme="majorBidi" w:cs="B Nazanin"/>
          <w:sz w:val="24"/>
          <w:szCs w:val="24"/>
          <w:rtl/>
          <w:lang w:bidi="fa-IR"/>
        </w:rPr>
        <w:t>رنگ سیاه یا به مراتب تیره تر از رنگ روغن تازه</w:t>
      </w:r>
    </w:p>
    <w:p w:rsidR="000A0226" w:rsidRPr="000A0226" w:rsidRDefault="000A0226" w:rsidP="00891983">
      <w:pPr>
        <w:pStyle w:val="ListParagraph"/>
        <w:numPr>
          <w:ilvl w:val="0"/>
          <w:numId w:val="71"/>
        </w:numPr>
        <w:bidi/>
        <w:spacing w:line="360" w:lineRule="auto"/>
        <w:jc w:val="both"/>
        <w:rPr>
          <w:rFonts w:asciiTheme="majorBidi" w:hAnsiTheme="majorBidi" w:cs="B Nazanin"/>
          <w:sz w:val="24"/>
          <w:szCs w:val="24"/>
          <w:lang w:bidi="fa-IR"/>
        </w:rPr>
      </w:pPr>
      <w:r w:rsidRPr="000A0226">
        <w:rPr>
          <w:rFonts w:asciiTheme="majorBidi" w:hAnsiTheme="majorBidi" w:cs="B Nazanin"/>
          <w:sz w:val="24"/>
          <w:szCs w:val="24"/>
          <w:rtl/>
          <w:lang w:bidi="fa-IR"/>
        </w:rPr>
        <w:t>جریان و سیالیت روغن به مراتب بیشتر از روغن تازه</w:t>
      </w:r>
    </w:p>
    <w:p w:rsidR="000A0226" w:rsidRPr="000A0226" w:rsidRDefault="000A0226" w:rsidP="00891983">
      <w:pPr>
        <w:pStyle w:val="ListParagraph"/>
        <w:numPr>
          <w:ilvl w:val="0"/>
          <w:numId w:val="71"/>
        </w:numPr>
        <w:bidi/>
        <w:spacing w:line="360" w:lineRule="auto"/>
        <w:jc w:val="both"/>
        <w:rPr>
          <w:rFonts w:asciiTheme="majorBidi" w:hAnsiTheme="majorBidi" w:cs="B Nazanin"/>
          <w:sz w:val="24"/>
          <w:szCs w:val="24"/>
          <w:lang w:bidi="fa-IR"/>
        </w:rPr>
      </w:pPr>
      <w:r w:rsidRPr="000A0226">
        <w:rPr>
          <w:rFonts w:asciiTheme="majorBidi" w:hAnsiTheme="majorBidi" w:cs="B Nazanin"/>
          <w:sz w:val="24"/>
          <w:szCs w:val="24"/>
          <w:rtl/>
          <w:lang w:bidi="fa-IR"/>
        </w:rPr>
        <w:t>غشا قهوه ای یا سیاه رنگ در روغن</w:t>
      </w:r>
    </w:p>
    <w:p w:rsidR="000A0226" w:rsidRPr="000A0226" w:rsidRDefault="000A0226" w:rsidP="00891983">
      <w:pPr>
        <w:pStyle w:val="ListParagraph"/>
        <w:numPr>
          <w:ilvl w:val="0"/>
          <w:numId w:val="71"/>
        </w:numPr>
        <w:bidi/>
        <w:spacing w:line="360" w:lineRule="auto"/>
        <w:jc w:val="both"/>
        <w:rPr>
          <w:rFonts w:asciiTheme="majorBidi" w:hAnsiTheme="majorBidi" w:cs="B Nazanin"/>
          <w:sz w:val="24"/>
          <w:szCs w:val="24"/>
          <w:lang w:bidi="fa-IR"/>
        </w:rPr>
      </w:pPr>
      <w:r w:rsidRPr="000A0226">
        <w:rPr>
          <w:rFonts w:asciiTheme="majorBidi" w:hAnsiTheme="majorBidi" w:cs="B Nazanin"/>
          <w:sz w:val="24"/>
          <w:szCs w:val="24"/>
          <w:rtl/>
          <w:lang w:bidi="fa-IR"/>
        </w:rPr>
        <w:t>براده و اشیا ریز در روغن</w:t>
      </w:r>
    </w:p>
    <w:p w:rsidR="000A0226" w:rsidRPr="000A0226" w:rsidRDefault="000A0226" w:rsidP="00891983">
      <w:pPr>
        <w:pStyle w:val="ListParagraph"/>
        <w:numPr>
          <w:ilvl w:val="0"/>
          <w:numId w:val="71"/>
        </w:numPr>
        <w:bidi/>
        <w:spacing w:line="360" w:lineRule="auto"/>
        <w:jc w:val="both"/>
        <w:rPr>
          <w:rFonts w:asciiTheme="majorBidi" w:hAnsiTheme="majorBidi" w:cs="B Nazanin"/>
          <w:sz w:val="24"/>
          <w:szCs w:val="24"/>
          <w:lang w:bidi="fa-IR"/>
        </w:rPr>
      </w:pPr>
      <w:r w:rsidRPr="000A0226">
        <w:rPr>
          <w:rFonts w:asciiTheme="majorBidi" w:hAnsiTheme="majorBidi" w:cs="B Nazanin"/>
          <w:sz w:val="24"/>
          <w:szCs w:val="24"/>
          <w:rtl/>
          <w:lang w:bidi="fa-IR"/>
        </w:rPr>
        <w:t xml:space="preserve">علایم خوردگی </w:t>
      </w:r>
    </w:p>
    <w:p w:rsidR="000A0226" w:rsidRPr="000A0226" w:rsidRDefault="000A0226" w:rsidP="00891983">
      <w:pPr>
        <w:pStyle w:val="ListParagraph"/>
        <w:numPr>
          <w:ilvl w:val="0"/>
          <w:numId w:val="71"/>
        </w:numPr>
        <w:bidi/>
        <w:spacing w:line="360" w:lineRule="auto"/>
        <w:jc w:val="both"/>
        <w:rPr>
          <w:rFonts w:asciiTheme="majorBidi" w:hAnsiTheme="majorBidi" w:cs="B Nazanin"/>
          <w:sz w:val="24"/>
          <w:szCs w:val="24"/>
          <w:lang w:bidi="fa-IR"/>
        </w:rPr>
      </w:pPr>
      <w:r w:rsidRPr="000A0226">
        <w:rPr>
          <w:rFonts w:asciiTheme="majorBidi" w:hAnsiTheme="majorBidi" w:cs="B Nazanin"/>
          <w:sz w:val="24"/>
          <w:szCs w:val="24"/>
          <w:rtl/>
          <w:lang w:bidi="fa-IR"/>
        </w:rPr>
        <w:t>بوی بد یا نامطبوع</w:t>
      </w:r>
    </w:p>
    <w:p w:rsidR="000A0226" w:rsidRPr="000A0226" w:rsidRDefault="000A0226" w:rsidP="00891983">
      <w:pPr>
        <w:pStyle w:val="ListParagraph"/>
        <w:numPr>
          <w:ilvl w:val="0"/>
          <w:numId w:val="71"/>
        </w:numPr>
        <w:bidi/>
        <w:spacing w:line="360" w:lineRule="auto"/>
        <w:jc w:val="both"/>
        <w:rPr>
          <w:rFonts w:asciiTheme="majorBidi" w:hAnsiTheme="majorBidi" w:cs="B Nazanin"/>
          <w:sz w:val="24"/>
          <w:szCs w:val="24"/>
          <w:lang w:bidi="fa-IR"/>
        </w:rPr>
      </w:pPr>
      <w:r w:rsidRPr="000A0226">
        <w:rPr>
          <w:rFonts w:asciiTheme="majorBidi" w:hAnsiTheme="majorBidi" w:cs="B Nazanin"/>
          <w:sz w:val="24"/>
          <w:szCs w:val="24"/>
          <w:rtl/>
          <w:lang w:bidi="fa-IR"/>
        </w:rPr>
        <w:t>زایل شدن خواص ظاهری روغن نسبت به روغن تازه</w:t>
      </w:r>
    </w:p>
    <w:p w:rsidR="000A0226" w:rsidRPr="00C97CAE" w:rsidRDefault="000A0226" w:rsidP="000A0226">
      <w:pPr>
        <w:bidi/>
        <w:spacing w:line="360" w:lineRule="auto"/>
        <w:jc w:val="both"/>
        <w:rPr>
          <w:rFonts w:asciiTheme="majorBidi" w:hAnsiTheme="majorBidi" w:cs="B Nazanin"/>
          <w:b/>
          <w:bCs/>
          <w:sz w:val="24"/>
          <w:szCs w:val="24"/>
          <w:rtl/>
          <w:lang w:bidi="fa-IR"/>
        </w:rPr>
      </w:pPr>
      <w:r w:rsidRPr="00C97CAE">
        <w:rPr>
          <w:rFonts w:asciiTheme="majorBidi" w:hAnsiTheme="majorBidi" w:cs="B Nazanin"/>
          <w:b/>
          <w:bCs/>
          <w:sz w:val="24"/>
          <w:szCs w:val="24"/>
          <w:rtl/>
          <w:lang w:bidi="fa-IR"/>
        </w:rPr>
        <w:t>تدوین برنامه روانکاوی (روغنکاری)</w:t>
      </w:r>
    </w:p>
    <w:p w:rsidR="000A0226" w:rsidRPr="000A0226" w:rsidRDefault="000A0226" w:rsidP="00891983">
      <w:pPr>
        <w:pStyle w:val="ListParagraph"/>
        <w:numPr>
          <w:ilvl w:val="0"/>
          <w:numId w:val="72"/>
        </w:numPr>
        <w:bidi/>
        <w:spacing w:line="360" w:lineRule="auto"/>
        <w:jc w:val="both"/>
        <w:rPr>
          <w:rFonts w:asciiTheme="majorBidi" w:hAnsiTheme="majorBidi" w:cs="B Nazanin"/>
          <w:sz w:val="24"/>
          <w:szCs w:val="24"/>
          <w:lang w:bidi="fa-IR"/>
        </w:rPr>
      </w:pPr>
      <w:r w:rsidRPr="000A0226">
        <w:rPr>
          <w:rFonts w:asciiTheme="majorBidi" w:hAnsiTheme="majorBidi" w:cs="B Nazanin"/>
          <w:sz w:val="24"/>
          <w:szCs w:val="24"/>
          <w:rtl/>
          <w:lang w:bidi="fa-IR"/>
        </w:rPr>
        <w:t>لیستی از روغن های مشابه و مارکهای مختلف تهیه شود.</w:t>
      </w:r>
    </w:p>
    <w:p w:rsidR="000A0226" w:rsidRPr="000A0226" w:rsidRDefault="000A0226" w:rsidP="00891983">
      <w:pPr>
        <w:pStyle w:val="ListParagraph"/>
        <w:numPr>
          <w:ilvl w:val="0"/>
          <w:numId w:val="72"/>
        </w:numPr>
        <w:bidi/>
        <w:spacing w:line="360" w:lineRule="auto"/>
        <w:jc w:val="both"/>
        <w:rPr>
          <w:rFonts w:asciiTheme="majorBidi" w:hAnsiTheme="majorBidi" w:cs="B Nazanin"/>
          <w:sz w:val="24"/>
          <w:szCs w:val="24"/>
          <w:lang w:bidi="fa-IR"/>
        </w:rPr>
      </w:pPr>
      <w:r w:rsidRPr="000A0226">
        <w:rPr>
          <w:rFonts w:asciiTheme="majorBidi" w:hAnsiTheme="majorBidi" w:cs="B Nazanin"/>
          <w:sz w:val="24"/>
          <w:szCs w:val="24"/>
          <w:rtl/>
          <w:lang w:bidi="fa-IR"/>
        </w:rPr>
        <w:t>از تنوع زیاد روغن های صنعتی جلوگیری شود.</w:t>
      </w:r>
    </w:p>
    <w:p w:rsidR="000A0226" w:rsidRPr="000A0226" w:rsidRDefault="000A0226" w:rsidP="00891983">
      <w:pPr>
        <w:pStyle w:val="ListParagraph"/>
        <w:numPr>
          <w:ilvl w:val="0"/>
          <w:numId w:val="72"/>
        </w:numPr>
        <w:bidi/>
        <w:spacing w:line="360" w:lineRule="auto"/>
        <w:jc w:val="both"/>
        <w:rPr>
          <w:rFonts w:asciiTheme="majorBidi" w:hAnsiTheme="majorBidi" w:cs="B Nazanin"/>
          <w:sz w:val="24"/>
          <w:szCs w:val="24"/>
          <w:lang w:bidi="fa-IR"/>
        </w:rPr>
      </w:pPr>
      <w:r w:rsidRPr="000A0226">
        <w:rPr>
          <w:rFonts w:asciiTheme="majorBidi" w:hAnsiTheme="majorBidi" w:cs="B Nazanin"/>
          <w:sz w:val="24"/>
          <w:szCs w:val="24"/>
          <w:rtl/>
          <w:lang w:bidi="fa-IR"/>
        </w:rPr>
        <w:t>در تهیه برنامه روغن کاری مسیر رفت و آمد کارگران روغن کار را در نظر داشته باشید.</w:t>
      </w:r>
    </w:p>
    <w:p w:rsidR="000A0226" w:rsidRPr="000A0226" w:rsidRDefault="000A0226" w:rsidP="00891983">
      <w:pPr>
        <w:pStyle w:val="ListParagraph"/>
        <w:numPr>
          <w:ilvl w:val="0"/>
          <w:numId w:val="72"/>
        </w:numPr>
        <w:bidi/>
        <w:spacing w:line="360" w:lineRule="auto"/>
        <w:jc w:val="both"/>
        <w:rPr>
          <w:rFonts w:asciiTheme="majorBidi" w:hAnsiTheme="majorBidi" w:cs="B Nazanin"/>
          <w:sz w:val="24"/>
          <w:szCs w:val="24"/>
          <w:lang w:bidi="fa-IR"/>
        </w:rPr>
      </w:pPr>
      <w:r w:rsidRPr="000A0226">
        <w:rPr>
          <w:rFonts w:asciiTheme="majorBidi" w:hAnsiTheme="majorBidi" w:cs="B Nazanin"/>
          <w:sz w:val="24"/>
          <w:szCs w:val="24"/>
          <w:rtl/>
          <w:lang w:bidi="fa-IR"/>
        </w:rPr>
        <w:t>حتی الامکان مسیر روغن کاری کارگران روتین و مشخص باشد تا از فراموشی جلوگیری شود. (چک لیست استفاده شود)</w:t>
      </w:r>
    </w:p>
    <w:p w:rsidR="000A0226" w:rsidRPr="000A0226" w:rsidRDefault="000A0226" w:rsidP="00891983">
      <w:pPr>
        <w:pStyle w:val="ListParagraph"/>
        <w:numPr>
          <w:ilvl w:val="0"/>
          <w:numId w:val="72"/>
        </w:numPr>
        <w:bidi/>
        <w:spacing w:line="360" w:lineRule="auto"/>
        <w:jc w:val="both"/>
        <w:rPr>
          <w:rFonts w:asciiTheme="majorBidi" w:hAnsiTheme="majorBidi" w:cs="B Nazanin"/>
          <w:sz w:val="24"/>
          <w:szCs w:val="24"/>
          <w:lang w:bidi="fa-IR"/>
        </w:rPr>
      </w:pPr>
      <w:r w:rsidRPr="000A0226">
        <w:rPr>
          <w:rFonts w:asciiTheme="majorBidi" w:hAnsiTheme="majorBidi" w:cs="B Nazanin"/>
          <w:sz w:val="24"/>
          <w:szCs w:val="24"/>
          <w:rtl/>
          <w:lang w:bidi="fa-IR"/>
        </w:rPr>
        <w:t>از یک سری نمادها، شکلها و رنگ ها برای روغن کاری استفاده می شود.</w:t>
      </w:r>
    </w:p>
    <w:p w:rsidR="000A0226" w:rsidRPr="000A0226" w:rsidRDefault="000A0226" w:rsidP="00C97CAE">
      <w:pPr>
        <w:bidi/>
        <w:spacing w:line="360" w:lineRule="auto"/>
        <w:jc w:val="both"/>
        <w:rPr>
          <w:rFonts w:asciiTheme="majorBidi" w:hAnsiTheme="majorBidi" w:cs="B Nazanin"/>
          <w:b/>
          <w:bCs/>
          <w:sz w:val="24"/>
          <w:szCs w:val="24"/>
          <w:rtl/>
          <w:lang w:bidi="fa-IR"/>
        </w:rPr>
      </w:pPr>
      <w:r w:rsidRPr="000A0226">
        <w:rPr>
          <w:rFonts w:asciiTheme="majorBidi" w:hAnsiTheme="majorBidi" w:cs="B Nazanin"/>
          <w:b/>
          <w:bCs/>
          <w:sz w:val="24"/>
          <w:szCs w:val="24"/>
          <w:rtl/>
          <w:lang w:bidi="fa-IR"/>
        </w:rPr>
        <w:t xml:space="preserve">مدل های ریاضی برای تعیین خط مشی بهینه </w:t>
      </w:r>
      <w:r w:rsidR="00C97CAE" w:rsidRPr="00335955">
        <w:rPr>
          <w:rFonts w:asciiTheme="majorBidi" w:hAnsiTheme="majorBidi" w:cs="B Nazanin" w:hint="cs"/>
          <w:b/>
          <w:bCs/>
          <w:sz w:val="24"/>
          <w:szCs w:val="24"/>
          <w:rtl/>
          <w:lang w:bidi="fa-IR"/>
        </w:rPr>
        <w:t>نگهداری و تعمیرات</w:t>
      </w:r>
    </w:p>
    <w:p w:rsidR="000A0226" w:rsidRPr="000A0226" w:rsidRDefault="000A0226" w:rsidP="00891983">
      <w:pPr>
        <w:pStyle w:val="ListParagraph"/>
        <w:numPr>
          <w:ilvl w:val="0"/>
          <w:numId w:val="73"/>
        </w:numPr>
        <w:bidi/>
        <w:spacing w:line="360" w:lineRule="auto"/>
        <w:jc w:val="both"/>
        <w:rPr>
          <w:rFonts w:asciiTheme="majorBidi" w:hAnsiTheme="majorBidi" w:cs="B Nazanin"/>
          <w:sz w:val="24"/>
          <w:szCs w:val="24"/>
          <w:lang w:bidi="fa-IR"/>
        </w:rPr>
      </w:pPr>
      <w:r w:rsidRPr="000A0226">
        <w:rPr>
          <w:rFonts w:asciiTheme="majorBidi" w:hAnsiTheme="majorBidi" w:cs="B Nazanin"/>
          <w:sz w:val="24"/>
          <w:szCs w:val="24"/>
          <w:rtl/>
          <w:lang w:bidi="fa-IR"/>
        </w:rPr>
        <w:t xml:space="preserve">مدل های تعویض پیشگیرانه </w:t>
      </w:r>
    </w:p>
    <w:p w:rsidR="000A0226" w:rsidRPr="000A0226" w:rsidRDefault="000A0226" w:rsidP="00891983">
      <w:pPr>
        <w:pStyle w:val="ListParagraph"/>
        <w:numPr>
          <w:ilvl w:val="0"/>
          <w:numId w:val="75"/>
        </w:numPr>
        <w:bidi/>
        <w:spacing w:line="360" w:lineRule="auto"/>
        <w:ind w:left="1089"/>
        <w:jc w:val="both"/>
        <w:rPr>
          <w:rFonts w:asciiTheme="majorBidi" w:hAnsiTheme="majorBidi" w:cs="B Nazanin"/>
          <w:sz w:val="24"/>
          <w:szCs w:val="24"/>
          <w:lang w:bidi="fa-IR"/>
        </w:rPr>
      </w:pPr>
      <w:r w:rsidRPr="000A0226">
        <w:rPr>
          <w:rFonts w:asciiTheme="majorBidi" w:hAnsiTheme="majorBidi" w:cs="B Nazanin"/>
          <w:sz w:val="24"/>
          <w:szCs w:val="24"/>
          <w:rtl/>
          <w:lang w:bidi="fa-IR"/>
        </w:rPr>
        <w:t>انواع مدل های تعویض دستگاه و قطعات در فصل خط مشی های تعویض و تعمیر مورد بررسی قرار خواهد گرفت.</w:t>
      </w:r>
    </w:p>
    <w:p w:rsidR="000A0226" w:rsidRPr="000A0226" w:rsidRDefault="000A0226" w:rsidP="000A0226">
      <w:pPr>
        <w:pStyle w:val="ListParagraph"/>
        <w:bidi/>
        <w:spacing w:line="360" w:lineRule="auto"/>
        <w:ind w:left="1089"/>
        <w:jc w:val="both"/>
        <w:rPr>
          <w:rFonts w:asciiTheme="majorBidi" w:hAnsiTheme="majorBidi" w:cs="B Nazanin"/>
          <w:sz w:val="24"/>
          <w:szCs w:val="24"/>
          <w:lang w:bidi="fa-IR"/>
        </w:rPr>
      </w:pPr>
    </w:p>
    <w:p w:rsidR="000A0226" w:rsidRPr="000A0226" w:rsidRDefault="000A0226" w:rsidP="00891983">
      <w:pPr>
        <w:pStyle w:val="ListParagraph"/>
        <w:numPr>
          <w:ilvl w:val="0"/>
          <w:numId w:val="73"/>
        </w:numPr>
        <w:bidi/>
        <w:spacing w:line="360" w:lineRule="auto"/>
        <w:jc w:val="both"/>
        <w:rPr>
          <w:rFonts w:asciiTheme="majorBidi" w:hAnsiTheme="majorBidi" w:cs="B Nazanin"/>
          <w:sz w:val="24"/>
          <w:szCs w:val="24"/>
          <w:lang w:bidi="fa-IR"/>
        </w:rPr>
      </w:pPr>
      <w:r w:rsidRPr="000A0226">
        <w:rPr>
          <w:rFonts w:asciiTheme="majorBidi" w:hAnsiTheme="majorBidi" w:cs="B Nazanin"/>
          <w:sz w:val="24"/>
          <w:szCs w:val="24"/>
          <w:rtl/>
          <w:lang w:bidi="fa-IR"/>
        </w:rPr>
        <w:t xml:space="preserve">مدل های بازرسی </w:t>
      </w:r>
    </w:p>
    <w:p w:rsidR="000A0226" w:rsidRPr="000A0226" w:rsidRDefault="000A0226" w:rsidP="00891983">
      <w:pPr>
        <w:pStyle w:val="ListParagraph"/>
        <w:numPr>
          <w:ilvl w:val="0"/>
          <w:numId w:val="74"/>
        </w:numPr>
        <w:bidi/>
        <w:spacing w:line="360" w:lineRule="auto"/>
        <w:ind w:left="1089"/>
        <w:jc w:val="both"/>
        <w:rPr>
          <w:rFonts w:asciiTheme="majorBidi" w:hAnsiTheme="majorBidi" w:cs="B Nazanin"/>
          <w:sz w:val="24"/>
          <w:szCs w:val="24"/>
          <w:lang w:bidi="fa-IR"/>
        </w:rPr>
      </w:pPr>
      <w:r w:rsidRPr="000A0226">
        <w:rPr>
          <w:rFonts w:asciiTheme="majorBidi" w:hAnsiTheme="majorBidi" w:cs="B Nazanin"/>
          <w:sz w:val="24"/>
          <w:szCs w:val="24"/>
          <w:rtl/>
          <w:lang w:bidi="fa-IR"/>
        </w:rPr>
        <w:lastRenderedPageBreak/>
        <w:t>تعیین بسامد (تواتر) بهینه بازرسی با هدف بهینه سازی سود</w:t>
      </w:r>
    </w:p>
    <w:p w:rsidR="000A0226" w:rsidRPr="000A0226" w:rsidRDefault="000A0226" w:rsidP="00891983">
      <w:pPr>
        <w:pStyle w:val="ListParagraph"/>
        <w:numPr>
          <w:ilvl w:val="0"/>
          <w:numId w:val="74"/>
        </w:numPr>
        <w:bidi/>
        <w:spacing w:line="360" w:lineRule="auto"/>
        <w:ind w:left="1089"/>
        <w:jc w:val="both"/>
        <w:rPr>
          <w:rFonts w:asciiTheme="majorBidi" w:hAnsiTheme="majorBidi" w:cs="B Nazanin"/>
          <w:sz w:val="24"/>
          <w:szCs w:val="24"/>
          <w:lang w:bidi="fa-IR"/>
        </w:rPr>
      </w:pPr>
      <w:r w:rsidRPr="000A0226">
        <w:rPr>
          <w:rFonts w:asciiTheme="majorBidi" w:hAnsiTheme="majorBidi" w:cs="B Nazanin"/>
          <w:sz w:val="24"/>
          <w:szCs w:val="24"/>
          <w:rtl/>
          <w:lang w:bidi="fa-IR"/>
        </w:rPr>
        <w:t>تعیین بسامد بهینه بازرسی با هدف کمینه کردن توقف دستگاه ها</w:t>
      </w:r>
    </w:p>
    <w:p w:rsidR="000A0226" w:rsidRPr="000A0226" w:rsidRDefault="000A0226" w:rsidP="00891983">
      <w:pPr>
        <w:pStyle w:val="ListParagraph"/>
        <w:numPr>
          <w:ilvl w:val="0"/>
          <w:numId w:val="74"/>
        </w:numPr>
        <w:bidi/>
        <w:spacing w:line="360" w:lineRule="auto"/>
        <w:ind w:left="1089"/>
        <w:jc w:val="both"/>
        <w:rPr>
          <w:rFonts w:asciiTheme="majorBidi" w:hAnsiTheme="majorBidi" w:cs="B Nazanin"/>
          <w:sz w:val="24"/>
          <w:szCs w:val="24"/>
          <w:lang w:bidi="fa-IR"/>
        </w:rPr>
      </w:pPr>
      <w:r w:rsidRPr="000A0226">
        <w:rPr>
          <w:rFonts w:asciiTheme="majorBidi" w:hAnsiTheme="majorBidi" w:cs="B Nazanin"/>
          <w:sz w:val="24"/>
          <w:szCs w:val="24"/>
          <w:rtl/>
          <w:lang w:bidi="fa-IR"/>
        </w:rPr>
        <w:t xml:space="preserve">مدل بازرسی کمینه کردن هزینه مورد انتظار </w:t>
      </w:r>
    </w:p>
    <w:p w:rsidR="000A0226" w:rsidRPr="000A0226" w:rsidRDefault="000A0226" w:rsidP="00891983">
      <w:pPr>
        <w:pStyle w:val="ListParagraph"/>
        <w:numPr>
          <w:ilvl w:val="0"/>
          <w:numId w:val="74"/>
        </w:numPr>
        <w:bidi/>
        <w:spacing w:line="360" w:lineRule="auto"/>
        <w:ind w:left="1089"/>
        <w:jc w:val="both"/>
        <w:rPr>
          <w:rFonts w:asciiTheme="majorBidi" w:hAnsiTheme="majorBidi" w:cs="B Nazanin"/>
          <w:sz w:val="24"/>
          <w:szCs w:val="24"/>
          <w:lang w:bidi="fa-IR"/>
        </w:rPr>
      </w:pPr>
      <w:r w:rsidRPr="000A0226">
        <w:rPr>
          <w:rFonts w:asciiTheme="majorBidi" w:hAnsiTheme="majorBidi" w:cs="B Nazanin"/>
          <w:sz w:val="24"/>
          <w:szCs w:val="24"/>
          <w:rtl/>
          <w:lang w:bidi="fa-IR"/>
        </w:rPr>
        <w:t>مدل بازرسی بیشینه سازی سود مورد انتظار</w:t>
      </w:r>
    </w:p>
    <w:p w:rsidR="000A0226" w:rsidRPr="000A0226" w:rsidRDefault="000A0226" w:rsidP="000A0226">
      <w:pPr>
        <w:bidi/>
        <w:spacing w:line="360" w:lineRule="auto"/>
        <w:jc w:val="both"/>
        <w:rPr>
          <w:rFonts w:asciiTheme="majorBidi" w:hAnsiTheme="majorBidi" w:cs="B Nazanin"/>
          <w:b/>
          <w:bCs/>
          <w:sz w:val="24"/>
          <w:szCs w:val="24"/>
          <w:rtl/>
          <w:lang w:bidi="fa-IR"/>
        </w:rPr>
      </w:pPr>
      <w:r w:rsidRPr="000A0226">
        <w:rPr>
          <w:rFonts w:asciiTheme="majorBidi" w:hAnsiTheme="majorBidi" w:cs="B Nazanin"/>
          <w:b/>
          <w:bCs/>
          <w:sz w:val="24"/>
          <w:szCs w:val="24"/>
          <w:rtl/>
          <w:lang w:bidi="fa-IR"/>
        </w:rPr>
        <w:t>مدل های بازرسی</w:t>
      </w:r>
    </w:p>
    <w:p w:rsidR="000A0226" w:rsidRPr="000A0226" w:rsidRDefault="000A0226" w:rsidP="000A0226">
      <w:pPr>
        <w:bidi/>
        <w:spacing w:line="360" w:lineRule="auto"/>
        <w:jc w:val="both"/>
        <w:rPr>
          <w:rFonts w:asciiTheme="majorBidi" w:hAnsiTheme="majorBidi" w:cs="B Nazanin"/>
          <w:sz w:val="24"/>
          <w:szCs w:val="24"/>
          <w:rtl/>
          <w:lang w:bidi="fa-IR"/>
        </w:rPr>
      </w:pPr>
      <w:r w:rsidRPr="000A0226">
        <w:rPr>
          <w:rFonts w:asciiTheme="majorBidi" w:hAnsiTheme="majorBidi" w:cs="B Nazanin"/>
          <w:sz w:val="24"/>
          <w:szCs w:val="24"/>
          <w:rtl/>
          <w:lang w:bidi="fa-IR"/>
        </w:rPr>
        <w:t>هدف های اصلی بازرسی جمع آوری یا تعیین اطلاعات درباره وضعیت یک قطعه یا یک سیستم است. اطلاعات رامی توان به عنوان نشانگرهایی برای خرابی ها و ایجاد برنامه برای عملیات نت در نظر گرفت. در واقع تعیین وضعیت بر اساس یک یا چند نشانگر (شاخص) انجام می شود.</w:t>
      </w:r>
    </w:p>
    <w:p w:rsidR="00AF1F4F" w:rsidRDefault="000A0226" w:rsidP="00111BAA">
      <w:pPr>
        <w:bidi/>
        <w:spacing w:line="360" w:lineRule="auto"/>
        <w:jc w:val="both"/>
        <w:rPr>
          <w:rFonts w:asciiTheme="majorBidi" w:hAnsiTheme="majorBidi" w:cs="B Nazanin"/>
          <w:sz w:val="24"/>
          <w:szCs w:val="24"/>
          <w:rtl/>
          <w:lang w:bidi="fa-IR"/>
        </w:rPr>
      </w:pPr>
      <w:r w:rsidRPr="000A0226">
        <w:rPr>
          <w:rFonts w:asciiTheme="majorBidi" w:hAnsiTheme="majorBidi" w:cs="B Nazanin"/>
          <w:sz w:val="24"/>
          <w:szCs w:val="24"/>
          <w:rtl/>
          <w:lang w:bidi="fa-IR"/>
        </w:rPr>
        <w:t>نت بر پایه شرایط (</w:t>
      </w:r>
      <w:r w:rsidRPr="000A0226">
        <w:rPr>
          <w:rFonts w:asciiTheme="majorBidi" w:hAnsiTheme="majorBidi" w:cs="B Nazanin"/>
          <w:sz w:val="24"/>
          <w:szCs w:val="24"/>
          <w:lang w:bidi="fa-IR"/>
        </w:rPr>
        <w:t>CBM</w:t>
      </w:r>
      <w:r w:rsidRPr="000A0226">
        <w:rPr>
          <w:rFonts w:asciiTheme="majorBidi" w:hAnsiTheme="majorBidi" w:cs="B Nazanin"/>
          <w:sz w:val="24"/>
          <w:szCs w:val="24"/>
          <w:rtl/>
          <w:lang w:bidi="fa-IR"/>
        </w:rPr>
        <w:t>) بر نمایش و تحلیل داده ها از عملکرد و وضعیت سیستم متکی است، لذا بازرسی در مورد آن اهمیت دارد. تعداد بازرسی و سطح مونیتورینگ به هزینه بازرسی و منافع حاصل از بازرسی در ایجاد ایمنی</w:t>
      </w:r>
      <w:r w:rsidR="00AF1F4F">
        <w:rPr>
          <w:rFonts w:asciiTheme="majorBidi" w:hAnsiTheme="majorBidi" w:cs="B Nazanin"/>
          <w:sz w:val="24"/>
          <w:szCs w:val="24"/>
          <w:rtl/>
          <w:lang w:bidi="fa-IR"/>
        </w:rPr>
        <w:t xml:space="preserve"> و پیشگیری از خرابی بستگی دارد.</w:t>
      </w:r>
    </w:p>
    <w:p w:rsidR="008D25DB" w:rsidRPr="00D11204" w:rsidRDefault="000A0226" w:rsidP="00D11204">
      <w:pPr>
        <w:bidi/>
        <w:spacing w:line="360" w:lineRule="auto"/>
        <w:jc w:val="both"/>
        <w:rPr>
          <w:rFonts w:asciiTheme="majorBidi" w:hAnsiTheme="majorBidi" w:cs="B Nazanin"/>
          <w:sz w:val="24"/>
          <w:szCs w:val="24"/>
          <w:rtl/>
          <w:lang w:bidi="fa-IR"/>
        </w:rPr>
      </w:pPr>
      <w:r w:rsidRPr="000A0226">
        <w:rPr>
          <w:rFonts w:asciiTheme="majorBidi" w:hAnsiTheme="majorBidi" w:cs="B Nazanin"/>
          <w:b/>
          <w:bCs/>
          <w:sz w:val="24"/>
          <w:szCs w:val="24"/>
          <w:rtl/>
          <w:lang w:bidi="fa-IR"/>
        </w:rPr>
        <w:t>تعیین بسامد (تواتر) بهی</w:t>
      </w:r>
      <w:r w:rsidR="00D11204">
        <w:rPr>
          <w:rFonts w:asciiTheme="majorBidi" w:hAnsiTheme="majorBidi" w:cs="B Nazanin"/>
          <w:b/>
          <w:bCs/>
          <w:sz w:val="24"/>
          <w:szCs w:val="24"/>
          <w:rtl/>
          <w:lang w:bidi="fa-IR"/>
        </w:rPr>
        <w:t>نه بازرسی با هدف بهینه سازی سود</w:t>
      </w:r>
    </w:p>
    <w:p w:rsidR="000A0226" w:rsidRPr="000A0226" w:rsidRDefault="000A0226" w:rsidP="008D25DB">
      <w:pPr>
        <w:bidi/>
        <w:spacing w:line="360" w:lineRule="auto"/>
        <w:jc w:val="both"/>
        <w:rPr>
          <w:rFonts w:asciiTheme="majorBidi" w:hAnsiTheme="majorBidi" w:cs="B Nazanin"/>
          <w:b/>
          <w:bCs/>
          <w:sz w:val="24"/>
          <w:szCs w:val="24"/>
          <w:rtl/>
          <w:lang w:bidi="fa-IR"/>
        </w:rPr>
      </w:pPr>
      <w:r w:rsidRPr="000A0226">
        <w:rPr>
          <w:rFonts w:asciiTheme="majorBidi" w:hAnsiTheme="majorBidi" w:cs="B Nazanin"/>
          <w:b/>
          <w:bCs/>
          <w:sz w:val="24"/>
          <w:szCs w:val="24"/>
          <w:rtl/>
          <w:lang w:bidi="fa-IR"/>
        </w:rPr>
        <w:t>معرفی</w:t>
      </w:r>
    </w:p>
    <w:p w:rsidR="000A0226" w:rsidRPr="000A0226" w:rsidRDefault="000A0226" w:rsidP="00891983">
      <w:pPr>
        <w:pStyle w:val="ListParagraph"/>
        <w:numPr>
          <w:ilvl w:val="0"/>
          <w:numId w:val="76"/>
        </w:numPr>
        <w:bidi/>
        <w:spacing w:line="360" w:lineRule="auto"/>
        <w:jc w:val="both"/>
        <w:rPr>
          <w:rFonts w:asciiTheme="majorBidi" w:hAnsiTheme="majorBidi" w:cs="B Nazanin"/>
          <w:sz w:val="24"/>
          <w:szCs w:val="24"/>
          <w:rtl/>
          <w:lang w:bidi="fa-IR"/>
        </w:rPr>
      </w:pPr>
      <w:r w:rsidRPr="000A0226">
        <w:rPr>
          <w:rFonts w:asciiTheme="majorBidi" w:hAnsiTheme="majorBidi" w:cs="B Nazanin"/>
          <w:sz w:val="24"/>
          <w:szCs w:val="24"/>
          <w:rtl/>
          <w:lang w:bidi="fa-IR"/>
        </w:rPr>
        <w:t>به منظور کاهش تعداد موارد خرابی، به طور متناوب دستگاه مورد بازرسی قرار می گیرد و پیش از آنکه ایرادهای جزئی به خرابی های اساسی و عمده تبدیل شوند، به کشف و تصحیح آنها پرداخته می شود.</w:t>
      </w:r>
    </w:p>
    <w:p w:rsidR="000A0226" w:rsidRPr="000A0226" w:rsidRDefault="000A0226" w:rsidP="00891983">
      <w:pPr>
        <w:pStyle w:val="ListParagraph"/>
        <w:numPr>
          <w:ilvl w:val="0"/>
          <w:numId w:val="76"/>
        </w:numPr>
        <w:bidi/>
        <w:spacing w:line="360" w:lineRule="auto"/>
        <w:jc w:val="both"/>
        <w:rPr>
          <w:rFonts w:asciiTheme="majorBidi" w:hAnsiTheme="majorBidi" w:cs="B Nazanin"/>
          <w:sz w:val="24"/>
          <w:szCs w:val="24"/>
          <w:rtl/>
          <w:lang w:bidi="fa-IR"/>
        </w:rPr>
      </w:pPr>
      <w:r w:rsidRPr="000A0226">
        <w:rPr>
          <w:rFonts w:asciiTheme="majorBidi" w:hAnsiTheme="majorBidi" w:cs="B Nazanin"/>
          <w:sz w:val="24"/>
          <w:szCs w:val="24"/>
          <w:rtl/>
          <w:lang w:bidi="fa-IR"/>
        </w:rPr>
        <w:t>هزینه های تاثیر گذار شامل موارد زیر هستند:</w:t>
      </w:r>
    </w:p>
    <w:p w:rsidR="000A0226" w:rsidRPr="000A0226" w:rsidRDefault="000A0226" w:rsidP="00891983">
      <w:pPr>
        <w:pStyle w:val="ListParagraph"/>
        <w:numPr>
          <w:ilvl w:val="0"/>
          <w:numId w:val="77"/>
        </w:numPr>
        <w:bidi/>
        <w:spacing w:line="360" w:lineRule="auto"/>
        <w:ind w:left="1089"/>
        <w:jc w:val="both"/>
        <w:rPr>
          <w:rFonts w:asciiTheme="majorBidi" w:hAnsiTheme="majorBidi" w:cs="B Nazanin"/>
          <w:sz w:val="24"/>
          <w:szCs w:val="24"/>
          <w:rtl/>
          <w:lang w:bidi="fa-IR"/>
        </w:rPr>
      </w:pPr>
      <w:r w:rsidRPr="000A0226">
        <w:rPr>
          <w:rFonts w:asciiTheme="majorBidi" w:hAnsiTheme="majorBidi" w:cs="B Nazanin"/>
          <w:sz w:val="24"/>
          <w:szCs w:val="24"/>
          <w:rtl/>
          <w:lang w:bidi="fa-IR"/>
        </w:rPr>
        <w:t xml:space="preserve">هزینه نیروی انسانی و غیرانسانی برای انجام بازرسی </w:t>
      </w:r>
    </w:p>
    <w:p w:rsidR="00447B98" w:rsidRPr="00111BAA" w:rsidRDefault="000A0226" w:rsidP="00111BAA">
      <w:pPr>
        <w:pStyle w:val="ListParagraph"/>
        <w:numPr>
          <w:ilvl w:val="0"/>
          <w:numId w:val="77"/>
        </w:numPr>
        <w:bidi/>
        <w:spacing w:line="360" w:lineRule="auto"/>
        <w:ind w:left="1089"/>
        <w:jc w:val="both"/>
        <w:rPr>
          <w:rFonts w:asciiTheme="majorBidi" w:hAnsiTheme="majorBidi" w:cs="B Nazanin"/>
          <w:sz w:val="24"/>
          <w:szCs w:val="24"/>
          <w:lang w:bidi="fa-IR"/>
        </w:rPr>
      </w:pPr>
      <w:r w:rsidRPr="000A0226">
        <w:rPr>
          <w:rFonts w:asciiTheme="majorBidi" w:hAnsiTheme="majorBidi" w:cs="B Nazanin"/>
          <w:sz w:val="24"/>
          <w:szCs w:val="24"/>
          <w:rtl/>
          <w:lang w:bidi="fa-IR"/>
        </w:rPr>
        <w:t>هزینه مدت توقف دستگاه ها (در صورت وجود)</w:t>
      </w:r>
    </w:p>
    <w:p w:rsidR="000A0226" w:rsidRPr="000A0226" w:rsidRDefault="000A0226" w:rsidP="000A0226">
      <w:pPr>
        <w:bidi/>
        <w:spacing w:line="360" w:lineRule="auto"/>
        <w:jc w:val="both"/>
        <w:rPr>
          <w:rFonts w:asciiTheme="majorBidi" w:hAnsiTheme="majorBidi" w:cs="B Nazanin"/>
          <w:b/>
          <w:bCs/>
          <w:sz w:val="24"/>
          <w:szCs w:val="24"/>
          <w:rtl/>
          <w:lang w:bidi="fa-IR"/>
        </w:rPr>
      </w:pPr>
      <w:r w:rsidRPr="000A0226">
        <w:rPr>
          <w:rFonts w:asciiTheme="majorBidi" w:hAnsiTheme="majorBidi" w:cs="B Nazanin"/>
          <w:b/>
          <w:bCs/>
          <w:sz w:val="24"/>
          <w:szCs w:val="24"/>
          <w:rtl/>
          <w:lang w:bidi="fa-IR"/>
        </w:rPr>
        <w:t>ارزش تولید بدون وقفه در طول دوره</w:t>
      </w:r>
    </w:p>
    <w:p w:rsidR="000A0226" w:rsidRPr="000A0226" w:rsidRDefault="000A0226" w:rsidP="00891983">
      <w:pPr>
        <w:pStyle w:val="ListParagraph"/>
        <w:numPr>
          <w:ilvl w:val="0"/>
          <w:numId w:val="78"/>
        </w:numPr>
        <w:bidi/>
        <w:spacing w:line="360" w:lineRule="auto"/>
        <w:jc w:val="both"/>
        <w:rPr>
          <w:rFonts w:asciiTheme="majorBidi" w:hAnsiTheme="majorBidi" w:cs="B Nazanin"/>
          <w:sz w:val="24"/>
          <w:szCs w:val="24"/>
          <w:lang w:bidi="fa-IR"/>
        </w:rPr>
      </w:pPr>
      <w:r w:rsidRPr="000A0226">
        <w:rPr>
          <w:rFonts w:asciiTheme="majorBidi" w:hAnsiTheme="majorBidi" w:cs="B Nazanin"/>
          <w:sz w:val="24"/>
          <w:szCs w:val="24"/>
          <w:rtl/>
          <w:lang w:bidi="fa-IR"/>
        </w:rPr>
        <w:t>ارزش تولید از دست رفته به خاطر تعمیر</w:t>
      </w:r>
    </w:p>
    <w:p w:rsidR="000A0226" w:rsidRPr="000A0226" w:rsidRDefault="000A0226" w:rsidP="00891983">
      <w:pPr>
        <w:pStyle w:val="ListParagraph"/>
        <w:numPr>
          <w:ilvl w:val="0"/>
          <w:numId w:val="78"/>
        </w:numPr>
        <w:bidi/>
        <w:spacing w:line="360" w:lineRule="auto"/>
        <w:jc w:val="both"/>
        <w:rPr>
          <w:rFonts w:asciiTheme="majorBidi" w:hAnsiTheme="majorBidi" w:cs="B Nazanin"/>
          <w:sz w:val="24"/>
          <w:szCs w:val="24"/>
          <w:lang w:bidi="fa-IR"/>
        </w:rPr>
      </w:pPr>
      <w:r w:rsidRPr="000A0226">
        <w:rPr>
          <w:rFonts w:asciiTheme="majorBidi" w:hAnsiTheme="majorBidi" w:cs="B Nazanin"/>
          <w:sz w:val="24"/>
          <w:szCs w:val="24"/>
          <w:rtl/>
          <w:lang w:bidi="fa-IR"/>
        </w:rPr>
        <w:t>ارزش تولید از دست رفته به خاطر بازرسی</w:t>
      </w:r>
    </w:p>
    <w:p w:rsidR="000A0226" w:rsidRPr="000A0226" w:rsidRDefault="000A0226" w:rsidP="00891983">
      <w:pPr>
        <w:pStyle w:val="ListParagraph"/>
        <w:numPr>
          <w:ilvl w:val="0"/>
          <w:numId w:val="78"/>
        </w:numPr>
        <w:bidi/>
        <w:spacing w:line="360" w:lineRule="auto"/>
        <w:jc w:val="both"/>
        <w:rPr>
          <w:rFonts w:asciiTheme="majorBidi" w:hAnsiTheme="majorBidi" w:cs="B Nazanin"/>
          <w:sz w:val="24"/>
          <w:szCs w:val="24"/>
          <w:rtl/>
          <w:lang w:bidi="fa-IR"/>
        </w:rPr>
      </w:pPr>
      <w:r w:rsidRPr="000A0226">
        <w:rPr>
          <w:rFonts w:asciiTheme="majorBidi" w:hAnsiTheme="majorBidi" w:cs="B Nazanin"/>
          <w:sz w:val="24"/>
          <w:szCs w:val="24"/>
          <w:rtl/>
          <w:lang w:bidi="fa-IR"/>
        </w:rPr>
        <w:lastRenderedPageBreak/>
        <w:t xml:space="preserve">هزینه تعمیرات در واحد زمان </w:t>
      </w:r>
      <w:r w:rsidRPr="000A0226">
        <w:rPr>
          <w:rFonts w:ascii="Times New Roman" w:hAnsi="Times New Roman" w:cs="Times New Roman" w:hint="cs"/>
          <w:sz w:val="24"/>
          <w:szCs w:val="24"/>
          <w:rtl/>
          <w:lang w:bidi="fa-IR"/>
        </w:rPr>
        <w:t>–</w:t>
      </w:r>
      <w:r w:rsidRPr="000A0226">
        <w:rPr>
          <w:rFonts w:asciiTheme="majorBidi" w:hAnsiTheme="majorBidi" w:cs="B Nazanin"/>
          <w:sz w:val="24"/>
          <w:szCs w:val="24"/>
          <w:rtl/>
          <w:lang w:bidi="fa-IR"/>
        </w:rPr>
        <w:t xml:space="preserve"> هزینه بازرسی ها در واحد زمان</w:t>
      </w:r>
    </w:p>
    <w:p w:rsidR="000A0226" w:rsidRPr="000A0226" w:rsidRDefault="000A0226" w:rsidP="000A0226">
      <w:pPr>
        <w:bidi/>
        <w:spacing w:line="360" w:lineRule="auto"/>
        <w:jc w:val="center"/>
        <w:rPr>
          <w:rFonts w:asciiTheme="majorBidi" w:hAnsiTheme="majorBidi" w:cs="B Nazanin"/>
          <w:sz w:val="24"/>
          <w:szCs w:val="24"/>
          <w:rtl/>
          <w:lang w:bidi="fa-IR"/>
        </w:rPr>
      </w:pPr>
      <w:r w:rsidRPr="000A0226">
        <w:rPr>
          <w:rFonts w:asciiTheme="majorBidi" w:hAnsiTheme="majorBidi" w:cs="B Nazanin"/>
          <w:noProof/>
          <w:sz w:val="24"/>
          <w:szCs w:val="24"/>
        </w:rPr>
        <w:drawing>
          <wp:inline distT="0" distB="0" distL="0" distR="0" wp14:anchorId="7F05152E" wp14:editId="010A7BBA">
            <wp:extent cx="5732145" cy="3437890"/>
            <wp:effectExtent l="0" t="0" r="190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2.png"/>
                    <pic:cNvPicPr/>
                  </pic:nvPicPr>
                  <pic:blipFill>
                    <a:blip r:embed="rId46">
                      <a:extLst>
                        <a:ext uri="{28A0092B-C50C-407E-A947-70E740481C1C}">
                          <a14:useLocalDpi xmlns:a14="http://schemas.microsoft.com/office/drawing/2010/main" val="0"/>
                        </a:ext>
                      </a:extLst>
                    </a:blip>
                    <a:stretch>
                      <a:fillRect/>
                    </a:stretch>
                  </pic:blipFill>
                  <pic:spPr>
                    <a:xfrm>
                      <a:off x="0" y="0"/>
                      <a:ext cx="5732145" cy="3437890"/>
                    </a:xfrm>
                    <a:prstGeom prst="rect">
                      <a:avLst/>
                    </a:prstGeom>
                  </pic:spPr>
                </pic:pic>
              </a:graphicData>
            </a:graphic>
          </wp:inline>
        </w:drawing>
      </w:r>
    </w:p>
    <w:p w:rsidR="00C45546" w:rsidRPr="006F2E60" w:rsidRDefault="00C45546" w:rsidP="00AA429C">
      <w:pPr>
        <w:bidi/>
        <w:spacing w:line="360" w:lineRule="auto"/>
        <w:jc w:val="both"/>
        <w:rPr>
          <w:rFonts w:asciiTheme="majorBidi" w:hAnsiTheme="majorBidi" w:cs="B Nazanin"/>
          <w:b/>
          <w:bCs/>
          <w:sz w:val="24"/>
          <w:szCs w:val="24"/>
          <w:lang w:bidi="fa-IR"/>
        </w:rPr>
      </w:pPr>
      <w:r w:rsidRPr="006F2E60">
        <w:rPr>
          <w:rFonts w:asciiTheme="majorBidi" w:hAnsiTheme="majorBidi" w:cs="B Nazanin" w:hint="cs"/>
          <w:b/>
          <w:bCs/>
          <w:sz w:val="24"/>
          <w:szCs w:val="24"/>
          <w:rtl/>
          <w:lang w:bidi="fa-IR"/>
        </w:rPr>
        <w:t xml:space="preserve">6) </w:t>
      </w:r>
      <w:r w:rsidR="00AA429C" w:rsidRPr="00111BAA">
        <w:rPr>
          <w:rStyle w:val="Heading3Char"/>
          <w:rFonts w:hint="cs"/>
          <w:rtl/>
        </w:rPr>
        <w:t>نگهداری و تعمیرات</w:t>
      </w:r>
      <w:r w:rsidRPr="00111BAA">
        <w:rPr>
          <w:rStyle w:val="Heading3Char"/>
          <w:rFonts w:hint="cs"/>
          <w:rtl/>
        </w:rPr>
        <w:t xml:space="preserve"> پایامحور</w:t>
      </w:r>
      <w:r w:rsidRPr="006F2E60">
        <w:rPr>
          <w:rFonts w:asciiTheme="majorBidi" w:hAnsiTheme="majorBidi" w:cs="B Nazanin"/>
          <w:b/>
          <w:bCs/>
          <w:sz w:val="24"/>
          <w:szCs w:val="24"/>
          <w:lang w:bidi="fa-IR"/>
        </w:rPr>
        <w:t>: (</w:t>
      </w:r>
      <w:r w:rsidRPr="006F2E60">
        <w:rPr>
          <w:rFonts w:asciiTheme="majorBidi" w:hAnsiTheme="majorBidi" w:cs="B Nazanin"/>
          <w:b/>
          <w:bCs/>
          <w:lang w:bidi="fa-IR"/>
        </w:rPr>
        <w:t>RCM</w:t>
      </w:r>
      <w:r w:rsidRPr="006F2E60">
        <w:rPr>
          <w:rFonts w:asciiTheme="majorBidi" w:hAnsiTheme="majorBidi" w:cs="B Nazanin"/>
          <w:b/>
          <w:bCs/>
          <w:sz w:val="24"/>
          <w:szCs w:val="24"/>
          <w:lang w:bidi="fa-IR"/>
        </w:rPr>
        <w:t>)</w:t>
      </w:r>
    </w:p>
    <w:p w:rsidR="000A0226" w:rsidRPr="000A0226" w:rsidRDefault="000A0226" w:rsidP="00C45546">
      <w:pPr>
        <w:bidi/>
        <w:spacing w:line="240" w:lineRule="auto"/>
        <w:jc w:val="both"/>
        <w:rPr>
          <w:rFonts w:asciiTheme="majorBidi" w:hAnsiTheme="majorBidi" w:cs="B Nazanin"/>
          <w:sz w:val="24"/>
          <w:szCs w:val="24"/>
          <w:rtl/>
          <w:lang w:bidi="fa-IR"/>
        </w:rPr>
      </w:pPr>
      <w:r w:rsidRPr="000A0226">
        <w:rPr>
          <w:rFonts w:asciiTheme="majorBidi" w:hAnsiTheme="majorBidi" w:cs="B Nazanin"/>
          <w:sz w:val="24"/>
          <w:szCs w:val="24"/>
          <w:lang w:bidi="fa-IR"/>
        </w:rPr>
        <w:t>RCM</w:t>
      </w:r>
      <w:r w:rsidRPr="000A0226">
        <w:rPr>
          <w:rFonts w:asciiTheme="majorBidi" w:hAnsiTheme="majorBidi" w:cs="B Nazanin"/>
          <w:sz w:val="24"/>
          <w:szCs w:val="24"/>
          <w:rtl/>
          <w:lang w:bidi="fa-IR"/>
        </w:rPr>
        <w:t xml:space="preserve"> چیست؟</w:t>
      </w:r>
    </w:p>
    <w:p w:rsidR="000A0226" w:rsidRPr="000A0226" w:rsidRDefault="000A0226" w:rsidP="00891983">
      <w:pPr>
        <w:pStyle w:val="ListParagraph"/>
        <w:numPr>
          <w:ilvl w:val="0"/>
          <w:numId w:val="79"/>
        </w:numPr>
        <w:bidi/>
        <w:spacing w:line="240" w:lineRule="auto"/>
        <w:jc w:val="both"/>
        <w:rPr>
          <w:rFonts w:asciiTheme="majorBidi" w:hAnsiTheme="majorBidi" w:cs="B Nazanin"/>
          <w:sz w:val="24"/>
          <w:szCs w:val="24"/>
          <w:rtl/>
          <w:lang w:bidi="fa-IR"/>
        </w:rPr>
      </w:pPr>
      <w:r w:rsidRPr="000A0226">
        <w:rPr>
          <w:rFonts w:asciiTheme="majorBidi" w:hAnsiTheme="majorBidi" w:cs="B Nazanin"/>
          <w:sz w:val="24"/>
          <w:szCs w:val="24"/>
          <w:rtl/>
          <w:lang w:bidi="fa-IR"/>
        </w:rPr>
        <w:t>رویکردی ریسک محور در نگهداری و تعمیرات به منظور بیشینه سازی پایایی و کمینه سازی ریسک خرابی تجهیزات است.</w:t>
      </w:r>
    </w:p>
    <w:p w:rsidR="000A0226" w:rsidRPr="000A0226" w:rsidRDefault="000A0226" w:rsidP="00891983">
      <w:pPr>
        <w:pStyle w:val="ListParagraph"/>
        <w:numPr>
          <w:ilvl w:val="0"/>
          <w:numId w:val="79"/>
        </w:numPr>
        <w:bidi/>
        <w:spacing w:line="360" w:lineRule="auto"/>
        <w:jc w:val="both"/>
        <w:rPr>
          <w:rFonts w:asciiTheme="majorBidi" w:hAnsiTheme="majorBidi" w:cs="B Nazanin"/>
          <w:sz w:val="24"/>
          <w:szCs w:val="24"/>
          <w:rtl/>
          <w:lang w:bidi="fa-IR"/>
        </w:rPr>
      </w:pPr>
      <w:r w:rsidRPr="000A0226">
        <w:rPr>
          <w:rFonts w:asciiTheme="majorBidi" w:hAnsiTheme="majorBidi" w:cs="B Nazanin"/>
          <w:sz w:val="24"/>
          <w:szCs w:val="24"/>
          <w:rtl/>
          <w:lang w:bidi="fa-IR"/>
        </w:rPr>
        <w:t xml:space="preserve">اهداف </w:t>
      </w:r>
      <w:r w:rsidRPr="000A0226">
        <w:rPr>
          <w:rFonts w:asciiTheme="majorBidi" w:hAnsiTheme="majorBidi" w:cs="B Nazanin"/>
          <w:sz w:val="24"/>
          <w:szCs w:val="24"/>
          <w:lang w:bidi="fa-IR"/>
        </w:rPr>
        <w:t>RCM</w:t>
      </w:r>
      <w:r w:rsidRPr="000A0226">
        <w:rPr>
          <w:rFonts w:asciiTheme="majorBidi" w:hAnsiTheme="majorBidi" w:cs="B Nazanin"/>
          <w:sz w:val="24"/>
          <w:szCs w:val="24"/>
          <w:rtl/>
          <w:lang w:bidi="fa-IR"/>
        </w:rPr>
        <w:t xml:space="preserve"> </w:t>
      </w:r>
    </w:p>
    <w:p w:rsidR="000A0226" w:rsidRPr="000A0226" w:rsidRDefault="000A0226" w:rsidP="00891983">
      <w:pPr>
        <w:pStyle w:val="ListParagraph"/>
        <w:numPr>
          <w:ilvl w:val="0"/>
          <w:numId w:val="80"/>
        </w:numPr>
        <w:bidi/>
        <w:spacing w:line="360" w:lineRule="auto"/>
        <w:ind w:left="947"/>
        <w:jc w:val="both"/>
        <w:rPr>
          <w:rFonts w:asciiTheme="majorBidi" w:hAnsiTheme="majorBidi" w:cs="B Nazanin"/>
          <w:sz w:val="24"/>
          <w:szCs w:val="24"/>
          <w:rtl/>
          <w:lang w:bidi="fa-IR"/>
        </w:rPr>
      </w:pPr>
      <w:r w:rsidRPr="000A0226">
        <w:rPr>
          <w:rFonts w:asciiTheme="majorBidi" w:hAnsiTheme="majorBidi" w:cs="B Nazanin"/>
          <w:sz w:val="24"/>
          <w:szCs w:val="24"/>
          <w:rtl/>
          <w:lang w:bidi="fa-IR"/>
        </w:rPr>
        <w:t>بیشینه سازی قابلیت استفاده دستگاه ها و تسهیلات</w:t>
      </w:r>
    </w:p>
    <w:p w:rsidR="000A0226" w:rsidRPr="000A0226" w:rsidRDefault="000A0226" w:rsidP="00891983">
      <w:pPr>
        <w:pStyle w:val="ListParagraph"/>
        <w:numPr>
          <w:ilvl w:val="0"/>
          <w:numId w:val="80"/>
        </w:numPr>
        <w:bidi/>
        <w:spacing w:line="360" w:lineRule="auto"/>
        <w:ind w:left="947"/>
        <w:jc w:val="both"/>
        <w:rPr>
          <w:rFonts w:asciiTheme="majorBidi" w:hAnsiTheme="majorBidi" w:cs="B Nazanin"/>
          <w:sz w:val="24"/>
          <w:szCs w:val="24"/>
          <w:rtl/>
          <w:lang w:bidi="fa-IR"/>
        </w:rPr>
      </w:pPr>
      <w:r w:rsidRPr="000A0226">
        <w:rPr>
          <w:rFonts w:asciiTheme="majorBidi" w:hAnsiTheme="majorBidi" w:cs="B Nazanin"/>
          <w:sz w:val="24"/>
          <w:szCs w:val="24"/>
          <w:rtl/>
          <w:lang w:bidi="fa-IR"/>
        </w:rPr>
        <w:t xml:space="preserve">بهبود پایایی دستگاه ها </w:t>
      </w:r>
    </w:p>
    <w:p w:rsidR="000A0226" w:rsidRPr="000A0226" w:rsidRDefault="000A0226" w:rsidP="00891983">
      <w:pPr>
        <w:pStyle w:val="ListParagraph"/>
        <w:numPr>
          <w:ilvl w:val="0"/>
          <w:numId w:val="80"/>
        </w:numPr>
        <w:bidi/>
        <w:spacing w:line="360" w:lineRule="auto"/>
        <w:ind w:left="947"/>
        <w:jc w:val="both"/>
        <w:rPr>
          <w:rFonts w:asciiTheme="majorBidi" w:hAnsiTheme="majorBidi" w:cs="B Nazanin"/>
          <w:sz w:val="24"/>
          <w:szCs w:val="24"/>
          <w:rtl/>
          <w:lang w:bidi="fa-IR"/>
        </w:rPr>
      </w:pPr>
      <w:r w:rsidRPr="000A0226">
        <w:rPr>
          <w:rFonts w:asciiTheme="majorBidi" w:hAnsiTheme="majorBidi" w:cs="B Nazanin"/>
          <w:sz w:val="24"/>
          <w:szCs w:val="24"/>
          <w:rtl/>
          <w:lang w:bidi="fa-IR"/>
        </w:rPr>
        <w:t>بهبود کارایی فرایند</w:t>
      </w:r>
    </w:p>
    <w:p w:rsidR="000A0226" w:rsidRPr="000A0226" w:rsidRDefault="000A0226" w:rsidP="000A0226">
      <w:pPr>
        <w:bidi/>
        <w:spacing w:line="360" w:lineRule="auto"/>
        <w:jc w:val="both"/>
        <w:rPr>
          <w:rFonts w:asciiTheme="majorBidi" w:hAnsiTheme="majorBidi" w:cs="B Nazanin"/>
          <w:sz w:val="24"/>
          <w:szCs w:val="24"/>
          <w:rtl/>
          <w:lang w:bidi="fa-IR"/>
        </w:rPr>
      </w:pPr>
      <w:r w:rsidRPr="000A0226">
        <w:rPr>
          <w:rFonts w:asciiTheme="majorBidi" w:hAnsiTheme="majorBidi" w:cs="B Nazanin"/>
          <w:sz w:val="24"/>
          <w:szCs w:val="24"/>
          <w:rtl/>
          <w:lang w:bidi="fa-IR"/>
        </w:rPr>
        <w:t>از طریق</w:t>
      </w:r>
    </w:p>
    <w:p w:rsidR="000A0226" w:rsidRPr="000A0226" w:rsidRDefault="000A0226" w:rsidP="00891983">
      <w:pPr>
        <w:pStyle w:val="ListParagraph"/>
        <w:numPr>
          <w:ilvl w:val="0"/>
          <w:numId w:val="81"/>
        </w:numPr>
        <w:bidi/>
        <w:spacing w:line="360" w:lineRule="auto"/>
        <w:ind w:left="947"/>
        <w:jc w:val="both"/>
        <w:rPr>
          <w:rFonts w:asciiTheme="majorBidi" w:hAnsiTheme="majorBidi" w:cs="B Nazanin"/>
          <w:sz w:val="24"/>
          <w:szCs w:val="24"/>
          <w:rtl/>
          <w:lang w:bidi="fa-IR"/>
        </w:rPr>
      </w:pPr>
      <w:r w:rsidRPr="000A0226">
        <w:rPr>
          <w:rFonts w:asciiTheme="majorBidi" w:hAnsiTheme="majorBidi" w:cs="B Nazanin"/>
          <w:sz w:val="24"/>
          <w:szCs w:val="24"/>
          <w:rtl/>
          <w:lang w:bidi="fa-IR"/>
        </w:rPr>
        <w:t>کمینه کردن تعداد خرابی ها</w:t>
      </w:r>
    </w:p>
    <w:p w:rsidR="000A0226" w:rsidRPr="000A0226" w:rsidRDefault="000A0226" w:rsidP="00891983">
      <w:pPr>
        <w:pStyle w:val="ListParagraph"/>
        <w:numPr>
          <w:ilvl w:val="0"/>
          <w:numId w:val="81"/>
        </w:numPr>
        <w:bidi/>
        <w:spacing w:line="360" w:lineRule="auto"/>
        <w:ind w:left="947"/>
        <w:jc w:val="both"/>
        <w:rPr>
          <w:rFonts w:asciiTheme="majorBidi" w:hAnsiTheme="majorBidi" w:cs="B Nazanin"/>
          <w:sz w:val="24"/>
          <w:szCs w:val="24"/>
          <w:rtl/>
          <w:lang w:bidi="fa-IR"/>
        </w:rPr>
      </w:pPr>
      <w:r w:rsidRPr="000A0226">
        <w:rPr>
          <w:rFonts w:asciiTheme="majorBidi" w:hAnsiTheme="majorBidi" w:cs="B Nazanin"/>
          <w:sz w:val="24"/>
          <w:szCs w:val="24"/>
          <w:rtl/>
          <w:lang w:bidi="fa-IR"/>
        </w:rPr>
        <w:t>کمینه کردن فعالیت نت برنامه ریزی نشده</w:t>
      </w:r>
    </w:p>
    <w:p w:rsidR="000A0226" w:rsidRPr="000A0226" w:rsidRDefault="000A0226" w:rsidP="00891983">
      <w:pPr>
        <w:pStyle w:val="ListParagraph"/>
        <w:numPr>
          <w:ilvl w:val="0"/>
          <w:numId w:val="81"/>
        </w:numPr>
        <w:bidi/>
        <w:spacing w:line="360" w:lineRule="auto"/>
        <w:ind w:left="947"/>
        <w:jc w:val="both"/>
        <w:rPr>
          <w:rFonts w:asciiTheme="majorBidi" w:hAnsiTheme="majorBidi" w:cs="B Nazanin"/>
          <w:sz w:val="24"/>
          <w:szCs w:val="24"/>
          <w:lang w:bidi="fa-IR"/>
        </w:rPr>
      </w:pPr>
      <w:r w:rsidRPr="000A0226">
        <w:rPr>
          <w:rFonts w:asciiTheme="majorBidi" w:hAnsiTheme="majorBidi" w:cs="B Nazanin"/>
          <w:sz w:val="24"/>
          <w:szCs w:val="24"/>
          <w:rtl/>
          <w:lang w:bidi="fa-IR"/>
        </w:rPr>
        <w:lastRenderedPageBreak/>
        <w:t>کمینه کردن سفارش کارهای عقب افتاده</w:t>
      </w:r>
    </w:p>
    <w:p w:rsidR="000A0226" w:rsidRPr="006F2E60" w:rsidRDefault="000A0226" w:rsidP="000A0226">
      <w:pPr>
        <w:bidi/>
        <w:spacing w:line="360" w:lineRule="auto"/>
        <w:jc w:val="both"/>
        <w:rPr>
          <w:rFonts w:asciiTheme="majorBidi" w:hAnsiTheme="majorBidi" w:cs="B Nazanin"/>
          <w:b/>
          <w:bCs/>
          <w:sz w:val="24"/>
          <w:szCs w:val="24"/>
          <w:lang w:bidi="fa-IR"/>
        </w:rPr>
      </w:pPr>
      <w:r w:rsidRPr="006F2E60">
        <w:rPr>
          <w:rFonts w:asciiTheme="majorBidi" w:hAnsiTheme="majorBidi" w:cs="B Nazanin"/>
          <w:b/>
          <w:bCs/>
          <w:sz w:val="24"/>
          <w:szCs w:val="24"/>
          <w:rtl/>
          <w:lang w:bidi="fa-IR"/>
        </w:rPr>
        <w:t xml:space="preserve">گام های </w:t>
      </w:r>
      <w:r w:rsidRPr="006F2E60">
        <w:rPr>
          <w:rFonts w:asciiTheme="majorBidi" w:hAnsiTheme="majorBidi" w:cs="B Nazanin"/>
          <w:b/>
          <w:bCs/>
          <w:sz w:val="24"/>
          <w:szCs w:val="24"/>
          <w:lang w:bidi="fa-IR"/>
        </w:rPr>
        <w:t>RCM</w:t>
      </w:r>
    </w:p>
    <w:p w:rsidR="000A0226" w:rsidRPr="000A0226" w:rsidRDefault="000A0226" w:rsidP="00891983">
      <w:pPr>
        <w:pStyle w:val="ListParagraph"/>
        <w:numPr>
          <w:ilvl w:val="0"/>
          <w:numId w:val="82"/>
        </w:numPr>
        <w:bidi/>
        <w:spacing w:line="360" w:lineRule="auto"/>
        <w:jc w:val="both"/>
        <w:rPr>
          <w:rFonts w:asciiTheme="majorBidi" w:hAnsiTheme="majorBidi" w:cs="B Nazanin"/>
          <w:sz w:val="24"/>
          <w:szCs w:val="24"/>
          <w:lang w:bidi="fa-IR"/>
        </w:rPr>
      </w:pPr>
      <w:r w:rsidRPr="000A0226">
        <w:rPr>
          <w:rFonts w:asciiTheme="majorBidi" w:hAnsiTheme="majorBidi" w:cs="B Nazanin"/>
          <w:sz w:val="24"/>
          <w:szCs w:val="24"/>
          <w:rtl/>
          <w:lang w:bidi="fa-IR"/>
        </w:rPr>
        <w:t xml:space="preserve">دستگاه ها یا سیستم هایی را که بیشترین اهمیت را برای بررسی دارند انتخاب نمایید </w:t>
      </w:r>
    </w:p>
    <w:p w:rsidR="000A0226" w:rsidRPr="000A0226" w:rsidRDefault="000A0226" w:rsidP="00891983">
      <w:pPr>
        <w:pStyle w:val="ListParagraph"/>
        <w:numPr>
          <w:ilvl w:val="0"/>
          <w:numId w:val="82"/>
        </w:numPr>
        <w:bidi/>
        <w:spacing w:line="360" w:lineRule="auto"/>
        <w:jc w:val="both"/>
        <w:rPr>
          <w:rFonts w:asciiTheme="majorBidi" w:hAnsiTheme="majorBidi" w:cs="B Nazanin"/>
          <w:sz w:val="24"/>
          <w:szCs w:val="24"/>
          <w:lang w:bidi="fa-IR"/>
        </w:rPr>
      </w:pPr>
      <w:r w:rsidRPr="000A0226">
        <w:rPr>
          <w:rFonts w:asciiTheme="majorBidi" w:hAnsiTheme="majorBidi" w:cs="B Nazanin"/>
          <w:sz w:val="24"/>
          <w:szCs w:val="24"/>
          <w:rtl/>
          <w:lang w:bidi="fa-IR"/>
        </w:rPr>
        <w:t>عملکردهای اصلی و ثانویه و عواملی که موجب شکست آنها می شود را شناسایی کنید.</w:t>
      </w:r>
    </w:p>
    <w:p w:rsidR="000A0226" w:rsidRPr="000A0226" w:rsidRDefault="000A0226" w:rsidP="00891983">
      <w:pPr>
        <w:pStyle w:val="ListParagraph"/>
        <w:numPr>
          <w:ilvl w:val="0"/>
          <w:numId w:val="82"/>
        </w:numPr>
        <w:bidi/>
        <w:spacing w:line="360" w:lineRule="auto"/>
        <w:jc w:val="both"/>
        <w:rPr>
          <w:rFonts w:asciiTheme="majorBidi" w:hAnsiTheme="majorBidi" w:cs="B Nazanin"/>
          <w:sz w:val="24"/>
          <w:szCs w:val="24"/>
          <w:lang w:bidi="fa-IR"/>
        </w:rPr>
      </w:pPr>
      <w:r w:rsidRPr="000A0226">
        <w:rPr>
          <w:rFonts w:asciiTheme="majorBidi" w:hAnsiTheme="majorBidi" w:cs="B Nazanin"/>
          <w:sz w:val="24"/>
          <w:szCs w:val="24"/>
          <w:rtl/>
          <w:lang w:bidi="fa-IR"/>
        </w:rPr>
        <w:t>علل ریشهای شکستهای عملکردی را پیدا کنید.</w:t>
      </w:r>
    </w:p>
    <w:p w:rsidR="000A0226" w:rsidRPr="000A0226" w:rsidRDefault="000A0226" w:rsidP="00891983">
      <w:pPr>
        <w:pStyle w:val="ListParagraph"/>
        <w:numPr>
          <w:ilvl w:val="0"/>
          <w:numId w:val="82"/>
        </w:numPr>
        <w:bidi/>
        <w:spacing w:line="360" w:lineRule="auto"/>
        <w:jc w:val="both"/>
        <w:rPr>
          <w:rFonts w:asciiTheme="majorBidi" w:hAnsiTheme="majorBidi" w:cs="B Nazanin"/>
          <w:sz w:val="24"/>
          <w:szCs w:val="24"/>
          <w:lang w:bidi="fa-IR"/>
        </w:rPr>
      </w:pPr>
      <w:r w:rsidRPr="000A0226">
        <w:rPr>
          <w:rFonts w:asciiTheme="majorBidi" w:hAnsiTheme="majorBidi" w:cs="B Nazanin"/>
          <w:sz w:val="24"/>
          <w:szCs w:val="24"/>
          <w:rtl/>
          <w:lang w:bidi="fa-IR"/>
        </w:rPr>
        <w:t>اثرات رخداد علل ریشه ای را از ابعاد مختلف(ایمنی، زیست محیطی و محصول یا ابعاد دیگر) بررسی نمایید.</w:t>
      </w:r>
    </w:p>
    <w:p w:rsidR="000A0226" w:rsidRPr="000A0226" w:rsidRDefault="000A0226" w:rsidP="00891983">
      <w:pPr>
        <w:pStyle w:val="ListParagraph"/>
        <w:numPr>
          <w:ilvl w:val="0"/>
          <w:numId w:val="82"/>
        </w:numPr>
        <w:bidi/>
        <w:spacing w:line="360" w:lineRule="auto"/>
        <w:jc w:val="both"/>
        <w:rPr>
          <w:rFonts w:asciiTheme="majorBidi" w:hAnsiTheme="majorBidi" w:cs="B Nazanin"/>
          <w:sz w:val="24"/>
          <w:szCs w:val="24"/>
          <w:lang w:bidi="fa-IR"/>
        </w:rPr>
      </w:pPr>
      <w:r w:rsidRPr="000A0226">
        <w:rPr>
          <w:rFonts w:asciiTheme="majorBidi" w:hAnsiTheme="majorBidi" w:cs="B Nazanin"/>
          <w:sz w:val="24"/>
          <w:szCs w:val="24"/>
          <w:rtl/>
          <w:lang w:bidi="fa-IR"/>
        </w:rPr>
        <w:t>بحرانی بودن(اهمیت) هر شکست را تعیین نمایید.</w:t>
      </w:r>
    </w:p>
    <w:p w:rsidR="000A0226" w:rsidRPr="000A0226" w:rsidRDefault="000A0226" w:rsidP="00891983">
      <w:pPr>
        <w:pStyle w:val="ListParagraph"/>
        <w:numPr>
          <w:ilvl w:val="0"/>
          <w:numId w:val="82"/>
        </w:numPr>
        <w:bidi/>
        <w:spacing w:line="360" w:lineRule="auto"/>
        <w:jc w:val="both"/>
        <w:rPr>
          <w:rFonts w:asciiTheme="majorBidi" w:hAnsiTheme="majorBidi" w:cs="B Nazanin"/>
          <w:sz w:val="24"/>
          <w:szCs w:val="24"/>
          <w:lang w:bidi="fa-IR"/>
        </w:rPr>
      </w:pPr>
      <w:r w:rsidRPr="000A0226">
        <w:rPr>
          <w:rFonts w:asciiTheme="majorBidi" w:hAnsiTheme="majorBidi" w:cs="B Nazanin"/>
          <w:sz w:val="24"/>
          <w:szCs w:val="24"/>
          <w:rtl/>
          <w:lang w:bidi="fa-IR"/>
        </w:rPr>
        <w:t>رویکرد مناسب تصمیم گیری را به کمک نمودار اسلاید بعدی اتخاذ نمایید.</w:t>
      </w:r>
    </w:p>
    <w:p w:rsidR="000A0226" w:rsidRPr="000A0226" w:rsidRDefault="000A0226" w:rsidP="00891983">
      <w:pPr>
        <w:pStyle w:val="ListParagraph"/>
        <w:numPr>
          <w:ilvl w:val="0"/>
          <w:numId w:val="82"/>
        </w:numPr>
        <w:bidi/>
        <w:spacing w:line="360" w:lineRule="auto"/>
        <w:jc w:val="both"/>
        <w:rPr>
          <w:rFonts w:asciiTheme="majorBidi" w:hAnsiTheme="majorBidi" w:cs="B Nazanin"/>
          <w:sz w:val="24"/>
          <w:szCs w:val="24"/>
          <w:lang w:bidi="fa-IR"/>
        </w:rPr>
      </w:pPr>
      <w:r w:rsidRPr="000A0226">
        <w:rPr>
          <w:rFonts w:asciiTheme="majorBidi" w:hAnsiTheme="majorBidi" w:cs="B Nazanin"/>
          <w:sz w:val="24"/>
          <w:szCs w:val="24"/>
          <w:rtl/>
          <w:lang w:bidi="fa-IR"/>
        </w:rPr>
        <w:t>بر اساس داده های گذشته اقدام مناسب و دوره های زمانی مناسب را تعیین کنید.</w:t>
      </w:r>
    </w:p>
    <w:p w:rsidR="000A0226" w:rsidRPr="000A0226" w:rsidRDefault="000A0226" w:rsidP="000A0226">
      <w:pPr>
        <w:bidi/>
        <w:spacing w:line="360" w:lineRule="auto"/>
        <w:jc w:val="center"/>
        <w:rPr>
          <w:rFonts w:asciiTheme="majorBidi" w:hAnsiTheme="majorBidi" w:cs="B Nazanin"/>
          <w:sz w:val="24"/>
          <w:szCs w:val="24"/>
          <w:rtl/>
          <w:lang w:bidi="fa-IR"/>
        </w:rPr>
      </w:pPr>
      <w:r w:rsidRPr="000A0226">
        <w:rPr>
          <w:rFonts w:asciiTheme="majorBidi" w:hAnsiTheme="majorBidi" w:cs="B Nazanin"/>
          <w:noProof/>
          <w:sz w:val="24"/>
          <w:szCs w:val="24"/>
          <w:rtl/>
        </w:rPr>
        <w:drawing>
          <wp:inline distT="0" distB="0" distL="0" distR="0" wp14:anchorId="0A394559" wp14:editId="52261257">
            <wp:extent cx="5391903" cy="3572374"/>
            <wp:effectExtent l="0" t="0" r="0" b="952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8.png"/>
                    <pic:cNvPicPr/>
                  </pic:nvPicPr>
                  <pic:blipFill>
                    <a:blip r:embed="rId47">
                      <a:extLst>
                        <a:ext uri="{28A0092B-C50C-407E-A947-70E740481C1C}">
                          <a14:useLocalDpi xmlns:a14="http://schemas.microsoft.com/office/drawing/2010/main" val="0"/>
                        </a:ext>
                      </a:extLst>
                    </a:blip>
                    <a:stretch>
                      <a:fillRect/>
                    </a:stretch>
                  </pic:blipFill>
                  <pic:spPr>
                    <a:xfrm>
                      <a:off x="0" y="0"/>
                      <a:ext cx="5391903" cy="3572374"/>
                    </a:xfrm>
                    <a:prstGeom prst="rect">
                      <a:avLst/>
                    </a:prstGeom>
                  </pic:spPr>
                </pic:pic>
              </a:graphicData>
            </a:graphic>
          </wp:inline>
        </w:drawing>
      </w:r>
    </w:p>
    <w:p w:rsidR="000A0226" w:rsidRPr="006F2E60" w:rsidRDefault="000A0226" w:rsidP="00B91101">
      <w:pPr>
        <w:bidi/>
        <w:spacing w:line="360" w:lineRule="auto"/>
        <w:jc w:val="both"/>
        <w:rPr>
          <w:rFonts w:asciiTheme="majorBidi" w:hAnsiTheme="majorBidi" w:cs="B Nazanin"/>
          <w:b/>
          <w:bCs/>
          <w:sz w:val="24"/>
          <w:szCs w:val="24"/>
          <w:lang w:bidi="fa-IR"/>
        </w:rPr>
      </w:pPr>
      <w:r w:rsidRPr="006F2E60">
        <w:rPr>
          <w:rFonts w:asciiTheme="majorBidi" w:hAnsiTheme="majorBidi" w:cs="B Nazanin"/>
          <w:b/>
          <w:bCs/>
          <w:sz w:val="24"/>
          <w:szCs w:val="24"/>
          <w:rtl/>
          <w:lang w:bidi="fa-IR"/>
        </w:rPr>
        <w:t xml:space="preserve">عناصر </w:t>
      </w:r>
      <w:r w:rsidRPr="006F2E60">
        <w:rPr>
          <w:rFonts w:asciiTheme="majorBidi" w:hAnsiTheme="majorBidi" w:cs="B Nazanin"/>
          <w:b/>
          <w:bCs/>
          <w:sz w:val="24"/>
          <w:szCs w:val="24"/>
          <w:lang w:bidi="fa-IR"/>
        </w:rPr>
        <w:t>RCM</w:t>
      </w:r>
    </w:p>
    <w:p w:rsidR="000A0226" w:rsidRPr="000A0226" w:rsidRDefault="000A0226" w:rsidP="000A0226">
      <w:pPr>
        <w:bidi/>
        <w:spacing w:line="360" w:lineRule="auto"/>
        <w:jc w:val="both"/>
        <w:rPr>
          <w:rFonts w:asciiTheme="majorBidi" w:hAnsiTheme="majorBidi" w:cs="B Nazanin"/>
          <w:sz w:val="24"/>
          <w:szCs w:val="24"/>
          <w:rtl/>
          <w:lang w:bidi="fa-IR"/>
        </w:rPr>
      </w:pPr>
      <w:r w:rsidRPr="000A0226">
        <w:rPr>
          <w:rFonts w:asciiTheme="majorBidi" w:hAnsiTheme="majorBidi" w:cs="B Nazanin"/>
          <w:sz w:val="24"/>
          <w:szCs w:val="24"/>
          <w:lang w:bidi="fa-IR"/>
        </w:rPr>
        <w:t>RCM</w:t>
      </w:r>
      <w:r w:rsidRPr="000A0226">
        <w:rPr>
          <w:rFonts w:asciiTheme="majorBidi" w:hAnsiTheme="majorBidi" w:cs="B Nazanin"/>
          <w:sz w:val="24"/>
          <w:szCs w:val="24"/>
          <w:rtl/>
          <w:lang w:bidi="fa-IR"/>
        </w:rPr>
        <w:t xml:space="preserve"> رویکردی کنشی شامل عناصر زیر است:</w:t>
      </w:r>
    </w:p>
    <w:p w:rsidR="000A0226" w:rsidRPr="000A0226" w:rsidRDefault="000A0226" w:rsidP="00891983">
      <w:pPr>
        <w:pStyle w:val="ListParagraph"/>
        <w:numPr>
          <w:ilvl w:val="0"/>
          <w:numId w:val="83"/>
        </w:numPr>
        <w:bidi/>
        <w:spacing w:line="360" w:lineRule="auto"/>
        <w:jc w:val="both"/>
        <w:rPr>
          <w:rFonts w:asciiTheme="majorBidi" w:hAnsiTheme="majorBidi" w:cs="B Nazanin"/>
          <w:sz w:val="24"/>
          <w:szCs w:val="24"/>
          <w:lang w:bidi="fa-IR"/>
        </w:rPr>
      </w:pPr>
      <w:r w:rsidRPr="000A0226">
        <w:rPr>
          <w:rFonts w:asciiTheme="majorBidi" w:hAnsiTheme="majorBidi" w:cs="B Nazanin"/>
          <w:sz w:val="24"/>
          <w:szCs w:val="24"/>
          <w:rtl/>
          <w:lang w:bidi="fa-IR"/>
        </w:rPr>
        <w:lastRenderedPageBreak/>
        <w:t>ساختاری برای راهبری و سازماندهی</w:t>
      </w:r>
    </w:p>
    <w:p w:rsidR="000A0226" w:rsidRPr="000A0226" w:rsidRDefault="000A0226" w:rsidP="00891983">
      <w:pPr>
        <w:pStyle w:val="ListParagraph"/>
        <w:numPr>
          <w:ilvl w:val="0"/>
          <w:numId w:val="83"/>
        </w:numPr>
        <w:bidi/>
        <w:spacing w:line="360" w:lineRule="auto"/>
        <w:jc w:val="both"/>
        <w:rPr>
          <w:rFonts w:asciiTheme="majorBidi" w:hAnsiTheme="majorBidi" w:cs="B Nazanin"/>
          <w:sz w:val="24"/>
          <w:szCs w:val="24"/>
          <w:lang w:bidi="fa-IR"/>
        </w:rPr>
      </w:pPr>
      <w:r w:rsidRPr="000A0226">
        <w:rPr>
          <w:rFonts w:asciiTheme="majorBidi" w:hAnsiTheme="majorBidi" w:cs="B Nazanin"/>
          <w:sz w:val="24"/>
          <w:szCs w:val="24"/>
          <w:rtl/>
          <w:lang w:bidi="fa-IR"/>
        </w:rPr>
        <w:t>مدیریت تغییر</w:t>
      </w:r>
    </w:p>
    <w:p w:rsidR="000A0226" w:rsidRPr="000A0226" w:rsidRDefault="000A0226" w:rsidP="00891983">
      <w:pPr>
        <w:pStyle w:val="ListParagraph"/>
        <w:numPr>
          <w:ilvl w:val="0"/>
          <w:numId w:val="83"/>
        </w:numPr>
        <w:bidi/>
        <w:spacing w:line="360" w:lineRule="auto"/>
        <w:jc w:val="both"/>
        <w:rPr>
          <w:rFonts w:asciiTheme="majorBidi" w:hAnsiTheme="majorBidi" w:cs="B Nazanin"/>
          <w:sz w:val="24"/>
          <w:szCs w:val="24"/>
          <w:lang w:bidi="fa-IR"/>
        </w:rPr>
      </w:pPr>
      <w:r w:rsidRPr="000A0226">
        <w:rPr>
          <w:rFonts w:asciiTheme="majorBidi" w:hAnsiTheme="majorBidi" w:cs="B Nazanin"/>
          <w:sz w:val="24"/>
          <w:szCs w:val="24"/>
          <w:rtl/>
          <w:lang w:bidi="fa-IR"/>
        </w:rPr>
        <w:t>تحلیل اطلاعات نگهداری و تعمیرات</w:t>
      </w:r>
    </w:p>
    <w:p w:rsidR="000A0226" w:rsidRPr="000A0226" w:rsidRDefault="000A0226" w:rsidP="00891983">
      <w:pPr>
        <w:pStyle w:val="ListParagraph"/>
        <w:numPr>
          <w:ilvl w:val="0"/>
          <w:numId w:val="83"/>
        </w:numPr>
        <w:bidi/>
        <w:spacing w:line="360" w:lineRule="auto"/>
        <w:jc w:val="both"/>
        <w:rPr>
          <w:rFonts w:asciiTheme="majorBidi" w:hAnsiTheme="majorBidi" w:cs="B Nazanin"/>
          <w:sz w:val="24"/>
          <w:szCs w:val="24"/>
          <w:lang w:bidi="fa-IR"/>
        </w:rPr>
      </w:pPr>
      <w:r w:rsidRPr="000A0226">
        <w:rPr>
          <w:rFonts w:asciiTheme="majorBidi" w:hAnsiTheme="majorBidi" w:cs="B Nazanin"/>
          <w:sz w:val="24"/>
          <w:szCs w:val="24"/>
          <w:rtl/>
          <w:lang w:bidi="fa-IR"/>
        </w:rPr>
        <w:t>تحلیل اهمیت(</w:t>
      </w:r>
      <w:r w:rsidRPr="000A0226">
        <w:rPr>
          <w:rFonts w:asciiTheme="majorBidi" w:hAnsiTheme="majorBidi" w:cs="B Nazanin"/>
          <w:sz w:val="24"/>
          <w:szCs w:val="24"/>
          <w:lang w:bidi="fa-IR"/>
        </w:rPr>
        <w:t>Criticality Analysis</w:t>
      </w:r>
      <w:r w:rsidRPr="000A0226">
        <w:rPr>
          <w:rFonts w:asciiTheme="majorBidi" w:hAnsiTheme="majorBidi" w:cs="B Nazanin"/>
          <w:sz w:val="24"/>
          <w:szCs w:val="24"/>
          <w:rtl/>
          <w:lang w:bidi="fa-IR"/>
        </w:rPr>
        <w:t>)</w:t>
      </w:r>
    </w:p>
    <w:p w:rsidR="000A0226" w:rsidRPr="000A0226" w:rsidRDefault="000A0226" w:rsidP="00891983">
      <w:pPr>
        <w:pStyle w:val="ListParagraph"/>
        <w:numPr>
          <w:ilvl w:val="0"/>
          <w:numId w:val="83"/>
        </w:numPr>
        <w:bidi/>
        <w:spacing w:line="360" w:lineRule="auto"/>
        <w:jc w:val="both"/>
        <w:rPr>
          <w:rFonts w:asciiTheme="majorBidi" w:hAnsiTheme="majorBidi" w:cs="B Nazanin"/>
          <w:sz w:val="24"/>
          <w:szCs w:val="24"/>
          <w:lang w:bidi="fa-IR"/>
        </w:rPr>
      </w:pPr>
      <w:r w:rsidRPr="000A0226">
        <w:rPr>
          <w:rFonts w:asciiTheme="majorBidi" w:hAnsiTheme="majorBidi" w:cs="B Nazanin"/>
          <w:sz w:val="24"/>
          <w:szCs w:val="24"/>
          <w:rtl/>
          <w:lang w:bidi="fa-IR"/>
        </w:rPr>
        <w:t>برنامه نت پیشگیرانه</w:t>
      </w:r>
    </w:p>
    <w:p w:rsidR="000A0226" w:rsidRPr="000A0226" w:rsidRDefault="000A0226" w:rsidP="00891983">
      <w:pPr>
        <w:pStyle w:val="ListParagraph"/>
        <w:numPr>
          <w:ilvl w:val="0"/>
          <w:numId w:val="83"/>
        </w:numPr>
        <w:bidi/>
        <w:spacing w:line="360" w:lineRule="auto"/>
        <w:jc w:val="both"/>
        <w:rPr>
          <w:rFonts w:asciiTheme="majorBidi" w:hAnsiTheme="majorBidi" w:cs="B Nazanin"/>
          <w:sz w:val="24"/>
          <w:szCs w:val="24"/>
          <w:lang w:bidi="fa-IR"/>
        </w:rPr>
      </w:pPr>
      <w:r w:rsidRPr="000A0226">
        <w:rPr>
          <w:rFonts w:asciiTheme="majorBidi" w:hAnsiTheme="majorBidi" w:cs="B Nazanin"/>
          <w:sz w:val="24"/>
          <w:szCs w:val="24"/>
          <w:rtl/>
          <w:lang w:bidi="fa-IR"/>
        </w:rPr>
        <w:t>متدولوژی عیب یابی(</w:t>
      </w:r>
      <w:r w:rsidRPr="000A0226">
        <w:rPr>
          <w:rFonts w:asciiTheme="majorBidi" w:hAnsiTheme="majorBidi" w:cs="B Nazanin"/>
          <w:sz w:val="24"/>
          <w:szCs w:val="24"/>
          <w:lang w:bidi="fa-IR"/>
        </w:rPr>
        <w:t>Troubleshooting Methodology</w:t>
      </w:r>
      <w:r w:rsidRPr="000A0226">
        <w:rPr>
          <w:rFonts w:asciiTheme="majorBidi" w:hAnsiTheme="majorBidi" w:cs="B Nazanin"/>
          <w:sz w:val="24"/>
          <w:szCs w:val="24"/>
          <w:rtl/>
          <w:lang w:bidi="fa-IR"/>
        </w:rPr>
        <w:t>)</w:t>
      </w:r>
    </w:p>
    <w:p w:rsidR="000A0226" w:rsidRPr="000A0226" w:rsidRDefault="000A0226" w:rsidP="00891983">
      <w:pPr>
        <w:pStyle w:val="ListParagraph"/>
        <w:numPr>
          <w:ilvl w:val="0"/>
          <w:numId w:val="83"/>
        </w:numPr>
        <w:bidi/>
        <w:spacing w:line="360" w:lineRule="auto"/>
        <w:jc w:val="both"/>
        <w:rPr>
          <w:rFonts w:asciiTheme="majorBidi" w:hAnsiTheme="majorBidi" w:cs="B Nazanin"/>
          <w:sz w:val="24"/>
          <w:szCs w:val="24"/>
          <w:lang w:bidi="fa-IR"/>
        </w:rPr>
      </w:pPr>
      <w:r w:rsidRPr="000A0226">
        <w:rPr>
          <w:rFonts w:asciiTheme="majorBidi" w:hAnsiTheme="majorBidi" w:cs="B Nazanin"/>
          <w:sz w:val="24"/>
          <w:szCs w:val="24"/>
          <w:rtl/>
          <w:lang w:bidi="fa-IR"/>
        </w:rPr>
        <w:t>در اختیار داشتن مجموعه ای از شاخص های کلیدی عملکرد (</w:t>
      </w:r>
      <w:r w:rsidRPr="000A0226">
        <w:rPr>
          <w:rFonts w:asciiTheme="majorBidi" w:hAnsiTheme="majorBidi" w:cs="B Nazanin"/>
          <w:sz w:val="24"/>
          <w:szCs w:val="24"/>
          <w:lang w:bidi="fa-IR"/>
        </w:rPr>
        <w:t>KPI</w:t>
      </w:r>
      <w:r w:rsidRPr="000A0226">
        <w:rPr>
          <w:rFonts w:asciiTheme="majorBidi" w:hAnsiTheme="majorBidi" w:cs="B Nazanin"/>
          <w:sz w:val="24"/>
          <w:szCs w:val="24"/>
          <w:rtl/>
          <w:lang w:bidi="fa-IR"/>
        </w:rPr>
        <w:t>)</w:t>
      </w:r>
    </w:p>
    <w:p w:rsidR="000A0226" w:rsidRPr="000A0226" w:rsidRDefault="000A0226" w:rsidP="00891983">
      <w:pPr>
        <w:pStyle w:val="ListParagraph"/>
        <w:numPr>
          <w:ilvl w:val="0"/>
          <w:numId w:val="83"/>
        </w:numPr>
        <w:bidi/>
        <w:spacing w:line="360" w:lineRule="auto"/>
        <w:jc w:val="both"/>
        <w:rPr>
          <w:rFonts w:asciiTheme="majorBidi" w:hAnsiTheme="majorBidi" w:cs="B Nazanin"/>
          <w:sz w:val="24"/>
          <w:szCs w:val="24"/>
          <w:lang w:bidi="fa-IR"/>
        </w:rPr>
      </w:pPr>
      <w:r w:rsidRPr="000A0226">
        <w:rPr>
          <w:rFonts w:asciiTheme="majorBidi" w:hAnsiTheme="majorBidi" w:cs="B Nazanin"/>
          <w:sz w:val="24"/>
          <w:szCs w:val="24"/>
          <w:lang w:bidi="fa-IR"/>
        </w:rPr>
        <w:t>RCFA “ What happened analysis?”</w:t>
      </w:r>
    </w:p>
    <w:p w:rsidR="000A0226" w:rsidRPr="000A0226" w:rsidRDefault="000A0226" w:rsidP="00891983">
      <w:pPr>
        <w:pStyle w:val="ListParagraph"/>
        <w:numPr>
          <w:ilvl w:val="0"/>
          <w:numId w:val="83"/>
        </w:numPr>
        <w:bidi/>
        <w:spacing w:line="360" w:lineRule="auto"/>
        <w:jc w:val="both"/>
        <w:rPr>
          <w:rFonts w:asciiTheme="majorBidi" w:hAnsiTheme="majorBidi" w:cs="B Nazanin"/>
          <w:sz w:val="24"/>
          <w:szCs w:val="24"/>
          <w:lang w:bidi="fa-IR"/>
        </w:rPr>
      </w:pPr>
      <w:r w:rsidRPr="000A0226">
        <w:rPr>
          <w:rFonts w:asciiTheme="majorBidi" w:hAnsiTheme="majorBidi" w:cs="B Nazanin"/>
          <w:sz w:val="24"/>
          <w:szCs w:val="24"/>
          <w:lang w:bidi="fa-IR"/>
        </w:rPr>
        <w:t>FMEA “What if analysis?”</w:t>
      </w:r>
    </w:p>
    <w:p w:rsidR="0000643E" w:rsidRPr="009F4BF7" w:rsidRDefault="000A0226" w:rsidP="00891983">
      <w:pPr>
        <w:pStyle w:val="ListParagraph"/>
        <w:numPr>
          <w:ilvl w:val="0"/>
          <w:numId w:val="83"/>
        </w:numPr>
        <w:bidi/>
        <w:spacing w:line="360" w:lineRule="auto"/>
        <w:ind w:left="522" w:hanging="284"/>
        <w:jc w:val="both"/>
        <w:rPr>
          <w:rFonts w:asciiTheme="majorBidi" w:hAnsiTheme="majorBidi" w:cs="B Nazanin"/>
          <w:sz w:val="24"/>
          <w:szCs w:val="24"/>
          <w:rtl/>
          <w:lang w:bidi="fa-IR"/>
        </w:rPr>
      </w:pPr>
      <w:r w:rsidRPr="000A0226">
        <w:rPr>
          <w:rFonts w:asciiTheme="majorBidi" w:hAnsiTheme="majorBidi" w:cs="B Nazanin"/>
          <w:sz w:val="24"/>
          <w:szCs w:val="24"/>
          <w:rtl/>
          <w:lang w:bidi="fa-IR"/>
        </w:rPr>
        <w:t>بهبود مستمر</w:t>
      </w:r>
    </w:p>
    <w:p w:rsidR="000A0226" w:rsidRPr="0000643E" w:rsidRDefault="0000643E" w:rsidP="008C203C">
      <w:pPr>
        <w:bidi/>
        <w:spacing w:line="360" w:lineRule="auto"/>
        <w:rPr>
          <w:rFonts w:asciiTheme="majorBidi" w:hAnsiTheme="majorBidi" w:cs="B Nazanin"/>
          <w:sz w:val="24"/>
          <w:szCs w:val="24"/>
          <w:lang w:bidi="fa-IR"/>
        </w:rPr>
      </w:pPr>
      <w:r>
        <w:rPr>
          <w:rFonts w:asciiTheme="majorBidi" w:hAnsiTheme="majorBidi" w:cs="B Nazanin" w:hint="cs"/>
          <w:b/>
          <w:bCs/>
          <w:sz w:val="24"/>
          <w:szCs w:val="24"/>
          <w:rtl/>
          <w:lang w:bidi="fa-IR"/>
        </w:rPr>
        <w:t>7)</w:t>
      </w:r>
      <w:r w:rsidR="000A0226" w:rsidRPr="00111BAA">
        <w:rPr>
          <w:rStyle w:val="Heading3Char"/>
          <w:rFonts w:hint="cs"/>
          <w:rtl/>
        </w:rPr>
        <w:t xml:space="preserve">معرفی </w:t>
      </w:r>
      <w:r w:rsidR="008C203C" w:rsidRPr="00111BAA">
        <w:rPr>
          <w:rStyle w:val="Heading3Char"/>
          <w:rFonts w:hint="cs"/>
          <w:rtl/>
        </w:rPr>
        <w:t>نگهداری و تعمیرات</w:t>
      </w:r>
      <w:r w:rsidR="000A0226" w:rsidRPr="00111BAA">
        <w:rPr>
          <w:rStyle w:val="Heading3Char"/>
          <w:rFonts w:hint="cs"/>
          <w:rtl/>
        </w:rPr>
        <w:t xml:space="preserve"> بهره ور فراگیر</w:t>
      </w:r>
      <w:r w:rsidR="000A0226" w:rsidRPr="000A0226">
        <w:rPr>
          <w:rFonts w:asciiTheme="majorBidi" w:hAnsiTheme="majorBidi" w:cs="B Nazanin"/>
          <w:b/>
          <w:bCs/>
          <w:sz w:val="24"/>
          <w:szCs w:val="24"/>
          <w:lang w:bidi="fa-IR"/>
        </w:rPr>
        <w:t>(TPM)</w:t>
      </w:r>
    </w:p>
    <w:p w:rsidR="000A0226" w:rsidRPr="000A0226" w:rsidRDefault="000A0226" w:rsidP="00891983">
      <w:pPr>
        <w:pStyle w:val="ListParagraph"/>
        <w:numPr>
          <w:ilvl w:val="0"/>
          <w:numId w:val="84"/>
        </w:numPr>
        <w:bidi/>
        <w:spacing w:line="360" w:lineRule="auto"/>
        <w:rPr>
          <w:rFonts w:asciiTheme="majorBidi" w:hAnsiTheme="majorBidi" w:cs="B Nazanin"/>
          <w:sz w:val="24"/>
          <w:szCs w:val="24"/>
          <w:lang w:bidi="fa-IR"/>
        </w:rPr>
      </w:pPr>
      <w:r w:rsidRPr="000A0226">
        <w:rPr>
          <w:rFonts w:asciiTheme="majorBidi" w:hAnsiTheme="majorBidi" w:cs="B Nazanin" w:hint="cs"/>
          <w:sz w:val="24"/>
          <w:szCs w:val="24"/>
          <w:rtl/>
          <w:lang w:bidi="fa-IR"/>
        </w:rPr>
        <w:t>نت بهره ور فراگیر</w:t>
      </w:r>
      <w:r w:rsidRPr="000A0226">
        <w:rPr>
          <w:rFonts w:asciiTheme="majorBidi" w:hAnsiTheme="majorBidi" w:cs="B Nazanin"/>
          <w:sz w:val="24"/>
          <w:szCs w:val="24"/>
          <w:lang w:bidi="fa-IR"/>
        </w:rPr>
        <w:t xml:space="preserve">(Total Productive Maintenance) </w:t>
      </w:r>
      <w:r w:rsidRPr="000A0226">
        <w:rPr>
          <w:rFonts w:asciiTheme="majorBidi" w:hAnsiTheme="majorBidi" w:cs="B Nazanin" w:hint="cs"/>
          <w:sz w:val="24"/>
          <w:szCs w:val="24"/>
          <w:rtl/>
          <w:lang w:bidi="fa-IR"/>
        </w:rPr>
        <w:t xml:space="preserve"> یا </w:t>
      </w:r>
      <w:r w:rsidRPr="000A0226">
        <w:rPr>
          <w:rFonts w:asciiTheme="majorBidi" w:hAnsiTheme="majorBidi" w:cs="B Nazanin"/>
          <w:sz w:val="24"/>
          <w:szCs w:val="24"/>
          <w:lang w:bidi="fa-IR"/>
        </w:rPr>
        <w:t>TPM</w:t>
      </w:r>
      <w:r w:rsidRPr="000A0226">
        <w:rPr>
          <w:rFonts w:asciiTheme="majorBidi" w:hAnsiTheme="majorBidi" w:cs="B Nazanin" w:hint="cs"/>
          <w:sz w:val="24"/>
          <w:szCs w:val="24"/>
          <w:rtl/>
          <w:lang w:bidi="fa-IR"/>
        </w:rPr>
        <w:t xml:space="preserve"> یک رویکرد مدیریتی نت است که بر مشارکت همه کارکنان یک سازمان در بهبود عملکرد تجهیزات تمرکز دارد.</w:t>
      </w:r>
    </w:p>
    <w:p w:rsidR="000A0226" w:rsidRPr="000A0226" w:rsidRDefault="000A0226" w:rsidP="00891983">
      <w:pPr>
        <w:pStyle w:val="ListParagraph"/>
        <w:numPr>
          <w:ilvl w:val="0"/>
          <w:numId w:val="84"/>
        </w:numPr>
        <w:bidi/>
        <w:spacing w:line="360" w:lineRule="auto"/>
        <w:rPr>
          <w:rFonts w:asciiTheme="majorBidi" w:hAnsiTheme="majorBidi" w:cs="B Nazanin"/>
          <w:sz w:val="24"/>
          <w:szCs w:val="24"/>
          <w:lang w:bidi="fa-IR"/>
        </w:rPr>
      </w:pPr>
      <w:r w:rsidRPr="000A0226">
        <w:rPr>
          <w:rFonts w:asciiTheme="majorBidi" w:hAnsiTheme="majorBidi" w:cs="B Nazanin" w:hint="cs"/>
          <w:sz w:val="24"/>
          <w:szCs w:val="24"/>
          <w:rtl/>
          <w:lang w:bidi="fa-IR"/>
        </w:rPr>
        <w:t>یک رویکرد مبتنی بر کار تیمی به منظور افزایش اثر بخشی کلی تجهیزات  می باشد.</w:t>
      </w:r>
    </w:p>
    <w:p w:rsidR="000A0226" w:rsidRPr="000A0226" w:rsidRDefault="000A0226" w:rsidP="00891983">
      <w:pPr>
        <w:pStyle w:val="ListParagraph"/>
        <w:numPr>
          <w:ilvl w:val="0"/>
          <w:numId w:val="84"/>
        </w:numPr>
        <w:bidi/>
        <w:spacing w:line="360" w:lineRule="auto"/>
        <w:rPr>
          <w:rFonts w:asciiTheme="majorBidi" w:hAnsiTheme="majorBidi" w:cs="B Nazanin"/>
          <w:sz w:val="24"/>
          <w:szCs w:val="24"/>
          <w:lang w:bidi="fa-IR"/>
        </w:rPr>
      </w:pPr>
      <w:r w:rsidRPr="000A0226">
        <w:rPr>
          <w:rFonts w:asciiTheme="majorBidi" w:hAnsiTheme="majorBidi" w:cs="B Nazanin"/>
          <w:sz w:val="24"/>
          <w:szCs w:val="24"/>
          <w:lang w:bidi="fa-IR"/>
        </w:rPr>
        <w:t>TPM</w:t>
      </w:r>
      <w:r w:rsidRPr="000A0226">
        <w:rPr>
          <w:rFonts w:asciiTheme="majorBidi" w:hAnsiTheme="majorBidi" w:cs="B Nazanin" w:hint="cs"/>
          <w:sz w:val="24"/>
          <w:szCs w:val="24"/>
          <w:rtl/>
          <w:lang w:bidi="fa-IR"/>
        </w:rPr>
        <w:t xml:space="preserve"> با استفاده از </w:t>
      </w:r>
      <w:r w:rsidRPr="000A0226">
        <w:rPr>
          <w:rFonts w:asciiTheme="majorBidi" w:hAnsiTheme="majorBidi" w:cs="B Nazanin"/>
          <w:sz w:val="24"/>
          <w:szCs w:val="24"/>
          <w:lang w:bidi="fa-IR"/>
        </w:rPr>
        <w:t>PM</w:t>
      </w:r>
      <w:r w:rsidRPr="000A0226">
        <w:rPr>
          <w:rFonts w:asciiTheme="majorBidi" w:hAnsiTheme="majorBidi" w:cs="B Nazanin" w:hint="cs"/>
          <w:sz w:val="24"/>
          <w:szCs w:val="24"/>
          <w:rtl/>
          <w:lang w:bidi="fa-IR"/>
        </w:rPr>
        <w:t xml:space="preserve"> به روش آمریکایی و اروپایی و کاربرد </w:t>
      </w:r>
      <w:r w:rsidRPr="000A0226">
        <w:rPr>
          <w:rFonts w:asciiTheme="majorBidi" w:hAnsiTheme="majorBidi" w:cs="B Nazanin"/>
          <w:sz w:val="24"/>
          <w:szCs w:val="24"/>
          <w:lang w:bidi="fa-IR"/>
        </w:rPr>
        <w:t>TQM</w:t>
      </w:r>
      <w:r w:rsidRPr="000A0226">
        <w:rPr>
          <w:rFonts w:asciiTheme="majorBidi" w:hAnsiTheme="majorBidi" w:cs="B Nazanin" w:hint="cs"/>
          <w:sz w:val="24"/>
          <w:szCs w:val="24"/>
          <w:rtl/>
          <w:lang w:bidi="fa-IR"/>
        </w:rPr>
        <w:t xml:space="preserve"> و </w:t>
      </w:r>
      <w:r w:rsidRPr="000A0226">
        <w:rPr>
          <w:rFonts w:asciiTheme="majorBidi" w:hAnsiTheme="majorBidi" w:cs="B Nazanin"/>
          <w:sz w:val="24"/>
          <w:szCs w:val="24"/>
          <w:lang w:bidi="fa-IR"/>
        </w:rPr>
        <w:t>TEI</w:t>
      </w:r>
      <w:r w:rsidRPr="000A0226">
        <w:rPr>
          <w:rFonts w:asciiTheme="majorBidi" w:hAnsiTheme="majorBidi" w:cs="B Nazanin" w:hint="cs"/>
          <w:sz w:val="24"/>
          <w:szCs w:val="24"/>
          <w:rtl/>
          <w:lang w:bidi="fa-IR"/>
        </w:rPr>
        <w:t xml:space="preserve"> تکمیل گردید.</w:t>
      </w:r>
    </w:p>
    <w:p w:rsidR="000A0226" w:rsidRPr="000A0226" w:rsidRDefault="000A0226" w:rsidP="00891983">
      <w:pPr>
        <w:pStyle w:val="ListParagraph"/>
        <w:numPr>
          <w:ilvl w:val="0"/>
          <w:numId w:val="84"/>
        </w:numPr>
        <w:bidi/>
        <w:spacing w:line="360" w:lineRule="auto"/>
        <w:rPr>
          <w:rFonts w:asciiTheme="majorBidi" w:hAnsiTheme="majorBidi" w:cs="B Nazanin"/>
          <w:sz w:val="24"/>
          <w:szCs w:val="24"/>
          <w:rtl/>
          <w:lang w:bidi="fa-IR"/>
        </w:rPr>
      </w:pPr>
      <w:r w:rsidRPr="000A0226">
        <w:rPr>
          <w:rFonts w:asciiTheme="majorBidi" w:hAnsiTheme="majorBidi" w:cs="B Nazanin"/>
          <w:sz w:val="24"/>
          <w:szCs w:val="24"/>
          <w:lang w:bidi="fa-IR"/>
        </w:rPr>
        <w:t xml:space="preserve">TPM </w:t>
      </w:r>
      <w:r w:rsidRPr="000A0226">
        <w:rPr>
          <w:rFonts w:asciiTheme="majorBidi" w:hAnsiTheme="majorBidi" w:cs="B Nazanin" w:hint="cs"/>
          <w:sz w:val="24"/>
          <w:szCs w:val="24"/>
          <w:rtl/>
          <w:lang w:bidi="fa-IR"/>
        </w:rPr>
        <w:t>در اوایل دهه 80 به صورت فراگیر در ژاپن به کار گرفته شد؛ هر چند در دهه 70 معرفی اولیه آغاز شده بود.</w:t>
      </w:r>
    </w:p>
    <w:p w:rsidR="000A0226" w:rsidRPr="000A0226" w:rsidRDefault="008C203C" w:rsidP="000A0226">
      <w:pPr>
        <w:bidi/>
        <w:spacing w:line="360" w:lineRule="auto"/>
        <w:ind w:hanging="45"/>
        <w:rPr>
          <w:rFonts w:asciiTheme="majorBidi" w:hAnsiTheme="majorBidi" w:cs="B Nazanin"/>
          <w:b/>
          <w:bCs/>
          <w:sz w:val="24"/>
          <w:szCs w:val="24"/>
          <w:lang w:bidi="fa-IR"/>
        </w:rPr>
      </w:pPr>
      <w:r w:rsidRPr="00335955">
        <w:rPr>
          <w:rFonts w:asciiTheme="majorBidi" w:hAnsiTheme="majorBidi" w:cs="B Nazanin" w:hint="cs"/>
          <w:b/>
          <w:bCs/>
          <w:sz w:val="24"/>
          <w:szCs w:val="24"/>
          <w:rtl/>
          <w:lang w:bidi="fa-IR"/>
        </w:rPr>
        <w:t>نگهداری و تعمیرات</w:t>
      </w:r>
      <w:r w:rsidR="000A0226" w:rsidRPr="000A0226">
        <w:rPr>
          <w:rFonts w:asciiTheme="majorBidi" w:hAnsiTheme="majorBidi" w:cs="B Nazanin" w:hint="cs"/>
          <w:b/>
          <w:bCs/>
          <w:sz w:val="24"/>
          <w:szCs w:val="24"/>
          <w:rtl/>
          <w:lang w:bidi="fa-IR"/>
        </w:rPr>
        <w:t xml:space="preserve"> بهره ور فراگیر</w:t>
      </w:r>
      <w:r w:rsidR="000A0226" w:rsidRPr="000A0226">
        <w:rPr>
          <w:rFonts w:asciiTheme="majorBidi" w:hAnsiTheme="majorBidi" w:cs="B Nazanin"/>
          <w:b/>
          <w:bCs/>
          <w:sz w:val="24"/>
          <w:szCs w:val="24"/>
          <w:lang w:bidi="fa-IR"/>
        </w:rPr>
        <w:t>(TPM)</w:t>
      </w:r>
    </w:p>
    <w:p w:rsidR="000A0226" w:rsidRPr="000A0226" w:rsidRDefault="000A0226" w:rsidP="00891983">
      <w:pPr>
        <w:pStyle w:val="ListParagraph"/>
        <w:numPr>
          <w:ilvl w:val="0"/>
          <w:numId w:val="85"/>
        </w:numPr>
        <w:bidi/>
        <w:spacing w:line="360" w:lineRule="auto"/>
        <w:rPr>
          <w:rFonts w:asciiTheme="majorBidi" w:hAnsiTheme="majorBidi" w:cs="B Nazanin"/>
          <w:sz w:val="24"/>
          <w:szCs w:val="24"/>
          <w:lang w:bidi="fa-IR"/>
        </w:rPr>
      </w:pPr>
      <w:r w:rsidRPr="000A0226">
        <w:rPr>
          <w:rFonts w:asciiTheme="majorBidi" w:hAnsiTheme="majorBidi" w:cs="B Nazanin" w:hint="cs"/>
          <w:sz w:val="24"/>
          <w:szCs w:val="24"/>
          <w:rtl/>
          <w:lang w:bidi="fa-IR"/>
        </w:rPr>
        <w:t>فراگیر</w:t>
      </w:r>
      <w:r w:rsidRPr="000A0226">
        <w:rPr>
          <w:rFonts w:asciiTheme="majorBidi" w:hAnsiTheme="majorBidi" w:cs="B Nazanin"/>
          <w:sz w:val="24"/>
          <w:szCs w:val="24"/>
          <w:lang w:bidi="fa-IR"/>
        </w:rPr>
        <w:t>(Total)</w:t>
      </w:r>
    </w:p>
    <w:p w:rsidR="000A0226" w:rsidRPr="000A0226" w:rsidRDefault="000A0226" w:rsidP="00891983">
      <w:pPr>
        <w:pStyle w:val="ListParagraph"/>
        <w:numPr>
          <w:ilvl w:val="0"/>
          <w:numId w:val="86"/>
        </w:numPr>
        <w:bidi/>
        <w:spacing w:line="360" w:lineRule="auto"/>
        <w:rPr>
          <w:rFonts w:asciiTheme="majorBidi" w:hAnsiTheme="majorBidi" w:cs="B Nazanin"/>
          <w:sz w:val="24"/>
          <w:szCs w:val="24"/>
          <w:lang w:bidi="fa-IR"/>
        </w:rPr>
      </w:pPr>
      <w:r w:rsidRPr="000A0226">
        <w:rPr>
          <w:rFonts w:asciiTheme="majorBidi" w:hAnsiTheme="majorBidi" w:cs="B Nazanin" w:hint="cs"/>
          <w:sz w:val="24"/>
          <w:szCs w:val="24"/>
          <w:rtl/>
          <w:lang w:bidi="fa-IR"/>
        </w:rPr>
        <w:t>مشارکت همه نیروهای انسانی</w:t>
      </w:r>
    </w:p>
    <w:p w:rsidR="000A0226" w:rsidRPr="000A0226" w:rsidRDefault="000A0226" w:rsidP="00891983">
      <w:pPr>
        <w:pStyle w:val="ListParagraph"/>
        <w:numPr>
          <w:ilvl w:val="0"/>
          <w:numId w:val="86"/>
        </w:numPr>
        <w:bidi/>
        <w:spacing w:line="360" w:lineRule="auto"/>
        <w:rPr>
          <w:rFonts w:asciiTheme="majorBidi" w:hAnsiTheme="majorBidi" w:cs="B Nazanin"/>
          <w:sz w:val="24"/>
          <w:szCs w:val="24"/>
          <w:lang w:bidi="fa-IR"/>
        </w:rPr>
      </w:pPr>
      <w:r w:rsidRPr="000A0226">
        <w:rPr>
          <w:rFonts w:asciiTheme="majorBidi" w:hAnsiTheme="majorBidi" w:cs="B Nazanin" w:hint="cs"/>
          <w:sz w:val="24"/>
          <w:szCs w:val="24"/>
          <w:rtl/>
          <w:lang w:bidi="fa-IR"/>
        </w:rPr>
        <w:t>حذف همه حوادث، نقص ها و توقف ها</w:t>
      </w:r>
    </w:p>
    <w:p w:rsidR="000A0226" w:rsidRPr="000A0226" w:rsidRDefault="000A0226" w:rsidP="00891983">
      <w:pPr>
        <w:pStyle w:val="ListParagraph"/>
        <w:numPr>
          <w:ilvl w:val="0"/>
          <w:numId w:val="85"/>
        </w:numPr>
        <w:tabs>
          <w:tab w:val="left" w:pos="912"/>
        </w:tabs>
        <w:bidi/>
        <w:spacing w:line="360" w:lineRule="auto"/>
        <w:rPr>
          <w:rFonts w:asciiTheme="majorBidi" w:hAnsiTheme="majorBidi" w:cs="B Nazanin"/>
          <w:sz w:val="24"/>
          <w:szCs w:val="24"/>
          <w:lang w:bidi="fa-IR"/>
        </w:rPr>
      </w:pPr>
      <w:r w:rsidRPr="000A0226">
        <w:rPr>
          <w:rFonts w:asciiTheme="majorBidi" w:hAnsiTheme="majorBidi" w:cs="B Nazanin" w:hint="cs"/>
          <w:sz w:val="24"/>
          <w:szCs w:val="24"/>
          <w:rtl/>
          <w:lang w:bidi="fa-IR"/>
        </w:rPr>
        <w:t>بهره ور</w:t>
      </w:r>
      <w:r w:rsidRPr="000A0226">
        <w:rPr>
          <w:rFonts w:asciiTheme="majorBidi" w:hAnsiTheme="majorBidi" w:cs="B Nazanin"/>
          <w:sz w:val="24"/>
          <w:szCs w:val="24"/>
          <w:lang w:bidi="fa-IR"/>
        </w:rPr>
        <w:t>(Productive)</w:t>
      </w:r>
    </w:p>
    <w:p w:rsidR="000A0226" w:rsidRPr="000A0226" w:rsidRDefault="000A0226" w:rsidP="00891983">
      <w:pPr>
        <w:pStyle w:val="ListParagraph"/>
        <w:numPr>
          <w:ilvl w:val="0"/>
          <w:numId w:val="87"/>
        </w:numPr>
        <w:tabs>
          <w:tab w:val="left" w:pos="912"/>
        </w:tabs>
        <w:bidi/>
        <w:spacing w:line="360" w:lineRule="auto"/>
        <w:rPr>
          <w:rFonts w:asciiTheme="majorBidi" w:hAnsiTheme="majorBidi" w:cs="B Nazanin"/>
          <w:sz w:val="24"/>
          <w:szCs w:val="24"/>
          <w:lang w:bidi="fa-IR"/>
        </w:rPr>
      </w:pPr>
      <w:r w:rsidRPr="000A0226">
        <w:rPr>
          <w:rFonts w:asciiTheme="majorBidi" w:hAnsiTheme="majorBidi" w:cs="B Nazanin" w:hint="cs"/>
          <w:sz w:val="24"/>
          <w:szCs w:val="24"/>
          <w:rtl/>
          <w:lang w:bidi="fa-IR"/>
        </w:rPr>
        <w:t>مشکلات تولید رفع می شوند</w:t>
      </w:r>
    </w:p>
    <w:p w:rsidR="000A0226" w:rsidRPr="000A0226" w:rsidRDefault="008D25DB" w:rsidP="00891983">
      <w:pPr>
        <w:pStyle w:val="ListParagraph"/>
        <w:numPr>
          <w:ilvl w:val="0"/>
          <w:numId w:val="85"/>
        </w:numPr>
        <w:tabs>
          <w:tab w:val="left" w:pos="912"/>
        </w:tabs>
        <w:bidi/>
        <w:spacing w:line="360" w:lineRule="auto"/>
        <w:rPr>
          <w:rFonts w:asciiTheme="majorBidi" w:hAnsiTheme="majorBidi" w:cs="B Nazanin"/>
          <w:sz w:val="24"/>
          <w:szCs w:val="24"/>
          <w:lang w:bidi="fa-IR"/>
        </w:rPr>
      </w:pPr>
      <w:r>
        <w:rPr>
          <w:rFonts w:asciiTheme="majorBidi" w:hAnsiTheme="majorBidi" w:cs="B Nazanin" w:hint="cs"/>
          <w:sz w:val="24"/>
          <w:szCs w:val="24"/>
          <w:rtl/>
          <w:lang w:bidi="fa-IR"/>
        </w:rPr>
        <w:lastRenderedPageBreak/>
        <w:t>نگهداری و تعمیرات</w:t>
      </w:r>
      <w:r w:rsidR="000A0226" w:rsidRPr="000A0226">
        <w:rPr>
          <w:rFonts w:asciiTheme="majorBidi" w:hAnsiTheme="majorBidi" w:cs="B Nazanin"/>
          <w:sz w:val="24"/>
          <w:szCs w:val="24"/>
          <w:lang w:bidi="fa-IR"/>
        </w:rPr>
        <w:t>(Maintenance)</w:t>
      </w:r>
    </w:p>
    <w:p w:rsidR="000A0226" w:rsidRPr="000A0226" w:rsidRDefault="000A0226" w:rsidP="00891983">
      <w:pPr>
        <w:pStyle w:val="ListParagraph"/>
        <w:numPr>
          <w:ilvl w:val="0"/>
          <w:numId w:val="87"/>
        </w:numPr>
        <w:tabs>
          <w:tab w:val="left" w:pos="912"/>
        </w:tabs>
        <w:bidi/>
        <w:spacing w:line="360" w:lineRule="auto"/>
        <w:rPr>
          <w:rFonts w:asciiTheme="majorBidi" w:hAnsiTheme="majorBidi" w:cs="B Nazanin"/>
          <w:sz w:val="24"/>
          <w:szCs w:val="24"/>
          <w:lang w:bidi="fa-IR"/>
        </w:rPr>
      </w:pPr>
      <w:r w:rsidRPr="000A0226">
        <w:rPr>
          <w:rFonts w:asciiTheme="majorBidi" w:hAnsiTheme="majorBidi" w:cs="B Nazanin" w:hint="cs"/>
          <w:sz w:val="24"/>
          <w:szCs w:val="24"/>
          <w:rtl/>
          <w:lang w:bidi="fa-IR"/>
        </w:rPr>
        <w:t>حفظ شرایط کارکرد مناسب دستگاه ها</w:t>
      </w:r>
    </w:p>
    <w:p w:rsidR="000A0226" w:rsidRDefault="000A0226" w:rsidP="000C5721">
      <w:pPr>
        <w:pStyle w:val="ListParagraph"/>
        <w:numPr>
          <w:ilvl w:val="0"/>
          <w:numId w:val="87"/>
        </w:numPr>
        <w:tabs>
          <w:tab w:val="left" w:pos="912"/>
        </w:tabs>
        <w:bidi/>
        <w:spacing w:line="360" w:lineRule="auto"/>
        <w:rPr>
          <w:rFonts w:asciiTheme="majorBidi" w:hAnsiTheme="majorBidi" w:cs="B Nazanin"/>
          <w:sz w:val="24"/>
          <w:szCs w:val="24"/>
          <w:lang w:bidi="fa-IR"/>
        </w:rPr>
      </w:pPr>
      <w:r w:rsidRPr="000A0226">
        <w:rPr>
          <w:rFonts w:asciiTheme="majorBidi" w:hAnsiTheme="majorBidi" w:cs="B Nazanin" w:hint="cs"/>
          <w:sz w:val="24"/>
          <w:szCs w:val="24"/>
          <w:rtl/>
          <w:lang w:bidi="fa-IR"/>
        </w:rPr>
        <w:t>تعمیر، تمیز کاری، روغن کاری، فعالیت های اصلاحی و پیشگیرانه</w:t>
      </w:r>
    </w:p>
    <w:p w:rsidR="000C5721" w:rsidRPr="000C5721" w:rsidRDefault="000C5721" w:rsidP="000C5721">
      <w:pPr>
        <w:pStyle w:val="ListParagraph"/>
        <w:numPr>
          <w:ilvl w:val="0"/>
          <w:numId w:val="87"/>
        </w:numPr>
        <w:tabs>
          <w:tab w:val="left" w:pos="912"/>
        </w:tabs>
        <w:bidi/>
        <w:spacing w:line="360" w:lineRule="auto"/>
        <w:rPr>
          <w:rFonts w:asciiTheme="majorBidi" w:hAnsiTheme="majorBidi" w:cs="B Nazanin"/>
          <w:sz w:val="24"/>
          <w:szCs w:val="24"/>
          <w:rtl/>
          <w:lang w:bidi="fa-IR"/>
        </w:rPr>
      </w:pPr>
    </w:p>
    <w:p w:rsidR="000A0226" w:rsidRPr="000A0226" w:rsidRDefault="000A0226" w:rsidP="000A0226">
      <w:pPr>
        <w:tabs>
          <w:tab w:val="left" w:pos="912"/>
        </w:tabs>
        <w:bidi/>
        <w:spacing w:line="360" w:lineRule="auto"/>
        <w:rPr>
          <w:rFonts w:asciiTheme="majorBidi" w:hAnsiTheme="majorBidi" w:cs="B Nazanin"/>
          <w:b/>
          <w:bCs/>
          <w:sz w:val="24"/>
          <w:szCs w:val="24"/>
          <w:rtl/>
          <w:lang w:bidi="fa-IR"/>
        </w:rPr>
      </w:pPr>
      <w:r w:rsidRPr="000A0226">
        <w:rPr>
          <w:rFonts w:asciiTheme="majorBidi" w:hAnsiTheme="majorBidi" w:cs="B Nazanin" w:hint="cs"/>
          <w:b/>
          <w:bCs/>
          <w:sz w:val="24"/>
          <w:szCs w:val="24"/>
          <w:rtl/>
          <w:lang w:bidi="fa-IR"/>
        </w:rPr>
        <w:t>اصول</w:t>
      </w:r>
      <w:r w:rsidRPr="000A0226">
        <w:rPr>
          <w:rFonts w:asciiTheme="majorBidi" w:hAnsiTheme="majorBidi" w:cs="B Nazanin"/>
          <w:b/>
          <w:bCs/>
          <w:sz w:val="24"/>
          <w:szCs w:val="24"/>
          <w:lang w:bidi="fa-IR"/>
        </w:rPr>
        <w:t>TPM</w:t>
      </w:r>
      <w:r w:rsidRPr="000A0226">
        <w:rPr>
          <w:rFonts w:asciiTheme="majorBidi" w:hAnsiTheme="majorBidi" w:cs="B Nazanin" w:hint="cs"/>
          <w:b/>
          <w:bCs/>
          <w:sz w:val="24"/>
          <w:szCs w:val="24"/>
          <w:rtl/>
          <w:lang w:bidi="fa-IR"/>
        </w:rPr>
        <w:t xml:space="preserve"> </w:t>
      </w:r>
    </w:p>
    <w:p w:rsidR="000A0226" w:rsidRPr="000A0226" w:rsidRDefault="000A0226" w:rsidP="00891983">
      <w:pPr>
        <w:pStyle w:val="ListParagraph"/>
        <w:numPr>
          <w:ilvl w:val="0"/>
          <w:numId w:val="85"/>
        </w:numPr>
        <w:tabs>
          <w:tab w:val="left" w:pos="912"/>
        </w:tabs>
        <w:bidi/>
        <w:spacing w:line="360" w:lineRule="auto"/>
        <w:rPr>
          <w:rFonts w:asciiTheme="majorBidi" w:hAnsiTheme="majorBidi" w:cs="B Nazanin"/>
          <w:sz w:val="24"/>
          <w:szCs w:val="24"/>
          <w:lang w:bidi="fa-IR"/>
        </w:rPr>
      </w:pPr>
      <w:r w:rsidRPr="000A0226">
        <w:rPr>
          <w:rFonts w:asciiTheme="majorBidi" w:hAnsiTheme="majorBidi" w:cs="B Nazanin" w:hint="cs"/>
          <w:sz w:val="24"/>
          <w:szCs w:val="24"/>
          <w:rtl/>
          <w:lang w:bidi="fa-IR"/>
        </w:rPr>
        <w:t>بیشینه نمودن اثر بخشی تجهیزات(راندمان کل)</w:t>
      </w:r>
    </w:p>
    <w:p w:rsidR="000A0226" w:rsidRPr="000A0226" w:rsidRDefault="000A0226" w:rsidP="00891983">
      <w:pPr>
        <w:pStyle w:val="ListParagraph"/>
        <w:numPr>
          <w:ilvl w:val="0"/>
          <w:numId w:val="85"/>
        </w:numPr>
        <w:tabs>
          <w:tab w:val="left" w:pos="912"/>
        </w:tabs>
        <w:bidi/>
        <w:spacing w:line="360" w:lineRule="auto"/>
        <w:rPr>
          <w:rFonts w:asciiTheme="majorBidi" w:hAnsiTheme="majorBidi" w:cs="B Nazanin"/>
          <w:sz w:val="24"/>
          <w:szCs w:val="24"/>
          <w:lang w:bidi="fa-IR"/>
        </w:rPr>
      </w:pPr>
      <w:r w:rsidRPr="000A0226">
        <w:rPr>
          <w:rFonts w:asciiTheme="majorBidi" w:hAnsiTheme="majorBidi" w:cs="B Nazanin" w:hint="cs"/>
          <w:sz w:val="24"/>
          <w:szCs w:val="24"/>
          <w:rtl/>
          <w:lang w:bidi="fa-IR"/>
        </w:rPr>
        <w:t>استقرار یک سیستم فراگیر نت پیشگیرانه برنامه ریزی شده</w:t>
      </w:r>
    </w:p>
    <w:p w:rsidR="000A0226" w:rsidRPr="000A0226" w:rsidRDefault="000A0226" w:rsidP="00891983">
      <w:pPr>
        <w:pStyle w:val="ListParagraph"/>
        <w:numPr>
          <w:ilvl w:val="0"/>
          <w:numId w:val="85"/>
        </w:numPr>
        <w:tabs>
          <w:tab w:val="left" w:pos="912"/>
        </w:tabs>
        <w:bidi/>
        <w:spacing w:line="360" w:lineRule="auto"/>
        <w:rPr>
          <w:rFonts w:asciiTheme="majorBidi" w:hAnsiTheme="majorBidi" w:cs="B Nazanin"/>
          <w:sz w:val="24"/>
          <w:szCs w:val="24"/>
          <w:lang w:bidi="fa-IR"/>
        </w:rPr>
      </w:pPr>
      <w:r w:rsidRPr="000A0226">
        <w:rPr>
          <w:rFonts w:asciiTheme="majorBidi" w:hAnsiTheme="majorBidi" w:cs="B Nazanin" w:hint="cs"/>
          <w:sz w:val="24"/>
          <w:szCs w:val="24"/>
          <w:rtl/>
          <w:lang w:bidi="fa-IR"/>
        </w:rPr>
        <w:t>در برگرفتن همه افراد مرتبط با تجهیزات بدون کنار گذاشتن هیچکس</w:t>
      </w:r>
    </w:p>
    <w:p w:rsidR="000A0226" w:rsidRPr="000A0226" w:rsidRDefault="000A0226" w:rsidP="00891983">
      <w:pPr>
        <w:pStyle w:val="ListParagraph"/>
        <w:numPr>
          <w:ilvl w:val="0"/>
          <w:numId w:val="88"/>
        </w:numPr>
        <w:tabs>
          <w:tab w:val="left" w:pos="912"/>
        </w:tabs>
        <w:bidi/>
        <w:spacing w:line="360" w:lineRule="auto"/>
        <w:rPr>
          <w:rFonts w:asciiTheme="majorBidi" w:hAnsiTheme="majorBidi" w:cs="B Nazanin"/>
          <w:sz w:val="24"/>
          <w:szCs w:val="24"/>
          <w:lang w:bidi="fa-IR"/>
        </w:rPr>
      </w:pPr>
      <w:r w:rsidRPr="000A0226">
        <w:rPr>
          <w:rFonts w:asciiTheme="majorBidi" w:hAnsiTheme="majorBidi" w:cs="B Nazanin" w:hint="cs"/>
          <w:sz w:val="24"/>
          <w:szCs w:val="24"/>
          <w:rtl/>
          <w:lang w:bidi="fa-IR"/>
        </w:rPr>
        <w:t>اپراتورها بهترین گزینه برای پایش شرایط دستگاه ها هستند.</w:t>
      </w:r>
    </w:p>
    <w:p w:rsidR="000A0226" w:rsidRPr="000A0226" w:rsidRDefault="000A0226" w:rsidP="00891983">
      <w:pPr>
        <w:pStyle w:val="ListParagraph"/>
        <w:numPr>
          <w:ilvl w:val="0"/>
          <w:numId w:val="88"/>
        </w:numPr>
        <w:tabs>
          <w:tab w:val="left" w:pos="912"/>
        </w:tabs>
        <w:bidi/>
        <w:spacing w:line="360" w:lineRule="auto"/>
        <w:rPr>
          <w:rFonts w:asciiTheme="majorBidi" w:hAnsiTheme="majorBidi" w:cs="B Nazanin"/>
          <w:sz w:val="24"/>
          <w:szCs w:val="24"/>
          <w:lang w:bidi="fa-IR"/>
        </w:rPr>
      </w:pPr>
      <w:r w:rsidRPr="000A0226">
        <w:rPr>
          <w:rFonts w:asciiTheme="majorBidi" w:hAnsiTheme="majorBidi" w:cs="B Nazanin" w:hint="cs"/>
          <w:sz w:val="24"/>
          <w:szCs w:val="24"/>
          <w:rtl/>
          <w:lang w:bidi="fa-IR"/>
        </w:rPr>
        <w:t>نیاز به آموزش برای ارتقا فعالیت ها و مهارت های نت</w:t>
      </w:r>
    </w:p>
    <w:p w:rsidR="000A0226" w:rsidRPr="000A0226" w:rsidRDefault="000A0226" w:rsidP="00891983">
      <w:pPr>
        <w:pStyle w:val="ListParagraph"/>
        <w:numPr>
          <w:ilvl w:val="0"/>
          <w:numId w:val="89"/>
        </w:numPr>
        <w:tabs>
          <w:tab w:val="left" w:pos="912"/>
        </w:tabs>
        <w:bidi/>
        <w:spacing w:line="360" w:lineRule="auto"/>
        <w:rPr>
          <w:rFonts w:asciiTheme="majorBidi" w:hAnsiTheme="majorBidi" w:cs="B Nazanin"/>
          <w:sz w:val="24"/>
          <w:szCs w:val="24"/>
          <w:lang w:bidi="fa-IR"/>
        </w:rPr>
      </w:pPr>
      <w:r w:rsidRPr="000A0226">
        <w:rPr>
          <w:rFonts w:asciiTheme="majorBidi" w:hAnsiTheme="majorBidi" w:cs="B Nazanin" w:hint="cs"/>
          <w:sz w:val="24"/>
          <w:szCs w:val="24"/>
          <w:rtl/>
          <w:lang w:bidi="fa-IR"/>
        </w:rPr>
        <w:t>مشارکت همگانی از مدیریت عالی تا کارگران خط تولید</w:t>
      </w:r>
    </w:p>
    <w:p w:rsidR="007D7CA6" w:rsidRDefault="000A0226" w:rsidP="007D7CA6">
      <w:pPr>
        <w:pStyle w:val="ListParagraph"/>
        <w:numPr>
          <w:ilvl w:val="0"/>
          <w:numId w:val="89"/>
        </w:numPr>
        <w:tabs>
          <w:tab w:val="left" w:pos="912"/>
        </w:tabs>
        <w:bidi/>
        <w:spacing w:line="360" w:lineRule="auto"/>
        <w:rPr>
          <w:rFonts w:asciiTheme="majorBidi" w:hAnsiTheme="majorBidi" w:cs="B Nazanin"/>
          <w:sz w:val="24"/>
          <w:szCs w:val="24"/>
          <w:lang w:bidi="fa-IR"/>
        </w:rPr>
      </w:pPr>
      <w:r w:rsidRPr="000A0226">
        <w:rPr>
          <w:rFonts w:asciiTheme="majorBidi" w:hAnsiTheme="majorBidi" w:cs="B Nazanin" w:hint="cs"/>
          <w:sz w:val="24"/>
          <w:szCs w:val="24"/>
          <w:rtl/>
          <w:lang w:bidi="fa-IR"/>
        </w:rPr>
        <w:t>به کارگیری خودکار نت پیشگیرانه از طریق فعالیتهای گروههای کوچک</w:t>
      </w:r>
    </w:p>
    <w:p w:rsidR="000A0226" w:rsidRPr="007D7CA6" w:rsidRDefault="000A0226" w:rsidP="007D7CA6">
      <w:pPr>
        <w:tabs>
          <w:tab w:val="left" w:pos="912"/>
        </w:tabs>
        <w:bidi/>
        <w:spacing w:line="360" w:lineRule="auto"/>
        <w:ind w:left="975"/>
        <w:rPr>
          <w:rFonts w:asciiTheme="majorBidi" w:hAnsiTheme="majorBidi" w:cs="B Nazanin"/>
          <w:sz w:val="24"/>
          <w:szCs w:val="24"/>
          <w:rtl/>
          <w:lang w:bidi="fa-IR"/>
        </w:rPr>
      </w:pPr>
      <w:r w:rsidRPr="007D7CA6">
        <w:rPr>
          <w:rFonts w:asciiTheme="majorBidi" w:hAnsiTheme="majorBidi" w:cs="B Nazanin" w:hint="cs"/>
          <w:sz w:val="24"/>
          <w:szCs w:val="24"/>
          <w:rtl/>
          <w:lang w:bidi="fa-IR"/>
        </w:rPr>
        <w:t xml:space="preserve"> سه ویژگی آخر، تمایز</w:t>
      </w:r>
      <w:r w:rsidRPr="007D7CA6">
        <w:rPr>
          <w:rFonts w:asciiTheme="majorBidi" w:hAnsiTheme="majorBidi" w:cs="B Nazanin"/>
          <w:sz w:val="24"/>
          <w:szCs w:val="24"/>
          <w:lang w:bidi="fa-IR"/>
        </w:rPr>
        <w:t>TPM</w:t>
      </w:r>
      <w:r w:rsidRPr="007D7CA6">
        <w:rPr>
          <w:rFonts w:asciiTheme="majorBidi" w:hAnsiTheme="majorBidi" w:cs="B Nazanin" w:hint="cs"/>
          <w:sz w:val="24"/>
          <w:szCs w:val="24"/>
          <w:rtl/>
          <w:lang w:bidi="fa-IR"/>
        </w:rPr>
        <w:t xml:space="preserve"> از مدلهای دیگر </w:t>
      </w:r>
      <w:r w:rsidR="00A22D39" w:rsidRPr="007D7CA6">
        <w:rPr>
          <w:rFonts w:asciiTheme="majorBidi" w:hAnsiTheme="majorBidi" w:cs="B Nazanin" w:hint="cs"/>
          <w:sz w:val="24"/>
          <w:szCs w:val="24"/>
          <w:rtl/>
          <w:lang w:bidi="fa-IR"/>
        </w:rPr>
        <w:t>نگهداری و تعمیرات</w:t>
      </w:r>
      <w:r w:rsidRPr="007D7CA6">
        <w:rPr>
          <w:rFonts w:asciiTheme="majorBidi" w:hAnsiTheme="majorBidi" w:cs="B Nazanin" w:hint="cs"/>
          <w:sz w:val="24"/>
          <w:szCs w:val="24"/>
          <w:rtl/>
          <w:lang w:bidi="fa-IR"/>
        </w:rPr>
        <w:t xml:space="preserve"> است.</w:t>
      </w:r>
    </w:p>
    <w:p w:rsidR="000A0226" w:rsidRPr="000A0226" w:rsidRDefault="003774DF" w:rsidP="000A0226">
      <w:pPr>
        <w:tabs>
          <w:tab w:val="left" w:pos="912"/>
        </w:tabs>
        <w:bidi/>
        <w:spacing w:line="360" w:lineRule="auto"/>
        <w:rPr>
          <w:rFonts w:asciiTheme="majorBidi" w:hAnsiTheme="majorBidi" w:cs="B Nazanin"/>
          <w:b/>
          <w:bCs/>
          <w:sz w:val="24"/>
          <w:szCs w:val="24"/>
          <w:rtl/>
          <w:lang w:bidi="fa-IR"/>
        </w:rPr>
      </w:pPr>
      <w:r w:rsidRPr="00335955">
        <w:rPr>
          <w:rFonts w:asciiTheme="majorBidi" w:hAnsiTheme="majorBidi" w:cs="B Nazanin" w:hint="cs"/>
          <w:b/>
          <w:bCs/>
          <w:sz w:val="24"/>
          <w:szCs w:val="24"/>
          <w:rtl/>
          <w:lang w:bidi="fa-IR"/>
        </w:rPr>
        <w:t>نگهداری و تعمیرات</w:t>
      </w:r>
      <w:r w:rsidR="000A0226" w:rsidRPr="000A0226">
        <w:rPr>
          <w:rFonts w:asciiTheme="majorBidi" w:hAnsiTheme="majorBidi" w:cs="B Nazanin" w:hint="cs"/>
          <w:b/>
          <w:bCs/>
          <w:sz w:val="24"/>
          <w:szCs w:val="24"/>
          <w:rtl/>
          <w:lang w:bidi="fa-IR"/>
        </w:rPr>
        <w:t xml:space="preserve"> خودکنترلی(خودکار)</w:t>
      </w:r>
    </w:p>
    <w:p w:rsidR="000A0226" w:rsidRPr="000A0226" w:rsidRDefault="000A0226" w:rsidP="00891983">
      <w:pPr>
        <w:pStyle w:val="ListParagraph"/>
        <w:numPr>
          <w:ilvl w:val="0"/>
          <w:numId w:val="90"/>
        </w:numPr>
        <w:tabs>
          <w:tab w:val="left" w:pos="912"/>
        </w:tabs>
        <w:bidi/>
        <w:spacing w:line="360" w:lineRule="auto"/>
        <w:rPr>
          <w:rFonts w:asciiTheme="majorBidi" w:hAnsiTheme="majorBidi" w:cs="B Nazanin"/>
          <w:sz w:val="24"/>
          <w:szCs w:val="24"/>
          <w:lang w:bidi="fa-IR"/>
        </w:rPr>
      </w:pPr>
      <w:r w:rsidRPr="000A0226">
        <w:rPr>
          <w:rFonts w:asciiTheme="majorBidi" w:hAnsiTheme="majorBidi" w:cs="B Nazanin" w:hint="cs"/>
          <w:sz w:val="24"/>
          <w:szCs w:val="24"/>
          <w:rtl/>
          <w:lang w:bidi="fa-IR"/>
        </w:rPr>
        <w:t>آموزش به اپراتورها به منظور کاهش شکاف بین نیروهای تولیدی و نت و قابلیت همکاری با یکدیگر</w:t>
      </w:r>
    </w:p>
    <w:p w:rsidR="000A0226" w:rsidRPr="000A0226" w:rsidRDefault="000A0226" w:rsidP="00891983">
      <w:pPr>
        <w:pStyle w:val="ListParagraph"/>
        <w:numPr>
          <w:ilvl w:val="0"/>
          <w:numId w:val="90"/>
        </w:numPr>
        <w:tabs>
          <w:tab w:val="left" w:pos="912"/>
        </w:tabs>
        <w:bidi/>
        <w:spacing w:line="360" w:lineRule="auto"/>
        <w:rPr>
          <w:rFonts w:asciiTheme="majorBidi" w:hAnsiTheme="majorBidi" w:cs="B Nazanin"/>
          <w:sz w:val="24"/>
          <w:szCs w:val="24"/>
          <w:lang w:bidi="fa-IR"/>
        </w:rPr>
      </w:pPr>
      <w:r w:rsidRPr="000A0226">
        <w:rPr>
          <w:rFonts w:asciiTheme="majorBidi" w:hAnsiTheme="majorBidi" w:cs="B Nazanin" w:hint="cs"/>
          <w:sz w:val="24"/>
          <w:szCs w:val="24"/>
          <w:rtl/>
          <w:lang w:bidi="fa-IR"/>
        </w:rPr>
        <w:t>ایجاد تغییرات در دستگاه ها به گونه ای که اپراتور بتواند هر وضعیت غیر عادی را شناسایی کند، پیش از آنکه خرابی اتقاف بیافتد.</w:t>
      </w:r>
    </w:p>
    <w:p w:rsidR="000A0226" w:rsidRPr="000A0226" w:rsidRDefault="000A0226" w:rsidP="00891983">
      <w:pPr>
        <w:pStyle w:val="ListParagraph"/>
        <w:numPr>
          <w:ilvl w:val="0"/>
          <w:numId w:val="90"/>
        </w:numPr>
        <w:tabs>
          <w:tab w:val="left" w:pos="912"/>
        </w:tabs>
        <w:bidi/>
        <w:spacing w:line="360" w:lineRule="auto"/>
        <w:rPr>
          <w:rFonts w:asciiTheme="majorBidi" w:hAnsiTheme="majorBidi" w:cs="B Nazanin"/>
          <w:sz w:val="24"/>
          <w:szCs w:val="24"/>
          <w:lang w:bidi="fa-IR"/>
        </w:rPr>
      </w:pPr>
      <w:r w:rsidRPr="000A0226">
        <w:rPr>
          <w:rFonts w:asciiTheme="majorBidi" w:hAnsiTheme="majorBidi" w:cs="B Nazanin" w:hint="cs"/>
          <w:sz w:val="24"/>
          <w:szCs w:val="24"/>
          <w:rtl/>
          <w:lang w:bidi="fa-IR"/>
        </w:rPr>
        <w:t>گام های ایجاد مشارکت و مسئولیت در اپراتورها</w:t>
      </w:r>
    </w:p>
    <w:p w:rsidR="000A0226" w:rsidRPr="000A0226" w:rsidRDefault="000A0226" w:rsidP="00891983">
      <w:pPr>
        <w:pStyle w:val="ListParagraph"/>
        <w:numPr>
          <w:ilvl w:val="0"/>
          <w:numId w:val="91"/>
        </w:numPr>
        <w:tabs>
          <w:tab w:val="left" w:pos="912"/>
        </w:tabs>
        <w:bidi/>
        <w:spacing w:line="360" w:lineRule="auto"/>
        <w:rPr>
          <w:rFonts w:asciiTheme="majorBidi" w:hAnsiTheme="majorBidi" w:cs="B Nazanin"/>
          <w:sz w:val="24"/>
          <w:szCs w:val="24"/>
          <w:lang w:bidi="fa-IR"/>
        </w:rPr>
      </w:pPr>
      <w:r w:rsidRPr="000A0226">
        <w:rPr>
          <w:rFonts w:asciiTheme="majorBidi" w:hAnsiTheme="majorBidi" w:cs="B Nazanin" w:hint="cs"/>
          <w:sz w:val="24"/>
          <w:szCs w:val="24"/>
          <w:rtl/>
          <w:lang w:bidi="fa-IR"/>
        </w:rPr>
        <w:t>تمیز کاری و بازرسی اولیه</w:t>
      </w:r>
    </w:p>
    <w:p w:rsidR="000A0226" w:rsidRPr="000A0226" w:rsidRDefault="000A0226" w:rsidP="00891983">
      <w:pPr>
        <w:pStyle w:val="ListParagraph"/>
        <w:numPr>
          <w:ilvl w:val="0"/>
          <w:numId w:val="91"/>
        </w:numPr>
        <w:tabs>
          <w:tab w:val="left" w:pos="912"/>
        </w:tabs>
        <w:bidi/>
        <w:spacing w:line="360" w:lineRule="auto"/>
        <w:rPr>
          <w:rFonts w:asciiTheme="majorBidi" w:hAnsiTheme="majorBidi" w:cs="B Nazanin"/>
          <w:sz w:val="24"/>
          <w:szCs w:val="24"/>
          <w:lang w:bidi="fa-IR"/>
        </w:rPr>
      </w:pPr>
      <w:r w:rsidRPr="000A0226">
        <w:rPr>
          <w:rFonts w:asciiTheme="majorBidi" w:hAnsiTheme="majorBidi" w:cs="B Nazanin" w:hint="cs"/>
          <w:sz w:val="24"/>
          <w:szCs w:val="24"/>
          <w:rtl/>
          <w:lang w:bidi="fa-IR"/>
        </w:rPr>
        <w:t>شناسایی و اقدام متقابل برای علل و اثرات آلودگی</w:t>
      </w:r>
    </w:p>
    <w:p w:rsidR="000A0226" w:rsidRPr="000A0226" w:rsidRDefault="000A0226" w:rsidP="00891983">
      <w:pPr>
        <w:pStyle w:val="ListParagraph"/>
        <w:numPr>
          <w:ilvl w:val="0"/>
          <w:numId w:val="91"/>
        </w:numPr>
        <w:tabs>
          <w:tab w:val="left" w:pos="912"/>
        </w:tabs>
        <w:bidi/>
        <w:spacing w:line="360" w:lineRule="auto"/>
        <w:rPr>
          <w:rFonts w:asciiTheme="majorBidi" w:hAnsiTheme="majorBidi" w:cs="B Nazanin"/>
          <w:sz w:val="24"/>
          <w:szCs w:val="24"/>
          <w:lang w:bidi="fa-IR"/>
        </w:rPr>
      </w:pPr>
      <w:r w:rsidRPr="000A0226">
        <w:rPr>
          <w:rFonts w:asciiTheme="majorBidi" w:hAnsiTheme="majorBidi" w:cs="B Nazanin" w:hint="cs"/>
          <w:sz w:val="24"/>
          <w:szCs w:val="24"/>
          <w:rtl/>
          <w:lang w:bidi="fa-IR"/>
        </w:rPr>
        <w:t>استانداردهای تمیز کاری و روغن کاری</w:t>
      </w:r>
    </w:p>
    <w:p w:rsidR="000A0226" w:rsidRPr="000A0226" w:rsidRDefault="000A0226" w:rsidP="00891983">
      <w:pPr>
        <w:pStyle w:val="ListParagraph"/>
        <w:numPr>
          <w:ilvl w:val="0"/>
          <w:numId w:val="91"/>
        </w:numPr>
        <w:tabs>
          <w:tab w:val="left" w:pos="912"/>
        </w:tabs>
        <w:bidi/>
        <w:spacing w:line="360" w:lineRule="auto"/>
        <w:rPr>
          <w:rFonts w:asciiTheme="majorBidi" w:hAnsiTheme="majorBidi" w:cs="B Nazanin"/>
          <w:sz w:val="24"/>
          <w:szCs w:val="24"/>
          <w:lang w:bidi="fa-IR"/>
        </w:rPr>
      </w:pPr>
      <w:r w:rsidRPr="000A0226">
        <w:rPr>
          <w:rFonts w:asciiTheme="majorBidi" w:hAnsiTheme="majorBidi" w:cs="B Nazanin" w:hint="cs"/>
          <w:sz w:val="24"/>
          <w:szCs w:val="24"/>
          <w:rtl/>
          <w:lang w:bidi="fa-IR"/>
        </w:rPr>
        <w:t>آموزش روغن کاری</w:t>
      </w:r>
    </w:p>
    <w:p w:rsidR="000A0226" w:rsidRPr="000A0226" w:rsidRDefault="000A0226" w:rsidP="00891983">
      <w:pPr>
        <w:pStyle w:val="ListParagraph"/>
        <w:numPr>
          <w:ilvl w:val="0"/>
          <w:numId w:val="91"/>
        </w:numPr>
        <w:tabs>
          <w:tab w:val="left" w:pos="912"/>
        </w:tabs>
        <w:bidi/>
        <w:spacing w:line="360" w:lineRule="auto"/>
        <w:rPr>
          <w:rFonts w:asciiTheme="majorBidi" w:hAnsiTheme="majorBidi" w:cs="B Nazanin"/>
          <w:sz w:val="24"/>
          <w:szCs w:val="24"/>
          <w:lang w:bidi="fa-IR"/>
        </w:rPr>
      </w:pPr>
      <w:r w:rsidRPr="000A0226">
        <w:rPr>
          <w:rFonts w:asciiTheme="majorBidi" w:hAnsiTheme="majorBidi" w:cs="B Nazanin" w:hint="cs"/>
          <w:sz w:val="24"/>
          <w:szCs w:val="24"/>
          <w:rtl/>
          <w:lang w:bidi="fa-IR"/>
        </w:rPr>
        <w:lastRenderedPageBreak/>
        <w:t>انجام دادن بازرسی های کامل دستگاه</w:t>
      </w:r>
    </w:p>
    <w:p w:rsidR="000A0226" w:rsidRPr="000A0226" w:rsidRDefault="000A0226" w:rsidP="00891983">
      <w:pPr>
        <w:pStyle w:val="ListParagraph"/>
        <w:numPr>
          <w:ilvl w:val="0"/>
          <w:numId w:val="91"/>
        </w:numPr>
        <w:tabs>
          <w:tab w:val="left" w:pos="912"/>
        </w:tabs>
        <w:bidi/>
        <w:spacing w:line="360" w:lineRule="auto"/>
        <w:rPr>
          <w:rFonts w:asciiTheme="majorBidi" w:hAnsiTheme="majorBidi" w:cs="B Nazanin"/>
          <w:sz w:val="24"/>
          <w:szCs w:val="24"/>
          <w:lang w:bidi="fa-IR"/>
        </w:rPr>
      </w:pPr>
      <w:r w:rsidRPr="000A0226">
        <w:rPr>
          <w:rFonts w:asciiTheme="majorBidi" w:hAnsiTheme="majorBidi" w:cs="B Nazanin" w:hint="cs"/>
          <w:sz w:val="24"/>
          <w:szCs w:val="24"/>
          <w:rtl/>
          <w:lang w:bidi="fa-IR"/>
        </w:rPr>
        <w:t>مدیریت و کنترل محیط کاری</w:t>
      </w:r>
    </w:p>
    <w:p w:rsidR="000A0226" w:rsidRPr="000A0226" w:rsidRDefault="000A0226" w:rsidP="00891983">
      <w:pPr>
        <w:pStyle w:val="ListParagraph"/>
        <w:numPr>
          <w:ilvl w:val="0"/>
          <w:numId w:val="91"/>
        </w:numPr>
        <w:tabs>
          <w:tab w:val="left" w:pos="912"/>
        </w:tabs>
        <w:bidi/>
        <w:spacing w:line="360" w:lineRule="auto"/>
        <w:rPr>
          <w:rFonts w:asciiTheme="majorBidi" w:hAnsiTheme="majorBidi" w:cs="B Nazanin"/>
          <w:sz w:val="24"/>
          <w:szCs w:val="24"/>
          <w:rtl/>
          <w:lang w:bidi="fa-IR"/>
        </w:rPr>
      </w:pPr>
      <w:r w:rsidRPr="000A0226">
        <w:rPr>
          <w:rFonts w:asciiTheme="majorBidi" w:hAnsiTheme="majorBidi" w:cs="B Nazanin" w:hint="cs"/>
          <w:sz w:val="24"/>
          <w:szCs w:val="24"/>
          <w:rtl/>
          <w:lang w:bidi="fa-IR"/>
        </w:rPr>
        <w:t>بهبود مستمر</w:t>
      </w:r>
    </w:p>
    <w:p w:rsidR="000A0226" w:rsidRPr="000A0226" w:rsidRDefault="000A0226" w:rsidP="007D7CA6">
      <w:pPr>
        <w:tabs>
          <w:tab w:val="left" w:pos="912"/>
        </w:tabs>
        <w:bidi/>
        <w:rPr>
          <w:rFonts w:asciiTheme="majorBidi" w:hAnsiTheme="majorBidi" w:cs="B Nazanin"/>
          <w:b/>
          <w:bCs/>
          <w:sz w:val="24"/>
          <w:szCs w:val="24"/>
          <w:rtl/>
          <w:lang w:bidi="fa-IR"/>
        </w:rPr>
      </w:pPr>
      <w:r w:rsidRPr="000A0226">
        <w:rPr>
          <w:rFonts w:asciiTheme="majorBidi" w:hAnsiTheme="majorBidi" w:cs="B Nazanin" w:hint="cs"/>
          <w:b/>
          <w:bCs/>
          <w:sz w:val="24"/>
          <w:szCs w:val="24"/>
          <w:rtl/>
          <w:lang w:bidi="fa-IR"/>
        </w:rPr>
        <w:t>بهبود وضعیت دستگاه ها و فرایندها</w:t>
      </w:r>
    </w:p>
    <w:p w:rsidR="000A0226" w:rsidRPr="000A0226" w:rsidRDefault="000A0226" w:rsidP="007D7CA6">
      <w:pPr>
        <w:tabs>
          <w:tab w:val="left" w:pos="912"/>
        </w:tabs>
        <w:bidi/>
        <w:rPr>
          <w:rFonts w:asciiTheme="majorBidi" w:hAnsiTheme="majorBidi" w:cs="B Nazanin"/>
          <w:sz w:val="24"/>
          <w:szCs w:val="24"/>
          <w:rtl/>
          <w:lang w:bidi="fa-IR"/>
        </w:rPr>
      </w:pPr>
      <w:r w:rsidRPr="000A0226">
        <w:rPr>
          <w:rFonts w:asciiTheme="majorBidi" w:hAnsiTheme="majorBidi" w:cs="B Nazanin" w:hint="cs"/>
          <w:sz w:val="24"/>
          <w:szCs w:val="24"/>
          <w:rtl/>
          <w:lang w:bidi="fa-IR"/>
        </w:rPr>
        <w:t>هدف: حذف اتلاف ها و ضایعه های تولید</w:t>
      </w:r>
    </w:p>
    <w:p w:rsidR="000A0226" w:rsidRPr="000A0226" w:rsidRDefault="000A0226" w:rsidP="007D7CA6">
      <w:pPr>
        <w:pStyle w:val="ListParagraph"/>
        <w:numPr>
          <w:ilvl w:val="0"/>
          <w:numId w:val="92"/>
        </w:numPr>
        <w:tabs>
          <w:tab w:val="left" w:pos="912"/>
        </w:tabs>
        <w:bidi/>
        <w:rPr>
          <w:rFonts w:asciiTheme="majorBidi" w:hAnsiTheme="majorBidi" w:cs="B Nazanin"/>
          <w:sz w:val="24"/>
          <w:szCs w:val="24"/>
          <w:lang w:bidi="fa-IR"/>
        </w:rPr>
      </w:pPr>
      <w:r w:rsidRPr="000A0226">
        <w:rPr>
          <w:rFonts w:asciiTheme="majorBidi" w:hAnsiTheme="majorBidi" w:cs="B Nazanin" w:hint="cs"/>
          <w:sz w:val="24"/>
          <w:szCs w:val="24"/>
          <w:rtl/>
          <w:lang w:bidi="fa-IR"/>
        </w:rPr>
        <w:t>کل ضایعه های تولید را در 13 دسته می توان طبقه بندی نمود:</w:t>
      </w:r>
    </w:p>
    <w:p w:rsidR="000A0226" w:rsidRPr="000A0226" w:rsidRDefault="000A0226" w:rsidP="007D7CA6">
      <w:pPr>
        <w:pStyle w:val="ListParagraph"/>
        <w:numPr>
          <w:ilvl w:val="0"/>
          <w:numId w:val="93"/>
        </w:numPr>
        <w:tabs>
          <w:tab w:val="left" w:pos="912"/>
        </w:tabs>
        <w:bidi/>
        <w:rPr>
          <w:rFonts w:asciiTheme="majorBidi" w:hAnsiTheme="majorBidi" w:cs="B Nazanin"/>
          <w:sz w:val="24"/>
          <w:szCs w:val="24"/>
          <w:lang w:bidi="fa-IR"/>
        </w:rPr>
      </w:pPr>
      <w:r w:rsidRPr="000A0226">
        <w:rPr>
          <w:rFonts w:asciiTheme="majorBidi" w:hAnsiTheme="majorBidi" w:cs="B Nazanin" w:hint="cs"/>
          <w:sz w:val="24"/>
          <w:szCs w:val="24"/>
          <w:rtl/>
          <w:lang w:bidi="fa-IR"/>
        </w:rPr>
        <w:t>ضایعه های مربوط به دستگاه(6 مورد)</w:t>
      </w:r>
    </w:p>
    <w:p w:rsidR="000A0226" w:rsidRPr="000A0226" w:rsidRDefault="000A0226" w:rsidP="007D7CA6">
      <w:pPr>
        <w:pStyle w:val="ListParagraph"/>
        <w:numPr>
          <w:ilvl w:val="0"/>
          <w:numId w:val="93"/>
        </w:numPr>
        <w:tabs>
          <w:tab w:val="left" w:pos="912"/>
        </w:tabs>
        <w:bidi/>
        <w:rPr>
          <w:rFonts w:asciiTheme="majorBidi" w:hAnsiTheme="majorBidi" w:cs="B Nazanin"/>
          <w:sz w:val="24"/>
          <w:szCs w:val="24"/>
          <w:lang w:bidi="fa-IR"/>
        </w:rPr>
      </w:pPr>
      <w:r w:rsidRPr="000A0226">
        <w:rPr>
          <w:rFonts w:asciiTheme="majorBidi" w:hAnsiTheme="majorBidi" w:cs="B Nazanin" w:hint="cs"/>
          <w:sz w:val="24"/>
          <w:szCs w:val="24"/>
          <w:rtl/>
          <w:lang w:bidi="fa-IR"/>
        </w:rPr>
        <w:t>ضایعه های مربوط به نیروی انسانی(4 مورد)</w:t>
      </w:r>
    </w:p>
    <w:p w:rsidR="000A0226" w:rsidRPr="000A0226" w:rsidRDefault="000A0226" w:rsidP="007D7CA6">
      <w:pPr>
        <w:pStyle w:val="ListParagraph"/>
        <w:numPr>
          <w:ilvl w:val="0"/>
          <w:numId w:val="93"/>
        </w:numPr>
        <w:tabs>
          <w:tab w:val="left" w:pos="912"/>
        </w:tabs>
        <w:bidi/>
        <w:rPr>
          <w:rFonts w:asciiTheme="majorBidi" w:hAnsiTheme="majorBidi" w:cs="B Nazanin"/>
          <w:sz w:val="24"/>
          <w:szCs w:val="24"/>
          <w:rtl/>
          <w:lang w:bidi="fa-IR"/>
        </w:rPr>
      </w:pPr>
      <w:r w:rsidRPr="000A0226">
        <w:rPr>
          <w:rFonts w:asciiTheme="majorBidi" w:hAnsiTheme="majorBidi" w:cs="B Nazanin" w:hint="cs"/>
          <w:sz w:val="24"/>
          <w:szCs w:val="24"/>
          <w:rtl/>
          <w:lang w:bidi="fa-IR"/>
        </w:rPr>
        <w:t>ضایعه های مربوط به مواد(3 مورد)</w:t>
      </w:r>
    </w:p>
    <w:p w:rsidR="000A0226" w:rsidRPr="000A0226" w:rsidRDefault="000A0226" w:rsidP="007D7CA6">
      <w:pPr>
        <w:tabs>
          <w:tab w:val="left" w:pos="912"/>
        </w:tabs>
        <w:bidi/>
        <w:rPr>
          <w:rFonts w:asciiTheme="majorBidi" w:hAnsiTheme="majorBidi" w:cs="B Nazanin"/>
          <w:b/>
          <w:bCs/>
          <w:sz w:val="24"/>
          <w:szCs w:val="24"/>
          <w:rtl/>
          <w:lang w:bidi="fa-IR"/>
        </w:rPr>
      </w:pPr>
      <w:r w:rsidRPr="000A0226">
        <w:rPr>
          <w:rFonts w:asciiTheme="majorBidi" w:hAnsiTheme="majorBidi" w:cs="B Nazanin" w:hint="cs"/>
          <w:b/>
          <w:bCs/>
          <w:sz w:val="24"/>
          <w:szCs w:val="24"/>
          <w:rtl/>
          <w:lang w:bidi="fa-IR"/>
        </w:rPr>
        <w:t>ضایعات اصلی دستگاه ها و تجهیزات</w:t>
      </w:r>
    </w:p>
    <w:p w:rsidR="000A0226" w:rsidRPr="000A0226" w:rsidRDefault="000A0226" w:rsidP="007D7CA6">
      <w:pPr>
        <w:tabs>
          <w:tab w:val="left" w:pos="912"/>
        </w:tabs>
        <w:bidi/>
        <w:rPr>
          <w:rFonts w:asciiTheme="majorBidi" w:hAnsiTheme="majorBidi" w:cs="B Nazanin"/>
          <w:sz w:val="24"/>
          <w:szCs w:val="24"/>
          <w:rtl/>
          <w:lang w:bidi="fa-IR"/>
        </w:rPr>
      </w:pPr>
      <w:r w:rsidRPr="000A0226">
        <w:rPr>
          <w:rFonts w:asciiTheme="majorBidi" w:hAnsiTheme="majorBidi" w:cs="B Nazanin" w:hint="cs"/>
          <w:sz w:val="24"/>
          <w:szCs w:val="24"/>
          <w:rtl/>
          <w:lang w:bidi="fa-IR"/>
        </w:rPr>
        <w:t xml:space="preserve">             ضایعات توقف                    </w:t>
      </w:r>
    </w:p>
    <w:p w:rsidR="000A0226" w:rsidRPr="000A0226" w:rsidRDefault="000A0226" w:rsidP="007D7CA6">
      <w:pPr>
        <w:pStyle w:val="ListParagraph"/>
        <w:numPr>
          <w:ilvl w:val="0"/>
          <w:numId w:val="92"/>
        </w:numPr>
        <w:tabs>
          <w:tab w:val="left" w:pos="912"/>
        </w:tabs>
        <w:bidi/>
        <w:rPr>
          <w:rFonts w:asciiTheme="majorBidi" w:hAnsiTheme="majorBidi" w:cs="B Nazanin"/>
          <w:sz w:val="24"/>
          <w:szCs w:val="24"/>
          <w:lang w:bidi="fa-IR"/>
        </w:rPr>
      </w:pPr>
      <w:r w:rsidRPr="000A0226">
        <w:rPr>
          <w:rFonts w:asciiTheme="majorBidi" w:hAnsiTheme="majorBidi" w:cs="B Nazanin" w:hint="cs"/>
          <w:sz w:val="24"/>
          <w:szCs w:val="24"/>
          <w:rtl/>
          <w:lang w:bidi="fa-IR"/>
        </w:rPr>
        <w:t xml:space="preserve">خرابی اضطراری                                    </w:t>
      </w:r>
    </w:p>
    <w:p w:rsidR="000A0226" w:rsidRPr="000A0226" w:rsidRDefault="000A0226" w:rsidP="007D7CA6">
      <w:pPr>
        <w:pStyle w:val="ListParagraph"/>
        <w:numPr>
          <w:ilvl w:val="0"/>
          <w:numId w:val="92"/>
        </w:numPr>
        <w:tabs>
          <w:tab w:val="left" w:pos="912"/>
        </w:tabs>
        <w:bidi/>
        <w:rPr>
          <w:rFonts w:asciiTheme="majorBidi" w:hAnsiTheme="majorBidi" w:cs="B Nazanin"/>
          <w:sz w:val="24"/>
          <w:szCs w:val="24"/>
          <w:lang w:bidi="fa-IR"/>
        </w:rPr>
      </w:pPr>
      <w:r w:rsidRPr="000A0226">
        <w:rPr>
          <w:rFonts w:asciiTheme="majorBidi" w:hAnsiTheme="majorBidi" w:cs="B Nazanin" w:hint="cs"/>
          <w:sz w:val="24"/>
          <w:szCs w:val="24"/>
          <w:rtl/>
          <w:lang w:bidi="fa-IR"/>
        </w:rPr>
        <w:t>آماده سازی و تنظیم</w:t>
      </w:r>
    </w:p>
    <w:p w:rsidR="000A0226" w:rsidRPr="000A0226" w:rsidRDefault="000A0226" w:rsidP="007D7CA6">
      <w:pPr>
        <w:tabs>
          <w:tab w:val="left" w:pos="912"/>
        </w:tabs>
        <w:bidi/>
        <w:ind w:left="720"/>
        <w:rPr>
          <w:rFonts w:asciiTheme="majorBidi" w:hAnsiTheme="majorBidi" w:cs="B Nazanin"/>
          <w:sz w:val="24"/>
          <w:szCs w:val="24"/>
          <w:rtl/>
          <w:lang w:bidi="fa-IR"/>
        </w:rPr>
      </w:pPr>
      <w:r w:rsidRPr="000A0226">
        <w:rPr>
          <w:rFonts w:asciiTheme="majorBidi" w:hAnsiTheme="majorBidi" w:cs="B Nazanin" w:hint="cs"/>
          <w:sz w:val="24"/>
          <w:szCs w:val="24"/>
          <w:rtl/>
          <w:lang w:bidi="fa-IR"/>
        </w:rPr>
        <w:t>ضایعات سرعت</w:t>
      </w:r>
    </w:p>
    <w:p w:rsidR="000A0226" w:rsidRPr="000A0226" w:rsidRDefault="000A0226" w:rsidP="007D7CA6">
      <w:pPr>
        <w:pStyle w:val="ListParagraph"/>
        <w:numPr>
          <w:ilvl w:val="0"/>
          <w:numId w:val="92"/>
        </w:numPr>
        <w:tabs>
          <w:tab w:val="left" w:pos="912"/>
        </w:tabs>
        <w:bidi/>
        <w:rPr>
          <w:rFonts w:asciiTheme="majorBidi" w:hAnsiTheme="majorBidi" w:cs="B Nazanin"/>
          <w:sz w:val="24"/>
          <w:szCs w:val="24"/>
          <w:lang w:bidi="fa-IR"/>
        </w:rPr>
      </w:pPr>
      <w:r w:rsidRPr="000A0226">
        <w:rPr>
          <w:rFonts w:asciiTheme="majorBidi" w:hAnsiTheme="majorBidi" w:cs="B Nazanin" w:hint="cs"/>
          <w:sz w:val="24"/>
          <w:szCs w:val="24"/>
          <w:rtl/>
          <w:lang w:bidi="fa-IR"/>
        </w:rPr>
        <w:t>حرکت بدون تولید یا توقفات جزئی و کوتاه مدت</w:t>
      </w:r>
    </w:p>
    <w:p w:rsidR="000A0226" w:rsidRPr="000A0226" w:rsidRDefault="000A0226" w:rsidP="007D7CA6">
      <w:pPr>
        <w:pStyle w:val="ListParagraph"/>
        <w:numPr>
          <w:ilvl w:val="0"/>
          <w:numId w:val="92"/>
        </w:numPr>
        <w:tabs>
          <w:tab w:val="left" w:pos="912"/>
        </w:tabs>
        <w:bidi/>
        <w:rPr>
          <w:rFonts w:asciiTheme="majorBidi" w:hAnsiTheme="majorBidi" w:cs="B Nazanin"/>
          <w:sz w:val="24"/>
          <w:szCs w:val="24"/>
          <w:lang w:bidi="fa-IR"/>
        </w:rPr>
      </w:pPr>
      <w:r w:rsidRPr="000A0226">
        <w:rPr>
          <w:rFonts w:asciiTheme="majorBidi" w:hAnsiTheme="majorBidi" w:cs="B Nazanin" w:hint="cs"/>
          <w:sz w:val="24"/>
          <w:szCs w:val="24"/>
          <w:rtl/>
          <w:lang w:bidi="fa-IR"/>
        </w:rPr>
        <w:t>کاهش سرعت</w:t>
      </w:r>
    </w:p>
    <w:p w:rsidR="000A0226" w:rsidRPr="000A0226" w:rsidRDefault="000A0226" w:rsidP="007D7CA6">
      <w:pPr>
        <w:tabs>
          <w:tab w:val="left" w:pos="912"/>
        </w:tabs>
        <w:bidi/>
        <w:ind w:left="720"/>
        <w:rPr>
          <w:rFonts w:asciiTheme="majorBidi" w:hAnsiTheme="majorBidi" w:cs="B Nazanin"/>
          <w:sz w:val="24"/>
          <w:szCs w:val="24"/>
          <w:rtl/>
          <w:lang w:bidi="fa-IR"/>
        </w:rPr>
      </w:pPr>
      <w:r w:rsidRPr="000A0226">
        <w:rPr>
          <w:rFonts w:asciiTheme="majorBidi" w:hAnsiTheme="majorBidi" w:cs="B Nazanin" w:hint="cs"/>
          <w:sz w:val="24"/>
          <w:szCs w:val="24"/>
          <w:rtl/>
          <w:lang w:bidi="fa-IR"/>
        </w:rPr>
        <w:t xml:space="preserve">     ضایعات کیفیت</w:t>
      </w:r>
    </w:p>
    <w:p w:rsidR="000A0226" w:rsidRPr="000A0226" w:rsidRDefault="000A0226" w:rsidP="007D7CA6">
      <w:pPr>
        <w:pStyle w:val="ListParagraph"/>
        <w:numPr>
          <w:ilvl w:val="0"/>
          <w:numId w:val="92"/>
        </w:numPr>
        <w:tabs>
          <w:tab w:val="left" w:pos="912"/>
        </w:tabs>
        <w:bidi/>
        <w:rPr>
          <w:rFonts w:asciiTheme="majorBidi" w:hAnsiTheme="majorBidi" w:cs="B Nazanin"/>
          <w:sz w:val="24"/>
          <w:szCs w:val="24"/>
          <w:lang w:bidi="fa-IR"/>
        </w:rPr>
      </w:pPr>
      <w:r w:rsidRPr="000A0226">
        <w:rPr>
          <w:rFonts w:asciiTheme="majorBidi" w:hAnsiTheme="majorBidi" w:cs="B Nazanin" w:hint="cs"/>
          <w:sz w:val="24"/>
          <w:szCs w:val="24"/>
          <w:rtl/>
          <w:lang w:bidi="fa-IR"/>
        </w:rPr>
        <w:t>ضایعات آغاز تولید</w:t>
      </w:r>
    </w:p>
    <w:p w:rsidR="000A0226" w:rsidRPr="000A0226" w:rsidRDefault="000A0226" w:rsidP="007D7CA6">
      <w:pPr>
        <w:pStyle w:val="ListParagraph"/>
        <w:numPr>
          <w:ilvl w:val="0"/>
          <w:numId w:val="92"/>
        </w:numPr>
        <w:tabs>
          <w:tab w:val="left" w:pos="912"/>
        </w:tabs>
        <w:bidi/>
        <w:rPr>
          <w:rFonts w:asciiTheme="majorBidi" w:hAnsiTheme="majorBidi" w:cs="B Nazanin"/>
          <w:sz w:val="24"/>
          <w:szCs w:val="24"/>
          <w:rtl/>
          <w:lang w:bidi="fa-IR"/>
        </w:rPr>
      </w:pPr>
      <w:r w:rsidRPr="000A0226">
        <w:rPr>
          <w:rFonts w:asciiTheme="majorBidi" w:hAnsiTheme="majorBidi" w:cs="B Nazanin" w:hint="cs"/>
          <w:sz w:val="24"/>
          <w:szCs w:val="24"/>
          <w:rtl/>
          <w:lang w:bidi="fa-IR"/>
        </w:rPr>
        <w:t>ضایعات کیفیت و دوباره کاری</w:t>
      </w:r>
    </w:p>
    <w:p w:rsidR="000A0226" w:rsidRPr="000A0226" w:rsidRDefault="000A0226" w:rsidP="007D7CA6">
      <w:pPr>
        <w:tabs>
          <w:tab w:val="left" w:pos="912"/>
        </w:tabs>
        <w:bidi/>
        <w:rPr>
          <w:rFonts w:asciiTheme="majorBidi" w:hAnsiTheme="majorBidi" w:cs="B Nazanin"/>
          <w:b/>
          <w:bCs/>
          <w:sz w:val="24"/>
          <w:szCs w:val="24"/>
          <w:rtl/>
          <w:lang w:bidi="fa-IR"/>
        </w:rPr>
      </w:pPr>
      <w:r w:rsidRPr="000A0226">
        <w:rPr>
          <w:rFonts w:asciiTheme="majorBidi" w:hAnsiTheme="majorBidi" w:cs="B Nazanin" w:hint="cs"/>
          <w:b/>
          <w:bCs/>
          <w:sz w:val="24"/>
          <w:szCs w:val="24"/>
          <w:rtl/>
          <w:lang w:bidi="fa-IR"/>
        </w:rPr>
        <w:t>ضایعات اصلی نیروی انسانی و مواد</w:t>
      </w:r>
    </w:p>
    <w:p w:rsidR="000A0226" w:rsidRPr="000A0226" w:rsidRDefault="000A0226" w:rsidP="007D7CA6">
      <w:pPr>
        <w:tabs>
          <w:tab w:val="left" w:pos="912"/>
        </w:tabs>
        <w:bidi/>
        <w:rPr>
          <w:rFonts w:asciiTheme="majorBidi" w:hAnsiTheme="majorBidi" w:cs="B Nazanin"/>
          <w:sz w:val="24"/>
          <w:szCs w:val="24"/>
          <w:rtl/>
          <w:lang w:bidi="fa-IR"/>
        </w:rPr>
      </w:pPr>
      <w:r w:rsidRPr="000A0226">
        <w:rPr>
          <w:rFonts w:asciiTheme="majorBidi" w:hAnsiTheme="majorBidi" w:cs="B Nazanin" w:hint="cs"/>
          <w:sz w:val="24"/>
          <w:szCs w:val="24"/>
          <w:rtl/>
          <w:lang w:bidi="fa-IR"/>
        </w:rPr>
        <w:t xml:space="preserve">          ضایعات نیروی انسانی</w:t>
      </w:r>
    </w:p>
    <w:p w:rsidR="000A0226" w:rsidRPr="000A0226" w:rsidRDefault="000A0226" w:rsidP="007D7CA6">
      <w:pPr>
        <w:pStyle w:val="ListParagraph"/>
        <w:numPr>
          <w:ilvl w:val="0"/>
          <w:numId w:val="95"/>
        </w:numPr>
        <w:tabs>
          <w:tab w:val="left" w:pos="912"/>
        </w:tabs>
        <w:bidi/>
        <w:rPr>
          <w:rFonts w:asciiTheme="majorBidi" w:hAnsiTheme="majorBidi" w:cs="B Nazanin"/>
          <w:sz w:val="24"/>
          <w:szCs w:val="24"/>
          <w:lang w:bidi="fa-IR"/>
        </w:rPr>
      </w:pPr>
      <w:r w:rsidRPr="000A0226">
        <w:rPr>
          <w:rFonts w:asciiTheme="majorBidi" w:hAnsiTheme="majorBidi" w:cs="B Nazanin" w:hint="cs"/>
          <w:sz w:val="24"/>
          <w:szCs w:val="24"/>
          <w:rtl/>
          <w:lang w:bidi="fa-IR"/>
        </w:rPr>
        <w:t>تمیز کاری و بازرسی</w:t>
      </w:r>
    </w:p>
    <w:p w:rsidR="000A0226" w:rsidRPr="000A0226" w:rsidRDefault="000A0226" w:rsidP="007D7CA6">
      <w:pPr>
        <w:pStyle w:val="ListParagraph"/>
        <w:numPr>
          <w:ilvl w:val="0"/>
          <w:numId w:val="95"/>
        </w:numPr>
        <w:tabs>
          <w:tab w:val="left" w:pos="912"/>
        </w:tabs>
        <w:bidi/>
        <w:rPr>
          <w:rFonts w:asciiTheme="majorBidi" w:hAnsiTheme="majorBidi" w:cs="B Nazanin"/>
          <w:sz w:val="24"/>
          <w:szCs w:val="24"/>
          <w:lang w:bidi="fa-IR"/>
        </w:rPr>
      </w:pPr>
      <w:r w:rsidRPr="000A0226">
        <w:rPr>
          <w:rFonts w:asciiTheme="majorBidi" w:hAnsiTheme="majorBidi" w:cs="B Nazanin" w:hint="cs"/>
          <w:sz w:val="24"/>
          <w:szCs w:val="24"/>
          <w:rtl/>
          <w:lang w:bidi="fa-IR"/>
        </w:rPr>
        <w:t>انتظار برای مواد</w:t>
      </w:r>
    </w:p>
    <w:p w:rsidR="000A0226" w:rsidRPr="000A0226" w:rsidRDefault="000A0226" w:rsidP="007D7CA6">
      <w:pPr>
        <w:pStyle w:val="ListParagraph"/>
        <w:numPr>
          <w:ilvl w:val="0"/>
          <w:numId w:val="95"/>
        </w:numPr>
        <w:tabs>
          <w:tab w:val="left" w:pos="912"/>
        </w:tabs>
        <w:bidi/>
        <w:rPr>
          <w:rFonts w:asciiTheme="majorBidi" w:hAnsiTheme="majorBidi" w:cs="B Nazanin"/>
          <w:sz w:val="24"/>
          <w:szCs w:val="24"/>
          <w:lang w:bidi="fa-IR"/>
        </w:rPr>
      </w:pPr>
      <w:r w:rsidRPr="000A0226">
        <w:rPr>
          <w:rFonts w:asciiTheme="majorBidi" w:hAnsiTheme="majorBidi" w:cs="B Nazanin" w:hint="cs"/>
          <w:sz w:val="24"/>
          <w:szCs w:val="24"/>
          <w:rtl/>
          <w:lang w:bidi="fa-IR"/>
        </w:rPr>
        <w:t>انتظار برای تایید کیفیت</w:t>
      </w:r>
    </w:p>
    <w:p w:rsidR="000A0226" w:rsidRPr="000A0226" w:rsidRDefault="000A0226" w:rsidP="007D7CA6">
      <w:pPr>
        <w:pStyle w:val="ListParagraph"/>
        <w:numPr>
          <w:ilvl w:val="0"/>
          <w:numId w:val="95"/>
        </w:numPr>
        <w:tabs>
          <w:tab w:val="left" w:pos="912"/>
        </w:tabs>
        <w:bidi/>
        <w:rPr>
          <w:rFonts w:asciiTheme="majorBidi" w:hAnsiTheme="majorBidi" w:cs="B Nazanin"/>
          <w:sz w:val="24"/>
          <w:szCs w:val="24"/>
          <w:lang w:bidi="fa-IR"/>
        </w:rPr>
      </w:pPr>
      <w:r w:rsidRPr="000A0226">
        <w:rPr>
          <w:rFonts w:asciiTheme="majorBidi" w:hAnsiTheme="majorBidi" w:cs="B Nazanin" w:hint="cs"/>
          <w:sz w:val="24"/>
          <w:szCs w:val="24"/>
          <w:rtl/>
          <w:lang w:bidi="fa-IR"/>
        </w:rPr>
        <w:lastRenderedPageBreak/>
        <w:t>انتظار برای دریافت دستور کار</w:t>
      </w:r>
    </w:p>
    <w:p w:rsidR="000A0226" w:rsidRPr="000A0226" w:rsidRDefault="000A0226" w:rsidP="007D7CA6">
      <w:pPr>
        <w:tabs>
          <w:tab w:val="left" w:pos="912"/>
        </w:tabs>
        <w:bidi/>
        <w:rPr>
          <w:rFonts w:asciiTheme="majorBidi" w:hAnsiTheme="majorBidi" w:cs="B Nazanin"/>
          <w:sz w:val="24"/>
          <w:szCs w:val="24"/>
          <w:rtl/>
          <w:lang w:bidi="fa-IR"/>
        </w:rPr>
      </w:pPr>
      <w:r w:rsidRPr="000A0226">
        <w:rPr>
          <w:rFonts w:asciiTheme="majorBidi" w:hAnsiTheme="majorBidi" w:cs="B Nazanin" w:hint="cs"/>
          <w:sz w:val="24"/>
          <w:szCs w:val="24"/>
          <w:rtl/>
          <w:lang w:bidi="fa-IR"/>
        </w:rPr>
        <w:t xml:space="preserve">       ضایعات مواد</w:t>
      </w:r>
    </w:p>
    <w:p w:rsidR="000A0226" w:rsidRPr="000A0226" w:rsidRDefault="000A0226" w:rsidP="007D7CA6">
      <w:pPr>
        <w:pStyle w:val="ListParagraph"/>
        <w:numPr>
          <w:ilvl w:val="0"/>
          <w:numId w:val="96"/>
        </w:numPr>
        <w:tabs>
          <w:tab w:val="left" w:pos="912"/>
        </w:tabs>
        <w:bidi/>
        <w:rPr>
          <w:rFonts w:asciiTheme="majorBidi" w:hAnsiTheme="majorBidi" w:cs="B Nazanin"/>
          <w:sz w:val="24"/>
          <w:szCs w:val="24"/>
          <w:lang w:bidi="fa-IR"/>
        </w:rPr>
      </w:pPr>
      <w:r w:rsidRPr="000A0226">
        <w:rPr>
          <w:rFonts w:asciiTheme="majorBidi" w:hAnsiTheme="majorBidi" w:cs="B Nazanin" w:hint="cs"/>
          <w:sz w:val="24"/>
          <w:szCs w:val="24"/>
          <w:rtl/>
          <w:lang w:bidi="fa-IR"/>
        </w:rPr>
        <w:t>ضایعات قطعات</w:t>
      </w:r>
    </w:p>
    <w:p w:rsidR="000A0226" w:rsidRPr="000A0226" w:rsidRDefault="000A0226" w:rsidP="007D7CA6">
      <w:pPr>
        <w:pStyle w:val="ListParagraph"/>
        <w:numPr>
          <w:ilvl w:val="0"/>
          <w:numId w:val="96"/>
        </w:numPr>
        <w:tabs>
          <w:tab w:val="left" w:pos="912"/>
        </w:tabs>
        <w:bidi/>
        <w:rPr>
          <w:rFonts w:asciiTheme="majorBidi" w:hAnsiTheme="majorBidi" w:cs="B Nazanin"/>
          <w:sz w:val="24"/>
          <w:szCs w:val="24"/>
          <w:lang w:bidi="fa-IR"/>
        </w:rPr>
      </w:pPr>
      <w:r w:rsidRPr="000A0226">
        <w:rPr>
          <w:rFonts w:asciiTheme="majorBidi" w:hAnsiTheme="majorBidi" w:cs="B Nazanin" w:hint="cs"/>
          <w:sz w:val="24"/>
          <w:szCs w:val="24"/>
          <w:rtl/>
          <w:lang w:bidi="fa-IR"/>
        </w:rPr>
        <w:t>ضایعات انرژی</w:t>
      </w:r>
    </w:p>
    <w:p w:rsidR="000A0226" w:rsidRPr="00421E0F" w:rsidRDefault="000A0226" w:rsidP="007D7CA6">
      <w:pPr>
        <w:pStyle w:val="ListParagraph"/>
        <w:numPr>
          <w:ilvl w:val="0"/>
          <w:numId w:val="96"/>
        </w:numPr>
        <w:tabs>
          <w:tab w:val="left" w:pos="912"/>
        </w:tabs>
        <w:bidi/>
        <w:rPr>
          <w:rFonts w:asciiTheme="majorBidi" w:hAnsiTheme="majorBidi" w:cs="B Nazanin"/>
          <w:sz w:val="24"/>
          <w:szCs w:val="24"/>
          <w:rtl/>
          <w:lang w:bidi="fa-IR"/>
        </w:rPr>
      </w:pPr>
      <w:r w:rsidRPr="000A0226">
        <w:rPr>
          <w:rFonts w:asciiTheme="majorBidi" w:hAnsiTheme="majorBidi" w:cs="B Nazanin" w:hint="cs"/>
          <w:sz w:val="24"/>
          <w:szCs w:val="24"/>
          <w:rtl/>
          <w:lang w:bidi="fa-IR"/>
        </w:rPr>
        <w:t>ضایعات مواد مصرفی</w:t>
      </w:r>
    </w:p>
    <w:p w:rsidR="000A0226" w:rsidRPr="000A0226" w:rsidRDefault="00AF1F4F" w:rsidP="007D7CA6">
      <w:pPr>
        <w:bidi/>
        <w:rPr>
          <w:rFonts w:asciiTheme="majorBidi" w:hAnsiTheme="majorBidi" w:cs="B Nazanin"/>
          <w:b/>
          <w:bCs/>
          <w:sz w:val="24"/>
          <w:szCs w:val="24"/>
          <w:lang w:bidi="fa-IR"/>
        </w:rPr>
      </w:pPr>
      <w:r>
        <w:rPr>
          <w:rFonts w:asciiTheme="majorBidi" w:hAnsiTheme="majorBidi" w:cs="B Nazanin" w:hint="cs"/>
          <w:b/>
          <w:bCs/>
          <w:sz w:val="24"/>
          <w:szCs w:val="24"/>
          <w:rtl/>
          <w:lang w:bidi="fa-IR"/>
        </w:rPr>
        <w:t xml:space="preserve">نگهداری و تعمیرات </w:t>
      </w:r>
      <w:r w:rsidR="000A0226" w:rsidRPr="000A0226">
        <w:rPr>
          <w:rFonts w:asciiTheme="majorBidi" w:hAnsiTheme="majorBidi" w:cs="B Nazanin" w:hint="cs"/>
          <w:b/>
          <w:bCs/>
          <w:sz w:val="24"/>
          <w:szCs w:val="24"/>
          <w:rtl/>
          <w:lang w:bidi="fa-IR"/>
        </w:rPr>
        <w:t xml:space="preserve"> برنامه ریزی شده</w:t>
      </w:r>
      <w:r w:rsidR="000A0226" w:rsidRPr="000A0226">
        <w:rPr>
          <w:rFonts w:asciiTheme="majorBidi" w:hAnsiTheme="majorBidi" w:cs="B Nazanin"/>
          <w:b/>
          <w:bCs/>
          <w:sz w:val="24"/>
          <w:szCs w:val="24"/>
          <w:lang w:bidi="fa-IR"/>
        </w:rPr>
        <w:t>(Planned Maintenance)</w:t>
      </w:r>
    </w:p>
    <w:p w:rsidR="000A0226" w:rsidRPr="000A0226" w:rsidRDefault="000A0226" w:rsidP="007D7CA6">
      <w:pPr>
        <w:pStyle w:val="ListParagraph"/>
        <w:numPr>
          <w:ilvl w:val="0"/>
          <w:numId w:val="98"/>
        </w:numPr>
        <w:bidi/>
        <w:rPr>
          <w:rFonts w:asciiTheme="majorBidi" w:hAnsiTheme="majorBidi" w:cs="B Nazanin"/>
          <w:sz w:val="24"/>
          <w:szCs w:val="24"/>
          <w:lang w:bidi="fa-IR"/>
        </w:rPr>
      </w:pPr>
      <w:r w:rsidRPr="000A0226">
        <w:rPr>
          <w:rFonts w:asciiTheme="majorBidi" w:hAnsiTheme="majorBidi" w:cs="B Nazanin" w:hint="cs"/>
          <w:sz w:val="24"/>
          <w:szCs w:val="24"/>
          <w:rtl/>
          <w:lang w:bidi="fa-IR"/>
        </w:rPr>
        <w:t>هدف از نت برنامه ریزی شده ایجاد سیستم های</w:t>
      </w:r>
      <w:r w:rsidRPr="000A0226">
        <w:rPr>
          <w:rFonts w:asciiTheme="majorBidi" w:hAnsiTheme="majorBidi" w:cs="B Nazanin"/>
          <w:sz w:val="24"/>
          <w:szCs w:val="24"/>
          <w:lang w:bidi="fa-IR"/>
        </w:rPr>
        <w:t>PM</w:t>
      </w:r>
      <w:r w:rsidRPr="000A0226">
        <w:rPr>
          <w:rFonts w:asciiTheme="majorBidi" w:hAnsiTheme="majorBidi" w:cs="B Nazanin" w:hint="cs"/>
          <w:sz w:val="24"/>
          <w:szCs w:val="24"/>
          <w:rtl/>
          <w:lang w:bidi="fa-IR"/>
        </w:rPr>
        <w:t xml:space="preserve"> و </w:t>
      </w:r>
      <w:r w:rsidRPr="000A0226">
        <w:rPr>
          <w:rFonts w:asciiTheme="majorBidi" w:hAnsiTheme="majorBidi" w:cs="B Nazanin"/>
          <w:sz w:val="24"/>
          <w:szCs w:val="24"/>
          <w:lang w:bidi="fa-IR"/>
        </w:rPr>
        <w:t xml:space="preserve">PdM </w:t>
      </w:r>
      <w:r w:rsidRPr="000A0226">
        <w:rPr>
          <w:rFonts w:asciiTheme="majorBidi" w:hAnsiTheme="majorBidi" w:cs="B Nazanin" w:hint="cs"/>
          <w:sz w:val="24"/>
          <w:szCs w:val="24"/>
          <w:rtl/>
          <w:lang w:bidi="fa-IR"/>
        </w:rPr>
        <w:t xml:space="preserve"> برای دستگاه ها و تجهیزات است.</w:t>
      </w:r>
    </w:p>
    <w:p w:rsidR="000A0226" w:rsidRPr="000A0226" w:rsidRDefault="000A0226" w:rsidP="007D7CA6">
      <w:pPr>
        <w:pStyle w:val="ListParagraph"/>
        <w:numPr>
          <w:ilvl w:val="0"/>
          <w:numId w:val="98"/>
        </w:numPr>
        <w:bidi/>
        <w:rPr>
          <w:rFonts w:asciiTheme="majorBidi" w:hAnsiTheme="majorBidi" w:cs="B Nazanin"/>
          <w:sz w:val="24"/>
          <w:szCs w:val="24"/>
          <w:lang w:bidi="fa-IR"/>
        </w:rPr>
      </w:pPr>
      <w:r w:rsidRPr="000A0226">
        <w:rPr>
          <w:rFonts w:asciiTheme="majorBidi" w:hAnsiTheme="majorBidi" w:cs="B Nazanin" w:hint="cs"/>
          <w:sz w:val="24"/>
          <w:szCs w:val="24"/>
          <w:rtl/>
          <w:lang w:bidi="fa-IR"/>
        </w:rPr>
        <w:t>چرخه عمر یک دستگاه باید به خوبی و بدون مشکل طی شود:</w:t>
      </w:r>
    </w:p>
    <w:p w:rsidR="000A0226" w:rsidRPr="000A0226" w:rsidRDefault="000A0226" w:rsidP="007D7CA6">
      <w:pPr>
        <w:pStyle w:val="ListParagraph"/>
        <w:numPr>
          <w:ilvl w:val="0"/>
          <w:numId w:val="99"/>
        </w:numPr>
        <w:bidi/>
        <w:rPr>
          <w:rFonts w:asciiTheme="majorBidi" w:hAnsiTheme="majorBidi" w:cs="B Nazanin"/>
          <w:sz w:val="24"/>
          <w:szCs w:val="24"/>
          <w:lang w:bidi="fa-IR"/>
        </w:rPr>
      </w:pPr>
      <w:r w:rsidRPr="000A0226">
        <w:rPr>
          <w:rFonts w:asciiTheme="majorBidi" w:hAnsiTheme="majorBidi" w:cs="B Nazanin" w:hint="cs"/>
          <w:sz w:val="24"/>
          <w:szCs w:val="24"/>
          <w:rtl/>
          <w:lang w:bidi="fa-IR"/>
        </w:rPr>
        <w:t>انجام عملیات به صورت درست(استفاده درست از دستگاه)</w:t>
      </w:r>
    </w:p>
    <w:p w:rsidR="000A0226" w:rsidRPr="000A0226" w:rsidRDefault="000A0226" w:rsidP="007D7CA6">
      <w:pPr>
        <w:pStyle w:val="ListParagraph"/>
        <w:numPr>
          <w:ilvl w:val="0"/>
          <w:numId w:val="99"/>
        </w:numPr>
        <w:bidi/>
        <w:rPr>
          <w:rFonts w:asciiTheme="majorBidi" w:hAnsiTheme="majorBidi" w:cs="B Nazanin"/>
          <w:sz w:val="24"/>
          <w:szCs w:val="24"/>
          <w:lang w:bidi="fa-IR"/>
        </w:rPr>
      </w:pPr>
      <w:r w:rsidRPr="000A0226">
        <w:rPr>
          <w:rFonts w:asciiTheme="majorBidi" w:hAnsiTheme="majorBidi" w:cs="B Nazanin" w:hint="cs"/>
          <w:sz w:val="24"/>
          <w:szCs w:val="24"/>
          <w:rtl/>
          <w:lang w:bidi="fa-IR"/>
        </w:rPr>
        <w:t>تنظیم درست</w:t>
      </w:r>
    </w:p>
    <w:p w:rsidR="000A0226" w:rsidRPr="000A0226" w:rsidRDefault="000A0226" w:rsidP="007D7CA6">
      <w:pPr>
        <w:pStyle w:val="ListParagraph"/>
        <w:numPr>
          <w:ilvl w:val="0"/>
          <w:numId w:val="99"/>
        </w:numPr>
        <w:bidi/>
        <w:rPr>
          <w:rFonts w:asciiTheme="majorBidi" w:hAnsiTheme="majorBidi" w:cs="B Nazanin"/>
          <w:sz w:val="24"/>
          <w:szCs w:val="24"/>
          <w:lang w:bidi="fa-IR"/>
        </w:rPr>
      </w:pPr>
      <w:r w:rsidRPr="000A0226">
        <w:rPr>
          <w:rFonts w:asciiTheme="majorBidi" w:hAnsiTheme="majorBidi" w:cs="B Nazanin" w:hint="cs"/>
          <w:sz w:val="24"/>
          <w:szCs w:val="24"/>
          <w:rtl/>
          <w:lang w:bidi="fa-IR"/>
        </w:rPr>
        <w:t>تمیزکاری</w:t>
      </w:r>
    </w:p>
    <w:p w:rsidR="000A0226" w:rsidRPr="000A0226" w:rsidRDefault="000A0226" w:rsidP="007D7CA6">
      <w:pPr>
        <w:pStyle w:val="ListParagraph"/>
        <w:numPr>
          <w:ilvl w:val="0"/>
          <w:numId w:val="99"/>
        </w:numPr>
        <w:bidi/>
        <w:rPr>
          <w:rFonts w:asciiTheme="majorBidi" w:hAnsiTheme="majorBidi" w:cs="B Nazanin"/>
          <w:sz w:val="24"/>
          <w:szCs w:val="24"/>
          <w:lang w:bidi="fa-IR"/>
        </w:rPr>
      </w:pPr>
      <w:r w:rsidRPr="000A0226">
        <w:rPr>
          <w:rFonts w:asciiTheme="majorBidi" w:hAnsiTheme="majorBidi" w:cs="B Nazanin" w:hint="cs"/>
          <w:sz w:val="24"/>
          <w:szCs w:val="24"/>
          <w:rtl/>
          <w:lang w:bidi="fa-IR"/>
        </w:rPr>
        <w:t>روغن کاری</w:t>
      </w:r>
    </w:p>
    <w:p w:rsidR="000A0226" w:rsidRPr="000A0226" w:rsidRDefault="000A0226" w:rsidP="007D7CA6">
      <w:pPr>
        <w:pStyle w:val="ListParagraph"/>
        <w:numPr>
          <w:ilvl w:val="0"/>
          <w:numId w:val="99"/>
        </w:numPr>
        <w:bidi/>
        <w:rPr>
          <w:rFonts w:asciiTheme="majorBidi" w:hAnsiTheme="majorBidi" w:cs="B Nazanin"/>
          <w:sz w:val="24"/>
          <w:szCs w:val="24"/>
          <w:lang w:bidi="fa-IR"/>
        </w:rPr>
      </w:pPr>
      <w:r w:rsidRPr="000A0226">
        <w:rPr>
          <w:rFonts w:asciiTheme="majorBidi" w:hAnsiTheme="majorBidi" w:cs="B Nazanin" w:hint="cs"/>
          <w:sz w:val="24"/>
          <w:szCs w:val="24"/>
          <w:rtl/>
          <w:lang w:bidi="fa-IR"/>
        </w:rPr>
        <w:t>آچارکشی</w:t>
      </w:r>
    </w:p>
    <w:p w:rsidR="000A0226" w:rsidRPr="000A0226" w:rsidRDefault="000A0226" w:rsidP="007D7CA6">
      <w:pPr>
        <w:pStyle w:val="ListParagraph"/>
        <w:numPr>
          <w:ilvl w:val="0"/>
          <w:numId w:val="99"/>
        </w:numPr>
        <w:bidi/>
        <w:rPr>
          <w:rFonts w:asciiTheme="majorBidi" w:hAnsiTheme="majorBidi" w:cs="B Nazanin"/>
          <w:sz w:val="24"/>
          <w:szCs w:val="24"/>
          <w:lang w:bidi="fa-IR"/>
        </w:rPr>
      </w:pPr>
      <w:r w:rsidRPr="000A0226">
        <w:rPr>
          <w:rFonts w:asciiTheme="majorBidi" w:hAnsiTheme="majorBidi" w:cs="B Nazanin" w:hint="cs"/>
          <w:sz w:val="24"/>
          <w:szCs w:val="24"/>
          <w:rtl/>
          <w:lang w:bidi="fa-IR"/>
        </w:rPr>
        <w:t>بررسی و برطرف کردن اشکالات و نقایص جزئی</w:t>
      </w:r>
    </w:p>
    <w:p w:rsidR="000A0226" w:rsidRPr="000A0226" w:rsidRDefault="000A0226" w:rsidP="007D7CA6">
      <w:pPr>
        <w:pStyle w:val="ListParagraph"/>
        <w:numPr>
          <w:ilvl w:val="0"/>
          <w:numId w:val="99"/>
        </w:numPr>
        <w:bidi/>
        <w:rPr>
          <w:rFonts w:asciiTheme="majorBidi" w:hAnsiTheme="majorBidi" w:cs="B Nazanin"/>
          <w:sz w:val="24"/>
          <w:szCs w:val="24"/>
          <w:lang w:bidi="fa-IR"/>
        </w:rPr>
      </w:pPr>
      <w:r w:rsidRPr="000A0226">
        <w:rPr>
          <w:rFonts w:asciiTheme="majorBidi" w:hAnsiTheme="majorBidi" w:cs="B Nazanin" w:hint="cs"/>
          <w:sz w:val="24"/>
          <w:szCs w:val="24"/>
          <w:rtl/>
          <w:lang w:bidi="fa-IR"/>
        </w:rPr>
        <w:t>کیفیت قطعات یدکی</w:t>
      </w:r>
    </w:p>
    <w:p w:rsidR="000A0226" w:rsidRPr="000A0226" w:rsidRDefault="000A0226" w:rsidP="007D7CA6">
      <w:pPr>
        <w:pStyle w:val="ListParagraph"/>
        <w:numPr>
          <w:ilvl w:val="0"/>
          <w:numId w:val="99"/>
        </w:numPr>
        <w:bidi/>
        <w:rPr>
          <w:rFonts w:asciiTheme="majorBidi" w:hAnsiTheme="majorBidi" w:cs="B Nazanin"/>
          <w:sz w:val="24"/>
          <w:szCs w:val="24"/>
          <w:lang w:bidi="fa-IR"/>
        </w:rPr>
      </w:pPr>
      <w:r w:rsidRPr="000A0226">
        <w:rPr>
          <w:rFonts w:asciiTheme="majorBidi" w:hAnsiTheme="majorBidi" w:cs="B Nazanin" w:hint="cs"/>
          <w:sz w:val="24"/>
          <w:szCs w:val="24"/>
          <w:rtl/>
          <w:lang w:bidi="fa-IR"/>
        </w:rPr>
        <w:t>...</w:t>
      </w:r>
    </w:p>
    <w:p w:rsidR="000A0226" w:rsidRPr="003774DF" w:rsidRDefault="000A0226" w:rsidP="007D7CA6">
      <w:pPr>
        <w:bidi/>
        <w:rPr>
          <w:rFonts w:asciiTheme="majorBidi" w:hAnsiTheme="majorBidi" w:cs="B Nazanin"/>
          <w:b/>
          <w:bCs/>
          <w:sz w:val="24"/>
          <w:szCs w:val="24"/>
          <w:rtl/>
          <w:lang w:bidi="fa-IR"/>
        </w:rPr>
      </w:pPr>
      <w:r w:rsidRPr="003774DF">
        <w:rPr>
          <w:rFonts w:asciiTheme="majorBidi" w:hAnsiTheme="majorBidi" w:cs="B Nazanin" w:hint="cs"/>
          <w:b/>
          <w:bCs/>
          <w:sz w:val="24"/>
          <w:szCs w:val="24"/>
          <w:rtl/>
          <w:lang w:bidi="fa-IR"/>
        </w:rPr>
        <w:t>مدیریت زود هنگام دستگاه ها</w:t>
      </w:r>
    </w:p>
    <w:p w:rsidR="000A0226" w:rsidRPr="000A0226" w:rsidRDefault="000A0226" w:rsidP="007D7CA6">
      <w:pPr>
        <w:pStyle w:val="ListParagraph"/>
        <w:numPr>
          <w:ilvl w:val="0"/>
          <w:numId w:val="100"/>
        </w:numPr>
        <w:bidi/>
        <w:rPr>
          <w:rFonts w:asciiTheme="majorBidi" w:hAnsiTheme="majorBidi" w:cs="B Nazanin"/>
          <w:sz w:val="24"/>
          <w:szCs w:val="24"/>
          <w:lang w:bidi="fa-IR"/>
        </w:rPr>
      </w:pPr>
      <w:r w:rsidRPr="000A0226">
        <w:rPr>
          <w:rFonts w:asciiTheme="majorBidi" w:hAnsiTheme="majorBidi" w:cs="B Nazanin" w:hint="cs"/>
          <w:sz w:val="24"/>
          <w:szCs w:val="24"/>
          <w:rtl/>
          <w:lang w:bidi="fa-IR"/>
        </w:rPr>
        <w:t>هدف اعمال روشهای پیشرفته نت و امکان سنجی درست در انتخاب دستگاه ها و تجهیزات است.</w:t>
      </w:r>
    </w:p>
    <w:p w:rsidR="000A0226" w:rsidRPr="000A0226" w:rsidRDefault="000A0226" w:rsidP="007D7CA6">
      <w:pPr>
        <w:pStyle w:val="ListParagraph"/>
        <w:numPr>
          <w:ilvl w:val="0"/>
          <w:numId w:val="100"/>
        </w:numPr>
        <w:bidi/>
        <w:rPr>
          <w:rFonts w:asciiTheme="majorBidi" w:hAnsiTheme="majorBidi" w:cs="B Nazanin"/>
          <w:sz w:val="24"/>
          <w:szCs w:val="24"/>
          <w:lang w:bidi="fa-IR"/>
        </w:rPr>
      </w:pPr>
      <w:r w:rsidRPr="000A0226">
        <w:rPr>
          <w:rFonts w:asciiTheme="majorBidi" w:hAnsiTheme="majorBidi" w:cs="B Nazanin" w:hint="cs"/>
          <w:sz w:val="24"/>
          <w:szCs w:val="24"/>
          <w:rtl/>
          <w:lang w:bidi="fa-IR"/>
        </w:rPr>
        <w:t>در انتخاب دستگاه ها معیارهای متعدد از حمله مسائل مربوط به نگهداری و تعمیرات دیده شود.</w:t>
      </w:r>
    </w:p>
    <w:p w:rsidR="000A0226" w:rsidRPr="000A0226" w:rsidRDefault="000A0226" w:rsidP="007D7CA6">
      <w:pPr>
        <w:pStyle w:val="ListParagraph"/>
        <w:numPr>
          <w:ilvl w:val="0"/>
          <w:numId w:val="100"/>
        </w:numPr>
        <w:bidi/>
        <w:rPr>
          <w:rFonts w:asciiTheme="majorBidi" w:hAnsiTheme="majorBidi" w:cs="B Nazanin"/>
          <w:sz w:val="24"/>
          <w:szCs w:val="24"/>
          <w:lang w:bidi="fa-IR"/>
        </w:rPr>
      </w:pPr>
      <w:r w:rsidRPr="000A0226">
        <w:rPr>
          <w:rFonts w:asciiTheme="majorBidi" w:hAnsiTheme="majorBidi" w:cs="B Nazanin" w:hint="cs"/>
          <w:sz w:val="24"/>
          <w:szCs w:val="24"/>
          <w:rtl/>
          <w:lang w:bidi="fa-IR"/>
        </w:rPr>
        <w:t>دستگاه باید:</w:t>
      </w:r>
    </w:p>
    <w:p w:rsidR="000A0226" w:rsidRPr="000A0226" w:rsidRDefault="000A0226" w:rsidP="007D7CA6">
      <w:pPr>
        <w:pStyle w:val="ListParagraph"/>
        <w:numPr>
          <w:ilvl w:val="0"/>
          <w:numId w:val="101"/>
        </w:numPr>
        <w:bidi/>
        <w:rPr>
          <w:rFonts w:asciiTheme="majorBidi" w:hAnsiTheme="majorBidi" w:cs="B Nazanin"/>
          <w:sz w:val="24"/>
          <w:szCs w:val="24"/>
          <w:lang w:bidi="fa-IR"/>
        </w:rPr>
      </w:pPr>
      <w:r w:rsidRPr="000A0226">
        <w:rPr>
          <w:rFonts w:asciiTheme="majorBidi" w:hAnsiTheme="majorBidi" w:cs="B Nazanin" w:hint="cs"/>
          <w:sz w:val="24"/>
          <w:szCs w:val="24"/>
          <w:rtl/>
          <w:lang w:bidi="fa-IR"/>
        </w:rPr>
        <w:t>به سادگی مورد استفاده قرار گیرد.</w:t>
      </w:r>
    </w:p>
    <w:p w:rsidR="000A0226" w:rsidRPr="000A0226" w:rsidRDefault="000A0226" w:rsidP="007D7CA6">
      <w:pPr>
        <w:pStyle w:val="ListParagraph"/>
        <w:numPr>
          <w:ilvl w:val="0"/>
          <w:numId w:val="101"/>
        </w:numPr>
        <w:bidi/>
        <w:rPr>
          <w:rFonts w:asciiTheme="majorBidi" w:hAnsiTheme="majorBidi" w:cs="B Nazanin"/>
          <w:sz w:val="24"/>
          <w:szCs w:val="24"/>
          <w:lang w:bidi="fa-IR"/>
        </w:rPr>
      </w:pPr>
      <w:r w:rsidRPr="000A0226">
        <w:rPr>
          <w:rFonts w:asciiTheme="majorBidi" w:hAnsiTheme="majorBidi" w:cs="B Nazanin" w:hint="cs"/>
          <w:sz w:val="24"/>
          <w:szCs w:val="24"/>
          <w:rtl/>
          <w:lang w:bidi="fa-IR"/>
        </w:rPr>
        <w:t>به سادگی تمیز شود</w:t>
      </w:r>
    </w:p>
    <w:p w:rsidR="000A0226" w:rsidRPr="000A0226" w:rsidRDefault="000A0226" w:rsidP="007D7CA6">
      <w:pPr>
        <w:pStyle w:val="ListParagraph"/>
        <w:numPr>
          <w:ilvl w:val="0"/>
          <w:numId w:val="101"/>
        </w:numPr>
        <w:bidi/>
        <w:rPr>
          <w:rFonts w:asciiTheme="majorBidi" w:hAnsiTheme="majorBidi" w:cs="B Nazanin"/>
          <w:sz w:val="24"/>
          <w:szCs w:val="24"/>
          <w:lang w:bidi="fa-IR"/>
        </w:rPr>
      </w:pPr>
      <w:r w:rsidRPr="000A0226">
        <w:rPr>
          <w:rFonts w:asciiTheme="majorBidi" w:hAnsiTheme="majorBidi" w:cs="B Nazanin" w:hint="cs"/>
          <w:sz w:val="24"/>
          <w:szCs w:val="24"/>
          <w:rtl/>
          <w:lang w:bidi="fa-IR"/>
        </w:rPr>
        <w:t>نگهداری آن آسان باشد.</w:t>
      </w:r>
    </w:p>
    <w:p w:rsidR="000A0226" w:rsidRPr="000A0226" w:rsidRDefault="000A0226" w:rsidP="007D7CA6">
      <w:pPr>
        <w:pStyle w:val="ListParagraph"/>
        <w:numPr>
          <w:ilvl w:val="0"/>
          <w:numId w:val="101"/>
        </w:numPr>
        <w:bidi/>
        <w:rPr>
          <w:rFonts w:asciiTheme="majorBidi" w:hAnsiTheme="majorBidi" w:cs="B Nazanin"/>
          <w:sz w:val="24"/>
          <w:szCs w:val="24"/>
          <w:lang w:bidi="fa-IR"/>
        </w:rPr>
      </w:pPr>
      <w:r w:rsidRPr="000A0226">
        <w:rPr>
          <w:rFonts w:asciiTheme="majorBidi" w:hAnsiTheme="majorBidi" w:cs="B Nazanin" w:hint="cs"/>
          <w:sz w:val="24"/>
          <w:szCs w:val="24"/>
          <w:rtl/>
          <w:lang w:bidi="fa-IR"/>
        </w:rPr>
        <w:t>پایا باشد.</w:t>
      </w:r>
    </w:p>
    <w:p w:rsidR="000A0226" w:rsidRPr="000A0226" w:rsidRDefault="000A0226" w:rsidP="007D7CA6">
      <w:pPr>
        <w:pStyle w:val="ListParagraph"/>
        <w:numPr>
          <w:ilvl w:val="0"/>
          <w:numId w:val="101"/>
        </w:numPr>
        <w:bidi/>
        <w:rPr>
          <w:rFonts w:asciiTheme="majorBidi" w:hAnsiTheme="majorBidi" w:cs="B Nazanin"/>
          <w:sz w:val="24"/>
          <w:szCs w:val="24"/>
          <w:lang w:bidi="fa-IR"/>
        </w:rPr>
      </w:pPr>
      <w:r w:rsidRPr="000A0226">
        <w:rPr>
          <w:rFonts w:asciiTheme="majorBidi" w:hAnsiTheme="majorBidi" w:cs="B Nazanin" w:hint="cs"/>
          <w:sz w:val="24"/>
          <w:szCs w:val="24"/>
          <w:rtl/>
          <w:lang w:bidi="fa-IR"/>
        </w:rPr>
        <w:t>تعمیر پذیر باشد.</w:t>
      </w:r>
    </w:p>
    <w:p w:rsidR="000A0226" w:rsidRPr="000A0226" w:rsidRDefault="000A0226" w:rsidP="007D7CA6">
      <w:pPr>
        <w:pStyle w:val="ListParagraph"/>
        <w:numPr>
          <w:ilvl w:val="0"/>
          <w:numId w:val="101"/>
        </w:numPr>
        <w:bidi/>
        <w:rPr>
          <w:rFonts w:asciiTheme="majorBidi" w:hAnsiTheme="majorBidi" w:cs="B Nazanin"/>
          <w:sz w:val="24"/>
          <w:szCs w:val="24"/>
          <w:lang w:bidi="fa-IR"/>
        </w:rPr>
      </w:pPr>
      <w:r w:rsidRPr="000A0226">
        <w:rPr>
          <w:rFonts w:asciiTheme="majorBidi" w:hAnsiTheme="majorBidi" w:cs="B Nazanin" w:hint="cs"/>
          <w:sz w:val="24"/>
          <w:szCs w:val="24"/>
          <w:rtl/>
          <w:lang w:bidi="fa-IR"/>
        </w:rPr>
        <w:t>زمان های تنظیم آن کم باشند.</w:t>
      </w:r>
    </w:p>
    <w:p w:rsidR="007D7CA6" w:rsidRDefault="000A0226" w:rsidP="007D7CA6">
      <w:pPr>
        <w:pStyle w:val="ListParagraph"/>
        <w:numPr>
          <w:ilvl w:val="0"/>
          <w:numId w:val="101"/>
        </w:numPr>
        <w:bidi/>
        <w:rPr>
          <w:rFonts w:asciiTheme="majorBidi" w:hAnsiTheme="majorBidi" w:cs="B Nazanin"/>
          <w:sz w:val="24"/>
          <w:szCs w:val="24"/>
          <w:lang w:bidi="fa-IR"/>
        </w:rPr>
      </w:pPr>
      <w:r w:rsidRPr="000A0226">
        <w:rPr>
          <w:rFonts w:asciiTheme="majorBidi" w:hAnsiTheme="majorBidi" w:cs="B Nazanin" w:hint="cs"/>
          <w:sz w:val="24"/>
          <w:szCs w:val="24"/>
          <w:rtl/>
          <w:lang w:bidi="fa-IR"/>
        </w:rPr>
        <w:t>هزینه های چرخه عمر آن کمینه باشد.</w:t>
      </w:r>
    </w:p>
    <w:p w:rsidR="007D7CA6" w:rsidRPr="007D7CA6" w:rsidRDefault="007D7CA6" w:rsidP="007D7CA6">
      <w:pPr>
        <w:bidi/>
        <w:ind w:left="1080"/>
        <w:rPr>
          <w:rFonts w:asciiTheme="majorBidi" w:hAnsiTheme="majorBidi" w:cs="B Nazanin"/>
          <w:sz w:val="24"/>
          <w:szCs w:val="24"/>
          <w:rtl/>
          <w:lang w:bidi="fa-IR"/>
        </w:rPr>
      </w:pPr>
    </w:p>
    <w:p w:rsidR="000A0226" w:rsidRPr="006D008C" w:rsidRDefault="000A0226" w:rsidP="00111BAA">
      <w:pPr>
        <w:bidi/>
        <w:spacing w:line="360" w:lineRule="auto"/>
        <w:rPr>
          <w:rFonts w:asciiTheme="majorBidi" w:hAnsiTheme="majorBidi" w:cs="B Nazanin"/>
          <w:b/>
          <w:bCs/>
          <w:sz w:val="24"/>
          <w:szCs w:val="24"/>
          <w:rtl/>
          <w:lang w:bidi="fa-IR"/>
        </w:rPr>
      </w:pPr>
      <w:r w:rsidRPr="006D008C">
        <w:rPr>
          <w:rFonts w:asciiTheme="majorBidi" w:hAnsiTheme="majorBidi" w:cs="B Nazanin" w:hint="cs"/>
          <w:b/>
          <w:bCs/>
          <w:sz w:val="24"/>
          <w:szCs w:val="24"/>
          <w:rtl/>
          <w:lang w:bidi="fa-IR"/>
        </w:rPr>
        <w:t>مدیریت کیفیت فرآیندها</w:t>
      </w:r>
    </w:p>
    <w:p w:rsidR="000A0226" w:rsidRPr="000A0226" w:rsidRDefault="000A0226" w:rsidP="00891983">
      <w:pPr>
        <w:pStyle w:val="ListParagraph"/>
        <w:numPr>
          <w:ilvl w:val="0"/>
          <w:numId w:val="102"/>
        </w:numPr>
        <w:bidi/>
        <w:spacing w:line="360" w:lineRule="auto"/>
        <w:rPr>
          <w:rFonts w:asciiTheme="majorBidi" w:hAnsiTheme="majorBidi" w:cs="B Nazanin"/>
          <w:sz w:val="24"/>
          <w:szCs w:val="24"/>
          <w:lang w:bidi="fa-IR"/>
        </w:rPr>
      </w:pPr>
      <w:r w:rsidRPr="000A0226">
        <w:rPr>
          <w:rFonts w:asciiTheme="majorBidi" w:hAnsiTheme="majorBidi" w:cs="B Nazanin" w:hint="cs"/>
          <w:sz w:val="24"/>
          <w:szCs w:val="24"/>
          <w:rtl/>
          <w:lang w:bidi="fa-IR"/>
        </w:rPr>
        <w:t>مدیریت کیفیت فرآیندها فرایندی است برای کنترل شرایط اجزاء دستگاه ها(و البته سایر منابع از جمله نیروی انسانی و مواد) به منظور کنترل و بهبود کیفیت محصولات.</w:t>
      </w:r>
    </w:p>
    <w:p w:rsidR="000A0226" w:rsidRPr="000A0226" w:rsidRDefault="000A0226" w:rsidP="00891983">
      <w:pPr>
        <w:pStyle w:val="ListParagraph"/>
        <w:numPr>
          <w:ilvl w:val="0"/>
          <w:numId w:val="102"/>
        </w:numPr>
        <w:bidi/>
        <w:spacing w:line="360" w:lineRule="auto"/>
        <w:rPr>
          <w:rFonts w:asciiTheme="majorBidi" w:hAnsiTheme="majorBidi" w:cs="B Nazanin"/>
          <w:sz w:val="24"/>
          <w:szCs w:val="24"/>
          <w:lang w:bidi="fa-IR"/>
        </w:rPr>
      </w:pPr>
      <w:r w:rsidRPr="000A0226">
        <w:rPr>
          <w:rFonts w:asciiTheme="majorBidi" w:hAnsiTheme="majorBidi" w:cs="B Nazanin" w:hint="cs"/>
          <w:sz w:val="24"/>
          <w:szCs w:val="24"/>
          <w:rtl/>
          <w:lang w:bidi="fa-IR"/>
        </w:rPr>
        <w:t>هدف از آن رسیدن به شرایطی است که نقص صفر</w:t>
      </w:r>
      <w:r w:rsidRPr="000A0226">
        <w:rPr>
          <w:rFonts w:asciiTheme="majorBidi" w:hAnsiTheme="majorBidi" w:cs="B Nazanin"/>
          <w:sz w:val="24"/>
          <w:szCs w:val="24"/>
          <w:lang w:bidi="fa-IR"/>
        </w:rPr>
        <w:t>(Zero Defect)</w:t>
      </w:r>
    </w:p>
    <w:p w:rsidR="000A0226" w:rsidRPr="000A0226" w:rsidRDefault="000A0226" w:rsidP="00891983">
      <w:pPr>
        <w:pStyle w:val="ListParagraph"/>
        <w:numPr>
          <w:ilvl w:val="0"/>
          <w:numId w:val="102"/>
        </w:numPr>
        <w:bidi/>
        <w:spacing w:line="360" w:lineRule="auto"/>
        <w:rPr>
          <w:rFonts w:asciiTheme="majorBidi" w:hAnsiTheme="majorBidi" w:cs="B Nazanin"/>
          <w:sz w:val="24"/>
          <w:szCs w:val="24"/>
          <w:lang w:bidi="fa-IR"/>
        </w:rPr>
      </w:pPr>
      <w:r w:rsidRPr="000A0226">
        <w:rPr>
          <w:rFonts w:asciiTheme="majorBidi" w:hAnsiTheme="majorBidi" w:cs="B Nazanin" w:hint="cs"/>
          <w:sz w:val="24"/>
          <w:szCs w:val="24"/>
          <w:rtl/>
          <w:lang w:bidi="fa-IR"/>
        </w:rPr>
        <w:t>نرخ کیفیت ارتباط مستقیمی با موارد زیر دارد:</w:t>
      </w:r>
    </w:p>
    <w:p w:rsidR="000A0226" w:rsidRPr="000A0226" w:rsidRDefault="000A0226" w:rsidP="00891983">
      <w:pPr>
        <w:pStyle w:val="ListParagraph"/>
        <w:numPr>
          <w:ilvl w:val="0"/>
          <w:numId w:val="103"/>
        </w:numPr>
        <w:bidi/>
        <w:spacing w:line="360" w:lineRule="auto"/>
        <w:rPr>
          <w:rFonts w:asciiTheme="majorBidi" w:hAnsiTheme="majorBidi" w:cs="B Nazanin"/>
          <w:sz w:val="24"/>
          <w:szCs w:val="24"/>
          <w:lang w:bidi="fa-IR"/>
        </w:rPr>
      </w:pPr>
      <w:r w:rsidRPr="000A0226">
        <w:rPr>
          <w:rFonts w:asciiTheme="majorBidi" w:hAnsiTheme="majorBidi" w:cs="B Nazanin" w:hint="cs"/>
          <w:sz w:val="24"/>
          <w:szCs w:val="24"/>
          <w:rtl/>
          <w:lang w:bidi="fa-IR"/>
        </w:rPr>
        <w:t>شرایط مواد</w:t>
      </w:r>
    </w:p>
    <w:p w:rsidR="000A0226" w:rsidRPr="000A0226" w:rsidRDefault="000A0226" w:rsidP="00891983">
      <w:pPr>
        <w:pStyle w:val="ListParagraph"/>
        <w:numPr>
          <w:ilvl w:val="0"/>
          <w:numId w:val="103"/>
        </w:numPr>
        <w:bidi/>
        <w:spacing w:line="360" w:lineRule="auto"/>
        <w:rPr>
          <w:rFonts w:asciiTheme="majorBidi" w:hAnsiTheme="majorBidi" w:cs="B Nazanin"/>
          <w:sz w:val="24"/>
          <w:szCs w:val="24"/>
          <w:lang w:bidi="fa-IR"/>
        </w:rPr>
      </w:pPr>
      <w:r w:rsidRPr="000A0226">
        <w:rPr>
          <w:rFonts w:asciiTheme="majorBidi" w:hAnsiTheme="majorBidi" w:cs="B Nazanin" w:hint="cs"/>
          <w:sz w:val="24"/>
          <w:szCs w:val="24"/>
          <w:rtl/>
          <w:lang w:bidi="fa-IR"/>
        </w:rPr>
        <w:t>دقت دستگاه ها</w:t>
      </w:r>
    </w:p>
    <w:p w:rsidR="000A0226" w:rsidRPr="000A0226" w:rsidRDefault="000A0226" w:rsidP="00891983">
      <w:pPr>
        <w:pStyle w:val="ListParagraph"/>
        <w:numPr>
          <w:ilvl w:val="0"/>
          <w:numId w:val="103"/>
        </w:numPr>
        <w:bidi/>
        <w:spacing w:line="360" w:lineRule="auto"/>
        <w:rPr>
          <w:rFonts w:asciiTheme="majorBidi" w:hAnsiTheme="majorBidi" w:cs="B Nazanin"/>
          <w:sz w:val="24"/>
          <w:szCs w:val="24"/>
          <w:lang w:bidi="fa-IR"/>
        </w:rPr>
      </w:pPr>
      <w:r w:rsidRPr="000A0226">
        <w:rPr>
          <w:rFonts w:asciiTheme="majorBidi" w:hAnsiTheme="majorBidi" w:cs="B Nazanin" w:hint="cs"/>
          <w:sz w:val="24"/>
          <w:szCs w:val="24"/>
          <w:rtl/>
          <w:lang w:bidi="fa-IR"/>
        </w:rPr>
        <w:t>روش های تولیدی</w:t>
      </w:r>
    </w:p>
    <w:p w:rsidR="000A0226" w:rsidRPr="0037130A" w:rsidRDefault="000A0226" w:rsidP="0037130A">
      <w:pPr>
        <w:pStyle w:val="ListParagraph"/>
        <w:numPr>
          <w:ilvl w:val="0"/>
          <w:numId w:val="103"/>
        </w:numPr>
        <w:bidi/>
        <w:spacing w:line="480" w:lineRule="auto"/>
        <w:rPr>
          <w:rFonts w:asciiTheme="majorBidi" w:hAnsiTheme="majorBidi" w:cs="B Nazanin"/>
          <w:sz w:val="24"/>
          <w:szCs w:val="24"/>
          <w:rtl/>
          <w:lang w:bidi="fa-IR"/>
        </w:rPr>
      </w:pPr>
      <w:r w:rsidRPr="000A0226">
        <w:rPr>
          <w:rFonts w:asciiTheme="majorBidi" w:hAnsiTheme="majorBidi" w:cs="B Nazanin" w:hint="cs"/>
          <w:sz w:val="24"/>
          <w:szCs w:val="24"/>
          <w:rtl/>
          <w:lang w:bidi="fa-IR"/>
        </w:rPr>
        <w:t>پارامترهای فرایند</w:t>
      </w:r>
    </w:p>
    <w:p w:rsidR="000A0226" w:rsidRPr="006D008C" w:rsidRDefault="000A0226" w:rsidP="000A0226">
      <w:pPr>
        <w:bidi/>
        <w:spacing w:line="360" w:lineRule="auto"/>
        <w:rPr>
          <w:rFonts w:asciiTheme="majorBidi" w:hAnsiTheme="majorBidi" w:cs="B Nazanin"/>
          <w:b/>
          <w:bCs/>
          <w:sz w:val="24"/>
          <w:szCs w:val="24"/>
          <w:rtl/>
          <w:lang w:bidi="fa-IR"/>
        </w:rPr>
      </w:pPr>
      <w:r w:rsidRPr="006D008C">
        <w:rPr>
          <w:rFonts w:asciiTheme="majorBidi" w:hAnsiTheme="majorBidi" w:cs="B Nazanin"/>
          <w:b/>
          <w:bCs/>
          <w:sz w:val="24"/>
          <w:szCs w:val="24"/>
          <w:lang w:bidi="fa-IR"/>
        </w:rPr>
        <w:t>TPM</w:t>
      </w:r>
      <w:r w:rsidRPr="006D008C">
        <w:rPr>
          <w:rFonts w:asciiTheme="majorBidi" w:hAnsiTheme="majorBidi" w:cs="B Nazanin" w:hint="cs"/>
          <w:b/>
          <w:bCs/>
          <w:sz w:val="24"/>
          <w:szCs w:val="24"/>
          <w:rtl/>
          <w:lang w:bidi="fa-IR"/>
        </w:rPr>
        <w:t xml:space="preserve"> در قسمت های اداری</w:t>
      </w:r>
    </w:p>
    <w:p w:rsidR="000A0226" w:rsidRPr="000A0226" w:rsidRDefault="000A0226" w:rsidP="000A0226">
      <w:pPr>
        <w:bidi/>
        <w:spacing w:line="360" w:lineRule="auto"/>
        <w:rPr>
          <w:rFonts w:asciiTheme="majorBidi" w:hAnsiTheme="majorBidi" w:cs="B Nazanin"/>
          <w:sz w:val="24"/>
          <w:szCs w:val="24"/>
          <w:rtl/>
          <w:lang w:bidi="fa-IR"/>
        </w:rPr>
      </w:pPr>
      <w:r w:rsidRPr="000A0226">
        <w:rPr>
          <w:rFonts w:asciiTheme="majorBidi" w:hAnsiTheme="majorBidi" w:cs="B Nazanin" w:hint="cs"/>
          <w:sz w:val="24"/>
          <w:szCs w:val="24"/>
          <w:rtl/>
          <w:lang w:bidi="fa-IR"/>
        </w:rPr>
        <w:t xml:space="preserve">دپارتمان های اداری و پشتیبانی بایدوظیفه جمع آوری، تحلیل و پردازش و توزیع اطلاعات را به منظور تحقیق اهداف </w:t>
      </w:r>
      <w:r w:rsidRPr="000A0226">
        <w:rPr>
          <w:rFonts w:asciiTheme="majorBidi" w:hAnsiTheme="majorBidi" w:cs="B Nazanin"/>
          <w:sz w:val="24"/>
          <w:szCs w:val="24"/>
          <w:lang w:bidi="fa-IR"/>
        </w:rPr>
        <w:t>TPM</w:t>
      </w:r>
      <w:r w:rsidRPr="000A0226">
        <w:rPr>
          <w:rFonts w:asciiTheme="majorBidi" w:hAnsiTheme="majorBidi" w:cs="B Nazanin" w:hint="cs"/>
          <w:sz w:val="24"/>
          <w:szCs w:val="24"/>
          <w:rtl/>
          <w:lang w:bidi="fa-IR"/>
        </w:rPr>
        <w:t xml:space="preserve"> فراهم نمایند.</w:t>
      </w:r>
    </w:p>
    <w:p w:rsidR="007D7CA6" w:rsidRDefault="007D7CA6" w:rsidP="000A0226">
      <w:pPr>
        <w:bidi/>
        <w:spacing w:line="360" w:lineRule="auto"/>
        <w:rPr>
          <w:rFonts w:asciiTheme="majorBidi" w:hAnsiTheme="majorBidi" w:cs="B Nazanin"/>
          <w:b/>
          <w:bCs/>
          <w:sz w:val="24"/>
          <w:szCs w:val="24"/>
          <w:rtl/>
          <w:lang w:bidi="fa-IR"/>
        </w:rPr>
      </w:pPr>
    </w:p>
    <w:p w:rsidR="000A0226" w:rsidRPr="006D008C" w:rsidRDefault="000A0226" w:rsidP="007D7CA6">
      <w:pPr>
        <w:bidi/>
        <w:spacing w:line="360" w:lineRule="auto"/>
        <w:rPr>
          <w:rFonts w:asciiTheme="majorBidi" w:hAnsiTheme="majorBidi" w:cs="B Nazanin"/>
          <w:b/>
          <w:bCs/>
          <w:sz w:val="24"/>
          <w:szCs w:val="24"/>
          <w:rtl/>
          <w:lang w:bidi="fa-IR"/>
        </w:rPr>
      </w:pPr>
      <w:r w:rsidRPr="006D008C">
        <w:rPr>
          <w:rFonts w:asciiTheme="majorBidi" w:hAnsiTheme="majorBidi" w:cs="B Nazanin" w:hint="cs"/>
          <w:b/>
          <w:bCs/>
          <w:sz w:val="24"/>
          <w:szCs w:val="24"/>
          <w:rtl/>
          <w:lang w:bidi="fa-IR"/>
        </w:rPr>
        <w:t>آموزش</w:t>
      </w:r>
    </w:p>
    <w:p w:rsidR="000A0226" w:rsidRPr="000A0226" w:rsidRDefault="000A0226" w:rsidP="00891983">
      <w:pPr>
        <w:pStyle w:val="ListParagraph"/>
        <w:numPr>
          <w:ilvl w:val="0"/>
          <w:numId w:val="104"/>
        </w:numPr>
        <w:bidi/>
        <w:spacing w:line="360" w:lineRule="auto"/>
        <w:rPr>
          <w:rFonts w:asciiTheme="majorBidi" w:hAnsiTheme="majorBidi" w:cs="B Nazanin"/>
          <w:sz w:val="24"/>
          <w:szCs w:val="24"/>
          <w:lang w:bidi="fa-IR"/>
        </w:rPr>
      </w:pPr>
      <w:r w:rsidRPr="000A0226">
        <w:rPr>
          <w:rFonts w:asciiTheme="majorBidi" w:hAnsiTheme="majorBidi" w:cs="B Nazanin"/>
          <w:sz w:val="24"/>
          <w:szCs w:val="24"/>
          <w:lang w:bidi="fa-IR"/>
        </w:rPr>
        <w:t>TPM</w:t>
      </w:r>
      <w:r w:rsidRPr="000A0226">
        <w:rPr>
          <w:rFonts w:asciiTheme="majorBidi" w:hAnsiTheme="majorBidi" w:cs="B Nazanin" w:hint="cs"/>
          <w:sz w:val="24"/>
          <w:szCs w:val="24"/>
          <w:rtl/>
          <w:lang w:bidi="fa-IR"/>
        </w:rPr>
        <w:t xml:space="preserve"> یک فرایند یادگیری پیوسته است.</w:t>
      </w:r>
    </w:p>
    <w:p w:rsidR="000A0226" w:rsidRPr="000A0226" w:rsidRDefault="000A0226" w:rsidP="00891983">
      <w:pPr>
        <w:pStyle w:val="ListParagraph"/>
        <w:numPr>
          <w:ilvl w:val="0"/>
          <w:numId w:val="104"/>
        </w:numPr>
        <w:bidi/>
        <w:spacing w:line="360" w:lineRule="auto"/>
        <w:rPr>
          <w:rFonts w:asciiTheme="majorBidi" w:hAnsiTheme="majorBidi" w:cs="B Nazanin"/>
          <w:sz w:val="24"/>
          <w:szCs w:val="24"/>
          <w:lang w:bidi="fa-IR"/>
        </w:rPr>
      </w:pPr>
      <w:r w:rsidRPr="000A0226">
        <w:rPr>
          <w:rFonts w:asciiTheme="majorBidi" w:hAnsiTheme="majorBidi" w:cs="B Nazanin" w:hint="cs"/>
          <w:sz w:val="24"/>
          <w:szCs w:val="24"/>
          <w:rtl/>
          <w:lang w:bidi="fa-IR"/>
        </w:rPr>
        <w:t>آموزش ها بر دو دسته اند:</w:t>
      </w:r>
    </w:p>
    <w:p w:rsidR="000A0226" w:rsidRPr="000A0226" w:rsidRDefault="000A0226" w:rsidP="00891983">
      <w:pPr>
        <w:pStyle w:val="ListParagraph"/>
        <w:numPr>
          <w:ilvl w:val="0"/>
          <w:numId w:val="105"/>
        </w:numPr>
        <w:bidi/>
        <w:spacing w:line="360" w:lineRule="auto"/>
        <w:rPr>
          <w:rFonts w:asciiTheme="majorBidi" w:hAnsiTheme="majorBidi" w:cs="B Nazanin"/>
          <w:sz w:val="24"/>
          <w:szCs w:val="24"/>
          <w:lang w:bidi="fa-IR"/>
        </w:rPr>
      </w:pPr>
      <w:r w:rsidRPr="000A0226">
        <w:rPr>
          <w:rFonts w:asciiTheme="majorBidi" w:hAnsiTheme="majorBidi" w:cs="B Nazanin" w:hint="cs"/>
          <w:sz w:val="24"/>
          <w:szCs w:val="24"/>
          <w:rtl/>
          <w:lang w:bidi="fa-IR"/>
        </w:rPr>
        <w:t>آموزش مهارت های نرم: شامل چگونگی انجام کار گروهی، ارتباطات، اصول و مبانی نت، الگوی حل مساله و ...</w:t>
      </w:r>
    </w:p>
    <w:p w:rsidR="000A0226" w:rsidRPr="000A0226" w:rsidRDefault="000A0226" w:rsidP="00891983">
      <w:pPr>
        <w:pStyle w:val="ListParagraph"/>
        <w:numPr>
          <w:ilvl w:val="0"/>
          <w:numId w:val="105"/>
        </w:numPr>
        <w:bidi/>
        <w:spacing w:line="360" w:lineRule="auto"/>
        <w:rPr>
          <w:rFonts w:asciiTheme="majorBidi" w:hAnsiTheme="majorBidi" w:cs="B Nazanin"/>
          <w:sz w:val="24"/>
          <w:szCs w:val="24"/>
          <w:lang w:bidi="fa-IR"/>
        </w:rPr>
      </w:pPr>
      <w:r w:rsidRPr="000A0226">
        <w:rPr>
          <w:rFonts w:asciiTheme="majorBidi" w:hAnsiTheme="majorBidi" w:cs="B Nazanin" w:hint="cs"/>
          <w:sz w:val="24"/>
          <w:szCs w:val="24"/>
          <w:rtl/>
          <w:lang w:bidi="fa-IR"/>
        </w:rPr>
        <w:t>آموزش مهارت های فنی: یادگیری مهارت های مربوط به دستگاه ها و تجهیزات و اصول فنی حل مساله.</w:t>
      </w:r>
    </w:p>
    <w:p w:rsidR="000A0226" w:rsidRPr="000A0226" w:rsidRDefault="000A0226" w:rsidP="00891983">
      <w:pPr>
        <w:pStyle w:val="ListParagraph"/>
        <w:numPr>
          <w:ilvl w:val="0"/>
          <w:numId w:val="105"/>
        </w:numPr>
        <w:bidi/>
        <w:spacing w:line="360" w:lineRule="auto"/>
        <w:rPr>
          <w:rFonts w:asciiTheme="majorBidi" w:hAnsiTheme="majorBidi" w:cs="B Nazanin"/>
          <w:sz w:val="24"/>
          <w:szCs w:val="24"/>
          <w:rtl/>
          <w:lang w:bidi="fa-IR"/>
        </w:rPr>
      </w:pPr>
      <w:r w:rsidRPr="000A0226">
        <w:rPr>
          <w:rFonts w:asciiTheme="majorBidi" w:hAnsiTheme="majorBidi" w:cs="B Nazanin" w:hint="cs"/>
          <w:sz w:val="24"/>
          <w:szCs w:val="24"/>
          <w:rtl/>
          <w:lang w:bidi="fa-IR"/>
        </w:rPr>
        <w:t>مدیریت ایمینی و زیست محیطی</w:t>
      </w:r>
    </w:p>
    <w:p w:rsidR="0037130A" w:rsidRPr="000F5724" w:rsidRDefault="000A0226" w:rsidP="008D61A2">
      <w:pPr>
        <w:pStyle w:val="ListParagraph"/>
        <w:numPr>
          <w:ilvl w:val="0"/>
          <w:numId w:val="106"/>
        </w:numPr>
        <w:bidi/>
        <w:spacing w:line="360" w:lineRule="auto"/>
        <w:ind w:left="1422"/>
        <w:rPr>
          <w:rFonts w:asciiTheme="majorBidi" w:hAnsiTheme="majorBidi" w:cs="B Nazanin"/>
          <w:sz w:val="24"/>
          <w:szCs w:val="24"/>
          <w:rtl/>
          <w:lang w:bidi="fa-IR"/>
        </w:rPr>
      </w:pPr>
      <w:r w:rsidRPr="000A0226">
        <w:rPr>
          <w:rFonts w:asciiTheme="majorBidi" w:hAnsiTheme="majorBidi" w:cs="B Nazanin" w:hint="cs"/>
          <w:sz w:val="24"/>
          <w:szCs w:val="24"/>
          <w:rtl/>
          <w:lang w:bidi="fa-IR"/>
        </w:rPr>
        <w:t xml:space="preserve">تضمین امنیت و اثرات نامطلوب زیست محیطی از الویت های مهم </w:t>
      </w:r>
      <w:r w:rsidRPr="000A0226">
        <w:rPr>
          <w:rFonts w:asciiTheme="majorBidi" w:hAnsiTheme="majorBidi" w:cs="B Nazanin"/>
          <w:sz w:val="24"/>
          <w:szCs w:val="24"/>
          <w:lang w:bidi="fa-IR"/>
        </w:rPr>
        <w:t>TPM</w:t>
      </w:r>
      <w:r w:rsidRPr="000A0226">
        <w:rPr>
          <w:rFonts w:asciiTheme="majorBidi" w:hAnsiTheme="majorBidi" w:cs="B Nazanin" w:hint="cs"/>
          <w:sz w:val="24"/>
          <w:szCs w:val="24"/>
          <w:rtl/>
          <w:lang w:bidi="fa-IR"/>
        </w:rPr>
        <w:t xml:space="preserve"> در نظر گرفته می شود.</w:t>
      </w:r>
    </w:p>
    <w:p w:rsidR="00B144FE" w:rsidRDefault="00B144FE" w:rsidP="0037130A">
      <w:pPr>
        <w:bidi/>
        <w:spacing w:line="360" w:lineRule="auto"/>
        <w:rPr>
          <w:rFonts w:asciiTheme="majorBidi" w:hAnsiTheme="majorBidi" w:cs="B Nazanin"/>
          <w:b/>
          <w:bCs/>
          <w:sz w:val="24"/>
          <w:szCs w:val="24"/>
          <w:lang w:bidi="fa-IR"/>
        </w:rPr>
      </w:pPr>
    </w:p>
    <w:p w:rsidR="000A0226" w:rsidRPr="006D008C" w:rsidRDefault="000A0226" w:rsidP="00B144FE">
      <w:pPr>
        <w:bidi/>
        <w:spacing w:line="360" w:lineRule="auto"/>
        <w:rPr>
          <w:rFonts w:asciiTheme="majorBidi" w:hAnsiTheme="majorBidi" w:cs="B Nazanin"/>
          <w:b/>
          <w:bCs/>
          <w:sz w:val="24"/>
          <w:szCs w:val="24"/>
          <w:rtl/>
          <w:lang w:bidi="fa-IR"/>
        </w:rPr>
      </w:pPr>
      <w:r w:rsidRPr="006D008C">
        <w:rPr>
          <w:rFonts w:asciiTheme="majorBidi" w:hAnsiTheme="majorBidi" w:cs="B Nazanin" w:hint="cs"/>
          <w:b/>
          <w:bCs/>
          <w:sz w:val="24"/>
          <w:szCs w:val="24"/>
          <w:rtl/>
          <w:lang w:bidi="fa-IR"/>
        </w:rPr>
        <w:t>رویه پیاده سازی</w:t>
      </w:r>
      <w:r w:rsidRPr="006D008C">
        <w:rPr>
          <w:rFonts w:asciiTheme="majorBidi" w:hAnsiTheme="majorBidi" w:cs="B Nazanin"/>
          <w:b/>
          <w:bCs/>
          <w:sz w:val="24"/>
          <w:szCs w:val="24"/>
          <w:lang w:bidi="fa-IR"/>
        </w:rPr>
        <w:t>TPM</w:t>
      </w:r>
    </w:p>
    <w:p w:rsidR="000A0226" w:rsidRPr="000A0226" w:rsidRDefault="000A0226" w:rsidP="000F5724">
      <w:pPr>
        <w:pStyle w:val="ListParagraph"/>
        <w:numPr>
          <w:ilvl w:val="0"/>
          <w:numId w:val="107"/>
        </w:numPr>
        <w:bidi/>
        <w:rPr>
          <w:rFonts w:asciiTheme="majorBidi" w:hAnsiTheme="majorBidi" w:cs="B Nazanin"/>
          <w:sz w:val="24"/>
          <w:szCs w:val="24"/>
          <w:lang w:bidi="fa-IR"/>
        </w:rPr>
      </w:pPr>
      <w:r w:rsidRPr="000A0226">
        <w:rPr>
          <w:rFonts w:asciiTheme="majorBidi" w:hAnsiTheme="majorBidi" w:cs="B Nazanin" w:hint="cs"/>
          <w:sz w:val="24"/>
          <w:szCs w:val="24"/>
          <w:rtl/>
          <w:lang w:bidi="fa-IR"/>
        </w:rPr>
        <w:t>اعلان تصمیم مدیریت ارشد برای اجرای</w:t>
      </w:r>
      <w:r w:rsidRPr="000A0226">
        <w:rPr>
          <w:rFonts w:asciiTheme="majorBidi" w:hAnsiTheme="majorBidi" w:cs="B Nazanin"/>
          <w:sz w:val="24"/>
          <w:szCs w:val="24"/>
          <w:lang w:bidi="fa-IR"/>
        </w:rPr>
        <w:t>TPM</w:t>
      </w:r>
    </w:p>
    <w:p w:rsidR="000A0226" w:rsidRPr="000A0226" w:rsidRDefault="000A0226" w:rsidP="000F5724">
      <w:pPr>
        <w:pStyle w:val="ListParagraph"/>
        <w:numPr>
          <w:ilvl w:val="0"/>
          <w:numId w:val="107"/>
        </w:numPr>
        <w:bidi/>
        <w:rPr>
          <w:rFonts w:asciiTheme="majorBidi" w:hAnsiTheme="majorBidi" w:cs="B Nazanin"/>
          <w:sz w:val="24"/>
          <w:szCs w:val="24"/>
          <w:lang w:bidi="fa-IR"/>
        </w:rPr>
      </w:pPr>
      <w:r w:rsidRPr="000A0226">
        <w:rPr>
          <w:rFonts w:asciiTheme="majorBidi" w:hAnsiTheme="majorBidi" w:cs="B Nazanin" w:hint="cs"/>
          <w:sz w:val="24"/>
          <w:szCs w:val="24"/>
          <w:rtl/>
          <w:lang w:bidi="fa-IR"/>
        </w:rPr>
        <w:t xml:space="preserve">راه اندازی برنامه آموزشی برای معرفی </w:t>
      </w:r>
      <w:r w:rsidRPr="000A0226">
        <w:rPr>
          <w:rFonts w:asciiTheme="majorBidi" w:hAnsiTheme="majorBidi" w:cs="B Nazanin"/>
          <w:sz w:val="24"/>
          <w:szCs w:val="24"/>
          <w:lang w:bidi="fa-IR"/>
        </w:rPr>
        <w:t>TPM</w:t>
      </w:r>
    </w:p>
    <w:p w:rsidR="000A0226" w:rsidRPr="000A0226" w:rsidRDefault="000A0226" w:rsidP="000F5724">
      <w:pPr>
        <w:pStyle w:val="ListParagraph"/>
        <w:numPr>
          <w:ilvl w:val="0"/>
          <w:numId w:val="107"/>
        </w:numPr>
        <w:bidi/>
        <w:rPr>
          <w:rFonts w:asciiTheme="majorBidi" w:hAnsiTheme="majorBidi" w:cs="B Nazanin"/>
          <w:sz w:val="24"/>
          <w:szCs w:val="24"/>
          <w:lang w:bidi="fa-IR"/>
        </w:rPr>
      </w:pPr>
      <w:r w:rsidRPr="000A0226">
        <w:rPr>
          <w:rFonts w:asciiTheme="majorBidi" w:hAnsiTheme="majorBidi" w:cs="B Nazanin" w:hint="cs"/>
          <w:sz w:val="24"/>
          <w:szCs w:val="24"/>
          <w:rtl/>
          <w:lang w:bidi="fa-IR"/>
        </w:rPr>
        <w:t>سازمان ها و کمیته های مورد نیاز برای اجرای</w:t>
      </w:r>
      <w:r w:rsidRPr="000A0226">
        <w:rPr>
          <w:rFonts w:asciiTheme="majorBidi" w:hAnsiTheme="majorBidi" w:cs="B Nazanin"/>
          <w:sz w:val="24"/>
          <w:szCs w:val="24"/>
          <w:lang w:bidi="fa-IR"/>
        </w:rPr>
        <w:t>TPM</w:t>
      </w:r>
      <w:r w:rsidRPr="000A0226">
        <w:rPr>
          <w:rFonts w:asciiTheme="majorBidi" w:hAnsiTheme="majorBidi" w:cs="B Nazanin" w:hint="cs"/>
          <w:sz w:val="24"/>
          <w:szCs w:val="24"/>
          <w:rtl/>
          <w:lang w:bidi="fa-IR"/>
        </w:rPr>
        <w:t xml:space="preserve"> را ایجاد کنید.</w:t>
      </w:r>
    </w:p>
    <w:p w:rsidR="000A0226" w:rsidRPr="000A0226" w:rsidRDefault="000A0226" w:rsidP="000F5724">
      <w:pPr>
        <w:pStyle w:val="ListParagraph"/>
        <w:numPr>
          <w:ilvl w:val="0"/>
          <w:numId w:val="107"/>
        </w:numPr>
        <w:bidi/>
        <w:rPr>
          <w:rFonts w:asciiTheme="majorBidi" w:hAnsiTheme="majorBidi" w:cs="B Nazanin"/>
          <w:sz w:val="24"/>
          <w:szCs w:val="24"/>
          <w:lang w:bidi="fa-IR"/>
        </w:rPr>
      </w:pPr>
      <w:r w:rsidRPr="000A0226">
        <w:rPr>
          <w:rFonts w:asciiTheme="majorBidi" w:hAnsiTheme="majorBidi" w:cs="B Nazanin" w:hint="cs"/>
          <w:sz w:val="24"/>
          <w:szCs w:val="24"/>
          <w:rtl/>
          <w:lang w:bidi="fa-IR"/>
        </w:rPr>
        <w:t xml:space="preserve">خط و مشز ها و اهداف اصلی </w:t>
      </w:r>
      <w:r w:rsidRPr="000A0226">
        <w:rPr>
          <w:rFonts w:asciiTheme="majorBidi" w:hAnsiTheme="majorBidi" w:cs="B Nazanin"/>
          <w:sz w:val="24"/>
          <w:szCs w:val="24"/>
          <w:lang w:bidi="fa-IR"/>
        </w:rPr>
        <w:t>TPM</w:t>
      </w:r>
      <w:r w:rsidRPr="000A0226">
        <w:rPr>
          <w:rFonts w:asciiTheme="majorBidi" w:hAnsiTheme="majorBidi" w:cs="B Nazanin" w:hint="cs"/>
          <w:sz w:val="24"/>
          <w:szCs w:val="24"/>
          <w:rtl/>
          <w:lang w:bidi="fa-IR"/>
        </w:rPr>
        <w:t xml:space="preserve"> را مشخص نمایید.</w:t>
      </w:r>
    </w:p>
    <w:p w:rsidR="000A0226" w:rsidRPr="000A0226" w:rsidRDefault="000A0226" w:rsidP="000F5724">
      <w:pPr>
        <w:pStyle w:val="ListParagraph"/>
        <w:numPr>
          <w:ilvl w:val="0"/>
          <w:numId w:val="107"/>
        </w:numPr>
        <w:bidi/>
        <w:rPr>
          <w:rFonts w:asciiTheme="majorBidi" w:hAnsiTheme="majorBidi" w:cs="B Nazanin"/>
          <w:sz w:val="24"/>
          <w:szCs w:val="24"/>
          <w:lang w:bidi="fa-IR"/>
        </w:rPr>
      </w:pPr>
      <w:r w:rsidRPr="000A0226">
        <w:rPr>
          <w:rFonts w:asciiTheme="majorBidi" w:hAnsiTheme="majorBidi" w:cs="B Nazanin" w:hint="cs"/>
          <w:sz w:val="24"/>
          <w:szCs w:val="24"/>
          <w:rtl/>
          <w:lang w:bidi="fa-IR"/>
        </w:rPr>
        <w:t>یک سر برنامه برای استقرار</w:t>
      </w:r>
      <w:r w:rsidRPr="000A0226">
        <w:rPr>
          <w:rFonts w:asciiTheme="majorBidi" w:hAnsiTheme="majorBidi" w:cs="B Nazanin"/>
          <w:sz w:val="24"/>
          <w:szCs w:val="24"/>
          <w:lang w:bidi="fa-IR"/>
        </w:rPr>
        <w:t>TPM</w:t>
      </w:r>
      <w:r w:rsidRPr="000A0226">
        <w:rPr>
          <w:rFonts w:asciiTheme="majorBidi" w:hAnsiTheme="majorBidi" w:cs="B Nazanin" w:hint="cs"/>
          <w:sz w:val="24"/>
          <w:szCs w:val="24"/>
          <w:rtl/>
          <w:lang w:bidi="fa-IR"/>
        </w:rPr>
        <w:t xml:space="preserve"> تهیه کنید.</w:t>
      </w:r>
    </w:p>
    <w:p w:rsidR="000A0226" w:rsidRPr="000A0226" w:rsidRDefault="000A0226" w:rsidP="000F5724">
      <w:pPr>
        <w:pStyle w:val="ListParagraph"/>
        <w:numPr>
          <w:ilvl w:val="0"/>
          <w:numId w:val="107"/>
        </w:numPr>
        <w:bidi/>
        <w:rPr>
          <w:rFonts w:asciiTheme="majorBidi" w:hAnsiTheme="majorBidi" w:cs="B Nazanin"/>
          <w:sz w:val="24"/>
          <w:szCs w:val="24"/>
          <w:lang w:bidi="fa-IR"/>
        </w:rPr>
      </w:pPr>
      <w:r w:rsidRPr="000A0226">
        <w:rPr>
          <w:rFonts w:asciiTheme="majorBidi" w:hAnsiTheme="majorBidi" w:cs="B Nazanin"/>
          <w:sz w:val="24"/>
          <w:szCs w:val="24"/>
          <w:lang w:bidi="fa-IR"/>
        </w:rPr>
        <w:t>TPM</w:t>
      </w:r>
      <w:r w:rsidRPr="000A0226">
        <w:rPr>
          <w:rFonts w:asciiTheme="majorBidi" w:hAnsiTheme="majorBidi" w:cs="B Nazanin" w:hint="cs"/>
          <w:sz w:val="24"/>
          <w:szCs w:val="24"/>
          <w:rtl/>
          <w:lang w:bidi="fa-IR"/>
        </w:rPr>
        <w:t xml:space="preserve"> رااز لحاظ اجرایی شروع کنید</w:t>
      </w:r>
      <w:r w:rsidRPr="000A0226">
        <w:rPr>
          <w:rFonts w:asciiTheme="majorBidi" w:hAnsiTheme="majorBidi" w:cs="B Nazanin"/>
          <w:sz w:val="24"/>
          <w:szCs w:val="24"/>
          <w:lang w:bidi="fa-IR"/>
        </w:rPr>
        <w:t>(Kick-off)</w:t>
      </w:r>
      <w:r w:rsidRPr="000A0226">
        <w:rPr>
          <w:rFonts w:asciiTheme="majorBidi" w:hAnsiTheme="majorBidi" w:cs="B Nazanin" w:hint="cs"/>
          <w:sz w:val="24"/>
          <w:szCs w:val="24"/>
          <w:rtl/>
          <w:lang w:bidi="fa-IR"/>
        </w:rPr>
        <w:t>.</w:t>
      </w:r>
    </w:p>
    <w:p w:rsidR="000A0226" w:rsidRPr="000A0226" w:rsidRDefault="000A0226" w:rsidP="000F5724">
      <w:pPr>
        <w:pStyle w:val="ListParagraph"/>
        <w:numPr>
          <w:ilvl w:val="0"/>
          <w:numId w:val="107"/>
        </w:numPr>
        <w:bidi/>
        <w:rPr>
          <w:rFonts w:asciiTheme="majorBidi" w:hAnsiTheme="majorBidi" w:cs="B Nazanin"/>
          <w:sz w:val="24"/>
          <w:szCs w:val="24"/>
          <w:lang w:bidi="fa-IR"/>
        </w:rPr>
      </w:pPr>
      <w:r w:rsidRPr="000A0226">
        <w:rPr>
          <w:rFonts w:asciiTheme="majorBidi" w:hAnsiTheme="majorBidi" w:cs="B Nazanin" w:hint="cs"/>
          <w:sz w:val="24"/>
          <w:szCs w:val="24"/>
          <w:rtl/>
          <w:lang w:bidi="fa-IR"/>
        </w:rPr>
        <w:t>برنامه مدیریت تجهیزات (مدیریت کیفیت فرایندها، بهبود فرایندها) را تهیه و اجرا کنید.</w:t>
      </w:r>
    </w:p>
    <w:p w:rsidR="000A0226" w:rsidRPr="000A0226" w:rsidRDefault="000A0226" w:rsidP="000F5724">
      <w:pPr>
        <w:pStyle w:val="ListParagraph"/>
        <w:numPr>
          <w:ilvl w:val="0"/>
          <w:numId w:val="107"/>
        </w:numPr>
        <w:bidi/>
        <w:rPr>
          <w:rFonts w:asciiTheme="majorBidi" w:hAnsiTheme="majorBidi" w:cs="B Nazanin"/>
          <w:sz w:val="24"/>
          <w:szCs w:val="24"/>
          <w:lang w:bidi="fa-IR"/>
        </w:rPr>
      </w:pPr>
      <w:r w:rsidRPr="000A0226">
        <w:rPr>
          <w:rFonts w:asciiTheme="majorBidi" w:hAnsiTheme="majorBidi" w:cs="B Nazanin" w:hint="cs"/>
          <w:sz w:val="24"/>
          <w:szCs w:val="24"/>
          <w:rtl/>
          <w:lang w:bidi="fa-IR"/>
        </w:rPr>
        <w:t>برنامه نت برنامه ریزی شده را تهیه و اجرا کنید.</w:t>
      </w:r>
    </w:p>
    <w:p w:rsidR="000A0226" w:rsidRPr="000A0226" w:rsidRDefault="000A0226" w:rsidP="000F5724">
      <w:pPr>
        <w:pStyle w:val="ListParagraph"/>
        <w:numPr>
          <w:ilvl w:val="0"/>
          <w:numId w:val="107"/>
        </w:numPr>
        <w:bidi/>
        <w:rPr>
          <w:rFonts w:asciiTheme="majorBidi" w:hAnsiTheme="majorBidi" w:cs="B Nazanin"/>
          <w:sz w:val="24"/>
          <w:szCs w:val="24"/>
          <w:lang w:bidi="fa-IR"/>
        </w:rPr>
      </w:pPr>
      <w:r w:rsidRPr="000A0226">
        <w:rPr>
          <w:rFonts w:asciiTheme="majorBidi" w:hAnsiTheme="majorBidi" w:cs="B Nazanin" w:hint="cs"/>
          <w:sz w:val="24"/>
          <w:szCs w:val="24"/>
          <w:rtl/>
          <w:lang w:bidi="fa-IR"/>
        </w:rPr>
        <w:t>برنامه ای برای نت خودکار تهیه کنید.</w:t>
      </w:r>
    </w:p>
    <w:p w:rsidR="000A0226" w:rsidRPr="000A0226" w:rsidRDefault="000A0226" w:rsidP="000F5724">
      <w:pPr>
        <w:pStyle w:val="ListParagraph"/>
        <w:numPr>
          <w:ilvl w:val="0"/>
          <w:numId w:val="107"/>
        </w:numPr>
        <w:bidi/>
        <w:rPr>
          <w:rFonts w:asciiTheme="majorBidi" w:hAnsiTheme="majorBidi" w:cs="B Nazanin"/>
          <w:sz w:val="24"/>
          <w:szCs w:val="24"/>
          <w:lang w:bidi="fa-IR"/>
        </w:rPr>
      </w:pPr>
      <w:r w:rsidRPr="000A0226">
        <w:rPr>
          <w:rFonts w:asciiTheme="majorBidi" w:hAnsiTheme="majorBidi" w:cs="B Nazanin" w:hint="cs"/>
          <w:sz w:val="24"/>
          <w:szCs w:val="24"/>
          <w:rtl/>
          <w:lang w:bidi="fa-IR"/>
        </w:rPr>
        <w:t>برنامه های آموزشی جهت بهبود عملیات و مهارت نت تدوین و اجرا نمایید.</w:t>
      </w:r>
    </w:p>
    <w:p w:rsidR="000A0226" w:rsidRPr="000A0226" w:rsidRDefault="000A0226" w:rsidP="000F5724">
      <w:pPr>
        <w:pStyle w:val="ListParagraph"/>
        <w:numPr>
          <w:ilvl w:val="0"/>
          <w:numId w:val="107"/>
        </w:numPr>
        <w:bidi/>
        <w:rPr>
          <w:rFonts w:asciiTheme="majorBidi" w:hAnsiTheme="majorBidi" w:cs="B Nazanin"/>
          <w:sz w:val="24"/>
          <w:szCs w:val="24"/>
          <w:lang w:bidi="fa-IR"/>
        </w:rPr>
      </w:pPr>
      <w:r w:rsidRPr="000A0226">
        <w:rPr>
          <w:rFonts w:asciiTheme="majorBidi" w:hAnsiTheme="majorBidi" w:cs="B Nazanin" w:hint="cs"/>
          <w:sz w:val="24"/>
          <w:szCs w:val="24"/>
          <w:rtl/>
          <w:lang w:bidi="fa-IR"/>
        </w:rPr>
        <w:t>برنامه مدیریت زودهنگام دستگاه ها و تجهیزات را تهیه و اجرا نمایید.</w:t>
      </w:r>
    </w:p>
    <w:p w:rsidR="000F5724" w:rsidRPr="00CA5568" w:rsidRDefault="000A0226" w:rsidP="00CA5568">
      <w:pPr>
        <w:pStyle w:val="ListParagraph"/>
        <w:numPr>
          <w:ilvl w:val="0"/>
          <w:numId w:val="107"/>
        </w:numPr>
        <w:bidi/>
        <w:ind w:left="380" w:firstLine="0"/>
        <w:rPr>
          <w:rFonts w:asciiTheme="majorBidi" w:hAnsiTheme="majorBidi" w:cs="B Nazanin"/>
          <w:sz w:val="24"/>
          <w:szCs w:val="24"/>
          <w:rtl/>
          <w:lang w:bidi="fa-IR"/>
        </w:rPr>
      </w:pPr>
      <w:r w:rsidRPr="000A0226">
        <w:rPr>
          <w:rFonts w:asciiTheme="majorBidi" w:hAnsiTheme="majorBidi" w:cs="B Nazanin" w:hint="cs"/>
          <w:sz w:val="24"/>
          <w:szCs w:val="24"/>
          <w:rtl/>
          <w:lang w:bidi="fa-IR"/>
        </w:rPr>
        <w:t>سطوح</w:t>
      </w:r>
      <w:r w:rsidRPr="000A0226">
        <w:rPr>
          <w:rFonts w:asciiTheme="majorBidi" w:hAnsiTheme="majorBidi" w:cs="B Nazanin"/>
          <w:sz w:val="24"/>
          <w:szCs w:val="24"/>
          <w:lang w:bidi="fa-IR"/>
        </w:rPr>
        <w:t>TPM</w:t>
      </w:r>
      <w:r w:rsidRPr="000A0226">
        <w:rPr>
          <w:rFonts w:asciiTheme="majorBidi" w:hAnsiTheme="majorBidi" w:cs="B Nazanin" w:hint="cs"/>
          <w:sz w:val="24"/>
          <w:szCs w:val="24"/>
          <w:rtl/>
          <w:lang w:bidi="fa-IR"/>
        </w:rPr>
        <w:t xml:space="preserve"> را بهبود و تکمیل نمایید.</w:t>
      </w:r>
    </w:p>
    <w:p w:rsidR="000A0226" w:rsidRDefault="004C0109" w:rsidP="007D7CA6">
      <w:pPr>
        <w:bidi/>
        <w:spacing w:line="360" w:lineRule="auto"/>
        <w:rPr>
          <w:rFonts w:asciiTheme="majorBidi" w:hAnsiTheme="majorBidi" w:cs="B Nazanin"/>
          <w:b/>
          <w:bCs/>
          <w:sz w:val="24"/>
          <w:szCs w:val="24"/>
          <w:rtl/>
          <w:lang w:bidi="fa-IR"/>
        </w:rPr>
      </w:pPr>
      <w:bookmarkStart w:id="65" w:name="_Toc461032754"/>
      <w:r w:rsidRPr="00111BAA">
        <w:rPr>
          <w:rStyle w:val="Heading2Char"/>
          <w:rFonts w:hint="cs"/>
          <w:rtl/>
        </w:rPr>
        <w:t>فعالیت های برنامه ریزی نشده</w:t>
      </w:r>
      <w:bookmarkEnd w:id="65"/>
    </w:p>
    <w:p w:rsidR="004C0109" w:rsidRDefault="004C0109" w:rsidP="00CA5568">
      <w:pPr>
        <w:pStyle w:val="Heading3"/>
        <w:bidi/>
        <w:jc w:val="left"/>
        <w:rPr>
          <w:rtl/>
          <w:lang w:bidi="fa-IR"/>
        </w:rPr>
      </w:pPr>
      <w:bookmarkStart w:id="66" w:name="_Toc461032755"/>
      <w:r>
        <w:rPr>
          <w:rFonts w:hint="cs"/>
          <w:rtl/>
          <w:lang w:bidi="fa-IR"/>
        </w:rPr>
        <w:t>برنامه ریزی تغییرات اضطراری</w:t>
      </w:r>
      <w:bookmarkEnd w:id="66"/>
    </w:p>
    <w:p w:rsidR="00627F8B" w:rsidRPr="00C6047E" w:rsidRDefault="00627F8B" w:rsidP="00627F8B">
      <w:pPr>
        <w:bidi/>
        <w:spacing w:line="360" w:lineRule="auto"/>
        <w:rPr>
          <w:rFonts w:asciiTheme="majorBidi" w:hAnsiTheme="majorBidi" w:cs="B Nazanin"/>
          <w:vanish/>
          <w:sz w:val="24"/>
          <w:szCs w:val="24"/>
          <w:rtl/>
          <w:lang w:bidi="fa-IR"/>
        </w:rPr>
      </w:pPr>
      <w:r w:rsidRPr="00C6047E">
        <w:rPr>
          <w:rFonts w:asciiTheme="majorBidi" w:hAnsiTheme="majorBidi" w:cs="B Nazanin" w:hint="cs"/>
          <w:sz w:val="24"/>
          <w:szCs w:val="24"/>
          <w:rtl/>
          <w:lang w:bidi="fa-IR"/>
        </w:rPr>
        <w:t xml:space="preserve">فعالیت‌های نگهداری و تعمیرات که در قالب روتین برنامه ریزی‌ها نگردیده‌اند یا به صورت </w:t>
      </w:r>
      <w:r w:rsidR="00D003AA" w:rsidRPr="00C6047E">
        <w:rPr>
          <w:rFonts w:asciiTheme="majorBidi" w:hAnsiTheme="majorBidi" w:cs="B Nazanin" w:hint="cs"/>
          <w:sz w:val="24"/>
          <w:szCs w:val="24"/>
          <w:rtl/>
          <w:lang w:bidi="fa-IR"/>
        </w:rPr>
        <w:t xml:space="preserve">اتفاق در مورد تجهیزات خرابی پیش می‌آیید که چنان چه خارج از برنامه‌ی زمانی </w:t>
      </w:r>
      <w:r w:rsidR="004A753D" w:rsidRPr="00C6047E">
        <w:rPr>
          <w:rFonts w:asciiTheme="majorBidi" w:hAnsiTheme="majorBidi" w:cs="B Nazanin" w:hint="cs"/>
          <w:sz w:val="24"/>
          <w:szCs w:val="24"/>
          <w:rtl/>
          <w:lang w:bidi="fa-IR"/>
        </w:rPr>
        <w:t xml:space="preserve">برنامه ریزی باشد یا جزء همان تهیزاتی باشد که برای آن روتین مربوطه گرفته شده یا جز آن مورد روتین نباشد  در هر صورت در خواست کننده در قالب فرم خرابی آن را اطلاع رسانی کرد و پس از تصمیم‌گیر جهت رفع مشکل اقدامات لازم انجام پذیرد و در صورتی که این مورد تکرار گردد واحد برنامه‌ریزی نگهداری و تعمیرات جهت امکان تهیه دستورالعمل روتین گردد یا هماهنگی نهایی بخش‌های مربوطه اقدامات لازم را انجام میدهد. تا دوباره برای تجهیز مورد نظر اتفاق مشابهی رخ ندهد همچنین اطلاعات لازم روی در خواست کار تکمیل گردید عیب احتمالی مشخص گردد- نفرات انجام دهندهی کار مشخص </w:t>
      </w:r>
      <w:r w:rsidR="00C6047E" w:rsidRPr="00C6047E">
        <w:rPr>
          <w:rFonts w:asciiTheme="majorBidi" w:hAnsiTheme="majorBidi" w:cs="B Nazanin" w:hint="cs"/>
          <w:sz w:val="24"/>
          <w:szCs w:val="24"/>
          <w:rtl/>
          <w:lang w:bidi="fa-IR"/>
        </w:rPr>
        <w:t>گردند. زمان- نفرساعت مصرفی- پرسنل مورد استفاده ابزارآلات شناسایی گردند</w:t>
      </w:r>
      <w:r w:rsidR="00671A0F">
        <w:rPr>
          <w:rFonts w:asciiTheme="majorBidi" w:hAnsiTheme="majorBidi" w:cs="B Nazanin" w:hint="cs"/>
          <w:sz w:val="24"/>
          <w:szCs w:val="24"/>
          <w:rtl/>
          <w:lang w:bidi="fa-IR"/>
        </w:rPr>
        <w:t xml:space="preserve"> و در سوابق نگهداری و تعمیرات تجهیزات ثبت گردند و گزارشات لازم از آن مورد تهیه و جهت جلوگیری از بروز مجدد همچنین خرابی اقدامات لازم انجام بپذیرد.</w:t>
      </w:r>
      <w:r w:rsidR="00D003AA" w:rsidRPr="00C6047E">
        <w:rPr>
          <w:rFonts w:asciiTheme="majorBidi" w:hAnsiTheme="majorBidi" w:cs="B Nazanin" w:hint="cs"/>
          <w:vanish/>
          <w:sz w:val="24"/>
          <w:szCs w:val="24"/>
          <w:rtl/>
          <w:lang w:bidi="fa-IR"/>
        </w:rPr>
        <w:t xml:space="preserve">یید </w:t>
      </w:r>
    </w:p>
    <w:p w:rsidR="003A2514" w:rsidRPr="006862C4" w:rsidRDefault="003A2514" w:rsidP="006862C4"/>
    <w:p w:rsidR="00B144FE" w:rsidRDefault="00B144FE" w:rsidP="006C436C">
      <w:pPr>
        <w:pStyle w:val="Heading1"/>
        <w:jc w:val="left"/>
      </w:pPr>
      <w:bookmarkStart w:id="67" w:name="_Toc461032756"/>
      <w:bookmarkEnd w:id="51"/>
      <w:bookmarkEnd w:id="52"/>
    </w:p>
    <w:p w:rsidR="00B144FE" w:rsidRDefault="00B144FE" w:rsidP="006C436C">
      <w:pPr>
        <w:pStyle w:val="Heading1"/>
        <w:jc w:val="left"/>
      </w:pPr>
    </w:p>
    <w:p w:rsidR="006C436C" w:rsidRDefault="006C436C" w:rsidP="006C436C">
      <w:pPr>
        <w:pStyle w:val="Heading1"/>
        <w:jc w:val="left"/>
        <w:rPr>
          <w:rtl/>
        </w:rPr>
      </w:pPr>
      <w:r w:rsidRPr="006C436C">
        <w:rPr>
          <w:rFonts w:hint="cs"/>
          <w:rtl/>
        </w:rPr>
        <w:t>نتیجه‌گیری</w:t>
      </w:r>
      <w:bookmarkEnd w:id="67"/>
    </w:p>
    <w:p w:rsidR="006C436C" w:rsidRDefault="006C436C" w:rsidP="006C436C">
      <w:pPr>
        <w:bidi/>
        <w:rPr>
          <w:rFonts w:cs="B Nazanin"/>
          <w:sz w:val="24"/>
          <w:szCs w:val="24"/>
          <w:rtl/>
        </w:rPr>
      </w:pPr>
      <w:r>
        <w:rPr>
          <w:rFonts w:cs="B Nazanin" w:hint="cs"/>
          <w:sz w:val="24"/>
          <w:szCs w:val="24"/>
          <w:rtl/>
        </w:rPr>
        <w:t>با توجه به این که</w:t>
      </w:r>
      <w:r>
        <w:rPr>
          <w:rFonts w:cs="Cambria" w:hint="cs"/>
          <w:sz w:val="24"/>
          <w:szCs w:val="24"/>
          <w:rtl/>
        </w:rPr>
        <w:t>"</w:t>
      </w:r>
      <w:r w:rsidRPr="006C436C">
        <w:rPr>
          <w:rFonts w:cs="B Nazanin" w:hint="cs"/>
          <w:sz w:val="24"/>
          <w:szCs w:val="24"/>
          <w:rtl/>
        </w:rPr>
        <w:t>نت</w:t>
      </w:r>
      <w:r>
        <w:rPr>
          <w:rFonts w:cs="Cambria" w:hint="cs"/>
          <w:sz w:val="24"/>
          <w:szCs w:val="24"/>
          <w:rtl/>
        </w:rPr>
        <w:t>"</w:t>
      </w:r>
      <w:r>
        <w:rPr>
          <w:rFonts w:cs="B Nazanin" w:hint="cs"/>
          <w:sz w:val="24"/>
          <w:szCs w:val="24"/>
          <w:rtl/>
        </w:rPr>
        <w:t xml:space="preserve"> مخفف عبارت"</w:t>
      </w:r>
      <w:r w:rsidRPr="006C436C">
        <w:rPr>
          <w:rFonts w:cs="B Nazanin" w:hint="cs"/>
          <w:sz w:val="24"/>
          <w:szCs w:val="24"/>
          <w:rtl/>
        </w:rPr>
        <w:t xml:space="preserve"> </w:t>
      </w:r>
      <w:r>
        <w:rPr>
          <w:rFonts w:cs="B Nazanin" w:hint="cs"/>
          <w:sz w:val="24"/>
          <w:szCs w:val="24"/>
          <w:rtl/>
        </w:rPr>
        <w:t>نگهداری و تعمیرات</w:t>
      </w:r>
      <w:r>
        <w:rPr>
          <w:rFonts w:cs="Cambria" w:hint="cs"/>
          <w:sz w:val="24"/>
          <w:szCs w:val="24"/>
          <w:rtl/>
        </w:rPr>
        <w:t>"</w:t>
      </w:r>
      <w:r w:rsidRPr="006C436C">
        <w:rPr>
          <w:rFonts w:cs="B Nazanin" w:hint="cs"/>
          <w:sz w:val="24"/>
          <w:szCs w:val="24"/>
          <w:rtl/>
        </w:rPr>
        <w:t>می</w:t>
      </w:r>
      <w:r>
        <w:rPr>
          <w:rFonts w:cs="B Nazanin"/>
          <w:sz w:val="24"/>
          <w:szCs w:val="24"/>
        </w:rPr>
        <w:t xml:space="preserve"> </w:t>
      </w:r>
      <w:r w:rsidRPr="006C436C">
        <w:rPr>
          <w:rFonts w:cs="B Nazanin" w:hint="cs"/>
          <w:sz w:val="24"/>
          <w:szCs w:val="24"/>
          <w:rtl/>
        </w:rPr>
        <w:t>‌باشد</w:t>
      </w:r>
      <w:r>
        <w:rPr>
          <w:rFonts w:cs="B Nazanin" w:hint="cs"/>
          <w:sz w:val="24"/>
          <w:szCs w:val="24"/>
          <w:rtl/>
        </w:rPr>
        <w:t>.</w:t>
      </w:r>
    </w:p>
    <w:p w:rsidR="006C436C" w:rsidRDefault="006C436C" w:rsidP="00F21C50">
      <w:pPr>
        <w:bidi/>
        <w:rPr>
          <w:rFonts w:cs="B Nazanin"/>
          <w:sz w:val="24"/>
          <w:szCs w:val="24"/>
          <w:rtl/>
          <w:lang w:bidi="fa-IR"/>
        </w:rPr>
      </w:pPr>
      <w:r w:rsidRPr="006C436C">
        <w:rPr>
          <w:rFonts w:cs="B Nazanin" w:hint="cs"/>
          <w:sz w:val="24"/>
          <w:szCs w:val="24"/>
          <w:rtl/>
        </w:rPr>
        <w:t xml:space="preserve"> </w:t>
      </w:r>
      <w:r>
        <w:rPr>
          <w:rFonts w:cs="B Nazanin" w:hint="cs"/>
          <w:sz w:val="24"/>
          <w:szCs w:val="24"/>
          <w:rtl/>
          <w:lang w:bidi="fa-IR"/>
        </w:rPr>
        <w:t>ابتدا باید در تمامی سیتم‌ها اول از هر چیزی جهت نگهداری تجهیزات موجود سرمایه‌گذاری نمود و برنامه ریزی صورت پذیرد و سپس در گام آخر سراغ تعمیر تجهیز رفت که</w:t>
      </w:r>
      <w:r>
        <w:rPr>
          <w:rFonts w:cs="Cambria" w:hint="cs"/>
          <w:sz w:val="24"/>
          <w:szCs w:val="24"/>
          <w:rtl/>
          <w:lang w:bidi="fa-IR"/>
        </w:rPr>
        <w:t>"</w:t>
      </w:r>
      <w:r>
        <w:rPr>
          <w:rFonts w:cs="B Nazanin" w:hint="cs"/>
          <w:sz w:val="24"/>
          <w:szCs w:val="24"/>
          <w:rtl/>
          <w:lang w:bidi="fa-IR"/>
        </w:rPr>
        <w:t xml:space="preserve">برنامه ریزی نگهداری و تعمیرات" مهمترین و اساسی ترین و اصلی ترین نقش را </w:t>
      </w:r>
      <w:r w:rsidR="00F21C50">
        <w:rPr>
          <w:rFonts w:cs="B Nazanin" w:hint="cs"/>
          <w:sz w:val="24"/>
          <w:szCs w:val="24"/>
          <w:rtl/>
          <w:lang w:bidi="fa-IR"/>
        </w:rPr>
        <w:t>در شرکت‌ها ایفا می‌کند. زیرا تولید مستمر یک واحد صنعتی قبل از هر چیزی نیازمند تجهیزات قابل اطمینان و اثر بخش و کارا می‌باشد تا بتواند اثربخشی و کارایی</w:t>
      </w:r>
      <w:r w:rsidR="00C01217">
        <w:rPr>
          <w:rFonts w:cs="B Nazanin"/>
          <w:sz w:val="24"/>
          <w:szCs w:val="24"/>
          <w:lang w:bidi="fa-IR"/>
        </w:rPr>
        <w:t xml:space="preserve"> </w:t>
      </w:r>
      <w:r w:rsidR="00F21C50">
        <w:rPr>
          <w:rFonts w:cs="B Nazanin" w:hint="cs"/>
          <w:sz w:val="24"/>
          <w:szCs w:val="24"/>
          <w:rtl/>
          <w:lang w:bidi="fa-IR"/>
        </w:rPr>
        <w:t>واحد را نشان دهد.</w:t>
      </w:r>
    </w:p>
    <w:p w:rsidR="006C436C" w:rsidRPr="006C436C" w:rsidRDefault="006C436C" w:rsidP="006C436C">
      <w:pPr>
        <w:bidi/>
        <w:rPr>
          <w:rFonts w:cs="Times New Roman"/>
          <w:sz w:val="24"/>
          <w:szCs w:val="24"/>
          <w:lang w:bidi="fa-IR"/>
        </w:rPr>
      </w:pPr>
    </w:p>
    <w:sectPr w:rsidR="006C436C" w:rsidRPr="006C436C" w:rsidSect="00F310BE">
      <w:footerReference w:type="default" r:id="rId48"/>
      <w:pgSz w:w="12240" w:h="15840"/>
      <w:pgMar w:top="1440" w:right="1440" w:bottom="1440" w:left="1440" w:header="720" w:footer="720" w:gutter="0"/>
      <w:pgBorders w:offsetFrom="page">
        <w:top w:val="single" w:sz="12" w:space="24" w:color="auto"/>
        <w:left w:val="single" w:sz="12" w:space="24" w:color="auto"/>
        <w:bottom w:val="single" w:sz="12" w:space="24" w:color="auto"/>
        <w:right w:val="single" w:sz="12"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746FD" w:rsidRDefault="00A746FD" w:rsidP="00A65269">
      <w:pPr>
        <w:spacing w:after="0" w:line="240" w:lineRule="auto"/>
      </w:pPr>
      <w:r>
        <w:separator/>
      </w:r>
    </w:p>
  </w:endnote>
  <w:endnote w:type="continuationSeparator" w:id="0">
    <w:p w:rsidR="00A746FD" w:rsidRDefault="00A746FD" w:rsidP="00A652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 Nazanin">
    <w:altName w:val="Courier New"/>
    <w:panose1 w:val="00000400000000000000"/>
    <w:charset w:val="B2"/>
    <w:family w:val="auto"/>
    <w:pitch w:val="variable"/>
    <w:sig w:usb0="00002001" w:usb1="80000000" w:usb2="00000008" w:usb3="00000000" w:csb0="0000004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B Titr">
    <w:panose1 w:val="00000700000000000000"/>
    <w:charset w:val="B2"/>
    <w:family w:val="auto"/>
    <w:pitch w:val="variable"/>
    <w:sig w:usb0="00002001" w:usb1="80000000" w:usb2="00000008" w:usb3="00000000" w:csb0="00000040" w:csb1="00000000"/>
  </w:font>
  <w:font w:name="Cambria Math">
    <w:panose1 w:val="02040503050406030204"/>
    <w:charset w:val="00"/>
    <w:family w:val="roman"/>
    <w:pitch w:val="variable"/>
    <w:sig w:usb0="E00002FF" w:usb1="420024FF" w:usb2="00000000" w:usb3="00000000" w:csb0="0000019F"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30378207"/>
      <w:docPartObj>
        <w:docPartGallery w:val="Page Numbers (Bottom of Page)"/>
        <w:docPartUnique/>
      </w:docPartObj>
    </w:sdtPr>
    <w:sdtEndPr>
      <w:rPr>
        <w:noProof/>
      </w:rPr>
    </w:sdtEndPr>
    <w:sdtContent>
      <w:p w:rsidR="00385E6E" w:rsidRDefault="00385E6E">
        <w:pPr>
          <w:pStyle w:val="Footer"/>
          <w:rPr>
            <w:noProof/>
            <w:rtl/>
          </w:rPr>
        </w:pPr>
        <w:r>
          <w:fldChar w:fldCharType="begin"/>
        </w:r>
        <w:r>
          <w:instrText xml:space="preserve"> PAGE   \* MERGEFORMAT </w:instrText>
        </w:r>
        <w:r>
          <w:fldChar w:fldCharType="separate"/>
        </w:r>
        <w:r w:rsidR="00233190">
          <w:rPr>
            <w:noProof/>
          </w:rPr>
          <w:t>3</w:t>
        </w:r>
        <w:r>
          <w:rPr>
            <w:noProof/>
          </w:rPr>
          <w:fldChar w:fldCharType="end"/>
        </w:r>
      </w:p>
      <w:p w:rsidR="00385E6E" w:rsidRDefault="00A746FD">
        <w:pPr>
          <w:pStyle w:val="Footer"/>
        </w:pPr>
      </w:p>
    </w:sdtContent>
  </w:sdt>
  <w:p w:rsidR="00385E6E" w:rsidRDefault="00385E6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746FD" w:rsidRDefault="00A746FD" w:rsidP="00A65269">
      <w:pPr>
        <w:spacing w:after="0" w:line="240" w:lineRule="auto"/>
      </w:pPr>
      <w:r>
        <w:separator/>
      </w:r>
    </w:p>
  </w:footnote>
  <w:footnote w:type="continuationSeparator" w:id="0">
    <w:p w:rsidR="00A746FD" w:rsidRDefault="00A746FD" w:rsidP="00A6526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2B1475"/>
    <w:multiLevelType w:val="hybridMultilevel"/>
    <w:tmpl w:val="F084B0AC"/>
    <w:lvl w:ilvl="0" w:tplc="04090003">
      <w:start w:val="1"/>
      <w:numFmt w:val="bullet"/>
      <w:lvlText w:val="o"/>
      <w:lvlJc w:val="left"/>
      <w:pPr>
        <w:ind w:left="2115" w:hanging="360"/>
      </w:pPr>
      <w:rPr>
        <w:rFonts w:ascii="Courier New" w:hAnsi="Courier New" w:cs="Courier New" w:hint="default"/>
      </w:rPr>
    </w:lvl>
    <w:lvl w:ilvl="1" w:tplc="04090003" w:tentative="1">
      <w:start w:val="1"/>
      <w:numFmt w:val="bullet"/>
      <w:lvlText w:val="o"/>
      <w:lvlJc w:val="left"/>
      <w:pPr>
        <w:ind w:left="2835" w:hanging="360"/>
      </w:pPr>
      <w:rPr>
        <w:rFonts w:ascii="Courier New" w:hAnsi="Courier New" w:cs="Courier New" w:hint="default"/>
      </w:rPr>
    </w:lvl>
    <w:lvl w:ilvl="2" w:tplc="04090005" w:tentative="1">
      <w:start w:val="1"/>
      <w:numFmt w:val="bullet"/>
      <w:lvlText w:val=""/>
      <w:lvlJc w:val="left"/>
      <w:pPr>
        <w:ind w:left="3555" w:hanging="360"/>
      </w:pPr>
      <w:rPr>
        <w:rFonts w:ascii="Wingdings" w:hAnsi="Wingdings" w:hint="default"/>
      </w:rPr>
    </w:lvl>
    <w:lvl w:ilvl="3" w:tplc="04090001" w:tentative="1">
      <w:start w:val="1"/>
      <w:numFmt w:val="bullet"/>
      <w:lvlText w:val=""/>
      <w:lvlJc w:val="left"/>
      <w:pPr>
        <w:ind w:left="4275" w:hanging="360"/>
      </w:pPr>
      <w:rPr>
        <w:rFonts w:ascii="Symbol" w:hAnsi="Symbol" w:hint="default"/>
      </w:rPr>
    </w:lvl>
    <w:lvl w:ilvl="4" w:tplc="04090003" w:tentative="1">
      <w:start w:val="1"/>
      <w:numFmt w:val="bullet"/>
      <w:lvlText w:val="o"/>
      <w:lvlJc w:val="left"/>
      <w:pPr>
        <w:ind w:left="4995" w:hanging="360"/>
      </w:pPr>
      <w:rPr>
        <w:rFonts w:ascii="Courier New" w:hAnsi="Courier New" w:cs="Courier New" w:hint="default"/>
      </w:rPr>
    </w:lvl>
    <w:lvl w:ilvl="5" w:tplc="04090005" w:tentative="1">
      <w:start w:val="1"/>
      <w:numFmt w:val="bullet"/>
      <w:lvlText w:val=""/>
      <w:lvlJc w:val="left"/>
      <w:pPr>
        <w:ind w:left="5715" w:hanging="360"/>
      </w:pPr>
      <w:rPr>
        <w:rFonts w:ascii="Wingdings" w:hAnsi="Wingdings" w:hint="default"/>
      </w:rPr>
    </w:lvl>
    <w:lvl w:ilvl="6" w:tplc="04090001" w:tentative="1">
      <w:start w:val="1"/>
      <w:numFmt w:val="bullet"/>
      <w:lvlText w:val=""/>
      <w:lvlJc w:val="left"/>
      <w:pPr>
        <w:ind w:left="6435" w:hanging="360"/>
      </w:pPr>
      <w:rPr>
        <w:rFonts w:ascii="Symbol" w:hAnsi="Symbol" w:hint="default"/>
      </w:rPr>
    </w:lvl>
    <w:lvl w:ilvl="7" w:tplc="04090003" w:tentative="1">
      <w:start w:val="1"/>
      <w:numFmt w:val="bullet"/>
      <w:lvlText w:val="o"/>
      <w:lvlJc w:val="left"/>
      <w:pPr>
        <w:ind w:left="7155" w:hanging="360"/>
      </w:pPr>
      <w:rPr>
        <w:rFonts w:ascii="Courier New" w:hAnsi="Courier New" w:cs="Courier New" w:hint="default"/>
      </w:rPr>
    </w:lvl>
    <w:lvl w:ilvl="8" w:tplc="04090005" w:tentative="1">
      <w:start w:val="1"/>
      <w:numFmt w:val="bullet"/>
      <w:lvlText w:val=""/>
      <w:lvlJc w:val="left"/>
      <w:pPr>
        <w:ind w:left="7875" w:hanging="360"/>
      </w:pPr>
      <w:rPr>
        <w:rFonts w:ascii="Wingdings" w:hAnsi="Wingdings" w:hint="default"/>
      </w:rPr>
    </w:lvl>
  </w:abstractNum>
  <w:abstractNum w:abstractNumId="1">
    <w:nsid w:val="052F14EE"/>
    <w:multiLevelType w:val="hybridMultilevel"/>
    <w:tmpl w:val="9CB44764"/>
    <w:lvl w:ilvl="0" w:tplc="DD98B00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66C1AE5"/>
    <w:multiLevelType w:val="hybridMultilevel"/>
    <w:tmpl w:val="12B4FB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7475338"/>
    <w:multiLevelType w:val="hybridMultilevel"/>
    <w:tmpl w:val="F9B8A716"/>
    <w:lvl w:ilvl="0" w:tplc="04090003">
      <w:start w:val="1"/>
      <w:numFmt w:val="bullet"/>
      <w:lvlText w:val="o"/>
      <w:lvlJc w:val="left"/>
      <w:pPr>
        <w:ind w:left="1395" w:hanging="360"/>
      </w:pPr>
      <w:rPr>
        <w:rFonts w:ascii="Courier New" w:hAnsi="Courier New" w:cs="Courier New" w:hint="default"/>
      </w:rPr>
    </w:lvl>
    <w:lvl w:ilvl="1" w:tplc="04090003" w:tentative="1">
      <w:start w:val="1"/>
      <w:numFmt w:val="bullet"/>
      <w:lvlText w:val="o"/>
      <w:lvlJc w:val="left"/>
      <w:pPr>
        <w:ind w:left="2115" w:hanging="360"/>
      </w:pPr>
      <w:rPr>
        <w:rFonts w:ascii="Courier New" w:hAnsi="Courier New" w:cs="Courier New" w:hint="default"/>
      </w:rPr>
    </w:lvl>
    <w:lvl w:ilvl="2" w:tplc="04090005" w:tentative="1">
      <w:start w:val="1"/>
      <w:numFmt w:val="bullet"/>
      <w:lvlText w:val=""/>
      <w:lvlJc w:val="left"/>
      <w:pPr>
        <w:ind w:left="2835" w:hanging="360"/>
      </w:pPr>
      <w:rPr>
        <w:rFonts w:ascii="Wingdings" w:hAnsi="Wingdings" w:hint="default"/>
      </w:rPr>
    </w:lvl>
    <w:lvl w:ilvl="3" w:tplc="04090001" w:tentative="1">
      <w:start w:val="1"/>
      <w:numFmt w:val="bullet"/>
      <w:lvlText w:val=""/>
      <w:lvlJc w:val="left"/>
      <w:pPr>
        <w:ind w:left="3555" w:hanging="360"/>
      </w:pPr>
      <w:rPr>
        <w:rFonts w:ascii="Symbol" w:hAnsi="Symbol" w:hint="default"/>
      </w:rPr>
    </w:lvl>
    <w:lvl w:ilvl="4" w:tplc="04090003" w:tentative="1">
      <w:start w:val="1"/>
      <w:numFmt w:val="bullet"/>
      <w:lvlText w:val="o"/>
      <w:lvlJc w:val="left"/>
      <w:pPr>
        <w:ind w:left="4275" w:hanging="360"/>
      </w:pPr>
      <w:rPr>
        <w:rFonts w:ascii="Courier New" w:hAnsi="Courier New" w:cs="Courier New" w:hint="default"/>
      </w:rPr>
    </w:lvl>
    <w:lvl w:ilvl="5" w:tplc="04090005" w:tentative="1">
      <w:start w:val="1"/>
      <w:numFmt w:val="bullet"/>
      <w:lvlText w:val=""/>
      <w:lvlJc w:val="left"/>
      <w:pPr>
        <w:ind w:left="4995" w:hanging="360"/>
      </w:pPr>
      <w:rPr>
        <w:rFonts w:ascii="Wingdings" w:hAnsi="Wingdings" w:hint="default"/>
      </w:rPr>
    </w:lvl>
    <w:lvl w:ilvl="6" w:tplc="04090001" w:tentative="1">
      <w:start w:val="1"/>
      <w:numFmt w:val="bullet"/>
      <w:lvlText w:val=""/>
      <w:lvlJc w:val="left"/>
      <w:pPr>
        <w:ind w:left="5715" w:hanging="360"/>
      </w:pPr>
      <w:rPr>
        <w:rFonts w:ascii="Symbol" w:hAnsi="Symbol" w:hint="default"/>
      </w:rPr>
    </w:lvl>
    <w:lvl w:ilvl="7" w:tplc="04090003" w:tentative="1">
      <w:start w:val="1"/>
      <w:numFmt w:val="bullet"/>
      <w:lvlText w:val="o"/>
      <w:lvlJc w:val="left"/>
      <w:pPr>
        <w:ind w:left="6435" w:hanging="360"/>
      </w:pPr>
      <w:rPr>
        <w:rFonts w:ascii="Courier New" w:hAnsi="Courier New" w:cs="Courier New" w:hint="default"/>
      </w:rPr>
    </w:lvl>
    <w:lvl w:ilvl="8" w:tplc="04090005" w:tentative="1">
      <w:start w:val="1"/>
      <w:numFmt w:val="bullet"/>
      <w:lvlText w:val=""/>
      <w:lvlJc w:val="left"/>
      <w:pPr>
        <w:ind w:left="7155" w:hanging="360"/>
      </w:pPr>
      <w:rPr>
        <w:rFonts w:ascii="Wingdings" w:hAnsi="Wingdings" w:hint="default"/>
      </w:rPr>
    </w:lvl>
  </w:abstractNum>
  <w:abstractNum w:abstractNumId="4">
    <w:nsid w:val="079635FB"/>
    <w:multiLevelType w:val="hybridMultilevel"/>
    <w:tmpl w:val="18306C6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08B834F8"/>
    <w:multiLevelType w:val="hybridMultilevel"/>
    <w:tmpl w:val="8D06BE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F6D701A"/>
    <w:multiLevelType w:val="hybridMultilevel"/>
    <w:tmpl w:val="C6D2F0B4"/>
    <w:lvl w:ilvl="0" w:tplc="A9C44710">
      <w:start w:val="1"/>
      <w:numFmt w:val="bullet"/>
      <w:lvlText w:val=""/>
      <w:lvlJc w:val="left"/>
      <w:pPr>
        <w:tabs>
          <w:tab w:val="num" w:pos="360"/>
        </w:tabs>
        <w:ind w:left="360" w:hanging="360"/>
      </w:pPr>
      <w:rPr>
        <w:rFonts w:ascii="Wingdings" w:hAnsi="Wingdings" w:hint="default"/>
      </w:rPr>
    </w:lvl>
    <w:lvl w:ilvl="1" w:tplc="8B407D8E" w:tentative="1">
      <w:start w:val="1"/>
      <w:numFmt w:val="bullet"/>
      <w:lvlText w:val=""/>
      <w:lvlJc w:val="left"/>
      <w:pPr>
        <w:tabs>
          <w:tab w:val="num" w:pos="1080"/>
        </w:tabs>
        <w:ind w:left="1080" w:hanging="360"/>
      </w:pPr>
      <w:rPr>
        <w:rFonts w:ascii="Wingdings" w:hAnsi="Wingdings" w:hint="default"/>
      </w:rPr>
    </w:lvl>
    <w:lvl w:ilvl="2" w:tplc="48A2D24A" w:tentative="1">
      <w:start w:val="1"/>
      <w:numFmt w:val="bullet"/>
      <w:lvlText w:val=""/>
      <w:lvlJc w:val="left"/>
      <w:pPr>
        <w:tabs>
          <w:tab w:val="num" w:pos="1800"/>
        </w:tabs>
        <w:ind w:left="1800" w:hanging="360"/>
      </w:pPr>
      <w:rPr>
        <w:rFonts w:ascii="Wingdings" w:hAnsi="Wingdings" w:hint="default"/>
      </w:rPr>
    </w:lvl>
    <w:lvl w:ilvl="3" w:tplc="DD269736" w:tentative="1">
      <w:start w:val="1"/>
      <w:numFmt w:val="bullet"/>
      <w:lvlText w:val=""/>
      <w:lvlJc w:val="left"/>
      <w:pPr>
        <w:tabs>
          <w:tab w:val="num" w:pos="2520"/>
        </w:tabs>
        <w:ind w:left="2520" w:hanging="360"/>
      </w:pPr>
      <w:rPr>
        <w:rFonts w:ascii="Wingdings" w:hAnsi="Wingdings" w:hint="default"/>
      </w:rPr>
    </w:lvl>
    <w:lvl w:ilvl="4" w:tplc="7728B7BC" w:tentative="1">
      <w:start w:val="1"/>
      <w:numFmt w:val="bullet"/>
      <w:lvlText w:val=""/>
      <w:lvlJc w:val="left"/>
      <w:pPr>
        <w:tabs>
          <w:tab w:val="num" w:pos="3240"/>
        </w:tabs>
        <w:ind w:left="3240" w:hanging="360"/>
      </w:pPr>
      <w:rPr>
        <w:rFonts w:ascii="Wingdings" w:hAnsi="Wingdings" w:hint="default"/>
      </w:rPr>
    </w:lvl>
    <w:lvl w:ilvl="5" w:tplc="504E3EB8" w:tentative="1">
      <w:start w:val="1"/>
      <w:numFmt w:val="bullet"/>
      <w:lvlText w:val=""/>
      <w:lvlJc w:val="left"/>
      <w:pPr>
        <w:tabs>
          <w:tab w:val="num" w:pos="3960"/>
        </w:tabs>
        <w:ind w:left="3960" w:hanging="360"/>
      </w:pPr>
      <w:rPr>
        <w:rFonts w:ascii="Wingdings" w:hAnsi="Wingdings" w:hint="default"/>
      </w:rPr>
    </w:lvl>
    <w:lvl w:ilvl="6" w:tplc="65C8317E" w:tentative="1">
      <w:start w:val="1"/>
      <w:numFmt w:val="bullet"/>
      <w:lvlText w:val=""/>
      <w:lvlJc w:val="left"/>
      <w:pPr>
        <w:tabs>
          <w:tab w:val="num" w:pos="4680"/>
        </w:tabs>
        <w:ind w:left="4680" w:hanging="360"/>
      </w:pPr>
      <w:rPr>
        <w:rFonts w:ascii="Wingdings" w:hAnsi="Wingdings" w:hint="default"/>
      </w:rPr>
    </w:lvl>
    <w:lvl w:ilvl="7" w:tplc="19CC11B6" w:tentative="1">
      <w:start w:val="1"/>
      <w:numFmt w:val="bullet"/>
      <w:lvlText w:val=""/>
      <w:lvlJc w:val="left"/>
      <w:pPr>
        <w:tabs>
          <w:tab w:val="num" w:pos="5400"/>
        </w:tabs>
        <w:ind w:left="5400" w:hanging="360"/>
      </w:pPr>
      <w:rPr>
        <w:rFonts w:ascii="Wingdings" w:hAnsi="Wingdings" w:hint="default"/>
      </w:rPr>
    </w:lvl>
    <w:lvl w:ilvl="8" w:tplc="BF6E5268" w:tentative="1">
      <w:start w:val="1"/>
      <w:numFmt w:val="bullet"/>
      <w:lvlText w:val=""/>
      <w:lvlJc w:val="left"/>
      <w:pPr>
        <w:tabs>
          <w:tab w:val="num" w:pos="6120"/>
        </w:tabs>
        <w:ind w:left="6120" w:hanging="360"/>
      </w:pPr>
      <w:rPr>
        <w:rFonts w:ascii="Wingdings" w:hAnsi="Wingdings" w:hint="default"/>
      </w:rPr>
    </w:lvl>
  </w:abstractNum>
  <w:abstractNum w:abstractNumId="7">
    <w:nsid w:val="11094367"/>
    <w:multiLevelType w:val="hybridMultilevel"/>
    <w:tmpl w:val="0840DB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19C3B34"/>
    <w:multiLevelType w:val="hybridMultilevel"/>
    <w:tmpl w:val="F61AD6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6043EFD"/>
    <w:multiLevelType w:val="hybridMultilevel"/>
    <w:tmpl w:val="648A59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7E96FCD"/>
    <w:multiLevelType w:val="hybridMultilevel"/>
    <w:tmpl w:val="B0E845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8A521E6"/>
    <w:multiLevelType w:val="hybridMultilevel"/>
    <w:tmpl w:val="35069E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ACA6DBA"/>
    <w:multiLevelType w:val="hybridMultilevel"/>
    <w:tmpl w:val="931E74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D0328E7"/>
    <w:multiLevelType w:val="hybridMultilevel"/>
    <w:tmpl w:val="CDF0309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EF84F01"/>
    <w:multiLevelType w:val="hybridMultilevel"/>
    <w:tmpl w:val="1BB204BC"/>
    <w:lvl w:ilvl="0" w:tplc="097C2E54">
      <w:start w:val="1"/>
      <w:numFmt w:val="bullet"/>
      <w:lvlText w:val=""/>
      <w:lvlJc w:val="left"/>
      <w:pPr>
        <w:tabs>
          <w:tab w:val="num" w:pos="720"/>
        </w:tabs>
        <w:ind w:left="720" w:hanging="360"/>
      </w:pPr>
      <w:rPr>
        <w:rFonts w:ascii="Wingdings" w:hAnsi="Wingdings" w:hint="default"/>
      </w:rPr>
    </w:lvl>
    <w:lvl w:ilvl="1" w:tplc="97C046A6" w:tentative="1">
      <w:start w:val="1"/>
      <w:numFmt w:val="bullet"/>
      <w:lvlText w:val=""/>
      <w:lvlJc w:val="left"/>
      <w:pPr>
        <w:tabs>
          <w:tab w:val="num" w:pos="1440"/>
        </w:tabs>
        <w:ind w:left="1440" w:hanging="360"/>
      </w:pPr>
      <w:rPr>
        <w:rFonts w:ascii="Wingdings" w:hAnsi="Wingdings" w:hint="default"/>
      </w:rPr>
    </w:lvl>
    <w:lvl w:ilvl="2" w:tplc="D8DAE470" w:tentative="1">
      <w:start w:val="1"/>
      <w:numFmt w:val="bullet"/>
      <w:lvlText w:val=""/>
      <w:lvlJc w:val="left"/>
      <w:pPr>
        <w:tabs>
          <w:tab w:val="num" w:pos="2160"/>
        </w:tabs>
        <w:ind w:left="2160" w:hanging="360"/>
      </w:pPr>
      <w:rPr>
        <w:rFonts w:ascii="Wingdings" w:hAnsi="Wingdings" w:hint="default"/>
      </w:rPr>
    </w:lvl>
    <w:lvl w:ilvl="3" w:tplc="5EBE341E" w:tentative="1">
      <w:start w:val="1"/>
      <w:numFmt w:val="bullet"/>
      <w:lvlText w:val=""/>
      <w:lvlJc w:val="left"/>
      <w:pPr>
        <w:tabs>
          <w:tab w:val="num" w:pos="2880"/>
        </w:tabs>
        <w:ind w:left="2880" w:hanging="360"/>
      </w:pPr>
      <w:rPr>
        <w:rFonts w:ascii="Wingdings" w:hAnsi="Wingdings" w:hint="default"/>
      </w:rPr>
    </w:lvl>
    <w:lvl w:ilvl="4" w:tplc="ABE05E3C" w:tentative="1">
      <w:start w:val="1"/>
      <w:numFmt w:val="bullet"/>
      <w:lvlText w:val=""/>
      <w:lvlJc w:val="left"/>
      <w:pPr>
        <w:tabs>
          <w:tab w:val="num" w:pos="3600"/>
        </w:tabs>
        <w:ind w:left="3600" w:hanging="360"/>
      </w:pPr>
      <w:rPr>
        <w:rFonts w:ascii="Wingdings" w:hAnsi="Wingdings" w:hint="default"/>
      </w:rPr>
    </w:lvl>
    <w:lvl w:ilvl="5" w:tplc="BCCA1C56" w:tentative="1">
      <w:start w:val="1"/>
      <w:numFmt w:val="bullet"/>
      <w:lvlText w:val=""/>
      <w:lvlJc w:val="left"/>
      <w:pPr>
        <w:tabs>
          <w:tab w:val="num" w:pos="4320"/>
        </w:tabs>
        <w:ind w:left="4320" w:hanging="360"/>
      </w:pPr>
      <w:rPr>
        <w:rFonts w:ascii="Wingdings" w:hAnsi="Wingdings" w:hint="default"/>
      </w:rPr>
    </w:lvl>
    <w:lvl w:ilvl="6" w:tplc="532E696E" w:tentative="1">
      <w:start w:val="1"/>
      <w:numFmt w:val="bullet"/>
      <w:lvlText w:val=""/>
      <w:lvlJc w:val="left"/>
      <w:pPr>
        <w:tabs>
          <w:tab w:val="num" w:pos="5040"/>
        </w:tabs>
        <w:ind w:left="5040" w:hanging="360"/>
      </w:pPr>
      <w:rPr>
        <w:rFonts w:ascii="Wingdings" w:hAnsi="Wingdings" w:hint="default"/>
      </w:rPr>
    </w:lvl>
    <w:lvl w:ilvl="7" w:tplc="18F4AD68" w:tentative="1">
      <w:start w:val="1"/>
      <w:numFmt w:val="bullet"/>
      <w:lvlText w:val=""/>
      <w:lvlJc w:val="left"/>
      <w:pPr>
        <w:tabs>
          <w:tab w:val="num" w:pos="5760"/>
        </w:tabs>
        <w:ind w:left="5760" w:hanging="360"/>
      </w:pPr>
      <w:rPr>
        <w:rFonts w:ascii="Wingdings" w:hAnsi="Wingdings" w:hint="default"/>
      </w:rPr>
    </w:lvl>
    <w:lvl w:ilvl="8" w:tplc="FC9C70F8" w:tentative="1">
      <w:start w:val="1"/>
      <w:numFmt w:val="bullet"/>
      <w:lvlText w:val=""/>
      <w:lvlJc w:val="left"/>
      <w:pPr>
        <w:tabs>
          <w:tab w:val="num" w:pos="6480"/>
        </w:tabs>
        <w:ind w:left="6480" w:hanging="360"/>
      </w:pPr>
      <w:rPr>
        <w:rFonts w:ascii="Wingdings" w:hAnsi="Wingdings" w:hint="default"/>
      </w:rPr>
    </w:lvl>
  </w:abstractNum>
  <w:abstractNum w:abstractNumId="15">
    <w:nsid w:val="20226600"/>
    <w:multiLevelType w:val="hybridMultilevel"/>
    <w:tmpl w:val="BB72A63E"/>
    <w:lvl w:ilvl="0" w:tplc="4ACCCC5A">
      <w:start w:val="1"/>
      <w:numFmt w:val="bullet"/>
      <w:lvlText w:val=""/>
      <w:lvlJc w:val="left"/>
      <w:pPr>
        <w:tabs>
          <w:tab w:val="num" w:pos="720"/>
        </w:tabs>
        <w:ind w:left="720" w:hanging="360"/>
      </w:pPr>
      <w:rPr>
        <w:rFonts w:ascii="Wingdings" w:hAnsi="Wingdings" w:hint="default"/>
      </w:rPr>
    </w:lvl>
    <w:lvl w:ilvl="1" w:tplc="384C2C66" w:tentative="1">
      <w:start w:val="1"/>
      <w:numFmt w:val="bullet"/>
      <w:lvlText w:val=""/>
      <w:lvlJc w:val="left"/>
      <w:pPr>
        <w:tabs>
          <w:tab w:val="num" w:pos="1440"/>
        </w:tabs>
        <w:ind w:left="1440" w:hanging="360"/>
      </w:pPr>
      <w:rPr>
        <w:rFonts w:ascii="Wingdings" w:hAnsi="Wingdings" w:hint="default"/>
      </w:rPr>
    </w:lvl>
    <w:lvl w:ilvl="2" w:tplc="B0FEB11C" w:tentative="1">
      <w:start w:val="1"/>
      <w:numFmt w:val="bullet"/>
      <w:lvlText w:val=""/>
      <w:lvlJc w:val="left"/>
      <w:pPr>
        <w:tabs>
          <w:tab w:val="num" w:pos="2160"/>
        </w:tabs>
        <w:ind w:left="2160" w:hanging="360"/>
      </w:pPr>
      <w:rPr>
        <w:rFonts w:ascii="Wingdings" w:hAnsi="Wingdings" w:hint="default"/>
      </w:rPr>
    </w:lvl>
    <w:lvl w:ilvl="3" w:tplc="036203F0" w:tentative="1">
      <w:start w:val="1"/>
      <w:numFmt w:val="bullet"/>
      <w:lvlText w:val=""/>
      <w:lvlJc w:val="left"/>
      <w:pPr>
        <w:tabs>
          <w:tab w:val="num" w:pos="2880"/>
        </w:tabs>
        <w:ind w:left="2880" w:hanging="360"/>
      </w:pPr>
      <w:rPr>
        <w:rFonts w:ascii="Wingdings" w:hAnsi="Wingdings" w:hint="default"/>
      </w:rPr>
    </w:lvl>
    <w:lvl w:ilvl="4" w:tplc="79E81682" w:tentative="1">
      <w:start w:val="1"/>
      <w:numFmt w:val="bullet"/>
      <w:lvlText w:val=""/>
      <w:lvlJc w:val="left"/>
      <w:pPr>
        <w:tabs>
          <w:tab w:val="num" w:pos="3600"/>
        </w:tabs>
        <w:ind w:left="3600" w:hanging="360"/>
      </w:pPr>
      <w:rPr>
        <w:rFonts w:ascii="Wingdings" w:hAnsi="Wingdings" w:hint="default"/>
      </w:rPr>
    </w:lvl>
    <w:lvl w:ilvl="5" w:tplc="EDFA11D0" w:tentative="1">
      <w:start w:val="1"/>
      <w:numFmt w:val="bullet"/>
      <w:lvlText w:val=""/>
      <w:lvlJc w:val="left"/>
      <w:pPr>
        <w:tabs>
          <w:tab w:val="num" w:pos="4320"/>
        </w:tabs>
        <w:ind w:left="4320" w:hanging="360"/>
      </w:pPr>
      <w:rPr>
        <w:rFonts w:ascii="Wingdings" w:hAnsi="Wingdings" w:hint="default"/>
      </w:rPr>
    </w:lvl>
    <w:lvl w:ilvl="6" w:tplc="A3B26BF6" w:tentative="1">
      <w:start w:val="1"/>
      <w:numFmt w:val="bullet"/>
      <w:lvlText w:val=""/>
      <w:lvlJc w:val="left"/>
      <w:pPr>
        <w:tabs>
          <w:tab w:val="num" w:pos="5040"/>
        </w:tabs>
        <w:ind w:left="5040" w:hanging="360"/>
      </w:pPr>
      <w:rPr>
        <w:rFonts w:ascii="Wingdings" w:hAnsi="Wingdings" w:hint="default"/>
      </w:rPr>
    </w:lvl>
    <w:lvl w:ilvl="7" w:tplc="497EDCCE" w:tentative="1">
      <w:start w:val="1"/>
      <w:numFmt w:val="bullet"/>
      <w:lvlText w:val=""/>
      <w:lvlJc w:val="left"/>
      <w:pPr>
        <w:tabs>
          <w:tab w:val="num" w:pos="5760"/>
        </w:tabs>
        <w:ind w:left="5760" w:hanging="360"/>
      </w:pPr>
      <w:rPr>
        <w:rFonts w:ascii="Wingdings" w:hAnsi="Wingdings" w:hint="default"/>
      </w:rPr>
    </w:lvl>
    <w:lvl w:ilvl="8" w:tplc="8C029B68" w:tentative="1">
      <w:start w:val="1"/>
      <w:numFmt w:val="bullet"/>
      <w:lvlText w:val=""/>
      <w:lvlJc w:val="left"/>
      <w:pPr>
        <w:tabs>
          <w:tab w:val="num" w:pos="6480"/>
        </w:tabs>
        <w:ind w:left="6480" w:hanging="360"/>
      </w:pPr>
      <w:rPr>
        <w:rFonts w:ascii="Wingdings" w:hAnsi="Wingdings" w:hint="default"/>
      </w:rPr>
    </w:lvl>
  </w:abstractNum>
  <w:abstractNum w:abstractNumId="16">
    <w:nsid w:val="20395DF0"/>
    <w:multiLevelType w:val="hybridMultilevel"/>
    <w:tmpl w:val="56C2B0D6"/>
    <w:lvl w:ilvl="0" w:tplc="113C8652">
      <w:numFmt w:val="bullet"/>
      <w:lvlText w:val="-"/>
      <w:lvlJc w:val="left"/>
      <w:pPr>
        <w:ind w:left="720" w:hanging="360"/>
      </w:pPr>
      <w:rPr>
        <w:rFonts w:asciiTheme="majorBidi" w:eastAsiaTheme="minorHAnsi" w:hAnsiTheme="majorBidi"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1463A7A"/>
    <w:multiLevelType w:val="hybridMultilevel"/>
    <w:tmpl w:val="1DE40B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3AB02B6"/>
    <w:multiLevelType w:val="hybridMultilevel"/>
    <w:tmpl w:val="6FA2232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3FB0492"/>
    <w:multiLevelType w:val="hybridMultilevel"/>
    <w:tmpl w:val="F3CA11E8"/>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0">
    <w:nsid w:val="24A21971"/>
    <w:multiLevelType w:val="hybridMultilevel"/>
    <w:tmpl w:val="5358D2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4A5071C"/>
    <w:multiLevelType w:val="hybridMultilevel"/>
    <w:tmpl w:val="851ADB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5BD0972"/>
    <w:multiLevelType w:val="hybridMultilevel"/>
    <w:tmpl w:val="88ACC466"/>
    <w:lvl w:ilvl="0" w:tplc="04090001">
      <w:start w:val="1"/>
      <w:numFmt w:val="bullet"/>
      <w:lvlText w:val=""/>
      <w:lvlJc w:val="left"/>
      <w:pPr>
        <w:ind w:left="675" w:hanging="360"/>
      </w:pPr>
      <w:rPr>
        <w:rFonts w:ascii="Symbol" w:hAnsi="Symbol" w:hint="default"/>
      </w:rPr>
    </w:lvl>
    <w:lvl w:ilvl="1" w:tplc="04090003" w:tentative="1">
      <w:start w:val="1"/>
      <w:numFmt w:val="bullet"/>
      <w:lvlText w:val="o"/>
      <w:lvlJc w:val="left"/>
      <w:pPr>
        <w:ind w:left="1395" w:hanging="360"/>
      </w:pPr>
      <w:rPr>
        <w:rFonts w:ascii="Courier New" w:hAnsi="Courier New" w:cs="Courier New" w:hint="default"/>
      </w:rPr>
    </w:lvl>
    <w:lvl w:ilvl="2" w:tplc="04090005" w:tentative="1">
      <w:start w:val="1"/>
      <w:numFmt w:val="bullet"/>
      <w:lvlText w:val=""/>
      <w:lvlJc w:val="left"/>
      <w:pPr>
        <w:ind w:left="2115" w:hanging="360"/>
      </w:pPr>
      <w:rPr>
        <w:rFonts w:ascii="Wingdings" w:hAnsi="Wingdings" w:hint="default"/>
      </w:rPr>
    </w:lvl>
    <w:lvl w:ilvl="3" w:tplc="04090001" w:tentative="1">
      <w:start w:val="1"/>
      <w:numFmt w:val="bullet"/>
      <w:lvlText w:val=""/>
      <w:lvlJc w:val="left"/>
      <w:pPr>
        <w:ind w:left="2835" w:hanging="360"/>
      </w:pPr>
      <w:rPr>
        <w:rFonts w:ascii="Symbol" w:hAnsi="Symbol" w:hint="default"/>
      </w:rPr>
    </w:lvl>
    <w:lvl w:ilvl="4" w:tplc="04090003" w:tentative="1">
      <w:start w:val="1"/>
      <w:numFmt w:val="bullet"/>
      <w:lvlText w:val="o"/>
      <w:lvlJc w:val="left"/>
      <w:pPr>
        <w:ind w:left="3555" w:hanging="360"/>
      </w:pPr>
      <w:rPr>
        <w:rFonts w:ascii="Courier New" w:hAnsi="Courier New" w:cs="Courier New" w:hint="default"/>
      </w:rPr>
    </w:lvl>
    <w:lvl w:ilvl="5" w:tplc="04090005" w:tentative="1">
      <w:start w:val="1"/>
      <w:numFmt w:val="bullet"/>
      <w:lvlText w:val=""/>
      <w:lvlJc w:val="left"/>
      <w:pPr>
        <w:ind w:left="4275" w:hanging="360"/>
      </w:pPr>
      <w:rPr>
        <w:rFonts w:ascii="Wingdings" w:hAnsi="Wingdings" w:hint="default"/>
      </w:rPr>
    </w:lvl>
    <w:lvl w:ilvl="6" w:tplc="04090001" w:tentative="1">
      <w:start w:val="1"/>
      <w:numFmt w:val="bullet"/>
      <w:lvlText w:val=""/>
      <w:lvlJc w:val="left"/>
      <w:pPr>
        <w:ind w:left="4995" w:hanging="360"/>
      </w:pPr>
      <w:rPr>
        <w:rFonts w:ascii="Symbol" w:hAnsi="Symbol" w:hint="default"/>
      </w:rPr>
    </w:lvl>
    <w:lvl w:ilvl="7" w:tplc="04090003" w:tentative="1">
      <w:start w:val="1"/>
      <w:numFmt w:val="bullet"/>
      <w:lvlText w:val="o"/>
      <w:lvlJc w:val="left"/>
      <w:pPr>
        <w:ind w:left="5715" w:hanging="360"/>
      </w:pPr>
      <w:rPr>
        <w:rFonts w:ascii="Courier New" w:hAnsi="Courier New" w:cs="Courier New" w:hint="default"/>
      </w:rPr>
    </w:lvl>
    <w:lvl w:ilvl="8" w:tplc="04090005" w:tentative="1">
      <w:start w:val="1"/>
      <w:numFmt w:val="bullet"/>
      <w:lvlText w:val=""/>
      <w:lvlJc w:val="left"/>
      <w:pPr>
        <w:ind w:left="6435" w:hanging="360"/>
      </w:pPr>
      <w:rPr>
        <w:rFonts w:ascii="Wingdings" w:hAnsi="Wingdings" w:hint="default"/>
      </w:rPr>
    </w:lvl>
  </w:abstractNum>
  <w:abstractNum w:abstractNumId="23">
    <w:nsid w:val="25D1766B"/>
    <w:multiLevelType w:val="multilevel"/>
    <w:tmpl w:val="846829F8"/>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4">
    <w:nsid w:val="27F053BA"/>
    <w:multiLevelType w:val="hybridMultilevel"/>
    <w:tmpl w:val="87229EEC"/>
    <w:lvl w:ilvl="0" w:tplc="2BC2393C">
      <w:start w:val="1"/>
      <w:numFmt w:val="bullet"/>
      <w:lvlText w:val=""/>
      <w:lvlJc w:val="left"/>
      <w:pPr>
        <w:tabs>
          <w:tab w:val="num" w:pos="720"/>
        </w:tabs>
        <w:ind w:left="720" w:hanging="360"/>
      </w:pPr>
      <w:rPr>
        <w:rFonts w:ascii="Wingdings" w:hAnsi="Wingdings" w:hint="default"/>
      </w:rPr>
    </w:lvl>
    <w:lvl w:ilvl="1" w:tplc="2F288554" w:tentative="1">
      <w:start w:val="1"/>
      <w:numFmt w:val="bullet"/>
      <w:lvlText w:val=""/>
      <w:lvlJc w:val="left"/>
      <w:pPr>
        <w:tabs>
          <w:tab w:val="num" w:pos="1440"/>
        </w:tabs>
        <w:ind w:left="1440" w:hanging="360"/>
      </w:pPr>
      <w:rPr>
        <w:rFonts w:ascii="Wingdings" w:hAnsi="Wingdings" w:hint="default"/>
      </w:rPr>
    </w:lvl>
    <w:lvl w:ilvl="2" w:tplc="851CF0DC" w:tentative="1">
      <w:start w:val="1"/>
      <w:numFmt w:val="bullet"/>
      <w:lvlText w:val=""/>
      <w:lvlJc w:val="left"/>
      <w:pPr>
        <w:tabs>
          <w:tab w:val="num" w:pos="2160"/>
        </w:tabs>
        <w:ind w:left="2160" w:hanging="360"/>
      </w:pPr>
      <w:rPr>
        <w:rFonts w:ascii="Wingdings" w:hAnsi="Wingdings" w:hint="default"/>
      </w:rPr>
    </w:lvl>
    <w:lvl w:ilvl="3" w:tplc="EC20241A" w:tentative="1">
      <w:start w:val="1"/>
      <w:numFmt w:val="bullet"/>
      <w:lvlText w:val=""/>
      <w:lvlJc w:val="left"/>
      <w:pPr>
        <w:tabs>
          <w:tab w:val="num" w:pos="2880"/>
        </w:tabs>
        <w:ind w:left="2880" w:hanging="360"/>
      </w:pPr>
      <w:rPr>
        <w:rFonts w:ascii="Wingdings" w:hAnsi="Wingdings" w:hint="default"/>
      </w:rPr>
    </w:lvl>
    <w:lvl w:ilvl="4" w:tplc="63D0A4F8" w:tentative="1">
      <w:start w:val="1"/>
      <w:numFmt w:val="bullet"/>
      <w:lvlText w:val=""/>
      <w:lvlJc w:val="left"/>
      <w:pPr>
        <w:tabs>
          <w:tab w:val="num" w:pos="3600"/>
        </w:tabs>
        <w:ind w:left="3600" w:hanging="360"/>
      </w:pPr>
      <w:rPr>
        <w:rFonts w:ascii="Wingdings" w:hAnsi="Wingdings" w:hint="default"/>
      </w:rPr>
    </w:lvl>
    <w:lvl w:ilvl="5" w:tplc="6650AA9A" w:tentative="1">
      <w:start w:val="1"/>
      <w:numFmt w:val="bullet"/>
      <w:lvlText w:val=""/>
      <w:lvlJc w:val="left"/>
      <w:pPr>
        <w:tabs>
          <w:tab w:val="num" w:pos="4320"/>
        </w:tabs>
        <w:ind w:left="4320" w:hanging="360"/>
      </w:pPr>
      <w:rPr>
        <w:rFonts w:ascii="Wingdings" w:hAnsi="Wingdings" w:hint="default"/>
      </w:rPr>
    </w:lvl>
    <w:lvl w:ilvl="6" w:tplc="4F5AADFA" w:tentative="1">
      <w:start w:val="1"/>
      <w:numFmt w:val="bullet"/>
      <w:lvlText w:val=""/>
      <w:lvlJc w:val="left"/>
      <w:pPr>
        <w:tabs>
          <w:tab w:val="num" w:pos="5040"/>
        </w:tabs>
        <w:ind w:left="5040" w:hanging="360"/>
      </w:pPr>
      <w:rPr>
        <w:rFonts w:ascii="Wingdings" w:hAnsi="Wingdings" w:hint="default"/>
      </w:rPr>
    </w:lvl>
    <w:lvl w:ilvl="7" w:tplc="FC04B0BE" w:tentative="1">
      <w:start w:val="1"/>
      <w:numFmt w:val="bullet"/>
      <w:lvlText w:val=""/>
      <w:lvlJc w:val="left"/>
      <w:pPr>
        <w:tabs>
          <w:tab w:val="num" w:pos="5760"/>
        </w:tabs>
        <w:ind w:left="5760" w:hanging="360"/>
      </w:pPr>
      <w:rPr>
        <w:rFonts w:ascii="Wingdings" w:hAnsi="Wingdings" w:hint="default"/>
      </w:rPr>
    </w:lvl>
    <w:lvl w:ilvl="8" w:tplc="02F4A644" w:tentative="1">
      <w:start w:val="1"/>
      <w:numFmt w:val="bullet"/>
      <w:lvlText w:val=""/>
      <w:lvlJc w:val="left"/>
      <w:pPr>
        <w:tabs>
          <w:tab w:val="num" w:pos="6480"/>
        </w:tabs>
        <w:ind w:left="6480" w:hanging="360"/>
      </w:pPr>
      <w:rPr>
        <w:rFonts w:ascii="Wingdings" w:hAnsi="Wingdings" w:hint="default"/>
      </w:rPr>
    </w:lvl>
  </w:abstractNum>
  <w:abstractNum w:abstractNumId="25">
    <w:nsid w:val="29F85B24"/>
    <w:multiLevelType w:val="hybridMultilevel"/>
    <w:tmpl w:val="823EF0A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nsid w:val="2A467F61"/>
    <w:multiLevelType w:val="hybridMultilevel"/>
    <w:tmpl w:val="F61087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2C0E4A57"/>
    <w:multiLevelType w:val="hybridMultilevel"/>
    <w:tmpl w:val="8656209E"/>
    <w:lvl w:ilvl="0" w:tplc="04090003">
      <w:start w:val="1"/>
      <w:numFmt w:val="bullet"/>
      <w:lvlText w:val="o"/>
      <w:lvlJc w:val="left"/>
      <w:pPr>
        <w:ind w:left="2092" w:hanging="360"/>
      </w:pPr>
      <w:rPr>
        <w:rFonts w:ascii="Courier New" w:hAnsi="Courier New" w:cs="Courier New" w:hint="default"/>
      </w:rPr>
    </w:lvl>
    <w:lvl w:ilvl="1" w:tplc="04090003" w:tentative="1">
      <w:start w:val="1"/>
      <w:numFmt w:val="bullet"/>
      <w:lvlText w:val="o"/>
      <w:lvlJc w:val="left"/>
      <w:pPr>
        <w:ind w:left="2812" w:hanging="360"/>
      </w:pPr>
      <w:rPr>
        <w:rFonts w:ascii="Courier New" w:hAnsi="Courier New" w:cs="Courier New" w:hint="default"/>
      </w:rPr>
    </w:lvl>
    <w:lvl w:ilvl="2" w:tplc="04090005" w:tentative="1">
      <w:start w:val="1"/>
      <w:numFmt w:val="bullet"/>
      <w:lvlText w:val=""/>
      <w:lvlJc w:val="left"/>
      <w:pPr>
        <w:ind w:left="3532" w:hanging="360"/>
      </w:pPr>
      <w:rPr>
        <w:rFonts w:ascii="Wingdings" w:hAnsi="Wingdings" w:hint="default"/>
      </w:rPr>
    </w:lvl>
    <w:lvl w:ilvl="3" w:tplc="04090001" w:tentative="1">
      <w:start w:val="1"/>
      <w:numFmt w:val="bullet"/>
      <w:lvlText w:val=""/>
      <w:lvlJc w:val="left"/>
      <w:pPr>
        <w:ind w:left="4252" w:hanging="360"/>
      </w:pPr>
      <w:rPr>
        <w:rFonts w:ascii="Symbol" w:hAnsi="Symbol" w:hint="default"/>
      </w:rPr>
    </w:lvl>
    <w:lvl w:ilvl="4" w:tplc="04090003" w:tentative="1">
      <w:start w:val="1"/>
      <w:numFmt w:val="bullet"/>
      <w:lvlText w:val="o"/>
      <w:lvlJc w:val="left"/>
      <w:pPr>
        <w:ind w:left="4972" w:hanging="360"/>
      </w:pPr>
      <w:rPr>
        <w:rFonts w:ascii="Courier New" w:hAnsi="Courier New" w:cs="Courier New" w:hint="default"/>
      </w:rPr>
    </w:lvl>
    <w:lvl w:ilvl="5" w:tplc="04090005" w:tentative="1">
      <w:start w:val="1"/>
      <w:numFmt w:val="bullet"/>
      <w:lvlText w:val=""/>
      <w:lvlJc w:val="left"/>
      <w:pPr>
        <w:ind w:left="5692" w:hanging="360"/>
      </w:pPr>
      <w:rPr>
        <w:rFonts w:ascii="Wingdings" w:hAnsi="Wingdings" w:hint="default"/>
      </w:rPr>
    </w:lvl>
    <w:lvl w:ilvl="6" w:tplc="04090001" w:tentative="1">
      <w:start w:val="1"/>
      <w:numFmt w:val="bullet"/>
      <w:lvlText w:val=""/>
      <w:lvlJc w:val="left"/>
      <w:pPr>
        <w:ind w:left="6412" w:hanging="360"/>
      </w:pPr>
      <w:rPr>
        <w:rFonts w:ascii="Symbol" w:hAnsi="Symbol" w:hint="default"/>
      </w:rPr>
    </w:lvl>
    <w:lvl w:ilvl="7" w:tplc="04090003" w:tentative="1">
      <w:start w:val="1"/>
      <w:numFmt w:val="bullet"/>
      <w:lvlText w:val="o"/>
      <w:lvlJc w:val="left"/>
      <w:pPr>
        <w:ind w:left="7132" w:hanging="360"/>
      </w:pPr>
      <w:rPr>
        <w:rFonts w:ascii="Courier New" w:hAnsi="Courier New" w:cs="Courier New" w:hint="default"/>
      </w:rPr>
    </w:lvl>
    <w:lvl w:ilvl="8" w:tplc="04090005" w:tentative="1">
      <w:start w:val="1"/>
      <w:numFmt w:val="bullet"/>
      <w:lvlText w:val=""/>
      <w:lvlJc w:val="left"/>
      <w:pPr>
        <w:ind w:left="7852" w:hanging="360"/>
      </w:pPr>
      <w:rPr>
        <w:rFonts w:ascii="Wingdings" w:hAnsi="Wingdings" w:hint="default"/>
      </w:rPr>
    </w:lvl>
  </w:abstractNum>
  <w:abstractNum w:abstractNumId="28">
    <w:nsid w:val="2CFE59D8"/>
    <w:multiLevelType w:val="hybridMultilevel"/>
    <w:tmpl w:val="85E063E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2DD86662"/>
    <w:multiLevelType w:val="hybridMultilevel"/>
    <w:tmpl w:val="F4589D40"/>
    <w:lvl w:ilvl="0" w:tplc="09126310">
      <w:start w:val="1"/>
      <w:numFmt w:val="bullet"/>
      <w:lvlText w:val="•"/>
      <w:lvlJc w:val="left"/>
      <w:pPr>
        <w:tabs>
          <w:tab w:val="num" w:pos="720"/>
        </w:tabs>
        <w:ind w:left="720" w:hanging="360"/>
      </w:pPr>
      <w:rPr>
        <w:rFonts w:ascii="Arial" w:hAnsi="Arial" w:hint="default"/>
      </w:rPr>
    </w:lvl>
    <w:lvl w:ilvl="1" w:tplc="DF96F92C" w:tentative="1">
      <w:start w:val="1"/>
      <w:numFmt w:val="bullet"/>
      <w:lvlText w:val="•"/>
      <w:lvlJc w:val="left"/>
      <w:pPr>
        <w:tabs>
          <w:tab w:val="num" w:pos="1440"/>
        </w:tabs>
        <w:ind w:left="1440" w:hanging="360"/>
      </w:pPr>
      <w:rPr>
        <w:rFonts w:ascii="Arial" w:hAnsi="Arial" w:hint="default"/>
      </w:rPr>
    </w:lvl>
    <w:lvl w:ilvl="2" w:tplc="C018EBCA" w:tentative="1">
      <w:start w:val="1"/>
      <w:numFmt w:val="bullet"/>
      <w:lvlText w:val="•"/>
      <w:lvlJc w:val="left"/>
      <w:pPr>
        <w:tabs>
          <w:tab w:val="num" w:pos="2160"/>
        </w:tabs>
        <w:ind w:left="2160" w:hanging="360"/>
      </w:pPr>
      <w:rPr>
        <w:rFonts w:ascii="Arial" w:hAnsi="Arial" w:hint="default"/>
      </w:rPr>
    </w:lvl>
    <w:lvl w:ilvl="3" w:tplc="69FE94D2" w:tentative="1">
      <w:start w:val="1"/>
      <w:numFmt w:val="bullet"/>
      <w:lvlText w:val="•"/>
      <w:lvlJc w:val="left"/>
      <w:pPr>
        <w:tabs>
          <w:tab w:val="num" w:pos="2880"/>
        </w:tabs>
        <w:ind w:left="2880" w:hanging="360"/>
      </w:pPr>
      <w:rPr>
        <w:rFonts w:ascii="Arial" w:hAnsi="Arial" w:hint="default"/>
      </w:rPr>
    </w:lvl>
    <w:lvl w:ilvl="4" w:tplc="BEF43EB0" w:tentative="1">
      <w:start w:val="1"/>
      <w:numFmt w:val="bullet"/>
      <w:lvlText w:val="•"/>
      <w:lvlJc w:val="left"/>
      <w:pPr>
        <w:tabs>
          <w:tab w:val="num" w:pos="3600"/>
        </w:tabs>
        <w:ind w:left="3600" w:hanging="360"/>
      </w:pPr>
      <w:rPr>
        <w:rFonts w:ascii="Arial" w:hAnsi="Arial" w:hint="default"/>
      </w:rPr>
    </w:lvl>
    <w:lvl w:ilvl="5" w:tplc="62A6074E" w:tentative="1">
      <w:start w:val="1"/>
      <w:numFmt w:val="bullet"/>
      <w:lvlText w:val="•"/>
      <w:lvlJc w:val="left"/>
      <w:pPr>
        <w:tabs>
          <w:tab w:val="num" w:pos="4320"/>
        </w:tabs>
        <w:ind w:left="4320" w:hanging="360"/>
      </w:pPr>
      <w:rPr>
        <w:rFonts w:ascii="Arial" w:hAnsi="Arial" w:hint="default"/>
      </w:rPr>
    </w:lvl>
    <w:lvl w:ilvl="6" w:tplc="96D27B18" w:tentative="1">
      <w:start w:val="1"/>
      <w:numFmt w:val="bullet"/>
      <w:lvlText w:val="•"/>
      <w:lvlJc w:val="left"/>
      <w:pPr>
        <w:tabs>
          <w:tab w:val="num" w:pos="5040"/>
        </w:tabs>
        <w:ind w:left="5040" w:hanging="360"/>
      </w:pPr>
      <w:rPr>
        <w:rFonts w:ascii="Arial" w:hAnsi="Arial" w:hint="default"/>
      </w:rPr>
    </w:lvl>
    <w:lvl w:ilvl="7" w:tplc="D0A60BE2" w:tentative="1">
      <w:start w:val="1"/>
      <w:numFmt w:val="bullet"/>
      <w:lvlText w:val="•"/>
      <w:lvlJc w:val="left"/>
      <w:pPr>
        <w:tabs>
          <w:tab w:val="num" w:pos="5760"/>
        </w:tabs>
        <w:ind w:left="5760" w:hanging="360"/>
      </w:pPr>
      <w:rPr>
        <w:rFonts w:ascii="Arial" w:hAnsi="Arial" w:hint="default"/>
      </w:rPr>
    </w:lvl>
    <w:lvl w:ilvl="8" w:tplc="22C2BA56" w:tentative="1">
      <w:start w:val="1"/>
      <w:numFmt w:val="bullet"/>
      <w:lvlText w:val="•"/>
      <w:lvlJc w:val="left"/>
      <w:pPr>
        <w:tabs>
          <w:tab w:val="num" w:pos="6480"/>
        </w:tabs>
        <w:ind w:left="6480" w:hanging="360"/>
      </w:pPr>
      <w:rPr>
        <w:rFonts w:ascii="Arial" w:hAnsi="Arial" w:hint="default"/>
      </w:rPr>
    </w:lvl>
  </w:abstractNum>
  <w:abstractNum w:abstractNumId="30">
    <w:nsid w:val="2E0951E9"/>
    <w:multiLevelType w:val="hybridMultilevel"/>
    <w:tmpl w:val="60E6E3B8"/>
    <w:lvl w:ilvl="0" w:tplc="04090001">
      <w:start w:val="1"/>
      <w:numFmt w:val="bullet"/>
      <w:lvlText w:val=""/>
      <w:lvlJc w:val="left"/>
      <w:pPr>
        <w:ind w:left="675" w:hanging="360"/>
      </w:pPr>
      <w:rPr>
        <w:rFonts w:ascii="Symbol" w:hAnsi="Symbol" w:hint="default"/>
      </w:rPr>
    </w:lvl>
    <w:lvl w:ilvl="1" w:tplc="04090003" w:tentative="1">
      <w:start w:val="1"/>
      <w:numFmt w:val="bullet"/>
      <w:lvlText w:val="o"/>
      <w:lvlJc w:val="left"/>
      <w:pPr>
        <w:ind w:left="1395" w:hanging="360"/>
      </w:pPr>
      <w:rPr>
        <w:rFonts w:ascii="Courier New" w:hAnsi="Courier New" w:cs="Courier New" w:hint="default"/>
      </w:rPr>
    </w:lvl>
    <w:lvl w:ilvl="2" w:tplc="04090005" w:tentative="1">
      <w:start w:val="1"/>
      <w:numFmt w:val="bullet"/>
      <w:lvlText w:val=""/>
      <w:lvlJc w:val="left"/>
      <w:pPr>
        <w:ind w:left="2115" w:hanging="360"/>
      </w:pPr>
      <w:rPr>
        <w:rFonts w:ascii="Wingdings" w:hAnsi="Wingdings" w:hint="default"/>
      </w:rPr>
    </w:lvl>
    <w:lvl w:ilvl="3" w:tplc="04090001" w:tentative="1">
      <w:start w:val="1"/>
      <w:numFmt w:val="bullet"/>
      <w:lvlText w:val=""/>
      <w:lvlJc w:val="left"/>
      <w:pPr>
        <w:ind w:left="2835" w:hanging="360"/>
      </w:pPr>
      <w:rPr>
        <w:rFonts w:ascii="Symbol" w:hAnsi="Symbol" w:hint="default"/>
      </w:rPr>
    </w:lvl>
    <w:lvl w:ilvl="4" w:tplc="04090003" w:tentative="1">
      <w:start w:val="1"/>
      <w:numFmt w:val="bullet"/>
      <w:lvlText w:val="o"/>
      <w:lvlJc w:val="left"/>
      <w:pPr>
        <w:ind w:left="3555" w:hanging="360"/>
      </w:pPr>
      <w:rPr>
        <w:rFonts w:ascii="Courier New" w:hAnsi="Courier New" w:cs="Courier New" w:hint="default"/>
      </w:rPr>
    </w:lvl>
    <w:lvl w:ilvl="5" w:tplc="04090005" w:tentative="1">
      <w:start w:val="1"/>
      <w:numFmt w:val="bullet"/>
      <w:lvlText w:val=""/>
      <w:lvlJc w:val="left"/>
      <w:pPr>
        <w:ind w:left="4275" w:hanging="360"/>
      </w:pPr>
      <w:rPr>
        <w:rFonts w:ascii="Wingdings" w:hAnsi="Wingdings" w:hint="default"/>
      </w:rPr>
    </w:lvl>
    <w:lvl w:ilvl="6" w:tplc="04090001" w:tentative="1">
      <w:start w:val="1"/>
      <w:numFmt w:val="bullet"/>
      <w:lvlText w:val=""/>
      <w:lvlJc w:val="left"/>
      <w:pPr>
        <w:ind w:left="4995" w:hanging="360"/>
      </w:pPr>
      <w:rPr>
        <w:rFonts w:ascii="Symbol" w:hAnsi="Symbol" w:hint="default"/>
      </w:rPr>
    </w:lvl>
    <w:lvl w:ilvl="7" w:tplc="04090003" w:tentative="1">
      <w:start w:val="1"/>
      <w:numFmt w:val="bullet"/>
      <w:lvlText w:val="o"/>
      <w:lvlJc w:val="left"/>
      <w:pPr>
        <w:ind w:left="5715" w:hanging="360"/>
      </w:pPr>
      <w:rPr>
        <w:rFonts w:ascii="Courier New" w:hAnsi="Courier New" w:cs="Courier New" w:hint="default"/>
      </w:rPr>
    </w:lvl>
    <w:lvl w:ilvl="8" w:tplc="04090005" w:tentative="1">
      <w:start w:val="1"/>
      <w:numFmt w:val="bullet"/>
      <w:lvlText w:val=""/>
      <w:lvlJc w:val="left"/>
      <w:pPr>
        <w:ind w:left="6435" w:hanging="360"/>
      </w:pPr>
      <w:rPr>
        <w:rFonts w:ascii="Wingdings" w:hAnsi="Wingdings" w:hint="default"/>
      </w:rPr>
    </w:lvl>
  </w:abstractNum>
  <w:abstractNum w:abstractNumId="31">
    <w:nsid w:val="30C54422"/>
    <w:multiLevelType w:val="hybridMultilevel"/>
    <w:tmpl w:val="395AAC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30DD3F54"/>
    <w:multiLevelType w:val="hybridMultilevel"/>
    <w:tmpl w:val="87AAF4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317C1B23"/>
    <w:multiLevelType w:val="hybridMultilevel"/>
    <w:tmpl w:val="7E02AF1C"/>
    <w:lvl w:ilvl="0" w:tplc="45BCA00E">
      <w:start w:val="1"/>
      <w:numFmt w:val="bullet"/>
      <w:lvlText w:val=""/>
      <w:lvlJc w:val="left"/>
      <w:pPr>
        <w:tabs>
          <w:tab w:val="num" w:pos="720"/>
        </w:tabs>
        <w:ind w:left="720" w:hanging="360"/>
      </w:pPr>
      <w:rPr>
        <w:rFonts w:ascii="Wingdings" w:hAnsi="Wingdings" w:hint="default"/>
      </w:rPr>
    </w:lvl>
    <w:lvl w:ilvl="1" w:tplc="A0D0C182" w:tentative="1">
      <w:start w:val="1"/>
      <w:numFmt w:val="bullet"/>
      <w:lvlText w:val=""/>
      <w:lvlJc w:val="left"/>
      <w:pPr>
        <w:tabs>
          <w:tab w:val="num" w:pos="1440"/>
        </w:tabs>
        <w:ind w:left="1440" w:hanging="360"/>
      </w:pPr>
      <w:rPr>
        <w:rFonts w:ascii="Wingdings" w:hAnsi="Wingdings" w:hint="default"/>
      </w:rPr>
    </w:lvl>
    <w:lvl w:ilvl="2" w:tplc="13B66A60" w:tentative="1">
      <w:start w:val="1"/>
      <w:numFmt w:val="bullet"/>
      <w:lvlText w:val=""/>
      <w:lvlJc w:val="left"/>
      <w:pPr>
        <w:tabs>
          <w:tab w:val="num" w:pos="2160"/>
        </w:tabs>
        <w:ind w:left="2160" w:hanging="360"/>
      </w:pPr>
      <w:rPr>
        <w:rFonts w:ascii="Wingdings" w:hAnsi="Wingdings" w:hint="default"/>
      </w:rPr>
    </w:lvl>
    <w:lvl w:ilvl="3" w:tplc="5F0E077A" w:tentative="1">
      <w:start w:val="1"/>
      <w:numFmt w:val="bullet"/>
      <w:lvlText w:val=""/>
      <w:lvlJc w:val="left"/>
      <w:pPr>
        <w:tabs>
          <w:tab w:val="num" w:pos="2880"/>
        </w:tabs>
        <w:ind w:left="2880" w:hanging="360"/>
      </w:pPr>
      <w:rPr>
        <w:rFonts w:ascii="Wingdings" w:hAnsi="Wingdings" w:hint="default"/>
      </w:rPr>
    </w:lvl>
    <w:lvl w:ilvl="4" w:tplc="49EE8DA8" w:tentative="1">
      <w:start w:val="1"/>
      <w:numFmt w:val="bullet"/>
      <w:lvlText w:val=""/>
      <w:lvlJc w:val="left"/>
      <w:pPr>
        <w:tabs>
          <w:tab w:val="num" w:pos="3600"/>
        </w:tabs>
        <w:ind w:left="3600" w:hanging="360"/>
      </w:pPr>
      <w:rPr>
        <w:rFonts w:ascii="Wingdings" w:hAnsi="Wingdings" w:hint="default"/>
      </w:rPr>
    </w:lvl>
    <w:lvl w:ilvl="5" w:tplc="CF56D4BC" w:tentative="1">
      <w:start w:val="1"/>
      <w:numFmt w:val="bullet"/>
      <w:lvlText w:val=""/>
      <w:lvlJc w:val="left"/>
      <w:pPr>
        <w:tabs>
          <w:tab w:val="num" w:pos="4320"/>
        </w:tabs>
        <w:ind w:left="4320" w:hanging="360"/>
      </w:pPr>
      <w:rPr>
        <w:rFonts w:ascii="Wingdings" w:hAnsi="Wingdings" w:hint="default"/>
      </w:rPr>
    </w:lvl>
    <w:lvl w:ilvl="6" w:tplc="E2C65CFA" w:tentative="1">
      <w:start w:val="1"/>
      <w:numFmt w:val="bullet"/>
      <w:lvlText w:val=""/>
      <w:lvlJc w:val="left"/>
      <w:pPr>
        <w:tabs>
          <w:tab w:val="num" w:pos="5040"/>
        </w:tabs>
        <w:ind w:left="5040" w:hanging="360"/>
      </w:pPr>
      <w:rPr>
        <w:rFonts w:ascii="Wingdings" w:hAnsi="Wingdings" w:hint="default"/>
      </w:rPr>
    </w:lvl>
    <w:lvl w:ilvl="7" w:tplc="45ECBFA8" w:tentative="1">
      <w:start w:val="1"/>
      <w:numFmt w:val="bullet"/>
      <w:lvlText w:val=""/>
      <w:lvlJc w:val="left"/>
      <w:pPr>
        <w:tabs>
          <w:tab w:val="num" w:pos="5760"/>
        </w:tabs>
        <w:ind w:left="5760" w:hanging="360"/>
      </w:pPr>
      <w:rPr>
        <w:rFonts w:ascii="Wingdings" w:hAnsi="Wingdings" w:hint="default"/>
      </w:rPr>
    </w:lvl>
    <w:lvl w:ilvl="8" w:tplc="14E04E90" w:tentative="1">
      <w:start w:val="1"/>
      <w:numFmt w:val="bullet"/>
      <w:lvlText w:val=""/>
      <w:lvlJc w:val="left"/>
      <w:pPr>
        <w:tabs>
          <w:tab w:val="num" w:pos="6480"/>
        </w:tabs>
        <w:ind w:left="6480" w:hanging="360"/>
      </w:pPr>
      <w:rPr>
        <w:rFonts w:ascii="Wingdings" w:hAnsi="Wingdings" w:hint="default"/>
      </w:rPr>
    </w:lvl>
  </w:abstractNum>
  <w:abstractNum w:abstractNumId="34">
    <w:nsid w:val="31F549E9"/>
    <w:multiLevelType w:val="hybridMultilevel"/>
    <w:tmpl w:val="5E8EE2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3205338D"/>
    <w:multiLevelType w:val="hybridMultilevel"/>
    <w:tmpl w:val="D6D89A6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nsid w:val="33B14F72"/>
    <w:multiLevelType w:val="hybridMultilevel"/>
    <w:tmpl w:val="3880DC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35F114CE"/>
    <w:multiLevelType w:val="hybridMultilevel"/>
    <w:tmpl w:val="2E1EA0A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nsid w:val="36785FF0"/>
    <w:multiLevelType w:val="hybridMultilevel"/>
    <w:tmpl w:val="9E02509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nsid w:val="37724761"/>
    <w:multiLevelType w:val="hybridMultilevel"/>
    <w:tmpl w:val="800E2AA0"/>
    <w:lvl w:ilvl="0" w:tplc="04090001">
      <w:start w:val="1"/>
      <w:numFmt w:val="bullet"/>
      <w:lvlText w:val=""/>
      <w:lvlJc w:val="left"/>
      <w:pPr>
        <w:ind w:left="675" w:hanging="360"/>
      </w:pPr>
      <w:rPr>
        <w:rFonts w:ascii="Symbol" w:hAnsi="Symbol" w:hint="default"/>
      </w:rPr>
    </w:lvl>
    <w:lvl w:ilvl="1" w:tplc="04090003" w:tentative="1">
      <w:start w:val="1"/>
      <w:numFmt w:val="bullet"/>
      <w:lvlText w:val="o"/>
      <w:lvlJc w:val="left"/>
      <w:pPr>
        <w:ind w:left="1395" w:hanging="360"/>
      </w:pPr>
      <w:rPr>
        <w:rFonts w:ascii="Courier New" w:hAnsi="Courier New" w:cs="Courier New" w:hint="default"/>
      </w:rPr>
    </w:lvl>
    <w:lvl w:ilvl="2" w:tplc="04090005" w:tentative="1">
      <w:start w:val="1"/>
      <w:numFmt w:val="bullet"/>
      <w:lvlText w:val=""/>
      <w:lvlJc w:val="left"/>
      <w:pPr>
        <w:ind w:left="2115" w:hanging="360"/>
      </w:pPr>
      <w:rPr>
        <w:rFonts w:ascii="Wingdings" w:hAnsi="Wingdings" w:hint="default"/>
      </w:rPr>
    </w:lvl>
    <w:lvl w:ilvl="3" w:tplc="04090001" w:tentative="1">
      <w:start w:val="1"/>
      <w:numFmt w:val="bullet"/>
      <w:lvlText w:val=""/>
      <w:lvlJc w:val="left"/>
      <w:pPr>
        <w:ind w:left="2835" w:hanging="360"/>
      </w:pPr>
      <w:rPr>
        <w:rFonts w:ascii="Symbol" w:hAnsi="Symbol" w:hint="default"/>
      </w:rPr>
    </w:lvl>
    <w:lvl w:ilvl="4" w:tplc="04090003" w:tentative="1">
      <w:start w:val="1"/>
      <w:numFmt w:val="bullet"/>
      <w:lvlText w:val="o"/>
      <w:lvlJc w:val="left"/>
      <w:pPr>
        <w:ind w:left="3555" w:hanging="360"/>
      </w:pPr>
      <w:rPr>
        <w:rFonts w:ascii="Courier New" w:hAnsi="Courier New" w:cs="Courier New" w:hint="default"/>
      </w:rPr>
    </w:lvl>
    <w:lvl w:ilvl="5" w:tplc="04090005" w:tentative="1">
      <w:start w:val="1"/>
      <w:numFmt w:val="bullet"/>
      <w:lvlText w:val=""/>
      <w:lvlJc w:val="left"/>
      <w:pPr>
        <w:ind w:left="4275" w:hanging="360"/>
      </w:pPr>
      <w:rPr>
        <w:rFonts w:ascii="Wingdings" w:hAnsi="Wingdings" w:hint="default"/>
      </w:rPr>
    </w:lvl>
    <w:lvl w:ilvl="6" w:tplc="04090001" w:tentative="1">
      <w:start w:val="1"/>
      <w:numFmt w:val="bullet"/>
      <w:lvlText w:val=""/>
      <w:lvlJc w:val="left"/>
      <w:pPr>
        <w:ind w:left="4995" w:hanging="360"/>
      </w:pPr>
      <w:rPr>
        <w:rFonts w:ascii="Symbol" w:hAnsi="Symbol" w:hint="default"/>
      </w:rPr>
    </w:lvl>
    <w:lvl w:ilvl="7" w:tplc="04090003" w:tentative="1">
      <w:start w:val="1"/>
      <w:numFmt w:val="bullet"/>
      <w:lvlText w:val="o"/>
      <w:lvlJc w:val="left"/>
      <w:pPr>
        <w:ind w:left="5715" w:hanging="360"/>
      </w:pPr>
      <w:rPr>
        <w:rFonts w:ascii="Courier New" w:hAnsi="Courier New" w:cs="Courier New" w:hint="default"/>
      </w:rPr>
    </w:lvl>
    <w:lvl w:ilvl="8" w:tplc="04090005" w:tentative="1">
      <w:start w:val="1"/>
      <w:numFmt w:val="bullet"/>
      <w:lvlText w:val=""/>
      <w:lvlJc w:val="left"/>
      <w:pPr>
        <w:ind w:left="6435" w:hanging="360"/>
      </w:pPr>
      <w:rPr>
        <w:rFonts w:ascii="Wingdings" w:hAnsi="Wingdings" w:hint="default"/>
      </w:rPr>
    </w:lvl>
  </w:abstractNum>
  <w:abstractNum w:abstractNumId="40">
    <w:nsid w:val="37D81009"/>
    <w:multiLevelType w:val="hybridMultilevel"/>
    <w:tmpl w:val="BC3016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38444987"/>
    <w:multiLevelType w:val="hybridMultilevel"/>
    <w:tmpl w:val="20A26742"/>
    <w:lvl w:ilvl="0" w:tplc="9760B0B6">
      <w:start w:val="1"/>
      <w:numFmt w:val="bullet"/>
      <w:lvlText w:val="o"/>
      <w:lvlJc w:val="left"/>
      <w:pPr>
        <w:ind w:left="720" w:hanging="360"/>
      </w:pPr>
      <w:rPr>
        <w:rFonts w:ascii="Courier New" w:hAnsi="Courier New" w:cs="Courier New" w:hint="default"/>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39802D24"/>
    <w:multiLevelType w:val="hybridMultilevel"/>
    <w:tmpl w:val="0850666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3">
    <w:nsid w:val="3A115EEF"/>
    <w:multiLevelType w:val="hybridMultilevel"/>
    <w:tmpl w:val="79AE7400"/>
    <w:lvl w:ilvl="0" w:tplc="04090001">
      <w:start w:val="1"/>
      <w:numFmt w:val="bullet"/>
      <w:lvlText w:val=""/>
      <w:lvlJc w:val="left"/>
      <w:pPr>
        <w:ind w:left="675" w:hanging="360"/>
      </w:pPr>
      <w:rPr>
        <w:rFonts w:ascii="Symbol" w:hAnsi="Symbol" w:hint="default"/>
      </w:rPr>
    </w:lvl>
    <w:lvl w:ilvl="1" w:tplc="04090003" w:tentative="1">
      <w:start w:val="1"/>
      <w:numFmt w:val="bullet"/>
      <w:lvlText w:val="o"/>
      <w:lvlJc w:val="left"/>
      <w:pPr>
        <w:ind w:left="1395" w:hanging="360"/>
      </w:pPr>
      <w:rPr>
        <w:rFonts w:ascii="Courier New" w:hAnsi="Courier New" w:cs="Courier New" w:hint="default"/>
      </w:rPr>
    </w:lvl>
    <w:lvl w:ilvl="2" w:tplc="04090005" w:tentative="1">
      <w:start w:val="1"/>
      <w:numFmt w:val="bullet"/>
      <w:lvlText w:val=""/>
      <w:lvlJc w:val="left"/>
      <w:pPr>
        <w:ind w:left="2115" w:hanging="360"/>
      </w:pPr>
      <w:rPr>
        <w:rFonts w:ascii="Wingdings" w:hAnsi="Wingdings" w:hint="default"/>
      </w:rPr>
    </w:lvl>
    <w:lvl w:ilvl="3" w:tplc="04090001" w:tentative="1">
      <w:start w:val="1"/>
      <w:numFmt w:val="bullet"/>
      <w:lvlText w:val=""/>
      <w:lvlJc w:val="left"/>
      <w:pPr>
        <w:ind w:left="2835" w:hanging="360"/>
      </w:pPr>
      <w:rPr>
        <w:rFonts w:ascii="Symbol" w:hAnsi="Symbol" w:hint="default"/>
      </w:rPr>
    </w:lvl>
    <w:lvl w:ilvl="4" w:tplc="04090003" w:tentative="1">
      <w:start w:val="1"/>
      <w:numFmt w:val="bullet"/>
      <w:lvlText w:val="o"/>
      <w:lvlJc w:val="left"/>
      <w:pPr>
        <w:ind w:left="3555" w:hanging="360"/>
      </w:pPr>
      <w:rPr>
        <w:rFonts w:ascii="Courier New" w:hAnsi="Courier New" w:cs="Courier New" w:hint="default"/>
      </w:rPr>
    </w:lvl>
    <w:lvl w:ilvl="5" w:tplc="04090005" w:tentative="1">
      <w:start w:val="1"/>
      <w:numFmt w:val="bullet"/>
      <w:lvlText w:val=""/>
      <w:lvlJc w:val="left"/>
      <w:pPr>
        <w:ind w:left="4275" w:hanging="360"/>
      </w:pPr>
      <w:rPr>
        <w:rFonts w:ascii="Wingdings" w:hAnsi="Wingdings" w:hint="default"/>
      </w:rPr>
    </w:lvl>
    <w:lvl w:ilvl="6" w:tplc="04090001" w:tentative="1">
      <w:start w:val="1"/>
      <w:numFmt w:val="bullet"/>
      <w:lvlText w:val=""/>
      <w:lvlJc w:val="left"/>
      <w:pPr>
        <w:ind w:left="4995" w:hanging="360"/>
      </w:pPr>
      <w:rPr>
        <w:rFonts w:ascii="Symbol" w:hAnsi="Symbol" w:hint="default"/>
      </w:rPr>
    </w:lvl>
    <w:lvl w:ilvl="7" w:tplc="04090003" w:tentative="1">
      <w:start w:val="1"/>
      <w:numFmt w:val="bullet"/>
      <w:lvlText w:val="o"/>
      <w:lvlJc w:val="left"/>
      <w:pPr>
        <w:ind w:left="5715" w:hanging="360"/>
      </w:pPr>
      <w:rPr>
        <w:rFonts w:ascii="Courier New" w:hAnsi="Courier New" w:cs="Courier New" w:hint="default"/>
      </w:rPr>
    </w:lvl>
    <w:lvl w:ilvl="8" w:tplc="04090005" w:tentative="1">
      <w:start w:val="1"/>
      <w:numFmt w:val="bullet"/>
      <w:lvlText w:val=""/>
      <w:lvlJc w:val="left"/>
      <w:pPr>
        <w:ind w:left="6435" w:hanging="360"/>
      </w:pPr>
      <w:rPr>
        <w:rFonts w:ascii="Wingdings" w:hAnsi="Wingdings" w:hint="default"/>
      </w:rPr>
    </w:lvl>
  </w:abstractNum>
  <w:abstractNum w:abstractNumId="44">
    <w:nsid w:val="3C0C47B3"/>
    <w:multiLevelType w:val="hybridMultilevel"/>
    <w:tmpl w:val="AD3EB4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3D791B2F"/>
    <w:multiLevelType w:val="hybridMultilevel"/>
    <w:tmpl w:val="1784A0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3DDD75BC"/>
    <w:multiLevelType w:val="hybridMultilevel"/>
    <w:tmpl w:val="756C1242"/>
    <w:lvl w:ilvl="0" w:tplc="04090001">
      <w:start w:val="1"/>
      <w:numFmt w:val="bullet"/>
      <w:lvlText w:val=""/>
      <w:lvlJc w:val="left"/>
      <w:pPr>
        <w:ind w:left="675" w:hanging="360"/>
      </w:pPr>
      <w:rPr>
        <w:rFonts w:ascii="Symbol" w:hAnsi="Symbol" w:hint="default"/>
      </w:rPr>
    </w:lvl>
    <w:lvl w:ilvl="1" w:tplc="04090003" w:tentative="1">
      <w:start w:val="1"/>
      <w:numFmt w:val="bullet"/>
      <w:lvlText w:val="o"/>
      <w:lvlJc w:val="left"/>
      <w:pPr>
        <w:ind w:left="1395" w:hanging="360"/>
      </w:pPr>
      <w:rPr>
        <w:rFonts w:ascii="Courier New" w:hAnsi="Courier New" w:cs="Courier New" w:hint="default"/>
      </w:rPr>
    </w:lvl>
    <w:lvl w:ilvl="2" w:tplc="04090005" w:tentative="1">
      <w:start w:val="1"/>
      <w:numFmt w:val="bullet"/>
      <w:lvlText w:val=""/>
      <w:lvlJc w:val="left"/>
      <w:pPr>
        <w:ind w:left="2115" w:hanging="360"/>
      </w:pPr>
      <w:rPr>
        <w:rFonts w:ascii="Wingdings" w:hAnsi="Wingdings" w:hint="default"/>
      </w:rPr>
    </w:lvl>
    <w:lvl w:ilvl="3" w:tplc="04090001" w:tentative="1">
      <w:start w:val="1"/>
      <w:numFmt w:val="bullet"/>
      <w:lvlText w:val=""/>
      <w:lvlJc w:val="left"/>
      <w:pPr>
        <w:ind w:left="2835" w:hanging="360"/>
      </w:pPr>
      <w:rPr>
        <w:rFonts w:ascii="Symbol" w:hAnsi="Symbol" w:hint="default"/>
      </w:rPr>
    </w:lvl>
    <w:lvl w:ilvl="4" w:tplc="04090003" w:tentative="1">
      <w:start w:val="1"/>
      <w:numFmt w:val="bullet"/>
      <w:lvlText w:val="o"/>
      <w:lvlJc w:val="left"/>
      <w:pPr>
        <w:ind w:left="3555" w:hanging="360"/>
      </w:pPr>
      <w:rPr>
        <w:rFonts w:ascii="Courier New" w:hAnsi="Courier New" w:cs="Courier New" w:hint="default"/>
      </w:rPr>
    </w:lvl>
    <w:lvl w:ilvl="5" w:tplc="04090005" w:tentative="1">
      <w:start w:val="1"/>
      <w:numFmt w:val="bullet"/>
      <w:lvlText w:val=""/>
      <w:lvlJc w:val="left"/>
      <w:pPr>
        <w:ind w:left="4275" w:hanging="360"/>
      </w:pPr>
      <w:rPr>
        <w:rFonts w:ascii="Wingdings" w:hAnsi="Wingdings" w:hint="default"/>
      </w:rPr>
    </w:lvl>
    <w:lvl w:ilvl="6" w:tplc="04090001" w:tentative="1">
      <w:start w:val="1"/>
      <w:numFmt w:val="bullet"/>
      <w:lvlText w:val=""/>
      <w:lvlJc w:val="left"/>
      <w:pPr>
        <w:ind w:left="4995" w:hanging="360"/>
      </w:pPr>
      <w:rPr>
        <w:rFonts w:ascii="Symbol" w:hAnsi="Symbol" w:hint="default"/>
      </w:rPr>
    </w:lvl>
    <w:lvl w:ilvl="7" w:tplc="04090003" w:tentative="1">
      <w:start w:val="1"/>
      <w:numFmt w:val="bullet"/>
      <w:lvlText w:val="o"/>
      <w:lvlJc w:val="left"/>
      <w:pPr>
        <w:ind w:left="5715" w:hanging="360"/>
      </w:pPr>
      <w:rPr>
        <w:rFonts w:ascii="Courier New" w:hAnsi="Courier New" w:cs="Courier New" w:hint="default"/>
      </w:rPr>
    </w:lvl>
    <w:lvl w:ilvl="8" w:tplc="04090005" w:tentative="1">
      <w:start w:val="1"/>
      <w:numFmt w:val="bullet"/>
      <w:lvlText w:val=""/>
      <w:lvlJc w:val="left"/>
      <w:pPr>
        <w:ind w:left="6435" w:hanging="360"/>
      </w:pPr>
      <w:rPr>
        <w:rFonts w:ascii="Wingdings" w:hAnsi="Wingdings" w:hint="default"/>
      </w:rPr>
    </w:lvl>
  </w:abstractNum>
  <w:abstractNum w:abstractNumId="47">
    <w:nsid w:val="3DE117CA"/>
    <w:multiLevelType w:val="hybridMultilevel"/>
    <w:tmpl w:val="CD8C24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3F8D41A3"/>
    <w:multiLevelType w:val="hybridMultilevel"/>
    <w:tmpl w:val="5336CCB0"/>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9">
    <w:nsid w:val="42894B0C"/>
    <w:multiLevelType w:val="hybridMultilevel"/>
    <w:tmpl w:val="9E2097F6"/>
    <w:lvl w:ilvl="0" w:tplc="E4DA124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0">
    <w:nsid w:val="434C7EFC"/>
    <w:multiLevelType w:val="hybridMultilevel"/>
    <w:tmpl w:val="E01E996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435F5226"/>
    <w:multiLevelType w:val="hybridMultilevel"/>
    <w:tmpl w:val="7A56C726"/>
    <w:lvl w:ilvl="0" w:tplc="91B09DEC">
      <w:start w:val="1"/>
      <w:numFmt w:val="bullet"/>
      <w:lvlText w:val=""/>
      <w:lvlJc w:val="left"/>
      <w:pPr>
        <w:tabs>
          <w:tab w:val="num" w:pos="630"/>
        </w:tabs>
        <w:ind w:left="630" w:hanging="360"/>
      </w:pPr>
      <w:rPr>
        <w:rFonts w:ascii="Wingdings" w:hAnsi="Wingdings" w:hint="default"/>
      </w:rPr>
    </w:lvl>
    <w:lvl w:ilvl="1" w:tplc="D9AE8712" w:tentative="1">
      <w:start w:val="1"/>
      <w:numFmt w:val="bullet"/>
      <w:lvlText w:val=""/>
      <w:lvlJc w:val="left"/>
      <w:pPr>
        <w:tabs>
          <w:tab w:val="num" w:pos="1350"/>
        </w:tabs>
        <w:ind w:left="1350" w:hanging="360"/>
      </w:pPr>
      <w:rPr>
        <w:rFonts w:ascii="Wingdings" w:hAnsi="Wingdings" w:hint="default"/>
      </w:rPr>
    </w:lvl>
    <w:lvl w:ilvl="2" w:tplc="3CE20430" w:tentative="1">
      <w:start w:val="1"/>
      <w:numFmt w:val="bullet"/>
      <w:lvlText w:val=""/>
      <w:lvlJc w:val="left"/>
      <w:pPr>
        <w:tabs>
          <w:tab w:val="num" w:pos="2070"/>
        </w:tabs>
        <w:ind w:left="2070" w:hanging="360"/>
      </w:pPr>
      <w:rPr>
        <w:rFonts w:ascii="Wingdings" w:hAnsi="Wingdings" w:hint="default"/>
      </w:rPr>
    </w:lvl>
    <w:lvl w:ilvl="3" w:tplc="E2FEDDDA" w:tentative="1">
      <w:start w:val="1"/>
      <w:numFmt w:val="bullet"/>
      <w:lvlText w:val=""/>
      <w:lvlJc w:val="left"/>
      <w:pPr>
        <w:tabs>
          <w:tab w:val="num" w:pos="2790"/>
        </w:tabs>
        <w:ind w:left="2790" w:hanging="360"/>
      </w:pPr>
      <w:rPr>
        <w:rFonts w:ascii="Wingdings" w:hAnsi="Wingdings" w:hint="default"/>
      </w:rPr>
    </w:lvl>
    <w:lvl w:ilvl="4" w:tplc="98D0DD36" w:tentative="1">
      <w:start w:val="1"/>
      <w:numFmt w:val="bullet"/>
      <w:lvlText w:val=""/>
      <w:lvlJc w:val="left"/>
      <w:pPr>
        <w:tabs>
          <w:tab w:val="num" w:pos="3510"/>
        </w:tabs>
        <w:ind w:left="3510" w:hanging="360"/>
      </w:pPr>
      <w:rPr>
        <w:rFonts w:ascii="Wingdings" w:hAnsi="Wingdings" w:hint="default"/>
      </w:rPr>
    </w:lvl>
    <w:lvl w:ilvl="5" w:tplc="DCD20072" w:tentative="1">
      <w:start w:val="1"/>
      <w:numFmt w:val="bullet"/>
      <w:lvlText w:val=""/>
      <w:lvlJc w:val="left"/>
      <w:pPr>
        <w:tabs>
          <w:tab w:val="num" w:pos="4230"/>
        </w:tabs>
        <w:ind w:left="4230" w:hanging="360"/>
      </w:pPr>
      <w:rPr>
        <w:rFonts w:ascii="Wingdings" w:hAnsi="Wingdings" w:hint="default"/>
      </w:rPr>
    </w:lvl>
    <w:lvl w:ilvl="6" w:tplc="8BA607FC" w:tentative="1">
      <w:start w:val="1"/>
      <w:numFmt w:val="bullet"/>
      <w:lvlText w:val=""/>
      <w:lvlJc w:val="left"/>
      <w:pPr>
        <w:tabs>
          <w:tab w:val="num" w:pos="4950"/>
        </w:tabs>
        <w:ind w:left="4950" w:hanging="360"/>
      </w:pPr>
      <w:rPr>
        <w:rFonts w:ascii="Wingdings" w:hAnsi="Wingdings" w:hint="default"/>
      </w:rPr>
    </w:lvl>
    <w:lvl w:ilvl="7" w:tplc="C512BE7E" w:tentative="1">
      <w:start w:val="1"/>
      <w:numFmt w:val="bullet"/>
      <w:lvlText w:val=""/>
      <w:lvlJc w:val="left"/>
      <w:pPr>
        <w:tabs>
          <w:tab w:val="num" w:pos="5670"/>
        </w:tabs>
        <w:ind w:left="5670" w:hanging="360"/>
      </w:pPr>
      <w:rPr>
        <w:rFonts w:ascii="Wingdings" w:hAnsi="Wingdings" w:hint="default"/>
      </w:rPr>
    </w:lvl>
    <w:lvl w:ilvl="8" w:tplc="57EA2DB6" w:tentative="1">
      <w:start w:val="1"/>
      <w:numFmt w:val="bullet"/>
      <w:lvlText w:val=""/>
      <w:lvlJc w:val="left"/>
      <w:pPr>
        <w:tabs>
          <w:tab w:val="num" w:pos="6390"/>
        </w:tabs>
        <w:ind w:left="6390" w:hanging="360"/>
      </w:pPr>
      <w:rPr>
        <w:rFonts w:ascii="Wingdings" w:hAnsi="Wingdings" w:hint="default"/>
      </w:rPr>
    </w:lvl>
  </w:abstractNum>
  <w:abstractNum w:abstractNumId="52">
    <w:nsid w:val="43A95F09"/>
    <w:multiLevelType w:val="hybridMultilevel"/>
    <w:tmpl w:val="EB8E6C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44913A81"/>
    <w:multiLevelType w:val="hybridMultilevel"/>
    <w:tmpl w:val="A99068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454B034A"/>
    <w:multiLevelType w:val="hybridMultilevel"/>
    <w:tmpl w:val="CFFEF1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470D0306"/>
    <w:multiLevelType w:val="hybridMultilevel"/>
    <w:tmpl w:val="70665A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48827319"/>
    <w:multiLevelType w:val="hybridMultilevel"/>
    <w:tmpl w:val="9B9C2E3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7">
    <w:nsid w:val="493A0288"/>
    <w:multiLevelType w:val="hybridMultilevel"/>
    <w:tmpl w:val="7CFC401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494A5B59"/>
    <w:multiLevelType w:val="hybridMultilevel"/>
    <w:tmpl w:val="76368B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497E2EDF"/>
    <w:multiLevelType w:val="hybridMultilevel"/>
    <w:tmpl w:val="25F8FA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499B163E"/>
    <w:multiLevelType w:val="hybridMultilevel"/>
    <w:tmpl w:val="E360746E"/>
    <w:lvl w:ilvl="0" w:tplc="3C3EA05A">
      <w:start w:val="1"/>
      <w:numFmt w:val="bullet"/>
      <w:lvlText w:val=""/>
      <w:lvlJc w:val="left"/>
      <w:pPr>
        <w:tabs>
          <w:tab w:val="num" w:pos="720"/>
        </w:tabs>
        <w:ind w:left="720" w:hanging="360"/>
      </w:pPr>
      <w:rPr>
        <w:rFonts w:ascii="Wingdings" w:hAnsi="Wingdings" w:hint="default"/>
      </w:rPr>
    </w:lvl>
    <w:lvl w:ilvl="1" w:tplc="2DD47680" w:tentative="1">
      <w:start w:val="1"/>
      <w:numFmt w:val="bullet"/>
      <w:lvlText w:val=""/>
      <w:lvlJc w:val="left"/>
      <w:pPr>
        <w:tabs>
          <w:tab w:val="num" w:pos="1440"/>
        </w:tabs>
        <w:ind w:left="1440" w:hanging="360"/>
      </w:pPr>
      <w:rPr>
        <w:rFonts w:ascii="Wingdings" w:hAnsi="Wingdings" w:hint="default"/>
      </w:rPr>
    </w:lvl>
    <w:lvl w:ilvl="2" w:tplc="9288E182" w:tentative="1">
      <w:start w:val="1"/>
      <w:numFmt w:val="bullet"/>
      <w:lvlText w:val=""/>
      <w:lvlJc w:val="left"/>
      <w:pPr>
        <w:tabs>
          <w:tab w:val="num" w:pos="2160"/>
        </w:tabs>
        <w:ind w:left="2160" w:hanging="360"/>
      </w:pPr>
      <w:rPr>
        <w:rFonts w:ascii="Wingdings" w:hAnsi="Wingdings" w:hint="default"/>
      </w:rPr>
    </w:lvl>
    <w:lvl w:ilvl="3" w:tplc="F5BA6A2A" w:tentative="1">
      <w:start w:val="1"/>
      <w:numFmt w:val="bullet"/>
      <w:lvlText w:val=""/>
      <w:lvlJc w:val="left"/>
      <w:pPr>
        <w:tabs>
          <w:tab w:val="num" w:pos="2880"/>
        </w:tabs>
        <w:ind w:left="2880" w:hanging="360"/>
      </w:pPr>
      <w:rPr>
        <w:rFonts w:ascii="Wingdings" w:hAnsi="Wingdings" w:hint="default"/>
      </w:rPr>
    </w:lvl>
    <w:lvl w:ilvl="4" w:tplc="2A7E81D4" w:tentative="1">
      <w:start w:val="1"/>
      <w:numFmt w:val="bullet"/>
      <w:lvlText w:val=""/>
      <w:lvlJc w:val="left"/>
      <w:pPr>
        <w:tabs>
          <w:tab w:val="num" w:pos="3600"/>
        </w:tabs>
        <w:ind w:left="3600" w:hanging="360"/>
      </w:pPr>
      <w:rPr>
        <w:rFonts w:ascii="Wingdings" w:hAnsi="Wingdings" w:hint="default"/>
      </w:rPr>
    </w:lvl>
    <w:lvl w:ilvl="5" w:tplc="34724FCC" w:tentative="1">
      <w:start w:val="1"/>
      <w:numFmt w:val="bullet"/>
      <w:lvlText w:val=""/>
      <w:lvlJc w:val="left"/>
      <w:pPr>
        <w:tabs>
          <w:tab w:val="num" w:pos="4320"/>
        </w:tabs>
        <w:ind w:left="4320" w:hanging="360"/>
      </w:pPr>
      <w:rPr>
        <w:rFonts w:ascii="Wingdings" w:hAnsi="Wingdings" w:hint="default"/>
      </w:rPr>
    </w:lvl>
    <w:lvl w:ilvl="6" w:tplc="BA6C311E" w:tentative="1">
      <w:start w:val="1"/>
      <w:numFmt w:val="bullet"/>
      <w:lvlText w:val=""/>
      <w:lvlJc w:val="left"/>
      <w:pPr>
        <w:tabs>
          <w:tab w:val="num" w:pos="5040"/>
        </w:tabs>
        <w:ind w:left="5040" w:hanging="360"/>
      </w:pPr>
      <w:rPr>
        <w:rFonts w:ascii="Wingdings" w:hAnsi="Wingdings" w:hint="default"/>
      </w:rPr>
    </w:lvl>
    <w:lvl w:ilvl="7" w:tplc="BE369A72" w:tentative="1">
      <w:start w:val="1"/>
      <w:numFmt w:val="bullet"/>
      <w:lvlText w:val=""/>
      <w:lvlJc w:val="left"/>
      <w:pPr>
        <w:tabs>
          <w:tab w:val="num" w:pos="5760"/>
        </w:tabs>
        <w:ind w:left="5760" w:hanging="360"/>
      </w:pPr>
      <w:rPr>
        <w:rFonts w:ascii="Wingdings" w:hAnsi="Wingdings" w:hint="default"/>
      </w:rPr>
    </w:lvl>
    <w:lvl w:ilvl="8" w:tplc="8C368C0E" w:tentative="1">
      <w:start w:val="1"/>
      <w:numFmt w:val="bullet"/>
      <w:lvlText w:val=""/>
      <w:lvlJc w:val="left"/>
      <w:pPr>
        <w:tabs>
          <w:tab w:val="num" w:pos="6480"/>
        </w:tabs>
        <w:ind w:left="6480" w:hanging="360"/>
      </w:pPr>
      <w:rPr>
        <w:rFonts w:ascii="Wingdings" w:hAnsi="Wingdings" w:hint="default"/>
      </w:rPr>
    </w:lvl>
  </w:abstractNum>
  <w:abstractNum w:abstractNumId="61">
    <w:nsid w:val="49F574A2"/>
    <w:multiLevelType w:val="hybridMultilevel"/>
    <w:tmpl w:val="5A70FC2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4A4047C8"/>
    <w:multiLevelType w:val="hybridMultilevel"/>
    <w:tmpl w:val="3DF41332"/>
    <w:lvl w:ilvl="0" w:tplc="59186F3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4AB1394C"/>
    <w:multiLevelType w:val="hybridMultilevel"/>
    <w:tmpl w:val="CD3865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4BB17D6F"/>
    <w:multiLevelType w:val="hybridMultilevel"/>
    <w:tmpl w:val="D1485E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4C356150"/>
    <w:multiLevelType w:val="hybridMultilevel"/>
    <w:tmpl w:val="A6AEFA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4C384E13"/>
    <w:multiLevelType w:val="hybridMultilevel"/>
    <w:tmpl w:val="C660E04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7">
    <w:nsid w:val="4DDE7E0D"/>
    <w:multiLevelType w:val="hybridMultilevel"/>
    <w:tmpl w:val="9238077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8">
    <w:nsid w:val="4F610B6A"/>
    <w:multiLevelType w:val="hybridMultilevel"/>
    <w:tmpl w:val="4A4840A8"/>
    <w:lvl w:ilvl="0" w:tplc="9760B0B6">
      <w:start w:val="1"/>
      <w:numFmt w:val="bullet"/>
      <w:lvlText w:val="o"/>
      <w:lvlJc w:val="left"/>
      <w:pPr>
        <w:ind w:left="720" w:hanging="360"/>
      </w:pPr>
      <w:rPr>
        <w:rFonts w:ascii="Courier New" w:hAnsi="Courier New" w:cs="Courier New" w:hint="default"/>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4F8032C7"/>
    <w:multiLevelType w:val="hybridMultilevel"/>
    <w:tmpl w:val="64E89198"/>
    <w:lvl w:ilvl="0" w:tplc="FC46B504">
      <w:start w:val="1"/>
      <w:numFmt w:val="bullet"/>
      <w:lvlText w:val=""/>
      <w:lvlJc w:val="left"/>
      <w:pPr>
        <w:tabs>
          <w:tab w:val="num" w:pos="720"/>
        </w:tabs>
        <w:ind w:left="720" w:hanging="360"/>
      </w:pPr>
      <w:rPr>
        <w:rFonts w:ascii="Wingdings" w:hAnsi="Wingdings" w:hint="default"/>
      </w:rPr>
    </w:lvl>
    <w:lvl w:ilvl="1" w:tplc="FC423994" w:tentative="1">
      <w:start w:val="1"/>
      <w:numFmt w:val="bullet"/>
      <w:lvlText w:val=""/>
      <w:lvlJc w:val="left"/>
      <w:pPr>
        <w:tabs>
          <w:tab w:val="num" w:pos="1440"/>
        </w:tabs>
        <w:ind w:left="1440" w:hanging="360"/>
      </w:pPr>
      <w:rPr>
        <w:rFonts w:ascii="Wingdings" w:hAnsi="Wingdings" w:hint="default"/>
      </w:rPr>
    </w:lvl>
    <w:lvl w:ilvl="2" w:tplc="3D2E60EA" w:tentative="1">
      <w:start w:val="1"/>
      <w:numFmt w:val="bullet"/>
      <w:lvlText w:val=""/>
      <w:lvlJc w:val="left"/>
      <w:pPr>
        <w:tabs>
          <w:tab w:val="num" w:pos="2160"/>
        </w:tabs>
        <w:ind w:left="2160" w:hanging="360"/>
      </w:pPr>
      <w:rPr>
        <w:rFonts w:ascii="Wingdings" w:hAnsi="Wingdings" w:hint="default"/>
      </w:rPr>
    </w:lvl>
    <w:lvl w:ilvl="3" w:tplc="7646C16E" w:tentative="1">
      <w:start w:val="1"/>
      <w:numFmt w:val="bullet"/>
      <w:lvlText w:val=""/>
      <w:lvlJc w:val="left"/>
      <w:pPr>
        <w:tabs>
          <w:tab w:val="num" w:pos="2880"/>
        </w:tabs>
        <w:ind w:left="2880" w:hanging="360"/>
      </w:pPr>
      <w:rPr>
        <w:rFonts w:ascii="Wingdings" w:hAnsi="Wingdings" w:hint="default"/>
      </w:rPr>
    </w:lvl>
    <w:lvl w:ilvl="4" w:tplc="30DCAE2C" w:tentative="1">
      <w:start w:val="1"/>
      <w:numFmt w:val="bullet"/>
      <w:lvlText w:val=""/>
      <w:lvlJc w:val="left"/>
      <w:pPr>
        <w:tabs>
          <w:tab w:val="num" w:pos="3600"/>
        </w:tabs>
        <w:ind w:left="3600" w:hanging="360"/>
      </w:pPr>
      <w:rPr>
        <w:rFonts w:ascii="Wingdings" w:hAnsi="Wingdings" w:hint="default"/>
      </w:rPr>
    </w:lvl>
    <w:lvl w:ilvl="5" w:tplc="633A01DE" w:tentative="1">
      <w:start w:val="1"/>
      <w:numFmt w:val="bullet"/>
      <w:lvlText w:val=""/>
      <w:lvlJc w:val="left"/>
      <w:pPr>
        <w:tabs>
          <w:tab w:val="num" w:pos="4320"/>
        </w:tabs>
        <w:ind w:left="4320" w:hanging="360"/>
      </w:pPr>
      <w:rPr>
        <w:rFonts w:ascii="Wingdings" w:hAnsi="Wingdings" w:hint="default"/>
      </w:rPr>
    </w:lvl>
    <w:lvl w:ilvl="6" w:tplc="F594C450" w:tentative="1">
      <w:start w:val="1"/>
      <w:numFmt w:val="bullet"/>
      <w:lvlText w:val=""/>
      <w:lvlJc w:val="left"/>
      <w:pPr>
        <w:tabs>
          <w:tab w:val="num" w:pos="5040"/>
        </w:tabs>
        <w:ind w:left="5040" w:hanging="360"/>
      </w:pPr>
      <w:rPr>
        <w:rFonts w:ascii="Wingdings" w:hAnsi="Wingdings" w:hint="default"/>
      </w:rPr>
    </w:lvl>
    <w:lvl w:ilvl="7" w:tplc="BCBE6474" w:tentative="1">
      <w:start w:val="1"/>
      <w:numFmt w:val="bullet"/>
      <w:lvlText w:val=""/>
      <w:lvlJc w:val="left"/>
      <w:pPr>
        <w:tabs>
          <w:tab w:val="num" w:pos="5760"/>
        </w:tabs>
        <w:ind w:left="5760" w:hanging="360"/>
      </w:pPr>
      <w:rPr>
        <w:rFonts w:ascii="Wingdings" w:hAnsi="Wingdings" w:hint="default"/>
      </w:rPr>
    </w:lvl>
    <w:lvl w:ilvl="8" w:tplc="213C3E78" w:tentative="1">
      <w:start w:val="1"/>
      <w:numFmt w:val="bullet"/>
      <w:lvlText w:val=""/>
      <w:lvlJc w:val="left"/>
      <w:pPr>
        <w:tabs>
          <w:tab w:val="num" w:pos="6480"/>
        </w:tabs>
        <w:ind w:left="6480" w:hanging="360"/>
      </w:pPr>
      <w:rPr>
        <w:rFonts w:ascii="Wingdings" w:hAnsi="Wingdings" w:hint="default"/>
      </w:rPr>
    </w:lvl>
  </w:abstractNum>
  <w:abstractNum w:abstractNumId="70">
    <w:nsid w:val="50867B6E"/>
    <w:multiLevelType w:val="hybridMultilevel"/>
    <w:tmpl w:val="1D6617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513B11F8"/>
    <w:multiLevelType w:val="hybridMultilevel"/>
    <w:tmpl w:val="C8923CF4"/>
    <w:lvl w:ilvl="0" w:tplc="DBCE10C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52D44416"/>
    <w:multiLevelType w:val="hybridMultilevel"/>
    <w:tmpl w:val="A7D085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530E0690"/>
    <w:multiLevelType w:val="hybridMultilevel"/>
    <w:tmpl w:val="02C8F094"/>
    <w:lvl w:ilvl="0" w:tplc="F0768C88">
      <w:start w:val="1"/>
      <w:numFmt w:val="bullet"/>
      <w:lvlText w:val=""/>
      <w:lvlJc w:val="left"/>
      <w:pPr>
        <w:tabs>
          <w:tab w:val="num" w:pos="360"/>
        </w:tabs>
        <w:ind w:left="360" w:hanging="360"/>
      </w:pPr>
      <w:rPr>
        <w:rFonts w:ascii="Wingdings" w:hAnsi="Wingdings" w:hint="default"/>
      </w:rPr>
    </w:lvl>
    <w:lvl w:ilvl="1" w:tplc="B478D0B8" w:tentative="1">
      <w:start w:val="1"/>
      <w:numFmt w:val="bullet"/>
      <w:lvlText w:val=""/>
      <w:lvlJc w:val="left"/>
      <w:pPr>
        <w:tabs>
          <w:tab w:val="num" w:pos="1440"/>
        </w:tabs>
        <w:ind w:left="1440" w:hanging="360"/>
      </w:pPr>
      <w:rPr>
        <w:rFonts w:ascii="Wingdings" w:hAnsi="Wingdings" w:hint="default"/>
      </w:rPr>
    </w:lvl>
    <w:lvl w:ilvl="2" w:tplc="C31CC210" w:tentative="1">
      <w:start w:val="1"/>
      <w:numFmt w:val="bullet"/>
      <w:lvlText w:val=""/>
      <w:lvlJc w:val="left"/>
      <w:pPr>
        <w:tabs>
          <w:tab w:val="num" w:pos="2160"/>
        </w:tabs>
        <w:ind w:left="2160" w:hanging="360"/>
      </w:pPr>
      <w:rPr>
        <w:rFonts w:ascii="Wingdings" w:hAnsi="Wingdings" w:hint="default"/>
      </w:rPr>
    </w:lvl>
    <w:lvl w:ilvl="3" w:tplc="9236A894" w:tentative="1">
      <w:start w:val="1"/>
      <w:numFmt w:val="bullet"/>
      <w:lvlText w:val=""/>
      <w:lvlJc w:val="left"/>
      <w:pPr>
        <w:tabs>
          <w:tab w:val="num" w:pos="2880"/>
        </w:tabs>
        <w:ind w:left="2880" w:hanging="360"/>
      </w:pPr>
      <w:rPr>
        <w:rFonts w:ascii="Wingdings" w:hAnsi="Wingdings" w:hint="default"/>
      </w:rPr>
    </w:lvl>
    <w:lvl w:ilvl="4" w:tplc="DBBE84AC" w:tentative="1">
      <w:start w:val="1"/>
      <w:numFmt w:val="bullet"/>
      <w:lvlText w:val=""/>
      <w:lvlJc w:val="left"/>
      <w:pPr>
        <w:tabs>
          <w:tab w:val="num" w:pos="3600"/>
        </w:tabs>
        <w:ind w:left="3600" w:hanging="360"/>
      </w:pPr>
      <w:rPr>
        <w:rFonts w:ascii="Wingdings" w:hAnsi="Wingdings" w:hint="default"/>
      </w:rPr>
    </w:lvl>
    <w:lvl w:ilvl="5" w:tplc="2BE0BFF4" w:tentative="1">
      <w:start w:val="1"/>
      <w:numFmt w:val="bullet"/>
      <w:lvlText w:val=""/>
      <w:lvlJc w:val="left"/>
      <w:pPr>
        <w:tabs>
          <w:tab w:val="num" w:pos="4320"/>
        </w:tabs>
        <w:ind w:left="4320" w:hanging="360"/>
      </w:pPr>
      <w:rPr>
        <w:rFonts w:ascii="Wingdings" w:hAnsi="Wingdings" w:hint="default"/>
      </w:rPr>
    </w:lvl>
    <w:lvl w:ilvl="6" w:tplc="64EE7464" w:tentative="1">
      <w:start w:val="1"/>
      <w:numFmt w:val="bullet"/>
      <w:lvlText w:val=""/>
      <w:lvlJc w:val="left"/>
      <w:pPr>
        <w:tabs>
          <w:tab w:val="num" w:pos="5040"/>
        </w:tabs>
        <w:ind w:left="5040" w:hanging="360"/>
      </w:pPr>
      <w:rPr>
        <w:rFonts w:ascii="Wingdings" w:hAnsi="Wingdings" w:hint="default"/>
      </w:rPr>
    </w:lvl>
    <w:lvl w:ilvl="7" w:tplc="7F94F498" w:tentative="1">
      <w:start w:val="1"/>
      <w:numFmt w:val="bullet"/>
      <w:lvlText w:val=""/>
      <w:lvlJc w:val="left"/>
      <w:pPr>
        <w:tabs>
          <w:tab w:val="num" w:pos="5760"/>
        </w:tabs>
        <w:ind w:left="5760" w:hanging="360"/>
      </w:pPr>
      <w:rPr>
        <w:rFonts w:ascii="Wingdings" w:hAnsi="Wingdings" w:hint="default"/>
      </w:rPr>
    </w:lvl>
    <w:lvl w:ilvl="8" w:tplc="1A50B194" w:tentative="1">
      <w:start w:val="1"/>
      <w:numFmt w:val="bullet"/>
      <w:lvlText w:val=""/>
      <w:lvlJc w:val="left"/>
      <w:pPr>
        <w:tabs>
          <w:tab w:val="num" w:pos="6480"/>
        </w:tabs>
        <w:ind w:left="6480" w:hanging="360"/>
      </w:pPr>
      <w:rPr>
        <w:rFonts w:ascii="Wingdings" w:hAnsi="Wingdings" w:hint="default"/>
      </w:rPr>
    </w:lvl>
  </w:abstractNum>
  <w:abstractNum w:abstractNumId="74">
    <w:nsid w:val="54DC3126"/>
    <w:multiLevelType w:val="hybridMultilevel"/>
    <w:tmpl w:val="9D7E6AC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5">
    <w:nsid w:val="54F46931"/>
    <w:multiLevelType w:val="hybridMultilevel"/>
    <w:tmpl w:val="BB403E94"/>
    <w:lvl w:ilvl="0" w:tplc="3320D370">
      <w:start w:val="1"/>
      <w:numFmt w:val="bullet"/>
      <w:lvlText w:val=""/>
      <w:lvlJc w:val="left"/>
      <w:pPr>
        <w:tabs>
          <w:tab w:val="num" w:pos="720"/>
        </w:tabs>
        <w:ind w:left="720" w:hanging="360"/>
      </w:pPr>
      <w:rPr>
        <w:rFonts w:ascii="Wingdings" w:hAnsi="Wingdings" w:hint="default"/>
      </w:rPr>
    </w:lvl>
    <w:lvl w:ilvl="1" w:tplc="F4587F40" w:tentative="1">
      <w:start w:val="1"/>
      <w:numFmt w:val="bullet"/>
      <w:lvlText w:val=""/>
      <w:lvlJc w:val="left"/>
      <w:pPr>
        <w:tabs>
          <w:tab w:val="num" w:pos="1440"/>
        </w:tabs>
        <w:ind w:left="1440" w:hanging="360"/>
      </w:pPr>
      <w:rPr>
        <w:rFonts w:ascii="Wingdings" w:hAnsi="Wingdings" w:hint="default"/>
      </w:rPr>
    </w:lvl>
    <w:lvl w:ilvl="2" w:tplc="1DEAF72A" w:tentative="1">
      <w:start w:val="1"/>
      <w:numFmt w:val="bullet"/>
      <w:lvlText w:val=""/>
      <w:lvlJc w:val="left"/>
      <w:pPr>
        <w:tabs>
          <w:tab w:val="num" w:pos="2160"/>
        </w:tabs>
        <w:ind w:left="2160" w:hanging="360"/>
      </w:pPr>
      <w:rPr>
        <w:rFonts w:ascii="Wingdings" w:hAnsi="Wingdings" w:hint="default"/>
      </w:rPr>
    </w:lvl>
    <w:lvl w:ilvl="3" w:tplc="8782E644" w:tentative="1">
      <w:start w:val="1"/>
      <w:numFmt w:val="bullet"/>
      <w:lvlText w:val=""/>
      <w:lvlJc w:val="left"/>
      <w:pPr>
        <w:tabs>
          <w:tab w:val="num" w:pos="2880"/>
        </w:tabs>
        <w:ind w:left="2880" w:hanging="360"/>
      </w:pPr>
      <w:rPr>
        <w:rFonts w:ascii="Wingdings" w:hAnsi="Wingdings" w:hint="default"/>
      </w:rPr>
    </w:lvl>
    <w:lvl w:ilvl="4" w:tplc="5A20E8B6" w:tentative="1">
      <w:start w:val="1"/>
      <w:numFmt w:val="bullet"/>
      <w:lvlText w:val=""/>
      <w:lvlJc w:val="left"/>
      <w:pPr>
        <w:tabs>
          <w:tab w:val="num" w:pos="3600"/>
        </w:tabs>
        <w:ind w:left="3600" w:hanging="360"/>
      </w:pPr>
      <w:rPr>
        <w:rFonts w:ascii="Wingdings" w:hAnsi="Wingdings" w:hint="default"/>
      </w:rPr>
    </w:lvl>
    <w:lvl w:ilvl="5" w:tplc="19948B76" w:tentative="1">
      <w:start w:val="1"/>
      <w:numFmt w:val="bullet"/>
      <w:lvlText w:val=""/>
      <w:lvlJc w:val="left"/>
      <w:pPr>
        <w:tabs>
          <w:tab w:val="num" w:pos="4320"/>
        </w:tabs>
        <w:ind w:left="4320" w:hanging="360"/>
      </w:pPr>
      <w:rPr>
        <w:rFonts w:ascii="Wingdings" w:hAnsi="Wingdings" w:hint="default"/>
      </w:rPr>
    </w:lvl>
    <w:lvl w:ilvl="6" w:tplc="A4C48BFC" w:tentative="1">
      <w:start w:val="1"/>
      <w:numFmt w:val="bullet"/>
      <w:lvlText w:val=""/>
      <w:lvlJc w:val="left"/>
      <w:pPr>
        <w:tabs>
          <w:tab w:val="num" w:pos="5040"/>
        </w:tabs>
        <w:ind w:left="5040" w:hanging="360"/>
      </w:pPr>
      <w:rPr>
        <w:rFonts w:ascii="Wingdings" w:hAnsi="Wingdings" w:hint="default"/>
      </w:rPr>
    </w:lvl>
    <w:lvl w:ilvl="7" w:tplc="A7A86EAE" w:tentative="1">
      <w:start w:val="1"/>
      <w:numFmt w:val="bullet"/>
      <w:lvlText w:val=""/>
      <w:lvlJc w:val="left"/>
      <w:pPr>
        <w:tabs>
          <w:tab w:val="num" w:pos="5760"/>
        </w:tabs>
        <w:ind w:left="5760" w:hanging="360"/>
      </w:pPr>
      <w:rPr>
        <w:rFonts w:ascii="Wingdings" w:hAnsi="Wingdings" w:hint="default"/>
      </w:rPr>
    </w:lvl>
    <w:lvl w:ilvl="8" w:tplc="65D4173C" w:tentative="1">
      <w:start w:val="1"/>
      <w:numFmt w:val="bullet"/>
      <w:lvlText w:val=""/>
      <w:lvlJc w:val="left"/>
      <w:pPr>
        <w:tabs>
          <w:tab w:val="num" w:pos="6480"/>
        </w:tabs>
        <w:ind w:left="6480" w:hanging="360"/>
      </w:pPr>
      <w:rPr>
        <w:rFonts w:ascii="Wingdings" w:hAnsi="Wingdings" w:hint="default"/>
      </w:rPr>
    </w:lvl>
  </w:abstractNum>
  <w:abstractNum w:abstractNumId="76">
    <w:nsid w:val="565F48B6"/>
    <w:multiLevelType w:val="hybridMultilevel"/>
    <w:tmpl w:val="7F821F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59427CE1"/>
    <w:multiLevelType w:val="hybridMultilevel"/>
    <w:tmpl w:val="4FC6C43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599B4F31"/>
    <w:multiLevelType w:val="hybridMultilevel"/>
    <w:tmpl w:val="C694AD1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9">
    <w:nsid w:val="5AAD60AB"/>
    <w:multiLevelType w:val="hybridMultilevel"/>
    <w:tmpl w:val="B3D0E422"/>
    <w:lvl w:ilvl="0" w:tplc="04090001">
      <w:start w:val="1"/>
      <w:numFmt w:val="bullet"/>
      <w:lvlText w:val=""/>
      <w:lvlJc w:val="left"/>
      <w:pPr>
        <w:ind w:left="1395" w:hanging="360"/>
      </w:pPr>
      <w:rPr>
        <w:rFonts w:ascii="Symbol" w:hAnsi="Symbol" w:hint="default"/>
      </w:rPr>
    </w:lvl>
    <w:lvl w:ilvl="1" w:tplc="04090003" w:tentative="1">
      <w:start w:val="1"/>
      <w:numFmt w:val="bullet"/>
      <w:lvlText w:val="o"/>
      <w:lvlJc w:val="left"/>
      <w:pPr>
        <w:ind w:left="2115" w:hanging="360"/>
      </w:pPr>
      <w:rPr>
        <w:rFonts w:ascii="Courier New" w:hAnsi="Courier New" w:cs="Courier New" w:hint="default"/>
      </w:rPr>
    </w:lvl>
    <w:lvl w:ilvl="2" w:tplc="04090005" w:tentative="1">
      <w:start w:val="1"/>
      <w:numFmt w:val="bullet"/>
      <w:lvlText w:val=""/>
      <w:lvlJc w:val="left"/>
      <w:pPr>
        <w:ind w:left="2835" w:hanging="360"/>
      </w:pPr>
      <w:rPr>
        <w:rFonts w:ascii="Wingdings" w:hAnsi="Wingdings" w:hint="default"/>
      </w:rPr>
    </w:lvl>
    <w:lvl w:ilvl="3" w:tplc="04090001" w:tentative="1">
      <w:start w:val="1"/>
      <w:numFmt w:val="bullet"/>
      <w:lvlText w:val=""/>
      <w:lvlJc w:val="left"/>
      <w:pPr>
        <w:ind w:left="3555" w:hanging="360"/>
      </w:pPr>
      <w:rPr>
        <w:rFonts w:ascii="Symbol" w:hAnsi="Symbol" w:hint="default"/>
      </w:rPr>
    </w:lvl>
    <w:lvl w:ilvl="4" w:tplc="04090003" w:tentative="1">
      <w:start w:val="1"/>
      <w:numFmt w:val="bullet"/>
      <w:lvlText w:val="o"/>
      <w:lvlJc w:val="left"/>
      <w:pPr>
        <w:ind w:left="4275" w:hanging="360"/>
      </w:pPr>
      <w:rPr>
        <w:rFonts w:ascii="Courier New" w:hAnsi="Courier New" w:cs="Courier New" w:hint="default"/>
      </w:rPr>
    </w:lvl>
    <w:lvl w:ilvl="5" w:tplc="04090005" w:tentative="1">
      <w:start w:val="1"/>
      <w:numFmt w:val="bullet"/>
      <w:lvlText w:val=""/>
      <w:lvlJc w:val="left"/>
      <w:pPr>
        <w:ind w:left="4995" w:hanging="360"/>
      </w:pPr>
      <w:rPr>
        <w:rFonts w:ascii="Wingdings" w:hAnsi="Wingdings" w:hint="default"/>
      </w:rPr>
    </w:lvl>
    <w:lvl w:ilvl="6" w:tplc="04090001" w:tentative="1">
      <w:start w:val="1"/>
      <w:numFmt w:val="bullet"/>
      <w:lvlText w:val=""/>
      <w:lvlJc w:val="left"/>
      <w:pPr>
        <w:ind w:left="5715" w:hanging="360"/>
      </w:pPr>
      <w:rPr>
        <w:rFonts w:ascii="Symbol" w:hAnsi="Symbol" w:hint="default"/>
      </w:rPr>
    </w:lvl>
    <w:lvl w:ilvl="7" w:tplc="04090003" w:tentative="1">
      <w:start w:val="1"/>
      <w:numFmt w:val="bullet"/>
      <w:lvlText w:val="o"/>
      <w:lvlJc w:val="left"/>
      <w:pPr>
        <w:ind w:left="6435" w:hanging="360"/>
      </w:pPr>
      <w:rPr>
        <w:rFonts w:ascii="Courier New" w:hAnsi="Courier New" w:cs="Courier New" w:hint="default"/>
      </w:rPr>
    </w:lvl>
    <w:lvl w:ilvl="8" w:tplc="04090005" w:tentative="1">
      <w:start w:val="1"/>
      <w:numFmt w:val="bullet"/>
      <w:lvlText w:val=""/>
      <w:lvlJc w:val="left"/>
      <w:pPr>
        <w:ind w:left="7155" w:hanging="360"/>
      </w:pPr>
      <w:rPr>
        <w:rFonts w:ascii="Wingdings" w:hAnsi="Wingdings" w:hint="default"/>
      </w:rPr>
    </w:lvl>
  </w:abstractNum>
  <w:abstractNum w:abstractNumId="80">
    <w:nsid w:val="5AF11D9B"/>
    <w:multiLevelType w:val="hybridMultilevel"/>
    <w:tmpl w:val="CC0C5BF0"/>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81">
    <w:nsid w:val="5B01091F"/>
    <w:multiLevelType w:val="hybridMultilevel"/>
    <w:tmpl w:val="8B64143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2">
    <w:nsid w:val="5B551089"/>
    <w:multiLevelType w:val="hybridMultilevel"/>
    <w:tmpl w:val="172416A6"/>
    <w:lvl w:ilvl="0" w:tplc="1C2AD002">
      <w:start w:val="1"/>
      <w:numFmt w:val="bullet"/>
      <w:lvlText w:val="•"/>
      <w:lvlJc w:val="left"/>
      <w:pPr>
        <w:tabs>
          <w:tab w:val="num" w:pos="720"/>
        </w:tabs>
        <w:ind w:left="720" w:hanging="360"/>
      </w:pPr>
      <w:rPr>
        <w:rFonts w:ascii="Arial" w:hAnsi="Arial" w:hint="default"/>
      </w:rPr>
    </w:lvl>
    <w:lvl w:ilvl="1" w:tplc="9C887B32" w:tentative="1">
      <w:start w:val="1"/>
      <w:numFmt w:val="bullet"/>
      <w:lvlText w:val="•"/>
      <w:lvlJc w:val="left"/>
      <w:pPr>
        <w:tabs>
          <w:tab w:val="num" w:pos="1440"/>
        </w:tabs>
        <w:ind w:left="1440" w:hanging="360"/>
      </w:pPr>
      <w:rPr>
        <w:rFonts w:ascii="Arial" w:hAnsi="Arial" w:hint="default"/>
      </w:rPr>
    </w:lvl>
    <w:lvl w:ilvl="2" w:tplc="90A6D56E" w:tentative="1">
      <w:start w:val="1"/>
      <w:numFmt w:val="bullet"/>
      <w:lvlText w:val="•"/>
      <w:lvlJc w:val="left"/>
      <w:pPr>
        <w:tabs>
          <w:tab w:val="num" w:pos="2160"/>
        </w:tabs>
        <w:ind w:left="2160" w:hanging="360"/>
      </w:pPr>
      <w:rPr>
        <w:rFonts w:ascii="Arial" w:hAnsi="Arial" w:hint="default"/>
      </w:rPr>
    </w:lvl>
    <w:lvl w:ilvl="3" w:tplc="6DDAC340" w:tentative="1">
      <w:start w:val="1"/>
      <w:numFmt w:val="bullet"/>
      <w:lvlText w:val="•"/>
      <w:lvlJc w:val="left"/>
      <w:pPr>
        <w:tabs>
          <w:tab w:val="num" w:pos="2880"/>
        </w:tabs>
        <w:ind w:left="2880" w:hanging="360"/>
      </w:pPr>
      <w:rPr>
        <w:rFonts w:ascii="Arial" w:hAnsi="Arial" w:hint="default"/>
      </w:rPr>
    </w:lvl>
    <w:lvl w:ilvl="4" w:tplc="087A7AD8" w:tentative="1">
      <w:start w:val="1"/>
      <w:numFmt w:val="bullet"/>
      <w:lvlText w:val="•"/>
      <w:lvlJc w:val="left"/>
      <w:pPr>
        <w:tabs>
          <w:tab w:val="num" w:pos="3600"/>
        </w:tabs>
        <w:ind w:left="3600" w:hanging="360"/>
      </w:pPr>
      <w:rPr>
        <w:rFonts w:ascii="Arial" w:hAnsi="Arial" w:hint="default"/>
      </w:rPr>
    </w:lvl>
    <w:lvl w:ilvl="5" w:tplc="1A28DC60" w:tentative="1">
      <w:start w:val="1"/>
      <w:numFmt w:val="bullet"/>
      <w:lvlText w:val="•"/>
      <w:lvlJc w:val="left"/>
      <w:pPr>
        <w:tabs>
          <w:tab w:val="num" w:pos="4320"/>
        </w:tabs>
        <w:ind w:left="4320" w:hanging="360"/>
      </w:pPr>
      <w:rPr>
        <w:rFonts w:ascii="Arial" w:hAnsi="Arial" w:hint="default"/>
      </w:rPr>
    </w:lvl>
    <w:lvl w:ilvl="6" w:tplc="E74E2062" w:tentative="1">
      <w:start w:val="1"/>
      <w:numFmt w:val="bullet"/>
      <w:lvlText w:val="•"/>
      <w:lvlJc w:val="left"/>
      <w:pPr>
        <w:tabs>
          <w:tab w:val="num" w:pos="5040"/>
        </w:tabs>
        <w:ind w:left="5040" w:hanging="360"/>
      </w:pPr>
      <w:rPr>
        <w:rFonts w:ascii="Arial" w:hAnsi="Arial" w:hint="default"/>
      </w:rPr>
    </w:lvl>
    <w:lvl w:ilvl="7" w:tplc="C5BEB26A" w:tentative="1">
      <w:start w:val="1"/>
      <w:numFmt w:val="bullet"/>
      <w:lvlText w:val="•"/>
      <w:lvlJc w:val="left"/>
      <w:pPr>
        <w:tabs>
          <w:tab w:val="num" w:pos="5760"/>
        </w:tabs>
        <w:ind w:left="5760" w:hanging="360"/>
      </w:pPr>
      <w:rPr>
        <w:rFonts w:ascii="Arial" w:hAnsi="Arial" w:hint="default"/>
      </w:rPr>
    </w:lvl>
    <w:lvl w:ilvl="8" w:tplc="13CAA1DC" w:tentative="1">
      <w:start w:val="1"/>
      <w:numFmt w:val="bullet"/>
      <w:lvlText w:val="•"/>
      <w:lvlJc w:val="left"/>
      <w:pPr>
        <w:tabs>
          <w:tab w:val="num" w:pos="6480"/>
        </w:tabs>
        <w:ind w:left="6480" w:hanging="360"/>
      </w:pPr>
      <w:rPr>
        <w:rFonts w:ascii="Arial" w:hAnsi="Arial" w:hint="default"/>
      </w:rPr>
    </w:lvl>
  </w:abstractNum>
  <w:abstractNum w:abstractNumId="83">
    <w:nsid w:val="5BAA40BD"/>
    <w:multiLevelType w:val="hybridMultilevel"/>
    <w:tmpl w:val="9F4A6580"/>
    <w:lvl w:ilvl="0" w:tplc="7C9CF362">
      <w:start w:val="1"/>
      <w:numFmt w:val="bullet"/>
      <w:lvlText w:val=""/>
      <w:lvlJc w:val="left"/>
      <w:pPr>
        <w:tabs>
          <w:tab w:val="num" w:pos="720"/>
        </w:tabs>
        <w:ind w:left="720" w:hanging="360"/>
      </w:pPr>
      <w:rPr>
        <w:rFonts w:ascii="Wingdings" w:hAnsi="Wingdings" w:hint="default"/>
      </w:rPr>
    </w:lvl>
    <w:lvl w:ilvl="1" w:tplc="AD4A7E3E" w:tentative="1">
      <w:start w:val="1"/>
      <w:numFmt w:val="bullet"/>
      <w:lvlText w:val=""/>
      <w:lvlJc w:val="left"/>
      <w:pPr>
        <w:tabs>
          <w:tab w:val="num" w:pos="1440"/>
        </w:tabs>
        <w:ind w:left="1440" w:hanging="360"/>
      </w:pPr>
      <w:rPr>
        <w:rFonts w:ascii="Wingdings" w:hAnsi="Wingdings" w:hint="default"/>
      </w:rPr>
    </w:lvl>
    <w:lvl w:ilvl="2" w:tplc="ADD8A4F0" w:tentative="1">
      <w:start w:val="1"/>
      <w:numFmt w:val="bullet"/>
      <w:lvlText w:val=""/>
      <w:lvlJc w:val="left"/>
      <w:pPr>
        <w:tabs>
          <w:tab w:val="num" w:pos="2160"/>
        </w:tabs>
        <w:ind w:left="2160" w:hanging="360"/>
      </w:pPr>
      <w:rPr>
        <w:rFonts w:ascii="Wingdings" w:hAnsi="Wingdings" w:hint="default"/>
      </w:rPr>
    </w:lvl>
    <w:lvl w:ilvl="3" w:tplc="18EA1346" w:tentative="1">
      <w:start w:val="1"/>
      <w:numFmt w:val="bullet"/>
      <w:lvlText w:val=""/>
      <w:lvlJc w:val="left"/>
      <w:pPr>
        <w:tabs>
          <w:tab w:val="num" w:pos="2880"/>
        </w:tabs>
        <w:ind w:left="2880" w:hanging="360"/>
      </w:pPr>
      <w:rPr>
        <w:rFonts w:ascii="Wingdings" w:hAnsi="Wingdings" w:hint="default"/>
      </w:rPr>
    </w:lvl>
    <w:lvl w:ilvl="4" w:tplc="D5A80FFE" w:tentative="1">
      <w:start w:val="1"/>
      <w:numFmt w:val="bullet"/>
      <w:lvlText w:val=""/>
      <w:lvlJc w:val="left"/>
      <w:pPr>
        <w:tabs>
          <w:tab w:val="num" w:pos="3600"/>
        </w:tabs>
        <w:ind w:left="3600" w:hanging="360"/>
      </w:pPr>
      <w:rPr>
        <w:rFonts w:ascii="Wingdings" w:hAnsi="Wingdings" w:hint="default"/>
      </w:rPr>
    </w:lvl>
    <w:lvl w:ilvl="5" w:tplc="EEFA8242" w:tentative="1">
      <w:start w:val="1"/>
      <w:numFmt w:val="bullet"/>
      <w:lvlText w:val=""/>
      <w:lvlJc w:val="left"/>
      <w:pPr>
        <w:tabs>
          <w:tab w:val="num" w:pos="4320"/>
        </w:tabs>
        <w:ind w:left="4320" w:hanging="360"/>
      </w:pPr>
      <w:rPr>
        <w:rFonts w:ascii="Wingdings" w:hAnsi="Wingdings" w:hint="default"/>
      </w:rPr>
    </w:lvl>
    <w:lvl w:ilvl="6" w:tplc="AD648A9C" w:tentative="1">
      <w:start w:val="1"/>
      <w:numFmt w:val="bullet"/>
      <w:lvlText w:val=""/>
      <w:lvlJc w:val="left"/>
      <w:pPr>
        <w:tabs>
          <w:tab w:val="num" w:pos="5040"/>
        </w:tabs>
        <w:ind w:left="5040" w:hanging="360"/>
      </w:pPr>
      <w:rPr>
        <w:rFonts w:ascii="Wingdings" w:hAnsi="Wingdings" w:hint="default"/>
      </w:rPr>
    </w:lvl>
    <w:lvl w:ilvl="7" w:tplc="EC6EC24A" w:tentative="1">
      <w:start w:val="1"/>
      <w:numFmt w:val="bullet"/>
      <w:lvlText w:val=""/>
      <w:lvlJc w:val="left"/>
      <w:pPr>
        <w:tabs>
          <w:tab w:val="num" w:pos="5760"/>
        </w:tabs>
        <w:ind w:left="5760" w:hanging="360"/>
      </w:pPr>
      <w:rPr>
        <w:rFonts w:ascii="Wingdings" w:hAnsi="Wingdings" w:hint="default"/>
      </w:rPr>
    </w:lvl>
    <w:lvl w:ilvl="8" w:tplc="48682384" w:tentative="1">
      <w:start w:val="1"/>
      <w:numFmt w:val="bullet"/>
      <w:lvlText w:val=""/>
      <w:lvlJc w:val="left"/>
      <w:pPr>
        <w:tabs>
          <w:tab w:val="num" w:pos="6480"/>
        </w:tabs>
        <w:ind w:left="6480" w:hanging="360"/>
      </w:pPr>
      <w:rPr>
        <w:rFonts w:ascii="Wingdings" w:hAnsi="Wingdings" w:hint="default"/>
      </w:rPr>
    </w:lvl>
  </w:abstractNum>
  <w:abstractNum w:abstractNumId="84">
    <w:nsid w:val="5BB87C9C"/>
    <w:multiLevelType w:val="hybridMultilevel"/>
    <w:tmpl w:val="2E8AC1D4"/>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85">
    <w:nsid w:val="5C0329F3"/>
    <w:multiLevelType w:val="hybridMultilevel"/>
    <w:tmpl w:val="0614A0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nsid w:val="5EB20C50"/>
    <w:multiLevelType w:val="hybridMultilevel"/>
    <w:tmpl w:val="6CD49DF0"/>
    <w:lvl w:ilvl="0" w:tplc="99F6D816">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5EB21E6D"/>
    <w:multiLevelType w:val="hybridMultilevel"/>
    <w:tmpl w:val="52E468EE"/>
    <w:lvl w:ilvl="0" w:tplc="04090001">
      <w:start w:val="1"/>
      <w:numFmt w:val="bullet"/>
      <w:lvlText w:val=""/>
      <w:lvlJc w:val="left"/>
      <w:pPr>
        <w:ind w:left="675" w:hanging="360"/>
      </w:pPr>
      <w:rPr>
        <w:rFonts w:ascii="Symbol" w:hAnsi="Symbol" w:hint="default"/>
      </w:rPr>
    </w:lvl>
    <w:lvl w:ilvl="1" w:tplc="04090003" w:tentative="1">
      <w:start w:val="1"/>
      <w:numFmt w:val="bullet"/>
      <w:lvlText w:val="o"/>
      <w:lvlJc w:val="left"/>
      <w:pPr>
        <w:ind w:left="1395" w:hanging="360"/>
      </w:pPr>
      <w:rPr>
        <w:rFonts w:ascii="Courier New" w:hAnsi="Courier New" w:cs="Courier New" w:hint="default"/>
      </w:rPr>
    </w:lvl>
    <w:lvl w:ilvl="2" w:tplc="04090005" w:tentative="1">
      <w:start w:val="1"/>
      <w:numFmt w:val="bullet"/>
      <w:lvlText w:val=""/>
      <w:lvlJc w:val="left"/>
      <w:pPr>
        <w:ind w:left="2115" w:hanging="360"/>
      </w:pPr>
      <w:rPr>
        <w:rFonts w:ascii="Wingdings" w:hAnsi="Wingdings" w:hint="default"/>
      </w:rPr>
    </w:lvl>
    <w:lvl w:ilvl="3" w:tplc="04090001" w:tentative="1">
      <w:start w:val="1"/>
      <w:numFmt w:val="bullet"/>
      <w:lvlText w:val=""/>
      <w:lvlJc w:val="left"/>
      <w:pPr>
        <w:ind w:left="2835" w:hanging="360"/>
      </w:pPr>
      <w:rPr>
        <w:rFonts w:ascii="Symbol" w:hAnsi="Symbol" w:hint="default"/>
      </w:rPr>
    </w:lvl>
    <w:lvl w:ilvl="4" w:tplc="04090003" w:tentative="1">
      <w:start w:val="1"/>
      <w:numFmt w:val="bullet"/>
      <w:lvlText w:val="o"/>
      <w:lvlJc w:val="left"/>
      <w:pPr>
        <w:ind w:left="3555" w:hanging="360"/>
      </w:pPr>
      <w:rPr>
        <w:rFonts w:ascii="Courier New" w:hAnsi="Courier New" w:cs="Courier New" w:hint="default"/>
      </w:rPr>
    </w:lvl>
    <w:lvl w:ilvl="5" w:tplc="04090005" w:tentative="1">
      <w:start w:val="1"/>
      <w:numFmt w:val="bullet"/>
      <w:lvlText w:val=""/>
      <w:lvlJc w:val="left"/>
      <w:pPr>
        <w:ind w:left="4275" w:hanging="360"/>
      </w:pPr>
      <w:rPr>
        <w:rFonts w:ascii="Wingdings" w:hAnsi="Wingdings" w:hint="default"/>
      </w:rPr>
    </w:lvl>
    <w:lvl w:ilvl="6" w:tplc="04090001" w:tentative="1">
      <w:start w:val="1"/>
      <w:numFmt w:val="bullet"/>
      <w:lvlText w:val=""/>
      <w:lvlJc w:val="left"/>
      <w:pPr>
        <w:ind w:left="4995" w:hanging="360"/>
      </w:pPr>
      <w:rPr>
        <w:rFonts w:ascii="Symbol" w:hAnsi="Symbol" w:hint="default"/>
      </w:rPr>
    </w:lvl>
    <w:lvl w:ilvl="7" w:tplc="04090003" w:tentative="1">
      <w:start w:val="1"/>
      <w:numFmt w:val="bullet"/>
      <w:lvlText w:val="o"/>
      <w:lvlJc w:val="left"/>
      <w:pPr>
        <w:ind w:left="5715" w:hanging="360"/>
      </w:pPr>
      <w:rPr>
        <w:rFonts w:ascii="Courier New" w:hAnsi="Courier New" w:cs="Courier New" w:hint="default"/>
      </w:rPr>
    </w:lvl>
    <w:lvl w:ilvl="8" w:tplc="04090005" w:tentative="1">
      <w:start w:val="1"/>
      <w:numFmt w:val="bullet"/>
      <w:lvlText w:val=""/>
      <w:lvlJc w:val="left"/>
      <w:pPr>
        <w:ind w:left="6435" w:hanging="360"/>
      </w:pPr>
      <w:rPr>
        <w:rFonts w:ascii="Wingdings" w:hAnsi="Wingdings" w:hint="default"/>
      </w:rPr>
    </w:lvl>
  </w:abstractNum>
  <w:abstractNum w:abstractNumId="88">
    <w:nsid w:val="60C52D5A"/>
    <w:multiLevelType w:val="hybridMultilevel"/>
    <w:tmpl w:val="F3AC92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nsid w:val="60F968A0"/>
    <w:multiLevelType w:val="hybridMultilevel"/>
    <w:tmpl w:val="2878E5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nsid w:val="615B1E34"/>
    <w:multiLevelType w:val="hybridMultilevel"/>
    <w:tmpl w:val="D1E25E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nsid w:val="61F71456"/>
    <w:multiLevelType w:val="hybridMultilevel"/>
    <w:tmpl w:val="96E681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nsid w:val="62C158E8"/>
    <w:multiLevelType w:val="hybridMultilevel"/>
    <w:tmpl w:val="E4346166"/>
    <w:lvl w:ilvl="0" w:tplc="04090001">
      <w:start w:val="1"/>
      <w:numFmt w:val="bullet"/>
      <w:lvlText w:val=""/>
      <w:lvlJc w:val="left"/>
      <w:pPr>
        <w:ind w:left="1335" w:hanging="360"/>
      </w:pPr>
      <w:rPr>
        <w:rFonts w:ascii="Symbol" w:hAnsi="Symbol" w:hint="default"/>
      </w:rPr>
    </w:lvl>
    <w:lvl w:ilvl="1" w:tplc="04090003" w:tentative="1">
      <w:start w:val="1"/>
      <w:numFmt w:val="bullet"/>
      <w:lvlText w:val="o"/>
      <w:lvlJc w:val="left"/>
      <w:pPr>
        <w:ind w:left="2055" w:hanging="360"/>
      </w:pPr>
      <w:rPr>
        <w:rFonts w:ascii="Courier New" w:hAnsi="Courier New" w:cs="Courier New" w:hint="default"/>
      </w:rPr>
    </w:lvl>
    <w:lvl w:ilvl="2" w:tplc="04090005" w:tentative="1">
      <w:start w:val="1"/>
      <w:numFmt w:val="bullet"/>
      <w:lvlText w:val=""/>
      <w:lvlJc w:val="left"/>
      <w:pPr>
        <w:ind w:left="2775" w:hanging="360"/>
      </w:pPr>
      <w:rPr>
        <w:rFonts w:ascii="Wingdings" w:hAnsi="Wingdings" w:hint="default"/>
      </w:rPr>
    </w:lvl>
    <w:lvl w:ilvl="3" w:tplc="04090001" w:tentative="1">
      <w:start w:val="1"/>
      <w:numFmt w:val="bullet"/>
      <w:lvlText w:val=""/>
      <w:lvlJc w:val="left"/>
      <w:pPr>
        <w:ind w:left="3495" w:hanging="360"/>
      </w:pPr>
      <w:rPr>
        <w:rFonts w:ascii="Symbol" w:hAnsi="Symbol" w:hint="default"/>
      </w:rPr>
    </w:lvl>
    <w:lvl w:ilvl="4" w:tplc="04090003" w:tentative="1">
      <w:start w:val="1"/>
      <w:numFmt w:val="bullet"/>
      <w:lvlText w:val="o"/>
      <w:lvlJc w:val="left"/>
      <w:pPr>
        <w:ind w:left="4215" w:hanging="360"/>
      </w:pPr>
      <w:rPr>
        <w:rFonts w:ascii="Courier New" w:hAnsi="Courier New" w:cs="Courier New" w:hint="default"/>
      </w:rPr>
    </w:lvl>
    <w:lvl w:ilvl="5" w:tplc="04090005" w:tentative="1">
      <w:start w:val="1"/>
      <w:numFmt w:val="bullet"/>
      <w:lvlText w:val=""/>
      <w:lvlJc w:val="left"/>
      <w:pPr>
        <w:ind w:left="4935" w:hanging="360"/>
      </w:pPr>
      <w:rPr>
        <w:rFonts w:ascii="Wingdings" w:hAnsi="Wingdings" w:hint="default"/>
      </w:rPr>
    </w:lvl>
    <w:lvl w:ilvl="6" w:tplc="04090001" w:tentative="1">
      <w:start w:val="1"/>
      <w:numFmt w:val="bullet"/>
      <w:lvlText w:val=""/>
      <w:lvlJc w:val="left"/>
      <w:pPr>
        <w:ind w:left="5655" w:hanging="360"/>
      </w:pPr>
      <w:rPr>
        <w:rFonts w:ascii="Symbol" w:hAnsi="Symbol" w:hint="default"/>
      </w:rPr>
    </w:lvl>
    <w:lvl w:ilvl="7" w:tplc="04090003" w:tentative="1">
      <w:start w:val="1"/>
      <w:numFmt w:val="bullet"/>
      <w:lvlText w:val="o"/>
      <w:lvlJc w:val="left"/>
      <w:pPr>
        <w:ind w:left="6375" w:hanging="360"/>
      </w:pPr>
      <w:rPr>
        <w:rFonts w:ascii="Courier New" w:hAnsi="Courier New" w:cs="Courier New" w:hint="default"/>
      </w:rPr>
    </w:lvl>
    <w:lvl w:ilvl="8" w:tplc="04090005" w:tentative="1">
      <w:start w:val="1"/>
      <w:numFmt w:val="bullet"/>
      <w:lvlText w:val=""/>
      <w:lvlJc w:val="left"/>
      <w:pPr>
        <w:ind w:left="7095" w:hanging="360"/>
      </w:pPr>
      <w:rPr>
        <w:rFonts w:ascii="Wingdings" w:hAnsi="Wingdings" w:hint="default"/>
      </w:rPr>
    </w:lvl>
  </w:abstractNum>
  <w:abstractNum w:abstractNumId="93">
    <w:nsid w:val="634E7A4A"/>
    <w:multiLevelType w:val="hybridMultilevel"/>
    <w:tmpl w:val="5B3437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nsid w:val="63D52CF9"/>
    <w:multiLevelType w:val="hybridMultilevel"/>
    <w:tmpl w:val="F2A41B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nsid w:val="654F5E1D"/>
    <w:multiLevelType w:val="hybridMultilevel"/>
    <w:tmpl w:val="7C2872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nsid w:val="65913457"/>
    <w:multiLevelType w:val="hybridMultilevel"/>
    <w:tmpl w:val="468A8954"/>
    <w:lvl w:ilvl="0" w:tplc="04090003">
      <w:start w:val="1"/>
      <w:numFmt w:val="bullet"/>
      <w:lvlText w:val="o"/>
      <w:lvlJc w:val="left"/>
      <w:pPr>
        <w:ind w:left="2092" w:hanging="360"/>
      </w:pPr>
      <w:rPr>
        <w:rFonts w:ascii="Courier New" w:hAnsi="Courier New" w:cs="Courier New" w:hint="default"/>
      </w:rPr>
    </w:lvl>
    <w:lvl w:ilvl="1" w:tplc="04090003" w:tentative="1">
      <w:start w:val="1"/>
      <w:numFmt w:val="bullet"/>
      <w:lvlText w:val="o"/>
      <w:lvlJc w:val="left"/>
      <w:pPr>
        <w:ind w:left="2812" w:hanging="360"/>
      </w:pPr>
      <w:rPr>
        <w:rFonts w:ascii="Courier New" w:hAnsi="Courier New" w:cs="Courier New" w:hint="default"/>
      </w:rPr>
    </w:lvl>
    <w:lvl w:ilvl="2" w:tplc="04090005" w:tentative="1">
      <w:start w:val="1"/>
      <w:numFmt w:val="bullet"/>
      <w:lvlText w:val=""/>
      <w:lvlJc w:val="left"/>
      <w:pPr>
        <w:ind w:left="3532" w:hanging="360"/>
      </w:pPr>
      <w:rPr>
        <w:rFonts w:ascii="Wingdings" w:hAnsi="Wingdings" w:hint="default"/>
      </w:rPr>
    </w:lvl>
    <w:lvl w:ilvl="3" w:tplc="04090001" w:tentative="1">
      <w:start w:val="1"/>
      <w:numFmt w:val="bullet"/>
      <w:lvlText w:val=""/>
      <w:lvlJc w:val="left"/>
      <w:pPr>
        <w:ind w:left="4252" w:hanging="360"/>
      </w:pPr>
      <w:rPr>
        <w:rFonts w:ascii="Symbol" w:hAnsi="Symbol" w:hint="default"/>
      </w:rPr>
    </w:lvl>
    <w:lvl w:ilvl="4" w:tplc="04090003" w:tentative="1">
      <w:start w:val="1"/>
      <w:numFmt w:val="bullet"/>
      <w:lvlText w:val="o"/>
      <w:lvlJc w:val="left"/>
      <w:pPr>
        <w:ind w:left="4972" w:hanging="360"/>
      </w:pPr>
      <w:rPr>
        <w:rFonts w:ascii="Courier New" w:hAnsi="Courier New" w:cs="Courier New" w:hint="default"/>
      </w:rPr>
    </w:lvl>
    <w:lvl w:ilvl="5" w:tplc="04090005" w:tentative="1">
      <w:start w:val="1"/>
      <w:numFmt w:val="bullet"/>
      <w:lvlText w:val=""/>
      <w:lvlJc w:val="left"/>
      <w:pPr>
        <w:ind w:left="5692" w:hanging="360"/>
      </w:pPr>
      <w:rPr>
        <w:rFonts w:ascii="Wingdings" w:hAnsi="Wingdings" w:hint="default"/>
      </w:rPr>
    </w:lvl>
    <w:lvl w:ilvl="6" w:tplc="04090001" w:tentative="1">
      <w:start w:val="1"/>
      <w:numFmt w:val="bullet"/>
      <w:lvlText w:val=""/>
      <w:lvlJc w:val="left"/>
      <w:pPr>
        <w:ind w:left="6412" w:hanging="360"/>
      </w:pPr>
      <w:rPr>
        <w:rFonts w:ascii="Symbol" w:hAnsi="Symbol" w:hint="default"/>
      </w:rPr>
    </w:lvl>
    <w:lvl w:ilvl="7" w:tplc="04090003" w:tentative="1">
      <w:start w:val="1"/>
      <w:numFmt w:val="bullet"/>
      <w:lvlText w:val="o"/>
      <w:lvlJc w:val="left"/>
      <w:pPr>
        <w:ind w:left="7132" w:hanging="360"/>
      </w:pPr>
      <w:rPr>
        <w:rFonts w:ascii="Courier New" w:hAnsi="Courier New" w:cs="Courier New" w:hint="default"/>
      </w:rPr>
    </w:lvl>
    <w:lvl w:ilvl="8" w:tplc="04090005" w:tentative="1">
      <w:start w:val="1"/>
      <w:numFmt w:val="bullet"/>
      <w:lvlText w:val=""/>
      <w:lvlJc w:val="left"/>
      <w:pPr>
        <w:ind w:left="7852" w:hanging="360"/>
      </w:pPr>
      <w:rPr>
        <w:rFonts w:ascii="Wingdings" w:hAnsi="Wingdings" w:hint="default"/>
      </w:rPr>
    </w:lvl>
  </w:abstractNum>
  <w:abstractNum w:abstractNumId="97">
    <w:nsid w:val="67561E9E"/>
    <w:multiLevelType w:val="hybridMultilevel"/>
    <w:tmpl w:val="1172B114"/>
    <w:lvl w:ilvl="0" w:tplc="0D6E889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nsid w:val="675A2733"/>
    <w:multiLevelType w:val="hybridMultilevel"/>
    <w:tmpl w:val="A342B5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nsid w:val="681B30E0"/>
    <w:multiLevelType w:val="hybridMultilevel"/>
    <w:tmpl w:val="5688FBCE"/>
    <w:lvl w:ilvl="0" w:tplc="C5F86302">
      <w:start w:val="1"/>
      <w:numFmt w:val="bullet"/>
      <w:lvlText w:val="«"/>
      <w:lvlJc w:val="left"/>
      <w:pPr>
        <w:tabs>
          <w:tab w:val="num" w:pos="720"/>
        </w:tabs>
        <w:ind w:left="720" w:hanging="360"/>
      </w:pPr>
      <w:rPr>
        <w:rFonts w:ascii="Arial" w:hAnsi="Arial" w:hint="default"/>
      </w:rPr>
    </w:lvl>
    <w:lvl w:ilvl="1" w:tplc="E0605958" w:tentative="1">
      <w:start w:val="1"/>
      <w:numFmt w:val="bullet"/>
      <w:lvlText w:val="«"/>
      <w:lvlJc w:val="left"/>
      <w:pPr>
        <w:tabs>
          <w:tab w:val="num" w:pos="1440"/>
        </w:tabs>
        <w:ind w:left="1440" w:hanging="360"/>
      </w:pPr>
      <w:rPr>
        <w:rFonts w:ascii="Arial" w:hAnsi="Arial" w:hint="default"/>
      </w:rPr>
    </w:lvl>
    <w:lvl w:ilvl="2" w:tplc="0088DC6A" w:tentative="1">
      <w:start w:val="1"/>
      <w:numFmt w:val="bullet"/>
      <w:lvlText w:val="«"/>
      <w:lvlJc w:val="left"/>
      <w:pPr>
        <w:tabs>
          <w:tab w:val="num" w:pos="2160"/>
        </w:tabs>
        <w:ind w:left="2160" w:hanging="360"/>
      </w:pPr>
      <w:rPr>
        <w:rFonts w:ascii="Arial" w:hAnsi="Arial" w:hint="default"/>
      </w:rPr>
    </w:lvl>
    <w:lvl w:ilvl="3" w:tplc="89F6486C" w:tentative="1">
      <w:start w:val="1"/>
      <w:numFmt w:val="bullet"/>
      <w:lvlText w:val="«"/>
      <w:lvlJc w:val="left"/>
      <w:pPr>
        <w:tabs>
          <w:tab w:val="num" w:pos="2880"/>
        </w:tabs>
        <w:ind w:left="2880" w:hanging="360"/>
      </w:pPr>
      <w:rPr>
        <w:rFonts w:ascii="Arial" w:hAnsi="Arial" w:hint="default"/>
      </w:rPr>
    </w:lvl>
    <w:lvl w:ilvl="4" w:tplc="AAF64370" w:tentative="1">
      <w:start w:val="1"/>
      <w:numFmt w:val="bullet"/>
      <w:lvlText w:val="«"/>
      <w:lvlJc w:val="left"/>
      <w:pPr>
        <w:tabs>
          <w:tab w:val="num" w:pos="3600"/>
        </w:tabs>
        <w:ind w:left="3600" w:hanging="360"/>
      </w:pPr>
      <w:rPr>
        <w:rFonts w:ascii="Arial" w:hAnsi="Arial" w:hint="default"/>
      </w:rPr>
    </w:lvl>
    <w:lvl w:ilvl="5" w:tplc="9260E73C" w:tentative="1">
      <w:start w:val="1"/>
      <w:numFmt w:val="bullet"/>
      <w:lvlText w:val="«"/>
      <w:lvlJc w:val="left"/>
      <w:pPr>
        <w:tabs>
          <w:tab w:val="num" w:pos="4320"/>
        </w:tabs>
        <w:ind w:left="4320" w:hanging="360"/>
      </w:pPr>
      <w:rPr>
        <w:rFonts w:ascii="Arial" w:hAnsi="Arial" w:hint="default"/>
      </w:rPr>
    </w:lvl>
    <w:lvl w:ilvl="6" w:tplc="8720460A" w:tentative="1">
      <w:start w:val="1"/>
      <w:numFmt w:val="bullet"/>
      <w:lvlText w:val="«"/>
      <w:lvlJc w:val="left"/>
      <w:pPr>
        <w:tabs>
          <w:tab w:val="num" w:pos="5040"/>
        </w:tabs>
        <w:ind w:left="5040" w:hanging="360"/>
      </w:pPr>
      <w:rPr>
        <w:rFonts w:ascii="Arial" w:hAnsi="Arial" w:hint="default"/>
      </w:rPr>
    </w:lvl>
    <w:lvl w:ilvl="7" w:tplc="6C3A893C" w:tentative="1">
      <w:start w:val="1"/>
      <w:numFmt w:val="bullet"/>
      <w:lvlText w:val="«"/>
      <w:lvlJc w:val="left"/>
      <w:pPr>
        <w:tabs>
          <w:tab w:val="num" w:pos="5760"/>
        </w:tabs>
        <w:ind w:left="5760" w:hanging="360"/>
      </w:pPr>
      <w:rPr>
        <w:rFonts w:ascii="Arial" w:hAnsi="Arial" w:hint="default"/>
      </w:rPr>
    </w:lvl>
    <w:lvl w:ilvl="8" w:tplc="2D2A29B4" w:tentative="1">
      <w:start w:val="1"/>
      <w:numFmt w:val="bullet"/>
      <w:lvlText w:val="«"/>
      <w:lvlJc w:val="left"/>
      <w:pPr>
        <w:tabs>
          <w:tab w:val="num" w:pos="6480"/>
        </w:tabs>
        <w:ind w:left="6480" w:hanging="360"/>
      </w:pPr>
      <w:rPr>
        <w:rFonts w:ascii="Arial" w:hAnsi="Arial" w:hint="default"/>
      </w:rPr>
    </w:lvl>
  </w:abstractNum>
  <w:abstractNum w:abstractNumId="100">
    <w:nsid w:val="683C187C"/>
    <w:multiLevelType w:val="hybridMultilevel"/>
    <w:tmpl w:val="F91EC0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nsid w:val="68426BF1"/>
    <w:multiLevelType w:val="hybridMultilevel"/>
    <w:tmpl w:val="C720940E"/>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2835" w:hanging="360"/>
      </w:pPr>
      <w:rPr>
        <w:rFonts w:ascii="Courier New" w:hAnsi="Courier New" w:cs="Courier New" w:hint="default"/>
      </w:rPr>
    </w:lvl>
    <w:lvl w:ilvl="2" w:tplc="04090005" w:tentative="1">
      <w:start w:val="1"/>
      <w:numFmt w:val="bullet"/>
      <w:lvlText w:val=""/>
      <w:lvlJc w:val="left"/>
      <w:pPr>
        <w:ind w:left="3555" w:hanging="360"/>
      </w:pPr>
      <w:rPr>
        <w:rFonts w:ascii="Wingdings" w:hAnsi="Wingdings" w:hint="default"/>
      </w:rPr>
    </w:lvl>
    <w:lvl w:ilvl="3" w:tplc="04090001" w:tentative="1">
      <w:start w:val="1"/>
      <w:numFmt w:val="bullet"/>
      <w:lvlText w:val=""/>
      <w:lvlJc w:val="left"/>
      <w:pPr>
        <w:ind w:left="4275" w:hanging="360"/>
      </w:pPr>
      <w:rPr>
        <w:rFonts w:ascii="Symbol" w:hAnsi="Symbol" w:hint="default"/>
      </w:rPr>
    </w:lvl>
    <w:lvl w:ilvl="4" w:tplc="04090003" w:tentative="1">
      <w:start w:val="1"/>
      <w:numFmt w:val="bullet"/>
      <w:lvlText w:val="o"/>
      <w:lvlJc w:val="left"/>
      <w:pPr>
        <w:ind w:left="4995" w:hanging="360"/>
      </w:pPr>
      <w:rPr>
        <w:rFonts w:ascii="Courier New" w:hAnsi="Courier New" w:cs="Courier New" w:hint="default"/>
      </w:rPr>
    </w:lvl>
    <w:lvl w:ilvl="5" w:tplc="04090005" w:tentative="1">
      <w:start w:val="1"/>
      <w:numFmt w:val="bullet"/>
      <w:lvlText w:val=""/>
      <w:lvlJc w:val="left"/>
      <w:pPr>
        <w:ind w:left="5715" w:hanging="360"/>
      </w:pPr>
      <w:rPr>
        <w:rFonts w:ascii="Wingdings" w:hAnsi="Wingdings" w:hint="default"/>
      </w:rPr>
    </w:lvl>
    <w:lvl w:ilvl="6" w:tplc="04090001" w:tentative="1">
      <w:start w:val="1"/>
      <w:numFmt w:val="bullet"/>
      <w:lvlText w:val=""/>
      <w:lvlJc w:val="left"/>
      <w:pPr>
        <w:ind w:left="6435" w:hanging="360"/>
      </w:pPr>
      <w:rPr>
        <w:rFonts w:ascii="Symbol" w:hAnsi="Symbol" w:hint="default"/>
      </w:rPr>
    </w:lvl>
    <w:lvl w:ilvl="7" w:tplc="04090003" w:tentative="1">
      <w:start w:val="1"/>
      <w:numFmt w:val="bullet"/>
      <w:lvlText w:val="o"/>
      <w:lvlJc w:val="left"/>
      <w:pPr>
        <w:ind w:left="7155" w:hanging="360"/>
      </w:pPr>
      <w:rPr>
        <w:rFonts w:ascii="Courier New" w:hAnsi="Courier New" w:cs="Courier New" w:hint="default"/>
      </w:rPr>
    </w:lvl>
    <w:lvl w:ilvl="8" w:tplc="04090005" w:tentative="1">
      <w:start w:val="1"/>
      <w:numFmt w:val="bullet"/>
      <w:lvlText w:val=""/>
      <w:lvlJc w:val="left"/>
      <w:pPr>
        <w:ind w:left="7875" w:hanging="360"/>
      </w:pPr>
      <w:rPr>
        <w:rFonts w:ascii="Wingdings" w:hAnsi="Wingdings" w:hint="default"/>
      </w:rPr>
    </w:lvl>
  </w:abstractNum>
  <w:abstractNum w:abstractNumId="102">
    <w:nsid w:val="692F6F21"/>
    <w:multiLevelType w:val="hybridMultilevel"/>
    <w:tmpl w:val="283610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nsid w:val="6D6B66FE"/>
    <w:multiLevelType w:val="hybridMultilevel"/>
    <w:tmpl w:val="92B47A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nsid w:val="6E1F7BDE"/>
    <w:multiLevelType w:val="hybridMultilevel"/>
    <w:tmpl w:val="870C66C0"/>
    <w:lvl w:ilvl="0" w:tplc="99F6D816">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nsid w:val="6FC40860"/>
    <w:multiLevelType w:val="hybridMultilevel"/>
    <w:tmpl w:val="EBBE578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nsid w:val="706C1D6B"/>
    <w:multiLevelType w:val="hybridMultilevel"/>
    <w:tmpl w:val="1C88D014"/>
    <w:lvl w:ilvl="0" w:tplc="9760B0B6">
      <w:start w:val="1"/>
      <w:numFmt w:val="bullet"/>
      <w:lvlText w:val="o"/>
      <w:lvlJc w:val="left"/>
      <w:pPr>
        <w:ind w:left="360" w:hanging="360"/>
      </w:pPr>
      <w:rPr>
        <w:rFonts w:ascii="Courier New" w:hAnsi="Courier New" w:cs="Courier New" w:hint="default"/>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nsid w:val="71A403A2"/>
    <w:multiLevelType w:val="hybridMultilevel"/>
    <w:tmpl w:val="399A538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nsid w:val="72BF4E3E"/>
    <w:multiLevelType w:val="hybridMultilevel"/>
    <w:tmpl w:val="A80673D6"/>
    <w:lvl w:ilvl="0" w:tplc="04090003">
      <w:start w:val="1"/>
      <w:numFmt w:val="bullet"/>
      <w:lvlText w:val="o"/>
      <w:lvlJc w:val="left"/>
      <w:pPr>
        <w:ind w:left="675" w:hanging="360"/>
      </w:pPr>
      <w:rPr>
        <w:rFonts w:ascii="Courier New" w:hAnsi="Courier New" w:cs="Courier New" w:hint="default"/>
      </w:rPr>
    </w:lvl>
    <w:lvl w:ilvl="1" w:tplc="04090003" w:tentative="1">
      <w:start w:val="1"/>
      <w:numFmt w:val="bullet"/>
      <w:lvlText w:val="o"/>
      <w:lvlJc w:val="left"/>
      <w:pPr>
        <w:ind w:left="1395" w:hanging="360"/>
      </w:pPr>
      <w:rPr>
        <w:rFonts w:ascii="Courier New" w:hAnsi="Courier New" w:cs="Courier New" w:hint="default"/>
      </w:rPr>
    </w:lvl>
    <w:lvl w:ilvl="2" w:tplc="04090005" w:tentative="1">
      <w:start w:val="1"/>
      <w:numFmt w:val="bullet"/>
      <w:lvlText w:val=""/>
      <w:lvlJc w:val="left"/>
      <w:pPr>
        <w:ind w:left="2115" w:hanging="360"/>
      </w:pPr>
      <w:rPr>
        <w:rFonts w:ascii="Wingdings" w:hAnsi="Wingdings" w:hint="default"/>
      </w:rPr>
    </w:lvl>
    <w:lvl w:ilvl="3" w:tplc="04090001" w:tentative="1">
      <w:start w:val="1"/>
      <w:numFmt w:val="bullet"/>
      <w:lvlText w:val=""/>
      <w:lvlJc w:val="left"/>
      <w:pPr>
        <w:ind w:left="2835" w:hanging="360"/>
      </w:pPr>
      <w:rPr>
        <w:rFonts w:ascii="Symbol" w:hAnsi="Symbol" w:hint="default"/>
      </w:rPr>
    </w:lvl>
    <w:lvl w:ilvl="4" w:tplc="04090003" w:tentative="1">
      <w:start w:val="1"/>
      <w:numFmt w:val="bullet"/>
      <w:lvlText w:val="o"/>
      <w:lvlJc w:val="left"/>
      <w:pPr>
        <w:ind w:left="3555" w:hanging="360"/>
      </w:pPr>
      <w:rPr>
        <w:rFonts w:ascii="Courier New" w:hAnsi="Courier New" w:cs="Courier New" w:hint="default"/>
      </w:rPr>
    </w:lvl>
    <w:lvl w:ilvl="5" w:tplc="04090005" w:tentative="1">
      <w:start w:val="1"/>
      <w:numFmt w:val="bullet"/>
      <w:lvlText w:val=""/>
      <w:lvlJc w:val="left"/>
      <w:pPr>
        <w:ind w:left="4275" w:hanging="360"/>
      </w:pPr>
      <w:rPr>
        <w:rFonts w:ascii="Wingdings" w:hAnsi="Wingdings" w:hint="default"/>
      </w:rPr>
    </w:lvl>
    <w:lvl w:ilvl="6" w:tplc="04090001" w:tentative="1">
      <w:start w:val="1"/>
      <w:numFmt w:val="bullet"/>
      <w:lvlText w:val=""/>
      <w:lvlJc w:val="left"/>
      <w:pPr>
        <w:ind w:left="4995" w:hanging="360"/>
      </w:pPr>
      <w:rPr>
        <w:rFonts w:ascii="Symbol" w:hAnsi="Symbol" w:hint="default"/>
      </w:rPr>
    </w:lvl>
    <w:lvl w:ilvl="7" w:tplc="04090003" w:tentative="1">
      <w:start w:val="1"/>
      <w:numFmt w:val="bullet"/>
      <w:lvlText w:val="o"/>
      <w:lvlJc w:val="left"/>
      <w:pPr>
        <w:ind w:left="5715" w:hanging="360"/>
      </w:pPr>
      <w:rPr>
        <w:rFonts w:ascii="Courier New" w:hAnsi="Courier New" w:cs="Courier New" w:hint="default"/>
      </w:rPr>
    </w:lvl>
    <w:lvl w:ilvl="8" w:tplc="04090005" w:tentative="1">
      <w:start w:val="1"/>
      <w:numFmt w:val="bullet"/>
      <w:lvlText w:val=""/>
      <w:lvlJc w:val="left"/>
      <w:pPr>
        <w:ind w:left="6435" w:hanging="360"/>
      </w:pPr>
      <w:rPr>
        <w:rFonts w:ascii="Wingdings" w:hAnsi="Wingdings" w:hint="default"/>
      </w:rPr>
    </w:lvl>
  </w:abstractNum>
  <w:abstractNum w:abstractNumId="109">
    <w:nsid w:val="7592307E"/>
    <w:multiLevelType w:val="hybridMultilevel"/>
    <w:tmpl w:val="19A4FF64"/>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0">
    <w:nsid w:val="7725167E"/>
    <w:multiLevelType w:val="hybridMultilevel"/>
    <w:tmpl w:val="4A4A4E0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nsid w:val="772E7DD3"/>
    <w:multiLevelType w:val="hybridMultilevel"/>
    <w:tmpl w:val="9918AE1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nsid w:val="774552A3"/>
    <w:multiLevelType w:val="hybridMultilevel"/>
    <w:tmpl w:val="2D0A436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nsid w:val="77530920"/>
    <w:multiLevelType w:val="hybridMultilevel"/>
    <w:tmpl w:val="6DBAD3B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nsid w:val="77956316"/>
    <w:multiLevelType w:val="hybridMultilevel"/>
    <w:tmpl w:val="04188B32"/>
    <w:lvl w:ilvl="0" w:tplc="92125158">
      <w:start w:val="1"/>
      <w:numFmt w:val="bullet"/>
      <w:lvlText w:val="•"/>
      <w:lvlJc w:val="left"/>
      <w:pPr>
        <w:tabs>
          <w:tab w:val="num" w:pos="720"/>
        </w:tabs>
        <w:ind w:left="720" w:hanging="360"/>
      </w:pPr>
      <w:rPr>
        <w:rFonts w:ascii="Arial" w:hAnsi="Arial" w:hint="default"/>
      </w:rPr>
    </w:lvl>
    <w:lvl w:ilvl="1" w:tplc="28EC6222" w:tentative="1">
      <w:start w:val="1"/>
      <w:numFmt w:val="bullet"/>
      <w:lvlText w:val="•"/>
      <w:lvlJc w:val="left"/>
      <w:pPr>
        <w:tabs>
          <w:tab w:val="num" w:pos="1440"/>
        </w:tabs>
        <w:ind w:left="1440" w:hanging="360"/>
      </w:pPr>
      <w:rPr>
        <w:rFonts w:ascii="Arial" w:hAnsi="Arial" w:hint="default"/>
      </w:rPr>
    </w:lvl>
    <w:lvl w:ilvl="2" w:tplc="0A8293D6" w:tentative="1">
      <w:start w:val="1"/>
      <w:numFmt w:val="bullet"/>
      <w:lvlText w:val="•"/>
      <w:lvlJc w:val="left"/>
      <w:pPr>
        <w:tabs>
          <w:tab w:val="num" w:pos="2160"/>
        </w:tabs>
        <w:ind w:left="2160" w:hanging="360"/>
      </w:pPr>
      <w:rPr>
        <w:rFonts w:ascii="Arial" w:hAnsi="Arial" w:hint="default"/>
      </w:rPr>
    </w:lvl>
    <w:lvl w:ilvl="3" w:tplc="E27AF140" w:tentative="1">
      <w:start w:val="1"/>
      <w:numFmt w:val="bullet"/>
      <w:lvlText w:val="•"/>
      <w:lvlJc w:val="left"/>
      <w:pPr>
        <w:tabs>
          <w:tab w:val="num" w:pos="2880"/>
        </w:tabs>
        <w:ind w:left="2880" w:hanging="360"/>
      </w:pPr>
      <w:rPr>
        <w:rFonts w:ascii="Arial" w:hAnsi="Arial" w:hint="default"/>
      </w:rPr>
    </w:lvl>
    <w:lvl w:ilvl="4" w:tplc="C4B62F16" w:tentative="1">
      <w:start w:val="1"/>
      <w:numFmt w:val="bullet"/>
      <w:lvlText w:val="•"/>
      <w:lvlJc w:val="left"/>
      <w:pPr>
        <w:tabs>
          <w:tab w:val="num" w:pos="3600"/>
        </w:tabs>
        <w:ind w:left="3600" w:hanging="360"/>
      </w:pPr>
      <w:rPr>
        <w:rFonts w:ascii="Arial" w:hAnsi="Arial" w:hint="default"/>
      </w:rPr>
    </w:lvl>
    <w:lvl w:ilvl="5" w:tplc="BFF8200C" w:tentative="1">
      <w:start w:val="1"/>
      <w:numFmt w:val="bullet"/>
      <w:lvlText w:val="•"/>
      <w:lvlJc w:val="left"/>
      <w:pPr>
        <w:tabs>
          <w:tab w:val="num" w:pos="4320"/>
        </w:tabs>
        <w:ind w:left="4320" w:hanging="360"/>
      </w:pPr>
      <w:rPr>
        <w:rFonts w:ascii="Arial" w:hAnsi="Arial" w:hint="default"/>
      </w:rPr>
    </w:lvl>
    <w:lvl w:ilvl="6" w:tplc="E67CC2E0" w:tentative="1">
      <w:start w:val="1"/>
      <w:numFmt w:val="bullet"/>
      <w:lvlText w:val="•"/>
      <w:lvlJc w:val="left"/>
      <w:pPr>
        <w:tabs>
          <w:tab w:val="num" w:pos="5040"/>
        </w:tabs>
        <w:ind w:left="5040" w:hanging="360"/>
      </w:pPr>
      <w:rPr>
        <w:rFonts w:ascii="Arial" w:hAnsi="Arial" w:hint="default"/>
      </w:rPr>
    </w:lvl>
    <w:lvl w:ilvl="7" w:tplc="AA700290" w:tentative="1">
      <w:start w:val="1"/>
      <w:numFmt w:val="bullet"/>
      <w:lvlText w:val="•"/>
      <w:lvlJc w:val="left"/>
      <w:pPr>
        <w:tabs>
          <w:tab w:val="num" w:pos="5760"/>
        </w:tabs>
        <w:ind w:left="5760" w:hanging="360"/>
      </w:pPr>
      <w:rPr>
        <w:rFonts w:ascii="Arial" w:hAnsi="Arial" w:hint="default"/>
      </w:rPr>
    </w:lvl>
    <w:lvl w:ilvl="8" w:tplc="A208AFB4" w:tentative="1">
      <w:start w:val="1"/>
      <w:numFmt w:val="bullet"/>
      <w:lvlText w:val="•"/>
      <w:lvlJc w:val="left"/>
      <w:pPr>
        <w:tabs>
          <w:tab w:val="num" w:pos="6480"/>
        </w:tabs>
        <w:ind w:left="6480" w:hanging="360"/>
      </w:pPr>
      <w:rPr>
        <w:rFonts w:ascii="Arial" w:hAnsi="Arial" w:hint="default"/>
      </w:rPr>
    </w:lvl>
  </w:abstractNum>
  <w:abstractNum w:abstractNumId="115">
    <w:nsid w:val="77E60216"/>
    <w:multiLevelType w:val="hybridMultilevel"/>
    <w:tmpl w:val="7BBA03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nsid w:val="7924374B"/>
    <w:multiLevelType w:val="hybridMultilevel"/>
    <w:tmpl w:val="0EE2328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nsid w:val="79A1576D"/>
    <w:multiLevelType w:val="hybridMultilevel"/>
    <w:tmpl w:val="86E20AB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8">
    <w:nsid w:val="7B553DEA"/>
    <w:multiLevelType w:val="hybridMultilevel"/>
    <w:tmpl w:val="137CE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nsid w:val="7BB523F8"/>
    <w:multiLevelType w:val="hybridMultilevel"/>
    <w:tmpl w:val="C9EE5F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nsid w:val="7C966294"/>
    <w:multiLevelType w:val="hybridMultilevel"/>
    <w:tmpl w:val="1E1EE0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nsid w:val="7D574C3A"/>
    <w:multiLevelType w:val="hybridMultilevel"/>
    <w:tmpl w:val="167E2C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nsid w:val="7D5F6991"/>
    <w:multiLevelType w:val="hybridMultilevel"/>
    <w:tmpl w:val="4AEA65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nsid w:val="7F6C172D"/>
    <w:multiLevelType w:val="hybridMultilevel"/>
    <w:tmpl w:val="0AA832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9"/>
  </w:num>
  <w:num w:numId="2">
    <w:abstractNumId w:val="82"/>
  </w:num>
  <w:num w:numId="3">
    <w:abstractNumId w:val="114"/>
  </w:num>
  <w:num w:numId="4">
    <w:abstractNumId w:val="86"/>
  </w:num>
  <w:num w:numId="5">
    <w:abstractNumId w:val="116"/>
  </w:num>
  <w:num w:numId="6">
    <w:abstractNumId w:val="23"/>
  </w:num>
  <w:num w:numId="7">
    <w:abstractNumId w:val="8"/>
  </w:num>
  <w:num w:numId="8">
    <w:abstractNumId w:val="11"/>
  </w:num>
  <w:num w:numId="9">
    <w:abstractNumId w:val="9"/>
  </w:num>
  <w:num w:numId="10">
    <w:abstractNumId w:val="91"/>
  </w:num>
  <w:num w:numId="11">
    <w:abstractNumId w:val="58"/>
  </w:num>
  <w:num w:numId="12">
    <w:abstractNumId w:val="5"/>
  </w:num>
  <w:num w:numId="13">
    <w:abstractNumId w:val="39"/>
  </w:num>
  <w:num w:numId="14">
    <w:abstractNumId w:val="22"/>
  </w:num>
  <w:num w:numId="15">
    <w:abstractNumId w:val="93"/>
  </w:num>
  <w:num w:numId="16">
    <w:abstractNumId w:val="63"/>
  </w:num>
  <w:num w:numId="17">
    <w:abstractNumId w:val="30"/>
  </w:num>
  <w:num w:numId="18">
    <w:abstractNumId w:val="70"/>
  </w:num>
  <w:num w:numId="19">
    <w:abstractNumId w:val="46"/>
  </w:num>
  <w:num w:numId="20">
    <w:abstractNumId w:val="3"/>
  </w:num>
  <w:num w:numId="21">
    <w:abstractNumId w:val="79"/>
  </w:num>
  <w:num w:numId="22">
    <w:abstractNumId w:val="101"/>
  </w:num>
  <w:num w:numId="23">
    <w:abstractNumId w:val="0"/>
  </w:num>
  <w:num w:numId="24">
    <w:abstractNumId w:val="96"/>
  </w:num>
  <w:num w:numId="25">
    <w:abstractNumId w:val="27"/>
  </w:num>
  <w:num w:numId="26">
    <w:abstractNumId w:val="102"/>
  </w:num>
  <w:num w:numId="27">
    <w:abstractNumId w:val="103"/>
  </w:num>
  <w:num w:numId="28">
    <w:abstractNumId w:val="121"/>
  </w:num>
  <w:num w:numId="29">
    <w:abstractNumId w:val="72"/>
  </w:num>
  <w:num w:numId="30">
    <w:abstractNumId w:val="34"/>
  </w:num>
  <w:num w:numId="31">
    <w:abstractNumId w:val="88"/>
  </w:num>
  <w:num w:numId="32">
    <w:abstractNumId w:val="57"/>
  </w:num>
  <w:num w:numId="33">
    <w:abstractNumId w:val="43"/>
  </w:num>
  <w:num w:numId="34">
    <w:abstractNumId w:val="108"/>
  </w:num>
  <w:num w:numId="35">
    <w:abstractNumId w:val="31"/>
  </w:num>
  <w:num w:numId="36">
    <w:abstractNumId w:val="13"/>
  </w:num>
  <w:num w:numId="37">
    <w:abstractNumId w:val="119"/>
  </w:num>
  <w:num w:numId="38">
    <w:abstractNumId w:val="85"/>
  </w:num>
  <w:num w:numId="39">
    <w:abstractNumId w:val="105"/>
  </w:num>
  <w:num w:numId="40">
    <w:abstractNumId w:val="59"/>
  </w:num>
  <w:num w:numId="41">
    <w:abstractNumId w:val="55"/>
  </w:num>
  <w:num w:numId="42">
    <w:abstractNumId w:val="10"/>
  </w:num>
  <w:num w:numId="43">
    <w:abstractNumId w:val="122"/>
  </w:num>
  <w:num w:numId="44">
    <w:abstractNumId w:val="2"/>
  </w:num>
  <w:num w:numId="45">
    <w:abstractNumId w:val="64"/>
  </w:num>
  <w:num w:numId="46">
    <w:abstractNumId w:val="26"/>
  </w:num>
  <w:num w:numId="47">
    <w:abstractNumId w:val="54"/>
  </w:num>
  <w:num w:numId="48">
    <w:abstractNumId w:val="111"/>
  </w:num>
  <w:num w:numId="49">
    <w:abstractNumId w:val="123"/>
  </w:num>
  <w:num w:numId="50">
    <w:abstractNumId w:val="21"/>
  </w:num>
  <w:num w:numId="51">
    <w:abstractNumId w:val="50"/>
  </w:num>
  <w:num w:numId="52">
    <w:abstractNumId w:val="120"/>
  </w:num>
  <w:num w:numId="53">
    <w:abstractNumId w:val="115"/>
  </w:num>
  <w:num w:numId="54">
    <w:abstractNumId w:val="65"/>
  </w:num>
  <w:num w:numId="55">
    <w:abstractNumId w:val="109"/>
  </w:num>
  <w:num w:numId="56">
    <w:abstractNumId w:val="89"/>
  </w:num>
  <w:num w:numId="57">
    <w:abstractNumId w:val="87"/>
  </w:num>
  <w:num w:numId="58">
    <w:abstractNumId w:val="98"/>
  </w:num>
  <w:num w:numId="59">
    <w:abstractNumId w:val="78"/>
  </w:num>
  <w:num w:numId="60">
    <w:abstractNumId w:val="4"/>
  </w:num>
  <w:num w:numId="61">
    <w:abstractNumId w:val="100"/>
  </w:num>
  <w:num w:numId="62">
    <w:abstractNumId w:val="118"/>
  </w:num>
  <w:num w:numId="63">
    <w:abstractNumId w:val="35"/>
  </w:num>
  <w:num w:numId="64">
    <w:abstractNumId w:val="45"/>
  </w:num>
  <w:num w:numId="65">
    <w:abstractNumId w:val="66"/>
  </w:num>
  <w:num w:numId="66">
    <w:abstractNumId w:val="53"/>
  </w:num>
  <w:num w:numId="67">
    <w:abstractNumId w:val="117"/>
  </w:num>
  <w:num w:numId="68">
    <w:abstractNumId w:val="67"/>
  </w:num>
  <w:num w:numId="69">
    <w:abstractNumId w:val="56"/>
  </w:num>
  <w:num w:numId="70">
    <w:abstractNumId w:val="19"/>
  </w:num>
  <w:num w:numId="71">
    <w:abstractNumId w:val="44"/>
  </w:num>
  <w:num w:numId="72">
    <w:abstractNumId w:val="90"/>
  </w:num>
  <w:num w:numId="73">
    <w:abstractNumId w:val="20"/>
  </w:num>
  <w:num w:numId="74">
    <w:abstractNumId w:val="107"/>
  </w:num>
  <w:num w:numId="75">
    <w:abstractNumId w:val="61"/>
  </w:num>
  <w:num w:numId="76">
    <w:abstractNumId w:val="17"/>
  </w:num>
  <w:num w:numId="77">
    <w:abstractNumId w:val="110"/>
  </w:num>
  <w:num w:numId="78">
    <w:abstractNumId w:val="16"/>
  </w:num>
  <w:num w:numId="79">
    <w:abstractNumId w:val="52"/>
  </w:num>
  <w:num w:numId="80">
    <w:abstractNumId w:val="41"/>
  </w:num>
  <w:num w:numId="81">
    <w:abstractNumId w:val="68"/>
  </w:num>
  <w:num w:numId="82">
    <w:abstractNumId w:val="62"/>
  </w:num>
  <w:num w:numId="83">
    <w:abstractNumId w:val="71"/>
  </w:num>
  <w:num w:numId="84">
    <w:abstractNumId w:val="38"/>
  </w:num>
  <w:num w:numId="85">
    <w:abstractNumId w:val="81"/>
  </w:num>
  <w:num w:numId="86">
    <w:abstractNumId w:val="80"/>
  </w:num>
  <w:num w:numId="87">
    <w:abstractNumId w:val="48"/>
  </w:num>
  <w:num w:numId="88">
    <w:abstractNumId w:val="84"/>
  </w:num>
  <w:num w:numId="89">
    <w:abstractNumId w:val="92"/>
  </w:num>
  <w:num w:numId="90">
    <w:abstractNumId w:val="12"/>
  </w:num>
  <w:num w:numId="91">
    <w:abstractNumId w:val="49"/>
  </w:num>
  <w:num w:numId="92">
    <w:abstractNumId w:val="112"/>
  </w:num>
  <w:num w:numId="93">
    <w:abstractNumId w:val="1"/>
  </w:num>
  <w:num w:numId="94">
    <w:abstractNumId w:val="7"/>
  </w:num>
  <w:num w:numId="95">
    <w:abstractNumId w:val="18"/>
  </w:num>
  <w:num w:numId="96">
    <w:abstractNumId w:val="77"/>
  </w:num>
  <w:num w:numId="97">
    <w:abstractNumId w:val="76"/>
  </w:num>
  <w:num w:numId="98">
    <w:abstractNumId w:val="32"/>
  </w:num>
  <w:num w:numId="99">
    <w:abstractNumId w:val="25"/>
  </w:num>
  <w:num w:numId="100">
    <w:abstractNumId w:val="95"/>
  </w:num>
  <w:num w:numId="101">
    <w:abstractNumId w:val="37"/>
  </w:num>
  <w:num w:numId="102">
    <w:abstractNumId w:val="36"/>
  </w:num>
  <w:num w:numId="103">
    <w:abstractNumId w:val="42"/>
  </w:num>
  <w:num w:numId="104">
    <w:abstractNumId w:val="94"/>
  </w:num>
  <w:num w:numId="105">
    <w:abstractNumId w:val="74"/>
  </w:num>
  <w:num w:numId="106">
    <w:abstractNumId w:val="106"/>
  </w:num>
  <w:num w:numId="107">
    <w:abstractNumId w:val="97"/>
  </w:num>
  <w:num w:numId="108">
    <w:abstractNumId w:val="40"/>
  </w:num>
  <w:num w:numId="109">
    <w:abstractNumId w:val="83"/>
  </w:num>
  <w:num w:numId="110">
    <w:abstractNumId w:val="99"/>
  </w:num>
  <w:num w:numId="111">
    <w:abstractNumId w:val="51"/>
  </w:num>
  <w:num w:numId="112">
    <w:abstractNumId w:val="28"/>
  </w:num>
  <w:num w:numId="113">
    <w:abstractNumId w:val="60"/>
  </w:num>
  <w:num w:numId="114">
    <w:abstractNumId w:val="73"/>
  </w:num>
  <w:num w:numId="115">
    <w:abstractNumId w:val="6"/>
  </w:num>
  <w:num w:numId="116">
    <w:abstractNumId w:val="69"/>
  </w:num>
  <w:num w:numId="117">
    <w:abstractNumId w:val="15"/>
  </w:num>
  <w:num w:numId="118">
    <w:abstractNumId w:val="14"/>
  </w:num>
  <w:num w:numId="119">
    <w:abstractNumId w:val="33"/>
  </w:num>
  <w:num w:numId="120">
    <w:abstractNumId w:val="75"/>
  </w:num>
  <w:num w:numId="121">
    <w:abstractNumId w:val="24"/>
  </w:num>
  <w:num w:numId="122">
    <w:abstractNumId w:val="104"/>
  </w:num>
  <w:num w:numId="123">
    <w:abstractNumId w:val="47"/>
  </w:num>
  <w:num w:numId="124">
    <w:abstractNumId w:val="113"/>
  </w:num>
  <w:numIdMacAtCleanup w:val="1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63A2"/>
    <w:rsid w:val="00000083"/>
    <w:rsid w:val="0000643E"/>
    <w:rsid w:val="00015311"/>
    <w:rsid w:val="00024F36"/>
    <w:rsid w:val="00026DBD"/>
    <w:rsid w:val="0003003A"/>
    <w:rsid w:val="00040D7F"/>
    <w:rsid w:val="000463BB"/>
    <w:rsid w:val="00046A24"/>
    <w:rsid w:val="0005147B"/>
    <w:rsid w:val="00053076"/>
    <w:rsid w:val="000A0226"/>
    <w:rsid w:val="000A279A"/>
    <w:rsid w:val="000A544A"/>
    <w:rsid w:val="000A5510"/>
    <w:rsid w:val="000B2B53"/>
    <w:rsid w:val="000C5721"/>
    <w:rsid w:val="000D6A0E"/>
    <w:rsid w:val="000D7D64"/>
    <w:rsid w:val="000E4967"/>
    <w:rsid w:val="000E7A59"/>
    <w:rsid w:val="000F5724"/>
    <w:rsid w:val="00100A35"/>
    <w:rsid w:val="001018B7"/>
    <w:rsid w:val="0010356C"/>
    <w:rsid w:val="00111BAA"/>
    <w:rsid w:val="00151653"/>
    <w:rsid w:val="00157763"/>
    <w:rsid w:val="00157D3E"/>
    <w:rsid w:val="00176DDA"/>
    <w:rsid w:val="00184013"/>
    <w:rsid w:val="00187A0C"/>
    <w:rsid w:val="00196377"/>
    <w:rsid w:val="00196DA8"/>
    <w:rsid w:val="001A05DA"/>
    <w:rsid w:val="001A0BB2"/>
    <w:rsid w:val="001A12DE"/>
    <w:rsid w:val="001A5A9C"/>
    <w:rsid w:val="001B465C"/>
    <w:rsid w:val="001C043F"/>
    <w:rsid w:val="001C1B7B"/>
    <w:rsid w:val="001C34C5"/>
    <w:rsid w:val="001E027E"/>
    <w:rsid w:val="001E2830"/>
    <w:rsid w:val="001E4742"/>
    <w:rsid w:val="001E5A02"/>
    <w:rsid w:val="001F001C"/>
    <w:rsid w:val="001F2896"/>
    <w:rsid w:val="00200309"/>
    <w:rsid w:val="00222A95"/>
    <w:rsid w:val="00233190"/>
    <w:rsid w:val="002404C7"/>
    <w:rsid w:val="002608F2"/>
    <w:rsid w:val="00280A1A"/>
    <w:rsid w:val="00284905"/>
    <w:rsid w:val="00286C1C"/>
    <w:rsid w:val="002879F6"/>
    <w:rsid w:val="00293D12"/>
    <w:rsid w:val="00297745"/>
    <w:rsid w:val="002E31B0"/>
    <w:rsid w:val="002E356F"/>
    <w:rsid w:val="0031112D"/>
    <w:rsid w:val="003159D2"/>
    <w:rsid w:val="00333AC9"/>
    <w:rsid w:val="00335955"/>
    <w:rsid w:val="003411A6"/>
    <w:rsid w:val="003478E5"/>
    <w:rsid w:val="003500A7"/>
    <w:rsid w:val="0037130A"/>
    <w:rsid w:val="00373A5C"/>
    <w:rsid w:val="00373DE2"/>
    <w:rsid w:val="00374569"/>
    <w:rsid w:val="003774DF"/>
    <w:rsid w:val="003831CE"/>
    <w:rsid w:val="00385E6E"/>
    <w:rsid w:val="00391948"/>
    <w:rsid w:val="003A2514"/>
    <w:rsid w:val="003B0D31"/>
    <w:rsid w:val="003B3C61"/>
    <w:rsid w:val="003B5186"/>
    <w:rsid w:val="003B7A5E"/>
    <w:rsid w:val="003C3F4F"/>
    <w:rsid w:val="003C7E62"/>
    <w:rsid w:val="003F7CEF"/>
    <w:rsid w:val="0041303B"/>
    <w:rsid w:val="00414346"/>
    <w:rsid w:val="00421E0F"/>
    <w:rsid w:val="00447B98"/>
    <w:rsid w:val="00455917"/>
    <w:rsid w:val="004563A2"/>
    <w:rsid w:val="0045652D"/>
    <w:rsid w:val="00457F47"/>
    <w:rsid w:val="004612D2"/>
    <w:rsid w:val="00464C3B"/>
    <w:rsid w:val="004674F9"/>
    <w:rsid w:val="00475D6B"/>
    <w:rsid w:val="00486835"/>
    <w:rsid w:val="0049466E"/>
    <w:rsid w:val="004A0817"/>
    <w:rsid w:val="004A753D"/>
    <w:rsid w:val="004B1582"/>
    <w:rsid w:val="004B227D"/>
    <w:rsid w:val="004B3084"/>
    <w:rsid w:val="004C0109"/>
    <w:rsid w:val="004C39E8"/>
    <w:rsid w:val="004C76AB"/>
    <w:rsid w:val="004D0C05"/>
    <w:rsid w:val="004D3CF0"/>
    <w:rsid w:val="004F2178"/>
    <w:rsid w:val="004F30E9"/>
    <w:rsid w:val="00502969"/>
    <w:rsid w:val="00512C13"/>
    <w:rsid w:val="00523CE2"/>
    <w:rsid w:val="00524A0F"/>
    <w:rsid w:val="005325BE"/>
    <w:rsid w:val="005420FD"/>
    <w:rsid w:val="00547F47"/>
    <w:rsid w:val="005510B3"/>
    <w:rsid w:val="005553D8"/>
    <w:rsid w:val="005669A4"/>
    <w:rsid w:val="00572302"/>
    <w:rsid w:val="00595321"/>
    <w:rsid w:val="005A235D"/>
    <w:rsid w:val="005A3B7C"/>
    <w:rsid w:val="005D2BB3"/>
    <w:rsid w:val="005F20F3"/>
    <w:rsid w:val="005F2508"/>
    <w:rsid w:val="005F369B"/>
    <w:rsid w:val="005F5F96"/>
    <w:rsid w:val="005F7A5E"/>
    <w:rsid w:val="006145DE"/>
    <w:rsid w:val="006175E5"/>
    <w:rsid w:val="00627F8B"/>
    <w:rsid w:val="006379E1"/>
    <w:rsid w:val="006401EB"/>
    <w:rsid w:val="006530D2"/>
    <w:rsid w:val="0065437F"/>
    <w:rsid w:val="006607DF"/>
    <w:rsid w:val="00670508"/>
    <w:rsid w:val="00671A0F"/>
    <w:rsid w:val="00677D19"/>
    <w:rsid w:val="0068539C"/>
    <w:rsid w:val="006862C4"/>
    <w:rsid w:val="0068687F"/>
    <w:rsid w:val="006A2D15"/>
    <w:rsid w:val="006B0F26"/>
    <w:rsid w:val="006B5BB7"/>
    <w:rsid w:val="006C436C"/>
    <w:rsid w:val="006D008C"/>
    <w:rsid w:val="006E145F"/>
    <w:rsid w:val="006E37F6"/>
    <w:rsid w:val="006E7BE2"/>
    <w:rsid w:val="006F0C57"/>
    <w:rsid w:val="006F1FA4"/>
    <w:rsid w:val="006F2E60"/>
    <w:rsid w:val="006F45B3"/>
    <w:rsid w:val="006F7E7C"/>
    <w:rsid w:val="007019ED"/>
    <w:rsid w:val="007043F3"/>
    <w:rsid w:val="0071658B"/>
    <w:rsid w:val="00716E0B"/>
    <w:rsid w:val="00731F44"/>
    <w:rsid w:val="00735E64"/>
    <w:rsid w:val="0074276C"/>
    <w:rsid w:val="00744891"/>
    <w:rsid w:val="00756000"/>
    <w:rsid w:val="00763448"/>
    <w:rsid w:val="00764740"/>
    <w:rsid w:val="00780F5A"/>
    <w:rsid w:val="00783B61"/>
    <w:rsid w:val="007A00F5"/>
    <w:rsid w:val="007A63B3"/>
    <w:rsid w:val="007B76B4"/>
    <w:rsid w:val="007B7FE1"/>
    <w:rsid w:val="007C4C2E"/>
    <w:rsid w:val="007C7FF3"/>
    <w:rsid w:val="007D1A17"/>
    <w:rsid w:val="007D7CA6"/>
    <w:rsid w:val="007E7FC6"/>
    <w:rsid w:val="007F7982"/>
    <w:rsid w:val="0081045A"/>
    <w:rsid w:val="0081466B"/>
    <w:rsid w:val="00824535"/>
    <w:rsid w:val="008308CF"/>
    <w:rsid w:val="00833406"/>
    <w:rsid w:val="00855939"/>
    <w:rsid w:val="00864D43"/>
    <w:rsid w:val="00865DF4"/>
    <w:rsid w:val="00865ECC"/>
    <w:rsid w:val="008820F1"/>
    <w:rsid w:val="008854D0"/>
    <w:rsid w:val="0088591F"/>
    <w:rsid w:val="00891983"/>
    <w:rsid w:val="0089736D"/>
    <w:rsid w:val="008A25CF"/>
    <w:rsid w:val="008A4E33"/>
    <w:rsid w:val="008C1C27"/>
    <w:rsid w:val="008C203C"/>
    <w:rsid w:val="008C45A0"/>
    <w:rsid w:val="008C7CE6"/>
    <w:rsid w:val="008D1675"/>
    <w:rsid w:val="008D25DB"/>
    <w:rsid w:val="008D61A2"/>
    <w:rsid w:val="008E223F"/>
    <w:rsid w:val="008E2CCA"/>
    <w:rsid w:val="008E5DCF"/>
    <w:rsid w:val="008F1FBA"/>
    <w:rsid w:val="008F5C88"/>
    <w:rsid w:val="00914C45"/>
    <w:rsid w:val="00923490"/>
    <w:rsid w:val="00932D6C"/>
    <w:rsid w:val="00934FF3"/>
    <w:rsid w:val="00963259"/>
    <w:rsid w:val="009A728B"/>
    <w:rsid w:val="009B594E"/>
    <w:rsid w:val="009B7640"/>
    <w:rsid w:val="009D6373"/>
    <w:rsid w:val="009D6963"/>
    <w:rsid w:val="009F4BF7"/>
    <w:rsid w:val="00A004EC"/>
    <w:rsid w:val="00A14762"/>
    <w:rsid w:val="00A22D39"/>
    <w:rsid w:val="00A24F86"/>
    <w:rsid w:val="00A55338"/>
    <w:rsid w:val="00A61E44"/>
    <w:rsid w:val="00A65269"/>
    <w:rsid w:val="00A74213"/>
    <w:rsid w:val="00A746FD"/>
    <w:rsid w:val="00A778C2"/>
    <w:rsid w:val="00AA429C"/>
    <w:rsid w:val="00AB3635"/>
    <w:rsid w:val="00AB4A7A"/>
    <w:rsid w:val="00AB5985"/>
    <w:rsid w:val="00AB6070"/>
    <w:rsid w:val="00AC0EFB"/>
    <w:rsid w:val="00AC6953"/>
    <w:rsid w:val="00AD65B0"/>
    <w:rsid w:val="00AD7184"/>
    <w:rsid w:val="00AE08BD"/>
    <w:rsid w:val="00AE2333"/>
    <w:rsid w:val="00AE3A28"/>
    <w:rsid w:val="00AE722A"/>
    <w:rsid w:val="00AF075C"/>
    <w:rsid w:val="00AF08AB"/>
    <w:rsid w:val="00AF1F4F"/>
    <w:rsid w:val="00AF5F69"/>
    <w:rsid w:val="00AF7694"/>
    <w:rsid w:val="00B0202D"/>
    <w:rsid w:val="00B04D17"/>
    <w:rsid w:val="00B144FE"/>
    <w:rsid w:val="00B1619B"/>
    <w:rsid w:val="00B16632"/>
    <w:rsid w:val="00B351C7"/>
    <w:rsid w:val="00B3768B"/>
    <w:rsid w:val="00B669FB"/>
    <w:rsid w:val="00B77499"/>
    <w:rsid w:val="00B820A3"/>
    <w:rsid w:val="00B91101"/>
    <w:rsid w:val="00B92537"/>
    <w:rsid w:val="00B94B77"/>
    <w:rsid w:val="00B96A13"/>
    <w:rsid w:val="00B97FD0"/>
    <w:rsid w:val="00BA4D87"/>
    <w:rsid w:val="00BA7DC3"/>
    <w:rsid w:val="00BD0B74"/>
    <w:rsid w:val="00BE0105"/>
    <w:rsid w:val="00C01217"/>
    <w:rsid w:val="00C024C6"/>
    <w:rsid w:val="00C0604E"/>
    <w:rsid w:val="00C06EEA"/>
    <w:rsid w:val="00C12FEF"/>
    <w:rsid w:val="00C152A8"/>
    <w:rsid w:val="00C21BC1"/>
    <w:rsid w:val="00C24006"/>
    <w:rsid w:val="00C2761B"/>
    <w:rsid w:val="00C31209"/>
    <w:rsid w:val="00C36039"/>
    <w:rsid w:val="00C40612"/>
    <w:rsid w:val="00C45546"/>
    <w:rsid w:val="00C6047E"/>
    <w:rsid w:val="00C70BB9"/>
    <w:rsid w:val="00C96289"/>
    <w:rsid w:val="00C9629F"/>
    <w:rsid w:val="00C96BE6"/>
    <w:rsid w:val="00C97CAE"/>
    <w:rsid w:val="00CA5568"/>
    <w:rsid w:val="00CC2827"/>
    <w:rsid w:val="00CC4876"/>
    <w:rsid w:val="00CC6D87"/>
    <w:rsid w:val="00CD0BA4"/>
    <w:rsid w:val="00CE01CE"/>
    <w:rsid w:val="00CE3008"/>
    <w:rsid w:val="00D003AA"/>
    <w:rsid w:val="00D11204"/>
    <w:rsid w:val="00D167A4"/>
    <w:rsid w:val="00D40879"/>
    <w:rsid w:val="00D4350B"/>
    <w:rsid w:val="00D44A69"/>
    <w:rsid w:val="00D542F0"/>
    <w:rsid w:val="00D560CB"/>
    <w:rsid w:val="00D81BEC"/>
    <w:rsid w:val="00D87FA4"/>
    <w:rsid w:val="00D93F3A"/>
    <w:rsid w:val="00DA037F"/>
    <w:rsid w:val="00DA3F2F"/>
    <w:rsid w:val="00DB11FA"/>
    <w:rsid w:val="00DB7AAD"/>
    <w:rsid w:val="00DE4C90"/>
    <w:rsid w:val="00E00180"/>
    <w:rsid w:val="00E06BA0"/>
    <w:rsid w:val="00E071AB"/>
    <w:rsid w:val="00E116DA"/>
    <w:rsid w:val="00E15046"/>
    <w:rsid w:val="00E2128E"/>
    <w:rsid w:val="00E310B5"/>
    <w:rsid w:val="00E316A3"/>
    <w:rsid w:val="00E31A6A"/>
    <w:rsid w:val="00E32DCB"/>
    <w:rsid w:val="00E33922"/>
    <w:rsid w:val="00E435EA"/>
    <w:rsid w:val="00E5333A"/>
    <w:rsid w:val="00E53E51"/>
    <w:rsid w:val="00E553BA"/>
    <w:rsid w:val="00E72CA9"/>
    <w:rsid w:val="00E75ADE"/>
    <w:rsid w:val="00E75D13"/>
    <w:rsid w:val="00E77BA9"/>
    <w:rsid w:val="00E932DD"/>
    <w:rsid w:val="00EB0E0C"/>
    <w:rsid w:val="00EC2FB2"/>
    <w:rsid w:val="00EE0180"/>
    <w:rsid w:val="00EE4A4E"/>
    <w:rsid w:val="00F05ED8"/>
    <w:rsid w:val="00F129D4"/>
    <w:rsid w:val="00F13979"/>
    <w:rsid w:val="00F1610F"/>
    <w:rsid w:val="00F21C50"/>
    <w:rsid w:val="00F310BE"/>
    <w:rsid w:val="00F51295"/>
    <w:rsid w:val="00F64199"/>
    <w:rsid w:val="00F7686D"/>
    <w:rsid w:val="00F83B9E"/>
    <w:rsid w:val="00F86CF5"/>
    <w:rsid w:val="00F979AB"/>
    <w:rsid w:val="00FA2007"/>
    <w:rsid w:val="00FB2330"/>
    <w:rsid w:val="00FB7127"/>
    <w:rsid w:val="00FE4402"/>
    <w:rsid w:val="00FF04B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5:docId w15:val="{A3F951FB-1E51-4924-985E-EA004CCDFF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862C4"/>
  </w:style>
  <w:style w:type="paragraph" w:styleId="Heading1">
    <w:name w:val="heading 1"/>
    <w:basedOn w:val="Normal"/>
    <w:next w:val="Normal"/>
    <w:link w:val="Heading1Char"/>
    <w:uiPriority w:val="9"/>
    <w:qFormat/>
    <w:rsid w:val="002608F2"/>
    <w:pPr>
      <w:bidi/>
      <w:jc w:val="right"/>
      <w:outlineLvl w:val="0"/>
    </w:pPr>
    <w:rPr>
      <w:rFonts w:ascii="B Nazanin" w:hAnsi="B Nazanin" w:cs="B Nazanin"/>
      <w:bCs/>
      <w:sz w:val="32"/>
      <w:szCs w:val="32"/>
    </w:rPr>
  </w:style>
  <w:style w:type="paragraph" w:styleId="Heading2">
    <w:name w:val="heading 2"/>
    <w:basedOn w:val="Normal"/>
    <w:next w:val="Normal"/>
    <w:link w:val="Heading2Char"/>
    <w:uiPriority w:val="9"/>
    <w:unhideWhenUsed/>
    <w:qFormat/>
    <w:rsid w:val="004A0817"/>
    <w:pPr>
      <w:jc w:val="right"/>
      <w:outlineLvl w:val="1"/>
    </w:pPr>
    <w:rPr>
      <w:rFonts w:cs="B Nazanin"/>
      <w:bCs/>
      <w:szCs w:val="28"/>
    </w:rPr>
  </w:style>
  <w:style w:type="paragraph" w:styleId="Heading3">
    <w:name w:val="heading 3"/>
    <w:basedOn w:val="Normal"/>
    <w:next w:val="Normal"/>
    <w:link w:val="Heading3Char"/>
    <w:uiPriority w:val="9"/>
    <w:unhideWhenUsed/>
    <w:qFormat/>
    <w:rsid w:val="004A0817"/>
    <w:pPr>
      <w:keepNext/>
      <w:keepLines/>
      <w:spacing w:before="200" w:after="0"/>
      <w:jc w:val="right"/>
      <w:outlineLvl w:val="2"/>
    </w:pPr>
    <w:rPr>
      <w:rFonts w:asciiTheme="majorBidi" w:eastAsiaTheme="majorEastAsia" w:hAnsiTheme="majorBidi" w:cs="B Nazanin"/>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608F2"/>
    <w:rPr>
      <w:rFonts w:ascii="B Nazanin" w:hAnsi="B Nazanin" w:cs="B Nazanin"/>
      <w:bCs/>
      <w:sz w:val="32"/>
      <w:szCs w:val="32"/>
    </w:rPr>
  </w:style>
  <w:style w:type="character" w:customStyle="1" w:styleId="Heading2Char">
    <w:name w:val="Heading 2 Char"/>
    <w:basedOn w:val="DefaultParagraphFont"/>
    <w:link w:val="Heading2"/>
    <w:uiPriority w:val="9"/>
    <w:rsid w:val="004A0817"/>
    <w:rPr>
      <w:rFonts w:cs="B Nazanin"/>
      <w:bCs/>
      <w:szCs w:val="28"/>
    </w:rPr>
  </w:style>
  <w:style w:type="character" w:customStyle="1" w:styleId="Heading3Char">
    <w:name w:val="Heading 3 Char"/>
    <w:basedOn w:val="DefaultParagraphFont"/>
    <w:link w:val="Heading3"/>
    <w:uiPriority w:val="9"/>
    <w:rsid w:val="004A0817"/>
    <w:rPr>
      <w:rFonts w:asciiTheme="majorBidi" w:eastAsiaTheme="majorEastAsia" w:hAnsiTheme="majorBidi" w:cs="B Nazanin"/>
      <w:bCs/>
      <w:sz w:val="24"/>
      <w:szCs w:val="24"/>
    </w:rPr>
  </w:style>
  <w:style w:type="paragraph" w:styleId="Revision">
    <w:name w:val="Revision"/>
    <w:hidden/>
    <w:uiPriority w:val="99"/>
    <w:semiHidden/>
    <w:rsid w:val="004563A2"/>
    <w:pPr>
      <w:spacing w:after="0" w:line="240" w:lineRule="auto"/>
    </w:pPr>
  </w:style>
  <w:style w:type="paragraph" w:styleId="BalloonText">
    <w:name w:val="Balloon Text"/>
    <w:basedOn w:val="Normal"/>
    <w:link w:val="BalloonTextChar"/>
    <w:uiPriority w:val="99"/>
    <w:semiHidden/>
    <w:unhideWhenUsed/>
    <w:rsid w:val="004563A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563A2"/>
    <w:rPr>
      <w:rFonts w:ascii="Tahoma" w:hAnsi="Tahoma" w:cs="Tahoma"/>
      <w:sz w:val="16"/>
      <w:szCs w:val="16"/>
    </w:rPr>
  </w:style>
  <w:style w:type="paragraph" w:styleId="Header">
    <w:name w:val="header"/>
    <w:basedOn w:val="Normal"/>
    <w:link w:val="HeaderChar"/>
    <w:uiPriority w:val="99"/>
    <w:unhideWhenUsed/>
    <w:rsid w:val="00A65269"/>
    <w:pPr>
      <w:tabs>
        <w:tab w:val="center" w:pos="4680"/>
        <w:tab w:val="right" w:pos="9360"/>
      </w:tabs>
      <w:spacing w:after="0" w:line="240" w:lineRule="auto"/>
    </w:pPr>
  </w:style>
  <w:style w:type="character" w:customStyle="1" w:styleId="HeaderChar">
    <w:name w:val="Header Char"/>
    <w:basedOn w:val="DefaultParagraphFont"/>
    <w:link w:val="Header"/>
    <w:uiPriority w:val="99"/>
    <w:rsid w:val="00A65269"/>
  </w:style>
  <w:style w:type="paragraph" w:styleId="Footer">
    <w:name w:val="footer"/>
    <w:basedOn w:val="Normal"/>
    <w:link w:val="FooterChar"/>
    <w:uiPriority w:val="99"/>
    <w:unhideWhenUsed/>
    <w:rsid w:val="00A65269"/>
    <w:pPr>
      <w:tabs>
        <w:tab w:val="center" w:pos="4680"/>
        <w:tab w:val="right" w:pos="9360"/>
      </w:tabs>
      <w:spacing w:after="0" w:line="240" w:lineRule="auto"/>
    </w:pPr>
  </w:style>
  <w:style w:type="character" w:customStyle="1" w:styleId="FooterChar">
    <w:name w:val="Footer Char"/>
    <w:basedOn w:val="DefaultParagraphFont"/>
    <w:link w:val="Footer"/>
    <w:uiPriority w:val="99"/>
    <w:rsid w:val="00A65269"/>
  </w:style>
  <w:style w:type="paragraph" w:styleId="NormalWeb">
    <w:name w:val="Normal (Web)"/>
    <w:basedOn w:val="Normal"/>
    <w:uiPriority w:val="99"/>
    <w:semiHidden/>
    <w:unhideWhenUsed/>
    <w:rsid w:val="00A65269"/>
    <w:pPr>
      <w:spacing w:before="100" w:beforeAutospacing="1" w:after="100" w:afterAutospacing="1" w:line="240" w:lineRule="auto"/>
    </w:pPr>
    <w:rPr>
      <w:rFonts w:ascii="Times New Roman" w:eastAsiaTheme="minorEastAsia" w:hAnsi="Times New Roman" w:cs="Times New Roman"/>
      <w:sz w:val="24"/>
      <w:szCs w:val="24"/>
    </w:rPr>
  </w:style>
  <w:style w:type="paragraph" w:styleId="NoSpacing">
    <w:name w:val="No Spacing"/>
    <w:uiPriority w:val="1"/>
    <w:qFormat/>
    <w:rsid w:val="00222A95"/>
    <w:pPr>
      <w:spacing w:after="0" w:line="240" w:lineRule="auto"/>
    </w:pPr>
    <w:rPr>
      <w:rFonts w:ascii="B Nazanin" w:hAnsi="B Nazanin"/>
      <w:color w:val="000000" w:themeColor="text1"/>
      <w:sz w:val="24"/>
    </w:rPr>
  </w:style>
  <w:style w:type="paragraph" w:styleId="Title">
    <w:name w:val="Title"/>
    <w:basedOn w:val="Normal"/>
    <w:next w:val="Normal"/>
    <w:link w:val="TitleChar"/>
    <w:uiPriority w:val="10"/>
    <w:qFormat/>
    <w:rsid w:val="00222A9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222A95"/>
    <w:rPr>
      <w:rFonts w:asciiTheme="majorHAnsi" w:eastAsiaTheme="majorEastAsia" w:hAnsiTheme="majorHAnsi" w:cstheme="majorBidi"/>
      <w:color w:val="17365D" w:themeColor="text2" w:themeShade="BF"/>
      <w:spacing w:val="5"/>
      <w:kern w:val="28"/>
      <w:sz w:val="52"/>
      <w:szCs w:val="52"/>
    </w:rPr>
  </w:style>
  <w:style w:type="paragraph" w:styleId="TOCHeading">
    <w:name w:val="TOC Heading"/>
    <w:basedOn w:val="Heading1"/>
    <w:next w:val="Normal"/>
    <w:uiPriority w:val="39"/>
    <w:unhideWhenUsed/>
    <w:qFormat/>
    <w:rsid w:val="003500A7"/>
    <w:pPr>
      <w:outlineLvl w:val="9"/>
    </w:pPr>
    <w:rPr>
      <w:color w:val="365F91" w:themeColor="accent1" w:themeShade="BF"/>
      <w:sz w:val="28"/>
      <w:lang w:eastAsia="ja-JP"/>
    </w:rPr>
  </w:style>
  <w:style w:type="paragraph" w:styleId="TOC1">
    <w:name w:val="toc 1"/>
    <w:basedOn w:val="Normal"/>
    <w:next w:val="Normal"/>
    <w:autoRedefine/>
    <w:uiPriority w:val="39"/>
    <w:unhideWhenUsed/>
    <w:rsid w:val="003500A7"/>
    <w:pPr>
      <w:spacing w:after="100"/>
    </w:pPr>
  </w:style>
  <w:style w:type="paragraph" w:styleId="TOC2">
    <w:name w:val="toc 2"/>
    <w:basedOn w:val="Normal"/>
    <w:next w:val="Normal"/>
    <w:autoRedefine/>
    <w:uiPriority w:val="39"/>
    <w:unhideWhenUsed/>
    <w:rsid w:val="003500A7"/>
    <w:pPr>
      <w:spacing w:after="100"/>
      <w:ind w:left="220"/>
    </w:pPr>
  </w:style>
  <w:style w:type="paragraph" w:styleId="TOC3">
    <w:name w:val="toc 3"/>
    <w:basedOn w:val="Normal"/>
    <w:next w:val="Normal"/>
    <w:autoRedefine/>
    <w:uiPriority w:val="39"/>
    <w:unhideWhenUsed/>
    <w:rsid w:val="00BA4D87"/>
    <w:pPr>
      <w:tabs>
        <w:tab w:val="right" w:leader="dot" w:pos="9350"/>
      </w:tabs>
      <w:spacing w:after="100"/>
      <w:ind w:left="440"/>
      <w:jc w:val="right"/>
    </w:pPr>
  </w:style>
  <w:style w:type="character" w:styleId="Hyperlink">
    <w:name w:val="Hyperlink"/>
    <w:basedOn w:val="DefaultParagraphFont"/>
    <w:uiPriority w:val="99"/>
    <w:unhideWhenUsed/>
    <w:rsid w:val="003500A7"/>
    <w:rPr>
      <w:color w:val="0000FF" w:themeColor="hyperlink"/>
      <w:u w:val="single"/>
    </w:rPr>
  </w:style>
  <w:style w:type="paragraph" w:styleId="ListParagraph">
    <w:name w:val="List Paragraph"/>
    <w:basedOn w:val="Normal"/>
    <w:uiPriority w:val="34"/>
    <w:qFormat/>
    <w:rsid w:val="00FB7127"/>
    <w:pPr>
      <w:ind w:left="720"/>
      <w:contextualSpacing/>
    </w:pPr>
  </w:style>
  <w:style w:type="table" w:styleId="TableGrid">
    <w:name w:val="Table Grid"/>
    <w:basedOn w:val="TableNormal"/>
    <w:uiPriority w:val="59"/>
    <w:rsid w:val="000A022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AB3635"/>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wmf"/><Relationship Id="rId26" Type="http://schemas.openxmlformats.org/officeDocument/2006/relationships/image" Target="media/image18.emf"/><Relationship Id="rId39" Type="http://schemas.openxmlformats.org/officeDocument/2006/relationships/image" Target="media/image30.jpg"/><Relationship Id="rId21" Type="http://schemas.openxmlformats.org/officeDocument/2006/relationships/image" Target="media/image13.jpe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0.png"/><Relationship Id="rId11" Type="http://schemas.openxmlformats.org/officeDocument/2006/relationships/image" Target="media/image4.png"/><Relationship Id="rId24" Type="http://schemas.openxmlformats.org/officeDocument/2006/relationships/image" Target="media/image16.jpe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jp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jpe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oleObject" Target="embeddings/oleObject1.bin"/><Relationship Id="rId31" Type="http://schemas.openxmlformats.org/officeDocument/2006/relationships/image" Target="media/image22.jpg"/><Relationship Id="rId44" Type="http://schemas.openxmlformats.org/officeDocument/2006/relationships/image" Target="media/image35.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jpeg"/><Relationship Id="rId27" Type="http://schemas.openxmlformats.org/officeDocument/2006/relationships/oleObject" Target="embeddings/oleObject2.bin"/><Relationship Id="rId30" Type="http://schemas.openxmlformats.org/officeDocument/2006/relationships/image" Target="media/image21.jp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footer" Target="footer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jpe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20" Type="http://schemas.openxmlformats.org/officeDocument/2006/relationships/image" Target="media/image12.png"/><Relationship Id="rId41"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E6AB9D-E7A9-4D16-A632-95E14713AE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1109</TotalTime>
  <Pages>91</Pages>
  <Words>11894</Words>
  <Characters>67799</Characters>
  <Application>Microsoft Office Word</Application>
  <DocSecurity>0</DocSecurity>
  <Lines>564</Lines>
  <Paragraphs>159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79534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Ehsan</dc:creator>
  <cp:lastModifiedBy>MRT www.Win2Farsi.com</cp:lastModifiedBy>
  <cp:revision>293</cp:revision>
  <cp:lastPrinted>2017-08-31T14:21:00Z</cp:lastPrinted>
  <dcterms:created xsi:type="dcterms:W3CDTF">2016-08-04T05:24:00Z</dcterms:created>
  <dcterms:modified xsi:type="dcterms:W3CDTF">2020-02-04T18:16:00Z</dcterms:modified>
</cp:coreProperties>
</file>