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5C8" w:rsidRPr="003D0D32" w:rsidRDefault="00CE1057" w:rsidP="008C358C">
      <w:pPr>
        <w:spacing w:line="360" w:lineRule="auto"/>
        <w:rPr>
          <w:rFonts w:cs="B Zar"/>
          <w:b/>
          <w:bCs/>
          <w:color w:val="000000"/>
          <w:sz w:val="48"/>
          <w:szCs w:val="48"/>
          <w:rtl/>
        </w:rPr>
      </w:pPr>
      <w:r w:rsidRPr="003D0D32">
        <w:rPr>
          <w:rFonts w:cs="B Zar" w:hint="cs"/>
          <w:b/>
          <w:bCs/>
          <w:color w:val="000000"/>
          <w:sz w:val="48"/>
          <w:szCs w:val="48"/>
          <w:rtl/>
        </w:rPr>
        <w:t>ریاضی در حسابداری</w:t>
      </w:r>
    </w:p>
    <w:p w:rsidR="00CE1057" w:rsidRPr="008C358C" w:rsidRDefault="00CE1057" w:rsidP="008C358C">
      <w:pPr>
        <w:spacing w:line="360" w:lineRule="auto"/>
        <w:rPr>
          <w:rFonts w:cs="B Zar"/>
          <w:color w:val="000000"/>
          <w:sz w:val="32"/>
          <w:szCs w:val="32"/>
          <w:rtl/>
        </w:rPr>
      </w:pPr>
      <w:r w:rsidRPr="008C358C">
        <w:rPr>
          <w:rFonts w:cs="B Zar" w:hint="cs"/>
          <w:color w:val="000000"/>
          <w:sz w:val="32"/>
          <w:szCs w:val="32"/>
          <w:rtl/>
        </w:rPr>
        <w:t>مقدمه:</w:t>
      </w:r>
    </w:p>
    <w:p w:rsidR="00CE1057" w:rsidRPr="008C358C" w:rsidRDefault="00CE1057" w:rsidP="008C358C">
      <w:pPr>
        <w:spacing w:line="360" w:lineRule="auto"/>
        <w:rPr>
          <w:rFonts w:cs="B Zar"/>
          <w:color w:val="000000"/>
          <w:sz w:val="32"/>
          <w:szCs w:val="32"/>
          <w:rtl/>
        </w:rPr>
      </w:pPr>
      <w:r w:rsidRPr="008C358C">
        <w:rPr>
          <w:rFonts w:ascii="Tahoma" w:hAnsi="Tahoma" w:cs="B Zar"/>
          <w:b/>
          <w:bCs/>
          <w:color w:val="000000"/>
          <w:sz w:val="32"/>
          <w:szCs w:val="32"/>
          <w:rtl/>
        </w:rPr>
        <w:t>حسابداری</w:t>
      </w:r>
      <w:r w:rsidRPr="008C358C">
        <w:rPr>
          <w:rFonts w:ascii="Tahoma" w:hAnsi="Tahoma" w:cs="B Zar"/>
          <w:color w:val="000000"/>
          <w:sz w:val="32"/>
          <w:szCs w:val="32"/>
          <w:rtl/>
        </w:rPr>
        <w:t xml:space="preserve"> فن ثبت، طبقه‌بندی و تلخیص فعالیتهای مالی یک موسسه در قالب اعداد قابل سنجش به </w:t>
      </w:r>
      <w:hyperlink r:id="rId7" w:tooltip="پول" w:history="1">
        <w:r w:rsidRPr="008C358C">
          <w:rPr>
            <w:rStyle w:val="Hyperlink"/>
            <w:rFonts w:ascii="Tahoma" w:hAnsi="Tahoma" w:cs="B Zar"/>
            <w:color w:val="000000"/>
            <w:sz w:val="32"/>
            <w:szCs w:val="32"/>
            <w:u w:val="none"/>
            <w:rtl/>
          </w:rPr>
          <w:t>پول</w:t>
        </w:r>
      </w:hyperlink>
      <w:r w:rsidRPr="008C358C">
        <w:rPr>
          <w:rFonts w:ascii="Tahoma" w:hAnsi="Tahoma" w:cs="B Zar"/>
          <w:color w:val="000000"/>
          <w:sz w:val="32"/>
          <w:szCs w:val="32"/>
          <w:rtl/>
        </w:rPr>
        <w:t xml:space="preserve"> و </w:t>
      </w:r>
      <w:hyperlink r:id="rId8" w:tooltip="تجزیه و تحلیل (صفحه وجود ندارد)" w:history="1">
        <w:r w:rsidRPr="008C358C">
          <w:rPr>
            <w:rStyle w:val="Hyperlink"/>
            <w:rFonts w:ascii="Tahoma" w:hAnsi="Tahoma" w:cs="B Zar"/>
            <w:color w:val="000000"/>
            <w:sz w:val="32"/>
            <w:szCs w:val="32"/>
            <w:u w:val="none"/>
            <w:rtl/>
          </w:rPr>
          <w:t>تجزیه و تحلیل</w:t>
        </w:r>
      </w:hyperlink>
      <w:r w:rsidRPr="008C358C">
        <w:rPr>
          <w:rFonts w:ascii="Tahoma" w:hAnsi="Tahoma" w:cs="B Zar"/>
          <w:color w:val="000000"/>
          <w:sz w:val="32"/>
          <w:szCs w:val="32"/>
          <w:rtl/>
        </w:rPr>
        <w:t xml:space="preserve"> نتایج حاصله از بررسی این اعداد است. این عملیات معمولا به وسیله یک </w:t>
      </w:r>
      <w:hyperlink r:id="rId9" w:tooltip="حسابدار" w:history="1">
        <w:r w:rsidRPr="008C358C">
          <w:rPr>
            <w:rStyle w:val="Hyperlink"/>
            <w:rFonts w:ascii="Tahoma" w:hAnsi="Tahoma" w:cs="B Zar"/>
            <w:color w:val="000000"/>
            <w:sz w:val="32"/>
            <w:szCs w:val="32"/>
            <w:u w:val="none"/>
            <w:rtl/>
          </w:rPr>
          <w:t>حسابدار</w:t>
        </w:r>
      </w:hyperlink>
      <w:r w:rsidRPr="008C358C">
        <w:rPr>
          <w:rFonts w:ascii="Tahoma" w:hAnsi="Tahoma" w:cs="B Zar"/>
          <w:color w:val="000000"/>
          <w:sz w:val="32"/>
          <w:szCs w:val="32"/>
          <w:rtl/>
        </w:rPr>
        <w:t xml:space="preserve"> انجام می‌شود.</w:t>
      </w:r>
    </w:p>
    <w:p w:rsidR="00DE27EF" w:rsidRPr="008C358C" w:rsidRDefault="00DE27EF" w:rsidP="008C358C">
      <w:pPr>
        <w:pStyle w:val="Heading1"/>
        <w:shd w:val="clear" w:color="auto" w:fill="FFFFFF"/>
        <w:bidi/>
        <w:spacing w:line="360" w:lineRule="auto"/>
        <w:rPr>
          <w:rFonts w:ascii="Tahoma" w:hAnsi="Tahoma" w:cs="B Zar"/>
          <w:color w:val="000000"/>
          <w:sz w:val="32"/>
          <w:szCs w:val="32"/>
        </w:rPr>
      </w:pPr>
      <w:r w:rsidRPr="008C358C">
        <w:rPr>
          <w:rFonts w:cs="B Zar"/>
          <w:color w:val="000000"/>
          <w:sz w:val="32"/>
          <w:szCs w:val="32"/>
          <w:rtl/>
        </w:rPr>
        <w:t xml:space="preserve">اصول حسابداری </w:t>
      </w:r>
    </w:p>
    <w:p w:rsidR="00DE27EF" w:rsidRPr="008C358C" w:rsidRDefault="00DE27EF" w:rsidP="008C358C">
      <w:pPr>
        <w:shd w:val="clear" w:color="auto" w:fill="FFFFFF"/>
        <w:spacing w:after="240" w:line="360" w:lineRule="auto"/>
        <w:rPr>
          <w:rFonts w:ascii="Tahoma" w:hAnsi="Tahoma" w:cs="B Zar"/>
          <w:color w:val="000000"/>
          <w:sz w:val="32"/>
          <w:szCs w:val="32"/>
          <w:rtl/>
        </w:rPr>
      </w:pPr>
      <w:r w:rsidRPr="008C358C">
        <w:rPr>
          <w:rFonts w:ascii="Tahoma" w:hAnsi="Tahoma" w:cs="B Zar"/>
          <w:color w:val="000000"/>
          <w:sz w:val="32"/>
          <w:szCs w:val="32"/>
          <w:rtl/>
        </w:rPr>
        <w:t xml:space="preserve">اصول حسابداری به شش دسته کلی تقسیم می شوند : </w:t>
      </w:r>
    </w:p>
    <w:p w:rsidR="00DE27EF" w:rsidRPr="008C358C" w:rsidRDefault="00DE27EF" w:rsidP="008C358C">
      <w:pPr>
        <w:numPr>
          <w:ilvl w:val="0"/>
          <w:numId w:val="7"/>
        </w:numPr>
        <w:shd w:val="clear" w:color="auto" w:fill="FFFFFF"/>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 xml:space="preserve">اصل قیمت تمام شده </w:t>
      </w:r>
    </w:p>
    <w:p w:rsidR="00DE27EF" w:rsidRPr="008C358C" w:rsidRDefault="00DE27EF" w:rsidP="008C358C">
      <w:pPr>
        <w:numPr>
          <w:ilvl w:val="0"/>
          <w:numId w:val="7"/>
        </w:numPr>
        <w:shd w:val="clear" w:color="auto" w:fill="FFFFFF"/>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 xml:space="preserve">اصل وضع هزینه های همان دوره از درآمد همان دوره </w:t>
      </w:r>
    </w:p>
    <w:p w:rsidR="00DE27EF" w:rsidRPr="008C358C" w:rsidRDefault="00DE27EF" w:rsidP="008C358C">
      <w:pPr>
        <w:numPr>
          <w:ilvl w:val="0"/>
          <w:numId w:val="7"/>
        </w:numPr>
        <w:shd w:val="clear" w:color="auto" w:fill="FFFFFF"/>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 xml:space="preserve">اصل افشای حقایق </w:t>
      </w:r>
    </w:p>
    <w:p w:rsidR="00DE27EF" w:rsidRPr="008C358C" w:rsidRDefault="00DE27EF" w:rsidP="008C358C">
      <w:pPr>
        <w:numPr>
          <w:ilvl w:val="0"/>
          <w:numId w:val="7"/>
        </w:numPr>
        <w:shd w:val="clear" w:color="auto" w:fill="FFFFFF"/>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 xml:space="preserve">اصل قابل اعتماد بودن </w:t>
      </w:r>
    </w:p>
    <w:p w:rsidR="00DE27EF" w:rsidRPr="008C358C" w:rsidRDefault="00DE27EF" w:rsidP="008C358C">
      <w:pPr>
        <w:numPr>
          <w:ilvl w:val="0"/>
          <w:numId w:val="7"/>
        </w:numPr>
        <w:shd w:val="clear" w:color="auto" w:fill="FFFFFF"/>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 xml:space="preserve">اصل قابلیت مقایسه </w:t>
      </w:r>
    </w:p>
    <w:p w:rsidR="00DE27EF" w:rsidRPr="008C358C" w:rsidRDefault="00DE27EF" w:rsidP="008C358C">
      <w:pPr>
        <w:numPr>
          <w:ilvl w:val="0"/>
          <w:numId w:val="7"/>
        </w:numPr>
        <w:shd w:val="clear" w:color="auto" w:fill="FFFFFF"/>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 xml:space="preserve">اصل ثبات رویه </w:t>
      </w:r>
    </w:p>
    <w:p w:rsidR="00A9292C" w:rsidRPr="008C358C" w:rsidRDefault="00A9292C" w:rsidP="008C358C">
      <w:pPr>
        <w:pStyle w:val="NormalWeb"/>
        <w:bidi/>
        <w:spacing w:line="360" w:lineRule="auto"/>
        <w:rPr>
          <w:rFonts w:ascii="Tahoma" w:hAnsi="Tahoma" w:cs="B Zar"/>
          <w:color w:val="000000"/>
          <w:sz w:val="32"/>
          <w:szCs w:val="32"/>
          <w:rtl/>
        </w:rPr>
      </w:pPr>
      <w:r w:rsidRPr="008C358C">
        <w:rPr>
          <w:rFonts w:ascii="Tahoma" w:hAnsi="Tahoma" w:cs="B Zar"/>
          <w:b/>
          <w:bCs/>
          <w:color w:val="000000"/>
          <w:sz w:val="32"/>
          <w:szCs w:val="32"/>
          <w:rtl/>
        </w:rPr>
        <w:t>ریاضیات</w:t>
      </w:r>
      <w:r w:rsidRPr="008C358C">
        <w:rPr>
          <w:rFonts w:ascii="Tahoma" w:hAnsi="Tahoma" w:cs="B Zar"/>
          <w:color w:val="000000"/>
          <w:sz w:val="32"/>
          <w:szCs w:val="32"/>
          <w:rtl/>
        </w:rPr>
        <w:t xml:space="preserve"> یا </w:t>
      </w:r>
      <w:r w:rsidRPr="008C358C">
        <w:rPr>
          <w:rFonts w:ascii="Tahoma" w:hAnsi="Tahoma" w:cs="B Zar"/>
          <w:b/>
          <w:bCs/>
          <w:color w:val="000000"/>
          <w:sz w:val="32"/>
          <w:szCs w:val="32"/>
          <w:rtl/>
        </w:rPr>
        <w:t>انگارش</w:t>
      </w:r>
      <w:r w:rsidRPr="008C358C">
        <w:rPr>
          <w:rFonts w:ascii="Tahoma" w:hAnsi="Tahoma" w:cs="B Zar"/>
          <w:color w:val="000000"/>
          <w:sz w:val="32"/>
          <w:szCs w:val="32"/>
          <w:rtl/>
        </w:rPr>
        <w:t xml:space="preserve"> را بیش‌تر دانش بررسی </w:t>
      </w:r>
      <w:hyperlink r:id="rId10" w:tooltip="کمیت‌" w:history="1">
        <w:r w:rsidRPr="008C358C">
          <w:rPr>
            <w:rStyle w:val="Hyperlink"/>
            <w:rFonts w:ascii="Tahoma" w:hAnsi="Tahoma" w:cs="B Zar"/>
            <w:color w:val="000000"/>
            <w:sz w:val="32"/>
            <w:szCs w:val="32"/>
            <w:u w:val="none"/>
            <w:rtl/>
          </w:rPr>
          <w:t>کمیت‌‌ها</w:t>
        </w:r>
      </w:hyperlink>
      <w:r w:rsidRPr="008C358C">
        <w:rPr>
          <w:rFonts w:ascii="Tahoma" w:hAnsi="Tahoma" w:cs="B Zar"/>
          <w:color w:val="000000"/>
          <w:sz w:val="32"/>
          <w:szCs w:val="32"/>
          <w:rtl/>
        </w:rPr>
        <w:t xml:space="preserve"> و </w:t>
      </w:r>
      <w:hyperlink r:id="rId11" w:tooltip="ساختار (ریاضی)" w:history="1">
        <w:r w:rsidRPr="008C358C">
          <w:rPr>
            <w:rStyle w:val="Hyperlink"/>
            <w:rFonts w:ascii="Tahoma" w:hAnsi="Tahoma" w:cs="B Zar"/>
            <w:color w:val="000000"/>
            <w:sz w:val="32"/>
            <w:szCs w:val="32"/>
            <w:u w:val="none"/>
            <w:rtl/>
          </w:rPr>
          <w:t>ساختار‌ها</w:t>
        </w:r>
      </w:hyperlink>
      <w:r w:rsidRPr="008C358C">
        <w:rPr>
          <w:rFonts w:ascii="Tahoma" w:hAnsi="Tahoma" w:cs="B Zar"/>
          <w:color w:val="000000"/>
          <w:sz w:val="32"/>
          <w:szCs w:val="32"/>
          <w:rtl/>
        </w:rPr>
        <w:t xml:space="preserve"> و </w:t>
      </w:r>
      <w:hyperlink r:id="rId12" w:tooltip="فضا" w:history="1">
        <w:r w:rsidRPr="008C358C">
          <w:rPr>
            <w:rStyle w:val="Hyperlink"/>
            <w:rFonts w:ascii="Tahoma" w:hAnsi="Tahoma" w:cs="B Zar"/>
            <w:color w:val="000000"/>
            <w:sz w:val="32"/>
            <w:szCs w:val="32"/>
            <w:u w:val="none"/>
            <w:rtl/>
          </w:rPr>
          <w:t>فضا</w:t>
        </w:r>
      </w:hyperlink>
      <w:r w:rsidRPr="008C358C">
        <w:rPr>
          <w:rFonts w:ascii="Tahoma" w:hAnsi="Tahoma" w:cs="B Zar"/>
          <w:color w:val="000000"/>
          <w:sz w:val="32"/>
          <w:szCs w:val="32"/>
          <w:rtl/>
        </w:rPr>
        <w:t xml:space="preserve"> و </w:t>
      </w:r>
      <w:hyperlink r:id="rId13" w:tooltip="دگرگونی" w:history="1">
        <w:r w:rsidRPr="008C358C">
          <w:rPr>
            <w:rStyle w:val="Hyperlink"/>
            <w:rFonts w:ascii="Tahoma" w:hAnsi="Tahoma" w:cs="B Zar"/>
            <w:color w:val="000000"/>
            <w:sz w:val="32"/>
            <w:szCs w:val="32"/>
            <w:u w:val="none"/>
            <w:rtl/>
          </w:rPr>
          <w:t>دگرگونی</w:t>
        </w:r>
      </w:hyperlink>
      <w:r w:rsidRPr="008C358C">
        <w:rPr>
          <w:rFonts w:ascii="Tahoma" w:hAnsi="Tahoma" w:cs="B Zar"/>
          <w:color w:val="000000"/>
          <w:sz w:val="32"/>
          <w:szCs w:val="32"/>
          <w:rtl/>
        </w:rPr>
        <w:t xml:space="preserve"> (تغییر) تعریف می‌کنند. دیدگاه دیگری ریاضی را دانشی می‌داند که در آن با </w:t>
      </w:r>
      <w:hyperlink r:id="rId14" w:tooltip="استدلال منطقی" w:history="1">
        <w:r w:rsidRPr="008C358C">
          <w:rPr>
            <w:rStyle w:val="Hyperlink"/>
            <w:rFonts w:ascii="Tahoma" w:hAnsi="Tahoma" w:cs="B Zar"/>
            <w:color w:val="000000"/>
            <w:sz w:val="32"/>
            <w:szCs w:val="32"/>
            <w:u w:val="none"/>
            <w:rtl/>
          </w:rPr>
          <w:t xml:space="preserve">استدلال </w:t>
        </w:r>
        <w:r w:rsidRPr="008C358C">
          <w:rPr>
            <w:rStyle w:val="Hyperlink"/>
            <w:rFonts w:ascii="Tahoma" w:hAnsi="Tahoma" w:cs="B Zar"/>
            <w:color w:val="000000"/>
            <w:sz w:val="32"/>
            <w:szCs w:val="32"/>
            <w:u w:val="none"/>
            <w:rtl/>
          </w:rPr>
          <w:lastRenderedPageBreak/>
          <w:t>منطقی</w:t>
        </w:r>
      </w:hyperlink>
      <w:r w:rsidRPr="008C358C">
        <w:rPr>
          <w:rFonts w:ascii="Tahoma" w:hAnsi="Tahoma" w:cs="B Zar"/>
          <w:color w:val="000000"/>
          <w:sz w:val="32"/>
          <w:szCs w:val="32"/>
          <w:rtl/>
        </w:rPr>
        <w:t xml:space="preserve"> از </w:t>
      </w:r>
      <w:hyperlink r:id="rId15" w:tooltip="اصل موضوع" w:history="1">
        <w:r w:rsidRPr="008C358C">
          <w:rPr>
            <w:rStyle w:val="Hyperlink"/>
            <w:rFonts w:ascii="Tahoma" w:hAnsi="Tahoma" w:cs="B Zar"/>
            <w:color w:val="000000"/>
            <w:sz w:val="32"/>
            <w:szCs w:val="32"/>
            <w:u w:val="none"/>
            <w:rtl/>
          </w:rPr>
          <w:t>اصول</w:t>
        </w:r>
      </w:hyperlink>
      <w:r w:rsidRPr="008C358C">
        <w:rPr>
          <w:rFonts w:ascii="Tahoma" w:hAnsi="Tahoma" w:cs="B Zar"/>
          <w:color w:val="000000"/>
          <w:sz w:val="32"/>
          <w:szCs w:val="32"/>
          <w:rtl/>
        </w:rPr>
        <w:t xml:space="preserve"> و </w:t>
      </w:r>
      <w:hyperlink r:id="rId16" w:tooltip="تعریف" w:history="1">
        <w:r w:rsidRPr="008C358C">
          <w:rPr>
            <w:rStyle w:val="Hyperlink"/>
            <w:rFonts w:ascii="Tahoma" w:hAnsi="Tahoma" w:cs="B Zar"/>
            <w:color w:val="000000"/>
            <w:sz w:val="32"/>
            <w:szCs w:val="32"/>
            <w:u w:val="none"/>
            <w:rtl/>
          </w:rPr>
          <w:t>تعریف‌ها</w:t>
        </w:r>
      </w:hyperlink>
      <w:r w:rsidRPr="008C358C">
        <w:rPr>
          <w:rFonts w:ascii="Tahoma" w:hAnsi="Tahoma" w:cs="B Zar"/>
          <w:color w:val="000000"/>
          <w:sz w:val="32"/>
          <w:szCs w:val="32"/>
          <w:rtl/>
        </w:rPr>
        <w:t xml:space="preserve"> به نتایج دقیق و جدیدی می‌رسیم (دیدگاه‌های دیگری نیز در </w:t>
      </w:r>
      <w:hyperlink r:id="rId17" w:tooltip="فلسفه ریاضیات" w:history="1">
        <w:r w:rsidRPr="008C358C">
          <w:rPr>
            <w:rStyle w:val="Hyperlink"/>
            <w:rFonts w:ascii="Tahoma" w:hAnsi="Tahoma" w:cs="B Zar"/>
            <w:color w:val="000000"/>
            <w:sz w:val="32"/>
            <w:szCs w:val="32"/>
            <w:u w:val="none"/>
            <w:rtl/>
          </w:rPr>
          <w:t>فلسفه ریاضیات</w:t>
        </w:r>
      </w:hyperlink>
      <w:r w:rsidRPr="008C358C">
        <w:rPr>
          <w:rFonts w:ascii="Tahoma" w:hAnsi="Tahoma" w:cs="B Zar"/>
          <w:color w:val="000000"/>
          <w:sz w:val="32"/>
          <w:szCs w:val="32"/>
          <w:rtl/>
        </w:rPr>
        <w:t xml:space="preserve"> بیان شده‌است).ریاضیات خود یکی از </w:t>
      </w:r>
      <w:hyperlink r:id="rId18" w:tooltip="علوم ‌طبیعی" w:history="1">
        <w:r w:rsidRPr="008C358C">
          <w:rPr>
            <w:rStyle w:val="Hyperlink"/>
            <w:rFonts w:ascii="Tahoma" w:hAnsi="Tahoma" w:cs="B Zar"/>
            <w:color w:val="000000"/>
            <w:sz w:val="32"/>
            <w:szCs w:val="32"/>
            <w:u w:val="none"/>
            <w:rtl/>
          </w:rPr>
          <w:t>علوم ‌طبیعی</w:t>
        </w:r>
      </w:hyperlink>
      <w:r w:rsidRPr="008C358C">
        <w:rPr>
          <w:rFonts w:ascii="Tahoma" w:hAnsi="Tahoma" w:cs="B Zar"/>
          <w:color w:val="000000"/>
          <w:sz w:val="32"/>
          <w:szCs w:val="32"/>
          <w:rtl/>
        </w:rPr>
        <w:t xml:space="preserve"> به‌شمار نمی‌رود، ولی ساختارهای ویژه‌ای که ریاضیدانان می‌پژوهند بیشتر از دانشهای طبیعی به ویژه </w:t>
      </w:r>
      <w:hyperlink r:id="rId19" w:tooltip="فیزیک" w:history="1">
        <w:r w:rsidRPr="008C358C">
          <w:rPr>
            <w:rStyle w:val="Hyperlink"/>
            <w:rFonts w:ascii="Tahoma" w:hAnsi="Tahoma" w:cs="B Zar"/>
            <w:color w:val="000000"/>
            <w:sz w:val="32"/>
            <w:szCs w:val="32"/>
            <w:u w:val="none"/>
            <w:rtl/>
          </w:rPr>
          <w:t>فیزیک</w:t>
        </w:r>
      </w:hyperlink>
      <w:r w:rsidRPr="008C358C">
        <w:rPr>
          <w:rFonts w:ascii="Tahoma" w:hAnsi="Tahoma" w:cs="B Zar"/>
          <w:color w:val="000000"/>
          <w:sz w:val="32"/>
          <w:szCs w:val="32"/>
          <w:rtl/>
        </w:rPr>
        <w:t xml:space="preserve"> سرچشمه می‌گیرند و در فضایی جدا از طبیعت و محض گونه گسترش پیدا می‌کند به طوری که علوم طبیعی برای حل مسائل خود به ریاضی باز می‌گردند تا جوابشان را با آن مقایسه و بررسی کنند.علوم طبیعی، </w:t>
      </w:r>
      <w:hyperlink r:id="rId20" w:tooltip="مهندسی" w:history="1">
        <w:r w:rsidRPr="008C358C">
          <w:rPr>
            <w:rStyle w:val="Hyperlink"/>
            <w:rFonts w:ascii="Tahoma" w:hAnsi="Tahoma" w:cs="B Zar"/>
            <w:color w:val="000000"/>
            <w:sz w:val="32"/>
            <w:szCs w:val="32"/>
            <w:u w:val="none"/>
            <w:rtl/>
          </w:rPr>
          <w:t>مهندسی</w:t>
        </w:r>
      </w:hyperlink>
      <w:r w:rsidRPr="008C358C">
        <w:rPr>
          <w:rFonts w:ascii="Tahoma" w:hAnsi="Tahoma" w:cs="B Zar"/>
          <w:color w:val="000000"/>
          <w:sz w:val="32"/>
          <w:szCs w:val="32"/>
          <w:rtl/>
        </w:rPr>
        <w:t xml:space="preserve">، </w:t>
      </w:r>
      <w:hyperlink r:id="rId21" w:tooltip="اقتصاد" w:history="1">
        <w:r w:rsidRPr="008C358C">
          <w:rPr>
            <w:rStyle w:val="Hyperlink"/>
            <w:rFonts w:ascii="Tahoma" w:hAnsi="Tahoma" w:cs="B Zar"/>
            <w:color w:val="000000"/>
            <w:sz w:val="32"/>
            <w:szCs w:val="32"/>
            <w:u w:val="none"/>
            <w:rtl/>
          </w:rPr>
          <w:t>اقتصاد</w:t>
        </w:r>
      </w:hyperlink>
      <w:r w:rsidRPr="008C358C">
        <w:rPr>
          <w:rFonts w:ascii="Tahoma" w:hAnsi="Tahoma" w:cs="B Zar"/>
          <w:color w:val="000000"/>
          <w:sz w:val="32"/>
          <w:szCs w:val="32"/>
          <w:rtl/>
        </w:rPr>
        <w:t xml:space="preserve"> و </w:t>
      </w:r>
      <w:hyperlink r:id="rId22" w:tooltip="پزشکی" w:history="1">
        <w:r w:rsidRPr="008C358C">
          <w:rPr>
            <w:rStyle w:val="Hyperlink"/>
            <w:rFonts w:ascii="Tahoma" w:hAnsi="Tahoma" w:cs="B Zar"/>
            <w:color w:val="000000"/>
            <w:sz w:val="32"/>
            <w:szCs w:val="32"/>
            <w:u w:val="none"/>
            <w:rtl/>
          </w:rPr>
          <w:t>پزشکی</w:t>
        </w:r>
      </w:hyperlink>
      <w:r w:rsidRPr="008C358C">
        <w:rPr>
          <w:rFonts w:ascii="Tahoma" w:hAnsi="Tahoma" w:cs="B Zar"/>
          <w:color w:val="000000"/>
          <w:sz w:val="32"/>
          <w:szCs w:val="32"/>
          <w:rtl/>
        </w:rPr>
        <w:t xml:space="preserve"> بسیار به ریاضیات تکیه دارد ولی گاه ریاضیدانان به دلایل صرفاً ریاضی (و نه کاربردی) به تعریف و بررسی برخی ساختارها می‌پردازند.</w:t>
      </w:r>
    </w:p>
    <w:p w:rsidR="00CE1057" w:rsidRPr="008C358C" w:rsidRDefault="00CE1057" w:rsidP="008C358C">
      <w:pPr>
        <w:spacing w:line="360" w:lineRule="auto"/>
        <w:rPr>
          <w:rFonts w:cs="B Zar"/>
          <w:color w:val="000000"/>
          <w:sz w:val="32"/>
          <w:szCs w:val="32"/>
          <w:rtl/>
        </w:rPr>
      </w:pPr>
      <w:r w:rsidRPr="008C358C">
        <w:rPr>
          <w:rFonts w:ascii="Tahoma" w:hAnsi="Tahoma" w:cs="B Zar"/>
          <w:color w:val="000000"/>
          <w:sz w:val="32"/>
          <w:szCs w:val="32"/>
          <w:rtl/>
        </w:rPr>
        <w:t>آمار در حسابداری بالاخص حسابداری صنعتی کاربردهای متنوعی دارد. مثلا در تحلیل رفتار هزینه (ثابت یا متغیر بودن هزینه) از روشهای آماری استفاده می شود.در حالت کلی روشهای برآورد اقلام بهای تمام شده تنها بوسیله روشهای اماری امکان پذیر می باشد.</w:t>
      </w:r>
    </w:p>
    <w:p w:rsidR="00CE1057" w:rsidRPr="008C358C" w:rsidRDefault="00CE1057" w:rsidP="008C358C">
      <w:pPr>
        <w:spacing w:line="360" w:lineRule="auto"/>
        <w:rPr>
          <w:rFonts w:cs="B Zar"/>
          <w:color w:val="000000"/>
          <w:sz w:val="32"/>
          <w:szCs w:val="32"/>
          <w:rtl/>
        </w:rPr>
      </w:pPr>
      <w:r w:rsidRPr="008C358C">
        <w:rPr>
          <w:rFonts w:ascii="Tahoma" w:hAnsi="Tahoma" w:cs="B Zar"/>
          <w:color w:val="000000"/>
          <w:sz w:val="32"/>
          <w:szCs w:val="32"/>
          <w:rtl/>
        </w:rPr>
        <w:t>اساسا کاربرد آمار در رشته حسابداری را میتوان از 3 بعد در نظر گرفت:</w:t>
      </w:r>
      <w:r w:rsidRPr="008C358C">
        <w:rPr>
          <w:rFonts w:ascii="Tahoma" w:hAnsi="Tahoma" w:cs="B Zar"/>
          <w:color w:val="000000"/>
          <w:sz w:val="32"/>
          <w:szCs w:val="32"/>
          <w:rtl/>
        </w:rPr>
        <w:br/>
        <w:t>در کارهای اجرائی حسابداری مالی شاید</w:t>
      </w:r>
      <w:r w:rsidRPr="008C358C">
        <w:rPr>
          <w:rFonts w:ascii="Tahoma" w:hAnsi="Tahoma" w:cs="Tahoma"/>
          <w:color w:val="000000"/>
          <w:sz w:val="32"/>
          <w:szCs w:val="32"/>
          <w:rtl/>
        </w:rPr>
        <w:t> </w:t>
      </w:r>
      <w:r w:rsidRPr="008C358C">
        <w:rPr>
          <w:rFonts w:ascii="Tahoma" w:hAnsi="Tahoma" w:cs="B Zar"/>
          <w:color w:val="000000"/>
          <w:sz w:val="32"/>
          <w:szCs w:val="32"/>
          <w:rtl/>
        </w:rPr>
        <w:t xml:space="preserve"> علم آمار مورد استفاده زیادی نداشته باشد اما در تحقیقات تئوریک و اکادمیک حسابداری تسلط کامل به مفاهیم و اصول علم آمار و طرق استفاده از آنها</w:t>
      </w:r>
      <w:r w:rsidRPr="008C358C">
        <w:rPr>
          <w:rFonts w:ascii="Tahoma" w:hAnsi="Tahoma" w:cs="Tahoma"/>
          <w:color w:val="000000"/>
          <w:sz w:val="32"/>
          <w:szCs w:val="32"/>
          <w:rtl/>
        </w:rPr>
        <w:t> </w:t>
      </w:r>
      <w:r w:rsidRPr="008C358C">
        <w:rPr>
          <w:rFonts w:ascii="Tahoma" w:hAnsi="Tahoma" w:cs="B Zar"/>
          <w:color w:val="000000"/>
          <w:sz w:val="32"/>
          <w:szCs w:val="32"/>
          <w:rtl/>
        </w:rPr>
        <w:t xml:space="preserve"> ضروری بوده و عمده تحقیقات انجام شده در مقاطع تحصیلی بالاتر و نتیجه گیریهای مربوط به آن ، بدون استفاده از آمار</w:t>
      </w:r>
      <w:r w:rsidRPr="008C358C">
        <w:rPr>
          <w:rFonts w:ascii="Tahoma" w:hAnsi="Tahoma" w:cs="Tahoma"/>
          <w:color w:val="000000"/>
          <w:sz w:val="32"/>
          <w:szCs w:val="32"/>
          <w:rtl/>
        </w:rPr>
        <w:t> </w:t>
      </w:r>
      <w:r w:rsidRPr="008C358C">
        <w:rPr>
          <w:rFonts w:ascii="Tahoma" w:hAnsi="Tahoma" w:cs="B Zar"/>
          <w:color w:val="000000"/>
          <w:sz w:val="32"/>
          <w:szCs w:val="32"/>
          <w:rtl/>
        </w:rPr>
        <w:t xml:space="preserve"> ممکن نبوده و ممکن است منجر به نتیجه گیری درستی نگردد. این امر را میتوان در پایان نامه های مقاطع کارشناسی ارشد و </w:t>
      </w:r>
      <w:r w:rsidRPr="008C358C">
        <w:rPr>
          <w:rFonts w:ascii="Tahoma" w:hAnsi="Tahoma" w:cs="B Zar"/>
          <w:color w:val="000000"/>
          <w:sz w:val="32"/>
          <w:szCs w:val="32"/>
          <w:rtl/>
        </w:rPr>
        <w:lastRenderedPageBreak/>
        <w:t>دکترا بوضوح مشاهده نمود.</w:t>
      </w:r>
      <w:r w:rsidRPr="008C358C">
        <w:rPr>
          <w:rFonts w:ascii="Tahoma" w:hAnsi="Tahoma" w:cs="B Zar"/>
          <w:color w:val="000000"/>
          <w:sz w:val="32"/>
          <w:szCs w:val="32"/>
          <w:rtl/>
        </w:rPr>
        <w:br/>
        <w:t>در زمینه حسابرسی ، آشنائی با آمار یک مزیت ویژه محسوب میگردد. در بررسیهای تحلیلی که در حسابرسی انجام میگردد ، تسلط و استفاده از آمار نمود زیادی دارد.</w:t>
      </w:r>
      <w:r w:rsidRPr="008C358C">
        <w:rPr>
          <w:rFonts w:ascii="Tahoma" w:hAnsi="Tahoma" w:cs="B Zar"/>
          <w:color w:val="000000"/>
          <w:sz w:val="32"/>
          <w:szCs w:val="32"/>
          <w:rtl/>
        </w:rPr>
        <w:br/>
        <w:t>بعنوان مثال برای تعین هزینه ای مرتبط با یک فعالیت</w:t>
      </w:r>
      <w:r w:rsidRPr="008C358C">
        <w:rPr>
          <w:rFonts w:ascii="Tahoma" w:hAnsi="Tahoma" w:cs="Tahoma"/>
          <w:color w:val="000000"/>
          <w:sz w:val="32"/>
          <w:szCs w:val="32"/>
          <w:rtl/>
        </w:rPr>
        <w:t> </w:t>
      </w:r>
      <w:r w:rsidRPr="008C358C">
        <w:rPr>
          <w:rFonts w:ascii="Tahoma" w:hAnsi="Tahoma" w:cs="B Zar"/>
          <w:color w:val="000000"/>
          <w:sz w:val="32"/>
          <w:szCs w:val="32"/>
          <w:rtl/>
        </w:rPr>
        <w:t xml:space="preserve"> ( مثلا هزینه تعمیر و نگهداری با سطح زیر بنا) میتوان از معادله خط رگرسیون</w:t>
      </w:r>
      <w:r w:rsidRPr="008C358C">
        <w:rPr>
          <w:rFonts w:ascii="Tahoma" w:hAnsi="Tahoma" w:cs="Tahoma"/>
          <w:color w:val="000000"/>
          <w:sz w:val="32"/>
          <w:szCs w:val="32"/>
          <w:rtl/>
        </w:rPr>
        <w:t> </w:t>
      </w:r>
      <w:r w:rsidRPr="008C358C">
        <w:rPr>
          <w:rFonts w:ascii="Tahoma" w:hAnsi="Tahoma" w:cs="B Zar"/>
          <w:color w:val="000000"/>
          <w:sz w:val="32"/>
          <w:szCs w:val="32"/>
          <w:rtl/>
        </w:rPr>
        <w:t xml:space="preserve"> استفاده نمود و با انالیز واریانس میزان همبستگی این دو متغیر را</w:t>
      </w:r>
      <w:r w:rsidRPr="008C358C">
        <w:rPr>
          <w:rFonts w:ascii="Tahoma" w:hAnsi="Tahoma" w:cs="Tahoma"/>
          <w:color w:val="000000"/>
          <w:sz w:val="32"/>
          <w:szCs w:val="32"/>
          <w:rtl/>
        </w:rPr>
        <w:t> </w:t>
      </w:r>
      <w:r w:rsidRPr="008C358C">
        <w:rPr>
          <w:rFonts w:ascii="Tahoma" w:hAnsi="Tahoma" w:cs="B Zar"/>
          <w:color w:val="000000"/>
          <w:sz w:val="32"/>
          <w:szCs w:val="32"/>
          <w:rtl/>
        </w:rPr>
        <w:t xml:space="preserve"> آزمودو بر اساس آن به تحلیلهای مورد نیاز و در صورت وجود انحراف ، انجام پیگیریهای بیشتر اقدام نمود.در حسابرسی، در صورت انجام بررسیهای تحلیلی صحیح و مناسب، میتوان بخش عمده ای از ایرادات شرکت را پیدا نمود و انجام بررسی تحلیلی مناسب نیز مستلزم آگاهی و تسلط بر مفاهیم آماری میباشد.</w:t>
      </w:r>
      <w:r w:rsidRPr="008C358C">
        <w:rPr>
          <w:rFonts w:ascii="Tahoma" w:hAnsi="Tahoma" w:cs="B Zar"/>
          <w:color w:val="000000"/>
          <w:sz w:val="32"/>
          <w:szCs w:val="32"/>
          <w:rtl/>
        </w:rPr>
        <w:br/>
        <w:t>در خصوص بعد سوم که بیانگر استفاده از آمار در حسابداری مدیریت میباشد، همانطور که دوستان نیز اشاره کردند استفاده از آمار دامنه وسیعی در این زمینه دارد بعنوان مثال در برآورد اقلام بهای تمام شده</w:t>
      </w:r>
      <w:r w:rsidRPr="008C358C">
        <w:rPr>
          <w:rFonts w:ascii="Tahoma" w:hAnsi="Tahoma" w:cs="Tahoma"/>
          <w:color w:val="000000"/>
          <w:sz w:val="32"/>
          <w:szCs w:val="32"/>
          <w:rtl/>
        </w:rPr>
        <w:t> </w:t>
      </w:r>
      <w:r w:rsidRPr="008C358C">
        <w:rPr>
          <w:rFonts w:ascii="Tahoma" w:hAnsi="Tahoma" w:cs="B Zar"/>
          <w:color w:val="000000"/>
          <w:sz w:val="32"/>
          <w:szCs w:val="32"/>
          <w:rtl/>
        </w:rPr>
        <w:t xml:space="preserve"> ، نیاز به آشنائی با علم امار احساس میگردد و یا در تعیین بهترین مبنا برای تعیین مبنای جذب سربار با استفاده از همبستگی و رگرسیون ، میتوان بهترین مبنای جذب سربار را مشخص نمود </w:t>
      </w:r>
      <w:r w:rsidR="005D738F" w:rsidRPr="008C358C">
        <w:rPr>
          <w:rFonts w:ascii="Tahoma" w:hAnsi="Tahoma" w:cs="B Zar" w:hint="cs"/>
          <w:color w:val="000000"/>
          <w:sz w:val="32"/>
          <w:szCs w:val="32"/>
          <w:rtl/>
        </w:rPr>
        <w:t>.</w:t>
      </w:r>
    </w:p>
    <w:p w:rsidR="00DE27EF" w:rsidRPr="008C358C" w:rsidRDefault="00DE27EF" w:rsidP="008C358C">
      <w:pPr>
        <w:spacing w:before="100" w:beforeAutospacing="1" w:after="100" w:afterAutospacing="1" w:line="360" w:lineRule="auto"/>
        <w:rPr>
          <w:rFonts w:ascii="Tahoma" w:hAnsi="Tahoma" w:cs="B Zar"/>
          <w:color w:val="000000"/>
          <w:sz w:val="32"/>
          <w:szCs w:val="32"/>
        </w:rPr>
      </w:pPr>
      <w:r w:rsidRPr="008C358C">
        <w:rPr>
          <w:rFonts w:ascii="Tahoma" w:hAnsi="Tahoma" w:cs="B Zar"/>
          <w:b/>
          <w:bCs/>
          <w:color w:val="000000"/>
          <w:sz w:val="32"/>
          <w:szCs w:val="32"/>
          <w:rtl/>
        </w:rPr>
        <w:t>اصول و موازین حسابداری</w:t>
      </w:r>
      <w:r w:rsidRPr="008C358C">
        <w:rPr>
          <w:rFonts w:ascii="Tahoma" w:hAnsi="Tahoma" w:cs="B Zar"/>
          <w:color w:val="000000"/>
          <w:sz w:val="32"/>
          <w:szCs w:val="32"/>
          <w:rtl/>
        </w:rPr>
        <w:t xml:space="preserve"> ضوابط و قواعد کلی است که مورد قبول گروه بیشتری از اهل فن می‌باشد ، و عملا سر مشق و راهنمای آنان قرار می‌گیرد. بدون پیروی از این ضوابط ، عملیات حسابداری و نتایج حاصله از آن برای اشخاص ذیعلاقه دارای مفهوم </w:t>
      </w:r>
      <w:r w:rsidRPr="008C358C">
        <w:rPr>
          <w:rFonts w:ascii="Tahoma" w:hAnsi="Tahoma" w:cs="B Zar"/>
          <w:color w:val="000000"/>
          <w:sz w:val="32"/>
          <w:szCs w:val="32"/>
          <w:rtl/>
        </w:rPr>
        <w:lastRenderedPageBreak/>
        <w:t>مشترک نخواهد بود. چنانچه هر حسابدار بر اساس ذوق و سلیقۀ شخصی خود مبادرت به انجام عملیات حسابداری ، نگاهداری حساب ها و تنظیم صورت حساب کند حاصل کار او برای دیگران فایده کافی نخواهد داشت ، و مقایسه نتایج فعالیت های مالی یک مؤسسه در ادوار مالی مختلف و صورت حساب های مؤسسات مشابه با یکدیگر امکان نخواهد یافت .</w:t>
      </w:r>
    </w:p>
    <w:p w:rsidR="00DE27EF" w:rsidRPr="008C358C" w:rsidRDefault="00DE27EF" w:rsidP="008C358C">
      <w:pPr>
        <w:spacing w:before="100" w:beforeAutospacing="1" w:after="100" w:afterAutospacing="1" w:line="360" w:lineRule="auto"/>
        <w:outlineLvl w:val="1"/>
        <w:rPr>
          <w:rFonts w:ascii="Tahoma" w:hAnsi="Tahoma" w:cs="B Zar"/>
          <w:b/>
          <w:bCs/>
          <w:color w:val="000000"/>
          <w:sz w:val="32"/>
          <w:szCs w:val="32"/>
          <w:rtl/>
        </w:rPr>
      </w:pPr>
      <w:r w:rsidRPr="008C358C">
        <w:rPr>
          <w:rFonts w:ascii="Tahoma" w:hAnsi="Tahoma" w:cs="B Zar"/>
          <w:b/>
          <w:bCs/>
          <w:color w:val="000000"/>
          <w:sz w:val="32"/>
          <w:szCs w:val="32"/>
          <w:rtl/>
        </w:rPr>
        <w:t xml:space="preserve"> تقسيمات اصول پذيرفته شده </w:t>
      </w:r>
      <w:r w:rsidRPr="008C358C">
        <w:rPr>
          <w:rFonts w:ascii="Tahoma" w:hAnsi="Tahoma" w:cs="B Zar" w:hint="cs"/>
          <w:b/>
          <w:bCs/>
          <w:color w:val="000000"/>
          <w:sz w:val="32"/>
          <w:szCs w:val="32"/>
          <w:rtl/>
        </w:rPr>
        <w:t xml:space="preserve"> ریاضیات در </w:t>
      </w:r>
      <w:r w:rsidRPr="008C358C">
        <w:rPr>
          <w:rFonts w:ascii="Tahoma" w:hAnsi="Tahoma" w:cs="B Zar"/>
          <w:b/>
          <w:bCs/>
          <w:color w:val="000000"/>
          <w:sz w:val="32"/>
          <w:szCs w:val="32"/>
          <w:rtl/>
        </w:rPr>
        <w:t>حسابداري</w:t>
      </w:r>
      <w:r w:rsidRPr="008C358C">
        <w:rPr>
          <w:rFonts w:ascii="Tahoma" w:hAnsi="Tahoma" w:cs="B Zar" w:hint="cs"/>
          <w:b/>
          <w:bCs/>
          <w:color w:val="000000"/>
          <w:sz w:val="32"/>
          <w:szCs w:val="32"/>
          <w:rtl/>
        </w:rPr>
        <w:t xml:space="preserve"> </w:t>
      </w:r>
    </w:p>
    <w:p w:rsidR="00DE27EF" w:rsidRPr="008C358C" w:rsidRDefault="00DE27EF" w:rsidP="008C358C">
      <w:pPr>
        <w:spacing w:before="100" w:beforeAutospacing="1" w:after="100" w:afterAutospacing="1" w:line="360" w:lineRule="auto"/>
        <w:rPr>
          <w:rFonts w:ascii="Tahoma" w:hAnsi="Tahoma" w:cs="B Zar"/>
          <w:color w:val="000000"/>
          <w:sz w:val="32"/>
          <w:szCs w:val="32"/>
          <w:rtl/>
        </w:rPr>
      </w:pPr>
      <w:r w:rsidRPr="008C358C">
        <w:rPr>
          <w:rFonts w:ascii="Tahoma" w:hAnsi="Tahoma" w:cs="B Zar"/>
          <w:b/>
          <w:bCs/>
          <w:color w:val="000000"/>
          <w:sz w:val="32"/>
          <w:szCs w:val="32"/>
          <w:rtl/>
        </w:rPr>
        <w:t>اصول پذیرفته شده حسابداری</w:t>
      </w:r>
      <w:r w:rsidRPr="008C358C">
        <w:rPr>
          <w:rFonts w:ascii="Tahoma" w:hAnsi="Tahoma" w:cs="B Zar"/>
          <w:color w:val="000000"/>
          <w:sz w:val="32"/>
          <w:szCs w:val="32"/>
          <w:rtl/>
        </w:rPr>
        <w:t xml:space="preserve"> عبارت از </w:t>
      </w:r>
      <w:r w:rsidRPr="008C358C">
        <w:rPr>
          <w:rFonts w:ascii="Tahoma" w:hAnsi="Tahoma" w:cs="B Zar"/>
          <w:b/>
          <w:bCs/>
          <w:color w:val="000000"/>
          <w:sz w:val="32"/>
          <w:szCs w:val="32"/>
          <w:rtl/>
        </w:rPr>
        <w:t>میثاق ها</w:t>
      </w:r>
      <w:r w:rsidRPr="008C358C">
        <w:rPr>
          <w:rFonts w:ascii="Tahoma" w:hAnsi="Tahoma" w:cs="B Zar"/>
          <w:color w:val="000000"/>
          <w:sz w:val="32"/>
          <w:szCs w:val="32"/>
          <w:rtl/>
        </w:rPr>
        <w:t xml:space="preserve">، </w:t>
      </w:r>
      <w:r w:rsidRPr="008C358C">
        <w:rPr>
          <w:rFonts w:ascii="Tahoma" w:hAnsi="Tahoma" w:cs="B Zar"/>
          <w:b/>
          <w:bCs/>
          <w:color w:val="000000"/>
          <w:sz w:val="32"/>
          <w:szCs w:val="32"/>
          <w:rtl/>
        </w:rPr>
        <w:t>مفاهیم</w:t>
      </w:r>
      <w:r w:rsidRPr="008C358C">
        <w:rPr>
          <w:rFonts w:ascii="Tahoma" w:hAnsi="Tahoma" w:cs="B Zar"/>
          <w:color w:val="000000"/>
          <w:sz w:val="32"/>
          <w:szCs w:val="32"/>
          <w:rtl/>
        </w:rPr>
        <w:t xml:space="preserve"> ، </w:t>
      </w:r>
      <w:r w:rsidRPr="008C358C">
        <w:rPr>
          <w:rFonts w:ascii="Tahoma" w:hAnsi="Tahoma" w:cs="B Zar"/>
          <w:b/>
          <w:bCs/>
          <w:color w:val="000000"/>
          <w:sz w:val="32"/>
          <w:szCs w:val="32"/>
          <w:rtl/>
        </w:rPr>
        <w:t>استانداردها</w:t>
      </w:r>
      <w:r w:rsidRPr="008C358C">
        <w:rPr>
          <w:rFonts w:ascii="Tahoma" w:hAnsi="Tahoma" w:cs="B Zar"/>
          <w:color w:val="000000"/>
          <w:sz w:val="32"/>
          <w:szCs w:val="32"/>
          <w:rtl/>
        </w:rPr>
        <w:t xml:space="preserve"> ، </w:t>
      </w:r>
      <w:r w:rsidRPr="008C358C">
        <w:rPr>
          <w:rFonts w:ascii="Tahoma" w:hAnsi="Tahoma" w:cs="B Zar"/>
          <w:b/>
          <w:bCs/>
          <w:color w:val="000000"/>
          <w:sz w:val="32"/>
          <w:szCs w:val="32"/>
          <w:rtl/>
        </w:rPr>
        <w:t>قوانین</w:t>
      </w:r>
      <w:r w:rsidRPr="008C358C">
        <w:rPr>
          <w:rFonts w:ascii="Tahoma" w:hAnsi="Tahoma" w:cs="B Zar"/>
          <w:color w:val="000000"/>
          <w:sz w:val="32"/>
          <w:szCs w:val="32"/>
          <w:rtl/>
        </w:rPr>
        <w:t xml:space="preserve"> ، اصول و روش های است که دانستن آن برای تعیین رویه‌های عمل حسابداری در هر زمان ضروری بوده و در سه طبقه کلی به شرح زیر طبقه بندی شده است:</w:t>
      </w:r>
    </w:p>
    <w:p w:rsidR="00DE27EF" w:rsidRPr="008C358C" w:rsidRDefault="00DE27EF" w:rsidP="008C358C">
      <w:pPr>
        <w:spacing w:before="100" w:beforeAutospacing="1" w:after="100" w:afterAutospacing="1" w:line="360" w:lineRule="auto"/>
        <w:outlineLvl w:val="2"/>
        <w:rPr>
          <w:rFonts w:ascii="Tahoma" w:hAnsi="Tahoma" w:cs="B Zar"/>
          <w:b/>
          <w:bCs/>
          <w:color w:val="000000"/>
          <w:sz w:val="32"/>
          <w:szCs w:val="32"/>
          <w:rtl/>
        </w:rPr>
      </w:pPr>
      <w:r w:rsidRPr="008C358C">
        <w:rPr>
          <w:rFonts w:ascii="Tahoma" w:hAnsi="Tahoma" w:cs="B Zar"/>
          <w:b/>
          <w:bCs/>
          <w:color w:val="000000"/>
          <w:sz w:val="32"/>
          <w:szCs w:val="32"/>
          <w:rtl/>
        </w:rPr>
        <w:t xml:space="preserve">مفروضات محیطی ( </w:t>
      </w:r>
      <w:r w:rsidRPr="008C358C">
        <w:rPr>
          <w:rFonts w:ascii="Tahoma" w:hAnsi="Tahoma" w:cs="B Zar"/>
          <w:b/>
          <w:bCs/>
          <w:color w:val="000000"/>
          <w:sz w:val="32"/>
          <w:szCs w:val="32"/>
        </w:rPr>
        <w:t>Environmental Assumptions</w:t>
      </w:r>
      <w:r w:rsidRPr="008C358C">
        <w:rPr>
          <w:rFonts w:ascii="Tahoma" w:hAnsi="Tahoma" w:cs="B Zar"/>
          <w:b/>
          <w:bCs/>
          <w:color w:val="000000"/>
          <w:sz w:val="32"/>
          <w:szCs w:val="32"/>
          <w:rtl/>
        </w:rPr>
        <w:t xml:space="preserve"> )</w:t>
      </w:r>
    </w:p>
    <w:p w:rsidR="00DE27EF" w:rsidRPr="008C358C" w:rsidRDefault="00DE27EF" w:rsidP="008C358C">
      <w:pPr>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پایه‌های اصول پذیرفته شده حسابداری بر پنج فرض محیطی زیر استوار است:</w:t>
      </w:r>
    </w:p>
    <w:p w:rsidR="00DE27EF" w:rsidRPr="008C358C" w:rsidRDefault="00DE27EF" w:rsidP="008C358C">
      <w:pPr>
        <w:numPr>
          <w:ilvl w:val="1"/>
          <w:numId w:val="2"/>
        </w:numPr>
        <w:spacing w:before="100" w:beforeAutospacing="1" w:after="100" w:afterAutospacing="1" w:line="360" w:lineRule="auto"/>
        <w:rPr>
          <w:rFonts w:ascii="Tahoma" w:hAnsi="Tahoma" w:cs="B Zar"/>
          <w:color w:val="000000"/>
          <w:sz w:val="32"/>
          <w:szCs w:val="32"/>
          <w:rtl/>
        </w:rPr>
      </w:pPr>
      <w:r w:rsidRPr="008C358C">
        <w:rPr>
          <w:rFonts w:ascii="Tahoma" w:hAnsi="Tahoma" w:cs="B Zar"/>
          <w:i/>
          <w:iCs/>
          <w:color w:val="000000"/>
          <w:sz w:val="32"/>
          <w:szCs w:val="32"/>
          <w:rtl/>
        </w:rPr>
        <w:t>فرض تفکیک شخصیت (</w:t>
      </w:r>
      <w:r w:rsidRPr="008C358C">
        <w:rPr>
          <w:rFonts w:ascii="Tahoma" w:hAnsi="Tahoma" w:cs="B Zar"/>
          <w:i/>
          <w:iCs/>
          <w:color w:val="000000"/>
          <w:sz w:val="32"/>
          <w:szCs w:val="32"/>
        </w:rPr>
        <w:t>Separate Entity Assumption</w:t>
      </w:r>
      <w:r w:rsidRPr="008C358C">
        <w:rPr>
          <w:rFonts w:ascii="Tahoma" w:hAnsi="Tahoma" w:cs="B Zar"/>
          <w:i/>
          <w:iCs/>
          <w:color w:val="000000"/>
          <w:sz w:val="32"/>
          <w:szCs w:val="32"/>
          <w:rtl/>
        </w:rPr>
        <w:t>)</w:t>
      </w:r>
      <w:r w:rsidRPr="008C358C">
        <w:rPr>
          <w:rFonts w:ascii="Tahoma" w:hAnsi="Tahoma" w:cs="B Zar"/>
          <w:color w:val="000000"/>
          <w:sz w:val="32"/>
          <w:szCs w:val="32"/>
          <w:rtl/>
        </w:rPr>
        <w:t xml:space="preserve"> </w:t>
      </w:r>
    </w:p>
    <w:p w:rsidR="00DE27EF" w:rsidRPr="008C358C" w:rsidRDefault="00DE27EF" w:rsidP="008C358C">
      <w:pPr>
        <w:numPr>
          <w:ilvl w:val="1"/>
          <w:numId w:val="2"/>
        </w:numPr>
        <w:spacing w:before="100" w:beforeAutospacing="1" w:after="100" w:afterAutospacing="1" w:line="360" w:lineRule="auto"/>
        <w:rPr>
          <w:rFonts w:ascii="Tahoma" w:hAnsi="Tahoma" w:cs="B Zar"/>
          <w:color w:val="000000"/>
          <w:sz w:val="32"/>
          <w:szCs w:val="32"/>
          <w:rtl/>
        </w:rPr>
      </w:pPr>
      <w:r w:rsidRPr="008C358C">
        <w:rPr>
          <w:rFonts w:ascii="Tahoma" w:hAnsi="Tahoma" w:cs="B Zar"/>
          <w:i/>
          <w:iCs/>
          <w:color w:val="000000"/>
          <w:sz w:val="32"/>
          <w:szCs w:val="32"/>
          <w:rtl/>
        </w:rPr>
        <w:t>فرض دوره مالی (</w:t>
      </w:r>
      <w:r w:rsidRPr="008C358C">
        <w:rPr>
          <w:rFonts w:ascii="Tahoma" w:hAnsi="Tahoma" w:cs="B Zar"/>
          <w:i/>
          <w:iCs/>
          <w:color w:val="000000"/>
          <w:sz w:val="32"/>
          <w:szCs w:val="32"/>
        </w:rPr>
        <w:t>Time Period Assumption</w:t>
      </w:r>
      <w:r w:rsidRPr="008C358C">
        <w:rPr>
          <w:rFonts w:ascii="Tahoma" w:hAnsi="Tahoma" w:cs="B Zar"/>
          <w:i/>
          <w:iCs/>
          <w:color w:val="000000"/>
          <w:sz w:val="32"/>
          <w:szCs w:val="32"/>
          <w:rtl/>
        </w:rPr>
        <w:t>)</w:t>
      </w:r>
      <w:r w:rsidRPr="008C358C">
        <w:rPr>
          <w:rFonts w:ascii="Tahoma" w:hAnsi="Tahoma" w:cs="B Zar"/>
          <w:color w:val="000000"/>
          <w:sz w:val="32"/>
          <w:szCs w:val="32"/>
          <w:rtl/>
        </w:rPr>
        <w:t xml:space="preserve"> </w:t>
      </w:r>
    </w:p>
    <w:p w:rsidR="00DE27EF" w:rsidRPr="008C358C" w:rsidRDefault="00DE27EF" w:rsidP="008C358C">
      <w:pPr>
        <w:numPr>
          <w:ilvl w:val="1"/>
          <w:numId w:val="2"/>
        </w:numPr>
        <w:spacing w:before="100" w:beforeAutospacing="1" w:after="100" w:afterAutospacing="1" w:line="360" w:lineRule="auto"/>
        <w:rPr>
          <w:rFonts w:ascii="Tahoma" w:hAnsi="Tahoma" w:cs="B Zar"/>
          <w:color w:val="000000"/>
          <w:sz w:val="32"/>
          <w:szCs w:val="32"/>
          <w:rtl/>
        </w:rPr>
      </w:pPr>
      <w:r w:rsidRPr="008C358C">
        <w:rPr>
          <w:rFonts w:ascii="Tahoma" w:hAnsi="Tahoma" w:cs="B Zar"/>
          <w:i/>
          <w:iCs/>
          <w:color w:val="000000"/>
          <w:sz w:val="32"/>
          <w:szCs w:val="32"/>
          <w:rtl/>
        </w:rPr>
        <w:t>فرض تداوم فعالیت (</w:t>
      </w:r>
      <w:r w:rsidRPr="008C358C">
        <w:rPr>
          <w:rFonts w:ascii="Tahoma" w:hAnsi="Tahoma" w:cs="B Zar"/>
          <w:i/>
          <w:iCs/>
          <w:color w:val="000000"/>
          <w:sz w:val="32"/>
          <w:szCs w:val="32"/>
        </w:rPr>
        <w:t>Continuity Assumption</w:t>
      </w:r>
      <w:r w:rsidRPr="008C358C">
        <w:rPr>
          <w:rFonts w:ascii="Tahoma" w:hAnsi="Tahoma" w:cs="B Zar"/>
          <w:i/>
          <w:iCs/>
          <w:color w:val="000000"/>
          <w:sz w:val="32"/>
          <w:szCs w:val="32"/>
          <w:rtl/>
        </w:rPr>
        <w:t>)</w:t>
      </w:r>
      <w:r w:rsidRPr="008C358C">
        <w:rPr>
          <w:rFonts w:ascii="Tahoma" w:hAnsi="Tahoma" w:cs="B Zar"/>
          <w:color w:val="000000"/>
          <w:sz w:val="32"/>
          <w:szCs w:val="32"/>
          <w:rtl/>
        </w:rPr>
        <w:t xml:space="preserve"> </w:t>
      </w:r>
    </w:p>
    <w:p w:rsidR="00DE27EF" w:rsidRPr="008C358C" w:rsidRDefault="00DE27EF" w:rsidP="008C358C">
      <w:pPr>
        <w:numPr>
          <w:ilvl w:val="1"/>
          <w:numId w:val="2"/>
        </w:numPr>
        <w:spacing w:before="100" w:beforeAutospacing="1" w:after="100" w:afterAutospacing="1" w:line="360" w:lineRule="auto"/>
        <w:rPr>
          <w:rFonts w:ascii="Tahoma" w:hAnsi="Tahoma" w:cs="B Zar"/>
          <w:color w:val="000000"/>
          <w:sz w:val="32"/>
          <w:szCs w:val="32"/>
          <w:rtl/>
        </w:rPr>
      </w:pPr>
      <w:r w:rsidRPr="008C358C">
        <w:rPr>
          <w:rFonts w:ascii="Tahoma" w:hAnsi="Tahoma" w:cs="B Zar"/>
          <w:i/>
          <w:iCs/>
          <w:color w:val="000000"/>
          <w:sz w:val="32"/>
          <w:szCs w:val="32"/>
          <w:rtl/>
        </w:rPr>
        <w:t>فرض واحد اندازه گیری(</w:t>
      </w:r>
      <w:r w:rsidRPr="008C358C">
        <w:rPr>
          <w:rFonts w:ascii="Tahoma" w:hAnsi="Tahoma" w:cs="B Zar"/>
          <w:i/>
          <w:iCs/>
          <w:color w:val="000000"/>
          <w:sz w:val="32"/>
          <w:szCs w:val="32"/>
        </w:rPr>
        <w:t>Unit of measure</w:t>
      </w:r>
      <w:r w:rsidRPr="008C358C">
        <w:rPr>
          <w:rFonts w:ascii="Tahoma" w:hAnsi="Tahoma" w:cs="B Zar"/>
          <w:i/>
          <w:iCs/>
          <w:color w:val="000000"/>
          <w:sz w:val="32"/>
          <w:szCs w:val="32"/>
          <w:rtl/>
        </w:rPr>
        <w:t>)</w:t>
      </w:r>
      <w:r w:rsidRPr="008C358C">
        <w:rPr>
          <w:rFonts w:ascii="Tahoma" w:hAnsi="Tahoma" w:cs="B Zar"/>
          <w:color w:val="000000"/>
          <w:sz w:val="32"/>
          <w:szCs w:val="32"/>
          <w:rtl/>
        </w:rPr>
        <w:t xml:space="preserve"> </w:t>
      </w:r>
    </w:p>
    <w:p w:rsidR="00DE27EF" w:rsidRPr="008C358C" w:rsidRDefault="00DE27EF" w:rsidP="008C358C">
      <w:pPr>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lastRenderedPageBreak/>
        <w:t xml:space="preserve">مفروضات فوق در قالب مبانی نظری استانداردهای حسابداری ایران و براساس شرایط اقتصادی و مناسبات حقوقی کشور به‌عنوان 'مفروضات حسابداری' (بدون قید محیطی) برشمرده شده‌اند. </w:t>
      </w:r>
      <w:hyperlink r:id="rId23" w:anchor="cite_note-0#cite_note-0" w:history="1">
        <w:r w:rsidRPr="008C358C">
          <w:rPr>
            <w:rFonts w:ascii="Tahoma" w:hAnsi="Tahoma" w:cs="B Zar"/>
            <w:color w:val="000000"/>
            <w:sz w:val="32"/>
            <w:szCs w:val="32"/>
            <w:vertAlign w:val="superscript"/>
            <w:rtl/>
          </w:rPr>
          <w:t>[۱]</w:t>
        </w:r>
      </w:hyperlink>
    </w:p>
    <w:p w:rsidR="00DE27EF" w:rsidRPr="008C358C" w:rsidRDefault="00DE27EF" w:rsidP="008C358C">
      <w:pPr>
        <w:spacing w:before="100" w:beforeAutospacing="1" w:after="100" w:afterAutospacing="1" w:line="360" w:lineRule="auto"/>
        <w:outlineLvl w:val="2"/>
        <w:rPr>
          <w:rFonts w:ascii="Tahoma" w:hAnsi="Tahoma" w:cs="B Zar"/>
          <w:b/>
          <w:bCs/>
          <w:color w:val="000000"/>
          <w:sz w:val="32"/>
          <w:szCs w:val="32"/>
          <w:rtl/>
        </w:rPr>
      </w:pPr>
      <w:r w:rsidRPr="008C358C">
        <w:rPr>
          <w:rFonts w:ascii="Tahoma" w:hAnsi="Tahoma" w:cs="B Zar"/>
          <w:b/>
          <w:bCs/>
          <w:color w:val="000000"/>
          <w:sz w:val="32"/>
          <w:szCs w:val="32"/>
          <w:rtl/>
        </w:rPr>
        <w:t>فرض تفکیک شخصیت</w:t>
      </w:r>
    </w:p>
    <w:p w:rsidR="00DE27EF" w:rsidRDefault="00DE27EF" w:rsidP="008C358C">
      <w:pPr>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فرض تفکیک شخصیت یکی از اساسی ترین مفروضات حسابداری می‌باشد. زیرا این فرض به هر واحد اقتصادی (اعم از اینکه دارای شخصیت حقوقی یافاقد آن باشد) به عنوان یک واحد مستقل از مالک یا مالکان آن و نیز جدا از موسسات دیگر نگاه میکند. با این فرض هر مؤسسه یک شخصیت حقوقی مستقل فرض شده که می‌تواند دارایی تحصیل نموده، بدهی و هزینه تعهد و درآمد نیز تحصیل نماید. بر مبنای این فرض ، مطالبات و دیون شخصی صاحبان واحد تجاری به اشخاص ثالث ، جزء منابع تعهدات واحد تجاری محسوب نمی‌گردد اگر چه در شرکت های تضامنی و مؤسسات انفرادی با اینکه شخصیت شرکت یا مؤسسه ، مستقل از شخصیت مالک یا مالکان آن می‌باشد اما از نظر قانونی این تفکیک وجود ندارد و بستانکاران این گونه مؤسسات می‌توانند طلب خود را از داراییهای مؤسسه یا اموال شخصی صاحبان سرمایه وصول نمایند....</w:t>
      </w:r>
    </w:p>
    <w:p w:rsidR="008C358C" w:rsidRDefault="008C358C" w:rsidP="008C358C">
      <w:pPr>
        <w:spacing w:before="100" w:beforeAutospacing="1" w:after="100" w:afterAutospacing="1" w:line="360" w:lineRule="auto"/>
        <w:rPr>
          <w:rFonts w:ascii="Tahoma" w:hAnsi="Tahoma" w:cs="B Zar"/>
          <w:color w:val="000000"/>
          <w:sz w:val="32"/>
          <w:szCs w:val="32"/>
          <w:rtl/>
        </w:rPr>
      </w:pPr>
    </w:p>
    <w:p w:rsidR="008C358C" w:rsidRPr="008C358C" w:rsidRDefault="008C358C" w:rsidP="008C358C">
      <w:pPr>
        <w:spacing w:before="100" w:beforeAutospacing="1" w:after="100" w:afterAutospacing="1" w:line="360" w:lineRule="auto"/>
        <w:rPr>
          <w:rFonts w:ascii="Tahoma" w:hAnsi="Tahoma" w:cs="B Zar"/>
          <w:color w:val="000000"/>
          <w:sz w:val="32"/>
          <w:szCs w:val="32"/>
          <w:rtl/>
        </w:rPr>
      </w:pPr>
    </w:p>
    <w:p w:rsidR="00DE27EF" w:rsidRPr="008C358C" w:rsidRDefault="00DE27EF" w:rsidP="008C358C">
      <w:pPr>
        <w:spacing w:before="100" w:beforeAutospacing="1" w:after="100" w:afterAutospacing="1" w:line="360" w:lineRule="auto"/>
        <w:outlineLvl w:val="2"/>
        <w:rPr>
          <w:rFonts w:ascii="Tahoma" w:hAnsi="Tahoma" w:cs="B Zar"/>
          <w:b/>
          <w:bCs/>
          <w:color w:val="000000"/>
          <w:sz w:val="32"/>
          <w:szCs w:val="32"/>
          <w:rtl/>
        </w:rPr>
      </w:pPr>
      <w:r w:rsidRPr="008C358C">
        <w:rPr>
          <w:rFonts w:ascii="Tahoma" w:hAnsi="Tahoma" w:cs="B Zar"/>
          <w:b/>
          <w:bCs/>
          <w:color w:val="000000"/>
          <w:sz w:val="32"/>
          <w:szCs w:val="32"/>
          <w:rtl/>
        </w:rPr>
        <w:lastRenderedPageBreak/>
        <w:t>فرض تداوم فعالیت</w:t>
      </w:r>
    </w:p>
    <w:p w:rsidR="00DE27EF" w:rsidRPr="008C358C" w:rsidRDefault="00DE27EF" w:rsidP="008C358C">
      <w:pPr>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در حسابداری فرض بر این است که یک واحد اقتصادی برای یک مدت طولانی و قابل پیش بینی به فعالیت خود ادامه می‌دهد.</w:t>
      </w:r>
    </w:p>
    <w:p w:rsidR="00DE27EF" w:rsidRPr="008C358C" w:rsidRDefault="00DE27EF" w:rsidP="008C358C">
      <w:pPr>
        <w:numPr>
          <w:ilvl w:val="0"/>
          <w:numId w:val="3"/>
        </w:numPr>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 xml:space="preserve">بر اساس این فرض داراییها و بدهی ها به جاری و بلند مدت تقسیم میشود. </w:t>
      </w:r>
    </w:p>
    <w:p w:rsidR="00DE27EF" w:rsidRPr="008C358C" w:rsidRDefault="00DE27EF" w:rsidP="008C358C">
      <w:pPr>
        <w:numPr>
          <w:ilvl w:val="0"/>
          <w:numId w:val="3"/>
        </w:numPr>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 xml:space="preserve">فرآیند اندازه گیری در حسابداری از قبیل ثبت داراییها به بهای تمام شده به جای ارزش جاری متاثر از فرض تداوم فعالیت میباشد. </w:t>
      </w:r>
    </w:p>
    <w:p w:rsidR="00DE27EF" w:rsidRPr="008C358C" w:rsidRDefault="00DE27EF" w:rsidP="008C358C">
      <w:pPr>
        <w:spacing w:before="100" w:beforeAutospacing="1" w:after="100" w:afterAutospacing="1" w:line="360" w:lineRule="auto"/>
        <w:outlineLvl w:val="2"/>
        <w:rPr>
          <w:rFonts w:ascii="Tahoma" w:hAnsi="Tahoma" w:cs="B Zar"/>
          <w:b/>
          <w:bCs/>
          <w:color w:val="000000"/>
          <w:sz w:val="32"/>
          <w:szCs w:val="32"/>
          <w:rtl/>
        </w:rPr>
      </w:pPr>
      <w:r w:rsidRPr="008C358C">
        <w:rPr>
          <w:rFonts w:ascii="Tahoma" w:hAnsi="Tahoma" w:cs="B Zar"/>
          <w:b/>
          <w:bCs/>
          <w:color w:val="000000"/>
          <w:sz w:val="32"/>
          <w:szCs w:val="32"/>
          <w:rtl/>
        </w:rPr>
        <w:t>فرض دوره مالی</w:t>
      </w:r>
    </w:p>
    <w:p w:rsidR="00DE27EF" w:rsidRDefault="00DE27EF" w:rsidP="008C358C">
      <w:pPr>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نتایج واقعی عملیات یک واحد تجاری را تنها در زمان تصفیه ، یعنی خاتمه عملیات آن می‌توان تعیین کرد. از طرف دیگر، بستانکاران، اعتبار دهندگان و اشخاص ذینفع نمی‌توانند تا تاریخ انحلال، از نتایج آن بی خبر باشند. از این رو عمر واحد تجاری به دوره‌های زمانی مساوی تقسیم می‌شود که هر دوره را اصطلاحا (دوره حسابداری) گویند. دوره مالی ممکن است سه ماهه، شش ماهه یا یکساله باشد. هر دوره مالی را که دوازده ماه طول بکشد اصطلاحا سال مالی گویند.</w:t>
      </w:r>
    </w:p>
    <w:p w:rsidR="008C358C" w:rsidRDefault="008C358C" w:rsidP="008C358C">
      <w:pPr>
        <w:spacing w:before="100" w:beforeAutospacing="1" w:after="100" w:afterAutospacing="1" w:line="360" w:lineRule="auto"/>
        <w:rPr>
          <w:rFonts w:ascii="Tahoma" w:hAnsi="Tahoma" w:cs="B Zar"/>
          <w:color w:val="000000"/>
          <w:sz w:val="32"/>
          <w:szCs w:val="32"/>
          <w:rtl/>
        </w:rPr>
      </w:pPr>
    </w:p>
    <w:p w:rsidR="008C358C" w:rsidRPr="008C358C" w:rsidRDefault="008C358C" w:rsidP="008C358C">
      <w:pPr>
        <w:spacing w:before="100" w:beforeAutospacing="1" w:after="100" w:afterAutospacing="1" w:line="360" w:lineRule="auto"/>
        <w:rPr>
          <w:rFonts w:ascii="Tahoma" w:hAnsi="Tahoma" w:cs="B Zar"/>
          <w:color w:val="000000"/>
          <w:sz w:val="32"/>
          <w:szCs w:val="32"/>
          <w:rtl/>
        </w:rPr>
      </w:pPr>
    </w:p>
    <w:p w:rsidR="00DE27EF" w:rsidRPr="008C358C" w:rsidRDefault="00DE27EF" w:rsidP="008C358C">
      <w:pPr>
        <w:spacing w:before="100" w:beforeAutospacing="1" w:after="100" w:afterAutospacing="1" w:line="360" w:lineRule="auto"/>
        <w:outlineLvl w:val="2"/>
        <w:rPr>
          <w:rFonts w:ascii="Tahoma" w:hAnsi="Tahoma" w:cs="B Zar"/>
          <w:b/>
          <w:bCs/>
          <w:color w:val="000000"/>
          <w:sz w:val="32"/>
          <w:szCs w:val="32"/>
          <w:rtl/>
        </w:rPr>
      </w:pPr>
      <w:r w:rsidRPr="008C358C">
        <w:rPr>
          <w:rFonts w:ascii="Tahoma" w:hAnsi="Tahoma" w:cs="B Zar"/>
          <w:b/>
          <w:bCs/>
          <w:color w:val="000000"/>
          <w:sz w:val="32"/>
          <w:szCs w:val="32"/>
          <w:rtl/>
        </w:rPr>
        <w:lastRenderedPageBreak/>
        <w:t>فرض واحد اندازه گیری</w:t>
      </w:r>
    </w:p>
    <w:p w:rsidR="00DE27EF" w:rsidRPr="008C358C" w:rsidRDefault="00DE27EF" w:rsidP="008C358C">
      <w:pPr>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برای اندازه گیری هر ویژگی یا کیفیت، در نگاه اول به یک مقیاس اندازه گیری نیاز می‌باشد. مثلا واحد اندازه گیری طول متر، وزن کیلو گرم، انسان نفر، زلزله ریشتر و... می‌باشد. در حسابداری نیز «</w:t>
      </w:r>
      <w:r w:rsidRPr="008C358C">
        <w:rPr>
          <w:rFonts w:ascii="Tahoma" w:hAnsi="Tahoma" w:cs="Tahoma"/>
          <w:color w:val="000000"/>
          <w:sz w:val="32"/>
          <w:szCs w:val="32"/>
          <w:rtl/>
        </w:rPr>
        <w:t> </w:t>
      </w:r>
      <w:r w:rsidRPr="008C358C">
        <w:rPr>
          <w:rFonts w:ascii="Tahoma" w:hAnsi="Tahoma" w:cs="B Zar"/>
          <w:color w:val="000000"/>
          <w:sz w:val="32"/>
          <w:szCs w:val="32"/>
          <w:rtl/>
        </w:rPr>
        <w:t>پول» به عنوان واحد اندازه گیری مبادلات فرض شده است. کلیه مبادلاتی که توسط حسابداران در دفاتر یا صورت های مالی منعکس می‌گردد، معرف حجم و یا مقدار نمی‌باشد بلکه تنها بهای آنها را نشان می‌دهند. به طور کلی وقایعی که با پول اندازه گیری نمی‌شوند و فاقد جنبه مالی می‌باشند در دفاتر و صورتحسابها منعکس نمی‌گردند. مثلا روحیه کارکنان، کارایی مدیریت، رقابتهای بازار و... در صورتهای مالی منعکس نمی‌گردند.</w:t>
      </w:r>
    </w:p>
    <w:p w:rsidR="00DE27EF" w:rsidRPr="008C358C" w:rsidRDefault="00DE27EF" w:rsidP="008C358C">
      <w:pPr>
        <w:spacing w:before="100" w:beforeAutospacing="1" w:after="100" w:afterAutospacing="1" w:line="360" w:lineRule="auto"/>
        <w:outlineLvl w:val="1"/>
        <w:rPr>
          <w:rFonts w:ascii="Tahoma" w:hAnsi="Tahoma" w:cs="B Zar"/>
          <w:b/>
          <w:bCs/>
          <w:color w:val="000000"/>
          <w:sz w:val="32"/>
          <w:szCs w:val="32"/>
          <w:rtl/>
        </w:rPr>
      </w:pPr>
      <w:r w:rsidRPr="008C358C">
        <w:rPr>
          <w:rFonts w:ascii="Tahoma" w:hAnsi="Tahoma" w:cs="B Zar"/>
          <w:b/>
          <w:bCs/>
          <w:color w:val="000000"/>
          <w:sz w:val="32"/>
          <w:szCs w:val="32"/>
          <w:rtl/>
        </w:rPr>
        <w:t xml:space="preserve"> اصول حسابداری (</w:t>
      </w:r>
      <w:r w:rsidRPr="008C358C">
        <w:rPr>
          <w:rFonts w:ascii="Tahoma" w:hAnsi="Tahoma" w:cs="B Zar"/>
          <w:b/>
          <w:bCs/>
          <w:color w:val="000000"/>
          <w:sz w:val="32"/>
          <w:szCs w:val="32"/>
        </w:rPr>
        <w:t>Accounting Principles</w:t>
      </w:r>
      <w:r w:rsidRPr="008C358C">
        <w:rPr>
          <w:rFonts w:ascii="Tahoma" w:hAnsi="Tahoma" w:cs="B Zar"/>
          <w:b/>
          <w:bCs/>
          <w:color w:val="000000"/>
          <w:sz w:val="32"/>
          <w:szCs w:val="32"/>
          <w:rtl/>
        </w:rPr>
        <w:t>)</w:t>
      </w:r>
    </w:p>
    <w:p w:rsidR="00DE27EF" w:rsidRPr="008C358C" w:rsidRDefault="00DE27EF" w:rsidP="008C358C">
      <w:pPr>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علاوه بر مفروضات محیطی در حسابداری، برای ثبت و گزارشگری مالی، به رهنمود ها و دستورالعمل های روشن تر و مشخص تری نیز نیاز می‌باشد، این دستورالعمل ها که به اصول حسابداری موسوم می‌باشند در مقایسه با مفروضات حسابداری، بیشتر جنبه اجرایی و کاربردی دارند. چهارچوب اولیه و زیربنایی حسابداری ابتدا به وسیله مفروضات شکل می‌گیرد و سپس بوسیله اصول حسابداری عملی می‌گردد. در اینجا چهار اصل مهم مورد بحث قرار می‌گیرد:</w:t>
      </w:r>
    </w:p>
    <w:p w:rsidR="00DE27EF" w:rsidRPr="008C358C" w:rsidRDefault="00DE27EF" w:rsidP="008C358C">
      <w:pPr>
        <w:numPr>
          <w:ilvl w:val="0"/>
          <w:numId w:val="4"/>
        </w:numPr>
        <w:spacing w:before="100" w:beforeAutospacing="1" w:after="100" w:afterAutospacing="1" w:line="360" w:lineRule="auto"/>
        <w:rPr>
          <w:rFonts w:ascii="Tahoma" w:hAnsi="Tahoma" w:cs="B Zar"/>
          <w:color w:val="000000"/>
          <w:sz w:val="32"/>
          <w:szCs w:val="32"/>
          <w:rtl/>
        </w:rPr>
      </w:pPr>
    </w:p>
    <w:p w:rsidR="00DE27EF" w:rsidRPr="008C358C" w:rsidRDefault="00DE27EF" w:rsidP="008C358C">
      <w:pPr>
        <w:numPr>
          <w:ilvl w:val="1"/>
          <w:numId w:val="4"/>
        </w:numPr>
        <w:spacing w:before="100" w:beforeAutospacing="1" w:after="100" w:afterAutospacing="1" w:line="360" w:lineRule="auto"/>
        <w:rPr>
          <w:rFonts w:ascii="Tahoma" w:hAnsi="Tahoma" w:cs="B Zar"/>
          <w:color w:val="000000"/>
          <w:sz w:val="32"/>
          <w:szCs w:val="32"/>
          <w:rtl/>
        </w:rPr>
      </w:pPr>
      <w:r w:rsidRPr="008C358C">
        <w:rPr>
          <w:rFonts w:ascii="Tahoma" w:hAnsi="Tahoma" w:cs="B Zar"/>
          <w:i/>
          <w:iCs/>
          <w:color w:val="000000"/>
          <w:sz w:val="32"/>
          <w:szCs w:val="32"/>
          <w:rtl/>
        </w:rPr>
        <w:t>اصل بهای تمام شده (</w:t>
      </w:r>
      <w:r w:rsidRPr="008C358C">
        <w:rPr>
          <w:rFonts w:ascii="Tahoma" w:hAnsi="Tahoma" w:cs="B Zar"/>
          <w:i/>
          <w:iCs/>
          <w:color w:val="000000"/>
          <w:sz w:val="32"/>
          <w:szCs w:val="32"/>
        </w:rPr>
        <w:t>Cost Principle</w:t>
      </w:r>
      <w:r w:rsidRPr="008C358C">
        <w:rPr>
          <w:rFonts w:ascii="Tahoma" w:hAnsi="Tahoma" w:cs="B Zar"/>
          <w:i/>
          <w:iCs/>
          <w:color w:val="000000"/>
          <w:sz w:val="32"/>
          <w:szCs w:val="32"/>
          <w:rtl/>
        </w:rPr>
        <w:t>)</w:t>
      </w:r>
      <w:r w:rsidRPr="008C358C">
        <w:rPr>
          <w:rFonts w:ascii="Tahoma" w:hAnsi="Tahoma" w:cs="B Zar"/>
          <w:color w:val="000000"/>
          <w:sz w:val="32"/>
          <w:szCs w:val="32"/>
          <w:rtl/>
        </w:rPr>
        <w:t xml:space="preserve"> </w:t>
      </w:r>
    </w:p>
    <w:p w:rsidR="00DE27EF" w:rsidRPr="008C358C" w:rsidRDefault="00DE27EF" w:rsidP="008C358C">
      <w:pPr>
        <w:numPr>
          <w:ilvl w:val="1"/>
          <w:numId w:val="4"/>
        </w:numPr>
        <w:spacing w:before="100" w:beforeAutospacing="1" w:after="100" w:afterAutospacing="1" w:line="360" w:lineRule="auto"/>
        <w:rPr>
          <w:rFonts w:ascii="Tahoma" w:hAnsi="Tahoma" w:cs="B Zar"/>
          <w:color w:val="000000"/>
          <w:sz w:val="32"/>
          <w:szCs w:val="32"/>
          <w:rtl/>
        </w:rPr>
      </w:pPr>
      <w:r w:rsidRPr="008C358C">
        <w:rPr>
          <w:rFonts w:ascii="Tahoma" w:hAnsi="Tahoma" w:cs="B Zar"/>
          <w:i/>
          <w:iCs/>
          <w:color w:val="000000"/>
          <w:sz w:val="32"/>
          <w:szCs w:val="32"/>
          <w:rtl/>
        </w:rPr>
        <w:t>اصل تطابق (</w:t>
      </w:r>
      <w:r w:rsidRPr="008C358C">
        <w:rPr>
          <w:rFonts w:ascii="Tahoma" w:hAnsi="Tahoma" w:cs="B Zar"/>
          <w:i/>
          <w:iCs/>
          <w:color w:val="000000"/>
          <w:sz w:val="32"/>
          <w:szCs w:val="32"/>
        </w:rPr>
        <w:t>Matching Principle</w:t>
      </w:r>
      <w:r w:rsidRPr="008C358C">
        <w:rPr>
          <w:rFonts w:ascii="Tahoma" w:hAnsi="Tahoma" w:cs="B Zar"/>
          <w:i/>
          <w:iCs/>
          <w:color w:val="000000"/>
          <w:sz w:val="32"/>
          <w:szCs w:val="32"/>
          <w:rtl/>
        </w:rPr>
        <w:t xml:space="preserve"> )</w:t>
      </w:r>
      <w:r w:rsidRPr="008C358C">
        <w:rPr>
          <w:rFonts w:ascii="Tahoma" w:hAnsi="Tahoma" w:cs="B Zar"/>
          <w:color w:val="000000"/>
          <w:sz w:val="32"/>
          <w:szCs w:val="32"/>
          <w:rtl/>
        </w:rPr>
        <w:t xml:space="preserve"> </w:t>
      </w:r>
    </w:p>
    <w:p w:rsidR="00DE27EF" w:rsidRPr="008C358C" w:rsidRDefault="00DE27EF" w:rsidP="008C358C">
      <w:pPr>
        <w:numPr>
          <w:ilvl w:val="1"/>
          <w:numId w:val="4"/>
        </w:numPr>
        <w:spacing w:before="100" w:beforeAutospacing="1" w:after="100" w:afterAutospacing="1" w:line="360" w:lineRule="auto"/>
        <w:rPr>
          <w:rFonts w:ascii="Tahoma" w:hAnsi="Tahoma" w:cs="B Zar"/>
          <w:color w:val="000000"/>
          <w:sz w:val="32"/>
          <w:szCs w:val="32"/>
          <w:rtl/>
        </w:rPr>
      </w:pPr>
      <w:r w:rsidRPr="008C358C">
        <w:rPr>
          <w:rFonts w:ascii="Tahoma" w:hAnsi="Tahoma" w:cs="B Zar"/>
          <w:i/>
          <w:iCs/>
          <w:color w:val="000000"/>
          <w:sz w:val="32"/>
          <w:szCs w:val="32"/>
          <w:rtl/>
        </w:rPr>
        <w:t>اصل تحقق درآمد(</w:t>
      </w:r>
      <w:r w:rsidRPr="008C358C">
        <w:rPr>
          <w:rFonts w:ascii="Tahoma" w:hAnsi="Tahoma" w:cs="B Zar"/>
          <w:i/>
          <w:iCs/>
          <w:color w:val="000000"/>
          <w:sz w:val="32"/>
          <w:szCs w:val="32"/>
        </w:rPr>
        <w:t>Revenue-Recognition Principle</w:t>
      </w:r>
      <w:r w:rsidRPr="008C358C">
        <w:rPr>
          <w:rFonts w:ascii="Tahoma" w:hAnsi="Tahoma" w:cs="B Zar"/>
          <w:i/>
          <w:iCs/>
          <w:color w:val="000000"/>
          <w:sz w:val="32"/>
          <w:szCs w:val="32"/>
          <w:rtl/>
        </w:rPr>
        <w:t>)</w:t>
      </w:r>
      <w:r w:rsidRPr="008C358C">
        <w:rPr>
          <w:rFonts w:ascii="Tahoma" w:hAnsi="Tahoma" w:cs="B Zar"/>
          <w:color w:val="000000"/>
          <w:sz w:val="32"/>
          <w:szCs w:val="32"/>
          <w:rtl/>
        </w:rPr>
        <w:t xml:space="preserve"> </w:t>
      </w:r>
    </w:p>
    <w:p w:rsidR="00DE27EF" w:rsidRPr="008C358C" w:rsidRDefault="00DE27EF" w:rsidP="008C358C">
      <w:pPr>
        <w:numPr>
          <w:ilvl w:val="1"/>
          <w:numId w:val="4"/>
        </w:numPr>
        <w:spacing w:before="100" w:beforeAutospacing="1" w:after="100" w:afterAutospacing="1" w:line="360" w:lineRule="auto"/>
        <w:rPr>
          <w:rFonts w:ascii="Tahoma" w:hAnsi="Tahoma" w:cs="B Zar"/>
          <w:color w:val="000000"/>
          <w:sz w:val="32"/>
          <w:szCs w:val="32"/>
          <w:rtl/>
        </w:rPr>
      </w:pPr>
      <w:r w:rsidRPr="008C358C">
        <w:rPr>
          <w:rFonts w:ascii="Tahoma" w:hAnsi="Tahoma" w:cs="B Zar"/>
          <w:i/>
          <w:iCs/>
          <w:color w:val="000000"/>
          <w:sz w:val="32"/>
          <w:szCs w:val="32"/>
          <w:rtl/>
        </w:rPr>
        <w:t xml:space="preserve">اصل افشاء کامل ( </w:t>
      </w:r>
      <w:r w:rsidRPr="008C358C">
        <w:rPr>
          <w:rFonts w:ascii="Tahoma" w:hAnsi="Tahoma" w:cs="B Zar"/>
          <w:i/>
          <w:iCs/>
          <w:color w:val="000000"/>
          <w:sz w:val="32"/>
          <w:szCs w:val="32"/>
        </w:rPr>
        <w:t>Full Disclosure Principle</w:t>
      </w:r>
      <w:r w:rsidRPr="008C358C">
        <w:rPr>
          <w:rFonts w:ascii="Tahoma" w:hAnsi="Tahoma" w:cs="B Zar"/>
          <w:i/>
          <w:iCs/>
          <w:color w:val="000000"/>
          <w:sz w:val="32"/>
          <w:szCs w:val="32"/>
          <w:rtl/>
        </w:rPr>
        <w:t xml:space="preserve"> )</w:t>
      </w:r>
      <w:r w:rsidRPr="008C358C">
        <w:rPr>
          <w:rFonts w:ascii="Tahoma" w:hAnsi="Tahoma" w:cs="B Zar"/>
          <w:color w:val="000000"/>
          <w:sz w:val="32"/>
          <w:szCs w:val="32"/>
          <w:rtl/>
        </w:rPr>
        <w:t xml:space="preserve"> </w:t>
      </w:r>
    </w:p>
    <w:p w:rsidR="00DE27EF" w:rsidRPr="008C358C" w:rsidRDefault="00DE27EF" w:rsidP="008C358C">
      <w:pPr>
        <w:spacing w:before="100" w:beforeAutospacing="1" w:after="100" w:afterAutospacing="1" w:line="360" w:lineRule="auto"/>
        <w:outlineLvl w:val="2"/>
        <w:rPr>
          <w:rFonts w:ascii="Tahoma" w:hAnsi="Tahoma" w:cs="B Zar"/>
          <w:b/>
          <w:bCs/>
          <w:color w:val="000000"/>
          <w:sz w:val="32"/>
          <w:szCs w:val="32"/>
          <w:rtl/>
        </w:rPr>
      </w:pPr>
      <w:r w:rsidRPr="008C358C">
        <w:rPr>
          <w:rFonts w:ascii="Tahoma" w:hAnsi="Tahoma" w:cs="B Zar"/>
          <w:b/>
          <w:bCs/>
          <w:color w:val="000000"/>
          <w:sz w:val="32"/>
          <w:szCs w:val="32"/>
          <w:rtl/>
        </w:rPr>
        <w:t>اصل بهای تمام شده</w:t>
      </w:r>
    </w:p>
    <w:p w:rsidR="00DE27EF" w:rsidRPr="008C358C" w:rsidRDefault="00DE27EF" w:rsidP="008C358C">
      <w:pPr>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طبق اصل بهای تمام شده، مبادلات حسابداری در تاریخ وقوع به بهای تمام شده در دفاتر ثبت می‌گردند. منظور از بهای تمام شده هر دارایی، ارزش مبادله‌ای نقدی آن در تاریخ تحصیل است. پرداخت های اضافی به علت خرید های نسیه و مدت دار جزء بهای تمام شده دارایی محسوب نمی‌گردند. به مرور زمان که ارزش داراییها تغییر می‌کند، این تغییر ارزش، در بهای ثبت شده دارایی بی اثر می‌باشد. بهای تمام شده که گاهی «</w:t>
      </w:r>
      <w:r w:rsidRPr="008C358C">
        <w:rPr>
          <w:rFonts w:ascii="Tahoma" w:hAnsi="Tahoma" w:cs="Tahoma"/>
          <w:color w:val="000000"/>
          <w:sz w:val="32"/>
          <w:szCs w:val="32"/>
          <w:rtl/>
        </w:rPr>
        <w:t> </w:t>
      </w:r>
      <w:r w:rsidRPr="008C358C">
        <w:rPr>
          <w:rFonts w:ascii="Tahoma" w:hAnsi="Tahoma" w:cs="B Zar"/>
          <w:color w:val="000000"/>
          <w:sz w:val="32"/>
          <w:szCs w:val="32"/>
          <w:rtl/>
        </w:rPr>
        <w:t>بهای تمام شده تاریخی</w:t>
      </w:r>
      <w:r w:rsidRPr="008C358C">
        <w:rPr>
          <w:rFonts w:ascii="Tahoma" w:hAnsi="Tahoma" w:cs="Tahoma"/>
          <w:color w:val="000000"/>
          <w:sz w:val="32"/>
          <w:szCs w:val="32"/>
          <w:rtl/>
        </w:rPr>
        <w:t> </w:t>
      </w:r>
      <w:r w:rsidRPr="008C358C">
        <w:rPr>
          <w:rFonts w:ascii="Tahoma" w:hAnsi="Tahoma" w:cs="B Zar"/>
          <w:color w:val="000000"/>
          <w:sz w:val="32"/>
          <w:szCs w:val="32"/>
          <w:rtl/>
        </w:rPr>
        <w:t>» نیز نامیده می‌شود دو نارسایی دارد:</w:t>
      </w:r>
      <w:r w:rsidRPr="008C358C">
        <w:rPr>
          <w:rFonts w:ascii="Tahoma" w:hAnsi="Tahoma" w:cs="B Zar"/>
          <w:color w:val="000000"/>
          <w:sz w:val="32"/>
          <w:szCs w:val="32"/>
          <w:rtl/>
        </w:rPr>
        <w:br/>
      </w:r>
      <w:r w:rsidRPr="008C358C">
        <w:rPr>
          <w:rFonts w:ascii="Tahoma" w:hAnsi="Tahoma" w:cs="B Zar"/>
          <w:b/>
          <w:bCs/>
          <w:color w:val="000000"/>
          <w:sz w:val="32"/>
          <w:szCs w:val="32"/>
          <w:rtl/>
        </w:rPr>
        <w:t xml:space="preserve">الف </w:t>
      </w:r>
      <w:r w:rsidRPr="008C358C">
        <w:rPr>
          <w:rFonts w:ascii="Tahoma" w:hAnsi="Tahoma" w:cs="Tahoma"/>
          <w:b/>
          <w:bCs/>
          <w:color w:val="000000"/>
          <w:sz w:val="32"/>
          <w:szCs w:val="32"/>
          <w:rtl/>
        </w:rPr>
        <w:t>–</w:t>
      </w:r>
      <w:r w:rsidRPr="008C358C">
        <w:rPr>
          <w:rFonts w:ascii="Tahoma" w:hAnsi="Tahoma" w:cs="B Zar"/>
          <w:b/>
          <w:bCs/>
          <w:color w:val="000000"/>
          <w:sz w:val="32"/>
          <w:szCs w:val="32"/>
          <w:rtl/>
        </w:rPr>
        <w:t xml:space="preserve"> تغییرات ارزش داراییها در طول سالهای متمادی در نظر گرفته نمی‌شود.</w:t>
      </w:r>
      <w:r w:rsidRPr="008C358C">
        <w:rPr>
          <w:rFonts w:ascii="Tahoma" w:hAnsi="Tahoma" w:cs="B Zar"/>
          <w:color w:val="000000"/>
          <w:sz w:val="32"/>
          <w:szCs w:val="32"/>
          <w:rtl/>
        </w:rPr>
        <w:br/>
      </w:r>
      <w:r w:rsidRPr="008C358C">
        <w:rPr>
          <w:rFonts w:ascii="Tahoma" w:hAnsi="Tahoma" w:cs="B Zar"/>
          <w:b/>
          <w:bCs/>
          <w:color w:val="000000"/>
          <w:sz w:val="32"/>
          <w:szCs w:val="32"/>
          <w:rtl/>
        </w:rPr>
        <w:t xml:space="preserve">ب </w:t>
      </w:r>
      <w:r w:rsidRPr="008C358C">
        <w:rPr>
          <w:rFonts w:ascii="Tahoma" w:hAnsi="Tahoma" w:cs="Tahoma"/>
          <w:b/>
          <w:bCs/>
          <w:color w:val="000000"/>
          <w:sz w:val="32"/>
          <w:szCs w:val="32"/>
          <w:rtl/>
        </w:rPr>
        <w:t>–</w:t>
      </w:r>
      <w:r w:rsidRPr="008C358C">
        <w:rPr>
          <w:rFonts w:ascii="Tahoma" w:hAnsi="Tahoma" w:cs="B Zar"/>
          <w:b/>
          <w:bCs/>
          <w:color w:val="000000"/>
          <w:sz w:val="32"/>
          <w:szCs w:val="32"/>
          <w:rtl/>
        </w:rPr>
        <w:t xml:space="preserve"> چون داراییها در طول سالهای متفاوت خریداری می‌گردند </w:t>
      </w:r>
      <w:r w:rsidRPr="003D0D32">
        <w:rPr>
          <w:rFonts w:ascii="Tahoma" w:hAnsi="Tahoma" w:cs="B Zar"/>
          <w:color w:val="000000"/>
          <w:sz w:val="32"/>
          <w:szCs w:val="32"/>
          <w:rtl/>
        </w:rPr>
        <w:t xml:space="preserve">و مقیاس اندازه گیری بهای این داراییها پول می‌باشد و از طرف دیگر، ارزش پول دائماً یکسان نمی‌باشد، لذا به دلیل اختلاف در مقیاس اندازه گیری، جمع کردن یک دسته از داراییهایی </w:t>
      </w:r>
      <w:r w:rsidRPr="003D0D32">
        <w:rPr>
          <w:rFonts w:ascii="Tahoma" w:hAnsi="Tahoma" w:cs="B Zar"/>
          <w:color w:val="000000"/>
          <w:sz w:val="32"/>
          <w:szCs w:val="32"/>
          <w:rtl/>
        </w:rPr>
        <w:lastRenderedPageBreak/>
        <w:t>که در طول سالهای متفاوت خریداری شده اند، خالی از اشکال نمی‌باشد.</w:t>
      </w:r>
      <w:r w:rsidRPr="008C358C">
        <w:rPr>
          <w:rFonts w:ascii="Tahoma" w:hAnsi="Tahoma" w:cs="B Zar"/>
          <w:color w:val="000000"/>
          <w:sz w:val="32"/>
          <w:szCs w:val="32"/>
          <w:rtl/>
        </w:rPr>
        <w:t xml:space="preserve"> اما با وجود همه نارسایی های فوق، به دلایل زیر، هنوز بهای تمام شده تاریخی مبنای ثبت و گزارشگری قرار می‌گیرد:</w:t>
      </w:r>
      <w:r w:rsidRPr="008C358C">
        <w:rPr>
          <w:rFonts w:ascii="Tahoma" w:hAnsi="Tahoma" w:cs="B Zar"/>
          <w:color w:val="000000"/>
          <w:sz w:val="32"/>
          <w:szCs w:val="32"/>
          <w:rtl/>
        </w:rPr>
        <w:br/>
      </w:r>
      <w:r w:rsidRPr="008C358C">
        <w:rPr>
          <w:rFonts w:ascii="Tahoma" w:hAnsi="Tahoma" w:cs="B Zar"/>
          <w:b/>
          <w:bCs/>
          <w:color w:val="000000"/>
          <w:sz w:val="32"/>
          <w:szCs w:val="32"/>
          <w:rtl/>
        </w:rPr>
        <w:t xml:space="preserve">الف </w:t>
      </w:r>
      <w:r w:rsidRPr="008C358C">
        <w:rPr>
          <w:rFonts w:ascii="Tahoma" w:hAnsi="Tahoma" w:cs="Tahoma"/>
          <w:b/>
          <w:bCs/>
          <w:color w:val="000000"/>
          <w:sz w:val="32"/>
          <w:szCs w:val="32"/>
          <w:rtl/>
        </w:rPr>
        <w:t>–</w:t>
      </w:r>
      <w:r w:rsidRPr="008C358C">
        <w:rPr>
          <w:rFonts w:ascii="Tahoma" w:hAnsi="Tahoma" w:cs="B Zar"/>
          <w:b/>
          <w:bCs/>
          <w:color w:val="000000"/>
          <w:sz w:val="32"/>
          <w:szCs w:val="32"/>
          <w:rtl/>
        </w:rPr>
        <w:t xml:space="preserve"> بهای تمام شده، بر تخمین و ارزیابی مبتنی نبوده بلکه واقعی، قابل اندازه گیری و قابل اتکاء است.</w:t>
      </w:r>
      <w:r w:rsidRPr="008C358C">
        <w:rPr>
          <w:rFonts w:ascii="Tahoma" w:hAnsi="Tahoma" w:cs="B Zar"/>
          <w:color w:val="000000"/>
          <w:sz w:val="32"/>
          <w:szCs w:val="32"/>
          <w:rtl/>
        </w:rPr>
        <w:br/>
      </w:r>
      <w:r w:rsidRPr="008C358C">
        <w:rPr>
          <w:rFonts w:ascii="Tahoma" w:hAnsi="Tahoma" w:cs="B Zar"/>
          <w:b/>
          <w:bCs/>
          <w:color w:val="000000"/>
          <w:sz w:val="32"/>
          <w:szCs w:val="32"/>
          <w:rtl/>
        </w:rPr>
        <w:t xml:space="preserve">ب </w:t>
      </w:r>
      <w:r w:rsidRPr="008C358C">
        <w:rPr>
          <w:rFonts w:ascii="Tahoma" w:hAnsi="Tahoma" w:cs="Tahoma"/>
          <w:b/>
          <w:bCs/>
          <w:color w:val="000000"/>
          <w:sz w:val="32"/>
          <w:szCs w:val="32"/>
          <w:rtl/>
        </w:rPr>
        <w:t>–</w:t>
      </w:r>
      <w:r w:rsidRPr="008C358C">
        <w:rPr>
          <w:rFonts w:ascii="Tahoma" w:hAnsi="Tahoma" w:cs="B Zar"/>
          <w:b/>
          <w:bCs/>
          <w:color w:val="000000"/>
          <w:sz w:val="32"/>
          <w:szCs w:val="32"/>
          <w:rtl/>
        </w:rPr>
        <w:t xml:space="preserve"> بهای تمام شده تاریخی در زمان تحصیل، نشان دهنده ارزش متعارف دارایی در آن تاریخ است.</w:t>
      </w:r>
      <w:r w:rsidRPr="008C358C">
        <w:rPr>
          <w:rFonts w:ascii="Tahoma" w:hAnsi="Tahoma" w:cs="B Zar"/>
          <w:color w:val="000000"/>
          <w:sz w:val="32"/>
          <w:szCs w:val="32"/>
          <w:rtl/>
        </w:rPr>
        <w:br/>
      </w:r>
      <w:r w:rsidRPr="008C358C">
        <w:rPr>
          <w:rFonts w:ascii="Tahoma" w:hAnsi="Tahoma" w:cs="B Zar"/>
          <w:b/>
          <w:bCs/>
          <w:color w:val="000000"/>
          <w:sz w:val="32"/>
          <w:szCs w:val="32"/>
          <w:rtl/>
        </w:rPr>
        <w:t xml:space="preserve">ج </w:t>
      </w:r>
      <w:r w:rsidRPr="008C358C">
        <w:rPr>
          <w:rFonts w:ascii="Tahoma" w:hAnsi="Tahoma" w:cs="Tahoma"/>
          <w:b/>
          <w:bCs/>
          <w:color w:val="000000"/>
          <w:sz w:val="32"/>
          <w:szCs w:val="32"/>
          <w:rtl/>
        </w:rPr>
        <w:t>–</w:t>
      </w:r>
      <w:r w:rsidRPr="008C358C">
        <w:rPr>
          <w:rFonts w:ascii="Tahoma" w:hAnsi="Tahoma" w:cs="B Zar"/>
          <w:b/>
          <w:bCs/>
          <w:color w:val="000000"/>
          <w:sz w:val="32"/>
          <w:szCs w:val="32"/>
          <w:rtl/>
        </w:rPr>
        <w:t xml:space="preserve"> بهای تمام شده تاریخی، قابل رسیدگی و رد یابی است.</w:t>
      </w:r>
    </w:p>
    <w:p w:rsidR="00DE27EF" w:rsidRPr="008C358C" w:rsidRDefault="00DE27EF" w:rsidP="008C358C">
      <w:pPr>
        <w:spacing w:before="100" w:beforeAutospacing="1" w:after="100" w:afterAutospacing="1" w:line="360" w:lineRule="auto"/>
        <w:outlineLvl w:val="2"/>
        <w:rPr>
          <w:rFonts w:ascii="Tahoma" w:hAnsi="Tahoma" w:cs="B Zar"/>
          <w:b/>
          <w:bCs/>
          <w:color w:val="000000"/>
          <w:sz w:val="32"/>
          <w:szCs w:val="32"/>
          <w:rtl/>
        </w:rPr>
      </w:pPr>
      <w:r w:rsidRPr="008C358C">
        <w:rPr>
          <w:rFonts w:ascii="Tahoma" w:hAnsi="Tahoma" w:cs="B Zar"/>
          <w:b/>
          <w:bCs/>
          <w:color w:val="000000"/>
          <w:sz w:val="32"/>
          <w:szCs w:val="32"/>
          <w:rtl/>
        </w:rPr>
        <w:t>اصل تحقق درآمد</w:t>
      </w:r>
    </w:p>
    <w:p w:rsidR="00DE27EF" w:rsidRPr="008C358C" w:rsidRDefault="00DE27EF" w:rsidP="008C358C">
      <w:pPr>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اصل تحقق درآمد، زمان شناسایی درآمد و ثبت آن در حسابها و صورتهای مالی را تعیین می نماید. طبق این اصل، درآمد زمانی شناسایی می‌گردد که دو شرط زیر برقرار باشد:</w:t>
      </w:r>
      <w:r w:rsidRPr="008C358C">
        <w:rPr>
          <w:rFonts w:ascii="Tahoma" w:hAnsi="Tahoma" w:cs="B Zar"/>
          <w:color w:val="000000"/>
          <w:sz w:val="32"/>
          <w:szCs w:val="32"/>
          <w:rtl/>
        </w:rPr>
        <w:br/>
      </w:r>
      <w:r w:rsidRPr="008C358C">
        <w:rPr>
          <w:rFonts w:ascii="Tahoma" w:hAnsi="Tahoma" w:cs="B Zar"/>
          <w:b/>
          <w:bCs/>
          <w:color w:val="000000"/>
          <w:sz w:val="32"/>
          <w:szCs w:val="32"/>
          <w:rtl/>
        </w:rPr>
        <w:t xml:space="preserve">الف </w:t>
      </w:r>
      <w:r w:rsidRPr="008C358C">
        <w:rPr>
          <w:rFonts w:ascii="Tahoma" w:hAnsi="Tahoma" w:cs="Tahoma"/>
          <w:b/>
          <w:bCs/>
          <w:color w:val="000000"/>
          <w:sz w:val="32"/>
          <w:szCs w:val="32"/>
          <w:rtl/>
        </w:rPr>
        <w:t>–</w:t>
      </w:r>
      <w:r w:rsidRPr="008C358C">
        <w:rPr>
          <w:rFonts w:ascii="Tahoma" w:hAnsi="Tahoma" w:cs="B Zar"/>
          <w:b/>
          <w:bCs/>
          <w:color w:val="000000"/>
          <w:sz w:val="32"/>
          <w:szCs w:val="32"/>
          <w:rtl/>
        </w:rPr>
        <w:t xml:space="preserve"> مبادله یا داد و ستدی صورت گرفته باشد.</w:t>
      </w:r>
      <w:r w:rsidRPr="008C358C">
        <w:rPr>
          <w:rFonts w:ascii="Tahoma" w:hAnsi="Tahoma" w:cs="B Zar"/>
          <w:color w:val="000000"/>
          <w:sz w:val="32"/>
          <w:szCs w:val="32"/>
          <w:rtl/>
        </w:rPr>
        <w:br/>
      </w:r>
      <w:r w:rsidRPr="008C358C">
        <w:rPr>
          <w:rFonts w:ascii="Tahoma" w:hAnsi="Tahoma" w:cs="B Zar"/>
          <w:b/>
          <w:bCs/>
          <w:color w:val="000000"/>
          <w:sz w:val="32"/>
          <w:szCs w:val="32"/>
          <w:rtl/>
        </w:rPr>
        <w:t xml:space="preserve">ب </w:t>
      </w:r>
      <w:r w:rsidRPr="008C358C">
        <w:rPr>
          <w:rFonts w:ascii="Tahoma" w:hAnsi="Tahoma" w:cs="Tahoma"/>
          <w:b/>
          <w:bCs/>
          <w:color w:val="000000"/>
          <w:sz w:val="32"/>
          <w:szCs w:val="32"/>
          <w:rtl/>
        </w:rPr>
        <w:t>–</w:t>
      </w:r>
      <w:r w:rsidRPr="008C358C">
        <w:rPr>
          <w:rFonts w:ascii="Tahoma" w:hAnsi="Tahoma" w:cs="B Zar"/>
          <w:b/>
          <w:bCs/>
          <w:color w:val="000000"/>
          <w:sz w:val="32"/>
          <w:szCs w:val="32"/>
          <w:rtl/>
        </w:rPr>
        <w:t xml:space="preserve"> فرایند کسب سود(</w:t>
      </w:r>
      <w:r w:rsidRPr="008C358C">
        <w:rPr>
          <w:rFonts w:ascii="Tahoma" w:hAnsi="Tahoma" w:cs="B Zar"/>
          <w:b/>
          <w:bCs/>
          <w:color w:val="000000"/>
          <w:sz w:val="32"/>
          <w:szCs w:val="32"/>
        </w:rPr>
        <w:t>The Earning Process</w:t>
      </w:r>
      <w:r w:rsidRPr="008C358C">
        <w:rPr>
          <w:rFonts w:ascii="Tahoma" w:hAnsi="Tahoma" w:cs="B Zar"/>
          <w:b/>
          <w:bCs/>
          <w:color w:val="000000"/>
          <w:sz w:val="32"/>
          <w:szCs w:val="32"/>
          <w:rtl/>
        </w:rPr>
        <w:t>)، کامل شده باشد.</w:t>
      </w:r>
      <w:r w:rsidRPr="008C358C">
        <w:rPr>
          <w:rFonts w:ascii="Tahoma" w:hAnsi="Tahoma" w:cs="B Zar"/>
          <w:color w:val="000000"/>
          <w:sz w:val="32"/>
          <w:szCs w:val="32"/>
          <w:rtl/>
        </w:rPr>
        <w:br/>
        <w:t>تکمیل فرایند کسب سود شامل تکمیل فروش یا انجام خدمت، انتقال مالکیت از فروشنده به خریدار، دریافت وجه نقد یا اطمینان از دریافت وجه نقد در آینده است.</w:t>
      </w:r>
      <w:r w:rsidRPr="008C358C">
        <w:rPr>
          <w:rFonts w:ascii="Tahoma" w:hAnsi="Tahoma" w:cs="B Zar"/>
          <w:color w:val="000000"/>
          <w:sz w:val="32"/>
          <w:szCs w:val="32"/>
          <w:rtl/>
        </w:rPr>
        <w:br/>
        <w:t>طبق اصل تحقق درآمد، درآمد ناشی از فروش کالا باید در زمان فروش و مطابق «</w:t>
      </w:r>
      <w:r w:rsidRPr="008C358C">
        <w:rPr>
          <w:rFonts w:ascii="Tahoma" w:hAnsi="Tahoma" w:cs="Tahoma"/>
          <w:color w:val="000000"/>
          <w:sz w:val="32"/>
          <w:szCs w:val="32"/>
          <w:rtl/>
        </w:rPr>
        <w:t> </w:t>
      </w:r>
      <w:r w:rsidRPr="008C358C">
        <w:rPr>
          <w:rFonts w:ascii="Tahoma" w:hAnsi="Tahoma" w:cs="B Zar"/>
          <w:color w:val="000000"/>
          <w:sz w:val="32"/>
          <w:szCs w:val="32"/>
          <w:rtl/>
        </w:rPr>
        <w:t>روش فروش» شناسایی گردد. زیرا در تاریخ فروش، فرایند کسب سود، کامل می‌گردد.</w:t>
      </w:r>
      <w:r w:rsidRPr="008C358C">
        <w:rPr>
          <w:rFonts w:ascii="Tahoma" w:hAnsi="Tahoma" w:cs="B Zar"/>
          <w:color w:val="000000"/>
          <w:sz w:val="32"/>
          <w:szCs w:val="32"/>
          <w:rtl/>
        </w:rPr>
        <w:br/>
      </w:r>
      <w:r w:rsidRPr="008C358C">
        <w:rPr>
          <w:rFonts w:ascii="Tahoma" w:hAnsi="Tahoma" w:cs="B Zar"/>
          <w:color w:val="000000"/>
          <w:sz w:val="32"/>
          <w:szCs w:val="32"/>
          <w:rtl/>
        </w:rPr>
        <w:lastRenderedPageBreak/>
        <w:t>طبق اصل تحقق درآمد، درآمد ناشی از خدمات بر اساس میزان انجام خدمات شناسایی می‌گردد. زیرا میزان انجام خدمات، مبنایی جهت تشخیص تکمیل فرایند کسب سود است.</w:t>
      </w:r>
      <w:r w:rsidRPr="008C358C">
        <w:rPr>
          <w:rFonts w:ascii="Tahoma" w:hAnsi="Tahoma" w:cs="B Zar"/>
          <w:color w:val="000000"/>
          <w:sz w:val="32"/>
          <w:szCs w:val="32"/>
          <w:rtl/>
        </w:rPr>
        <w:br/>
        <w:t>مطابق اصل تحقق درآمد، مبالغ پیش دریافت مشتریان نباید به عنوان درآمد دوره محسوب گردد. زیرا فرایند کسب سود در مورد این مبادله هنوز تکمیل نشده است.</w:t>
      </w:r>
    </w:p>
    <w:p w:rsidR="00DE27EF" w:rsidRPr="008C358C" w:rsidRDefault="00DE27EF" w:rsidP="008C358C">
      <w:pPr>
        <w:spacing w:before="100" w:beforeAutospacing="1" w:after="100" w:afterAutospacing="1" w:line="360" w:lineRule="auto"/>
        <w:outlineLvl w:val="2"/>
        <w:rPr>
          <w:rFonts w:ascii="Tahoma" w:hAnsi="Tahoma" w:cs="B Zar"/>
          <w:b/>
          <w:bCs/>
          <w:color w:val="000000"/>
          <w:sz w:val="32"/>
          <w:szCs w:val="32"/>
          <w:rtl/>
        </w:rPr>
      </w:pPr>
      <w:r w:rsidRPr="008C358C">
        <w:rPr>
          <w:rFonts w:ascii="Tahoma" w:hAnsi="Tahoma" w:cs="B Zar"/>
          <w:b/>
          <w:bCs/>
          <w:color w:val="000000"/>
          <w:sz w:val="32"/>
          <w:szCs w:val="32"/>
          <w:rtl/>
        </w:rPr>
        <w:t>اصل تطابق</w:t>
      </w:r>
    </w:p>
    <w:p w:rsidR="00DE27EF" w:rsidRPr="008C358C" w:rsidRDefault="00DE27EF" w:rsidP="008C358C">
      <w:pPr>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بر اساس اصل تطابق، هزینه‌های انجام شده جهت ایجاد درآمد، باید به حساب دوره‌ای که درآمد در آن تحصیل گردیده منظور گردد. به عبارت دیگر سود هر دوره تفاوت بین درآمدهای تحصیل شده و هزینه‌های تحمل شده برای کسب درآمد همان دوره می‌باشد. مطابق این اصل، بسیاری از هزینه‌های انجام شده در دوره جاری، به دلیل داشتن منافع آتی به عنوان دارایی در دفاتر و صورتهای مالی ثبت و گزارش می‌شوند.</w:t>
      </w:r>
    </w:p>
    <w:p w:rsidR="00DE27EF" w:rsidRPr="008C358C" w:rsidRDefault="00DE27EF" w:rsidP="008C358C">
      <w:pPr>
        <w:spacing w:before="100" w:beforeAutospacing="1" w:after="100" w:afterAutospacing="1" w:line="360" w:lineRule="auto"/>
        <w:outlineLvl w:val="2"/>
        <w:rPr>
          <w:rFonts w:ascii="Tahoma" w:hAnsi="Tahoma" w:cs="B Zar"/>
          <w:b/>
          <w:bCs/>
          <w:color w:val="000000"/>
          <w:sz w:val="32"/>
          <w:szCs w:val="32"/>
          <w:rtl/>
        </w:rPr>
      </w:pPr>
      <w:r w:rsidRPr="008C358C">
        <w:rPr>
          <w:rFonts w:ascii="Tahoma" w:hAnsi="Tahoma" w:cs="B Zar"/>
          <w:b/>
          <w:bCs/>
          <w:color w:val="000000"/>
          <w:sz w:val="32"/>
          <w:szCs w:val="32"/>
          <w:rtl/>
        </w:rPr>
        <w:t>اصل افشاء کامل</w:t>
      </w:r>
    </w:p>
    <w:p w:rsidR="00DE27EF" w:rsidRPr="008C358C" w:rsidRDefault="00DE27EF" w:rsidP="008C358C">
      <w:pPr>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 xml:space="preserve">اصل افشاء ایجاب می‌کند که کلیه رویدادها و وقایع مالی با اهمیت مربوط به واحد تجاری به طور مناسب و کامل افشاء گردد.این اصل که بر کلیه جوانب گزارشگری مالی تأثیر دارد، واحد تجاری را ملزم به تهیه اطلاعات مورد نیاز برای بستانکاران و اعتبار </w:t>
      </w:r>
      <w:r w:rsidRPr="008C358C">
        <w:rPr>
          <w:rFonts w:ascii="Tahoma" w:hAnsi="Tahoma" w:cs="B Zar"/>
          <w:color w:val="000000"/>
          <w:sz w:val="32"/>
          <w:szCs w:val="32"/>
          <w:rtl/>
        </w:rPr>
        <w:lastRenderedPageBreak/>
        <w:t>دهندگان می نماید. این اطلاعات می‌تواند در متن صورتهای مالی یا در یاداشت های همراه این صورتها، افشاء گردند.</w:t>
      </w:r>
    </w:p>
    <w:p w:rsidR="00DE27EF" w:rsidRPr="008C358C" w:rsidRDefault="00E209FC" w:rsidP="008C358C">
      <w:pPr>
        <w:spacing w:line="360" w:lineRule="auto"/>
        <w:rPr>
          <w:rFonts w:cs="B Zar"/>
          <w:color w:val="000000"/>
          <w:sz w:val="32"/>
          <w:szCs w:val="32"/>
          <w:rtl/>
        </w:rPr>
      </w:pPr>
      <w:r w:rsidRPr="008C358C">
        <w:rPr>
          <w:rFonts w:ascii="Tahoma" w:hAnsi="Tahoma" w:cs="B Zar"/>
          <w:b/>
          <w:bCs/>
          <w:color w:val="000000"/>
          <w:sz w:val="32"/>
          <w:szCs w:val="32"/>
          <w:rtl/>
        </w:rPr>
        <w:t>تنظيم صورت هاي مالي و بستن حساب ها</w:t>
      </w:r>
      <w:r w:rsidRPr="008C358C">
        <w:rPr>
          <w:rFonts w:cs="B Zar" w:hint="cs"/>
          <w:color w:val="000000"/>
          <w:sz w:val="32"/>
          <w:szCs w:val="32"/>
          <w:rtl/>
        </w:rPr>
        <w:t xml:space="preserve"> در حسابداری</w:t>
      </w:r>
    </w:p>
    <w:p w:rsidR="00E209FC" w:rsidRPr="008C358C" w:rsidRDefault="00E209FC" w:rsidP="008C358C">
      <w:pPr>
        <w:spacing w:before="100" w:beforeAutospacing="1" w:after="100" w:afterAutospacing="1" w:line="360" w:lineRule="auto"/>
        <w:jc w:val="lowKashida"/>
        <w:rPr>
          <w:rFonts w:cs="B Zar"/>
          <w:color w:val="000000"/>
          <w:sz w:val="32"/>
          <w:szCs w:val="32"/>
        </w:rPr>
      </w:pPr>
      <w:r w:rsidRPr="008C358C">
        <w:rPr>
          <w:rFonts w:ascii="Tahoma" w:hAnsi="Tahoma" w:cs="B Zar"/>
          <w:color w:val="000000"/>
          <w:sz w:val="32"/>
          <w:szCs w:val="32"/>
          <w:rtl/>
        </w:rPr>
        <w:t>حسابداران براي گزارش وضعيت مالي يک مؤسسه در يک زمان معين و عملكرد مالي يک مؤسسه در يک دوره معين اقدام به تهيه صورت هاي مالي براي آن مؤسسه مي نمايند.</w:t>
      </w:r>
    </w:p>
    <w:p w:rsidR="00E209FC" w:rsidRPr="008C358C" w:rsidRDefault="00E209FC" w:rsidP="003D0D32">
      <w:pPr>
        <w:spacing w:before="100" w:beforeAutospacing="1" w:after="100" w:afterAutospacing="1" w:line="360" w:lineRule="auto"/>
        <w:jc w:val="lowKashida"/>
        <w:rPr>
          <w:rFonts w:cs="B Zar"/>
          <w:color w:val="000000"/>
          <w:sz w:val="32"/>
          <w:szCs w:val="32"/>
          <w:rtl/>
        </w:rPr>
      </w:pPr>
      <w:r w:rsidRPr="008C358C">
        <w:rPr>
          <w:rFonts w:ascii="Tahoma" w:hAnsi="Tahoma" w:cs="Tahoma"/>
          <w:color w:val="000000"/>
          <w:sz w:val="32"/>
          <w:szCs w:val="32"/>
          <w:rtl/>
        </w:rPr>
        <w:t> </w:t>
      </w:r>
      <w:r w:rsidRPr="008C358C">
        <w:rPr>
          <w:rFonts w:ascii="Tahoma" w:hAnsi="Tahoma" w:cs="B Zar"/>
          <w:b/>
          <w:bCs/>
          <w:color w:val="000000"/>
          <w:sz w:val="32"/>
          <w:szCs w:val="32"/>
          <w:rtl/>
        </w:rPr>
        <w:t>صورتحساب سود و زيان:</w:t>
      </w:r>
    </w:p>
    <w:p w:rsidR="00E209FC" w:rsidRDefault="00E209FC" w:rsidP="003D0D32">
      <w:pPr>
        <w:spacing w:before="100" w:beforeAutospacing="1" w:after="100" w:afterAutospacing="1" w:line="360" w:lineRule="auto"/>
        <w:jc w:val="lowKashida"/>
        <w:rPr>
          <w:rFonts w:cs="B Zar"/>
          <w:color w:val="000000"/>
          <w:sz w:val="32"/>
          <w:szCs w:val="32"/>
          <w:rtl/>
        </w:rPr>
      </w:pPr>
      <w:r w:rsidRPr="008C358C">
        <w:rPr>
          <w:rFonts w:ascii="Tahoma" w:hAnsi="Tahoma" w:cs="Tahoma"/>
          <w:color w:val="000000"/>
          <w:sz w:val="32"/>
          <w:szCs w:val="32"/>
          <w:rtl/>
        </w:rPr>
        <w:t> </w:t>
      </w:r>
      <w:r w:rsidRPr="008C358C">
        <w:rPr>
          <w:rFonts w:ascii="Tahoma" w:hAnsi="Tahoma" w:cs="B Zar"/>
          <w:color w:val="000000"/>
          <w:sz w:val="32"/>
          <w:szCs w:val="32"/>
          <w:rtl/>
        </w:rPr>
        <w:t>در يک مؤسسه بازرگاني براي تعيين سود خالص دوره مالي تمام هزينه ها از فروش خالص، كسر مي گردد. هزينه ها شامل بهاي تمام شده كالاي فروش رفته و هزينه هاي عملياتي مي باشد.هزينه هاي عملياتي هزينه هايي هستند كه براي انجام امور و اداره عمليات مؤسسه بازرگاني صرف مي شود.براي محاسبه سود خالص يک مؤسسه بازرگاني «فروش خالص»، «بهاي تمام شده كالاي فروش رفته» و «هزينه هاي عملياتي» سه جزء اصلي به شمار مي آيد.</w:t>
      </w:r>
    </w:p>
    <w:p w:rsidR="003D0D32" w:rsidRDefault="003D0D32" w:rsidP="003D0D32">
      <w:pPr>
        <w:spacing w:before="100" w:beforeAutospacing="1" w:after="100" w:afterAutospacing="1" w:line="360" w:lineRule="auto"/>
        <w:jc w:val="lowKashida"/>
        <w:rPr>
          <w:rFonts w:cs="B Zar"/>
          <w:color w:val="000000"/>
          <w:sz w:val="32"/>
          <w:szCs w:val="32"/>
          <w:rtl/>
        </w:rPr>
      </w:pPr>
    </w:p>
    <w:p w:rsidR="003D0D32" w:rsidRPr="008C358C" w:rsidRDefault="003D0D32" w:rsidP="003D0D32">
      <w:pPr>
        <w:spacing w:before="100" w:beforeAutospacing="1" w:after="100" w:afterAutospacing="1" w:line="360" w:lineRule="auto"/>
        <w:jc w:val="lowKashida"/>
        <w:rPr>
          <w:rFonts w:cs="B Zar"/>
          <w:color w:val="000000"/>
          <w:sz w:val="32"/>
          <w:szCs w:val="32"/>
          <w:rtl/>
        </w:rPr>
      </w:pPr>
    </w:p>
    <w:p w:rsidR="00E209FC" w:rsidRPr="008C358C" w:rsidRDefault="00E209FC" w:rsidP="008C358C">
      <w:pPr>
        <w:spacing w:before="100" w:beforeAutospacing="1" w:after="100" w:afterAutospacing="1" w:line="360" w:lineRule="auto"/>
        <w:jc w:val="lowKashida"/>
        <w:rPr>
          <w:rFonts w:cs="B Zar"/>
          <w:color w:val="000000"/>
          <w:sz w:val="32"/>
          <w:szCs w:val="32"/>
          <w:rtl/>
        </w:rPr>
      </w:pPr>
      <w:r w:rsidRPr="008C358C">
        <w:rPr>
          <w:rFonts w:ascii="Tahoma" w:hAnsi="Tahoma" w:cs="B Zar"/>
          <w:color w:val="000000"/>
          <w:sz w:val="32"/>
          <w:szCs w:val="32"/>
          <w:rtl/>
        </w:rPr>
        <w:lastRenderedPageBreak/>
        <w:t>در نمودار نحوه محاسبه سود و زيان را در مؤسسات بازرگاني ملاحظه مي كنيد:</w:t>
      </w:r>
    </w:p>
    <w:tbl>
      <w:tblPr>
        <w:bidiVisual/>
        <w:tblW w:w="5000" w:type="pct"/>
        <w:tblCellMar>
          <w:left w:w="0" w:type="dxa"/>
          <w:right w:w="0" w:type="dxa"/>
        </w:tblCellMar>
        <w:tblLook w:val="0000" w:firstRow="0" w:lastRow="0" w:firstColumn="0" w:lastColumn="0" w:noHBand="0" w:noVBand="0"/>
      </w:tblPr>
      <w:tblGrid>
        <w:gridCol w:w="8306"/>
      </w:tblGrid>
      <w:tr w:rsidR="00E209FC" w:rsidRPr="008C358C">
        <w:trPr>
          <w:trHeight w:val="5235"/>
        </w:trPr>
        <w:tc>
          <w:tcPr>
            <w:tcW w:w="5000" w:type="pct"/>
            <w:tcBorders>
              <w:top w:val="nil"/>
              <w:left w:val="nil"/>
              <w:bottom w:val="nil"/>
              <w:right w:val="nil"/>
            </w:tcBorders>
            <w:shd w:val="clear" w:color="auto" w:fill="auto"/>
            <w:vAlign w:val="center"/>
          </w:tcPr>
          <w:p w:rsidR="00E209FC" w:rsidRPr="008C358C" w:rsidRDefault="009C444E" w:rsidP="008C358C">
            <w:pPr>
              <w:spacing w:line="360" w:lineRule="auto"/>
              <w:rPr>
                <w:rFonts w:cs="B Zar"/>
                <w:color w:val="000000"/>
                <w:sz w:val="32"/>
                <w:szCs w:val="32"/>
              </w:rPr>
            </w:pPr>
            <w:r>
              <w:rPr>
                <w:rFonts w:cs="B Zar"/>
                <w:noProof/>
                <w:color w:val="000000"/>
                <w:sz w:val="32"/>
                <w:szCs w:val="32"/>
                <w:lang w:eastAsia="en-US" w:bidi="ar-SA"/>
              </w:rPr>
              <w:drawing>
                <wp:inline distT="0" distB="0" distL="0" distR="0">
                  <wp:extent cx="4619625" cy="2924175"/>
                  <wp:effectExtent l="19050" t="0" r="9525" b="0"/>
                  <wp:docPr id="1" name="Picture 1" descr="chat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t11"/>
                          <pic:cNvPicPr>
                            <a:picLocks noChangeAspect="1" noChangeArrowheads="1"/>
                          </pic:cNvPicPr>
                        </pic:nvPicPr>
                        <pic:blipFill>
                          <a:blip r:embed="rId24"/>
                          <a:srcRect/>
                          <a:stretch>
                            <a:fillRect/>
                          </a:stretch>
                        </pic:blipFill>
                        <pic:spPr bwMode="auto">
                          <a:xfrm>
                            <a:off x="0" y="0"/>
                            <a:ext cx="4619625" cy="2924175"/>
                          </a:xfrm>
                          <a:prstGeom prst="rect">
                            <a:avLst/>
                          </a:prstGeom>
                          <a:noFill/>
                          <a:ln w="9525">
                            <a:noFill/>
                            <a:miter lim="800000"/>
                            <a:headEnd/>
                            <a:tailEnd/>
                          </a:ln>
                        </pic:spPr>
                      </pic:pic>
                    </a:graphicData>
                  </a:graphic>
                </wp:inline>
              </w:drawing>
            </w:r>
          </w:p>
        </w:tc>
      </w:tr>
    </w:tbl>
    <w:p w:rsidR="00E209FC" w:rsidRPr="008C358C" w:rsidRDefault="00E209FC" w:rsidP="008C358C">
      <w:pPr>
        <w:spacing w:before="100" w:beforeAutospacing="1" w:after="100" w:afterAutospacing="1" w:line="360" w:lineRule="auto"/>
        <w:rPr>
          <w:rFonts w:cs="B Zar"/>
          <w:color w:val="000000"/>
          <w:sz w:val="32"/>
          <w:szCs w:val="32"/>
          <w:rtl/>
        </w:rPr>
      </w:pPr>
      <w:r w:rsidRPr="008C358C">
        <w:rPr>
          <w:rFonts w:cs="B Zar"/>
          <w:color w:val="000000"/>
          <w:sz w:val="32"/>
          <w:szCs w:val="32"/>
        </w:rPr>
        <w:t> </w:t>
      </w:r>
    </w:p>
    <w:tbl>
      <w:tblPr>
        <w:bidiVisual/>
        <w:tblW w:w="5000" w:type="pct"/>
        <w:tblCellMar>
          <w:left w:w="0" w:type="dxa"/>
          <w:right w:w="0" w:type="dxa"/>
        </w:tblCellMar>
        <w:tblLook w:val="0000" w:firstRow="0" w:lastRow="0" w:firstColumn="0" w:lastColumn="0" w:noHBand="0" w:noVBand="0"/>
      </w:tblPr>
      <w:tblGrid>
        <w:gridCol w:w="8306"/>
      </w:tblGrid>
      <w:tr w:rsidR="00E209FC" w:rsidRPr="008C358C">
        <w:trPr>
          <w:trHeight w:val="5310"/>
        </w:trPr>
        <w:tc>
          <w:tcPr>
            <w:tcW w:w="5000" w:type="pct"/>
            <w:tcBorders>
              <w:top w:val="nil"/>
              <w:left w:val="nil"/>
              <w:bottom w:val="nil"/>
              <w:right w:val="nil"/>
            </w:tcBorders>
            <w:shd w:val="clear" w:color="auto" w:fill="auto"/>
            <w:vAlign w:val="center"/>
          </w:tcPr>
          <w:p w:rsidR="00E209FC" w:rsidRPr="008C358C" w:rsidRDefault="009C444E" w:rsidP="008C358C">
            <w:pPr>
              <w:spacing w:line="360" w:lineRule="auto"/>
              <w:rPr>
                <w:rFonts w:cs="B Zar"/>
                <w:color w:val="000000"/>
                <w:sz w:val="32"/>
                <w:szCs w:val="32"/>
              </w:rPr>
            </w:pPr>
            <w:r>
              <w:rPr>
                <w:rFonts w:cs="B Zar"/>
                <w:noProof/>
                <w:color w:val="000000"/>
                <w:sz w:val="32"/>
                <w:szCs w:val="32"/>
                <w:lang w:eastAsia="en-US" w:bidi="ar-SA"/>
              </w:rPr>
              <w:drawing>
                <wp:inline distT="0" distB="0" distL="0" distR="0">
                  <wp:extent cx="4572000" cy="3171825"/>
                  <wp:effectExtent l="19050" t="0" r="0" b="0"/>
                  <wp:docPr id="2" name="Picture 2" descr="chat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t12"/>
                          <pic:cNvPicPr>
                            <a:picLocks noChangeAspect="1" noChangeArrowheads="1"/>
                          </pic:cNvPicPr>
                        </pic:nvPicPr>
                        <pic:blipFill>
                          <a:blip r:embed="rId25"/>
                          <a:srcRect/>
                          <a:stretch>
                            <a:fillRect/>
                          </a:stretch>
                        </pic:blipFill>
                        <pic:spPr bwMode="auto">
                          <a:xfrm>
                            <a:off x="0" y="0"/>
                            <a:ext cx="4572000" cy="3171825"/>
                          </a:xfrm>
                          <a:prstGeom prst="rect">
                            <a:avLst/>
                          </a:prstGeom>
                          <a:noFill/>
                          <a:ln w="9525">
                            <a:noFill/>
                            <a:miter lim="800000"/>
                            <a:headEnd/>
                            <a:tailEnd/>
                          </a:ln>
                        </pic:spPr>
                      </pic:pic>
                    </a:graphicData>
                  </a:graphic>
                </wp:inline>
              </w:drawing>
            </w:r>
          </w:p>
        </w:tc>
      </w:tr>
    </w:tbl>
    <w:p w:rsidR="00E209FC" w:rsidRPr="008C358C" w:rsidRDefault="00E209FC" w:rsidP="008C358C">
      <w:pPr>
        <w:spacing w:before="100" w:beforeAutospacing="1" w:after="100" w:afterAutospacing="1" w:line="360" w:lineRule="auto"/>
        <w:rPr>
          <w:rFonts w:cs="B Zar"/>
          <w:color w:val="000000"/>
          <w:sz w:val="32"/>
          <w:szCs w:val="32"/>
        </w:rPr>
      </w:pPr>
      <w:r w:rsidRPr="008C358C">
        <w:rPr>
          <w:rFonts w:cs="B Zar"/>
          <w:color w:val="000000"/>
          <w:sz w:val="32"/>
          <w:szCs w:val="32"/>
        </w:rPr>
        <w:t> </w:t>
      </w:r>
    </w:p>
    <w:p w:rsidR="00E209FC" w:rsidRPr="008C358C" w:rsidRDefault="00E209FC" w:rsidP="008C358C">
      <w:pPr>
        <w:spacing w:before="100" w:beforeAutospacing="1" w:after="100" w:afterAutospacing="1" w:line="360" w:lineRule="auto"/>
        <w:jc w:val="lowKashida"/>
        <w:rPr>
          <w:rFonts w:cs="B Zar"/>
          <w:color w:val="000000"/>
          <w:sz w:val="32"/>
          <w:szCs w:val="32"/>
        </w:rPr>
      </w:pPr>
      <w:r w:rsidRPr="008C358C">
        <w:rPr>
          <w:rFonts w:ascii="Tahoma" w:hAnsi="Tahoma" w:cs="B Zar"/>
          <w:b/>
          <w:bCs/>
          <w:color w:val="000000"/>
          <w:sz w:val="32"/>
          <w:szCs w:val="32"/>
          <w:rtl/>
        </w:rPr>
        <w:lastRenderedPageBreak/>
        <w:t>فروش خالص:</w:t>
      </w:r>
    </w:p>
    <w:p w:rsidR="00E209FC" w:rsidRPr="008C358C" w:rsidRDefault="00E209FC" w:rsidP="003D0D32">
      <w:pPr>
        <w:spacing w:before="100" w:beforeAutospacing="1" w:after="100" w:afterAutospacing="1" w:line="360" w:lineRule="auto"/>
        <w:jc w:val="lowKashida"/>
        <w:rPr>
          <w:rFonts w:cs="B Zar"/>
          <w:color w:val="000000"/>
          <w:sz w:val="32"/>
          <w:szCs w:val="32"/>
          <w:rtl/>
        </w:rPr>
      </w:pPr>
      <w:r w:rsidRPr="008C358C">
        <w:rPr>
          <w:rFonts w:ascii="Tahoma" w:hAnsi="Tahoma" w:cs="Tahoma"/>
          <w:b/>
          <w:bCs/>
          <w:color w:val="000000"/>
          <w:sz w:val="32"/>
          <w:szCs w:val="32"/>
          <w:rtl/>
        </w:rPr>
        <w:t> </w:t>
      </w:r>
      <w:r w:rsidRPr="008C358C">
        <w:rPr>
          <w:rFonts w:ascii="Tahoma" w:hAnsi="Tahoma" w:cs="B Zar"/>
          <w:color w:val="000000"/>
          <w:sz w:val="32"/>
          <w:szCs w:val="32"/>
          <w:rtl/>
        </w:rPr>
        <w:t>اولين جزء، در صورتحساب سود و زيان است. براي محاسبه مبالغ برگشت از فروش و تخفيفات و همچنين تخفيفات نقدي فروش از مبلغ فروش ناخالص كسر مي شود.</w:t>
      </w:r>
    </w:p>
    <w:p w:rsidR="00E209FC" w:rsidRPr="008C358C" w:rsidRDefault="00E209FC" w:rsidP="003D0D32">
      <w:pPr>
        <w:spacing w:before="100" w:beforeAutospacing="1" w:after="100" w:afterAutospacing="1" w:line="360" w:lineRule="auto"/>
        <w:jc w:val="lowKashida"/>
        <w:rPr>
          <w:rFonts w:cs="B Zar"/>
          <w:color w:val="000000"/>
          <w:sz w:val="32"/>
          <w:szCs w:val="32"/>
          <w:rtl/>
        </w:rPr>
      </w:pPr>
      <w:r w:rsidRPr="008C358C">
        <w:rPr>
          <w:rFonts w:ascii="Tahoma" w:hAnsi="Tahoma" w:cs="Tahoma"/>
          <w:color w:val="000000"/>
          <w:sz w:val="32"/>
          <w:szCs w:val="32"/>
          <w:rtl/>
        </w:rPr>
        <w:t> </w:t>
      </w:r>
      <w:r w:rsidRPr="008C358C">
        <w:rPr>
          <w:rFonts w:ascii="Tahoma" w:hAnsi="Tahoma" w:cs="B Zar"/>
          <w:b/>
          <w:bCs/>
          <w:color w:val="000000"/>
          <w:sz w:val="32"/>
          <w:szCs w:val="32"/>
          <w:rtl/>
        </w:rPr>
        <w:t>بهاي تمام شده كالاي فروش رفته:</w:t>
      </w:r>
    </w:p>
    <w:p w:rsidR="00E209FC" w:rsidRPr="008C358C" w:rsidRDefault="00E209FC" w:rsidP="003D0D32">
      <w:pPr>
        <w:spacing w:before="100" w:beforeAutospacing="1" w:after="100" w:afterAutospacing="1" w:line="360" w:lineRule="auto"/>
        <w:jc w:val="lowKashida"/>
        <w:rPr>
          <w:rFonts w:cs="B Zar"/>
          <w:color w:val="000000"/>
          <w:sz w:val="32"/>
          <w:szCs w:val="32"/>
          <w:rtl/>
        </w:rPr>
      </w:pPr>
      <w:r w:rsidRPr="008C358C">
        <w:rPr>
          <w:rFonts w:ascii="Tahoma" w:hAnsi="Tahoma" w:cs="Tahoma"/>
          <w:b/>
          <w:bCs/>
          <w:color w:val="000000"/>
          <w:sz w:val="32"/>
          <w:szCs w:val="32"/>
          <w:rtl/>
        </w:rPr>
        <w:t> </w:t>
      </w:r>
      <w:r w:rsidRPr="008C358C">
        <w:rPr>
          <w:rFonts w:ascii="Tahoma" w:hAnsi="Tahoma" w:cs="B Zar"/>
          <w:color w:val="000000"/>
          <w:sz w:val="32"/>
          <w:szCs w:val="32"/>
          <w:rtl/>
        </w:rPr>
        <w:t>دومين جزء، در صورتحساب سود و زيان است. موجودي كالاي اول دوره، بهاي تمام شده كالاي خريداري شده و موجودي كالاي پايان دوره سه جزء اصلي براي محاسبه هستند.</w:t>
      </w:r>
    </w:p>
    <w:p w:rsidR="00E209FC" w:rsidRPr="008C358C" w:rsidRDefault="00E209FC" w:rsidP="003D0D32">
      <w:pPr>
        <w:spacing w:before="100" w:beforeAutospacing="1" w:after="100" w:afterAutospacing="1" w:line="360" w:lineRule="auto"/>
        <w:jc w:val="lowKashida"/>
        <w:rPr>
          <w:rFonts w:cs="B Zar"/>
          <w:color w:val="000000"/>
          <w:sz w:val="32"/>
          <w:szCs w:val="32"/>
          <w:rtl/>
        </w:rPr>
      </w:pPr>
      <w:r w:rsidRPr="008C358C">
        <w:rPr>
          <w:rFonts w:ascii="Tahoma" w:hAnsi="Tahoma" w:cs="Tahoma"/>
          <w:color w:val="000000"/>
          <w:sz w:val="32"/>
          <w:szCs w:val="32"/>
          <w:rtl/>
        </w:rPr>
        <w:t> </w:t>
      </w:r>
      <w:r w:rsidRPr="008C358C">
        <w:rPr>
          <w:rFonts w:ascii="Tahoma" w:hAnsi="Tahoma" w:cs="B Zar"/>
          <w:color w:val="000000"/>
          <w:sz w:val="32"/>
          <w:szCs w:val="32"/>
          <w:rtl/>
        </w:rPr>
        <w:t>موجودي كالا در اول دوره +</w:t>
      </w:r>
      <w:r w:rsidRPr="008C358C">
        <w:rPr>
          <w:rFonts w:ascii="Tahoma" w:hAnsi="Tahoma" w:cs="Tahoma"/>
          <w:color w:val="000000"/>
          <w:sz w:val="32"/>
          <w:szCs w:val="32"/>
          <w:rtl/>
        </w:rPr>
        <w:t> </w:t>
      </w:r>
      <w:r w:rsidRPr="008C358C">
        <w:rPr>
          <w:rFonts w:ascii="Tahoma" w:hAnsi="Tahoma" w:cs="B Zar"/>
          <w:color w:val="000000"/>
          <w:sz w:val="32"/>
          <w:szCs w:val="32"/>
          <w:rtl/>
        </w:rPr>
        <w:t xml:space="preserve"> </w:t>
      </w:r>
      <w:r w:rsidRPr="008C358C">
        <w:rPr>
          <w:rFonts w:ascii="Tahoma" w:hAnsi="Tahoma" w:cs="Tahoma"/>
          <w:color w:val="000000"/>
          <w:sz w:val="32"/>
          <w:szCs w:val="32"/>
          <w:rtl/>
        </w:rPr>
        <w:t>  </w:t>
      </w:r>
      <w:r w:rsidRPr="008C358C">
        <w:rPr>
          <w:rFonts w:ascii="Tahoma" w:hAnsi="Tahoma" w:cs="B Zar"/>
          <w:color w:val="000000"/>
          <w:sz w:val="32"/>
          <w:szCs w:val="32"/>
          <w:rtl/>
        </w:rPr>
        <w:t xml:space="preserve">بهاي تمام شده كالاي خريداري شده = </w:t>
      </w:r>
      <w:r w:rsidRPr="008C358C">
        <w:rPr>
          <w:rFonts w:ascii="Tahoma" w:hAnsi="Tahoma" w:cs="Tahoma"/>
          <w:color w:val="000000"/>
          <w:sz w:val="32"/>
          <w:szCs w:val="32"/>
          <w:rtl/>
        </w:rPr>
        <w:t> </w:t>
      </w:r>
      <w:r w:rsidRPr="008C358C">
        <w:rPr>
          <w:rFonts w:ascii="Tahoma" w:hAnsi="Tahoma" w:cs="B Zar"/>
          <w:color w:val="000000"/>
          <w:sz w:val="32"/>
          <w:szCs w:val="32"/>
          <w:rtl/>
        </w:rPr>
        <w:t>بهاي تمام شده كالاي آماده براي فروش</w:t>
      </w:r>
      <w:r w:rsidRPr="008C358C">
        <w:rPr>
          <w:rFonts w:ascii="Tahoma" w:hAnsi="Tahoma" w:cs="Tahoma"/>
          <w:color w:val="000000"/>
          <w:sz w:val="32"/>
          <w:szCs w:val="32"/>
          <w:rtl/>
        </w:rPr>
        <w:t> </w:t>
      </w:r>
      <w:r w:rsidRPr="008C358C">
        <w:rPr>
          <w:rFonts w:ascii="Tahoma" w:hAnsi="Tahoma" w:cs="B Zar"/>
          <w:color w:val="000000"/>
          <w:sz w:val="32"/>
          <w:szCs w:val="32"/>
          <w:rtl/>
        </w:rPr>
        <w:t xml:space="preserve"> = </w:t>
      </w:r>
      <w:r w:rsidRPr="008C358C">
        <w:rPr>
          <w:rFonts w:ascii="Tahoma" w:hAnsi="Tahoma" w:cs="Tahoma"/>
          <w:color w:val="000000"/>
          <w:sz w:val="32"/>
          <w:szCs w:val="32"/>
          <w:rtl/>
        </w:rPr>
        <w:t>   </w:t>
      </w:r>
      <w:r w:rsidRPr="008C358C">
        <w:rPr>
          <w:rFonts w:ascii="Tahoma" w:hAnsi="Tahoma" w:cs="B Zar"/>
          <w:color w:val="000000"/>
          <w:sz w:val="32"/>
          <w:szCs w:val="32"/>
          <w:rtl/>
        </w:rPr>
        <w:t>موجودي کالا در پايان دوره + بهاي تمام شده کالاي فروش رفته</w:t>
      </w:r>
      <w:r w:rsidRPr="008C358C">
        <w:rPr>
          <w:rFonts w:ascii="Tahoma" w:hAnsi="Tahoma" w:cs="Tahoma"/>
          <w:color w:val="000000"/>
          <w:sz w:val="32"/>
          <w:szCs w:val="32"/>
          <w:rtl/>
        </w:rPr>
        <w:t>   </w:t>
      </w:r>
      <w:r w:rsidRPr="008C358C">
        <w:rPr>
          <w:rFonts w:ascii="Tahoma" w:hAnsi="Tahoma" w:cs="B Zar"/>
          <w:color w:val="000000"/>
          <w:sz w:val="32"/>
          <w:szCs w:val="32"/>
          <w:rtl/>
        </w:rPr>
        <w:t xml:space="preserve"> </w:t>
      </w:r>
    </w:p>
    <w:p w:rsidR="00E209FC" w:rsidRPr="008C358C" w:rsidRDefault="00E209FC" w:rsidP="003D0D32">
      <w:pPr>
        <w:spacing w:before="100" w:beforeAutospacing="1" w:after="100" w:afterAutospacing="1" w:line="360" w:lineRule="auto"/>
        <w:rPr>
          <w:rFonts w:cs="B Zar"/>
          <w:color w:val="000000"/>
          <w:sz w:val="32"/>
          <w:szCs w:val="32"/>
          <w:rtl/>
        </w:rPr>
      </w:pPr>
      <w:r w:rsidRPr="008C358C">
        <w:rPr>
          <w:rFonts w:ascii="Tahoma" w:hAnsi="Tahoma" w:cs="Tahoma"/>
          <w:color w:val="000000"/>
          <w:sz w:val="32"/>
          <w:szCs w:val="32"/>
          <w:rtl/>
        </w:rPr>
        <w:t>                                       </w:t>
      </w:r>
      <w:r w:rsidRPr="008C358C">
        <w:rPr>
          <w:rFonts w:ascii="Tahoma" w:hAnsi="Tahoma" w:cs="B Zar"/>
          <w:color w:val="000000"/>
          <w:sz w:val="32"/>
          <w:szCs w:val="32"/>
          <w:rtl/>
        </w:rPr>
        <w:t xml:space="preserve"> </w:t>
      </w:r>
    </w:p>
    <w:p w:rsidR="003D0D32" w:rsidRDefault="003D0D32" w:rsidP="008C358C">
      <w:pPr>
        <w:spacing w:before="100" w:beforeAutospacing="1" w:after="100" w:afterAutospacing="1" w:line="360" w:lineRule="auto"/>
        <w:rPr>
          <w:rFonts w:ascii="Tahoma" w:hAnsi="Tahoma" w:cs="B Zar"/>
          <w:color w:val="000000"/>
          <w:sz w:val="32"/>
          <w:szCs w:val="32"/>
          <w:rtl/>
        </w:rPr>
      </w:pPr>
    </w:p>
    <w:p w:rsidR="003D0D32" w:rsidRDefault="003D0D32" w:rsidP="008C358C">
      <w:pPr>
        <w:spacing w:before="100" w:beforeAutospacing="1" w:after="100" w:afterAutospacing="1" w:line="360" w:lineRule="auto"/>
        <w:rPr>
          <w:rFonts w:ascii="Tahoma" w:hAnsi="Tahoma" w:cs="B Zar"/>
          <w:color w:val="000000"/>
          <w:sz w:val="32"/>
          <w:szCs w:val="32"/>
          <w:rtl/>
        </w:rPr>
      </w:pPr>
    </w:p>
    <w:p w:rsidR="003D0D32" w:rsidRDefault="003D0D32" w:rsidP="008C358C">
      <w:pPr>
        <w:spacing w:before="100" w:beforeAutospacing="1" w:after="100" w:afterAutospacing="1" w:line="360" w:lineRule="auto"/>
        <w:rPr>
          <w:rFonts w:ascii="Tahoma" w:hAnsi="Tahoma" w:cs="B Zar"/>
          <w:color w:val="000000"/>
          <w:sz w:val="32"/>
          <w:szCs w:val="32"/>
          <w:rtl/>
        </w:rPr>
      </w:pPr>
    </w:p>
    <w:p w:rsidR="003D0D32" w:rsidRDefault="003D0D32" w:rsidP="008C358C">
      <w:pPr>
        <w:spacing w:before="100" w:beforeAutospacing="1" w:after="100" w:afterAutospacing="1" w:line="360" w:lineRule="auto"/>
        <w:rPr>
          <w:rFonts w:ascii="Tahoma" w:hAnsi="Tahoma" w:cs="B Zar"/>
          <w:color w:val="000000"/>
          <w:sz w:val="32"/>
          <w:szCs w:val="32"/>
          <w:rtl/>
        </w:rPr>
      </w:pPr>
    </w:p>
    <w:p w:rsidR="00E209FC" w:rsidRPr="008C358C" w:rsidRDefault="00E209FC" w:rsidP="008C358C">
      <w:pPr>
        <w:spacing w:before="100" w:beforeAutospacing="1" w:after="100" w:afterAutospacing="1" w:line="360" w:lineRule="auto"/>
        <w:rPr>
          <w:rFonts w:cs="B Zar"/>
          <w:color w:val="000000"/>
          <w:sz w:val="32"/>
          <w:szCs w:val="32"/>
          <w:rtl/>
        </w:rPr>
      </w:pPr>
      <w:r w:rsidRPr="008C358C">
        <w:rPr>
          <w:rFonts w:ascii="Tahoma" w:hAnsi="Tahoma" w:cs="B Zar"/>
          <w:color w:val="000000"/>
          <w:sz w:val="32"/>
          <w:szCs w:val="32"/>
          <w:rtl/>
        </w:rPr>
        <w:t>براي تعيين بهاي تمام شده کالاي خريداري شده</w:t>
      </w:r>
    </w:p>
    <w:tbl>
      <w:tblPr>
        <w:bidiVisual/>
        <w:tblW w:w="5000" w:type="pct"/>
        <w:tblCellMar>
          <w:left w:w="0" w:type="dxa"/>
          <w:right w:w="0" w:type="dxa"/>
        </w:tblCellMar>
        <w:tblLook w:val="0000" w:firstRow="0" w:lastRow="0" w:firstColumn="0" w:lastColumn="0" w:noHBand="0" w:noVBand="0"/>
      </w:tblPr>
      <w:tblGrid>
        <w:gridCol w:w="8306"/>
      </w:tblGrid>
      <w:tr w:rsidR="00E209FC" w:rsidRPr="008C358C">
        <w:trPr>
          <w:trHeight w:val="5790"/>
        </w:trPr>
        <w:tc>
          <w:tcPr>
            <w:tcW w:w="5000" w:type="pct"/>
            <w:tcBorders>
              <w:top w:val="nil"/>
              <w:left w:val="nil"/>
              <w:bottom w:val="nil"/>
              <w:right w:val="nil"/>
            </w:tcBorders>
            <w:shd w:val="clear" w:color="auto" w:fill="auto"/>
            <w:vAlign w:val="center"/>
          </w:tcPr>
          <w:p w:rsidR="00E209FC" w:rsidRPr="008C358C" w:rsidRDefault="009C444E" w:rsidP="008C358C">
            <w:pPr>
              <w:spacing w:line="360" w:lineRule="auto"/>
              <w:rPr>
                <w:rFonts w:cs="B Zar"/>
                <w:color w:val="000000"/>
                <w:sz w:val="32"/>
                <w:szCs w:val="32"/>
              </w:rPr>
            </w:pPr>
            <w:r>
              <w:rPr>
                <w:rFonts w:cs="B Zar"/>
                <w:noProof/>
                <w:color w:val="000000"/>
                <w:sz w:val="32"/>
                <w:szCs w:val="32"/>
                <w:lang w:eastAsia="en-US" w:bidi="ar-SA"/>
              </w:rPr>
              <w:drawing>
                <wp:inline distT="0" distB="0" distL="0" distR="0">
                  <wp:extent cx="4286250" cy="3571875"/>
                  <wp:effectExtent l="19050" t="0" r="0" b="0"/>
                  <wp:docPr id="3" name="Picture 3" descr="chrat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at13"/>
                          <pic:cNvPicPr>
                            <a:picLocks noChangeAspect="1" noChangeArrowheads="1"/>
                          </pic:cNvPicPr>
                        </pic:nvPicPr>
                        <pic:blipFill>
                          <a:blip r:embed="rId26"/>
                          <a:srcRect/>
                          <a:stretch>
                            <a:fillRect/>
                          </a:stretch>
                        </pic:blipFill>
                        <pic:spPr bwMode="auto">
                          <a:xfrm>
                            <a:off x="0" y="0"/>
                            <a:ext cx="4286250" cy="3571875"/>
                          </a:xfrm>
                          <a:prstGeom prst="rect">
                            <a:avLst/>
                          </a:prstGeom>
                          <a:noFill/>
                          <a:ln w="9525">
                            <a:noFill/>
                            <a:miter lim="800000"/>
                            <a:headEnd/>
                            <a:tailEnd/>
                          </a:ln>
                        </pic:spPr>
                      </pic:pic>
                    </a:graphicData>
                  </a:graphic>
                </wp:inline>
              </w:drawing>
            </w:r>
          </w:p>
        </w:tc>
      </w:tr>
    </w:tbl>
    <w:p w:rsidR="00E209FC" w:rsidRPr="008C358C" w:rsidRDefault="00E209FC" w:rsidP="008C358C">
      <w:pPr>
        <w:spacing w:line="360" w:lineRule="auto"/>
        <w:rPr>
          <w:rFonts w:cs="B Zar"/>
          <w:color w:val="000000"/>
          <w:sz w:val="32"/>
          <w:szCs w:val="32"/>
          <w:rtl/>
        </w:rPr>
      </w:pPr>
    </w:p>
    <w:p w:rsidR="00A9292C" w:rsidRPr="003D0D32" w:rsidRDefault="001C4EC7" w:rsidP="008C358C">
      <w:pPr>
        <w:bidi w:val="0"/>
        <w:spacing w:line="360" w:lineRule="auto"/>
        <w:jc w:val="right"/>
        <w:rPr>
          <w:rFonts w:ascii="Tahoma" w:hAnsi="Tahoma" w:cs="B Zar"/>
          <w:b/>
          <w:bCs/>
          <w:color w:val="000000"/>
          <w:sz w:val="28"/>
          <w:szCs w:val="28"/>
        </w:rPr>
      </w:pPr>
      <w:hyperlink r:id="rId27" w:history="1">
        <w:r w:rsidR="00A9292C" w:rsidRPr="003D0D32">
          <w:rPr>
            <w:rFonts w:ascii="Tahoma" w:hAnsi="Tahoma" w:cs="B Zar"/>
            <w:b/>
            <w:bCs/>
            <w:color w:val="000000"/>
            <w:sz w:val="28"/>
            <w:szCs w:val="28"/>
            <w:rtl/>
          </w:rPr>
          <w:t>مروری بر تمامی توابع اکسل در</w:t>
        </w:r>
        <w:r w:rsidR="00BD344A" w:rsidRPr="003D0D32">
          <w:rPr>
            <w:rFonts w:ascii="Tahoma" w:hAnsi="Tahoma" w:cs="B Zar" w:hint="cs"/>
            <w:b/>
            <w:bCs/>
            <w:color w:val="000000"/>
            <w:sz w:val="28"/>
            <w:szCs w:val="28"/>
            <w:rtl/>
          </w:rPr>
          <w:t xml:space="preserve"> </w:t>
        </w:r>
        <w:r w:rsidR="00BD344A" w:rsidRPr="003D0D32">
          <w:rPr>
            <w:rFonts w:ascii="Tahoma" w:hAnsi="Tahoma" w:cs="B Zar"/>
            <w:b/>
            <w:bCs/>
            <w:color w:val="000000"/>
            <w:sz w:val="28"/>
            <w:szCs w:val="28"/>
            <w:rtl/>
          </w:rPr>
          <w:t>حسابداری</w:t>
        </w:r>
        <w:r w:rsidR="00D103A2" w:rsidRPr="003D0D32">
          <w:rPr>
            <w:rFonts w:ascii="Tahoma" w:hAnsi="Tahoma" w:cs="B Zar" w:hint="cs"/>
            <w:b/>
            <w:bCs/>
            <w:color w:val="000000"/>
            <w:sz w:val="28"/>
            <w:szCs w:val="28"/>
            <w:rtl/>
          </w:rPr>
          <w:t xml:space="preserve"> </w:t>
        </w:r>
        <w:r w:rsidR="00A9292C" w:rsidRPr="003D0D32">
          <w:rPr>
            <w:rFonts w:ascii="Tahoma" w:hAnsi="Tahoma" w:cs="B Zar"/>
            <w:b/>
            <w:bCs/>
            <w:color w:val="000000"/>
            <w:sz w:val="28"/>
            <w:szCs w:val="28"/>
          </w:rPr>
          <w:t xml:space="preserve"> </w:t>
        </w:r>
      </w:hyperlink>
    </w:p>
    <w:p w:rsidR="00A9292C" w:rsidRPr="003D0D32" w:rsidRDefault="00D103A2" w:rsidP="003D0D32">
      <w:pPr>
        <w:rPr>
          <w:rFonts w:cs="B Zar"/>
          <w:color w:val="000000"/>
          <w:sz w:val="28"/>
          <w:szCs w:val="28"/>
          <w:rtl/>
        </w:rPr>
      </w:pPr>
      <w:r w:rsidRPr="003D0D32">
        <w:rPr>
          <w:rFonts w:ascii="Tahoma" w:hAnsi="Tahoma" w:cs="B Zar"/>
          <w:color w:val="000000"/>
          <w:sz w:val="28"/>
          <w:szCs w:val="28"/>
        </w:rPr>
        <w:t>ACOS</w:t>
      </w:r>
      <w:r w:rsidRPr="003D0D32">
        <w:rPr>
          <w:rFonts w:ascii="Tahoma" w:hAnsi="Tahoma" w:cs="B Zar"/>
          <w:color w:val="000000"/>
          <w:sz w:val="28"/>
          <w:szCs w:val="28"/>
        </w:rPr>
        <w:br/>
      </w:r>
      <w:r w:rsidRPr="003D0D32">
        <w:rPr>
          <w:rFonts w:ascii="Tahoma" w:hAnsi="Tahoma" w:cs="B Zar"/>
          <w:color w:val="000000"/>
          <w:sz w:val="28"/>
          <w:szCs w:val="28"/>
          <w:rtl/>
        </w:rPr>
        <w:t>معکوس کسینوس عدد را باز می گرداند</w:t>
      </w:r>
    </w:p>
    <w:p w:rsidR="00D103A2" w:rsidRPr="003D0D32" w:rsidRDefault="003D01A5" w:rsidP="003D0D32">
      <w:pPr>
        <w:rPr>
          <w:rFonts w:cs="B Zar"/>
          <w:color w:val="000000"/>
          <w:sz w:val="28"/>
          <w:szCs w:val="28"/>
          <w:rtl/>
        </w:rPr>
      </w:pPr>
      <w:r w:rsidRPr="003D0D32">
        <w:rPr>
          <w:rFonts w:ascii="Tahoma" w:hAnsi="Tahoma" w:cs="B Zar"/>
          <w:color w:val="000000"/>
          <w:sz w:val="28"/>
          <w:szCs w:val="28"/>
        </w:rPr>
        <w:t>ACOSH</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ایجاد مرجع سلول بعنوان متن، با داشتن شماره های ردیف و ستون مشخص</w:t>
      </w:r>
      <w:r w:rsidRPr="003D0D32">
        <w:rPr>
          <w:rFonts w:ascii="Tahoma" w:hAnsi="Tahoma" w:cs="B Zar"/>
          <w:color w:val="000000"/>
          <w:sz w:val="28"/>
          <w:szCs w:val="28"/>
        </w:rPr>
        <w:t xml:space="preserve"> </w:t>
      </w:r>
      <w:r w:rsidRPr="003D0D32">
        <w:rPr>
          <w:rFonts w:ascii="Tahoma" w:hAnsi="Tahoma" w:cs="B Zar"/>
          <w:color w:val="000000"/>
          <w:sz w:val="28"/>
          <w:szCs w:val="28"/>
          <w:rtl/>
        </w:rPr>
        <w:t>شده</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ADDRESS</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بررسی می کند که آیا همه نشاوندها صحیح است، و صحیح را</w:t>
      </w:r>
      <w:r w:rsidRPr="003D0D32">
        <w:rPr>
          <w:rFonts w:ascii="Tahoma" w:hAnsi="Tahoma" w:cs="B Zar"/>
          <w:color w:val="000000"/>
          <w:sz w:val="28"/>
          <w:szCs w:val="28"/>
        </w:rPr>
        <w:t xml:space="preserve"> </w:t>
      </w:r>
      <w:r w:rsidRPr="003D0D32">
        <w:rPr>
          <w:rFonts w:ascii="Tahoma" w:hAnsi="Tahoma" w:cs="B Zar"/>
          <w:color w:val="000000"/>
          <w:sz w:val="28"/>
          <w:szCs w:val="28"/>
          <w:rtl/>
        </w:rPr>
        <w:t>باز می گرداند در صورتی که همه نشاوندها صحیح باشد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Pr>
        <w:lastRenderedPageBreak/>
        <w:t>AND</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تعداد ناحیه</w:t>
      </w:r>
      <w:r w:rsidRPr="003D0D32">
        <w:rPr>
          <w:rFonts w:ascii="Tahoma" w:hAnsi="Tahoma" w:cs="B Zar"/>
          <w:color w:val="000000"/>
          <w:sz w:val="28"/>
          <w:szCs w:val="28"/>
        </w:rPr>
        <w:t xml:space="preserve"> </w:t>
      </w:r>
      <w:r w:rsidRPr="003D0D32">
        <w:rPr>
          <w:rFonts w:ascii="Tahoma" w:hAnsi="Tahoma" w:cs="B Zar"/>
          <w:color w:val="000000"/>
          <w:sz w:val="28"/>
          <w:szCs w:val="28"/>
          <w:rtl/>
        </w:rPr>
        <w:t>ها را در مرجع باز می گرداند. ناحیه محدوده ای است از سلولهای همجوار یا سلول</w:t>
      </w:r>
      <w:r w:rsidRPr="003D0D32">
        <w:rPr>
          <w:rFonts w:ascii="Tahoma" w:hAnsi="Tahoma" w:cs="B Zar"/>
          <w:color w:val="000000"/>
          <w:sz w:val="28"/>
          <w:szCs w:val="28"/>
        </w:rPr>
        <w:t xml:space="preserve"> </w:t>
      </w:r>
      <w:r w:rsidRPr="003D0D32">
        <w:rPr>
          <w:rFonts w:ascii="Tahoma" w:hAnsi="Tahoma" w:cs="B Zar"/>
          <w:color w:val="000000"/>
          <w:sz w:val="28"/>
          <w:szCs w:val="28"/>
          <w:rtl/>
        </w:rPr>
        <w:t>منفرد</w:t>
      </w:r>
      <w:r w:rsidRPr="003D0D32">
        <w:rPr>
          <w:rFonts w:ascii="Tahoma" w:hAnsi="Tahoma" w:cs="B Zar"/>
          <w:color w:val="000000"/>
          <w:sz w:val="28"/>
          <w:szCs w:val="28"/>
        </w:rPr>
        <w:t>.</w:t>
      </w:r>
    </w:p>
    <w:p w:rsidR="003D01A5" w:rsidRPr="003D0D32" w:rsidRDefault="003D01A5" w:rsidP="003D0D32">
      <w:pPr>
        <w:rPr>
          <w:rFonts w:cs="B Zar"/>
          <w:color w:val="000000"/>
          <w:sz w:val="28"/>
          <w:szCs w:val="28"/>
          <w:rtl/>
        </w:rPr>
      </w:pPr>
      <w:r w:rsidRPr="003D0D32">
        <w:rPr>
          <w:rFonts w:ascii="Tahoma" w:hAnsi="Tahoma" w:cs="B Zar"/>
          <w:color w:val="000000"/>
          <w:sz w:val="28"/>
          <w:szCs w:val="28"/>
        </w:rPr>
        <w:br/>
        <w:t>ATAN2</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معکوس تانژانت عدد را باز می گرداند</w:t>
      </w:r>
      <w:r w:rsidRPr="003D0D32">
        <w:rPr>
          <w:rFonts w:ascii="Tahoma" w:hAnsi="Tahoma" w:cs="B Zar"/>
          <w:color w:val="000000"/>
          <w:sz w:val="28"/>
          <w:szCs w:val="28"/>
        </w:rPr>
        <w:br/>
      </w:r>
      <w:r w:rsidRPr="003D0D32">
        <w:rPr>
          <w:rFonts w:ascii="Tahoma" w:hAnsi="Tahoma" w:cs="B Zar"/>
          <w:color w:val="000000"/>
          <w:sz w:val="28"/>
          <w:szCs w:val="28"/>
        </w:rPr>
        <w:br/>
        <w:t>ATANH</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میانگین</w:t>
      </w:r>
      <w:r w:rsidRPr="003D0D32">
        <w:rPr>
          <w:rFonts w:ascii="Tahoma" w:hAnsi="Tahoma" w:cs="B Zar"/>
          <w:color w:val="000000"/>
          <w:sz w:val="28"/>
          <w:szCs w:val="28"/>
        </w:rPr>
        <w:t xml:space="preserve"> </w:t>
      </w:r>
      <w:r w:rsidRPr="003D0D32">
        <w:rPr>
          <w:rFonts w:ascii="Tahoma" w:hAnsi="Tahoma" w:cs="B Zar"/>
          <w:color w:val="000000"/>
          <w:sz w:val="28"/>
          <w:szCs w:val="28"/>
          <w:rtl/>
        </w:rPr>
        <w:t>ترا کنش مطلق مختصات داده ها را از میانه آنها باز می گرداند. نشاوندها می توانند</w:t>
      </w:r>
      <w:r w:rsidRPr="003D0D32">
        <w:rPr>
          <w:rFonts w:ascii="Tahoma" w:hAnsi="Tahoma" w:cs="B Zar"/>
          <w:color w:val="000000"/>
          <w:sz w:val="28"/>
          <w:szCs w:val="28"/>
        </w:rPr>
        <w:t xml:space="preserve"> </w:t>
      </w:r>
      <w:r w:rsidRPr="003D0D32">
        <w:rPr>
          <w:rFonts w:ascii="Tahoma" w:hAnsi="Tahoma" w:cs="B Zar"/>
          <w:color w:val="000000"/>
          <w:sz w:val="28"/>
          <w:szCs w:val="28"/>
          <w:rtl/>
        </w:rPr>
        <w:t>عدد، نام، آرایه، یا مرجعهایی که شامل عدد هستند</w:t>
      </w:r>
      <w:r w:rsidRPr="003D0D32">
        <w:rPr>
          <w:rFonts w:ascii="Tahoma" w:hAnsi="Tahoma" w:cs="B Zar"/>
          <w:color w:val="000000"/>
          <w:sz w:val="28"/>
          <w:szCs w:val="28"/>
        </w:rPr>
        <w:t xml:space="preserve"> </w:t>
      </w:r>
      <w:r w:rsidRPr="003D0D32">
        <w:rPr>
          <w:rFonts w:ascii="Tahoma" w:hAnsi="Tahoma" w:cs="B Zar"/>
          <w:color w:val="000000"/>
          <w:sz w:val="28"/>
          <w:szCs w:val="28"/>
          <w:rtl/>
        </w:rPr>
        <w:t>باشند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AVEDEV</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میانگین حسابی را در ناحیه انتخابی بدست می آورد</w:t>
      </w:r>
      <w:r w:rsidRPr="003D0D32">
        <w:rPr>
          <w:rFonts w:ascii="Tahoma" w:hAnsi="Tahoma" w:cs="B Zar"/>
          <w:color w:val="000000"/>
          <w:sz w:val="28"/>
          <w:szCs w:val="28"/>
        </w:rPr>
        <w:t>.</w:t>
      </w:r>
    </w:p>
    <w:p w:rsidR="004938E8" w:rsidRPr="003D0D32" w:rsidRDefault="004938E8" w:rsidP="003D0D32">
      <w:pPr>
        <w:rPr>
          <w:rFonts w:cs="B Zar"/>
          <w:color w:val="000000"/>
          <w:sz w:val="28"/>
          <w:szCs w:val="28"/>
          <w:rtl/>
        </w:rPr>
      </w:pPr>
      <w:r w:rsidRPr="003D0D32">
        <w:rPr>
          <w:rFonts w:ascii="Tahoma" w:hAnsi="Tahoma" w:cs="B Zar"/>
          <w:color w:val="000000"/>
          <w:sz w:val="28"/>
          <w:szCs w:val="28"/>
        </w:rPr>
        <w:t>AVERAGEA</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عدد را به متن تبدیل می کند</w:t>
      </w:r>
      <w:r w:rsidRPr="003D0D32">
        <w:rPr>
          <w:rFonts w:ascii="Tahoma" w:hAnsi="Tahoma" w:cs="B Zar"/>
          <w:color w:val="000000"/>
          <w:sz w:val="28"/>
          <w:szCs w:val="28"/>
        </w:rPr>
        <w:br/>
      </w:r>
      <w:r w:rsidRPr="003D0D32">
        <w:rPr>
          <w:rFonts w:ascii="Tahoma" w:hAnsi="Tahoma" w:cs="B Zar"/>
          <w:color w:val="000000"/>
          <w:sz w:val="28"/>
          <w:szCs w:val="28"/>
        </w:rPr>
        <w:br/>
        <w:t>BAHTTEXT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جمع تابع</w:t>
      </w:r>
      <w:r w:rsidRPr="003D0D32">
        <w:rPr>
          <w:rFonts w:ascii="Tahoma" w:hAnsi="Tahoma" w:cs="B Zar"/>
          <w:color w:val="000000"/>
          <w:sz w:val="28"/>
          <w:szCs w:val="28"/>
        </w:rPr>
        <w:t xml:space="preserve"> </w:t>
      </w:r>
      <w:r w:rsidRPr="003D0D32">
        <w:rPr>
          <w:rFonts w:ascii="Tahoma" w:hAnsi="Tahoma" w:cs="B Zar"/>
          <w:color w:val="000000"/>
          <w:sz w:val="28"/>
          <w:szCs w:val="28"/>
          <w:rtl/>
        </w:rPr>
        <w:t>چگالیه احتمالات بتا را باز می گرداند</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BETADIST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بر عکس جمع تابع</w:t>
      </w:r>
      <w:r w:rsidRPr="003D0D32">
        <w:rPr>
          <w:rFonts w:ascii="Tahoma" w:hAnsi="Tahoma" w:cs="B Zar"/>
          <w:color w:val="000000"/>
          <w:sz w:val="28"/>
          <w:szCs w:val="28"/>
        </w:rPr>
        <w:t xml:space="preserve"> </w:t>
      </w:r>
      <w:r w:rsidRPr="003D0D32">
        <w:rPr>
          <w:rFonts w:ascii="Tahoma" w:hAnsi="Tahoma" w:cs="B Zar"/>
          <w:color w:val="000000"/>
          <w:sz w:val="28"/>
          <w:szCs w:val="28"/>
          <w:rtl/>
        </w:rPr>
        <w:t>چگالیه را بدست می آورد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BETAINV</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اصطلاح منحصر به فرد احتمالات توزیع</w:t>
      </w:r>
      <w:r w:rsidRPr="003D0D32">
        <w:rPr>
          <w:rFonts w:ascii="Tahoma" w:hAnsi="Tahoma" w:cs="B Zar"/>
          <w:color w:val="000000"/>
          <w:sz w:val="28"/>
          <w:szCs w:val="28"/>
        </w:rPr>
        <w:t xml:space="preserve"> </w:t>
      </w:r>
      <w:r w:rsidRPr="003D0D32">
        <w:rPr>
          <w:rFonts w:ascii="Tahoma" w:hAnsi="Tahoma" w:cs="B Zar"/>
          <w:color w:val="000000"/>
          <w:sz w:val="28"/>
          <w:szCs w:val="28"/>
          <w:rtl/>
        </w:rPr>
        <w:t>دو جمله ای را باز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BINOMDIST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عدد را به بالا گرد می</w:t>
      </w:r>
      <w:r w:rsidRPr="003D0D32">
        <w:rPr>
          <w:rFonts w:ascii="Tahoma" w:hAnsi="Tahoma" w:cs="B Zar"/>
          <w:color w:val="000000"/>
          <w:sz w:val="28"/>
          <w:szCs w:val="28"/>
        </w:rPr>
        <w:t xml:space="preserve"> </w:t>
      </w:r>
      <w:r w:rsidRPr="003D0D32">
        <w:rPr>
          <w:rFonts w:ascii="Tahoma" w:hAnsi="Tahoma" w:cs="B Zar"/>
          <w:color w:val="000000"/>
          <w:sz w:val="28"/>
          <w:szCs w:val="28"/>
          <w:rtl/>
        </w:rPr>
        <w:t>نماید. به نزدیکترین عدد صحیح به نزدیکترین مضرب</w:t>
      </w:r>
      <w:r w:rsidRPr="003D0D32">
        <w:rPr>
          <w:rFonts w:ascii="Tahoma" w:hAnsi="Tahoma" w:cs="B Zar"/>
          <w:color w:val="000000"/>
          <w:sz w:val="28"/>
          <w:szCs w:val="28"/>
        </w:rPr>
        <w:br/>
      </w:r>
      <w:r w:rsidRPr="003D0D32">
        <w:rPr>
          <w:rFonts w:ascii="Tahoma" w:hAnsi="Tahoma" w:cs="B Zar"/>
          <w:color w:val="000000"/>
          <w:sz w:val="28"/>
          <w:szCs w:val="28"/>
        </w:rPr>
        <w:br/>
        <w:t>CEILING</w:t>
      </w:r>
      <w:r w:rsidRPr="003D0D32">
        <w:rPr>
          <w:rFonts w:ascii="Tahoma" w:hAnsi="Tahoma" w:cs="B Zar"/>
          <w:color w:val="000000"/>
          <w:sz w:val="28"/>
          <w:szCs w:val="28"/>
        </w:rPr>
        <w:br/>
      </w:r>
      <w:r w:rsidRPr="003D0D32">
        <w:rPr>
          <w:rFonts w:ascii="Tahoma" w:hAnsi="Tahoma" w:cs="B Zar"/>
          <w:color w:val="000000"/>
          <w:sz w:val="28"/>
          <w:szCs w:val="28"/>
        </w:rPr>
        <w:lastRenderedPageBreak/>
        <w:br/>
      </w:r>
      <w:r w:rsidRPr="003D0D32">
        <w:rPr>
          <w:rFonts w:ascii="Tahoma" w:hAnsi="Tahoma" w:cs="B Zar"/>
          <w:color w:val="000000"/>
          <w:sz w:val="28"/>
          <w:szCs w:val="28"/>
          <w:rtl/>
        </w:rPr>
        <w:t>اطلاعات شکل</w:t>
      </w:r>
      <w:r w:rsidRPr="003D0D32">
        <w:rPr>
          <w:rFonts w:ascii="Tahoma" w:hAnsi="Tahoma" w:cs="B Zar"/>
          <w:color w:val="000000"/>
          <w:sz w:val="28"/>
          <w:szCs w:val="28"/>
        </w:rPr>
        <w:t xml:space="preserve"> </w:t>
      </w:r>
      <w:r w:rsidRPr="003D0D32">
        <w:rPr>
          <w:rFonts w:ascii="Tahoma" w:hAnsi="Tahoma" w:cs="B Zar"/>
          <w:color w:val="000000"/>
          <w:sz w:val="28"/>
          <w:szCs w:val="28"/>
          <w:rtl/>
        </w:rPr>
        <w:t>بندی،مکان یا محتویات سلول بالای چپ در مرجع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CELL</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برگرداندن نویسه مشخص شده با کد عددی از مجموعه نویسه</w:t>
      </w:r>
      <w:r w:rsidRPr="003D0D32">
        <w:rPr>
          <w:rFonts w:ascii="Tahoma" w:hAnsi="Tahoma" w:cs="B Zar"/>
          <w:color w:val="000000"/>
          <w:sz w:val="28"/>
          <w:szCs w:val="28"/>
        </w:rPr>
        <w:t xml:space="preserve"> </w:t>
      </w:r>
      <w:r w:rsidRPr="003D0D32">
        <w:rPr>
          <w:rFonts w:ascii="Tahoma" w:hAnsi="Tahoma" w:cs="B Zar"/>
          <w:color w:val="000000"/>
          <w:sz w:val="28"/>
          <w:szCs w:val="28"/>
          <w:rtl/>
        </w:rPr>
        <w:t>رایانه شما</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CHAR</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احتمالات یک طرفه توزیع مجذور کای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CHIDIST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برعکس احتمالات یک طرفه توزیع مجذور کای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CHIINV</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آزمایش استقلال را باز می گرداند: مقداری از توزیع</w:t>
      </w:r>
      <w:r w:rsidRPr="003D0D32">
        <w:rPr>
          <w:rFonts w:ascii="Tahoma" w:hAnsi="Tahoma" w:cs="B Zar"/>
          <w:color w:val="000000"/>
          <w:sz w:val="28"/>
          <w:szCs w:val="28"/>
        </w:rPr>
        <w:t xml:space="preserve"> </w:t>
      </w:r>
      <w:r w:rsidRPr="003D0D32">
        <w:rPr>
          <w:rFonts w:ascii="Tahoma" w:hAnsi="Tahoma" w:cs="B Zar"/>
          <w:color w:val="000000"/>
          <w:sz w:val="28"/>
          <w:szCs w:val="28"/>
          <w:rtl/>
        </w:rPr>
        <w:t>کای دو جمله ای آماری و درجات مناسب آزادی</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CHITEST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انتخاب می کند</w:t>
      </w:r>
      <w:r w:rsidRPr="003D0D32">
        <w:rPr>
          <w:rFonts w:ascii="Tahoma" w:hAnsi="Tahoma" w:cs="B Zar"/>
          <w:color w:val="000000"/>
          <w:sz w:val="28"/>
          <w:szCs w:val="28"/>
        </w:rPr>
        <w:t xml:space="preserve"> </w:t>
      </w:r>
      <w:r w:rsidRPr="003D0D32">
        <w:rPr>
          <w:rFonts w:ascii="Tahoma" w:hAnsi="Tahoma" w:cs="B Zar"/>
          <w:color w:val="000000"/>
          <w:sz w:val="28"/>
          <w:szCs w:val="28"/>
          <w:rtl/>
        </w:rPr>
        <w:t>مقدار یا عملی که از لیست مقادیر اجرا نماید: بنا بر عدد</w:t>
      </w:r>
      <w:r w:rsidRPr="003D0D32">
        <w:rPr>
          <w:rFonts w:ascii="Tahoma" w:hAnsi="Tahoma" w:cs="B Zar"/>
          <w:color w:val="000000"/>
          <w:sz w:val="28"/>
          <w:szCs w:val="28"/>
        </w:rPr>
        <w:t xml:space="preserve"> </w:t>
      </w:r>
      <w:r w:rsidRPr="003D0D32">
        <w:rPr>
          <w:rFonts w:ascii="Tahoma" w:hAnsi="Tahoma" w:cs="B Zar"/>
          <w:color w:val="000000"/>
          <w:sz w:val="28"/>
          <w:szCs w:val="28"/>
          <w:rtl/>
        </w:rPr>
        <w:t>شاخص</w:t>
      </w:r>
      <w:r w:rsidRPr="003D0D32">
        <w:rPr>
          <w:rFonts w:ascii="Tahoma" w:hAnsi="Tahoma" w:cs="B Zar"/>
          <w:color w:val="000000"/>
          <w:sz w:val="28"/>
          <w:szCs w:val="28"/>
        </w:rPr>
        <w:br/>
      </w:r>
      <w:r w:rsidRPr="003D0D32">
        <w:rPr>
          <w:rFonts w:ascii="Tahoma" w:hAnsi="Tahoma" w:cs="B Zar"/>
          <w:color w:val="000000"/>
          <w:sz w:val="28"/>
          <w:szCs w:val="28"/>
        </w:rPr>
        <w:br/>
        <w:t>CHOOSE</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همه نویسه های غیر چاپی را از متن حذف می</w:t>
      </w:r>
      <w:r w:rsidRPr="003D0D32">
        <w:rPr>
          <w:rFonts w:ascii="Tahoma" w:hAnsi="Tahoma" w:cs="B Zar"/>
          <w:color w:val="000000"/>
          <w:sz w:val="28"/>
          <w:szCs w:val="28"/>
        </w:rPr>
        <w:t xml:space="preserve"> </w:t>
      </w:r>
      <w:r w:rsidRPr="003D0D32">
        <w:rPr>
          <w:rFonts w:ascii="Tahoma" w:hAnsi="Tahoma" w:cs="B Zar"/>
          <w:color w:val="000000"/>
          <w:sz w:val="28"/>
          <w:szCs w:val="28"/>
          <w:rtl/>
        </w:rPr>
        <w:t>نماید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CLEAN</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کد عددی برای اولین نویسه در رشته متن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 در مجموع نویسه های استفاده شده با رایانه شما</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CODE</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اعداد</w:t>
      </w:r>
      <w:r w:rsidRPr="003D0D32">
        <w:rPr>
          <w:rFonts w:ascii="Tahoma" w:hAnsi="Tahoma" w:cs="B Zar"/>
          <w:color w:val="000000"/>
          <w:sz w:val="28"/>
          <w:szCs w:val="28"/>
        </w:rPr>
        <w:t xml:space="preserve"> </w:t>
      </w:r>
      <w:r w:rsidRPr="003D0D32">
        <w:rPr>
          <w:rFonts w:ascii="Tahoma" w:hAnsi="Tahoma" w:cs="B Zar"/>
          <w:color w:val="000000"/>
          <w:sz w:val="28"/>
          <w:szCs w:val="28"/>
          <w:rtl/>
        </w:rPr>
        <w:t>ستون مرجع را باز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Pr>
        <w:lastRenderedPageBreak/>
        <w:t>COLUMN</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تعداد ستونها را باز می گرداند،</w:t>
      </w:r>
      <w:r w:rsidRPr="003D0D32">
        <w:rPr>
          <w:rFonts w:ascii="Tahoma" w:hAnsi="Tahoma" w:cs="B Zar"/>
          <w:color w:val="000000"/>
          <w:sz w:val="28"/>
          <w:szCs w:val="28"/>
        </w:rPr>
        <w:t xml:space="preserve"> </w:t>
      </w:r>
      <w:r w:rsidRPr="003D0D32">
        <w:rPr>
          <w:rFonts w:ascii="Tahoma" w:hAnsi="Tahoma" w:cs="B Zar"/>
          <w:color w:val="000000"/>
          <w:sz w:val="28"/>
          <w:szCs w:val="28"/>
          <w:rtl/>
        </w:rPr>
        <w:t>در آرایه یا مرجع</w:t>
      </w:r>
      <w:r w:rsidRPr="003D0D32">
        <w:rPr>
          <w:rFonts w:ascii="Tahoma" w:hAnsi="Tahoma" w:cs="B Zar"/>
          <w:color w:val="000000"/>
          <w:sz w:val="28"/>
          <w:szCs w:val="28"/>
        </w:rPr>
        <w:br/>
      </w:r>
      <w:r w:rsidRPr="003D0D32">
        <w:rPr>
          <w:rFonts w:ascii="Tahoma" w:hAnsi="Tahoma" w:cs="B Zar"/>
          <w:color w:val="000000"/>
          <w:sz w:val="28"/>
          <w:szCs w:val="28"/>
        </w:rPr>
        <w:br/>
        <w:t>COLUMNS</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باز گرداندن تعداد ترکیبات برای تعداد</w:t>
      </w:r>
      <w:r w:rsidRPr="003D0D32">
        <w:rPr>
          <w:rFonts w:ascii="Tahoma" w:hAnsi="Tahoma" w:cs="B Zar"/>
          <w:color w:val="000000"/>
          <w:sz w:val="28"/>
          <w:szCs w:val="28"/>
        </w:rPr>
        <w:t xml:space="preserve"> </w:t>
      </w:r>
      <w:r w:rsidRPr="003D0D32">
        <w:rPr>
          <w:rFonts w:ascii="Tahoma" w:hAnsi="Tahoma" w:cs="B Zar"/>
          <w:color w:val="000000"/>
          <w:sz w:val="28"/>
          <w:szCs w:val="28"/>
          <w:rtl/>
        </w:rPr>
        <w:t>موارد داده شده</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COMBIN</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چندین رشته متن را به یک رشته متن تبدیل می</w:t>
      </w:r>
      <w:r w:rsidRPr="003D0D32">
        <w:rPr>
          <w:rFonts w:ascii="Tahoma" w:hAnsi="Tahoma" w:cs="B Zar"/>
          <w:color w:val="000000"/>
          <w:sz w:val="28"/>
          <w:szCs w:val="28"/>
        </w:rPr>
        <w:t xml:space="preserve"> </w:t>
      </w:r>
      <w:r w:rsidRPr="003D0D32">
        <w:rPr>
          <w:rFonts w:ascii="Tahoma" w:hAnsi="Tahoma" w:cs="B Zar"/>
          <w:color w:val="000000"/>
          <w:sz w:val="28"/>
          <w:szCs w:val="28"/>
          <w:rtl/>
        </w:rPr>
        <w:t>کند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CONCATENATE</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باز می گرداند فاصله اطمینان را با میانگین</w:t>
      </w:r>
      <w:r w:rsidRPr="003D0D32">
        <w:rPr>
          <w:rFonts w:ascii="Tahoma" w:hAnsi="Tahoma" w:cs="B Zar"/>
          <w:color w:val="000000"/>
          <w:sz w:val="28"/>
          <w:szCs w:val="28"/>
        </w:rPr>
        <w:t xml:space="preserve"> </w:t>
      </w:r>
      <w:r w:rsidRPr="003D0D32">
        <w:rPr>
          <w:rFonts w:ascii="Tahoma" w:hAnsi="Tahoma" w:cs="B Zar"/>
          <w:color w:val="000000"/>
          <w:sz w:val="28"/>
          <w:szCs w:val="28"/>
          <w:rtl/>
        </w:rPr>
        <w:t>اجتماع</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CONFIDENCE</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عامل ارتباط میان دو دسته از داده ها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CORREL</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کسینوس زاویه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COS</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کسینوس هیپر بو لیک عدد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COSH</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تعداد سلولهایی که شامل عدد هستند و اعداد داخل لیست</w:t>
      </w:r>
      <w:r w:rsidRPr="003D0D32">
        <w:rPr>
          <w:rFonts w:ascii="Tahoma" w:hAnsi="Tahoma" w:cs="B Zar"/>
          <w:color w:val="000000"/>
          <w:sz w:val="28"/>
          <w:szCs w:val="28"/>
        </w:rPr>
        <w:t xml:space="preserve"> </w:t>
      </w:r>
      <w:r w:rsidRPr="003D0D32">
        <w:rPr>
          <w:rFonts w:ascii="Tahoma" w:hAnsi="Tahoma" w:cs="B Zar"/>
          <w:color w:val="000000"/>
          <w:sz w:val="28"/>
          <w:szCs w:val="28"/>
          <w:rtl/>
        </w:rPr>
        <w:t>نشاوند را می شمارد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COUNT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شمارش تعداد سلولهایی که تهی نیستند و</w:t>
      </w:r>
      <w:r w:rsidRPr="003D0D32">
        <w:rPr>
          <w:rFonts w:ascii="Tahoma" w:hAnsi="Tahoma" w:cs="B Zar"/>
          <w:color w:val="000000"/>
          <w:sz w:val="28"/>
          <w:szCs w:val="28"/>
        </w:rPr>
        <w:t xml:space="preserve"> </w:t>
      </w:r>
      <w:r w:rsidRPr="003D0D32">
        <w:rPr>
          <w:rFonts w:ascii="Tahoma" w:hAnsi="Tahoma" w:cs="B Zar"/>
          <w:color w:val="000000"/>
          <w:sz w:val="28"/>
          <w:szCs w:val="28"/>
          <w:rtl/>
        </w:rPr>
        <w:t>مقدار هایشان درون لیست نشاوند ها می باشد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COUNTA</w:t>
      </w:r>
      <w:r w:rsidRPr="003D0D32">
        <w:rPr>
          <w:rFonts w:ascii="Tahoma" w:hAnsi="Tahoma" w:cs="B Zar"/>
          <w:color w:val="000000"/>
          <w:sz w:val="28"/>
          <w:szCs w:val="28"/>
        </w:rPr>
        <w:br/>
      </w:r>
      <w:r w:rsidRPr="003D0D32">
        <w:rPr>
          <w:rFonts w:ascii="Tahoma" w:hAnsi="Tahoma" w:cs="B Zar"/>
          <w:color w:val="000000"/>
          <w:sz w:val="28"/>
          <w:szCs w:val="28"/>
        </w:rPr>
        <w:lastRenderedPageBreak/>
        <w:br/>
      </w:r>
      <w:r w:rsidRPr="003D0D32">
        <w:rPr>
          <w:rFonts w:ascii="Tahoma" w:hAnsi="Tahoma" w:cs="B Zar"/>
          <w:color w:val="000000"/>
          <w:sz w:val="28"/>
          <w:szCs w:val="28"/>
          <w:rtl/>
        </w:rPr>
        <w:t>تعداد سلولهای تهی</w:t>
      </w:r>
      <w:r w:rsidRPr="003D0D32">
        <w:rPr>
          <w:rFonts w:ascii="Tahoma" w:hAnsi="Tahoma" w:cs="B Zar"/>
          <w:color w:val="000000"/>
          <w:sz w:val="28"/>
          <w:szCs w:val="28"/>
        </w:rPr>
        <w:t xml:space="preserve"> </w:t>
      </w:r>
      <w:r w:rsidRPr="003D0D32">
        <w:rPr>
          <w:rFonts w:ascii="Tahoma" w:hAnsi="Tahoma" w:cs="B Zar"/>
          <w:color w:val="000000"/>
          <w:sz w:val="28"/>
          <w:szCs w:val="28"/>
          <w:rtl/>
        </w:rPr>
        <w:t>را در محدوده ی مشخص شده سلولها می شمارد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COUNTBLANK</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تعداد سلولها</w:t>
      </w:r>
      <w:r w:rsidRPr="003D0D32">
        <w:rPr>
          <w:rFonts w:ascii="Tahoma" w:hAnsi="Tahoma" w:cs="B Zar"/>
          <w:color w:val="000000"/>
          <w:sz w:val="28"/>
          <w:szCs w:val="28"/>
        </w:rPr>
        <w:t xml:space="preserve"> </w:t>
      </w:r>
      <w:r w:rsidRPr="003D0D32">
        <w:rPr>
          <w:rFonts w:ascii="Tahoma" w:hAnsi="Tahoma" w:cs="B Zar"/>
          <w:color w:val="000000"/>
          <w:sz w:val="28"/>
          <w:szCs w:val="28"/>
          <w:rtl/>
        </w:rPr>
        <w:t>را در محدوده ی مطابق وضعیت داده شده می شمارد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COUNTIF</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میانگین</w:t>
      </w:r>
      <w:r w:rsidRPr="003D0D32">
        <w:rPr>
          <w:rFonts w:ascii="Tahoma" w:hAnsi="Tahoma" w:cs="B Zar"/>
          <w:color w:val="000000"/>
          <w:sz w:val="28"/>
          <w:szCs w:val="28"/>
        </w:rPr>
        <w:t xml:space="preserve"> </w:t>
      </w:r>
      <w:r w:rsidRPr="003D0D32">
        <w:rPr>
          <w:rFonts w:ascii="Tahoma" w:hAnsi="Tahoma" w:cs="B Zar"/>
          <w:color w:val="000000"/>
          <w:sz w:val="28"/>
          <w:szCs w:val="28"/>
          <w:rtl/>
        </w:rPr>
        <w:t>فرآورده های انحراف را برای هر جفت نقطه های داده در دسته های داده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COVAR</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کوچکترین مقدار را برای توزیع دو جمله ای تجمعی که</w:t>
      </w:r>
      <w:r w:rsidRPr="003D0D32">
        <w:rPr>
          <w:rFonts w:ascii="Tahoma" w:hAnsi="Tahoma" w:cs="B Zar"/>
          <w:color w:val="000000"/>
          <w:sz w:val="28"/>
          <w:szCs w:val="28"/>
        </w:rPr>
        <w:t xml:space="preserve"> </w:t>
      </w:r>
      <w:r w:rsidRPr="003D0D32">
        <w:rPr>
          <w:rFonts w:ascii="Tahoma" w:hAnsi="Tahoma" w:cs="B Zar"/>
          <w:color w:val="000000"/>
          <w:sz w:val="28"/>
          <w:szCs w:val="28"/>
          <w:rtl/>
        </w:rPr>
        <w:t>بزرگتر یا مساوی ملاک مقدار است باز می گرداند</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CRITBINOM</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عددی را</w:t>
      </w:r>
      <w:r w:rsidRPr="003D0D32">
        <w:rPr>
          <w:rFonts w:ascii="Tahoma" w:hAnsi="Tahoma" w:cs="B Zar"/>
          <w:color w:val="000000"/>
          <w:sz w:val="28"/>
          <w:szCs w:val="28"/>
        </w:rPr>
        <w:t xml:space="preserve"> </w:t>
      </w:r>
      <w:r w:rsidRPr="003D0D32">
        <w:rPr>
          <w:rFonts w:ascii="Tahoma" w:hAnsi="Tahoma" w:cs="B Zar"/>
          <w:color w:val="000000"/>
          <w:sz w:val="28"/>
          <w:szCs w:val="28"/>
          <w:rtl/>
        </w:rPr>
        <w:t>که معرف تاریخ و زمان می باشد باز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DATE</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تاریخ به فرم متن</w:t>
      </w:r>
      <w:r w:rsidRPr="003D0D32">
        <w:rPr>
          <w:rFonts w:ascii="Tahoma" w:hAnsi="Tahoma" w:cs="B Zar"/>
          <w:color w:val="000000"/>
          <w:sz w:val="28"/>
          <w:szCs w:val="28"/>
        </w:rPr>
        <w:t xml:space="preserve"> </w:t>
      </w:r>
      <w:r w:rsidRPr="003D0D32">
        <w:rPr>
          <w:rFonts w:ascii="Tahoma" w:hAnsi="Tahoma" w:cs="B Zar"/>
          <w:color w:val="000000"/>
          <w:sz w:val="28"/>
          <w:szCs w:val="28"/>
          <w:rtl/>
        </w:rPr>
        <w:t>را به عددی تبدیل می کند که معرف تاریخ است</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DATEVALUE</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مقادیر درون</w:t>
      </w:r>
      <w:r w:rsidRPr="003D0D32">
        <w:rPr>
          <w:rFonts w:ascii="Tahoma" w:hAnsi="Tahoma" w:cs="B Zar"/>
          <w:color w:val="000000"/>
          <w:sz w:val="28"/>
          <w:szCs w:val="28"/>
        </w:rPr>
        <w:t xml:space="preserve"> </w:t>
      </w:r>
      <w:r w:rsidRPr="003D0D32">
        <w:rPr>
          <w:rFonts w:ascii="Tahoma" w:hAnsi="Tahoma" w:cs="B Zar"/>
          <w:color w:val="000000"/>
          <w:sz w:val="28"/>
          <w:szCs w:val="28"/>
          <w:rtl/>
        </w:rPr>
        <w:t>یک ستون در یک لیست یا پایگاه اطلاعاتی را میانگین می گیرد، که منطبق با شرایطی است</w:t>
      </w:r>
      <w:r w:rsidRPr="003D0D32">
        <w:rPr>
          <w:rFonts w:ascii="Tahoma" w:hAnsi="Tahoma" w:cs="B Zar"/>
          <w:color w:val="000000"/>
          <w:sz w:val="28"/>
          <w:szCs w:val="28"/>
        </w:rPr>
        <w:t xml:space="preserve"> </w:t>
      </w:r>
      <w:r w:rsidRPr="003D0D32">
        <w:rPr>
          <w:rFonts w:ascii="Tahoma" w:hAnsi="Tahoma" w:cs="B Zar"/>
          <w:color w:val="000000"/>
          <w:sz w:val="28"/>
          <w:szCs w:val="28"/>
          <w:rtl/>
        </w:rPr>
        <w:t>که شما مشخص می نمایید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DAVERAGE</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روزی از ماه را بر می گرداند عددی</w:t>
      </w:r>
      <w:r w:rsidRPr="003D0D32">
        <w:rPr>
          <w:rFonts w:ascii="Tahoma" w:hAnsi="Tahoma" w:cs="B Zar"/>
          <w:color w:val="000000"/>
          <w:sz w:val="28"/>
          <w:szCs w:val="28"/>
        </w:rPr>
        <w:t xml:space="preserve"> </w:t>
      </w:r>
      <w:r w:rsidRPr="003D0D32">
        <w:rPr>
          <w:rFonts w:ascii="Tahoma" w:hAnsi="Tahoma" w:cs="B Zar"/>
          <w:color w:val="000000"/>
          <w:sz w:val="28"/>
          <w:szCs w:val="28"/>
          <w:rtl/>
        </w:rPr>
        <w:t>از 1 تا 31</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DAY</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تعداد روزها را بین دو تاریخ باز می گرداند. بنا بر</w:t>
      </w:r>
      <w:r w:rsidRPr="003D0D32">
        <w:rPr>
          <w:rFonts w:ascii="Tahoma" w:hAnsi="Tahoma" w:cs="B Zar"/>
          <w:color w:val="000000"/>
          <w:sz w:val="28"/>
          <w:szCs w:val="28"/>
        </w:rPr>
        <w:t xml:space="preserve"> 360 </w:t>
      </w:r>
      <w:r w:rsidRPr="003D0D32">
        <w:rPr>
          <w:rFonts w:ascii="Tahoma" w:hAnsi="Tahoma" w:cs="B Zar"/>
          <w:color w:val="000000"/>
          <w:sz w:val="28"/>
          <w:szCs w:val="28"/>
          <w:rtl/>
        </w:rPr>
        <w:t>روز سال</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Pr>
        <w:lastRenderedPageBreak/>
        <w:t>DAYS360</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باز گرداندن کاهش بهای سرمایه برای دوره مشخصی</w:t>
      </w:r>
      <w:r w:rsidRPr="003D0D32">
        <w:rPr>
          <w:rFonts w:ascii="Tahoma" w:hAnsi="Tahoma" w:cs="B Zar"/>
          <w:color w:val="000000"/>
          <w:sz w:val="28"/>
          <w:szCs w:val="28"/>
        </w:rPr>
        <w:t xml:space="preserve"> </w:t>
      </w:r>
      <w:r w:rsidRPr="003D0D32">
        <w:rPr>
          <w:rFonts w:ascii="Tahoma" w:hAnsi="Tahoma" w:cs="B Zar"/>
          <w:color w:val="000000"/>
          <w:sz w:val="28"/>
          <w:szCs w:val="28"/>
          <w:rtl/>
        </w:rPr>
        <w:t>با استفاده از طریقه کاهش ثابت میزان</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DB</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سلولهای شامل اعداد را در</w:t>
      </w:r>
      <w:r w:rsidRPr="003D0D32">
        <w:rPr>
          <w:rFonts w:ascii="Tahoma" w:hAnsi="Tahoma" w:cs="B Zar"/>
          <w:color w:val="000000"/>
          <w:sz w:val="28"/>
          <w:szCs w:val="28"/>
        </w:rPr>
        <w:t xml:space="preserve"> </w:t>
      </w:r>
      <w:r w:rsidRPr="003D0D32">
        <w:rPr>
          <w:rFonts w:ascii="Tahoma" w:hAnsi="Tahoma" w:cs="B Zar"/>
          <w:color w:val="000000"/>
          <w:sz w:val="28"/>
          <w:szCs w:val="28"/>
          <w:rtl/>
        </w:rPr>
        <w:t>ستون اطلاعات ثبت شده در پایگاه اطلاعاتی را می</w:t>
      </w:r>
      <w:r w:rsidRPr="003D0D32">
        <w:rPr>
          <w:rFonts w:ascii="Tahoma" w:hAnsi="Tahoma" w:cs="B Zar"/>
          <w:color w:val="000000"/>
          <w:sz w:val="28"/>
          <w:szCs w:val="28"/>
        </w:rPr>
        <w:t xml:space="preserve"> </w:t>
      </w:r>
      <w:r w:rsidRPr="003D0D32">
        <w:rPr>
          <w:rFonts w:ascii="Tahoma" w:hAnsi="Tahoma" w:cs="B Zar"/>
          <w:color w:val="000000"/>
          <w:sz w:val="28"/>
          <w:szCs w:val="28"/>
          <w:rtl/>
        </w:rPr>
        <w:t>شمارد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DCOUNT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سلولهای غیر تهی را در ستون اطلاعات ثبت شده در پایگاه</w:t>
      </w:r>
      <w:r w:rsidRPr="003D0D32">
        <w:rPr>
          <w:rFonts w:ascii="Tahoma" w:hAnsi="Tahoma" w:cs="B Zar"/>
          <w:color w:val="000000"/>
          <w:sz w:val="28"/>
          <w:szCs w:val="28"/>
        </w:rPr>
        <w:t xml:space="preserve"> </w:t>
      </w:r>
      <w:r w:rsidRPr="003D0D32">
        <w:rPr>
          <w:rFonts w:ascii="Tahoma" w:hAnsi="Tahoma" w:cs="B Zar"/>
          <w:color w:val="000000"/>
          <w:sz w:val="28"/>
          <w:szCs w:val="28"/>
          <w:rtl/>
        </w:rPr>
        <w:t>داده ها را می شمارد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DCOUNTA</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باز گرداندن کاهش بهای دارایی برای</w:t>
      </w:r>
      <w:r w:rsidRPr="003D0D32">
        <w:rPr>
          <w:rFonts w:ascii="Tahoma" w:hAnsi="Tahoma" w:cs="B Zar"/>
          <w:color w:val="000000"/>
          <w:sz w:val="28"/>
          <w:szCs w:val="28"/>
        </w:rPr>
        <w:t xml:space="preserve"> </w:t>
      </w:r>
      <w:r w:rsidRPr="003D0D32">
        <w:rPr>
          <w:rFonts w:ascii="Tahoma" w:hAnsi="Tahoma" w:cs="B Zar"/>
          <w:color w:val="000000"/>
          <w:sz w:val="28"/>
          <w:szCs w:val="28"/>
          <w:rtl/>
        </w:rPr>
        <w:t>دوره مشخص با استفاده از طریقه میزان تنزل مضاعف یا طریقه های دیگری که شما مشخص</w:t>
      </w:r>
      <w:r w:rsidRPr="003D0D32">
        <w:rPr>
          <w:rFonts w:ascii="Tahoma" w:hAnsi="Tahoma" w:cs="B Zar"/>
          <w:color w:val="000000"/>
          <w:sz w:val="28"/>
          <w:szCs w:val="28"/>
        </w:rPr>
        <w:t xml:space="preserve"> </w:t>
      </w:r>
      <w:r w:rsidRPr="003D0D32">
        <w:rPr>
          <w:rFonts w:ascii="Tahoma" w:hAnsi="Tahoma" w:cs="B Zar"/>
          <w:color w:val="000000"/>
          <w:sz w:val="28"/>
          <w:szCs w:val="28"/>
          <w:rtl/>
        </w:rPr>
        <w:t>نموده اید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DDB</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رادیان ها را به درجه تبدیل می</w:t>
      </w:r>
      <w:r w:rsidRPr="003D0D32">
        <w:rPr>
          <w:rFonts w:ascii="Tahoma" w:hAnsi="Tahoma" w:cs="B Zar"/>
          <w:color w:val="000000"/>
          <w:sz w:val="28"/>
          <w:szCs w:val="28"/>
        </w:rPr>
        <w:t xml:space="preserve"> </w:t>
      </w:r>
      <w:r w:rsidRPr="003D0D32">
        <w:rPr>
          <w:rFonts w:ascii="Tahoma" w:hAnsi="Tahoma" w:cs="B Zar"/>
          <w:color w:val="000000"/>
          <w:sz w:val="28"/>
          <w:szCs w:val="28"/>
          <w:rtl/>
        </w:rPr>
        <w:t>کند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DEGREES</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جمع مربعات انحرفات نقطه های داده ها را از نمونه میانه</w:t>
      </w:r>
      <w:r w:rsidRPr="003D0D32">
        <w:rPr>
          <w:rFonts w:ascii="Tahoma" w:hAnsi="Tahoma" w:cs="B Zar"/>
          <w:color w:val="000000"/>
          <w:sz w:val="28"/>
          <w:szCs w:val="28"/>
        </w:rPr>
        <w:t xml:space="preserve"> </w:t>
      </w:r>
      <w:r w:rsidRPr="003D0D32">
        <w:rPr>
          <w:rFonts w:ascii="Tahoma" w:hAnsi="Tahoma" w:cs="B Zar"/>
          <w:color w:val="000000"/>
          <w:sz w:val="28"/>
          <w:szCs w:val="28"/>
          <w:rtl/>
        </w:rPr>
        <w:t>آنها بازمی گرداند</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DEVSQ</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استخراج یک اطلاعات ثبت شده تکی از پایگاه</w:t>
      </w:r>
      <w:r w:rsidRPr="003D0D32">
        <w:rPr>
          <w:rFonts w:ascii="Tahoma" w:hAnsi="Tahoma" w:cs="B Zar"/>
          <w:color w:val="000000"/>
          <w:sz w:val="28"/>
          <w:szCs w:val="28"/>
        </w:rPr>
        <w:t xml:space="preserve"> </w:t>
      </w:r>
      <w:r w:rsidRPr="003D0D32">
        <w:rPr>
          <w:rFonts w:ascii="Tahoma" w:hAnsi="Tahoma" w:cs="B Zar"/>
          <w:color w:val="000000"/>
          <w:sz w:val="28"/>
          <w:szCs w:val="28"/>
          <w:rtl/>
        </w:rPr>
        <w:t>اطلاعات که با شروطی که شما مشخص می نمایید، تطبیق می نماید</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DGET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بزرگترین عدد درون ستون اطلاعات ثبت شده در پایگاه اطلاعاتی را</w:t>
      </w:r>
      <w:r w:rsidRPr="003D0D32">
        <w:rPr>
          <w:rFonts w:ascii="Tahoma" w:hAnsi="Tahoma" w:cs="B Zar"/>
          <w:color w:val="000000"/>
          <w:sz w:val="28"/>
          <w:szCs w:val="28"/>
        </w:rPr>
        <w:t xml:space="preserve"> </w:t>
      </w:r>
      <w:r w:rsidRPr="003D0D32">
        <w:rPr>
          <w:rFonts w:ascii="Tahoma" w:hAnsi="Tahoma" w:cs="B Zar"/>
          <w:color w:val="000000"/>
          <w:sz w:val="28"/>
          <w:szCs w:val="28"/>
          <w:rtl/>
        </w:rPr>
        <w:t>باز می گرداند، که منطبق با شرایطی است که شما مشخص می نمایید</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DMAX</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lastRenderedPageBreak/>
        <w:t>کوچکترین عدد درون ستون اطلاعات ثبت شده در پایگاه اطلاعاتی را</w:t>
      </w:r>
      <w:r w:rsidRPr="003D0D32">
        <w:rPr>
          <w:rFonts w:ascii="Tahoma" w:hAnsi="Tahoma" w:cs="B Zar"/>
          <w:color w:val="000000"/>
          <w:sz w:val="28"/>
          <w:szCs w:val="28"/>
        </w:rPr>
        <w:t xml:space="preserve"> </w:t>
      </w:r>
      <w:r w:rsidRPr="003D0D32">
        <w:rPr>
          <w:rFonts w:ascii="Tahoma" w:hAnsi="Tahoma" w:cs="B Zar"/>
          <w:color w:val="000000"/>
          <w:sz w:val="28"/>
          <w:szCs w:val="28"/>
          <w:rtl/>
        </w:rPr>
        <w:t>باز می گرداند، که منطبق با شرایطی است که شما مشخص می</w:t>
      </w:r>
      <w:r w:rsidRPr="003D0D32">
        <w:rPr>
          <w:rFonts w:ascii="Tahoma" w:hAnsi="Tahoma" w:cs="B Zar"/>
          <w:color w:val="000000"/>
          <w:sz w:val="28"/>
          <w:szCs w:val="28"/>
        </w:rPr>
        <w:t xml:space="preserve"> </w:t>
      </w:r>
      <w:r w:rsidRPr="003D0D32">
        <w:rPr>
          <w:rFonts w:ascii="Tahoma" w:hAnsi="Tahoma" w:cs="B Zar"/>
          <w:color w:val="000000"/>
          <w:sz w:val="28"/>
          <w:szCs w:val="28"/>
          <w:rtl/>
        </w:rPr>
        <w:t>نمایید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DMIN</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تبدیل عدد به متن، با استفاده از شکل بندی پول</w:t>
      </w:r>
      <w:r w:rsidRPr="003D0D32">
        <w:rPr>
          <w:rFonts w:ascii="Tahoma" w:hAnsi="Tahoma" w:cs="B Zar"/>
          <w:color w:val="000000"/>
          <w:sz w:val="28"/>
          <w:szCs w:val="28"/>
        </w:rPr>
        <w:t xml:space="preserve"> </w:t>
      </w:r>
      <w:r w:rsidRPr="003D0D32">
        <w:rPr>
          <w:rFonts w:ascii="Tahoma" w:hAnsi="Tahoma" w:cs="B Zar"/>
          <w:color w:val="000000"/>
          <w:sz w:val="28"/>
          <w:szCs w:val="28"/>
          <w:rtl/>
        </w:rPr>
        <w:t>رایج</w:t>
      </w:r>
      <w:r w:rsidRPr="003D0D32">
        <w:rPr>
          <w:rFonts w:ascii="Tahoma" w:hAnsi="Tahoma" w:cs="B Zar"/>
          <w:color w:val="000000"/>
          <w:sz w:val="28"/>
          <w:szCs w:val="28"/>
        </w:rPr>
        <w:br/>
      </w:r>
      <w:r w:rsidRPr="003D0D32">
        <w:rPr>
          <w:rFonts w:ascii="Tahoma" w:hAnsi="Tahoma" w:cs="B Zar"/>
          <w:color w:val="000000"/>
          <w:sz w:val="28"/>
          <w:szCs w:val="28"/>
        </w:rPr>
        <w:br/>
        <w:t>DOLLAR</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مقادیر ستون اطلاعات ثبت شده پایگاه داده ها را ضرب می</w:t>
      </w:r>
      <w:r w:rsidRPr="003D0D32">
        <w:rPr>
          <w:rFonts w:ascii="Tahoma" w:hAnsi="Tahoma" w:cs="B Zar"/>
          <w:color w:val="000000"/>
          <w:sz w:val="28"/>
          <w:szCs w:val="28"/>
        </w:rPr>
        <w:t xml:space="preserve"> </w:t>
      </w:r>
      <w:r w:rsidRPr="003D0D32">
        <w:rPr>
          <w:rFonts w:ascii="Tahoma" w:hAnsi="Tahoma" w:cs="B Zar"/>
          <w:color w:val="000000"/>
          <w:sz w:val="28"/>
          <w:szCs w:val="28"/>
          <w:rtl/>
        </w:rPr>
        <w:t>کند که مطابق با شرایطی است که شما مشخص نموده اید</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DPRODUCT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انحرافات از معیار را تخمین می زند، بنا بر نمونه ای از</w:t>
      </w:r>
      <w:r w:rsidRPr="003D0D32">
        <w:rPr>
          <w:rFonts w:ascii="Tahoma" w:hAnsi="Tahoma" w:cs="B Zar"/>
          <w:color w:val="000000"/>
          <w:sz w:val="28"/>
          <w:szCs w:val="28"/>
        </w:rPr>
        <w:t xml:space="preserve"> </w:t>
      </w:r>
      <w:r w:rsidRPr="003D0D32">
        <w:rPr>
          <w:rFonts w:ascii="Tahoma" w:hAnsi="Tahoma" w:cs="B Zar"/>
          <w:color w:val="000000"/>
          <w:sz w:val="28"/>
          <w:szCs w:val="28"/>
          <w:rtl/>
        </w:rPr>
        <w:t>ورودی های انتخاب شده پایگاه اطلاعات</w:t>
      </w:r>
      <w:r w:rsidRPr="003D0D32">
        <w:rPr>
          <w:rFonts w:ascii="Tahoma" w:hAnsi="Tahoma" w:cs="B Zar"/>
          <w:color w:val="000000"/>
          <w:sz w:val="28"/>
          <w:szCs w:val="28"/>
        </w:rPr>
        <w:br/>
      </w:r>
      <w:r w:rsidRPr="003D0D32">
        <w:rPr>
          <w:rFonts w:ascii="Tahoma" w:hAnsi="Tahoma" w:cs="B Zar"/>
          <w:color w:val="000000"/>
          <w:sz w:val="28"/>
          <w:szCs w:val="28"/>
        </w:rPr>
        <w:br/>
        <w:t>DSTDEV</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محاسبه انحراف از معیار</w:t>
      </w:r>
      <w:r w:rsidRPr="003D0D32">
        <w:rPr>
          <w:rFonts w:ascii="Tahoma" w:hAnsi="Tahoma" w:cs="B Zar"/>
          <w:color w:val="000000"/>
          <w:sz w:val="28"/>
          <w:szCs w:val="28"/>
        </w:rPr>
        <w:t xml:space="preserve"> </w:t>
      </w:r>
      <w:r w:rsidRPr="003D0D32">
        <w:rPr>
          <w:rFonts w:ascii="Tahoma" w:hAnsi="Tahoma" w:cs="B Zar"/>
          <w:color w:val="000000"/>
          <w:sz w:val="28"/>
          <w:szCs w:val="28"/>
          <w:rtl/>
        </w:rPr>
        <w:t>بنا بر کل جمعیت پایگاه داده ها</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DSTDEVP</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اعداد ستون اطلاعات ثبت شده</w:t>
      </w:r>
      <w:r w:rsidRPr="003D0D32">
        <w:rPr>
          <w:rFonts w:ascii="Tahoma" w:hAnsi="Tahoma" w:cs="B Zar"/>
          <w:color w:val="000000"/>
          <w:sz w:val="28"/>
          <w:szCs w:val="28"/>
        </w:rPr>
        <w:t xml:space="preserve"> </w:t>
      </w:r>
      <w:r w:rsidRPr="003D0D32">
        <w:rPr>
          <w:rFonts w:ascii="Tahoma" w:hAnsi="Tahoma" w:cs="B Zar"/>
          <w:color w:val="000000"/>
          <w:sz w:val="28"/>
          <w:szCs w:val="28"/>
          <w:rtl/>
        </w:rPr>
        <w:t>در پایگاه اطلاعاتی را می افزاید، که منطبق با شرایطی است که شما مشخص می</w:t>
      </w:r>
      <w:r w:rsidRPr="003D0D32">
        <w:rPr>
          <w:rFonts w:ascii="Tahoma" w:hAnsi="Tahoma" w:cs="B Zar"/>
          <w:color w:val="000000"/>
          <w:sz w:val="28"/>
          <w:szCs w:val="28"/>
        </w:rPr>
        <w:t xml:space="preserve"> </w:t>
      </w:r>
      <w:r w:rsidRPr="003D0D32">
        <w:rPr>
          <w:rFonts w:ascii="Tahoma" w:hAnsi="Tahoma" w:cs="B Zar"/>
          <w:color w:val="000000"/>
          <w:sz w:val="28"/>
          <w:szCs w:val="28"/>
          <w:rtl/>
        </w:rPr>
        <w:t>نمایید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DSUM</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پراکنش را تخمین می زند، بنا بر نمونه ای از ورودی های</w:t>
      </w:r>
      <w:r w:rsidRPr="003D0D32">
        <w:rPr>
          <w:rFonts w:ascii="Tahoma" w:hAnsi="Tahoma" w:cs="B Zar"/>
          <w:color w:val="000000"/>
          <w:sz w:val="28"/>
          <w:szCs w:val="28"/>
        </w:rPr>
        <w:t xml:space="preserve"> </w:t>
      </w:r>
      <w:r w:rsidRPr="003D0D32">
        <w:rPr>
          <w:rFonts w:ascii="Tahoma" w:hAnsi="Tahoma" w:cs="B Zar"/>
          <w:color w:val="000000"/>
          <w:sz w:val="28"/>
          <w:szCs w:val="28"/>
          <w:rtl/>
        </w:rPr>
        <w:t>پایگاه اطلاعات انتخاب شده</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DVAR</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محاسبه پراکنش بنا بر کل جمعیت</w:t>
      </w:r>
      <w:r w:rsidRPr="003D0D32">
        <w:rPr>
          <w:rFonts w:ascii="Tahoma" w:hAnsi="Tahoma" w:cs="B Zar"/>
          <w:color w:val="000000"/>
          <w:sz w:val="28"/>
          <w:szCs w:val="28"/>
        </w:rPr>
        <w:t xml:space="preserve"> </w:t>
      </w:r>
      <w:r w:rsidRPr="003D0D32">
        <w:rPr>
          <w:rFonts w:ascii="Tahoma" w:hAnsi="Tahoma" w:cs="B Zar"/>
          <w:color w:val="000000"/>
          <w:sz w:val="28"/>
          <w:szCs w:val="28"/>
          <w:rtl/>
        </w:rPr>
        <w:t>ورودی پایگاه داده های انتخاب شده</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DVARP</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باز می گرداند عددی را که</w:t>
      </w:r>
      <w:r w:rsidRPr="003D0D32">
        <w:rPr>
          <w:rFonts w:ascii="Tahoma" w:hAnsi="Tahoma" w:cs="B Zar"/>
          <w:color w:val="000000"/>
          <w:sz w:val="28"/>
          <w:szCs w:val="28"/>
        </w:rPr>
        <w:t xml:space="preserve"> </w:t>
      </w:r>
      <w:r w:rsidRPr="003D0D32">
        <w:rPr>
          <w:rFonts w:ascii="Tahoma" w:hAnsi="Tahoma" w:cs="B Zar"/>
          <w:color w:val="000000"/>
          <w:sz w:val="28"/>
          <w:szCs w:val="28"/>
          <w:rtl/>
        </w:rPr>
        <w:t>با مقدار خطا مطابقت می نماید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lastRenderedPageBreak/>
        <w:br/>
        <w:t>ERROR.TYPE</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گرد کردن عدد مثبت به بالا</w:t>
      </w:r>
      <w:r w:rsidRPr="003D0D32">
        <w:rPr>
          <w:rFonts w:ascii="Tahoma" w:hAnsi="Tahoma" w:cs="B Zar"/>
          <w:color w:val="000000"/>
          <w:sz w:val="28"/>
          <w:szCs w:val="28"/>
        </w:rPr>
        <w:t xml:space="preserve"> </w:t>
      </w:r>
      <w:r w:rsidRPr="003D0D32">
        <w:rPr>
          <w:rFonts w:ascii="Tahoma" w:hAnsi="Tahoma" w:cs="B Zar"/>
          <w:color w:val="000000"/>
          <w:sz w:val="28"/>
          <w:szCs w:val="28"/>
          <w:rtl/>
        </w:rPr>
        <w:t>و عدد منفی به پایین به نزدیکترین عدد زوج</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EVEN</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بررسی می کند که آیا</w:t>
      </w:r>
      <w:r w:rsidRPr="003D0D32">
        <w:rPr>
          <w:rFonts w:ascii="Tahoma" w:hAnsi="Tahoma" w:cs="B Zar"/>
          <w:color w:val="000000"/>
          <w:sz w:val="28"/>
          <w:szCs w:val="28"/>
        </w:rPr>
        <w:t xml:space="preserve"> </w:t>
      </w:r>
      <w:r w:rsidRPr="003D0D32">
        <w:rPr>
          <w:rFonts w:ascii="Tahoma" w:hAnsi="Tahoma" w:cs="B Zar"/>
          <w:color w:val="000000"/>
          <w:sz w:val="28"/>
          <w:szCs w:val="28"/>
          <w:rtl/>
        </w:rPr>
        <w:t>دو رشته متن هر دو کاملاً به هم شبیه اند و یا خیر، و خطا یا صحیح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 این تابع به حروف حساس است</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EXACT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را که بتوان عدد داده شده</w:t>
      </w:r>
      <w:r w:rsidRPr="003D0D32">
        <w:rPr>
          <w:rFonts w:ascii="Tahoma" w:hAnsi="Tahoma" w:cs="B Zar"/>
          <w:color w:val="000000"/>
          <w:sz w:val="28"/>
          <w:szCs w:val="28"/>
        </w:rPr>
        <w:t xml:space="preserve"> </w:t>
      </w:r>
      <w:r w:rsidRPr="003D0D32">
        <w:rPr>
          <w:rFonts w:ascii="Tahoma" w:hAnsi="Tahoma" w:cs="B Zar"/>
          <w:color w:val="000000"/>
          <w:sz w:val="28"/>
          <w:szCs w:val="28"/>
          <w:rtl/>
        </w:rPr>
        <w:t>رسیده است</w:t>
      </w:r>
      <w:r w:rsidRPr="003D0D32">
        <w:rPr>
          <w:rFonts w:ascii="Tahoma" w:hAnsi="Tahoma" w:cs="B Zar"/>
          <w:color w:val="000000"/>
          <w:sz w:val="28"/>
          <w:szCs w:val="28"/>
        </w:rPr>
        <w:t xml:space="preserve">.e </w:t>
      </w:r>
      <w:r w:rsidRPr="003D0D32">
        <w:rPr>
          <w:rFonts w:ascii="Tahoma" w:hAnsi="Tahoma" w:cs="B Zar"/>
          <w:color w:val="000000"/>
          <w:sz w:val="28"/>
          <w:szCs w:val="28"/>
          <w:rtl/>
        </w:rPr>
        <w:t>باز می گرداند</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EXP</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توزیع توانی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EXPONDIST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فاکتور یال عدد را باز می گرداند. مساوی عدد</w:t>
      </w:r>
      <w:r w:rsidRPr="003D0D32">
        <w:rPr>
          <w:rFonts w:ascii="Tahoma" w:hAnsi="Tahoma" w:cs="B Zar"/>
          <w:color w:val="000000"/>
          <w:sz w:val="28"/>
          <w:szCs w:val="28"/>
        </w:rPr>
        <w:t xml:space="preserve"> 1*2*3*.......</w:t>
      </w:r>
      <w:r w:rsidRPr="003D0D32">
        <w:rPr>
          <w:rFonts w:ascii="Tahoma" w:hAnsi="Tahoma" w:cs="B Zar"/>
          <w:color w:val="000000"/>
          <w:sz w:val="28"/>
          <w:szCs w:val="28"/>
        </w:rPr>
        <w:br/>
      </w:r>
      <w:r w:rsidRPr="003D0D32">
        <w:rPr>
          <w:rFonts w:ascii="Tahoma" w:hAnsi="Tahoma" w:cs="B Zar"/>
          <w:color w:val="000000"/>
          <w:sz w:val="28"/>
          <w:szCs w:val="28"/>
        </w:rPr>
        <w:br/>
        <w:t>FACT</w:t>
      </w:r>
      <w:r w:rsidRPr="003D0D32">
        <w:rPr>
          <w:rFonts w:ascii="Tahoma" w:hAnsi="Tahoma" w:cs="B Zar"/>
          <w:color w:val="000000"/>
          <w:sz w:val="28"/>
          <w:szCs w:val="28"/>
        </w:rPr>
        <w:br/>
      </w:r>
      <w:r w:rsidRPr="003D0D32">
        <w:rPr>
          <w:rFonts w:ascii="Tahoma" w:hAnsi="Tahoma" w:cs="B Zar"/>
          <w:color w:val="000000"/>
          <w:sz w:val="28"/>
          <w:szCs w:val="28"/>
        </w:rPr>
        <w:br/>
        <w:t xml:space="preserve">.FALSE </w:t>
      </w:r>
      <w:r w:rsidRPr="003D0D32">
        <w:rPr>
          <w:rFonts w:ascii="Tahoma" w:hAnsi="Tahoma" w:cs="B Zar"/>
          <w:color w:val="000000"/>
          <w:sz w:val="28"/>
          <w:szCs w:val="28"/>
          <w:rtl/>
        </w:rPr>
        <w:t>باز گرداندن مقدار عددی</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FALSE</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توزیع احتمالات درجه گوناگونی را برای دو تا دسته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FDIST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موقعیت آغاز یکی از رشته های متن را درون رشته متن</w:t>
      </w:r>
      <w:r w:rsidRPr="003D0D32">
        <w:rPr>
          <w:rFonts w:ascii="Tahoma" w:hAnsi="Tahoma" w:cs="B Zar"/>
          <w:color w:val="000000"/>
          <w:sz w:val="28"/>
          <w:szCs w:val="28"/>
        </w:rPr>
        <w:t xml:space="preserve"> </w:t>
      </w:r>
      <w:r w:rsidRPr="003D0D32">
        <w:rPr>
          <w:rFonts w:ascii="Tahoma" w:hAnsi="Tahoma" w:cs="B Zar"/>
          <w:color w:val="000000"/>
          <w:sz w:val="28"/>
          <w:szCs w:val="28"/>
          <w:rtl/>
        </w:rPr>
        <w:t>دیگری بر می گرداند. این تابع به حروف حساس است</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FIND</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lastRenderedPageBreak/>
        <w:t>معکوس احتمالات</w:t>
      </w:r>
      <w:r w:rsidRPr="003D0D32">
        <w:rPr>
          <w:rFonts w:ascii="Tahoma" w:hAnsi="Tahoma" w:cs="B Zar"/>
          <w:color w:val="000000"/>
          <w:sz w:val="28"/>
          <w:szCs w:val="28"/>
        </w:rPr>
        <w:t xml:space="preserve"> </w:t>
      </w:r>
      <w:r w:rsidRPr="003D0D32">
        <w:rPr>
          <w:rFonts w:ascii="Tahoma" w:hAnsi="Tahoma" w:cs="B Zar"/>
          <w:color w:val="000000"/>
          <w:sz w:val="28"/>
          <w:szCs w:val="28"/>
          <w:rtl/>
        </w:rPr>
        <w:t>درجه گوناگونی را باز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FINV</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را باز می گرداند</w:t>
      </w:r>
      <w:r w:rsidRPr="003D0D32">
        <w:rPr>
          <w:rFonts w:ascii="Tahoma" w:hAnsi="Tahoma" w:cs="B Zar"/>
          <w:color w:val="000000"/>
          <w:sz w:val="28"/>
          <w:szCs w:val="28"/>
        </w:rPr>
        <w:t xml:space="preserve">.FISHER </w:t>
      </w:r>
      <w:r w:rsidRPr="003D0D32">
        <w:rPr>
          <w:rFonts w:ascii="Tahoma" w:hAnsi="Tahoma" w:cs="B Zar"/>
          <w:color w:val="000000"/>
          <w:sz w:val="28"/>
          <w:szCs w:val="28"/>
          <w:rtl/>
        </w:rPr>
        <w:t>تغییر</w:t>
      </w:r>
      <w:r w:rsidRPr="003D0D32">
        <w:rPr>
          <w:rFonts w:ascii="Tahoma" w:hAnsi="Tahoma" w:cs="B Zar"/>
          <w:color w:val="000000"/>
          <w:sz w:val="28"/>
          <w:szCs w:val="28"/>
        </w:rPr>
        <w:t xml:space="preserve"> </w:t>
      </w:r>
      <w:r w:rsidRPr="003D0D32">
        <w:rPr>
          <w:rFonts w:ascii="Tahoma" w:hAnsi="Tahoma" w:cs="B Zar"/>
          <w:color w:val="000000"/>
          <w:sz w:val="28"/>
          <w:szCs w:val="28"/>
          <w:rtl/>
        </w:rPr>
        <w:t>شکل</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FISHER</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را باز می گرداند</w:t>
      </w:r>
      <w:r w:rsidRPr="003D0D32">
        <w:rPr>
          <w:rFonts w:ascii="Tahoma" w:hAnsi="Tahoma" w:cs="B Zar"/>
          <w:color w:val="000000"/>
          <w:sz w:val="28"/>
          <w:szCs w:val="28"/>
        </w:rPr>
        <w:t xml:space="preserve">.FISHER </w:t>
      </w:r>
      <w:r w:rsidRPr="003D0D32">
        <w:rPr>
          <w:rFonts w:ascii="Tahoma" w:hAnsi="Tahoma" w:cs="B Zar"/>
          <w:color w:val="000000"/>
          <w:sz w:val="28"/>
          <w:szCs w:val="28"/>
          <w:rtl/>
        </w:rPr>
        <w:t>برعکس تغییر شکل</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FISHERINV</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گرد می کند عدد را به عدد اعشاری مشخص و نتیجه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 بعنوان متن همراه یا بدون ویر گول</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FIXED</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گرد می کند عدد را</w:t>
      </w:r>
      <w:r w:rsidRPr="003D0D32">
        <w:rPr>
          <w:rFonts w:ascii="Tahoma" w:hAnsi="Tahoma" w:cs="B Zar"/>
          <w:color w:val="000000"/>
          <w:sz w:val="28"/>
          <w:szCs w:val="28"/>
        </w:rPr>
        <w:t xml:space="preserve"> </w:t>
      </w:r>
      <w:r w:rsidRPr="003D0D32">
        <w:rPr>
          <w:rFonts w:ascii="Tahoma" w:hAnsi="Tahoma" w:cs="B Zar"/>
          <w:color w:val="000000"/>
          <w:sz w:val="28"/>
          <w:szCs w:val="28"/>
          <w:rtl/>
        </w:rPr>
        <w:t>به پایین، به طرف صفر، به نزدیکترین ضرب</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FLOOR</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محاسبه، یا پیشگویی</w:t>
      </w:r>
      <w:r w:rsidRPr="003D0D32">
        <w:rPr>
          <w:rFonts w:ascii="Tahoma" w:hAnsi="Tahoma" w:cs="B Zar"/>
          <w:color w:val="000000"/>
          <w:sz w:val="28"/>
          <w:szCs w:val="28"/>
        </w:rPr>
        <w:t xml:space="preserve"> </w:t>
      </w:r>
      <w:r w:rsidRPr="003D0D32">
        <w:rPr>
          <w:rFonts w:ascii="Tahoma" w:hAnsi="Tahoma" w:cs="B Zar"/>
          <w:color w:val="000000"/>
          <w:sz w:val="28"/>
          <w:szCs w:val="28"/>
          <w:rtl/>
        </w:rPr>
        <w:t>مقدار آینده را همراه روند خطی با استفاده از مقدار های</w:t>
      </w:r>
      <w:r w:rsidRPr="003D0D32">
        <w:rPr>
          <w:rFonts w:ascii="Tahoma" w:hAnsi="Tahoma" w:cs="B Zar"/>
          <w:color w:val="000000"/>
          <w:sz w:val="28"/>
          <w:szCs w:val="28"/>
        </w:rPr>
        <w:t xml:space="preserve"> </w:t>
      </w:r>
      <w:r w:rsidRPr="003D0D32">
        <w:rPr>
          <w:rFonts w:ascii="Tahoma" w:hAnsi="Tahoma" w:cs="B Zar"/>
          <w:color w:val="000000"/>
          <w:sz w:val="28"/>
          <w:szCs w:val="28"/>
          <w:rtl/>
        </w:rPr>
        <w:t>موجود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FORECAST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حساب می کند که چند دفعه مقدار ها بین محدوده های</w:t>
      </w:r>
      <w:r w:rsidRPr="003D0D32">
        <w:rPr>
          <w:rFonts w:ascii="Tahoma" w:hAnsi="Tahoma" w:cs="B Zar"/>
          <w:color w:val="000000"/>
          <w:sz w:val="28"/>
          <w:szCs w:val="28"/>
        </w:rPr>
        <w:t xml:space="preserve"> </w:t>
      </w:r>
      <w:r w:rsidRPr="003D0D32">
        <w:rPr>
          <w:rFonts w:ascii="Tahoma" w:hAnsi="Tahoma" w:cs="B Zar"/>
          <w:color w:val="000000"/>
          <w:sz w:val="28"/>
          <w:szCs w:val="28"/>
          <w:rtl/>
        </w:rPr>
        <w:t>مقدار ها پدیدار می شوند و سپس باز می گرداند آرایه عمودی اعدادی که یک عنصر بیشتر</w:t>
      </w:r>
      <w:r w:rsidRPr="003D0D32">
        <w:rPr>
          <w:rFonts w:ascii="Tahoma" w:hAnsi="Tahoma" w:cs="B Zar"/>
          <w:color w:val="000000"/>
          <w:sz w:val="28"/>
          <w:szCs w:val="28"/>
        </w:rPr>
        <w:t xml:space="preserve"> </w:t>
      </w:r>
      <w:r w:rsidRPr="003D0D32">
        <w:rPr>
          <w:rFonts w:ascii="Tahoma" w:hAnsi="Tahoma" w:cs="B Zar"/>
          <w:color w:val="000000"/>
          <w:sz w:val="28"/>
          <w:szCs w:val="28"/>
          <w:rtl/>
        </w:rPr>
        <w:t>دارند</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FREQUENCY</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احتمالات یکطرفه که اختلاف بین آرایه 1 و آرایه 2</w:t>
      </w:r>
      <w:r w:rsidRPr="003D0D32">
        <w:rPr>
          <w:rFonts w:ascii="Tahoma" w:hAnsi="Tahoma" w:cs="B Zar"/>
          <w:color w:val="000000"/>
          <w:sz w:val="28"/>
          <w:szCs w:val="28"/>
        </w:rPr>
        <w:t xml:space="preserve"> </w:t>
      </w:r>
      <w:r w:rsidRPr="003D0D32">
        <w:rPr>
          <w:rFonts w:ascii="Tahoma" w:hAnsi="Tahoma" w:cs="B Zar"/>
          <w:color w:val="000000"/>
          <w:sz w:val="28"/>
          <w:szCs w:val="28"/>
          <w:rtl/>
        </w:rPr>
        <w:t>زیاد از هم فرق ندارند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FTEST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ارزش پایه سرمایه گذاری را بر پایه</w:t>
      </w:r>
      <w:r w:rsidRPr="003D0D32">
        <w:rPr>
          <w:rFonts w:ascii="Tahoma" w:hAnsi="Tahoma" w:cs="B Zar"/>
          <w:color w:val="000000"/>
          <w:sz w:val="28"/>
          <w:szCs w:val="28"/>
        </w:rPr>
        <w:t xml:space="preserve"> </w:t>
      </w:r>
      <w:r w:rsidRPr="003D0D32">
        <w:rPr>
          <w:rFonts w:ascii="Tahoma" w:hAnsi="Tahoma" w:cs="B Zar"/>
          <w:color w:val="000000"/>
          <w:sz w:val="28"/>
          <w:szCs w:val="28"/>
          <w:rtl/>
        </w:rPr>
        <w:t>دوره، پرداختهای ثابت و نرخ سود ثابت بر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FV</w:t>
      </w:r>
      <w:r w:rsidRPr="003D0D32">
        <w:rPr>
          <w:rFonts w:ascii="Tahoma" w:hAnsi="Tahoma" w:cs="B Zar"/>
          <w:color w:val="000000"/>
          <w:sz w:val="28"/>
          <w:szCs w:val="28"/>
        </w:rPr>
        <w:br/>
      </w:r>
      <w:r w:rsidRPr="003D0D32">
        <w:rPr>
          <w:rFonts w:ascii="Tahoma" w:hAnsi="Tahoma" w:cs="B Zar"/>
          <w:color w:val="000000"/>
          <w:sz w:val="28"/>
          <w:szCs w:val="28"/>
        </w:rPr>
        <w:lastRenderedPageBreak/>
        <w:br/>
      </w:r>
      <w:r w:rsidRPr="003D0D32">
        <w:rPr>
          <w:rFonts w:ascii="Tahoma" w:hAnsi="Tahoma" w:cs="B Zar"/>
          <w:color w:val="000000"/>
          <w:sz w:val="28"/>
          <w:szCs w:val="28"/>
          <w:rtl/>
        </w:rPr>
        <w:t>توزیع گاما را</w:t>
      </w:r>
      <w:r w:rsidRPr="003D0D32">
        <w:rPr>
          <w:rFonts w:ascii="Tahoma" w:hAnsi="Tahoma" w:cs="B Zar"/>
          <w:color w:val="000000"/>
          <w:sz w:val="28"/>
          <w:szCs w:val="28"/>
        </w:rPr>
        <w:t xml:space="preserve"> </w:t>
      </w:r>
      <w:r w:rsidRPr="003D0D32">
        <w:rPr>
          <w:rFonts w:ascii="Tahoma" w:hAnsi="Tahoma" w:cs="B Zar"/>
          <w:color w:val="000000"/>
          <w:sz w:val="28"/>
          <w:szCs w:val="28"/>
          <w:rtl/>
        </w:rPr>
        <w:t>باز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GAMMADIST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معکوس توزیع تجمعی گاما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Pr>
        <w:br/>
        <w:t>GAMMAINV</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لگاریتم طبیعی تابع گاما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GAMMALN</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میانه هندسی یک آرایه یا محدوده داده های عددی مثبت</w:t>
      </w:r>
      <w:r w:rsidRPr="003D0D32">
        <w:rPr>
          <w:rFonts w:ascii="Tahoma" w:hAnsi="Tahoma" w:cs="B Zar"/>
          <w:color w:val="000000"/>
          <w:sz w:val="28"/>
          <w:szCs w:val="28"/>
        </w:rPr>
        <w:t xml:space="preserve"> </w:t>
      </w:r>
      <w:r w:rsidRPr="003D0D32">
        <w:rPr>
          <w:rFonts w:ascii="Tahoma" w:hAnsi="Tahoma" w:cs="B Zar"/>
          <w:color w:val="000000"/>
          <w:sz w:val="28"/>
          <w:szCs w:val="28"/>
          <w:rtl/>
        </w:rPr>
        <w:t>را باز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GEOMEAN</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را باز میگرداند</w:t>
      </w:r>
      <w:r w:rsidRPr="003D0D32">
        <w:rPr>
          <w:rFonts w:ascii="Tahoma" w:hAnsi="Tahoma" w:cs="B Zar"/>
          <w:color w:val="000000"/>
          <w:sz w:val="28"/>
          <w:szCs w:val="28"/>
        </w:rPr>
        <w:t xml:space="preserve">.PIVOTTABLE </w:t>
      </w:r>
      <w:r w:rsidRPr="003D0D32">
        <w:rPr>
          <w:rFonts w:ascii="Tahoma" w:hAnsi="Tahoma" w:cs="B Zar"/>
          <w:color w:val="000000"/>
          <w:sz w:val="28"/>
          <w:szCs w:val="28"/>
          <w:rtl/>
        </w:rPr>
        <w:t>داده های</w:t>
      </w:r>
      <w:r w:rsidRPr="003D0D32">
        <w:rPr>
          <w:rFonts w:ascii="Tahoma" w:hAnsi="Tahoma" w:cs="B Zar"/>
          <w:color w:val="000000"/>
          <w:sz w:val="28"/>
          <w:szCs w:val="28"/>
        </w:rPr>
        <w:t xml:space="preserve"> </w:t>
      </w:r>
      <w:r w:rsidRPr="003D0D32">
        <w:rPr>
          <w:rFonts w:ascii="Tahoma" w:hAnsi="Tahoma" w:cs="B Zar"/>
          <w:color w:val="000000"/>
          <w:sz w:val="28"/>
          <w:szCs w:val="28"/>
          <w:rtl/>
        </w:rPr>
        <w:t>ذخیره شده در</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GETPIVOTDATA</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اعداد را در روند رشد نمایی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 مطابق نقاط داده شناخته شده</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GROWTH</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میانه هم آهنگ دسته داده</w:t>
      </w:r>
      <w:r w:rsidRPr="003D0D32">
        <w:rPr>
          <w:rFonts w:ascii="Tahoma" w:hAnsi="Tahoma" w:cs="B Zar"/>
          <w:color w:val="000000"/>
          <w:sz w:val="28"/>
          <w:szCs w:val="28"/>
        </w:rPr>
        <w:t xml:space="preserve"> </w:t>
      </w:r>
      <w:r w:rsidRPr="003D0D32">
        <w:rPr>
          <w:rFonts w:ascii="Tahoma" w:hAnsi="Tahoma" w:cs="B Zar"/>
          <w:color w:val="000000"/>
          <w:sz w:val="28"/>
          <w:szCs w:val="28"/>
          <w:rtl/>
        </w:rPr>
        <w:t>های اعداد مثبت را باز می گرداند: معکوس میانه حسابی اعداد</w:t>
      </w:r>
      <w:r w:rsidRPr="003D0D32">
        <w:rPr>
          <w:rFonts w:ascii="Tahoma" w:hAnsi="Tahoma" w:cs="B Zar"/>
          <w:color w:val="000000"/>
          <w:sz w:val="28"/>
          <w:szCs w:val="28"/>
        </w:rPr>
        <w:t xml:space="preserve"> </w:t>
      </w:r>
      <w:r w:rsidRPr="003D0D32">
        <w:rPr>
          <w:rFonts w:ascii="Tahoma" w:hAnsi="Tahoma" w:cs="B Zar"/>
          <w:color w:val="000000"/>
          <w:sz w:val="28"/>
          <w:szCs w:val="28"/>
          <w:rtl/>
        </w:rPr>
        <w:t>معکوس</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HARMEAN</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جستجوی مقدار در ردیف بالای جدول یا آرایه مقدار ها</w:t>
      </w:r>
      <w:r w:rsidRPr="003D0D32">
        <w:rPr>
          <w:rFonts w:ascii="Tahoma" w:hAnsi="Tahoma" w:cs="B Zar"/>
          <w:color w:val="000000"/>
          <w:sz w:val="28"/>
          <w:szCs w:val="28"/>
        </w:rPr>
        <w:t xml:space="preserve"> </w:t>
      </w:r>
      <w:r w:rsidRPr="003D0D32">
        <w:rPr>
          <w:rFonts w:ascii="Tahoma" w:hAnsi="Tahoma" w:cs="B Zar"/>
          <w:color w:val="000000"/>
          <w:sz w:val="28"/>
          <w:szCs w:val="28"/>
          <w:rtl/>
        </w:rPr>
        <w:t>را باز می گرداند مقدار را از همان ستون ردیفی که شما مشخص نموده</w:t>
      </w:r>
      <w:r w:rsidRPr="003D0D32">
        <w:rPr>
          <w:rFonts w:ascii="Tahoma" w:hAnsi="Tahoma" w:cs="B Zar"/>
          <w:color w:val="000000"/>
          <w:sz w:val="28"/>
          <w:szCs w:val="28"/>
        </w:rPr>
        <w:t xml:space="preserve"> </w:t>
      </w:r>
      <w:r w:rsidRPr="003D0D32">
        <w:rPr>
          <w:rFonts w:ascii="Tahoma" w:hAnsi="Tahoma" w:cs="B Zar"/>
          <w:color w:val="000000"/>
          <w:sz w:val="28"/>
          <w:szCs w:val="28"/>
          <w:rtl/>
        </w:rPr>
        <w:t>اید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HLOOKUP</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ساعت را بعنوان عددی از 0 تا 23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br/>
      </w:r>
      <w:r w:rsidRPr="003D0D32">
        <w:rPr>
          <w:rFonts w:ascii="Tahoma" w:hAnsi="Tahoma" w:cs="B Zar"/>
          <w:color w:val="000000"/>
          <w:sz w:val="28"/>
          <w:szCs w:val="28"/>
        </w:rPr>
        <w:lastRenderedPageBreak/>
        <w:br/>
        <w:t>HOUR</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میانبر یا پرشی به وجود می آورد که نوشتار ذخیره شده در</w:t>
      </w:r>
      <w:r w:rsidRPr="003D0D32">
        <w:rPr>
          <w:rFonts w:ascii="Tahoma" w:hAnsi="Tahoma" w:cs="B Zar"/>
          <w:color w:val="000000"/>
          <w:sz w:val="28"/>
          <w:szCs w:val="28"/>
        </w:rPr>
        <w:t xml:space="preserve"> </w:t>
      </w:r>
      <w:r w:rsidRPr="003D0D32">
        <w:rPr>
          <w:rFonts w:ascii="Tahoma" w:hAnsi="Tahoma" w:cs="B Zar"/>
          <w:color w:val="000000"/>
          <w:sz w:val="28"/>
          <w:szCs w:val="28"/>
          <w:rtl/>
        </w:rPr>
        <w:t>گردان سخت، سرویس دهنده شبکه، یا در اینترنت را می گشاید</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HYPERLINK</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توزیع هندسی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HYPGEOMDIST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بررسی می کند که آیا شرط انجام گرفته است، و یک</w:t>
      </w:r>
      <w:r w:rsidRPr="003D0D32">
        <w:rPr>
          <w:rFonts w:ascii="Tahoma" w:hAnsi="Tahoma" w:cs="B Zar"/>
          <w:color w:val="000000"/>
          <w:sz w:val="28"/>
          <w:szCs w:val="28"/>
        </w:rPr>
        <w:t xml:space="preserve"> </w:t>
      </w:r>
      <w:r w:rsidRPr="003D0D32">
        <w:rPr>
          <w:rFonts w:ascii="Tahoma" w:hAnsi="Tahoma" w:cs="B Zar"/>
          <w:color w:val="000000"/>
          <w:sz w:val="28"/>
          <w:szCs w:val="28"/>
          <w:rtl/>
        </w:rPr>
        <w:t>مقدار بر گردانده است</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IF</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مقدار یا مرجع سلول را در تقاطع ردیف یا</w:t>
      </w:r>
      <w:r w:rsidRPr="003D0D32">
        <w:rPr>
          <w:rFonts w:ascii="Tahoma" w:hAnsi="Tahoma" w:cs="B Zar"/>
          <w:color w:val="000000"/>
          <w:sz w:val="28"/>
          <w:szCs w:val="28"/>
        </w:rPr>
        <w:t xml:space="preserve"> </w:t>
      </w:r>
      <w:r w:rsidRPr="003D0D32">
        <w:rPr>
          <w:rFonts w:ascii="Tahoma" w:hAnsi="Tahoma" w:cs="B Zar"/>
          <w:color w:val="000000"/>
          <w:sz w:val="28"/>
          <w:szCs w:val="28"/>
          <w:rtl/>
        </w:rPr>
        <w:t>ستون خاص، در محدوده ی داده شده باز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INDEX</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مرجع مشخص شده</w:t>
      </w:r>
      <w:r w:rsidRPr="003D0D32">
        <w:rPr>
          <w:rFonts w:ascii="Tahoma" w:hAnsi="Tahoma" w:cs="B Zar"/>
          <w:color w:val="000000"/>
          <w:sz w:val="28"/>
          <w:szCs w:val="28"/>
        </w:rPr>
        <w:t xml:space="preserve"> </w:t>
      </w:r>
      <w:r w:rsidRPr="003D0D32">
        <w:rPr>
          <w:rFonts w:ascii="Tahoma" w:hAnsi="Tahoma" w:cs="B Zar"/>
          <w:color w:val="000000"/>
          <w:sz w:val="28"/>
          <w:szCs w:val="28"/>
          <w:rtl/>
        </w:rPr>
        <w:t>را باز می گرداند، با رشته متن</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INDIRECT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اطلاعات</w:t>
      </w:r>
      <w:r w:rsidRPr="003D0D32">
        <w:rPr>
          <w:rFonts w:ascii="Tahoma" w:hAnsi="Tahoma" w:cs="B Zar"/>
          <w:color w:val="000000"/>
          <w:sz w:val="28"/>
          <w:szCs w:val="28"/>
        </w:rPr>
        <w:t xml:space="preserve"> </w:t>
      </w:r>
      <w:r w:rsidRPr="003D0D32">
        <w:rPr>
          <w:rFonts w:ascii="Tahoma" w:hAnsi="Tahoma" w:cs="B Zar"/>
          <w:color w:val="000000"/>
          <w:sz w:val="28"/>
          <w:szCs w:val="28"/>
          <w:rtl/>
        </w:rPr>
        <w:t>را در مورد محیط</w:t>
      </w:r>
      <w:r w:rsidRPr="003D0D32">
        <w:rPr>
          <w:rFonts w:ascii="Tahoma" w:hAnsi="Tahoma" w:cs="B Zar"/>
          <w:color w:val="000000"/>
          <w:sz w:val="28"/>
          <w:szCs w:val="28"/>
        </w:rPr>
        <w:t xml:space="preserve"> </w:t>
      </w:r>
      <w:r w:rsidRPr="003D0D32">
        <w:rPr>
          <w:rFonts w:ascii="Tahoma" w:hAnsi="Tahoma" w:cs="B Zar"/>
          <w:color w:val="000000"/>
          <w:sz w:val="28"/>
          <w:szCs w:val="28"/>
          <w:rtl/>
        </w:rPr>
        <w:t>عملیاتی کنونی باز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INFO</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عدد را به نزدیکترین عدد صحیح</w:t>
      </w:r>
      <w:r w:rsidRPr="003D0D32">
        <w:rPr>
          <w:rFonts w:ascii="Tahoma" w:hAnsi="Tahoma" w:cs="B Zar"/>
          <w:color w:val="000000"/>
          <w:sz w:val="28"/>
          <w:szCs w:val="28"/>
        </w:rPr>
        <w:t xml:space="preserve"> </w:t>
      </w:r>
      <w:r w:rsidRPr="003D0D32">
        <w:rPr>
          <w:rFonts w:ascii="Tahoma" w:hAnsi="Tahoma" w:cs="B Zar"/>
          <w:color w:val="000000"/>
          <w:sz w:val="28"/>
          <w:szCs w:val="28"/>
          <w:rtl/>
        </w:rPr>
        <w:t>پایین گرد می</w:t>
      </w:r>
      <w:r w:rsidRPr="003D0D32">
        <w:rPr>
          <w:rFonts w:ascii="Tahoma" w:hAnsi="Tahoma" w:cs="B Zar"/>
          <w:color w:val="000000"/>
          <w:sz w:val="28"/>
          <w:szCs w:val="28"/>
        </w:rPr>
        <w:t xml:space="preserve"> </w:t>
      </w:r>
      <w:r w:rsidRPr="003D0D32">
        <w:rPr>
          <w:rFonts w:ascii="Tahoma" w:hAnsi="Tahoma" w:cs="B Zar"/>
          <w:color w:val="000000"/>
          <w:sz w:val="28"/>
          <w:szCs w:val="28"/>
          <w:rtl/>
        </w:rPr>
        <w:t>نماید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INT</w:t>
      </w:r>
      <w:r w:rsidRPr="003D0D32">
        <w:rPr>
          <w:rFonts w:ascii="Tahoma" w:hAnsi="Tahoma" w:cs="B Zar"/>
          <w:color w:val="000000"/>
          <w:sz w:val="28"/>
          <w:szCs w:val="28"/>
        </w:rPr>
        <w:br/>
      </w:r>
      <w:r w:rsidRPr="003D0D32">
        <w:rPr>
          <w:rFonts w:ascii="Tahoma" w:hAnsi="Tahoma" w:cs="B Zar"/>
          <w:color w:val="000000"/>
          <w:sz w:val="28"/>
          <w:szCs w:val="28"/>
        </w:rPr>
        <w:br/>
        <w:t>------------------------------------------------------------</w:t>
      </w:r>
      <w:r w:rsidRPr="003D0D32">
        <w:rPr>
          <w:rFonts w:ascii="Tahoma" w:hAnsi="Tahoma" w:cs="B Zar"/>
          <w:color w:val="000000"/>
          <w:sz w:val="28"/>
          <w:szCs w:val="28"/>
        </w:rPr>
        <w:br/>
      </w:r>
      <w:r w:rsidRPr="003D0D32">
        <w:rPr>
          <w:rFonts w:ascii="Tahoma" w:hAnsi="Tahoma" w:cs="B Zar"/>
          <w:color w:val="000000"/>
          <w:sz w:val="28"/>
          <w:szCs w:val="28"/>
        </w:rPr>
        <w:br/>
        <w:t>INTERCEPT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پرداخت</w:t>
      </w:r>
      <w:r w:rsidRPr="003D0D32">
        <w:rPr>
          <w:rFonts w:ascii="Tahoma" w:hAnsi="Tahoma" w:cs="B Zar"/>
          <w:color w:val="000000"/>
          <w:sz w:val="28"/>
          <w:szCs w:val="28"/>
        </w:rPr>
        <w:t xml:space="preserve"> </w:t>
      </w:r>
      <w:r w:rsidRPr="003D0D32">
        <w:rPr>
          <w:rFonts w:ascii="Tahoma" w:hAnsi="Tahoma" w:cs="B Zar"/>
          <w:color w:val="000000"/>
          <w:sz w:val="28"/>
          <w:szCs w:val="28"/>
          <w:rtl/>
        </w:rPr>
        <w:t>بهره را برای دوره داده شده برای سرمایه گذاری باز می گرداند. بنا بر دوره،</w:t>
      </w:r>
      <w:r w:rsidRPr="003D0D32">
        <w:rPr>
          <w:rFonts w:ascii="Tahoma" w:hAnsi="Tahoma" w:cs="B Zar"/>
          <w:color w:val="000000"/>
          <w:sz w:val="28"/>
          <w:szCs w:val="28"/>
        </w:rPr>
        <w:t xml:space="preserve"> </w:t>
      </w:r>
      <w:r w:rsidRPr="003D0D32">
        <w:rPr>
          <w:rFonts w:ascii="Tahoma" w:hAnsi="Tahoma" w:cs="B Zar"/>
          <w:color w:val="000000"/>
          <w:sz w:val="28"/>
          <w:szCs w:val="28"/>
          <w:rtl/>
        </w:rPr>
        <w:t xml:space="preserve">پرداختهای ثابت </w:t>
      </w:r>
      <w:r w:rsidRPr="003D0D32">
        <w:rPr>
          <w:rFonts w:ascii="Tahoma" w:hAnsi="Tahoma" w:cs="B Zar"/>
          <w:color w:val="000000"/>
          <w:sz w:val="28"/>
          <w:szCs w:val="28"/>
          <w:rtl/>
        </w:rPr>
        <w:lastRenderedPageBreak/>
        <w:t>و میزان بهره ثابت</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IPMT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نرخ داخلی بازگشت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 برای سری نقدینگی</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IRR</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بررسی می کند که آیا مرجع یک سلول تهی</w:t>
      </w:r>
      <w:r w:rsidRPr="003D0D32">
        <w:rPr>
          <w:rFonts w:ascii="Tahoma" w:hAnsi="Tahoma" w:cs="B Zar"/>
          <w:color w:val="000000"/>
          <w:sz w:val="28"/>
          <w:szCs w:val="28"/>
        </w:rPr>
        <w:t xml:space="preserve"> </w:t>
      </w:r>
      <w:r w:rsidRPr="003D0D32">
        <w:rPr>
          <w:rFonts w:ascii="Tahoma" w:hAnsi="Tahoma" w:cs="B Zar"/>
          <w:color w:val="000000"/>
          <w:sz w:val="28"/>
          <w:szCs w:val="28"/>
          <w:rtl/>
        </w:rPr>
        <w:t>است یا خیر</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ISBLANK</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بررسی می کند که آیا مقدار خطا است یا</w:t>
      </w:r>
      <w:r w:rsidRPr="003D0D32">
        <w:rPr>
          <w:rFonts w:ascii="Tahoma" w:hAnsi="Tahoma" w:cs="B Zar"/>
          <w:color w:val="000000"/>
          <w:sz w:val="28"/>
          <w:szCs w:val="28"/>
        </w:rPr>
        <w:t xml:space="preserve"> </w:t>
      </w:r>
      <w:r w:rsidRPr="003D0D32">
        <w:rPr>
          <w:rFonts w:ascii="Tahoma" w:hAnsi="Tahoma" w:cs="B Zar"/>
          <w:color w:val="000000"/>
          <w:sz w:val="28"/>
          <w:szCs w:val="28"/>
          <w:rtl/>
        </w:rPr>
        <w:t>خیر</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ISERR</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بررسی می کند که آیا مقدار خطا است یا</w:t>
      </w:r>
      <w:r w:rsidRPr="003D0D32">
        <w:rPr>
          <w:rFonts w:ascii="Tahoma" w:hAnsi="Tahoma" w:cs="B Zar"/>
          <w:color w:val="000000"/>
          <w:sz w:val="28"/>
          <w:szCs w:val="28"/>
        </w:rPr>
        <w:t xml:space="preserve"> </w:t>
      </w:r>
      <w:r w:rsidRPr="003D0D32">
        <w:rPr>
          <w:rFonts w:ascii="Tahoma" w:hAnsi="Tahoma" w:cs="B Zar"/>
          <w:color w:val="000000"/>
          <w:sz w:val="28"/>
          <w:szCs w:val="28"/>
          <w:rtl/>
        </w:rPr>
        <w:t>خیر</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ISERROR</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بررسی می کند که آیا مقدار منطقی است یا</w:t>
      </w:r>
      <w:r w:rsidRPr="003D0D32">
        <w:rPr>
          <w:rFonts w:ascii="Tahoma" w:hAnsi="Tahoma" w:cs="B Zar"/>
          <w:color w:val="000000"/>
          <w:sz w:val="28"/>
          <w:szCs w:val="28"/>
        </w:rPr>
        <w:t xml:space="preserve"> </w:t>
      </w:r>
      <w:r w:rsidRPr="003D0D32">
        <w:rPr>
          <w:rFonts w:ascii="Tahoma" w:hAnsi="Tahoma" w:cs="B Zar"/>
          <w:color w:val="000000"/>
          <w:sz w:val="28"/>
          <w:szCs w:val="28"/>
          <w:rtl/>
        </w:rPr>
        <w:t>خیر</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ISLOGICAL</w:t>
      </w:r>
      <w:r w:rsidRPr="003D0D32">
        <w:rPr>
          <w:rFonts w:ascii="Tahoma" w:hAnsi="Tahoma" w:cs="B Zar"/>
          <w:color w:val="000000"/>
          <w:sz w:val="28"/>
          <w:szCs w:val="28"/>
        </w:rPr>
        <w:br/>
      </w:r>
      <w:r w:rsidRPr="003D0D32">
        <w:rPr>
          <w:rFonts w:ascii="Tahoma" w:hAnsi="Tahoma" w:cs="B Zar"/>
          <w:color w:val="000000"/>
          <w:sz w:val="28"/>
          <w:szCs w:val="28"/>
        </w:rPr>
        <w:br/>
        <w:t>------------------------------------------------------------</w:t>
      </w:r>
      <w:r w:rsidRPr="003D0D32">
        <w:rPr>
          <w:rFonts w:ascii="Tahoma" w:hAnsi="Tahoma" w:cs="B Zar"/>
          <w:color w:val="000000"/>
          <w:sz w:val="28"/>
          <w:szCs w:val="28"/>
        </w:rPr>
        <w:br/>
      </w:r>
      <w:r w:rsidRPr="003D0D32">
        <w:rPr>
          <w:rFonts w:ascii="Tahoma" w:hAnsi="Tahoma" w:cs="B Zar"/>
          <w:color w:val="000000"/>
          <w:sz w:val="28"/>
          <w:szCs w:val="28"/>
        </w:rPr>
        <w:br/>
        <w:t>ISNA</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بررسی</w:t>
      </w:r>
      <w:r w:rsidRPr="003D0D32">
        <w:rPr>
          <w:rFonts w:ascii="Tahoma" w:hAnsi="Tahoma" w:cs="B Zar"/>
          <w:color w:val="000000"/>
          <w:sz w:val="28"/>
          <w:szCs w:val="28"/>
        </w:rPr>
        <w:t xml:space="preserve"> </w:t>
      </w:r>
      <w:r w:rsidRPr="003D0D32">
        <w:rPr>
          <w:rFonts w:ascii="Tahoma" w:hAnsi="Tahoma" w:cs="B Zar"/>
          <w:color w:val="000000"/>
          <w:sz w:val="28"/>
          <w:szCs w:val="28"/>
          <w:rtl/>
        </w:rPr>
        <w:t>می کند که آیا مقدار متن نیست، سلولهای تهی متن</w:t>
      </w:r>
      <w:r w:rsidRPr="003D0D32">
        <w:rPr>
          <w:rFonts w:ascii="Tahoma" w:hAnsi="Tahoma" w:cs="B Zar"/>
          <w:color w:val="000000"/>
          <w:sz w:val="28"/>
          <w:szCs w:val="28"/>
        </w:rPr>
        <w:t xml:space="preserve"> </w:t>
      </w:r>
      <w:r w:rsidRPr="003D0D32">
        <w:rPr>
          <w:rFonts w:ascii="Tahoma" w:hAnsi="Tahoma" w:cs="B Zar"/>
          <w:color w:val="000000"/>
          <w:sz w:val="28"/>
          <w:szCs w:val="28"/>
          <w:rtl/>
        </w:rPr>
        <w:t>نیستند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ISNONTEXT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بررسی می کند که آیا مقدار عدد است یا</w:t>
      </w:r>
      <w:r w:rsidRPr="003D0D32">
        <w:rPr>
          <w:rFonts w:ascii="Tahoma" w:hAnsi="Tahoma" w:cs="B Zar"/>
          <w:color w:val="000000"/>
          <w:sz w:val="28"/>
          <w:szCs w:val="28"/>
        </w:rPr>
        <w:t xml:space="preserve"> </w:t>
      </w:r>
      <w:r w:rsidRPr="003D0D32">
        <w:rPr>
          <w:rFonts w:ascii="Tahoma" w:hAnsi="Tahoma" w:cs="B Zar"/>
          <w:color w:val="000000"/>
          <w:sz w:val="28"/>
          <w:szCs w:val="28"/>
          <w:rtl/>
        </w:rPr>
        <w:t>خیر</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ISNUMBER</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بهره پرداخته شده هنگام دوره مشخص شده سرمایه گذاری را</w:t>
      </w:r>
      <w:r w:rsidRPr="003D0D32">
        <w:rPr>
          <w:rFonts w:ascii="Tahoma" w:hAnsi="Tahoma" w:cs="B Zar"/>
          <w:color w:val="000000"/>
          <w:sz w:val="28"/>
          <w:szCs w:val="28"/>
        </w:rPr>
        <w:t xml:space="preserve"> </w:t>
      </w:r>
      <w:r w:rsidRPr="003D0D32">
        <w:rPr>
          <w:rFonts w:ascii="Tahoma" w:hAnsi="Tahoma" w:cs="B Zar"/>
          <w:color w:val="000000"/>
          <w:sz w:val="28"/>
          <w:szCs w:val="28"/>
          <w:rtl/>
        </w:rPr>
        <w:t>باز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lastRenderedPageBreak/>
        <w:br/>
        <w:t>ISPMT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بررسی می کند که آیا مقدار مرجع است یا</w:t>
      </w:r>
      <w:r w:rsidRPr="003D0D32">
        <w:rPr>
          <w:rFonts w:ascii="Tahoma" w:hAnsi="Tahoma" w:cs="B Zar"/>
          <w:color w:val="000000"/>
          <w:sz w:val="28"/>
          <w:szCs w:val="28"/>
        </w:rPr>
        <w:t xml:space="preserve"> </w:t>
      </w:r>
      <w:r w:rsidRPr="003D0D32">
        <w:rPr>
          <w:rFonts w:ascii="Tahoma" w:hAnsi="Tahoma" w:cs="B Zar"/>
          <w:color w:val="000000"/>
          <w:sz w:val="28"/>
          <w:szCs w:val="28"/>
          <w:rtl/>
        </w:rPr>
        <w:t>خیر</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ISREF</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بررسی می کند که آیا مقدار متن است یا</w:t>
      </w:r>
      <w:r w:rsidRPr="003D0D32">
        <w:rPr>
          <w:rFonts w:ascii="Tahoma" w:hAnsi="Tahoma" w:cs="B Zar"/>
          <w:color w:val="000000"/>
          <w:sz w:val="28"/>
          <w:szCs w:val="28"/>
        </w:rPr>
        <w:t xml:space="preserve"> </w:t>
      </w:r>
      <w:r w:rsidRPr="003D0D32">
        <w:rPr>
          <w:rFonts w:ascii="Tahoma" w:hAnsi="Tahoma" w:cs="B Zar"/>
          <w:color w:val="000000"/>
          <w:sz w:val="28"/>
          <w:szCs w:val="28"/>
          <w:rtl/>
        </w:rPr>
        <w:t>خیر</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ISTEXT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دسته داده ها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KURT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بزرگترین مقدار عدد در دسته ها را باز می گرداند</w:t>
      </w:r>
      <w:r w:rsidRPr="003D0D32">
        <w:rPr>
          <w:rFonts w:ascii="Tahoma" w:hAnsi="Tahoma" w:cs="B Zar"/>
          <w:color w:val="000000"/>
          <w:sz w:val="28"/>
          <w:szCs w:val="28"/>
        </w:rPr>
        <w:t xml:space="preserve">. </w:t>
      </w:r>
      <w:r w:rsidRPr="003D0D32">
        <w:rPr>
          <w:rFonts w:ascii="Tahoma" w:hAnsi="Tahoma" w:cs="B Zar"/>
          <w:color w:val="000000"/>
          <w:sz w:val="28"/>
          <w:szCs w:val="28"/>
          <w:rtl/>
        </w:rPr>
        <w:t>بعنوان مثال، پنجمین بزرگترین عدد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LARGE</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باز می گرداند تعداد نویسه</w:t>
      </w:r>
      <w:r w:rsidRPr="003D0D32">
        <w:rPr>
          <w:rFonts w:ascii="Tahoma" w:hAnsi="Tahoma" w:cs="B Zar"/>
          <w:color w:val="000000"/>
          <w:sz w:val="28"/>
          <w:szCs w:val="28"/>
        </w:rPr>
        <w:t xml:space="preserve"> </w:t>
      </w:r>
      <w:r w:rsidRPr="003D0D32">
        <w:rPr>
          <w:rFonts w:ascii="Tahoma" w:hAnsi="Tahoma" w:cs="B Zar"/>
          <w:color w:val="000000"/>
          <w:sz w:val="28"/>
          <w:szCs w:val="28"/>
          <w:rtl/>
        </w:rPr>
        <w:t>های مشخص شده را از آغاز رشته متن</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LEFT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تعداد نویسه ها را در رشته</w:t>
      </w:r>
      <w:r w:rsidRPr="003D0D32">
        <w:rPr>
          <w:rFonts w:ascii="Tahoma" w:hAnsi="Tahoma" w:cs="B Zar"/>
          <w:color w:val="000000"/>
          <w:sz w:val="28"/>
          <w:szCs w:val="28"/>
        </w:rPr>
        <w:t xml:space="preserve"> </w:t>
      </w:r>
      <w:r w:rsidRPr="003D0D32">
        <w:rPr>
          <w:rFonts w:ascii="Tahoma" w:hAnsi="Tahoma" w:cs="B Zar"/>
          <w:color w:val="000000"/>
          <w:sz w:val="28"/>
          <w:szCs w:val="28"/>
          <w:rtl/>
        </w:rPr>
        <w:t>متن باز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LEN</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آماری که یک روند خطی مطابق نقاط داده ها</w:t>
      </w:r>
      <w:r w:rsidRPr="003D0D32">
        <w:rPr>
          <w:rFonts w:ascii="Tahoma" w:hAnsi="Tahoma" w:cs="B Zar"/>
          <w:color w:val="000000"/>
          <w:sz w:val="28"/>
          <w:szCs w:val="28"/>
        </w:rPr>
        <w:t xml:space="preserve"> </w:t>
      </w:r>
      <w:r w:rsidRPr="003D0D32">
        <w:rPr>
          <w:rFonts w:ascii="Tahoma" w:hAnsi="Tahoma" w:cs="B Zar"/>
          <w:color w:val="000000"/>
          <w:sz w:val="28"/>
          <w:szCs w:val="28"/>
          <w:rtl/>
        </w:rPr>
        <w:t>تشریح می کند، با گنجاندن یک خط راست باز می گرداند. طریقه: استفاده از کوچکترین</w:t>
      </w:r>
      <w:r w:rsidRPr="003D0D32">
        <w:rPr>
          <w:rFonts w:ascii="Tahoma" w:hAnsi="Tahoma" w:cs="B Zar"/>
          <w:color w:val="000000"/>
          <w:sz w:val="28"/>
          <w:szCs w:val="28"/>
        </w:rPr>
        <w:t xml:space="preserve"> </w:t>
      </w:r>
      <w:r w:rsidRPr="003D0D32">
        <w:rPr>
          <w:rFonts w:ascii="Tahoma" w:hAnsi="Tahoma" w:cs="B Zar"/>
          <w:color w:val="000000"/>
          <w:sz w:val="28"/>
          <w:szCs w:val="28"/>
          <w:rtl/>
        </w:rPr>
        <w:t>مجذور</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LINEST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لگاریتم طبیعی عدد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LN</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بازگرداندن لگاریتم عدد به پایه ای که شما مشخص نموده</w:t>
      </w:r>
      <w:r w:rsidRPr="003D0D32">
        <w:rPr>
          <w:rFonts w:ascii="Tahoma" w:hAnsi="Tahoma" w:cs="B Zar"/>
          <w:color w:val="000000"/>
          <w:sz w:val="28"/>
          <w:szCs w:val="28"/>
        </w:rPr>
        <w:t xml:space="preserve"> </w:t>
      </w:r>
      <w:r w:rsidRPr="003D0D32">
        <w:rPr>
          <w:rFonts w:ascii="Tahoma" w:hAnsi="Tahoma" w:cs="B Zar"/>
          <w:color w:val="000000"/>
          <w:sz w:val="28"/>
          <w:szCs w:val="28"/>
          <w:rtl/>
        </w:rPr>
        <w:t>اید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lastRenderedPageBreak/>
        <w:br/>
        <w:t>LOG</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لگاریتم پایه 10 عدد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LOG10</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آمار شرح منحنی نمایی مطابق نقاط داده شناخته شده را</w:t>
      </w:r>
      <w:r w:rsidRPr="003D0D32">
        <w:rPr>
          <w:rFonts w:ascii="Tahoma" w:hAnsi="Tahoma" w:cs="B Zar"/>
          <w:color w:val="000000"/>
          <w:sz w:val="28"/>
          <w:szCs w:val="28"/>
        </w:rPr>
        <w:t xml:space="preserve"> </w:t>
      </w:r>
      <w:r w:rsidRPr="003D0D32">
        <w:rPr>
          <w:rFonts w:ascii="Tahoma" w:hAnsi="Tahoma" w:cs="B Zar"/>
          <w:color w:val="000000"/>
          <w:sz w:val="28"/>
          <w:szCs w:val="28"/>
          <w:rtl/>
        </w:rPr>
        <w:t>باز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LOGEST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را باز می گرداند</w:t>
      </w:r>
      <w:r w:rsidRPr="003D0D32">
        <w:rPr>
          <w:rFonts w:ascii="Tahoma" w:hAnsi="Tahoma" w:cs="B Zar"/>
          <w:color w:val="000000"/>
          <w:sz w:val="28"/>
          <w:szCs w:val="28"/>
        </w:rPr>
        <w:t xml:space="preserve">X </w:t>
      </w:r>
      <w:r w:rsidRPr="003D0D32">
        <w:rPr>
          <w:rFonts w:ascii="Tahoma" w:hAnsi="Tahoma" w:cs="B Zar"/>
          <w:color w:val="000000"/>
          <w:sz w:val="28"/>
          <w:szCs w:val="28"/>
          <w:rtl/>
        </w:rPr>
        <w:t>معکوس تابع توزیع تجمعی</w:t>
      </w:r>
      <w:r w:rsidRPr="003D0D32">
        <w:rPr>
          <w:rFonts w:ascii="Tahoma" w:hAnsi="Tahoma" w:cs="B Zar"/>
          <w:color w:val="000000"/>
          <w:sz w:val="28"/>
          <w:szCs w:val="28"/>
        </w:rPr>
        <w:t xml:space="preserve"> </w:t>
      </w:r>
      <w:r w:rsidRPr="003D0D32">
        <w:rPr>
          <w:rFonts w:ascii="Tahoma" w:hAnsi="Tahoma" w:cs="B Zar"/>
          <w:color w:val="000000"/>
          <w:sz w:val="28"/>
          <w:szCs w:val="28"/>
          <w:rtl/>
        </w:rPr>
        <w:t>لگاریتم طبیعی</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LOGINV</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را باز می گرداند</w:t>
      </w:r>
      <w:r w:rsidRPr="003D0D32">
        <w:rPr>
          <w:rFonts w:ascii="Tahoma" w:hAnsi="Tahoma" w:cs="B Zar"/>
          <w:color w:val="000000"/>
          <w:sz w:val="28"/>
          <w:szCs w:val="28"/>
        </w:rPr>
        <w:t xml:space="preserve">.X </w:t>
      </w:r>
      <w:r w:rsidRPr="003D0D32">
        <w:rPr>
          <w:rFonts w:ascii="Tahoma" w:hAnsi="Tahoma" w:cs="B Zar"/>
          <w:color w:val="000000"/>
          <w:sz w:val="28"/>
          <w:szCs w:val="28"/>
          <w:rtl/>
        </w:rPr>
        <w:t>توزیع لگاریتم طبیعی تجمعی</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LOGNORMDIST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مقدار را یا از محدوده ی یک ردیف یا یک ستون یا از یک</w:t>
      </w:r>
      <w:r w:rsidRPr="003D0D32">
        <w:rPr>
          <w:rFonts w:ascii="Tahoma" w:hAnsi="Tahoma" w:cs="B Zar"/>
          <w:color w:val="000000"/>
          <w:sz w:val="28"/>
          <w:szCs w:val="28"/>
        </w:rPr>
        <w:t xml:space="preserve"> </w:t>
      </w:r>
      <w:r w:rsidRPr="003D0D32">
        <w:rPr>
          <w:rFonts w:ascii="Tahoma" w:hAnsi="Tahoma" w:cs="B Zar"/>
          <w:color w:val="000000"/>
          <w:sz w:val="28"/>
          <w:szCs w:val="28"/>
          <w:rtl/>
        </w:rPr>
        <w:t>آرایه، پیدا می کند برای ساز گاری بر عکس فراهم شده است</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LOOKUP</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همه</w:t>
      </w:r>
      <w:r w:rsidRPr="003D0D32">
        <w:rPr>
          <w:rFonts w:ascii="Tahoma" w:hAnsi="Tahoma" w:cs="B Zar"/>
          <w:color w:val="000000"/>
          <w:sz w:val="28"/>
          <w:szCs w:val="28"/>
        </w:rPr>
        <w:t xml:space="preserve"> </w:t>
      </w:r>
      <w:r w:rsidRPr="003D0D32">
        <w:rPr>
          <w:rFonts w:ascii="Tahoma" w:hAnsi="Tahoma" w:cs="B Zar"/>
          <w:color w:val="000000"/>
          <w:sz w:val="28"/>
          <w:szCs w:val="28"/>
          <w:rtl/>
        </w:rPr>
        <w:t>حروف را در رشته متن به حروف کوچک تبدیل می کند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LOWER</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موقعیت نسبی</w:t>
      </w:r>
      <w:r w:rsidRPr="003D0D32">
        <w:rPr>
          <w:rFonts w:ascii="Tahoma" w:hAnsi="Tahoma" w:cs="B Zar"/>
          <w:color w:val="000000"/>
          <w:sz w:val="28"/>
          <w:szCs w:val="28"/>
        </w:rPr>
        <w:t xml:space="preserve"> </w:t>
      </w:r>
      <w:r w:rsidRPr="003D0D32">
        <w:rPr>
          <w:rFonts w:ascii="Tahoma" w:hAnsi="Tahoma" w:cs="B Zar"/>
          <w:color w:val="000000"/>
          <w:sz w:val="28"/>
          <w:szCs w:val="28"/>
          <w:rtl/>
        </w:rPr>
        <w:t>مورد را باز می گرداند، در آرایه ای منطبق با مقدار مشخص شده در ترتیب مشخص</w:t>
      </w:r>
      <w:r w:rsidRPr="003D0D32">
        <w:rPr>
          <w:rFonts w:ascii="Tahoma" w:hAnsi="Tahoma" w:cs="B Zar"/>
          <w:color w:val="000000"/>
          <w:sz w:val="28"/>
          <w:szCs w:val="28"/>
        </w:rPr>
        <w:t xml:space="preserve"> </w:t>
      </w:r>
      <w:r w:rsidRPr="003D0D32">
        <w:rPr>
          <w:rFonts w:ascii="Tahoma" w:hAnsi="Tahoma" w:cs="B Zar"/>
          <w:color w:val="000000"/>
          <w:sz w:val="28"/>
          <w:szCs w:val="28"/>
          <w:rtl/>
        </w:rPr>
        <w:t>شده</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MATCH</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بزرگترین مقدار را در دسته مقدار ها باز می گرداند. مقدار</w:t>
      </w:r>
      <w:r w:rsidRPr="003D0D32">
        <w:rPr>
          <w:rFonts w:ascii="Tahoma" w:hAnsi="Tahoma" w:cs="B Zar"/>
          <w:color w:val="000000"/>
          <w:sz w:val="28"/>
          <w:szCs w:val="28"/>
        </w:rPr>
        <w:t xml:space="preserve"> </w:t>
      </w:r>
      <w:r w:rsidRPr="003D0D32">
        <w:rPr>
          <w:rFonts w:ascii="Tahoma" w:hAnsi="Tahoma" w:cs="B Zar"/>
          <w:color w:val="000000"/>
          <w:sz w:val="28"/>
          <w:szCs w:val="28"/>
          <w:rtl/>
        </w:rPr>
        <w:t>های منطقی و متن را نادیده می گیرد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MAX</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lastRenderedPageBreak/>
        <w:t>بزرگترین مقدار را در دسته</w:t>
      </w:r>
      <w:r w:rsidRPr="003D0D32">
        <w:rPr>
          <w:rFonts w:ascii="Tahoma" w:hAnsi="Tahoma" w:cs="B Zar"/>
          <w:color w:val="000000"/>
          <w:sz w:val="28"/>
          <w:szCs w:val="28"/>
        </w:rPr>
        <w:t xml:space="preserve"> </w:t>
      </w:r>
      <w:r w:rsidRPr="003D0D32">
        <w:rPr>
          <w:rFonts w:ascii="Tahoma" w:hAnsi="Tahoma" w:cs="B Zar"/>
          <w:color w:val="000000"/>
          <w:sz w:val="28"/>
          <w:szCs w:val="28"/>
          <w:rtl/>
        </w:rPr>
        <w:t>مقدار ها باز می گرداند. به هیچ وجه مقدار های منطقی و متن را نادیده نمی</w:t>
      </w:r>
      <w:r w:rsidRPr="003D0D32">
        <w:rPr>
          <w:rFonts w:ascii="Tahoma" w:hAnsi="Tahoma" w:cs="B Zar"/>
          <w:color w:val="000000"/>
          <w:sz w:val="28"/>
          <w:szCs w:val="28"/>
        </w:rPr>
        <w:t xml:space="preserve"> </w:t>
      </w:r>
      <w:r w:rsidRPr="003D0D32">
        <w:rPr>
          <w:rFonts w:ascii="Tahoma" w:hAnsi="Tahoma" w:cs="B Zar"/>
          <w:color w:val="000000"/>
          <w:sz w:val="28"/>
          <w:szCs w:val="28"/>
          <w:rtl/>
        </w:rPr>
        <w:t>گیرد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MAXA</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ماتریکس تعیین کننده آرایه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MDETERM</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میانه، یا عددی در میان مجموعه اعداد داده شده را</w:t>
      </w:r>
      <w:r w:rsidRPr="003D0D32">
        <w:rPr>
          <w:rFonts w:ascii="Tahoma" w:hAnsi="Tahoma" w:cs="B Zar"/>
          <w:color w:val="000000"/>
          <w:sz w:val="28"/>
          <w:szCs w:val="28"/>
        </w:rPr>
        <w:t xml:space="preserve"> </w:t>
      </w:r>
      <w:r w:rsidRPr="003D0D32">
        <w:rPr>
          <w:rFonts w:ascii="Tahoma" w:hAnsi="Tahoma" w:cs="B Zar"/>
          <w:color w:val="000000"/>
          <w:sz w:val="28"/>
          <w:szCs w:val="28"/>
          <w:rtl/>
        </w:rPr>
        <w:t>باز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MEDIAN</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نویسه ها را از میان ریشه متن باز می گرداند،</w:t>
      </w:r>
      <w:r w:rsidRPr="003D0D32">
        <w:rPr>
          <w:rFonts w:ascii="Tahoma" w:hAnsi="Tahoma" w:cs="B Zar"/>
          <w:color w:val="000000"/>
          <w:sz w:val="28"/>
          <w:szCs w:val="28"/>
        </w:rPr>
        <w:t xml:space="preserve"> </w:t>
      </w:r>
      <w:r w:rsidRPr="003D0D32">
        <w:rPr>
          <w:rFonts w:ascii="Tahoma" w:hAnsi="Tahoma" w:cs="B Zar"/>
          <w:color w:val="000000"/>
          <w:sz w:val="28"/>
          <w:szCs w:val="28"/>
          <w:rtl/>
        </w:rPr>
        <w:t>موقعیت آغاز و طول داده شده</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MID</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کوچکترین عدد را در دسته مقدار ها،</w:t>
      </w:r>
      <w:r w:rsidRPr="003D0D32">
        <w:rPr>
          <w:rFonts w:ascii="Tahoma" w:hAnsi="Tahoma" w:cs="B Zar"/>
          <w:color w:val="000000"/>
          <w:sz w:val="28"/>
          <w:szCs w:val="28"/>
        </w:rPr>
        <w:t xml:space="preserve"> </w:t>
      </w:r>
      <w:r w:rsidRPr="003D0D32">
        <w:rPr>
          <w:rFonts w:ascii="Tahoma" w:hAnsi="Tahoma" w:cs="B Zar"/>
          <w:color w:val="000000"/>
          <w:sz w:val="28"/>
          <w:szCs w:val="28"/>
          <w:rtl/>
        </w:rPr>
        <w:t>مقدار های منطقی و متن را که نادیده گرفته شده است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MIN</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کوچکترین مقدار را در دسته های مقدار، باز می گرداند، به</w:t>
      </w:r>
      <w:r w:rsidRPr="003D0D32">
        <w:rPr>
          <w:rFonts w:ascii="Tahoma" w:hAnsi="Tahoma" w:cs="B Zar"/>
          <w:color w:val="000000"/>
          <w:sz w:val="28"/>
          <w:szCs w:val="28"/>
        </w:rPr>
        <w:t xml:space="preserve"> </w:t>
      </w:r>
      <w:r w:rsidRPr="003D0D32">
        <w:rPr>
          <w:rFonts w:ascii="Tahoma" w:hAnsi="Tahoma" w:cs="B Zar"/>
          <w:color w:val="000000"/>
          <w:sz w:val="28"/>
          <w:szCs w:val="28"/>
          <w:rtl/>
        </w:rPr>
        <w:t>هیچ وجه مقدار های منطقی و متن را نادیده نگیرید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MINA</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دقیقه را باز</w:t>
      </w:r>
      <w:r w:rsidRPr="003D0D32">
        <w:rPr>
          <w:rFonts w:ascii="Tahoma" w:hAnsi="Tahoma" w:cs="B Zar"/>
          <w:color w:val="000000"/>
          <w:sz w:val="28"/>
          <w:szCs w:val="28"/>
        </w:rPr>
        <w:t xml:space="preserve"> </w:t>
      </w:r>
      <w:r w:rsidRPr="003D0D32">
        <w:rPr>
          <w:rFonts w:ascii="Tahoma" w:hAnsi="Tahoma" w:cs="B Zar"/>
          <w:color w:val="000000"/>
          <w:sz w:val="28"/>
          <w:szCs w:val="28"/>
          <w:rtl/>
        </w:rPr>
        <w:t>می گرداند عددی از 0 تا 59</w:t>
      </w:r>
      <w:r w:rsidRPr="003D0D32">
        <w:rPr>
          <w:rFonts w:ascii="Tahoma" w:hAnsi="Tahoma" w:cs="B Zar"/>
          <w:color w:val="000000"/>
          <w:sz w:val="28"/>
          <w:szCs w:val="28"/>
        </w:rPr>
        <w:br/>
      </w:r>
      <w:r w:rsidRPr="003D0D32">
        <w:rPr>
          <w:rFonts w:ascii="Tahoma" w:hAnsi="Tahoma" w:cs="B Zar"/>
          <w:color w:val="000000"/>
          <w:sz w:val="28"/>
          <w:szCs w:val="28"/>
        </w:rPr>
        <w:br/>
        <w:t>MINUTE</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ماتریکس معکوس را باز می گرداند،</w:t>
      </w:r>
      <w:r w:rsidRPr="003D0D32">
        <w:rPr>
          <w:rFonts w:ascii="Tahoma" w:hAnsi="Tahoma" w:cs="B Zar"/>
          <w:color w:val="000000"/>
          <w:sz w:val="28"/>
          <w:szCs w:val="28"/>
        </w:rPr>
        <w:t xml:space="preserve"> </w:t>
      </w:r>
      <w:r w:rsidRPr="003D0D32">
        <w:rPr>
          <w:rFonts w:ascii="Tahoma" w:hAnsi="Tahoma" w:cs="B Zar"/>
          <w:color w:val="000000"/>
          <w:sz w:val="28"/>
          <w:szCs w:val="28"/>
          <w:rtl/>
        </w:rPr>
        <w:t>برای ماتریکس ذخیره شده در آرایه</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MINVERSE</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نرخ داخلی بازگشت سری</w:t>
      </w:r>
      <w:r w:rsidRPr="003D0D32">
        <w:rPr>
          <w:rFonts w:ascii="Tahoma" w:hAnsi="Tahoma" w:cs="B Zar"/>
          <w:color w:val="000000"/>
          <w:sz w:val="28"/>
          <w:szCs w:val="28"/>
        </w:rPr>
        <w:t xml:space="preserve"> </w:t>
      </w:r>
      <w:r w:rsidRPr="003D0D32">
        <w:rPr>
          <w:rFonts w:ascii="Tahoma" w:hAnsi="Tahoma" w:cs="B Zar"/>
          <w:color w:val="000000"/>
          <w:sz w:val="28"/>
          <w:szCs w:val="28"/>
          <w:rtl/>
        </w:rPr>
        <w:t xml:space="preserve">نقدینگی دوره ای را باز می گرداند با در نظر گرفتن هر دو هزینه سرمایه </w:t>
      </w:r>
      <w:r w:rsidRPr="003D0D32">
        <w:rPr>
          <w:rFonts w:ascii="Tahoma" w:hAnsi="Tahoma" w:cs="B Zar"/>
          <w:color w:val="000000"/>
          <w:sz w:val="28"/>
          <w:szCs w:val="28"/>
          <w:rtl/>
        </w:rPr>
        <w:lastRenderedPageBreak/>
        <w:t>گذاری و بهره</w:t>
      </w:r>
      <w:r w:rsidRPr="003D0D32">
        <w:rPr>
          <w:rFonts w:ascii="Tahoma" w:hAnsi="Tahoma" w:cs="B Zar"/>
          <w:color w:val="000000"/>
          <w:sz w:val="28"/>
          <w:szCs w:val="28"/>
        </w:rPr>
        <w:t xml:space="preserve"> </w:t>
      </w:r>
      <w:r w:rsidRPr="003D0D32">
        <w:rPr>
          <w:rFonts w:ascii="Tahoma" w:hAnsi="Tahoma" w:cs="B Zar"/>
          <w:color w:val="000000"/>
          <w:sz w:val="28"/>
          <w:szCs w:val="28"/>
          <w:rtl/>
        </w:rPr>
        <w:t>در سرمایه گذاری مجدد پول نقد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MIRR</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حاصل ضرب ماتریکس دو آرایه را</w:t>
      </w:r>
      <w:r w:rsidRPr="003D0D32">
        <w:rPr>
          <w:rFonts w:ascii="Tahoma" w:hAnsi="Tahoma" w:cs="B Zar"/>
          <w:color w:val="000000"/>
          <w:sz w:val="28"/>
          <w:szCs w:val="28"/>
        </w:rPr>
        <w:t xml:space="preserve"> </w:t>
      </w:r>
      <w:r w:rsidRPr="003D0D32">
        <w:rPr>
          <w:rFonts w:ascii="Tahoma" w:hAnsi="Tahoma" w:cs="B Zar"/>
          <w:color w:val="000000"/>
          <w:sz w:val="28"/>
          <w:szCs w:val="28"/>
          <w:rtl/>
        </w:rPr>
        <w:t>باز می گرداند، آرایه ای با تعداد ردیف یکسان با آرایه 1 و ستون یکسان با آرایه 2</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MMULT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بعد از اینکه عدد تقسیم شد با مقسوم علیه باقیمانده را باز</w:t>
      </w:r>
      <w:r w:rsidRPr="003D0D32">
        <w:rPr>
          <w:rFonts w:ascii="Tahoma" w:hAnsi="Tahoma" w:cs="B Zar"/>
          <w:color w:val="000000"/>
          <w:sz w:val="28"/>
          <w:szCs w:val="28"/>
        </w:rPr>
        <w:t xml:space="preserve"> </w:t>
      </w:r>
      <w:r w:rsidRPr="003D0D32">
        <w:rPr>
          <w:rFonts w:ascii="Tahoma" w:hAnsi="Tahoma" w:cs="B Zar"/>
          <w:color w:val="000000"/>
          <w:sz w:val="28"/>
          <w:szCs w:val="28"/>
          <w:rtl/>
        </w:rPr>
        <w:t>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MOD</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بیشترین رویداد مکرر، یا تکراری، مقدار در آرایه یا</w:t>
      </w:r>
      <w:r w:rsidRPr="003D0D32">
        <w:rPr>
          <w:rFonts w:ascii="Tahoma" w:hAnsi="Tahoma" w:cs="B Zar"/>
          <w:color w:val="000000"/>
          <w:sz w:val="28"/>
          <w:szCs w:val="28"/>
        </w:rPr>
        <w:t xml:space="preserve"> </w:t>
      </w:r>
      <w:r w:rsidRPr="003D0D32">
        <w:rPr>
          <w:rFonts w:ascii="Tahoma" w:hAnsi="Tahoma" w:cs="B Zar"/>
          <w:color w:val="000000"/>
          <w:sz w:val="28"/>
          <w:szCs w:val="28"/>
          <w:rtl/>
        </w:rPr>
        <w:t>محدوده داده را باز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MODE</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یک ماه بر می گرداند. عددی از 1</w:t>
      </w:r>
      <w:r w:rsidRPr="003D0D32">
        <w:rPr>
          <w:rFonts w:ascii="Tahoma" w:hAnsi="Tahoma" w:cs="B Zar"/>
          <w:color w:val="000000"/>
          <w:sz w:val="28"/>
          <w:szCs w:val="28"/>
        </w:rPr>
        <w:t xml:space="preserve"> </w:t>
      </w:r>
      <w:r w:rsidRPr="003D0D32">
        <w:rPr>
          <w:rFonts w:ascii="Tahoma" w:hAnsi="Tahoma" w:cs="B Zar"/>
          <w:color w:val="000000"/>
          <w:sz w:val="28"/>
          <w:szCs w:val="28"/>
          <w:rtl/>
        </w:rPr>
        <w:t>ژانویه تا 12 دسامبر</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MONTH</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تبدیل مقدار غیر عددی به عدد، تاریخ به</w:t>
      </w:r>
      <w:r w:rsidRPr="003D0D32">
        <w:rPr>
          <w:rFonts w:ascii="Tahoma" w:hAnsi="Tahoma" w:cs="B Zar"/>
          <w:color w:val="000000"/>
          <w:sz w:val="28"/>
          <w:szCs w:val="28"/>
        </w:rPr>
        <w:t xml:space="preserve"> </w:t>
      </w:r>
      <w:r w:rsidRPr="003D0D32">
        <w:rPr>
          <w:rFonts w:ascii="Tahoma" w:hAnsi="Tahoma" w:cs="B Zar"/>
          <w:color w:val="000000"/>
          <w:sz w:val="28"/>
          <w:szCs w:val="28"/>
          <w:rtl/>
        </w:rPr>
        <w:t>شماره سریال</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N</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مقدار خطا را باز می گرداند مقدار بی اعتبار</w:t>
      </w:r>
      <w:r w:rsidRPr="003D0D32">
        <w:rPr>
          <w:rFonts w:ascii="Tahoma" w:hAnsi="Tahoma" w:cs="B Zar"/>
          <w:color w:val="000000"/>
          <w:sz w:val="28"/>
          <w:szCs w:val="28"/>
        </w:rPr>
        <w:t xml:space="preserve"> </w:t>
      </w:r>
      <w:r w:rsidRPr="003D0D32">
        <w:rPr>
          <w:rFonts w:ascii="Tahoma" w:hAnsi="Tahoma" w:cs="B Zar"/>
          <w:color w:val="000000"/>
          <w:sz w:val="28"/>
          <w:szCs w:val="28"/>
          <w:rtl/>
        </w:rPr>
        <w:t>است</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NA</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منفی توزیع دو جمله ای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NEGBINOMDIST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توزیع تجمعی عادی را باز می گرداند برای میانه</w:t>
      </w:r>
      <w:r w:rsidRPr="003D0D32">
        <w:rPr>
          <w:rFonts w:ascii="Tahoma" w:hAnsi="Tahoma" w:cs="B Zar"/>
          <w:color w:val="000000"/>
          <w:sz w:val="28"/>
          <w:szCs w:val="28"/>
        </w:rPr>
        <w:t xml:space="preserve"> </w:t>
      </w:r>
      <w:r w:rsidRPr="003D0D32">
        <w:rPr>
          <w:rFonts w:ascii="Tahoma" w:hAnsi="Tahoma" w:cs="B Zar"/>
          <w:color w:val="000000"/>
          <w:sz w:val="28"/>
          <w:szCs w:val="28"/>
          <w:rtl/>
        </w:rPr>
        <w:t>و انحراف از معیار مشخص</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NORMDIST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lastRenderedPageBreak/>
        <w:t>معکوس توزیع تجمعی عادی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 برای میانه و انحراف از معیار مشخص</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NORMINV</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توزیع تجمعی عادی</w:t>
      </w:r>
      <w:r w:rsidRPr="003D0D32">
        <w:rPr>
          <w:rFonts w:ascii="Tahoma" w:hAnsi="Tahoma" w:cs="B Zar"/>
          <w:color w:val="000000"/>
          <w:sz w:val="28"/>
          <w:szCs w:val="28"/>
        </w:rPr>
        <w:t xml:space="preserve"> </w:t>
      </w:r>
      <w:r w:rsidRPr="003D0D32">
        <w:rPr>
          <w:rFonts w:ascii="Tahoma" w:hAnsi="Tahoma" w:cs="B Zar"/>
          <w:color w:val="000000"/>
          <w:sz w:val="28"/>
          <w:szCs w:val="28"/>
          <w:rtl/>
        </w:rPr>
        <w:t>استاندارد را باز می گرداند، دارای میانه صفر و انحراف از میانه یک می</w:t>
      </w:r>
      <w:r w:rsidRPr="003D0D32">
        <w:rPr>
          <w:rFonts w:ascii="Tahoma" w:hAnsi="Tahoma" w:cs="B Zar"/>
          <w:color w:val="000000"/>
          <w:sz w:val="28"/>
          <w:szCs w:val="28"/>
        </w:rPr>
        <w:t xml:space="preserve"> </w:t>
      </w:r>
      <w:r w:rsidRPr="003D0D32">
        <w:rPr>
          <w:rFonts w:ascii="Tahoma" w:hAnsi="Tahoma" w:cs="B Zar"/>
          <w:color w:val="000000"/>
          <w:sz w:val="28"/>
          <w:szCs w:val="28"/>
          <w:rtl/>
        </w:rPr>
        <w:t>باشد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NORMSDIST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معکوس توزیع تجمعی عادی استاندارد را باز می گرداند،</w:t>
      </w:r>
      <w:r w:rsidRPr="003D0D32">
        <w:rPr>
          <w:rFonts w:ascii="Tahoma" w:hAnsi="Tahoma" w:cs="B Zar"/>
          <w:color w:val="000000"/>
          <w:sz w:val="28"/>
          <w:szCs w:val="28"/>
        </w:rPr>
        <w:t xml:space="preserve"> </w:t>
      </w:r>
      <w:r w:rsidRPr="003D0D32">
        <w:rPr>
          <w:rFonts w:ascii="Tahoma" w:hAnsi="Tahoma" w:cs="B Zar"/>
          <w:color w:val="000000"/>
          <w:sz w:val="28"/>
          <w:szCs w:val="28"/>
          <w:rtl/>
        </w:rPr>
        <w:t>دارای میانه صفر و انحراف از میانه یک می باشد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NORMSINV</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تغییر خطا</w:t>
      </w:r>
      <w:r w:rsidRPr="003D0D32">
        <w:rPr>
          <w:rFonts w:ascii="Tahoma" w:hAnsi="Tahoma" w:cs="B Zar"/>
          <w:color w:val="000000"/>
          <w:sz w:val="28"/>
          <w:szCs w:val="28"/>
        </w:rPr>
        <w:t xml:space="preserve"> </w:t>
      </w:r>
      <w:r w:rsidRPr="003D0D32">
        <w:rPr>
          <w:rFonts w:ascii="Tahoma" w:hAnsi="Tahoma" w:cs="B Zar"/>
          <w:color w:val="000000"/>
          <w:sz w:val="28"/>
          <w:szCs w:val="28"/>
          <w:rtl/>
        </w:rPr>
        <w:t>به صحیح و صحیح به خطا</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NOT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تاریخ و زمان کنونی را با شکل بندی</w:t>
      </w:r>
      <w:r w:rsidRPr="003D0D32">
        <w:rPr>
          <w:rFonts w:ascii="Tahoma" w:hAnsi="Tahoma" w:cs="B Zar"/>
          <w:color w:val="000000"/>
          <w:sz w:val="28"/>
          <w:szCs w:val="28"/>
        </w:rPr>
        <w:t xml:space="preserve"> </w:t>
      </w:r>
      <w:r w:rsidRPr="003D0D32">
        <w:rPr>
          <w:rFonts w:ascii="Tahoma" w:hAnsi="Tahoma" w:cs="B Zar"/>
          <w:color w:val="000000"/>
          <w:sz w:val="28"/>
          <w:szCs w:val="28"/>
          <w:rtl/>
        </w:rPr>
        <w:t>بعنوان تاریخ و زمان باز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NOW</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تعداد دوره ها را برای</w:t>
      </w:r>
      <w:r w:rsidRPr="003D0D32">
        <w:rPr>
          <w:rFonts w:ascii="Tahoma" w:hAnsi="Tahoma" w:cs="B Zar"/>
          <w:color w:val="000000"/>
          <w:sz w:val="28"/>
          <w:szCs w:val="28"/>
        </w:rPr>
        <w:t xml:space="preserve"> </w:t>
      </w:r>
      <w:r w:rsidRPr="003D0D32">
        <w:rPr>
          <w:rFonts w:ascii="Tahoma" w:hAnsi="Tahoma" w:cs="B Zar"/>
          <w:color w:val="000000"/>
          <w:sz w:val="28"/>
          <w:szCs w:val="28"/>
          <w:rtl/>
        </w:rPr>
        <w:t>سرمایه گذاری بنا بر دوره، پرداختهای ثابت و میزان سود ثابت را باز می گرداند</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NPER</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مقدار درصد کل سرمایه گذاری را بنا بر میزان تخفیف و سر بهای</w:t>
      </w:r>
      <w:r w:rsidRPr="003D0D32">
        <w:rPr>
          <w:rFonts w:ascii="Tahoma" w:hAnsi="Tahoma" w:cs="B Zar"/>
          <w:color w:val="000000"/>
          <w:sz w:val="28"/>
          <w:szCs w:val="28"/>
        </w:rPr>
        <w:t xml:space="preserve"> </w:t>
      </w:r>
      <w:r w:rsidRPr="003D0D32">
        <w:rPr>
          <w:rFonts w:ascii="Tahoma" w:hAnsi="Tahoma" w:cs="B Zar"/>
          <w:color w:val="000000"/>
          <w:sz w:val="28"/>
          <w:szCs w:val="28"/>
          <w:rtl/>
        </w:rPr>
        <w:t>پرداختهای آینده بر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NPV</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گرد کردن عدد مثبت به بالا و عدد</w:t>
      </w:r>
      <w:r w:rsidRPr="003D0D32">
        <w:rPr>
          <w:rFonts w:ascii="Tahoma" w:hAnsi="Tahoma" w:cs="B Zar"/>
          <w:color w:val="000000"/>
          <w:sz w:val="28"/>
          <w:szCs w:val="28"/>
        </w:rPr>
        <w:t xml:space="preserve"> </w:t>
      </w:r>
      <w:r w:rsidRPr="003D0D32">
        <w:rPr>
          <w:rFonts w:ascii="Tahoma" w:hAnsi="Tahoma" w:cs="B Zar"/>
          <w:color w:val="000000"/>
          <w:sz w:val="28"/>
          <w:szCs w:val="28"/>
          <w:rtl/>
        </w:rPr>
        <w:t>منفی به پایین و نزدیکترین عدد صحیح منفی</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ODD</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مرجعی که تعداد ستونها</w:t>
      </w:r>
      <w:r w:rsidRPr="003D0D32">
        <w:rPr>
          <w:rFonts w:ascii="Tahoma" w:hAnsi="Tahoma" w:cs="B Zar"/>
          <w:color w:val="000000"/>
          <w:sz w:val="28"/>
          <w:szCs w:val="28"/>
        </w:rPr>
        <w:t xml:space="preserve"> </w:t>
      </w:r>
      <w:r w:rsidRPr="003D0D32">
        <w:rPr>
          <w:rFonts w:ascii="Tahoma" w:hAnsi="Tahoma" w:cs="B Zar"/>
          <w:color w:val="000000"/>
          <w:sz w:val="28"/>
          <w:szCs w:val="28"/>
          <w:rtl/>
        </w:rPr>
        <w:t>و ردیفها را از مرجع مشخص به مرجعی به محدوده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OFFSET</w:t>
      </w:r>
      <w:r w:rsidRPr="003D0D32">
        <w:rPr>
          <w:rFonts w:ascii="Tahoma" w:hAnsi="Tahoma" w:cs="B Zar"/>
          <w:color w:val="000000"/>
          <w:sz w:val="28"/>
          <w:szCs w:val="28"/>
        </w:rPr>
        <w:br/>
      </w:r>
      <w:r w:rsidRPr="003D0D32">
        <w:rPr>
          <w:rFonts w:ascii="Tahoma" w:hAnsi="Tahoma" w:cs="B Zar"/>
          <w:color w:val="000000"/>
          <w:sz w:val="28"/>
          <w:szCs w:val="28"/>
        </w:rPr>
        <w:lastRenderedPageBreak/>
        <w:br/>
      </w:r>
      <w:r w:rsidRPr="003D0D32">
        <w:rPr>
          <w:rFonts w:ascii="Tahoma" w:hAnsi="Tahoma" w:cs="B Zar"/>
          <w:color w:val="000000"/>
          <w:sz w:val="28"/>
          <w:szCs w:val="28"/>
          <w:rtl/>
        </w:rPr>
        <w:t>بررسی می کند که آیا همه نشاوندها صحیح است یا</w:t>
      </w:r>
      <w:r w:rsidRPr="003D0D32">
        <w:rPr>
          <w:rFonts w:ascii="Tahoma" w:hAnsi="Tahoma" w:cs="B Zar"/>
          <w:color w:val="000000"/>
          <w:sz w:val="28"/>
          <w:szCs w:val="28"/>
        </w:rPr>
        <w:t xml:space="preserve"> </w:t>
      </w:r>
      <w:r w:rsidRPr="003D0D32">
        <w:rPr>
          <w:rFonts w:ascii="Tahoma" w:hAnsi="Tahoma" w:cs="B Zar"/>
          <w:color w:val="000000"/>
          <w:sz w:val="28"/>
          <w:szCs w:val="28"/>
          <w:rtl/>
        </w:rPr>
        <w:t>خیر</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OR</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عامل مشترک ارتباط لحظه فرآورده را باز می گرداند</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PEARSON</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مقدارهای درون محدوده را باز می گرداند</w:t>
      </w:r>
      <w:r w:rsidRPr="003D0D32">
        <w:rPr>
          <w:rFonts w:ascii="Tahoma" w:hAnsi="Tahoma" w:cs="B Zar"/>
          <w:color w:val="000000"/>
          <w:sz w:val="28"/>
          <w:szCs w:val="28"/>
        </w:rPr>
        <w:t xml:space="preserve">.K-th </w:t>
      </w:r>
      <w:r w:rsidRPr="003D0D32">
        <w:rPr>
          <w:rFonts w:ascii="Tahoma" w:hAnsi="Tahoma" w:cs="B Zar"/>
          <w:color w:val="000000"/>
          <w:sz w:val="28"/>
          <w:szCs w:val="28"/>
          <w:rtl/>
        </w:rPr>
        <w:t>درصد</w:t>
      </w:r>
      <w:r w:rsidRPr="003D0D32">
        <w:rPr>
          <w:rFonts w:ascii="Tahoma" w:hAnsi="Tahoma" w:cs="B Zar"/>
          <w:color w:val="000000"/>
          <w:sz w:val="28"/>
          <w:szCs w:val="28"/>
        </w:rPr>
        <w:br/>
      </w:r>
      <w:r w:rsidRPr="003D0D32">
        <w:rPr>
          <w:rFonts w:ascii="Tahoma" w:hAnsi="Tahoma" w:cs="B Zar"/>
          <w:color w:val="000000"/>
          <w:sz w:val="28"/>
          <w:szCs w:val="28"/>
        </w:rPr>
        <w:br/>
        <w:t>PERCENTILE</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رتبه ای از مقدار را در دسته داده ها بعنوان درصد</w:t>
      </w:r>
      <w:r w:rsidRPr="003D0D32">
        <w:rPr>
          <w:rFonts w:ascii="Tahoma" w:hAnsi="Tahoma" w:cs="B Zar"/>
          <w:color w:val="000000"/>
          <w:sz w:val="28"/>
          <w:szCs w:val="28"/>
        </w:rPr>
        <w:t xml:space="preserve"> </w:t>
      </w:r>
      <w:r w:rsidRPr="003D0D32">
        <w:rPr>
          <w:rFonts w:ascii="Tahoma" w:hAnsi="Tahoma" w:cs="B Zar"/>
          <w:color w:val="000000"/>
          <w:sz w:val="28"/>
          <w:szCs w:val="28"/>
          <w:rtl/>
        </w:rPr>
        <w:t>دسته داده ها باز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PERCENTRANK</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اعداد جای گشت را برای</w:t>
      </w:r>
      <w:r w:rsidRPr="003D0D32">
        <w:rPr>
          <w:rFonts w:ascii="Tahoma" w:hAnsi="Tahoma" w:cs="B Zar"/>
          <w:color w:val="000000"/>
          <w:sz w:val="28"/>
          <w:szCs w:val="28"/>
        </w:rPr>
        <w:t xml:space="preserve"> </w:t>
      </w:r>
      <w:r w:rsidRPr="003D0D32">
        <w:rPr>
          <w:rFonts w:ascii="Tahoma" w:hAnsi="Tahoma" w:cs="B Zar"/>
          <w:color w:val="000000"/>
          <w:sz w:val="28"/>
          <w:szCs w:val="28"/>
          <w:rtl/>
        </w:rPr>
        <w:t>اعداد معین شده اشیاء که می توانند از مجموع اشیاء انتخاب شوند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PERMUT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مقدار عدد پی را باز می گرداند، بطور دقیق با 15</w:t>
      </w:r>
      <w:r w:rsidRPr="003D0D32">
        <w:rPr>
          <w:rFonts w:ascii="Tahoma" w:hAnsi="Tahoma" w:cs="B Zar"/>
          <w:color w:val="000000"/>
          <w:sz w:val="28"/>
          <w:szCs w:val="28"/>
        </w:rPr>
        <w:t xml:space="preserve"> </w:t>
      </w:r>
      <w:r w:rsidRPr="003D0D32">
        <w:rPr>
          <w:rFonts w:ascii="Tahoma" w:hAnsi="Tahoma" w:cs="B Zar"/>
          <w:color w:val="000000"/>
          <w:sz w:val="28"/>
          <w:szCs w:val="28"/>
          <w:rtl/>
        </w:rPr>
        <w:t>رقم</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PI</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پرداخت را برای یک وام بنا بر پرداخت ثابت و میزان سود ثابت</w:t>
      </w:r>
      <w:r w:rsidRPr="003D0D32">
        <w:rPr>
          <w:rFonts w:ascii="Tahoma" w:hAnsi="Tahoma" w:cs="B Zar"/>
          <w:color w:val="000000"/>
          <w:sz w:val="28"/>
          <w:szCs w:val="28"/>
        </w:rPr>
        <w:t xml:space="preserve"> </w:t>
      </w:r>
      <w:r w:rsidRPr="003D0D32">
        <w:rPr>
          <w:rFonts w:ascii="Tahoma" w:hAnsi="Tahoma" w:cs="B Zar"/>
          <w:color w:val="000000"/>
          <w:sz w:val="28"/>
          <w:szCs w:val="28"/>
          <w:rtl/>
        </w:rPr>
        <w:t>محاسبه می نماید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PMT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را باز می گرداند</w:t>
      </w:r>
      <w:r w:rsidRPr="003D0D32">
        <w:rPr>
          <w:rFonts w:ascii="Tahoma" w:hAnsi="Tahoma" w:cs="B Zar"/>
          <w:color w:val="000000"/>
          <w:sz w:val="28"/>
          <w:szCs w:val="28"/>
        </w:rPr>
        <w:t xml:space="preserve">. POISSON </w:t>
      </w:r>
      <w:r w:rsidRPr="003D0D32">
        <w:rPr>
          <w:rFonts w:ascii="Tahoma" w:hAnsi="Tahoma" w:cs="B Zar"/>
          <w:color w:val="000000"/>
          <w:sz w:val="28"/>
          <w:szCs w:val="28"/>
          <w:rtl/>
        </w:rPr>
        <w:t>توزیع</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POISSON</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نتیجه های اعداد بالا رفته به توان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POWER</w:t>
      </w:r>
      <w:r w:rsidRPr="003D0D32">
        <w:rPr>
          <w:rFonts w:ascii="Tahoma" w:hAnsi="Tahoma" w:cs="B Zar"/>
          <w:color w:val="000000"/>
          <w:sz w:val="28"/>
          <w:szCs w:val="28"/>
        </w:rPr>
        <w:br/>
      </w:r>
      <w:r w:rsidRPr="003D0D32">
        <w:rPr>
          <w:rFonts w:ascii="Tahoma" w:hAnsi="Tahoma" w:cs="B Zar"/>
          <w:color w:val="000000"/>
          <w:sz w:val="28"/>
          <w:szCs w:val="28"/>
        </w:rPr>
        <w:lastRenderedPageBreak/>
        <w:br/>
      </w:r>
      <w:r w:rsidRPr="003D0D32">
        <w:rPr>
          <w:rFonts w:ascii="Tahoma" w:hAnsi="Tahoma" w:cs="B Zar"/>
          <w:color w:val="000000"/>
          <w:sz w:val="28"/>
          <w:szCs w:val="28"/>
          <w:rtl/>
        </w:rPr>
        <w:t>باز پرداخت قسط یک وام برای یک سرمایه گذاری معین بر</w:t>
      </w:r>
      <w:r w:rsidRPr="003D0D32">
        <w:rPr>
          <w:rFonts w:ascii="Tahoma" w:hAnsi="Tahoma" w:cs="B Zar"/>
          <w:color w:val="000000"/>
          <w:sz w:val="28"/>
          <w:szCs w:val="28"/>
        </w:rPr>
        <w:t xml:space="preserve"> </w:t>
      </w:r>
      <w:r w:rsidRPr="003D0D32">
        <w:rPr>
          <w:rFonts w:ascii="Tahoma" w:hAnsi="Tahoma" w:cs="B Zar"/>
          <w:color w:val="000000"/>
          <w:sz w:val="28"/>
          <w:szCs w:val="28"/>
          <w:rtl/>
        </w:rPr>
        <w:t>اساس دوره، اقساط ثابت و میزان بهره ثابت</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PPMT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احتمالی که مقدار های</w:t>
      </w:r>
      <w:r w:rsidRPr="003D0D32">
        <w:rPr>
          <w:rFonts w:ascii="Tahoma" w:hAnsi="Tahoma" w:cs="B Zar"/>
          <w:color w:val="000000"/>
          <w:sz w:val="28"/>
          <w:szCs w:val="28"/>
        </w:rPr>
        <w:t xml:space="preserve"> </w:t>
      </w:r>
      <w:r w:rsidRPr="003D0D32">
        <w:rPr>
          <w:rFonts w:ascii="Tahoma" w:hAnsi="Tahoma" w:cs="B Zar"/>
          <w:color w:val="000000"/>
          <w:sz w:val="28"/>
          <w:szCs w:val="28"/>
          <w:rtl/>
        </w:rPr>
        <w:t>محدوده بین دو حد یا برابر به حد پایین تر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PROB</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همه اعداد داده شده به عنوان نشاوند را ضرب می</w:t>
      </w:r>
      <w:r w:rsidRPr="003D0D32">
        <w:rPr>
          <w:rFonts w:ascii="Tahoma" w:hAnsi="Tahoma" w:cs="B Zar"/>
          <w:color w:val="000000"/>
          <w:sz w:val="28"/>
          <w:szCs w:val="28"/>
        </w:rPr>
        <w:t xml:space="preserve"> </w:t>
      </w:r>
      <w:r w:rsidRPr="003D0D32">
        <w:rPr>
          <w:rFonts w:ascii="Tahoma" w:hAnsi="Tahoma" w:cs="B Zar"/>
          <w:color w:val="000000"/>
          <w:sz w:val="28"/>
          <w:szCs w:val="28"/>
          <w:rtl/>
        </w:rPr>
        <w:t>نماید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PRODUCT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رشته متن را به حالت مناسب تبدیل می کند، حرف اول در</w:t>
      </w:r>
      <w:r w:rsidRPr="003D0D32">
        <w:rPr>
          <w:rFonts w:ascii="Tahoma" w:hAnsi="Tahoma" w:cs="B Zar"/>
          <w:color w:val="000000"/>
          <w:sz w:val="28"/>
          <w:szCs w:val="28"/>
        </w:rPr>
        <w:t xml:space="preserve"> </w:t>
      </w:r>
      <w:r w:rsidRPr="003D0D32">
        <w:rPr>
          <w:rFonts w:ascii="Tahoma" w:hAnsi="Tahoma" w:cs="B Zar"/>
          <w:color w:val="000000"/>
          <w:sz w:val="28"/>
          <w:szCs w:val="28"/>
          <w:rtl/>
        </w:rPr>
        <w:t>هر کلمه با حرف بزرگ و همه حروف دیگر با حروف کوچک</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PRORER</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مقدار</w:t>
      </w:r>
      <w:r w:rsidRPr="003D0D32">
        <w:rPr>
          <w:rFonts w:ascii="Tahoma" w:hAnsi="Tahoma" w:cs="B Zar"/>
          <w:color w:val="000000"/>
          <w:sz w:val="28"/>
          <w:szCs w:val="28"/>
        </w:rPr>
        <w:t xml:space="preserve"> </w:t>
      </w:r>
      <w:r w:rsidRPr="003D0D32">
        <w:rPr>
          <w:rFonts w:ascii="Tahoma" w:hAnsi="Tahoma" w:cs="B Zar"/>
          <w:color w:val="000000"/>
          <w:sz w:val="28"/>
          <w:szCs w:val="28"/>
          <w:rtl/>
        </w:rPr>
        <w:t>موجودی سرمایه را بر می گرداند: مجموع مقداری که معادل ارزش کنونی سری پرداختهای</w:t>
      </w:r>
      <w:r w:rsidRPr="003D0D32">
        <w:rPr>
          <w:rFonts w:ascii="Tahoma" w:hAnsi="Tahoma" w:cs="B Zar"/>
          <w:color w:val="000000"/>
          <w:sz w:val="28"/>
          <w:szCs w:val="28"/>
        </w:rPr>
        <w:t xml:space="preserve"> </w:t>
      </w:r>
      <w:r w:rsidRPr="003D0D32">
        <w:rPr>
          <w:rFonts w:ascii="Tahoma" w:hAnsi="Tahoma" w:cs="B Zar"/>
          <w:color w:val="000000"/>
          <w:sz w:val="28"/>
          <w:szCs w:val="28"/>
          <w:rtl/>
        </w:rPr>
        <w:t>آینده می باشد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PV</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ربع دسته ها را باز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QUARTILE</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درجه ها را به رادیان تبدیل می</w:t>
      </w:r>
      <w:r w:rsidRPr="003D0D32">
        <w:rPr>
          <w:rFonts w:ascii="Tahoma" w:hAnsi="Tahoma" w:cs="B Zar"/>
          <w:color w:val="000000"/>
          <w:sz w:val="28"/>
          <w:szCs w:val="28"/>
        </w:rPr>
        <w:t xml:space="preserve"> </w:t>
      </w:r>
      <w:r w:rsidRPr="003D0D32">
        <w:rPr>
          <w:rFonts w:ascii="Tahoma" w:hAnsi="Tahoma" w:cs="B Zar"/>
          <w:color w:val="000000"/>
          <w:sz w:val="28"/>
          <w:szCs w:val="28"/>
          <w:rtl/>
        </w:rPr>
        <w:t>کند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RADIANS</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اعداد تصادفی بزرگتر یا مساوی صفر یا کوچکتر از یک را</w:t>
      </w:r>
      <w:r w:rsidRPr="003D0D32">
        <w:rPr>
          <w:rFonts w:ascii="Tahoma" w:hAnsi="Tahoma" w:cs="B Zar"/>
          <w:color w:val="000000"/>
          <w:sz w:val="28"/>
          <w:szCs w:val="28"/>
        </w:rPr>
        <w:t xml:space="preserve"> </w:t>
      </w:r>
      <w:r w:rsidRPr="003D0D32">
        <w:rPr>
          <w:rFonts w:ascii="Tahoma" w:hAnsi="Tahoma" w:cs="B Zar"/>
          <w:color w:val="000000"/>
          <w:sz w:val="28"/>
          <w:szCs w:val="28"/>
          <w:rtl/>
        </w:rPr>
        <w:t>باز می گرداند.اعدادی که به طور مساوی تقسیم شده 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r>
      <w:smartTag w:uri="urn:schemas-microsoft-com:office:smarttags" w:element="place">
        <w:r w:rsidRPr="003D0D32">
          <w:rPr>
            <w:rFonts w:ascii="Tahoma" w:hAnsi="Tahoma" w:cs="B Zar"/>
            <w:color w:val="000000"/>
            <w:sz w:val="28"/>
            <w:szCs w:val="28"/>
          </w:rPr>
          <w:t>RAND</w:t>
        </w:r>
      </w:smartTag>
      <w:r w:rsidRPr="003D0D32">
        <w:rPr>
          <w:rFonts w:ascii="Tahoma" w:hAnsi="Tahoma" w:cs="B Zar"/>
          <w:color w:val="000000"/>
          <w:sz w:val="28"/>
          <w:szCs w:val="28"/>
        </w:rPr>
        <w:br/>
      </w:r>
      <w:r w:rsidRPr="003D0D32">
        <w:rPr>
          <w:rFonts w:ascii="Tahoma" w:hAnsi="Tahoma" w:cs="B Zar"/>
          <w:color w:val="000000"/>
          <w:sz w:val="28"/>
          <w:szCs w:val="28"/>
        </w:rPr>
        <w:lastRenderedPageBreak/>
        <w:br/>
      </w:r>
      <w:r w:rsidRPr="003D0D32">
        <w:rPr>
          <w:rFonts w:ascii="Tahoma" w:hAnsi="Tahoma" w:cs="B Zar"/>
          <w:color w:val="000000"/>
          <w:sz w:val="28"/>
          <w:szCs w:val="28"/>
          <w:rtl/>
        </w:rPr>
        <w:t>رتبه عدد</w:t>
      </w:r>
      <w:r w:rsidRPr="003D0D32">
        <w:rPr>
          <w:rFonts w:ascii="Tahoma" w:hAnsi="Tahoma" w:cs="B Zar"/>
          <w:color w:val="000000"/>
          <w:sz w:val="28"/>
          <w:szCs w:val="28"/>
        </w:rPr>
        <w:t xml:space="preserve"> </w:t>
      </w:r>
      <w:r w:rsidRPr="003D0D32">
        <w:rPr>
          <w:rFonts w:ascii="Tahoma" w:hAnsi="Tahoma" w:cs="B Zar"/>
          <w:color w:val="000000"/>
          <w:sz w:val="28"/>
          <w:szCs w:val="28"/>
          <w:rtl/>
        </w:rPr>
        <w:t>را در لیست اعداد بازمی گرداند: اندازه آن نسبت به مقادیر دیگر در</w:t>
      </w:r>
      <w:r w:rsidRPr="003D0D32">
        <w:rPr>
          <w:rFonts w:ascii="Tahoma" w:hAnsi="Tahoma" w:cs="B Zar"/>
          <w:color w:val="000000"/>
          <w:sz w:val="28"/>
          <w:szCs w:val="28"/>
        </w:rPr>
        <w:t xml:space="preserve"> </w:t>
      </w:r>
      <w:r w:rsidRPr="003D0D32">
        <w:rPr>
          <w:rFonts w:ascii="Tahoma" w:hAnsi="Tahoma" w:cs="B Zar"/>
          <w:color w:val="000000"/>
          <w:sz w:val="28"/>
          <w:szCs w:val="28"/>
          <w:rtl/>
        </w:rPr>
        <w:t>لیست</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RANK</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میزان سود را برای هر دوره وام یا سرمایه گذاری بر می</w:t>
      </w:r>
      <w:r w:rsidRPr="003D0D32">
        <w:rPr>
          <w:rFonts w:ascii="Tahoma" w:hAnsi="Tahoma" w:cs="B Zar"/>
          <w:color w:val="000000"/>
          <w:sz w:val="28"/>
          <w:szCs w:val="28"/>
        </w:rPr>
        <w:t xml:space="preserve"> </w:t>
      </w:r>
      <w:r w:rsidRPr="003D0D32">
        <w:rPr>
          <w:rFonts w:ascii="Tahoma" w:hAnsi="Tahoma" w:cs="B Zar"/>
          <w:color w:val="000000"/>
          <w:sz w:val="28"/>
          <w:szCs w:val="28"/>
          <w:rtl/>
        </w:rPr>
        <w:t>گرداند. بعنوان مثال ، از %6/4 برای پرداخت چهار ماهه استفاده</w:t>
      </w:r>
      <w:r w:rsidRPr="003D0D32">
        <w:rPr>
          <w:rFonts w:ascii="Tahoma" w:hAnsi="Tahoma" w:cs="B Zar"/>
          <w:color w:val="000000"/>
          <w:sz w:val="28"/>
          <w:szCs w:val="28"/>
        </w:rPr>
        <w:t xml:space="preserve"> </w:t>
      </w:r>
      <w:r w:rsidRPr="003D0D32">
        <w:rPr>
          <w:rFonts w:ascii="Tahoma" w:hAnsi="Tahoma" w:cs="B Zar"/>
          <w:color w:val="000000"/>
          <w:sz w:val="28"/>
          <w:szCs w:val="28"/>
          <w:rtl/>
        </w:rPr>
        <w:t>کنید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RATE</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جایگزین نمودن قسمتی از رشته متن با رشته متن دیگر</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REPLACE</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متن را به تعداد مشخص تکرار می کند. از این تابع برای پر</w:t>
      </w:r>
      <w:r w:rsidRPr="003D0D32">
        <w:rPr>
          <w:rFonts w:ascii="Tahoma" w:hAnsi="Tahoma" w:cs="B Zar"/>
          <w:color w:val="000000"/>
          <w:sz w:val="28"/>
          <w:szCs w:val="28"/>
        </w:rPr>
        <w:t xml:space="preserve"> </w:t>
      </w:r>
      <w:r w:rsidRPr="003D0D32">
        <w:rPr>
          <w:rFonts w:ascii="Tahoma" w:hAnsi="Tahoma" w:cs="B Zar"/>
          <w:color w:val="000000"/>
          <w:sz w:val="28"/>
          <w:szCs w:val="28"/>
          <w:rtl/>
        </w:rPr>
        <w:t>کردن سلول با تعدادی از نمونه رشته متن استفاده می شود</w:t>
      </w:r>
      <w:r w:rsidRPr="003D0D32">
        <w:rPr>
          <w:rFonts w:ascii="Tahoma" w:hAnsi="Tahoma" w:cs="B Zar"/>
          <w:color w:val="000000"/>
          <w:sz w:val="28"/>
          <w:szCs w:val="28"/>
        </w:rPr>
        <w:t xml:space="preserve">. </w:t>
      </w:r>
      <w:r w:rsidRPr="003D0D32">
        <w:rPr>
          <w:rFonts w:ascii="Tahoma" w:hAnsi="Tahoma" w:cs="B Zar"/>
          <w:color w:val="000000"/>
          <w:sz w:val="28"/>
          <w:szCs w:val="28"/>
        </w:rPr>
        <w:br/>
      </w:r>
      <w:r w:rsidRPr="003D0D32">
        <w:rPr>
          <w:rFonts w:ascii="Tahoma" w:hAnsi="Tahoma" w:cs="B Zar"/>
          <w:color w:val="000000"/>
          <w:sz w:val="28"/>
          <w:szCs w:val="28"/>
        </w:rPr>
        <w:br/>
        <w:t>REPT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تعداد</w:t>
      </w:r>
      <w:r w:rsidRPr="003D0D32">
        <w:rPr>
          <w:rFonts w:ascii="Tahoma" w:hAnsi="Tahoma" w:cs="B Zar"/>
          <w:color w:val="000000"/>
          <w:sz w:val="28"/>
          <w:szCs w:val="28"/>
        </w:rPr>
        <w:t xml:space="preserve"> </w:t>
      </w:r>
      <w:r w:rsidRPr="003D0D32">
        <w:rPr>
          <w:rFonts w:ascii="Tahoma" w:hAnsi="Tahoma" w:cs="B Zar"/>
          <w:color w:val="000000"/>
          <w:sz w:val="28"/>
          <w:szCs w:val="28"/>
          <w:rtl/>
        </w:rPr>
        <w:t>نویسه های مشخص شده را از آخر رشته متن باز می گرداند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RIGHT</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اعداد</w:t>
      </w:r>
      <w:r w:rsidRPr="003D0D32">
        <w:rPr>
          <w:rFonts w:ascii="Tahoma" w:hAnsi="Tahoma" w:cs="B Zar"/>
          <w:color w:val="000000"/>
          <w:sz w:val="28"/>
          <w:szCs w:val="28"/>
        </w:rPr>
        <w:t xml:space="preserve"> </w:t>
      </w:r>
      <w:r w:rsidRPr="003D0D32">
        <w:rPr>
          <w:rFonts w:ascii="Tahoma" w:hAnsi="Tahoma" w:cs="B Zar"/>
          <w:color w:val="000000"/>
          <w:sz w:val="28"/>
          <w:szCs w:val="28"/>
          <w:rtl/>
        </w:rPr>
        <w:t>عربی را به رومی تبدیل می کند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ROMAN</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عدد را به تعداد رقم های مشخص</w:t>
      </w:r>
      <w:r w:rsidRPr="003D0D32">
        <w:rPr>
          <w:rFonts w:ascii="Tahoma" w:hAnsi="Tahoma" w:cs="B Zar"/>
          <w:color w:val="000000"/>
          <w:sz w:val="28"/>
          <w:szCs w:val="28"/>
        </w:rPr>
        <w:t xml:space="preserve"> </w:t>
      </w:r>
      <w:r w:rsidRPr="003D0D32">
        <w:rPr>
          <w:rFonts w:ascii="Tahoma" w:hAnsi="Tahoma" w:cs="B Zar"/>
          <w:color w:val="000000"/>
          <w:sz w:val="28"/>
          <w:szCs w:val="28"/>
          <w:rtl/>
        </w:rPr>
        <w:t>شده گرد می کند</w:t>
      </w:r>
      <w:r w:rsidRPr="003D0D32">
        <w:rPr>
          <w:rFonts w:ascii="Tahoma" w:hAnsi="Tahoma" w:cs="B Zar"/>
          <w:color w:val="000000"/>
          <w:sz w:val="28"/>
          <w:szCs w:val="28"/>
        </w:rPr>
        <w:t>.</w:t>
      </w:r>
      <w:r w:rsidRPr="003D0D32">
        <w:rPr>
          <w:rFonts w:ascii="Tahoma" w:hAnsi="Tahoma" w:cs="B Zar"/>
          <w:color w:val="000000"/>
          <w:sz w:val="28"/>
          <w:szCs w:val="28"/>
        </w:rPr>
        <w:br/>
      </w:r>
      <w:r w:rsidRPr="003D0D32">
        <w:rPr>
          <w:rFonts w:ascii="Tahoma" w:hAnsi="Tahoma" w:cs="B Zar"/>
          <w:color w:val="000000"/>
          <w:sz w:val="28"/>
          <w:szCs w:val="28"/>
        </w:rPr>
        <w:br/>
        <w:t>ROUND</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عدد را به پایین گرد می کند، به طرف</w:t>
      </w:r>
      <w:r w:rsidRPr="003D0D32">
        <w:rPr>
          <w:rFonts w:ascii="Tahoma" w:hAnsi="Tahoma" w:cs="B Zar"/>
          <w:color w:val="000000"/>
          <w:sz w:val="28"/>
          <w:szCs w:val="28"/>
        </w:rPr>
        <w:t xml:space="preserve"> </w:t>
      </w:r>
      <w:r w:rsidRPr="003D0D32">
        <w:rPr>
          <w:rFonts w:ascii="Tahoma" w:hAnsi="Tahoma" w:cs="B Zar"/>
          <w:color w:val="000000"/>
          <w:sz w:val="28"/>
          <w:szCs w:val="28"/>
          <w:rtl/>
        </w:rPr>
        <w:t>صفر</w:t>
      </w:r>
      <w:r w:rsidRPr="003D0D32">
        <w:rPr>
          <w:rFonts w:ascii="Tahoma" w:hAnsi="Tahoma" w:cs="B Zar"/>
          <w:color w:val="000000"/>
          <w:sz w:val="28"/>
          <w:szCs w:val="28"/>
        </w:rPr>
        <w:br/>
      </w:r>
      <w:r w:rsidRPr="003D0D32">
        <w:rPr>
          <w:rFonts w:ascii="Tahoma" w:hAnsi="Tahoma" w:cs="B Zar"/>
          <w:color w:val="000000"/>
          <w:sz w:val="28"/>
          <w:szCs w:val="28"/>
        </w:rPr>
        <w:br/>
        <w:t>ROUNDDOWN</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عدد را به بالا گرد می کند، به طرف دور از</w:t>
      </w:r>
      <w:r w:rsidRPr="003D0D32">
        <w:rPr>
          <w:rFonts w:ascii="Tahoma" w:hAnsi="Tahoma" w:cs="B Zar"/>
          <w:color w:val="000000"/>
          <w:sz w:val="28"/>
          <w:szCs w:val="28"/>
        </w:rPr>
        <w:t xml:space="preserve"> </w:t>
      </w:r>
      <w:r w:rsidRPr="003D0D32">
        <w:rPr>
          <w:rFonts w:ascii="Tahoma" w:hAnsi="Tahoma" w:cs="B Zar"/>
          <w:color w:val="000000"/>
          <w:sz w:val="28"/>
          <w:szCs w:val="28"/>
          <w:rtl/>
        </w:rPr>
        <w:t>صفر</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Pr>
        <w:lastRenderedPageBreak/>
        <w:t>ROUNDUP</w:t>
      </w:r>
      <w:r w:rsidRPr="003D0D32">
        <w:rPr>
          <w:rFonts w:ascii="Tahoma" w:hAnsi="Tahoma" w:cs="B Zar"/>
          <w:color w:val="000000"/>
          <w:sz w:val="28"/>
          <w:szCs w:val="28"/>
        </w:rPr>
        <w:br/>
      </w:r>
      <w:r w:rsidRPr="003D0D32">
        <w:rPr>
          <w:rFonts w:ascii="Tahoma" w:hAnsi="Tahoma" w:cs="B Zar"/>
          <w:color w:val="000000"/>
          <w:sz w:val="28"/>
          <w:szCs w:val="28"/>
        </w:rPr>
        <w:br/>
      </w:r>
      <w:r w:rsidRPr="003D0D32">
        <w:rPr>
          <w:rFonts w:ascii="Tahoma" w:hAnsi="Tahoma" w:cs="B Zar"/>
          <w:color w:val="000000"/>
          <w:sz w:val="28"/>
          <w:szCs w:val="28"/>
          <w:rtl/>
        </w:rPr>
        <w:t>شماره ردیف مرجع را باز می گرداند</w:t>
      </w:r>
      <w:r w:rsidRPr="003D0D32">
        <w:rPr>
          <w:rFonts w:ascii="Tahoma" w:hAnsi="Tahoma" w:cs="B Zar"/>
          <w:color w:val="000000"/>
          <w:sz w:val="28"/>
          <w:szCs w:val="28"/>
        </w:rPr>
        <w:t>.</w:t>
      </w:r>
    </w:p>
    <w:p w:rsidR="00DE27EF" w:rsidRPr="008C358C" w:rsidRDefault="00DE27EF" w:rsidP="008C358C">
      <w:pPr>
        <w:spacing w:line="360" w:lineRule="auto"/>
        <w:rPr>
          <w:rFonts w:cs="B Zar"/>
          <w:color w:val="000000"/>
          <w:sz w:val="32"/>
          <w:szCs w:val="32"/>
          <w:rtl/>
        </w:rPr>
      </w:pPr>
    </w:p>
    <w:p w:rsidR="00DE27EF" w:rsidRDefault="00DE27EF" w:rsidP="008C358C">
      <w:pPr>
        <w:spacing w:line="360" w:lineRule="auto"/>
        <w:rPr>
          <w:rFonts w:cs="B Zar"/>
          <w:color w:val="000000"/>
          <w:sz w:val="32"/>
          <w:szCs w:val="32"/>
          <w:rtl/>
        </w:rPr>
      </w:pPr>
    </w:p>
    <w:p w:rsidR="003D0D32" w:rsidRDefault="003D0D32" w:rsidP="008C358C">
      <w:pPr>
        <w:spacing w:line="360" w:lineRule="auto"/>
        <w:rPr>
          <w:rFonts w:cs="B Zar"/>
          <w:color w:val="000000"/>
          <w:sz w:val="32"/>
          <w:szCs w:val="32"/>
          <w:rtl/>
        </w:rPr>
      </w:pPr>
    </w:p>
    <w:p w:rsidR="003D0D32" w:rsidRDefault="003D0D32" w:rsidP="008C358C">
      <w:pPr>
        <w:spacing w:line="360" w:lineRule="auto"/>
        <w:rPr>
          <w:rFonts w:cs="B Zar"/>
          <w:color w:val="000000"/>
          <w:sz w:val="32"/>
          <w:szCs w:val="32"/>
          <w:rtl/>
        </w:rPr>
      </w:pPr>
    </w:p>
    <w:p w:rsidR="003D0D32" w:rsidRDefault="003D0D32" w:rsidP="008C358C">
      <w:pPr>
        <w:spacing w:line="360" w:lineRule="auto"/>
        <w:rPr>
          <w:rFonts w:cs="B Zar"/>
          <w:color w:val="000000"/>
          <w:sz w:val="32"/>
          <w:szCs w:val="32"/>
          <w:rtl/>
        </w:rPr>
      </w:pPr>
    </w:p>
    <w:p w:rsidR="003D0D32" w:rsidRDefault="003D0D32" w:rsidP="008C358C">
      <w:pPr>
        <w:spacing w:line="360" w:lineRule="auto"/>
        <w:rPr>
          <w:rFonts w:cs="B Zar"/>
          <w:color w:val="000000"/>
          <w:sz w:val="32"/>
          <w:szCs w:val="32"/>
          <w:rtl/>
        </w:rPr>
      </w:pPr>
    </w:p>
    <w:p w:rsidR="003D0D32" w:rsidRDefault="003D0D32" w:rsidP="008C358C">
      <w:pPr>
        <w:spacing w:line="360" w:lineRule="auto"/>
        <w:rPr>
          <w:rFonts w:cs="B Zar"/>
          <w:color w:val="000000"/>
          <w:sz w:val="32"/>
          <w:szCs w:val="32"/>
          <w:rtl/>
        </w:rPr>
      </w:pPr>
    </w:p>
    <w:p w:rsidR="003D0D32" w:rsidRPr="008C358C" w:rsidRDefault="003D0D32" w:rsidP="008C358C">
      <w:pPr>
        <w:spacing w:line="360" w:lineRule="auto"/>
        <w:rPr>
          <w:rFonts w:cs="B Zar"/>
          <w:color w:val="000000"/>
          <w:sz w:val="32"/>
          <w:szCs w:val="32"/>
          <w:rtl/>
        </w:rPr>
      </w:pPr>
    </w:p>
    <w:p w:rsidR="00DE27EF" w:rsidRPr="008C358C" w:rsidRDefault="00DE27EF" w:rsidP="008C358C">
      <w:pPr>
        <w:spacing w:line="360" w:lineRule="auto"/>
        <w:rPr>
          <w:rFonts w:cs="B Zar"/>
          <w:color w:val="000000"/>
          <w:sz w:val="32"/>
          <w:szCs w:val="32"/>
          <w:rtl/>
        </w:rPr>
      </w:pPr>
    </w:p>
    <w:p w:rsidR="00DE27EF" w:rsidRPr="008C358C" w:rsidRDefault="00DE27EF" w:rsidP="008C358C">
      <w:pPr>
        <w:spacing w:line="360" w:lineRule="auto"/>
        <w:rPr>
          <w:rFonts w:cs="B Zar"/>
          <w:color w:val="000000"/>
          <w:sz w:val="32"/>
          <w:szCs w:val="32"/>
          <w:rtl/>
        </w:rPr>
      </w:pPr>
    </w:p>
    <w:p w:rsidR="00DE27EF" w:rsidRPr="008C358C" w:rsidRDefault="00DE27EF" w:rsidP="008C358C">
      <w:pPr>
        <w:spacing w:line="360" w:lineRule="auto"/>
        <w:rPr>
          <w:rFonts w:cs="B Zar"/>
          <w:color w:val="000000"/>
          <w:sz w:val="32"/>
          <w:szCs w:val="32"/>
          <w:rtl/>
        </w:rPr>
      </w:pPr>
    </w:p>
    <w:p w:rsidR="00DE27EF" w:rsidRPr="008C358C" w:rsidRDefault="00DE27EF" w:rsidP="008C358C">
      <w:pPr>
        <w:spacing w:line="360" w:lineRule="auto"/>
        <w:rPr>
          <w:rFonts w:cs="B Zar"/>
          <w:color w:val="000000"/>
          <w:sz w:val="32"/>
          <w:szCs w:val="32"/>
          <w:rtl/>
        </w:rPr>
      </w:pPr>
    </w:p>
    <w:p w:rsidR="00DE27EF" w:rsidRPr="008C358C" w:rsidRDefault="00DE27EF" w:rsidP="008C358C">
      <w:pPr>
        <w:spacing w:line="360" w:lineRule="auto"/>
        <w:rPr>
          <w:rFonts w:cs="B Zar"/>
          <w:color w:val="000000"/>
          <w:sz w:val="32"/>
          <w:szCs w:val="32"/>
          <w:rtl/>
        </w:rPr>
      </w:pPr>
    </w:p>
    <w:p w:rsidR="00DE27EF" w:rsidRPr="008C358C" w:rsidRDefault="00DE27EF" w:rsidP="008C358C">
      <w:pPr>
        <w:spacing w:line="360" w:lineRule="auto"/>
        <w:rPr>
          <w:rFonts w:cs="B Zar"/>
          <w:color w:val="000000"/>
          <w:sz w:val="32"/>
          <w:szCs w:val="32"/>
          <w:rtl/>
        </w:rPr>
      </w:pPr>
    </w:p>
    <w:p w:rsidR="00DE27EF" w:rsidRDefault="00DE27EF" w:rsidP="008C358C">
      <w:pPr>
        <w:spacing w:line="360" w:lineRule="auto"/>
        <w:rPr>
          <w:rFonts w:cs="B Zar"/>
          <w:color w:val="000000"/>
          <w:sz w:val="32"/>
          <w:szCs w:val="32"/>
        </w:rPr>
      </w:pPr>
    </w:p>
    <w:p w:rsidR="00C24064" w:rsidRPr="008C358C" w:rsidRDefault="00C24064" w:rsidP="008C358C">
      <w:pPr>
        <w:spacing w:line="360" w:lineRule="auto"/>
        <w:rPr>
          <w:rFonts w:cs="B Zar"/>
          <w:color w:val="000000"/>
          <w:sz w:val="32"/>
          <w:szCs w:val="32"/>
          <w:rtl/>
        </w:rPr>
      </w:pPr>
      <w:bookmarkStart w:id="0" w:name="_GoBack"/>
      <w:bookmarkEnd w:id="0"/>
    </w:p>
    <w:p w:rsidR="00DE27EF" w:rsidRPr="008C358C" w:rsidRDefault="00DE27EF" w:rsidP="008C358C">
      <w:pPr>
        <w:spacing w:before="100" w:beforeAutospacing="1" w:after="100" w:afterAutospacing="1" w:line="360" w:lineRule="auto"/>
        <w:outlineLvl w:val="1"/>
        <w:rPr>
          <w:rFonts w:ascii="Tahoma" w:hAnsi="Tahoma" w:cs="B Zar"/>
          <w:b/>
          <w:bCs/>
          <w:color w:val="000000"/>
          <w:sz w:val="32"/>
          <w:szCs w:val="32"/>
        </w:rPr>
      </w:pPr>
      <w:r w:rsidRPr="008C358C">
        <w:rPr>
          <w:rFonts w:ascii="Tahoma" w:hAnsi="Tahoma" w:cs="B Zar"/>
          <w:b/>
          <w:bCs/>
          <w:color w:val="000000"/>
          <w:sz w:val="32"/>
          <w:szCs w:val="32"/>
          <w:rtl/>
        </w:rPr>
        <w:lastRenderedPageBreak/>
        <w:t>منابع</w:t>
      </w:r>
    </w:p>
    <w:p w:rsidR="00DE27EF" w:rsidRPr="008C358C" w:rsidRDefault="00DE27EF" w:rsidP="008C358C">
      <w:pPr>
        <w:numPr>
          <w:ilvl w:val="0"/>
          <w:numId w:val="5"/>
        </w:numPr>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 xml:space="preserve">عزیز نبوی، اصول حسابداری جلد دوم، انتشارات کتابخانه فروردین،چاپ بیست نهم 1379 </w:t>
      </w:r>
    </w:p>
    <w:p w:rsidR="00DE27EF" w:rsidRPr="008C358C" w:rsidRDefault="00DE27EF" w:rsidP="008C358C">
      <w:pPr>
        <w:numPr>
          <w:ilvl w:val="0"/>
          <w:numId w:val="5"/>
        </w:numPr>
        <w:spacing w:before="100" w:beforeAutospacing="1" w:after="100" w:afterAutospacing="1" w:line="360" w:lineRule="auto"/>
        <w:rPr>
          <w:rFonts w:ascii="Tahoma" w:hAnsi="Tahoma" w:cs="B Zar"/>
          <w:color w:val="000000"/>
          <w:sz w:val="32"/>
          <w:szCs w:val="32"/>
          <w:rtl/>
        </w:rPr>
      </w:pPr>
      <w:r w:rsidRPr="008C358C">
        <w:rPr>
          <w:rFonts w:ascii="Tahoma" w:hAnsi="Tahoma" w:cs="B Zar"/>
          <w:color w:val="000000"/>
          <w:sz w:val="32"/>
          <w:szCs w:val="32"/>
          <w:rtl/>
        </w:rPr>
        <w:t xml:space="preserve">ایرج نوروش و فیض الله شیرزادی،اصول حسابداری (2)،انتشارات کتاب نو،چاپ بیست و پنجم1386 </w:t>
      </w:r>
    </w:p>
    <w:p w:rsidR="00DE27EF" w:rsidRPr="008C358C" w:rsidRDefault="001C4EC7" w:rsidP="008C358C">
      <w:pPr>
        <w:numPr>
          <w:ilvl w:val="0"/>
          <w:numId w:val="6"/>
        </w:numPr>
        <w:spacing w:before="100" w:beforeAutospacing="1" w:after="100" w:afterAutospacing="1" w:line="360" w:lineRule="auto"/>
        <w:ind w:right="501"/>
        <w:rPr>
          <w:rFonts w:ascii="Tahoma" w:hAnsi="Tahoma" w:cs="B Zar"/>
          <w:color w:val="000000"/>
          <w:sz w:val="32"/>
          <w:szCs w:val="32"/>
          <w:rtl/>
        </w:rPr>
      </w:pPr>
      <w:hyperlink r:id="rId28" w:anchor="cite_ref-0#cite_ref-0" w:history="1">
        <w:r w:rsidR="00DE27EF" w:rsidRPr="008C358C">
          <w:rPr>
            <w:rFonts w:ascii="Arial" w:hAnsi="Arial" w:cs="Arial" w:hint="cs"/>
            <w:color w:val="000000"/>
            <w:sz w:val="32"/>
            <w:szCs w:val="32"/>
            <w:rtl/>
          </w:rPr>
          <w:t>↑</w:t>
        </w:r>
      </w:hyperlink>
      <w:r w:rsidR="00DE27EF" w:rsidRPr="008C358C">
        <w:rPr>
          <w:rFonts w:ascii="Tahoma" w:hAnsi="Tahoma" w:cs="B Zar"/>
          <w:color w:val="000000"/>
          <w:sz w:val="32"/>
          <w:szCs w:val="32"/>
          <w:rtl/>
        </w:rPr>
        <w:t xml:space="preserve"> سازمان حسابرسی، مركز تحقيقات تخصصی حسابداری و حسابرسی (کار گروهی)؛ مبانی نظری حسابداری و گزارشگری مالی؛ تهران؛ سازمان حسابرسی؛ چاپ چهارم 1387؛ </w:t>
      </w:r>
      <w:hyperlink r:id="rId29" w:history="1">
        <w:r w:rsidR="00DE27EF" w:rsidRPr="008C358C">
          <w:rPr>
            <w:rFonts w:ascii="Tahoma" w:hAnsi="Tahoma" w:cs="B Zar"/>
            <w:color w:val="000000"/>
            <w:sz w:val="32"/>
            <w:szCs w:val="32"/>
          </w:rPr>
          <w:t>ISBN</w:t>
        </w:r>
        <w:r w:rsidR="00DE27EF" w:rsidRPr="008C358C">
          <w:rPr>
            <w:rFonts w:ascii="Tahoma" w:hAnsi="Tahoma" w:cs="B Zar"/>
            <w:color w:val="000000"/>
            <w:sz w:val="32"/>
            <w:szCs w:val="32"/>
            <w:rtl/>
          </w:rPr>
          <w:t xml:space="preserve"> 978-964-6285-03-3</w:t>
        </w:r>
      </w:hyperlink>
      <w:r w:rsidR="00DE27EF" w:rsidRPr="008C358C">
        <w:rPr>
          <w:rFonts w:ascii="Tahoma" w:hAnsi="Tahoma" w:cs="B Zar"/>
          <w:color w:val="000000"/>
          <w:sz w:val="32"/>
          <w:szCs w:val="32"/>
          <w:rtl/>
        </w:rPr>
        <w:t xml:space="preserve">؛ صفحه 38 </w:t>
      </w:r>
    </w:p>
    <w:p w:rsidR="00DE27EF" w:rsidRPr="008C358C" w:rsidRDefault="00DE27EF" w:rsidP="008C358C">
      <w:pPr>
        <w:spacing w:line="360" w:lineRule="auto"/>
        <w:rPr>
          <w:rFonts w:ascii="Tahoma" w:hAnsi="Tahoma" w:cs="B Zar"/>
          <w:color w:val="000000"/>
          <w:sz w:val="32"/>
          <w:szCs w:val="32"/>
          <w:rtl/>
        </w:rPr>
      </w:pPr>
      <w:r w:rsidRPr="008C358C">
        <w:rPr>
          <w:rFonts w:ascii="Tahoma" w:hAnsi="Tahoma" w:cs="B Zar"/>
          <w:color w:val="000000"/>
          <w:sz w:val="32"/>
          <w:szCs w:val="32"/>
          <w:cs/>
        </w:rPr>
        <w:t>‎‎</w:t>
      </w:r>
    </w:p>
    <w:p w:rsidR="00DE27EF" w:rsidRPr="008C358C" w:rsidRDefault="00DE27EF" w:rsidP="008C358C">
      <w:pPr>
        <w:spacing w:line="360" w:lineRule="auto"/>
        <w:rPr>
          <w:rFonts w:cs="B Zar"/>
          <w:color w:val="000000"/>
          <w:sz w:val="32"/>
          <w:szCs w:val="32"/>
          <w:rtl/>
        </w:rPr>
      </w:pPr>
    </w:p>
    <w:p w:rsidR="00DE27EF" w:rsidRPr="008C358C" w:rsidRDefault="00DE27EF" w:rsidP="008C358C">
      <w:pPr>
        <w:spacing w:line="360" w:lineRule="auto"/>
        <w:rPr>
          <w:rFonts w:cs="B Zar"/>
          <w:color w:val="000000"/>
          <w:sz w:val="32"/>
          <w:szCs w:val="32"/>
          <w:rtl/>
        </w:rPr>
      </w:pPr>
    </w:p>
    <w:p w:rsidR="00DE27EF" w:rsidRPr="008C358C" w:rsidRDefault="00DE27EF" w:rsidP="008C358C">
      <w:pPr>
        <w:spacing w:line="360" w:lineRule="auto"/>
        <w:rPr>
          <w:rFonts w:cs="B Zar"/>
          <w:color w:val="000000"/>
          <w:sz w:val="32"/>
          <w:szCs w:val="32"/>
        </w:rPr>
      </w:pPr>
    </w:p>
    <w:sectPr w:rsidR="00DE27EF" w:rsidRPr="008C358C" w:rsidSect="007915B3">
      <w:footerReference w:type="even" r:id="rId30"/>
      <w:footerReference w:type="default" r:id="rId31"/>
      <w:pgSz w:w="11906" w:h="16838"/>
      <w:pgMar w:top="1440" w:right="1800" w:bottom="1440" w:left="180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EC7" w:rsidRDefault="001C4EC7">
      <w:r>
        <w:separator/>
      </w:r>
    </w:p>
  </w:endnote>
  <w:endnote w:type="continuationSeparator" w:id="0">
    <w:p w:rsidR="001C4EC7" w:rsidRDefault="001C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ALPHA-Demo">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5B3" w:rsidRDefault="007915B3" w:rsidP="00BD344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7915B3" w:rsidRDefault="007915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5B3" w:rsidRDefault="007915B3" w:rsidP="00BD344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C24064">
      <w:rPr>
        <w:rStyle w:val="PageNumber"/>
        <w:noProof/>
        <w:rtl/>
      </w:rPr>
      <w:t>34</w:t>
    </w:r>
    <w:r>
      <w:rPr>
        <w:rStyle w:val="PageNumber"/>
        <w:rtl/>
      </w:rPr>
      <w:fldChar w:fldCharType="end"/>
    </w:r>
  </w:p>
  <w:p w:rsidR="007915B3" w:rsidRDefault="00791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EC7" w:rsidRDefault="001C4EC7">
      <w:r>
        <w:separator/>
      </w:r>
    </w:p>
  </w:footnote>
  <w:footnote w:type="continuationSeparator" w:id="0">
    <w:p w:rsidR="001C4EC7" w:rsidRDefault="001C4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C1652"/>
    <w:multiLevelType w:val="multilevel"/>
    <w:tmpl w:val="0D8E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0250EC"/>
    <w:multiLevelType w:val="multilevel"/>
    <w:tmpl w:val="66E84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DD158E"/>
    <w:multiLevelType w:val="multilevel"/>
    <w:tmpl w:val="2EC2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F17692"/>
    <w:multiLevelType w:val="multilevel"/>
    <w:tmpl w:val="259296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6114DF"/>
    <w:multiLevelType w:val="multilevel"/>
    <w:tmpl w:val="B652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3A79F4"/>
    <w:multiLevelType w:val="multilevel"/>
    <w:tmpl w:val="AEC43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617F43"/>
    <w:multiLevelType w:val="multilevel"/>
    <w:tmpl w:val="F3B614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9B25C8"/>
    <w:rsid w:val="001C4EC7"/>
    <w:rsid w:val="002A01B6"/>
    <w:rsid w:val="002E31A8"/>
    <w:rsid w:val="003D01A5"/>
    <w:rsid w:val="003D0D32"/>
    <w:rsid w:val="004938E8"/>
    <w:rsid w:val="005D738F"/>
    <w:rsid w:val="007124D6"/>
    <w:rsid w:val="007915B3"/>
    <w:rsid w:val="008C358C"/>
    <w:rsid w:val="009B25C8"/>
    <w:rsid w:val="009C444E"/>
    <w:rsid w:val="00A9292C"/>
    <w:rsid w:val="00BD344A"/>
    <w:rsid w:val="00C24064"/>
    <w:rsid w:val="00CE1057"/>
    <w:rsid w:val="00D103A2"/>
    <w:rsid w:val="00DE27EF"/>
    <w:rsid w:val="00E209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A8C8F2DB-1D65-4788-892C-C2C83F22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zh-CN" w:bidi="fa-IR"/>
    </w:rPr>
  </w:style>
  <w:style w:type="paragraph" w:styleId="Heading1">
    <w:name w:val="heading 1"/>
    <w:basedOn w:val="Normal"/>
    <w:qFormat/>
    <w:rsid w:val="00DE27EF"/>
    <w:pPr>
      <w:bidi w:val="0"/>
      <w:spacing w:before="100" w:beforeAutospacing="1" w:after="100" w:afterAutospacing="1"/>
      <w:outlineLvl w:val="0"/>
    </w:pPr>
    <w:rPr>
      <w:b/>
      <w:bCs/>
      <w:kern w:val="36"/>
      <w:sz w:val="48"/>
      <w:szCs w:val="48"/>
    </w:rPr>
  </w:style>
  <w:style w:type="paragraph" w:styleId="Heading2">
    <w:name w:val="heading 2"/>
    <w:basedOn w:val="Normal"/>
    <w:qFormat/>
    <w:rsid w:val="00DE27EF"/>
    <w:pPr>
      <w:bidi w:val="0"/>
      <w:spacing w:before="100" w:beforeAutospacing="1" w:after="100" w:afterAutospacing="1"/>
      <w:outlineLvl w:val="1"/>
    </w:pPr>
    <w:rPr>
      <w:b/>
      <w:bCs/>
      <w:sz w:val="36"/>
      <w:szCs w:val="36"/>
    </w:rPr>
  </w:style>
  <w:style w:type="paragraph" w:styleId="Heading3">
    <w:name w:val="heading 3"/>
    <w:basedOn w:val="Normal"/>
    <w:qFormat/>
    <w:rsid w:val="00DE27EF"/>
    <w:pPr>
      <w:bidi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1057"/>
    <w:rPr>
      <w:color w:val="0000FF"/>
      <w:u w:val="single"/>
    </w:rPr>
  </w:style>
  <w:style w:type="paragraph" w:styleId="Footer">
    <w:name w:val="footer"/>
    <w:basedOn w:val="Normal"/>
    <w:rsid w:val="00A9292C"/>
    <w:pPr>
      <w:tabs>
        <w:tab w:val="center" w:pos="4153"/>
        <w:tab w:val="right" w:pos="8306"/>
      </w:tabs>
    </w:pPr>
  </w:style>
  <w:style w:type="character" w:styleId="PageNumber">
    <w:name w:val="page number"/>
    <w:basedOn w:val="DefaultParagraphFont"/>
    <w:rsid w:val="00A9292C"/>
  </w:style>
  <w:style w:type="paragraph" w:styleId="NormalWeb">
    <w:name w:val="Normal (Web)"/>
    <w:basedOn w:val="Normal"/>
    <w:rsid w:val="00A9292C"/>
    <w:pPr>
      <w:bidi w:val="0"/>
      <w:spacing w:before="100" w:beforeAutospacing="1" w:after="100" w:afterAutospacing="1"/>
    </w:pPr>
  </w:style>
  <w:style w:type="character" w:styleId="FollowedHyperlink">
    <w:name w:val="FollowedHyperlink"/>
    <w:basedOn w:val="DefaultParagraphFont"/>
    <w:rsid w:val="00DE27EF"/>
    <w:rPr>
      <w:color w:val="3A0592"/>
      <w:u w:val="single"/>
    </w:rPr>
  </w:style>
  <w:style w:type="character" w:styleId="HTMLCite">
    <w:name w:val="HTML Cite"/>
    <w:basedOn w:val="DefaultParagraphFont"/>
    <w:rsid w:val="00DE27EF"/>
    <w:rPr>
      <w:i w:val="0"/>
      <w:iCs w:val="0"/>
    </w:rPr>
  </w:style>
  <w:style w:type="character" w:styleId="HTMLCode">
    <w:name w:val="HTML Code"/>
    <w:basedOn w:val="DefaultParagraphFont"/>
    <w:rsid w:val="00DE27EF"/>
    <w:rPr>
      <w:rFonts w:ascii="Courier New" w:eastAsia="SimSun" w:hAnsi="Courier New" w:cs="Courier New"/>
      <w:sz w:val="20"/>
      <w:szCs w:val="20"/>
    </w:rPr>
  </w:style>
  <w:style w:type="paragraph" w:customStyle="1" w:styleId="suggestions">
    <w:name w:val="suggestions"/>
    <w:basedOn w:val="Normal"/>
    <w:rsid w:val="00DE27EF"/>
    <w:pPr>
      <w:bidi w:val="0"/>
      <w:spacing w:after="100" w:afterAutospacing="1"/>
    </w:pPr>
  </w:style>
  <w:style w:type="paragraph" w:customStyle="1" w:styleId="suggestions-special">
    <w:name w:val="suggestions-special"/>
    <w:basedOn w:val="Normal"/>
    <w:rsid w:val="00DE27EF"/>
    <w:pPr>
      <w:pBdr>
        <w:top w:val="single" w:sz="2" w:space="3" w:color="AAAAAA"/>
        <w:left w:val="single" w:sz="6" w:space="3" w:color="AAAAAA"/>
        <w:bottom w:val="single" w:sz="6" w:space="3" w:color="AAAAAA"/>
        <w:right w:val="single" w:sz="6" w:space="3" w:color="AAAAAA"/>
      </w:pBdr>
      <w:bidi w:val="0"/>
      <w:spacing w:line="300" w:lineRule="atLeast"/>
    </w:pPr>
    <w:rPr>
      <w:vanish/>
      <w:sz w:val="19"/>
      <w:szCs w:val="19"/>
    </w:rPr>
  </w:style>
  <w:style w:type="paragraph" w:customStyle="1" w:styleId="suggestions-results">
    <w:name w:val="suggestions-results"/>
    <w:basedOn w:val="Normal"/>
    <w:rsid w:val="00DE27EF"/>
    <w:pPr>
      <w:pBdr>
        <w:top w:val="single" w:sz="6" w:space="0" w:color="AAAAAA"/>
        <w:left w:val="single" w:sz="6" w:space="0" w:color="AAAAAA"/>
        <w:bottom w:val="single" w:sz="6" w:space="0" w:color="AAAAAA"/>
        <w:right w:val="single" w:sz="6" w:space="0" w:color="AAAAAA"/>
      </w:pBdr>
      <w:shd w:val="clear" w:color="auto" w:fill="FFFFFF"/>
      <w:bidi w:val="0"/>
    </w:pPr>
    <w:rPr>
      <w:sz w:val="19"/>
      <w:szCs w:val="19"/>
    </w:rPr>
  </w:style>
  <w:style w:type="paragraph" w:customStyle="1" w:styleId="suggestions-result">
    <w:name w:val="suggestions-result"/>
    <w:basedOn w:val="Normal"/>
    <w:rsid w:val="00DE27EF"/>
    <w:pPr>
      <w:bidi w:val="0"/>
    </w:pPr>
  </w:style>
  <w:style w:type="paragraph" w:customStyle="1" w:styleId="suggestions-result-current">
    <w:name w:val="suggestions-result-current"/>
    <w:basedOn w:val="Normal"/>
    <w:rsid w:val="00DE27EF"/>
    <w:pPr>
      <w:shd w:val="clear" w:color="auto" w:fill="4C59A6"/>
      <w:bidi w:val="0"/>
      <w:spacing w:before="100" w:beforeAutospacing="1" w:after="100" w:afterAutospacing="1"/>
    </w:pPr>
    <w:rPr>
      <w:color w:val="FFFFFF"/>
    </w:rPr>
  </w:style>
  <w:style w:type="paragraph" w:customStyle="1" w:styleId="wikieditor-ui">
    <w:name w:val="wikieditor-ui"/>
    <w:basedOn w:val="Normal"/>
    <w:rsid w:val="00DE27EF"/>
    <w:pPr>
      <w:pBdr>
        <w:top w:val="single" w:sz="6" w:space="0" w:color="C0C0C0"/>
        <w:left w:val="single" w:sz="6" w:space="0" w:color="C0C0C0"/>
        <w:bottom w:val="single" w:sz="6" w:space="0" w:color="C0C0C0"/>
        <w:right w:val="single" w:sz="6" w:space="0" w:color="C0C0C0"/>
      </w:pBdr>
      <w:shd w:val="clear" w:color="auto" w:fill="F3F3F3"/>
      <w:bidi w:val="0"/>
      <w:spacing w:before="100" w:beforeAutospacing="1" w:after="100" w:afterAutospacing="1" w:line="240" w:lineRule="atLeast"/>
    </w:pPr>
  </w:style>
  <w:style w:type="paragraph" w:customStyle="1" w:styleId="wikieditor-ui-text">
    <w:name w:val="wikieditor-ui-text"/>
    <w:basedOn w:val="Normal"/>
    <w:rsid w:val="00DE27EF"/>
    <w:pPr>
      <w:pBdr>
        <w:right w:val="single" w:sz="6" w:space="0" w:color="C0C0C0"/>
      </w:pBdr>
      <w:bidi w:val="0"/>
      <w:spacing w:before="100" w:beforeAutospacing="1" w:after="100" w:afterAutospacing="1"/>
    </w:pPr>
  </w:style>
  <w:style w:type="paragraph" w:customStyle="1" w:styleId="wikieditor-ui-toc">
    <w:name w:val="wikieditor-ui-toc"/>
    <w:basedOn w:val="Normal"/>
    <w:rsid w:val="00DE27EF"/>
    <w:pPr>
      <w:bidi w:val="0"/>
      <w:spacing w:before="100" w:beforeAutospacing="1" w:after="100" w:afterAutospacing="1"/>
    </w:pPr>
  </w:style>
  <w:style w:type="paragraph" w:customStyle="1" w:styleId="wikieditor-ui-toolbar">
    <w:name w:val="wikieditor-ui-toolbar"/>
    <w:basedOn w:val="Normal"/>
    <w:rsid w:val="00DE27EF"/>
    <w:pPr>
      <w:bidi w:val="0"/>
      <w:spacing w:before="100" w:beforeAutospacing="1" w:after="100" w:afterAutospacing="1"/>
    </w:pPr>
  </w:style>
  <w:style w:type="paragraph" w:customStyle="1" w:styleId="ui-helper-hidden">
    <w:name w:val="ui-helper-hidden"/>
    <w:basedOn w:val="Normal"/>
    <w:rsid w:val="00DE27EF"/>
    <w:pPr>
      <w:bidi w:val="0"/>
      <w:spacing w:before="100" w:beforeAutospacing="1" w:after="100" w:afterAutospacing="1"/>
    </w:pPr>
    <w:rPr>
      <w:vanish/>
    </w:rPr>
  </w:style>
  <w:style w:type="paragraph" w:customStyle="1" w:styleId="ui-helper-reset">
    <w:name w:val="ui-helper-reset"/>
    <w:basedOn w:val="Normal"/>
    <w:rsid w:val="00DE27EF"/>
    <w:pPr>
      <w:bidi w:val="0"/>
    </w:pPr>
  </w:style>
  <w:style w:type="paragraph" w:customStyle="1" w:styleId="ui-helper-clearfix">
    <w:name w:val="ui-helper-clearfix"/>
    <w:basedOn w:val="Normal"/>
    <w:rsid w:val="00DE27EF"/>
    <w:pPr>
      <w:bidi w:val="0"/>
      <w:spacing w:before="100" w:beforeAutospacing="1" w:after="100" w:afterAutospacing="1"/>
    </w:pPr>
  </w:style>
  <w:style w:type="paragraph" w:customStyle="1" w:styleId="ui-helper-zfix">
    <w:name w:val="ui-helper-zfix"/>
    <w:basedOn w:val="Normal"/>
    <w:rsid w:val="00DE27EF"/>
    <w:pPr>
      <w:bidi w:val="0"/>
      <w:spacing w:before="100" w:beforeAutospacing="1" w:after="100" w:afterAutospacing="1"/>
    </w:pPr>
  </w:style>
  <w:style w:type="paragraph" w:customStyle="1" w:styleId="ui-icon">
    <w:name w:val="ui-icon"/>
    <w:basedOn w:val="Normal"/>
    <w:rsid w:val="00DE27EF"/>
    <w:pPr>
      <w:bidi w:val="0"/>
      <w:spacing w:before="100" w:beforeAutospacing="1" w:after="100" w:afterAutospacing="1"/>
      <w:ind w:firstLine="29534"/>
    </w:pPr>
  </w:style>
  <w:style w:type="paragraph" w:customStyle="1" w:styleId="ui-widget-overlay">
    <w:name w:val="ui-widget-overlay"/>
    <w:basedOn w:val="Normal"/>
    <w:rsid w:val="00DE27EF"/>
    <w:pPr>
      <w:shd w:val="clear" w:color="auto" w:fill="AAAAAA"/>
      <w:bidi w:val="0"/>
      <w:spacing w:before="100" w:beforeAutospacing="1" w:after="100" w:afterAutospacing="1"/>
    </w:pPr>
  </w:style>
  <w:style w:type="paragraph" w:customStyle="1" w:styleId="ui-widget">
    <w:name w:val="ui-widget"/>
    <w:basedOn w:val="Normal"/>
    <w:rsid w:val="00DE27EF"/>
    <w:pPr>
      <w:bidi w:val="0"/>
      <w:spacing w:before="100" w:beforeAutospacing="1" w:after="100" w:afterAutospacing="1"/>
    </w:pPr>
    <w:rPr>
      <w:rFonts w:ascii="Arial" w:hAnsi="Arial" w:cs="Arial"/>
      <w:sz w:val="26"/>
      <w:szCs w:val="26"/>
    </w:rPr>
  </w:style>
  <w:style w:type="paragraph" w:customStyle="1" w:styleId="ui-widget-content">
    <w:name w:val="ui-widget-content"/>
    <w:basedOn w:val="Normal"/>
    <w:rsid w:val="00DE27EF"/>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000000"/>
    </w:rPr>
  </w:style>
  <w:style w:type="paragraph" w:customStyle="1" w:styleId="ui-widget-header">
    <w:name w:val="ui-widget-header"/>
    <w:basedOn w:val="Normal"/>
    <w:rsid w:val="00DE27EF"/>
    <w:pPr>
      <w:pBdr>
        <w:top w:val="single" w:sz="6" w:space="0" w:color="C0C0C0"/>
        <w:left w:val="single" w:sz="6" w:space="0" w:color="C0C0C0"/>
        <w:bottom w:val="single" w:sz="6" w:space="0" w:color="C0C0C0"/>
        <w:right w:val="single" w:sz="6" w:space="0" w:color="C0C0C0"/>
      </w:pBdr>
      <w:shd w:val="clear" w:color="auto" w:fill="A7D7F9"/>
      <w:bidi w:val="0"/>
      <w:spacing w:before="100" w:beforeAutospacing="1" w:after="100" w:afterAutospacing="1"/>
    </w:pPr>
    <w:rPr>
      <w:b/>
      <w:bCs/>
      <w:color w:val="000000"/>
    </w:rPr>
  </w:style>
  <w:style w:type="paragraph" w:customStyle="1" w:styleId="ui-state-default">
    <w:name w:val="ui-state-default"/>
    <w:basedOn w:val="Normal"/>
    <w:rsid w:val="00DE27EF"/>
    <w:pPr>
      <w:pBdr>
        <w:top w:val="single" w:sz="6" w:space="0" w:color="C0C0C0"/>
        <w:left w:val="single" w:sz="6" w:space="0" w:color="C0C0C0"/>
        <w:bottom w:val="single" w:sz="6" w:space="0" w:color="C0C0C0"/>
        <w:right w:val="single" w:sz="6" w:space="0" w:color="C0C0C0"/>
      </w:pBdr>
      <w:shd w:val="clear" w:color="auto" w:fill="E6E6E6"/>
      <w:bidi w:val="0"/>
      <w:spacing w:before="100" w:beforeAutospacing="1" w:after="100" w:afterAutospacing="1"/>
    </w:pPr>
    <w:rPr>
      <w:color w:val="000000"/>
    </w:rPr>
  </w:style>
  <w:style w:type="paragraph" w:customStyle="1" w:styleId="ui-state-hover">
    <w:name w:val="ui-state-hover"/>
    <w:basedOn w:val="Normal"/>
    <w:rsid w:val="00DE27EF"/>
    <w:pPr>
      <w:pBdr>
        <w:top w:val="single" w:sz="6" w:space="0" w:color="999999"/>
        <w:left w:val="single" w:sz="6" w:space="0" w:color="999999"/>
        <w:bottom w:val="single" w:sz="6" w:space="0" w:color="999999"/>
        <w:right w:val="single" w:sz="6" w:space="0" w:color="999999"/>
      </w:pBdr>
      <w:shd w:val="clear" w:color="auto" w:fill="DADADA"/>
      <w:bidi w:val="0"/>
      <w:spacing w:before="100" w:beforeAutospacing="1" w:after="100" w:afterAutospacing="1"/>
    </w:pPr>
    <w:rPr>
      <w:color w:val="212121"/>
    </w:rPr>
  </w:style>
  <w:style w:type="paragraph" w:customStyle="1" w:styleId="ui-state-focus">
    <w:name w:val="ui-state-focus"/>
    <w:basedOn w:val="Normal"/>
    <w:rsid w:val="00DE27EF"/>
    <w:pPr>
      <w:pBdr>
        <w:top w:val="single" w:sz="6" w:space="0" w:color="999999"/>
        <w:left w:val="single" w:sz="6" w:space="0" w:color="999999"/>
        <w:bottom w:val="single" w:sz="6" w:space="0" w:color="999999"/>
        <w:right w:val="single" w:sz="6" w:space="0" w:color="999999"/>
      </w:pBdr>
      <w:shd w:val="clear" w:color="auto" w:fill="DADADA"/>
      <w:bidi w:val="0"/>
      <w:spacing w:before="100" w:beforeAutospacing="1" w:after="100" w:afterAutospacing="1"/>
    </w:pPr>
    <w:rPr>
      <w:color w:val="212121"/>
    </w:rPr>
  </w:style>
  <w:style w:type="paragraph" w:customStyle="1" w:styleId="ui-state-active">
    <w:name w:val="ui-state-active"/>
    <w:basedOn w:val="Normal"/>
    <w:rsid w:val="00DE27EF"/>
    <w:pPr>
      <w:pBdr>
        <w:top w:val="single" w:sz="6" w:space="0" w:color="AAAAAA"/>
        <w:left w:val="single" w:sz="6" w:space="0" w:color="AAAAAA"/>
        <w:bottom w:val="single" w:sz="6" w:space="0" w:color="AAAAAA"/>
        <w:right w:val="single" w:sz="6" w:space="0" w:color="AAAAAA"/>
      </w:pBdr>
      <w:shd w:val="clear" w:color="auto" w:fill="FFFFFF"/>
      <w:bidi w:val="0"/>
      <w:spacing w:before="100" w:beforeAutospacing="1" w:after="100" w:afterAutospacing="1"/>
    </w:pPr>
    <w:rPr>
      <w:color w:val="212121"/>
    </w:rPr>
  </w:style>
  <w:style w:type="paragraph" w:customStyle="1" w:styleId="ui-state-highlight">
    <w:name w:val="ui-state-highlight"/>
    <w:basedOn w:val="Normal"/>
    <w:rsid w:val="00DE27EF"/>
    <w:pPr>
      <w:pBdr>
        <w:top w:val="single" w:sz="6" w:space="0" w:color="FCEFA1"/>
        <w:left w:val="single" w:sz="6" w:space="0" w:color="FCEFA1"/>
        <w:bottom w:val="single" w:sz="6" w:space="0" w:color="FCEFA1"/>
        <w:right w:val="single" w:sz="6" w:space="0" w:color="FCEFA1"/>
      </w:pBdr>
      <w:shd w:val="clear" w:color="auto" w:fill="FBF9EE"/>
      <w:bidi w:val="0"/>
      <w:spacing w:before="100" w:beforeAutospacing="1" w:after="100" w:afterAutospacing="1"/>
    </w:pPr>
    <w:rPr>
      <w:color w:val="363636"/>
    </w:rPr>
  </w:style>
  <w:style w:type="paragraph" w:customStyle="1" w:styleId="ui-state-error">
    <w:name w:val="ui-state-error"/>
    <w:basedOn w:val="Normal"/>
    <w:rsid w:val="00DE27EF"/>
    <w:pPr>
      <w:pBdr>
        <w:top w:val="single" w:sz="6" w:space="0" w:color="CD0A0A"/>
        <w:left w:val="single" w:sz="6" w:space="0" w:color="CD0A0A"/>
        <w:bottom w:val="single" w:sz="6" w:space="0" w:color="CD0A0A"/>
        <w:right w:val="single" w:sz="6" w:space="0" w:color="CD0A0A"/>
      </w:pBdr>
      <w:bidi w:val="0"/>
      <w:spacing w:before="100" w:beforeAutospacing="1" w:after="100" w:afterAutospacing="1"/>
    </w:pPr>
    <w:rPr>
      <w:color w:val="CD0A0A"/>
    </w:rPr>
  </w:style>
  <w:style w:type="paragraph" w:customStyle="1" w:styleId="ui-state-error-text">
    <w:name w:val="ui-state-error-text"/>
    <w:basedOn w:val="Normal"/>
    <w:rsid w:val="00DE27EF"/>
    <w:pPr>
      <w:bidi w:val="0"/>
      <w:spacing w:before="100" w:beforeAutospacing="1" w:after="100" w:afterAutospacing="1"/>
    </w:pPr>
    <w:rPr>
      <w:color w:val="CD0A0A"/>
    </w:rPr>
  </w:style>
  <w:style w:type="paragraph" w:customStyle="1" w:styleId="ui-state-disabled">
    <w:name w:val="ui-state-disabled"/>
    <w:basedOn w:val="Normal"/>
    <w:rsid w:val="00DE27EF"/>
    <w:pPr>
      <w:bidi w:val="0"/>
      <w:spacing w:before="100" w:beforeAutospacing="1" w:after="100" w:afterAutospacing="1"/>
    </w:pPr>
  </w:style>
  <w:style w:type="paragraph" w:customStyle="1" w:styleId="ui-priority-primary">
    <w:name w:val="ui-priority-primary"/>
    <w:basedOn w:val="Normal"/>
    <w:rsid w:val="00DE27EF"/>
    <w:pPr>
      <w:bidi w:val="0"/>
      <w:spacing w:before="100" w:beforeAutospacing="1" w:after="100" w:afterAutospacing="1"/>
    </w:pPr>
    <w:rPr>
      <w:b/>
      <w:bCs/>
    </w:rPr>
  </w:style>
  <w:style w:type="paragraph" w:customStyle="1" w:styleId="ui-priority-secondary">
    <w:name w:val="ui-priority-secondary"/>
    <w:basedOn w:val="Normal"/>
    <w:rsid w:val="00DE27EF"/>
    <w:pPr>
      <w:bidi w:val="0"/>
      <w:spacing w:before="100" w:beforeAutospacing="1" w:after="100" w:afterAutospacing="1"/>
    </w:pPr>
  </w:style>
  <w:style w:type="paragraph" w:customStyle="1" w:styleId="ui-widget-shadow">
    <w:name w:val="ui-widget-shadow"/>
    <w:basedOn w:val="Normal"/>
    <w:rsid w:val="00DE27EF"/>
    <w:pPr>
      <w:shd w:val="clear" w:color="auto" w:fill="AAAAAA"/>
      <w:bidi w:val="0"/>
      <w:ind w:left="-134"/>
    </w:pPr>
  </w:style>
  <w:style w:type="paragraph" w:customStyle="1" w:styleId="ui-datepicker">
    <w:name w:val="ui-datepicker"/>
    <w:basedOn w:val="Normal"/>
    <w:rsid w:val="00DE27EF"/>
    <w:pPr>
      <w:bidi w:val="0"/>
      <w:spacing w:before="100" w:beforeAutospacing="1" w:after="100" w:afterAutospacing="1"/>
    </w:pPr>
  </w:style>
  <w:style w:type="paragraph" w:customStyle="1" w:styleId="ui-datepicker-row-break">
    <w:name w:val="ui-datepicker-row-break"/>
    <w:basedOn w:val="Normal"/>
    <w:rsid w:val="00DE27EF"/>
    <w:pPr>
      <w:bidi w:val="0"/>
      <w:spacing w:before="100" w:beforeAutospacing="1" w:after="100" w:afterAutospacing="1"/>
    </w:pPr>
  </w:style>
  <w:style w:type="paragraph" w:customStyle="1" w:styleId="ui-datepicker-rtl">
    <w:name w:val="ui-datepicker-rtl"/>
    <w:basedOn w:val="Normal"/>
    <w:rsid w:val="00DE27EF"/>
    <w:pPr>
      <w:spacing w:before="100" w:beforeAutospacing="1" w:after="100" w:afterAutospacing="1"/>
    </w:pPr>
  </w:style>
  <w:style w:type="paragraph" w:customStyle="1" w:styleId="ui-datepicker-cover">
    <w:name w:val="ui-datepicker-cover"/>
    <w:basedOn w:val="Normal"/>
    <w:rsid w:val="00DE27EF"/>
    <w:pPr>
      <w:bidi w:val="0"/>
      <w:spacing w:before="100" w:beforeAutospacing="1" w:after="100" w:afterAutospacing="1"/>
    </w:pPr>
  </w:style>
  <w:style w:type="paragraph" w:customStyle="1" w:styleId="ui-dialog">
    <w:name w:val="ui-dialog"/>
    <w:basedOn w:val="Normal"/>
    <w:rsid w:val="00DE27EF"/>
    <w:pPr>
      <w:bidi w:val="0"/>
      <w:spacing w:before="100" w:beforeAutospacing="1" w:after="100" w:afterAutospacing="1"/>
    </w:pPr>
  </w:style>
  <w:style w:type="paragraph" w:customStyle="1" w:styleId="ui-progressbar">
    <w:name w:val="ui-progressbar"/>
    <w:basedOn w:val="Normal"/>
    <w:rsid w:val="00DE27EF"/>
    <w:pPr>
      <w:bidi w:val="0"/>
      <w:spacing w:before="100" w:beforeAutospacing="1" w:after="100" w:afterAutospacing="1"/>
    </w:pPr>
  </w:style>
  <w:style w:type="paragraph" w:customStyle="1" w:styleId="ui-resizable-handle">
    <w:name w:val="ui-resizable-handle"/>
    <w:basedOn w:val="Normal"/>
    <w:rsid w:val="00DE27EF"/>
    <w:pPr>
      <w:bidi w:val="0"/>
      <w:spacing w:before="100" w:beforeAutospacing="1" w:after="100" w:afterAutospacing="1"/>
    </w:pPr>
    <w:rPr>
      <w:sz w:val="2"/>
      <w:szCs w:val="2"/>
    </w:rPr>
  </w:style>
  <w:style w:type="paragraph" w:customStyle="1" w:styleId="ui-resizable-n">
    <w:name w:val="ui-resizable-n"/>
    <w:basedOn w:val="Normal"/>
    <w:rsid w:val="00DE27EF"/>
    <w:pPr>
      <w:bidi w:val="0"/>
      <w:spacing w:before="100" w:beforeAutospacing="1" w:after="100" w:afterAutospacing="1"/>
    </w:pPr>
  </w:style>
  <w:style w:type="paragraph" w:customStyle="1" w:styleId="ui-resizable-s">
    <w:name w:val="ui-resizable-s"/>
    <w:basedOn w:val="Normal"/>
    <w:rsid w:val="00DE27EF"/>
    <w:pPr>
      <w:bidi w:val="0"/>
      <w:spacing w:before="100" w:beforeAutospacing="1" w:after="100" w:afterAutospacing="1"/>
    </w:pPr>
  </w:style>
  <w:style w:type="paragraph" w:customStyle="1" w:styleId="ui-resizable-e">
    <w:name w:val="ui-resizable-e"/>
    <w:basedOn w:val="Normal"/>
    <w:rsid w:val="00DE27EF"/>
    <w:pPr>
      <w:bidi w:val="0"/>
      <w:spacing w:before="100" w:beforeAutospacing="1" w:after="100" w:afterAutospacing="1"/>
    </w:pPr>
  </w:style>
  <w:style w:type="paragraph" w:customStyle="1" w:styleId="ui-resizable-w">
    <w:name w:val="ui-resizable-w"/>
    <w:basedOn w:val="Normal"/>
    <w:rsid w:val="00DE27EF"/>
    <w:pPr>
      <w:bidi w:val="0"/>
      <w:spacing w:before="100" w:beforeAutospacing="1" w:after="100" w:afterAutospacing="1"/>
    </w:pPr>
  </w:style>
  <w:style w:type="paragraph" w:customStyle="1" w:styleId="ui-resizable-se">
    <w:name w:val="ui-resizable-se"/>
    <w:basedOn w:val="Normal"/>
    <w:rsid w:val="00DE27EF"/>
    <w:pPr>
      <w:bidi w:val="0"/>
      <w:spacing w:before="100" w:beforeAutospacing="1" w:after="100" w:afterAutospacing="1"/>
    </w:pPr>
  </w:style>
  <w:style w:type="paragraph" w:customStyle="1" w:styleId="ui-resizable-sw">
    <w:name w:val="ui-resizable-sw"/>
    <w:basedOn w:val="Normal"/>
    <w:rsid w:val="00DE27EF"/>
    <w:pPr>
      <w:bidi w:val="0"/>
      <w:spacing w:before="100" w:beforeAutospacing="1" w:after="100" w:afterAutospacing="1"/>
    </w:pPr>
  </w:style>
  <w:style w:type="paragraph" w:customStyle="1" w:styleId="ui-resizable-nw">
    <w:name w:val="ui-resizable-nw"/>
    <w:basedOn w:val="Normal"/>
    <w:rsid w:val="00DE27EF"/>
    <w:pPr>
      <w:bidi w:val="0"/>
      <w:spacing w:before="100" w:beforeAutospacing="1" w:after="100" w:afterAutospacing="1"/>
    </w:pPr>
  </w:style>
  <w:style w:type="paragraph" w:customStyle="1" w:styleId="ui-resizable-ne">
    <w:name w:val="ui-resizable-ne"/>
    <w:basedOn w:val="Normal"/>
    <w:rsid w:val="00DE27EF"/>
    <w:pPr>
      <w:bidi w:val="0"/>
      <w:spacing w:before="100" w:beforeAutospacing="1" w:after="100" w:afterAutospacing="1"/>
    </w:pPr>
  </w:style>
  <w:style w:type="paragraph" w:customStyle="1" w:styleId="ui-slider">
    <w:name w:val="ui-slider"/>
    <w:basedOn w:val="Normal"/>
    <w:rsid w:val="00DE27EF"/>
    <w:pPr>
      <w:bidi w:val="0"/>
      <w:spacing w:before="100" w:beforeAutospacing="1" w:after="100" w:afterAutospacing="1"/>
    </w:pPr>
  </w:style>
  <w:style w:type="paragraph" w:customStyle="1" w:styleId="ui-slider-horizontal">
    <w:name w:val="ui-slider-horizontal"/>
    <w:basedOn w:val="Normal"/>
    <w:rsid w:val="00DE27EF"/>
    <w:pPr>
      <w:bidi w:val="0"/>
      <w:spacing w:before="100" w:beforeAutospacing="1" w:after="100" w:afterAutospacing="1"/>
    </w:pPr>
  </w:style>
  <w:style w:type="paragraph" w:customStyle="1" w:styleId="ui-slider-vertical">
    <w:name w:val="ui-slider-vertical"/>
    <w:basedOn w:val="Normal"/>
    <w:rsid w:val="00DE27EF"/>
    <w:pPr>
      <w:bidi w:val="0"/>
      <w:spacing w:before="100" w:beforeAutospacing="1" w:after="100" w:afterAutospacing="1"/>
    </w:pPr>
  </w:style>
  <w:style w:type="paragraph" w:customStyle="1" w:styleId="ui-tabs">
    <w:name w:val="ui-tabs"/>
    <w:basedOn w:val="Normal"/>
    <w:rsid w:val="00DE27EF"/>
    <w:pPr>
      <w:bidi w:val="0"/>
      <w:spacing w:before="100" w:beforeAutospacing="1" w:after="100" w:afterAutospacing="1"/>
    </w:pPr>
  </w:style>
  <w:style w:type="paragraph" w:customStyle="1" w:styleId="references-small">
    <w:name w:val="references-small"/>
    <w:basedOn w:val="Normal"/>
    <w:rsid w:val="00DE27EF"/>
    <w:pPr>
      <w:bidi w:val="0"/>
      <w:spacing w:before="100" w:beforeAutospacing="1" w:after="100" w:afterAutospacing="1"/>
    </w:pPr>
    <w:rPr>
      <w:sz w:val="22"/>
      <w:szCs w:val="22"/>
    </w:rPr>
  </w:style>
  <w:style w:type="paragraph" w:customStyle="1" w:styleId="references-2column">
    <w:name w:val="references-2column"/>
    <w:basedOn w:val="Normal"/>
    <w:rsid w:val="00DE27EF"/>
    <w:pPr>
      <w:bidi w:val="0"/>
      <w:spacing w:before="100" w:beforeAutospacing="1" w:after="100" w:afterAutospacing="1"/>
    </w:pPr>
    <w:rPr>
      <w:sz w:val="22"/>
      <w:szCs w:val="22"/>
    </w:rPr>
  </w:style>
  <w:style w:type="paragraph" w:customStyle="1" w:styleId="navbox-title">
    <w:name w:val="navbox-title"/>
    <w:basedOn w:val="Normal"/>
    <w:rsid w:val="00DE27EF"/>
    <w:pPr>
      <w:shd w:val="clear" w:color="auto" w:fill="D6DDD5"/>
      <w:bidi w:val="0"/>
      <w:spacing w:before="100" w:beforeAutospacing="1" w:after="100" w:afterAutospacing="1"/>
      <w:jc w:val="center"/>
    </w:pPr>
  </w:style>
  <w:style w:type="paragraph" w:customStyle="1" w:styleId="navbox-abovebelow">
    <w:name w:val="navbox-abovebelow"/>
    <w:basedOn w:val="Normal"/>
    <w:rsid w:val="00DE27EF"/>
    <w:pPr>
      <w:shd w:val="clear" w:color="auto" w:fill="D6DDD5"/>
      <w:bidi w:val="0"/>
      <w:spacing w:before="100" w:beforeAutospacing="1" w:after="100" w:afterAutospacing="1"/>
      <w:jc w:val="center"/>
    </w:pPr>
  </w:style>
  <w:style w:type="paragraph" w:customStyle="1" w:styleId="navbox-group">
    <w:name w:val="navbox-group"/>
    <w:basedOn w:val="Normal"/>
    <w:rsid w:val="00DE27EF"/>
    <w:pPr>
      <w:shd w:val="clear" w:color="auto" w:fill="D6DDD5"/>
      <w:bidi w:val="0"/>
      <w:spacing w:before="100" w:beforeAutospacing="1" w:after="100" w:afterAutospacing="1"/>
    </w:pPr>
    <w:rPr>
      <w:b/>
      <w:bCs/>
    </w:rPr>
  </w:style>
  <w:style w:type="paragraph" w:customStyle="1" w:styleId="navbox">
    <w:name w:val="navbox"/>
    <w:basedOn w:val="Normal"/>
    <w:rsid w:val="00DE27EF"/>
    <w:pPr>
      <w:shd w:val="clear" w:color="auto" w:fill="FDFDFD"/>
      <w:bidi w:val="0"/>
      <w:spacing w:before="100" w:beforeAutospacing="1" w:after="100" w:afterAutospacing="1"/>
    </w:pPr>
  </w:style>
  <w:style w:type="paragraph" w:customStyle="1" w:styleId="navbox-subgroup">
    <w:name w:val="navbox-subgroup"/>
    <w:basedOn w:val="Normal"/>
    <w:rsid w:val="00DE27EF"/>
    <w:pPr>
      <w:shd w:val="clear" w:color="auto" w:fill="FDFDFD"/>
      <w:bidi w:val="0"/>
      <w:spacing w:before="100" w:beforeAutospacing="1" w:after="100" w:afterAutospacing="1"/>
    </w:pPr>
  </w:style>
  <w:style w:type="paragraph" w:customStyle="1" w:styleId="navbox-list">
    <w:name w:val="navbox-list"/>
    <w:basedOn w:val="Normal"/>
    <w:rsid w:val="00DE27EF"/>
    <w:pPr>
      <w:bidi w:val="0"/>
      <w:spacing w:before="100" w:beforeAutospacing="1" w:after="100" w:afterAutospacing="1"/>
    </w:pPr>
  </w:style>
  <w:style w:type="paragraph" w:customStyle="1" w:styleId="navbox-even">
    <w:name w:val="navbox-even"/>
    <w:basedOn w:val="Normal"/>
    <w:rsid w:val="00DE27EF"/>
    <w:pPr>
      <w:shd w:val="clear" w:color="auto" w:fill="F7F7F7"/>
      <w:bidi w:val="0"/>
      <w:spacing w:before="100" w:beforeAutospacing="1" w:after="100" w:afterAutospacing="1"/>
    </w:pPr>
  </w:style>
  <w:style w:type="paragraph" w:customStyle="1" w:styleId="navbox-odd">
    <w:name w:val="navbox-odd"/>
    <w:basedOn w:val="Normal"/>
    <w:rsid w:val="00DE27EF"/>
    <w:pPr>
      <w:bidi w:val="0"/>
      <w:spacing w:before="100" w:beforeAutospacing="1" w:after="100" w:afterAutospacing="1"/>
    </w:pPr>
  </w:style>
  <w:style w:type="paragraph" w:customStyle="1" w:styleId="infobox">
    <w:name w:val="infobox"/>
    <w:basedOn w:val="Normal"/>
    <w:rsid w:val="00DE27EF"/>
    <w:pPr>
      <w:pBdr>
        <w:top w:val="single" w:sz="6" w:space="2" w:color="AAAAAA"/>
        <w:left w:val="single" w:sz="6" w:space="2" w:color="AAAAAA"/>
        <w:bottom w:val="single" w:sz="6" w:space="2" w:color="AAAAAA"/>
        <w:right w:val="single" w:sz="6" w:space="2" w:color="AAAAAA"/>
      </w:pBdr>
      <w:shd w:val="clear" w:color="auto" w:fill="F9F9F9"/>
      <w:bidi w:val="0"/>
      <w:spacing w:before="120" w:after="120"/>
      <w:ind w:right="240"/>
    </w:pPr>
    <w:rPr>
      <w:color w:val="000000"/>
    </w:rPr>
  </w:style>
  <w:style w:type="paragraph" w:customStyle="1" w:styleId="notice">
    <w:name w:val="notice"/>
    <w:basedOn w:val="Normal"/>
    <w:rsid w:val="00DE27EF"/>
    <w:pPr>
      <w:bidi w:val="0"/>
      <w:spacing w:before="240" w:after="240"/>
      <w:ind w:left="240" w:right="240"/>
    </w:pPr>
  </w:style>
  <w:style w:type="paragraph" w:customStyle="1" w:styleId="spoiler">
    <w:name w:val="spoiler"/>
    <w:basedOn w:val="Normal"/>
    <w:rsid w:val="00DE27EF"/>
    <w:pPr>
      <w:pBdr>
        <w:top w:val="single" w:sz="12" w:space="0" w:color="DDDDDD"/>
        <w:bottom w:val="single" w:sz="12" w:space="0" w:color="DDDDDD"/>
      </w:pBdr>
      <w:bidi w:val="0"/>
      <w:spacing w:before="100" w:beforeAutospacing="1" w:after="100" w:afterAutospacing="1"/>
    </w:pPr>
  </w:style>
  <w:style w:type="paragraph" w:customStyle="1" w:styleId="talk-notice">
    <w:name w:val="talk-notice"/>
    <w:basedOn w:val="Normal"/>
    <w:rsid w:val="00DE27EF"/>
    <w:pPr>
      <w:pBdr>
        <w:top w:val="single" w:sz="6" w:space="0" w:color="C0C090"/>
        <w:left w:val="single" w:sz="6" w:space="0" w:color="C0C090"/>
        <w:bottom w:val="single" w:sz="6" w:space="0" w:color="C0C090"/>
        <w:right w:val="single" w:sz="6" w:space="0" w:color="C0C090"/>
      </w:pBdr>
      <w:shd w:val="clear" w:color="auto" w:fill="F8EABA"/>
      <w:bidi w:val="0"/>
      <w:spacing w:before="100" w:beforeAutospacing="1" w:after="50"/>
    </w:pPr>
  </w:style>
  <w:style w:type="paragraph" w:customStyle="1" w:styleId="notice-text">
    <w:name w:val="notice-text"/>
    <w:basedOn w:val="Normal"/>
    <w:rsid w:val="00DE27EF"/>
    <w:pPr>
      <w:bidi w:val="0"/>
      <w:spacing w:before="100" w:beforeAutospacing="1" w:after="100" w:afterAutospacing="1"/>
    </w:pPr>
    <w:rPr>
      <w:rFonts w:ascii="Tahoma" w:hAnsi="Tahoma" w:cs="Tahoma"/>
    </w:rPr>
  </w:style>
  <w:style w:type="paragraph" w:customStyle="1" w:styleId="toggle-box">
    <w:name w:val="toggle-box"/>
    <w:basedOn w:val="Normal"/>
    <w:rsid w:val="00DE27EF"/>
    <w:pPr>
      <w:bidi w:val="0"/>
      <w:spacing w:before="100" w:beforeAutospacing="1" w:after="100" w:afterAutospacing="1"/>
    </w:pPr>
    <w:rPr>
      <w:rFonts w:ascii="Tahoma" w:hAnsi="Tahoma" w:cs="Tahoma"/>
    </w:rPr>
  </w:style>
  <w:style w:type="paragraph" w:customStyle="1" w:styleId="red-button">
    <w:name w:val="red-button"/>
    <w:basedOn w:val="Normal"/>
    <w:rsid w:val="00DE27EF"/>
    <w:pPr>
      <w:bidi w:val="0"/>
      <w:spacing w:before="100" w:beforeAutospacing="1" w:after="100" w:afterAutospacing="1"/>
    </w:pPr>
    <w:rPr>
      <w:rFonts w:ascii="Tahoma" w:hAnsi="Tahoma" w:cs="Tahoma"/>
    </w:rPr>
  </w:style>
  <w:style w:type="paragraph" w:customStyle="1" w:styleId="goal">
    <w:name w:val="goal"/>
    <w:basedOn w:val="Normal"/>
    <w:rsid w:val="00DE27EF"/>
    <w:pPr>
      <w:bidi w:val="0"/>
      <w:spacing w:before="100" w:beforeAutospacing="1" w:after="100" w:afterAutospacing="1"/>
    </w:pPr>
    <w:rPr>
      <w:rFonts w:ascii="Tahoma" w:hAnsi="Tahoma" w:cs="Tahoma"/>
    </w:rPr>
  </w:style>
  <w:style w:type="paragraph" w:customStyle="1" w:styleId="inchi-label">
    <w:name w:val="inchi-label"/>
    <w:basedOn w:val="Normal"/>
    <w:rsid w:val="00DE27EF"/>
    <w:pPr>
      <w:bidi w:val="0"/>
      <w:spacing w:before="100" w:beforeAutospacing="1" w:after="100" w:afterAutospacing="1"/>
    </w:pPr>
    <w:rPr>
      <w:color w:val="AAAAAA"/>
    </w:rPr>
  </w:style>
  <w:style w:type="paragraph" w:customStyle="1" w:styleId="persondata-label">
    <w:name w:val="persondata-label"/>
    <w:basedOn w:val="Normal"/>
    <w:rsid w:val="00DE27EF"/>
    <w:pPr>
      <w:bidi w:val="0"/>
      <w:spacing w:before="100" w:beforeAutospacing="1" w:after="100" w:afterAutospacing="1"/>
    </w:pPr>
    <w:rPr>
      <w:color w:val="AAAAAA"/>
    </w:rPr>
  </w:style>
  <w:style w:type="paragraph" w:customStyle="1" w:styleId="redirect-in-category">
    <w:name w:val="redirect-in-category"/>
    <w:basedOn w:val="Normal"/>
    <w:rsid w:val="00DE27EF"/>
    <w:pPr>
      <w:bidi w:val="0"/>
      <w:spacing w:before="100" w:beforeAutospacing="1" w:after="100" w:afterAutospacing="1"/>
    </w:pPr>
    <w:rPr>
      <w:i/>
      <w:iCs/>
    </w:rPr>
  </w:style>
  <w:style w:type="paragraph" w:customStyle="1" w:styleId="allpagesredirect">
    <w:name w:val="allpagesredirect"/>
    <w:basedOn w:val="Normal"/>
    <w:rsid w:val="00DE27EF"/>
    <w:pPr>
      <w:bidi w:val="0"/>
      <w:spacing w:before="100" w:beforeAutospacing="1" w:after="100" w:afterAutospacing="1"/>
    </w:pPr>
    <w:rPr>
      <w:i/>
      <w:iCs/>
    </w:rPr>
  </w:style>
  <w:style w:type="paragraph" w:customStyle="1" w:styleId="messagebox">
    <w:name w:val="messagebox"/>
    <w:basedOn w:val="Normal"/>
    <w:rsid w:val="00DE27EF"/>
    <w:pPr>
      <w:pBdr>
        <w:top w:val="single" w:sz="6" w:space="2" w:color="AAAAAA"/>
        <w:left w:val="single" w:sz="6" w:space="2" w:color="AAAAAA"/>
        <w:bottom w:val="single" w:sz="6" w:space="2" w:color="AAAAAA"/>
        <w:right w:val="single" w:sz="6" w:space="2" w:color="AAAAAA"/>
      </w:pBdr>
      <w:shd w:val="clear" w:color="auto" w:fill="F9F9F9"/>
      <w:bidi w:val="0"/>
      <w:spacing w:after="240"/>
    </w:pPr>
  </w:style>
  <w:style w:type="paragraph" w:customStyle="1" w:styleId="ipa">
    <w:name w:val="ipa"/>
    <w:basedOn w:val="Normal"/>
    <w:rsid w:val="00DE27EF"/>
    <w:pPr>
      <w:bidi w:val="0"/>
      <w:spacing w:before="100" w:beforeAutospacing="1" w:after="100" w:afterAutospacing="1"/>
    </w:pPr>
    <w:rPr>
      <w:rFonts w:ascii="Arial Unicode MS" w:eastAsia="Arial Unicode MS" w:hAnsi="Arial Unicode MS" w:cs="Arial Unicode MS"/>
    </w:rPr>
  </w:style>
  <w:style w:type="paragraph" w:customStyle="1" w:styleId="unicode">
    <w:name w:val="unicode"/>
    <w:basedOn w:val="Normal"/>
    <w:rsid w:val="00DE27EF"/>
    <w:pPr>
      <w:bidi w:val="0"/>
      <w:spacing w:before="100" w:beforeAutospacing="1" w:after="100" w:afterAutospacing="1"/>
    </w:pPr>
    <w:rPr>
      <w:rFonts w:ascii="inherit" w:hAnsi="inherit"/>
    </w:rPr>
  </w:style>
  <w:style w:type="paragraph" w:customStyle="1" w:styleId="latinx">
    <w:name w:val="latinx"/>
    <w:basedOn w:val="Normal"/>
    <w:rsid w:val="00DE27EF"/>
    <w:pPr>
      <w:bidi w:val="0"/>
      <w:spacing w:before="100" w:beforeAutospacing="1" w:after="100" w:afterAutospacing="1"/>
    </w:pPr>
    <w:rPr>
      <w:rFonts w:ascii="inherit" w:hAnsi="inherit"/>
    </w:rPr>
  </w:style>
  <w:style w:type="paragraph" w:customStyle="1" w:styleId="polytonic">
    <w:name w:val="polytonic"/>
    <w:basedOn w:val="Normal"/>
    <w:rsid w:val="00DE27EF"/>
    <w:pPr>
      <w:bidi w:val="0"/>
      <w:spacing w:before="100" w:beforeAutospacing="1" w:after="100" w:afterAutospacing="1"/>
    </w:pPr>
    <w:rPr>
      <w:rFonts w:ascii="inherit" w:hAnsi="inherit"/>
    </w:rPr>
  </w:style>
  <w:style w:type="paragraph" w:customStyle="1" w:styleId="mufi">
    <w:name w:val="mufi"/>
    <w:basedOn w:val="Normal"/>
    <w:rsid w:val="00DE27EF"/>
    <w:pPr>
      <w:bidi w:val="0"/>
      <w:spacing w:before="100" w:beforeAutospacing="1" w:after="100" w:afterAutospacing="1"/>
    </w:pPr>
    <w:rPr>
      <w:rFonts w:ascii="ALPHA-Demo" w:hAnsi="ALPHA-Demo"/>
    </w:rPr>
  </w:style>
  <w:style w:type="paragraph" w:customStyle="1" w:styleId="hiddenstructure">
    <w:name w:val="hiddenstructure"/>
    <w:basedOn w:val="Normal"/>
    <w:rsid w:val="00DE27EF"/>
    <w:pPr>
      <w:shd w:val="clear" w:color="auto" w:fill="00FF00"/>
      <w:bidi w:val="0"/>
      <w:spacing w:before="100" w:beforeAutospacing="1" w:after="100" w:afterAutospacing="1"/>
    </w:pPr>
    <w:rPr>
      <w:color w:val="FF0000"/>
    </w:rPr>
  </w:style>
  <w:style w:type="paragraph" w:customStyle="1" w:styleId="mw-plusminus-pos">
    <w:name w:val="mw-plusminus-pos"/>
    <w:basedOn w:val="Normal"/>
    <w:rsid w:val="00DE27EF"/>
    <w:pPr>
      <w:bidi w:val="0"/>
      <w:spacing w:before="100" w:beforeAutospacing="1" w:after="100" w:afterAutospacing="1"/>
    </w:pPr>
    <w:rPr>
      <w:color w:val="006400"/>
    </w:rPr>
  </w:style>
  <w:style w:type="paragraph" w:customStyle="1" w:styleId="mw-plusminus-neg">
    <w:name w:val="mw-plusminus-neg"/>
    <w:basedOn w:val="Normal"/>
    <w:rsid w:val="00DE27EF"/>
    <w:pPr>
      <w:bidi w:val="0"/>
      <w:spacing w:before="100" w:beforeAutospacing="1" w:after="100" w:afterAutospacing="1"/>
    </w:pPr>
    <w:rPr>
      <w:color w:val="8B0000"/>
    </w:rPr>
  </w:style>
  <w:style w:type="paragraph" w:customStyle="1" w:styleId="dablink">
    <w:name w:val="dablink"/>
    <w:basedOn w:val="Normal"/>
    <w:rsid w:val="00DE27EF"/>
    <w:pPr>
      <w:bidi w:val="0"/>
      <w:spacing w:before="100" w:beforeAutospacing="1" w:after="100" w:afterAutospacing="1"/>
    </w:pPr>
    <w:rPr>
      <w:i/>
      <w:iCs/>
    </w:rPr>
  </w:style>
  <w:style w:type="paragraph" w:customStyle="1" w:styleId="geo-default">
    <w:name w:val="geo-default"/>
    <w:basedOn w:val="Normal"/>
    <w:rsid w:val="00DE27EF"/>
    <w:pPr>
      <w:bidi w:val="0"/>
      <w:spacing w:before="100" w:beforeAutospacing="1" w:after="100" w:afterAutospacing="1"/>
    </w:pPr>
  </w:style>
  <w:style w:type="paragraph" w:customStyle="1" w:styleId="geo-nondefault">
    <w:name w:val="geo-nondefault"/>
    <w:basedOn w:val="Normal"/>
    <w:rsid w:val="00DE27EF"/>
    <w:pPr>
      <w:bidi w:val="0"/>
      <w:spacing w:before="100" w:beforeAutospacing="1" w:after="100" w:afterAutospacing="1"/>
    </w:pPr>
    <w:rPr>
      <w:vanish/>
    </w:rPr>
  </w:style>
  <w:style w:type="paragraph" w:customStyle="1" w:styleId="geo-dms">
    <w:name w:val="geo-dms"/>
    <w:basedOn w:val="Normal"/>
    <w:rsid w:val="00DE27EF"/>
    <w:pPr>
      <w:bidi w:val="0"/>
      <w:spacing w:before="100" w:beforeAutospacing="1" w:after="100" w:afterAutospacing="1"/>
    </w:pPr>
  </w:style>
  <w:style w:type="paragraph" w:customStyle="1" w:styleId="geo-dec">
    <w:name w:val="geo-dec"/>
    <w:basedOn w:val="Normal"/>
    <w:rsid w:val="00DE27EF"/>
    <w:pPr>
      <w:bidi w:val="0"/>
      <w:spacing w:before="100" w:beforeAutospacing="1" w:after="100" w:afterAutospacing="1"/>
    </w:pPr>
  </w:style>
  <w:style w:type="paragraph" w:customStyle="1" w:styleId="geo-multi-punct">
    <w:name w:val="geo-multi-punct"/>
    <w:basedOn w:val="Normal"/>
    <w:rsid w:val="00DE27EF"/>
    <w:pPr>
      <w:bidi w:val="0"/>
      <w:spacing w:before="100" w:beforeAutospacing="1" w:after="100" w:afterAutospacing="1"/>
    </w:pPr>
    <w:rPr>
      <w:vanish/>
    </w:rPr>
  </w:style>
  <w:style w:type="paragraph" w:customStyle="1" w:styleId="template-documentation">
    <w:name w:val="template-documentation"/>
    <w:basedOn w:val="Normal"/>
    <w:rsid w:val="00DE27EF"/>
    <w:pPr>
      <w:pBdr>
        <w:top w:val="single" w:sz="6" w:space="4" w:color="AAAAAA"/>
        <w:left w:val="single" w:sz="6" w:space="4" w:color="AAAAAA"/>
        <w:bottom w:val="single" w:sz="6" w:space="4" w:color="AAAAAA"/>
        <w:right w:val="single" w:sz="6" w:space="4" w:color="AAAAAA"/>
      </w:pBdr>
      <w:shd w:val="clear" w:color="auto" w:fill="ECFCF4"/>
      <w:bidi w:val="0"/>
      <w:spacing w:before="240"/>
    </w:pPr>
  </w:style>
  <w:style w:type="paragraph" w:customStyle="1" w:styleId="mw-tag-markers">
    <w:name w:val="mw-tag-markers"/>
    <w:basedOn w:val="Normal"/>
    <w:rsid w:val="00DE27EF"/>
    <w:pPr>
      <w:bidi w:val="0"/>
      <w:spacing w:before="100" w:beforeAutospacing="1" w:after="100" w:afterAutospacing="1"/>
    </w:pPr>
    <w:rPr>
      <w:rFonts w:ascii="Arial" w:hAnsi="Arial" w:cs="Arial"/>
      <w:i/>
      <w:iCs/>
      <w:sz w:val="22"/>
      <w:szCs w:val="22"/>
    </w:rPr>
  </w:style>
  <w:style w:type="paragraph" w:customStyle="1" w:styleId="infoboxv2">
    <w:name w:val="infobox_v2"/>
    <w:basedOn w:val="Normal"/>
    <w:rsid w:val="00DE27EF"/>
    <w:pPr>
      <w:pBdr>
        <w:top w:val="single" w:sz="6" w:space="1" w:color="AAAAAA"/>
        <w:left w:val="single" w:sz="6" w:space="1" w:color="AAAAAA"/>
        <w:bottom w:val="single" w:sz="6" w:space="1" w:color="AAAAAA"/>
        <w:right w:val="single" w:sz="6" w:space="1" w:color="AAAAAA"/>
      </w:pBdr>
      <w:shd w:val="clear" w:color="auto" w:fill="F9F9F9"/>
      <w:bidi w:val="0"/>
      <w:spacing w:after="120" w:line="264" w:lineRule="atLeast"/>
      <w:ind w:left="240"/>
    </w:pPr>
    <w:rPr>
      <w:color w:val="000000"/>
      <w:sz w:val="22"/>
      <w:szCs w:val="22"/>
    </w:rPr>
  </w:style>
  <w:style w:type="paragraph" w:customStyle="1" w:styleId="b">
    <w:name w:val="b"/>
    <w:basedOn w:val="Normal"/>
    <w:rsid w:val="00DE27EF"/>
    <w:pPr>
      <w:bidi w:val="0"/>
      <w:spacing w:before="100" w:beforeAutospacing="1" w:after="100" w:afterAutospacing="1"/>
      <w:jc w:val="both"/>
    </w:pPr>
  </w:style>
  <w:style w:type="paragraph" w:customStyle="1" w:styleId="beyt">
    <w:name w:val="beyt"/>
    <w:basedOn w:val="Normal"/>
    <w:rsid w:val="00DE27EF"/>
    <w:pPr>
      <w:bidi w:val="0"/>
      <w:spacing w:before="100" w:beforeAutospacing="1" w:after="100" w:afterAutospacing="1"/>
    </w:pPr>
  </w:style>
  <w:style w:type="paragraph" w:customStyle="1" w:styleId="ltr">
    <w:name w:val="ltr"/>
    <w:basedOn w:val="Normal"/>
    <w:rsid w:val="00DE27EF"/>
    <w:pPr>
      <w:bidi w:val="0"/>
      <w:spacing w:before="100" w:beforeAutospacing="1" w:after="100" w:afterAutospacing="1"/>
    </w:pPr>
  </w:style>
  <w:style w:type="paragraph" w:customStyle="1" w:styleId="reference">
    <w:name w:val="reference"/>
    <w:basedOn w:val="Normal"/>
    <w:rsid w:val="00DE27EF"/>
    <w:pPr>
      <w:bidi w:val="0"/>
      <w:spacing w:before="100" w:beforeAutospacing="1" w:after="100" w:afterAutospacing="1"/>
    </w:pPr>
  </w:style>
  <w:style w:type="paragraph" w:customStyle="1" w:styleId="wikieditor-ui-bottom">
    <w:name w:val="wikieditor-ui-bottom"/>
    <w:basedOn w:val="Normal"/>
    <w:rsid w:val="00DE27EF"/>
    <w:pPr>
      <w:bidi w:val="0"/>
      <w:spacing w:before="100" w:beforeAutospacing="1" w:after="100" w:afterAutospacing="1"/>
    </w:pPr>
  </w:style>
  <w:style w:type="paragraph" w:customStyle="1" w:styleId="wikieditor-ui-top">
    <w:name w:val="wikieditor-ui-top"/>
    <w:basedOn w:val="Normal"/>
    <w:rsid w:val="00DE27EF"/>
    <w:pPr>
      <w:bidi w:val="0"/>
      <w:spacing w:before="100" w:beforeAutospacing="1" w:after="100" w:afterAutospacing="1"/>
    </w:pPr>
  </w:style>
  <w:style w:type="paragraph" w:customStyle="1" w:styleId="sections">
    <w:name w:val="sections"/>
    <w:basedOn w:val="Normal"/>
    <w:rsid w:val="00DE27EF"/>
    <w:pPr>
      <w:bidi w:val="0"/>
      <w:spacing w:before="100" w:beforeAutospacing="1" w:after="100" w:afterAutospacing="1"/>
    </w:pPr>
  </w:style>
  <w:style w:type="paragraph" w:customStyle="1" w:styleId="tabs">
    <w:name w:val="tabs"/>
    <w:basedOn w:val="Normal"/>
    <w:rsid w:val="00DE27EF"/>
    <w:pPr>
      <w:bidi w:val="0"/>
      <w:spacing w:before="100" w:beforeAutospacing="1" w:after="100" w:afterAutospacing="1"/>
    </w:pPr>
  </w:style>
  <w:style w:type="paragraph" w:customStyle="1" w:styleId="section-main">
    <w:name w:val="section-main"/>
    <w:basedOn w:val="Normal"/>
    <w:rsid w:val="00DE27EF"/>
    <w:pPr>
      <w:bidi w:val="0"/>
      <w:spacing w:before="100" w:beforeAutospacing="1" w:after="100" w:afterAutospacing="1"/>
    </w:pPr>
  </w:style>
  <w:style w:type="paragraph" w:customStyle="1" w:styleId="group">
    <w:name w:val="group"/>
    <w:basedOn w:val="Normal"/>
    <w:rsid w:val="00DE27EF"/>
    <w:pPr>
      <w:bidi w:val="0"/>
      <w:spacing w:before="100" w:beforeAutospacing="1" w:after="100" w:afterAutospacing="1"/>
    </w:pPr>
  </w:style>
  <w:style w:type="paragraph" w:customStyle="1" w:styleId="ui-accordion-header">
    <w:name w:val="ui-accordion-header"/>
    <w:basedOn w:val="Normal"/>
    <w:rsid w:val="00DE27EF"/>
    <w:pPr>
      <w:bidi w:val="0"/>
      <w:spacing w:before="100" w:beforeAutospacing="1" w:after="100" w:afterAutospacing="1"/>
    </w:pPr>
  </w:style>
  <w:style w:type="paragraph" w:customStyle="1" w:styleId="ui-accordion-li-fix">
    <w:name w:val="ui-accordion-li-fix"/>
    <w:basedOn w:val="Normal"/>
    <w:rsid w:val="00DE27EF"/>
    <w:pPr>
      <w:bidi w:val="0"/>
      <w:spacing w:before="100" w:beforeAutospacing="1" w:after="100" w:afterAutospacing="1"/>
    </w:pPr>
  </w:style>
  <w:style w:type="paragraph" w:customStyle="1" w:styleId="ui-accordion-content">
    <w:name w:val="ui-accordion-content"/>
    <w:basedOn w:val="Normal"/>
    <w:rsid w:val="00DE27EF"/>
    <w:pPr>
      <w:bidi w:val="0"/>
      <w:spacing w:before="100" w:beforeAutospacing="1" w:after="100" w:afterAutospacing="1"/>
    </w:pPr>
  </w:style>
  <w:style w:type="paragraph" w:customStyle="1" w:styleId="ui-accordion-content-active">
    <w:name w:val="ui-accordion-content-active"/>
    <w:basedOn w:val="Normal"/>
    <w:rsid w:val="00DE27EF"/>
    <w:pPr>
      <w:bidi w:val="0"/>
      <w:spacing w:before="100" w:beforeAutospacing="1" w:after="100" w:afterAutospacing="1"/>
    </w:pPr>
  </w:style>
  <w:style w:type="paragraph" w:customStyle="1" w:styleId="ui-datepicker-header">
    <w:name w:val="ui-datepicker-header"/>
    <w:basedOn w:val="Normal"/>
    <w:rsid w:val="00DE27EF"/>
    <w:pPr>
      <w:bidi w:val="0"/>
      <w:spacing w:before="100" w:beforeAutospacing="1" w:after="100" w:afterAutospacing="1"/>
    </w:pPr>
  </w:style>
  <w:style w:type="paragraph" w:customStyle="1" w:styleId="ui-datepicker-prev">
    <w:name w:val="ui-datepicker-prev"/>
    <w:basedOn w:val="Normal"/>
    <w:rsid w:val="00DE27EF"/>
    <w:pPr>
      <w:bidi w:val="0"/>
      <w:spacing w:before="100" w:beforeAutospacing="1" w:after="100" w:afterAutospacing="1"/>
    </w:pPr>
  </w:style>
  <w:style w:type="paragraph" w:customStyle="1" w:styleId="ui-datepicker-next">
    <w:name w:val="ui-datepicker-next"/>
    <w:basedOn w:val="Normal"/>
    <w:rsid w:val="00DE27EF"/>
    <w:pPr>
      <w:bidi w:val="0"/>
      <w:spacing w:before="100" w:beforeAutospacing="1" w:after="100" w:afterAutospacing="1"/>
    </w:pPr>
  </w:style>
  <w:style w:type="paragraph" w:customStyle="1" w:styleId="ui-datepicker-title">
    <w:name w:val="ui-datepicker-title"/>
    <w:basedOn w:val="Normal"/>
    <w:rsid w:val="00DE27EF"/>
    <w:pPr>
      <w:bidi w:val="0"/>
      <w:spacing w:before="100" w:beforeAutospacing="1" w:after="100" w:afterAutospacing="1"/>
    </w:pPr>
  </w:style>
  <w:style w:type="paragraph" w:customStyle="1" w:styleId="ui-datepicker-buttonpane">
    <w:name w:val="ui-datepicker-buttonpane"/>
    <w:basedOn w:val="Normal"/>
    <w:rsid w:val="00DE27EF"/>
    <w:pPr>
      <w:bidi w:val="0"/>
      <w:spacing w:before="100" w:beforeAutospacing="1" w:after="100" w:afterAutospacing="1"/>
    </w:pPr>
  </w:style>
  <w:style w:type="paragraph" w:customStyle="1" w:styleId="ui-datepicker-group">
    <w:name w:val="ui-datepicker-group"/>
    <w:basedOn w:val="Normal"/>
    <w:rsid w:val="00DE27EF"/>
    <w:pPr>
      <w:bidi w:val="0"/>
      <w:spacing w:before="100" w:beforeAutospacing="1" w:after="100" w:afterAutospacing="1"/>
    </w:pPr>
  </w:style>
  <w:style w:type="paragraph" w:customStyle="1" w:styleId="ui-dialog-titlebar">
    <w:name w:val="ui-dialog-titlebar"/>
    <w:basedOn w:val="Normal"/>
    <w:rsid w:val="00DE27EF"/>
    <w:pPr>
      <w:bidi w:val="0"/>
      <w:spacing w:before="100" w:beforeAutospacing="1" w:after="100" w:afterAutospacing="1"/>
    </w:pPr>
  </w:style>
  <w:style w:type="paragraph" w:customStyle="1" w:styleId="ui-dialog-title">
    <w:name w:val="ui-dialog-title"/>
    <w:basedOn w:val="Normal"/>
    <w:rsid w:val="00DE27EF"/>
    <w:pPr>
      <w:bidi w:val="0"/>
      <w:spacing w:before="100" w:beforeAutospacing="1" w:after="100" w:afterAutospacing="1"/>
    </w:pPr>
  </w:style>
  <w:style w:type="paragraph" w:customStyle="1" w:styleId="ui-dialog-titlebar-close">
    <w:name w:val="ui-dialog-titlebar-close"/>
    <w:basedOn w:val="Normal"/>
    <w:rsid w:val="00DE27EF"/>
    <w:pPr>
      <w:bidi w:val="0"/>
      <w:spacing w:before="100" w:beforeAutospacing="1" w:after="100" w:afterAutospacing="1"/>
    </w:pPr>
  </w:style>
  <w:style w:type="paragraph" w:customStyle="1" w:styleId="ui-dialog-content">
    <w:name w:val="ui-dialog-content"/>
    <w:basedOn w:val="Normal"/>
    <w:rsid w:val="00DE27EF"/>
    <w:pPr>
      <w:bidi w:val="0"/>
      <w:spacing w:before="100" w:beforeAutospacing="1" w:after="100" w:afterAutospacing="1"/>
    </w:pPr>
  </w:style>
  <w:style w:type="paragraph" w:customStyle="1" w:styleId="ui-dialog-buttonpane">
    <w:name w:val="ui-dialog-buttonpane"/>
    <w:basedOn w:val="Normal"/>
    <w:rsid w:val="00DE27EF"/>
    <w:pPr>
      <w:bidi w:val="0"/>
      <w:spacing w:before="100" w:beforeAutospacing="1" w:after="100" w:afterAutospacing="1"/>
    </w:pPr>
  </w:style>
  <w:style w:type="paragraph" w:customStyle="1" w:styleId="ui-progressbar-value">
    <w:name w:val="ui-progressbar-value"/>
    <w:basedOn w:val="Normal"/>
    <w:rsid w:val="00DE27EF"/>
    <w:pPr>
      <w:bidi w:val="0"/>
      <w:spacing w:before="100" w:beforeAutospacing="1" w:after="100" w:afterAutospacing="1"/>
    </w:pPr>
  </w:style>
  <w:style w:type="paragraph" w:customStyle="1" w:styleId="ui-slider-handle">
    <w:name w:val="ui-slider-handle"/>
    <w:basedOn w:val="Normal"/>
    <w:rsid w:val="00DE27EF"/>
    <w:pPr>
      <w:bidi w:val="0"/>
      <w:spacing w:before="100" w:beforeAutospacing="1" w:after="100" w:afterAutospacing="1"/>
    </w:pPr>
  </w:style>
  <w:style w:type="paragraph" w:customStyle="1" w:styleId="ui-slider-range">
    <w:name w:val="ui-slider-range"/>
    <w:basedOn w:val="Normal"/>
    <w:rsid w:val="00DE27EF"/>
    <w:pPr>
      <w:bidi w:val="0"/>
      <w:spacing w:before="100" w:beforeAutospacing="1" w:after="100" w:afterAutospacing="1"/>
    </w:pPr>
  </w:style>
  <w:style w:type="paragraph" w:customStyle="1" w:styleId="ui-tabs-nav">
    <w:name w:val="ui-tabs-nav"/>
    <w:basedOn w:val="Normal"/>
    <w:rsid w:val="00DE27EF"/>
    <w:pPr>
      <w:bidi w:val="0"/>
      <w:spacing w:before="100" w:beforeAutospacing="1" w:after="100" w:afterAutospacing="1"/>
    </w:pPr>
  </w:style>
  <w:style w:type="paragraph" w:customStyle="1" w:styleId="ui-tabs-panel">
    <w:name w:val="ui-tabs-panel"/>
    <w:basedOn w:val="Normal"/>
    <w:rsid w:val="00DE27EF"/>
    <w:pPr>
      <w:bidi w:val="0"/>
      <w:spacing w:before="100" w:beforeAutospacing="1" w:after="100" w:afterAutospacing="1"/>
    </w:pPr>
  </w:style>
  <w:style w:type="paragraph" w:customStyle="1" w:styleId="latitude">
    <w:name w:val="latitude"/>
    <w:basedOn w:val="Normal"/>
    <w:rsid w:val="00DE27EF"/>
    <w:pPr>
      <w:bidi w:val="0"/>
      <w:spacing w:before="100" w:beforeAutospacing="1" w:after="100" w:afterAutospacing="1"/>
    </w:pPr>
  </w:style>
  <w:style w:type="paragraph" w:customStyle="1" w:styleId="tocnumber">
    <w:name w:val="tocnumber"/>
    <w:basedOn w:val="Normal"/>
    <w:rsid w:val="00DE27EF"/>
    <w:pPr>
      <w:bidi w:val="0"/>
      <w:spacing w:before="100" w:beforeAutospacing="1" w:after="100" w:afterAutospacing="1"/>
    </w:pPr>
  </w:style>
  <w:style w:type="paragraph" w:customStyle="1" w:styleId="toclevel-2">
    <w:name w:val="toclevel-2"/>
    <w:basedOn w:val="Normal"/>
    <w:rsid w:val="00DE27EF"/>
    <w:pPr>
      <w:bidi w:val="0"/>
      <w:spacing w:before="100" w:beforeAutospacing="1" w:after="100" w:afterAutospacing="1"/>
    </w:pPr>
  </w:style>
  <w:style w:type="paragraph" w:customStyle="1" w:styleId="toclevel-3">
    <w:name w:val="toclevel-3"/>
    <w:basedOn w:val="Normal"/>
    <w:rsid w:val="00DE27EF"/>
    <w:pPr>
      <w:bidi w:val="0"/>
      <w:spacing w:before="100" w:beforeAutospacing="1" w:after="100" w:afterAutospacing="1"/>
    </w:pPr>
  </w:style>
  <w:style w:type="paragraph" w:customStyle="1" w:styleId="toclevel-4">
    <w:name w:val="toclevel-4"/>
    <w:basedOn w:val="Normal"/>
    <w:rsid w:val="00DE27EF"/>
    <w:pPr>
      <w:bidi w:val="0"/>
      <w:spacing w:before="100" w:beforeAutospacing="1" w:after="100" w:afterAutospacing="1"/>
    </w:pPr>
  </w:style>
  <w:style w:type="paragraph" w:customStyle="1" w:styleId="toclevel-5">
    <w:name w:val="toclevel-5"/>
    <w:basedOn w:val="Normal"/>
    <w:rsid w:val="00DE27EF"/>
    <w:pPr>
      <w:bidi w:val="0"/>
      <w:spacing w:before="100" w:beforeAutospacing="1" w:after="100" w:afterAutospacing="1"/>
    </w:pPr>
  </w:style>
  <w:style w:type="paragraph" w:customStyle="1" w:styleId="toclevel-6">
    <w:name w:val="toclevel-6"/>
    <w:basedOn w:val="Normal"/>
    <w:rsid w:val="00DE27EF"/>
    <w:pPr>
      <w:bidi w:val="0"/>
      <w:spacing w:before="100" w:beforeAutospacing="1" w:after="100" w:afterAutospacing="1"/>
    </w:pPr>
  </w:style>
  <w:style w:type="paragraph" w:customStyle="1" w:styleId="toclevel-7">
    <w:name w:val="toclevel-7"/>
    <w:basedOn w:val="Normal"/>
    <w:rsid w:val="00DE27EF"/>
    <w:pPr>
      <w:bidi w:val="0"/>
      <w:spacing w:before="100" w:beforeAutospacing="1" w:after="100" w:afterAutospacing="1"/>
    </w:pPr>
  </w:style>
  <w:style w:type="paragraph" w:customStyle="1" w:styleId="entete">
    <w:name w:val="entete"/>
    <w:basedOn w:val="Normal"/>
    <w:rsid w:val="00DE27EF"/>
    <w:pPr>
      <w:bidi w:val="0"/>
      <w:spacing w:before="100" w:beforeAutospacing="1" w:after="100" w:afterAutospacing="1"/>
    </w:pPr>
  </w:style>
  <w:style w:type="paragraph" w:customStyle="1" w:styleId="media">
    <w:name w:val="media"/>
    <w:basedOn w:val="Normal"/>
    <w:rsid w:val="00DE27EF"/>
    <w:pPr>
      <w:bidi w:val="0"/>
      <w:spacing w:before="100" w:beforeAutospacing="1" w:after="100" w:afterAutospacing="1"/>
    </w:pPr>
  </w:style>
  <w:style w:type="paragraph" w:customStyle="1" w:styleId="section">
    <w:name w:val="section"/>
    <w:basedOn w:val="Normal"/>
    <w:rsid w:val="00DE27EF"/>
    <w:pPr>
      <w:bidi w:val="0"/>
      <w:spacing w:before="100" w:beforeAutospacing="1" w:after="100" w:afterAutospacing="1"/>
    </w:pPr>
  </w:style>
  <w:style w:type="paragraph" w:customStyle="1" w:styleId="loading">
    <w:name w:val="loading"/>
    <w:basedOn w:val="Normal"/>
    <w:rsid w:val="00DE27EF"/>
    <w:pPr>
      <w:bidi w:val="0"/>
      <w:spacing w:before="100" w:beforeAutospacing="1" w:after="100" w:afterAutospacing="1"/>
    </w:pPr>
  </w:style>
  <w:style w:type="paragraph" w:customStyle="1" w:styleId="label">
    <w:name w:val="label"/>
    <w:basedOn w:val="Normal"/>
    <w:rsid w:val="00DE27EF"/>
    <w:pPr>
      <w:bidi w:val="0"/>
      <w:spacing w:before="100" w:beforeAutospacing="1" w:after="100" w:afterAutospacing="1"/>
    </w:pPr>
  </w:style>
  <w:style w:type="paragraph" w:customStyle="1" w:styleId="tool-select">
    <w:name w:val="tool-select"/>
    <w:basedOn w:val="Normal"/>
    <w:rsid w:val="00DE27EF"/>
    <w:pPr>
      <w:bidi w:val="0"/>
      <w:spacing w:before="100" w:beforeAutospacing="1" w:after="100" w:afterAutospacing="1"/>
    </w:pPr>
  </w:style>
  <w:style w:type="paragraph" w:customStyle="1" w:styleId="index">
    <w:name w:val="index"/>
    <w:basedOn w:val="Normal"/>
    <w:rsid w:val="00DE27EF"/>
    <w:pPr>
      <w:bidi w:val="0"/>
      <w:spacing w:before="100" w:beforeAutospacing="1" w:after="100" w:afterAutospacing="1"/>
    </w:pPr>
  </w:style>
  <w:style w:type="paragraph" w:customStyle="1" w:styleId="pages">
    <w:name w:val="pages"/>
    <w:basedOn w:val="Normal"/>
    <w:rsid w:val="00DE27EF"/>
    <w:pPr>
      <w:bidi w:val="0"/>
      <w:spacing w:before="100" w:beforeAutospacing="1" w:after="100" w:afterAutospacing="1"/>
    </w:pPr>
  </w:style>
  <w:style w:type="paragraph" w:customStyle="1" w:styleId="spinner">
    <w:name w:val="spinner"/>
    <w:basedOn w:val="Normal"/>
    <w:rsid w:val="00DE27EF"/>
    <w:pPr>
      <w:bidi w:val="0"/>
      <w:spacing w:before="100" w:beforeAutospacing="1" w:after="100" w:afterAutospacing="1"/>
    </w:pPr>
  </w:style>
  <w:style w:type="paragraph" w:customStyle="1" w:styleId="options">
    <w:name w:val="options"/>
    <w:basedOn w:val="Normal"/>
    <w:rsid w:val="00DE27EF"/>
    <w:pPr>
      <w:bidi w:val="0"/>
      <w:spacing w:before="100" w:beforeAutospacing="1" w:after="100" w:afterAutospacing="1"/>
    </w:pPr>
  </w:style>
  <w:style w:type="paragraph" w:customStyle="1" w:styleId="current">
    <w:name w:val="current"/>
    <w:basedOn w:val="Normal"/>
    <w:rsid w:val="00DE27EF"/>
    <w:pPr>
      <w:bidi w:val="0"/>
      <w:spacing w:before="100" w:beforeAutospacing="1" w:after="100" w:afterAutospacing="1"/>
    </w:pPr>
  </w:style>
  <w:style w:type="paragraph" w:customStyle="1" w:styleId="option">
    <w:name w:val="option"/>
    <w:basedOn w:val="Normal"/>
    <w:rsid w:val="00DE27EF"/>
    <w:pPr>
      <w:bidi w:val="0"/>
      <w:spacing w:before="100" w:beforeAutospacing="1" w:after="100" w:afterAutospacing="1"/>
    </w:pPr>
  </w:style>
  <w:style w:type="paragraph" w:customStyle="1" w:styleId="optionrelheading-2">
    <w:name w:val="option[rel=heading-2]"/>
    <w:basedOn w:val="Normal"/>
    <w:rsid w:val="00DE27EF"/>
    <w:pPr>
      <w:bidi w:val="0"/>
      <w:spacing w:before="100" w:beforeAutospacing="1" w:after="100" w:afterAutospacing="1"/>
    </w:pPr>
  </w:style>
  <w:style w:type="paragraph" w:customStyle="1" w:styleId="optionrelheading-3">
    <w:name w:val="option[rel=heading-3]"/>
    <w:basedOn w:val="Normal"/>
    <w:rsid w:val="00DE27EF"/>
    <w:pPr>
      <w:bidi w:val="0"/>
      <w:spacing w:before="100" w:beforeAutospacing="1" w:after="100" w:afterAutospacing="1"/>
    </w:pPr>
  </w:style>
  <w:style w:type="paragraph" w:customStyle="1" w:styleId="optionrelheading-4">
    <w:name w:val="option[rel=heading-4]"/>
    <w:basedOn w:val="Normal"/>
    <w:rsid w:val="00DE27EF"/>
    <w:pPr>
      <w:bidi w:val="0"/>
      <w:spacing w:before="100" w:beforeAutospacing="1" w:after="100" w:afterAutospacing="1"/>
    </w:pPr>
  </w:style>
  <w:style w:type="paragraph" w:customStyle="1" w:styleId="optionrelheading-5">
    <w:name w:val="option[rel=heading-5]"/>
    <w:basedOn w:val="Normal"/>
    <w:rsid w:val="00DE27EF"/>
    <w:pPr>
      <w:bidi w:val="0"/>
      <w:spacing w:before="100" w:beforeAutospacing="1" w:after="100" w:afterAutospacing="1"/>
    </w:pPr>
  </w:style>
  <w:style w:type="paragraph" w:customStyle="1" w:styleId="menu">
    <w:name w:val="menu"/>
    <w:basedOn w:val="Normal"/>
    <w:rsid w:val="00DE27EF"/>
    <w:pPr>
      <w:bidi w:val="0"/>
      <w:spacing w:before="100" w:beforeAutospacing="1" w:after="100" w:afterAutospacing="1"/>
    </w:pPr>
  </w:style>
  <w:style w:type="paragraph" w:customStyle="1" w:styleId="sitenoticesmall">
    <w:name w:val="sitenoticesmall"/>
    <w:basedOn w:val="Normal"/>
    <w:rsid w:val="00DE27EF"/>
    <w:pPr>
      <w:bidi w:val="0"/>
      <w:spacing w:before="100" w:beforeAutospacing="1" w:after="100" w:afterAutospacing="1"/>
    </w:pPr>
  </w:style>
  <w:style w:type="paragraph" w:customStyle="1" w:styleId="sitenoticesmallanon">
    <w:name w:val="sitenoticesmallanon"/>
    <w:basedOn w:val="Normal"/>
    <w:rsid w:val="00DE27EF"/>
    <w:pPr>
      <w:bidi w:val="0"/>
      <w:spacing w:before="100" w:beforeAutospacing="1" w:after="100" w:afterAutospacing="1"/>
    </w:pPr>
  </w:style>
  <w:style w:type="paragraph" w:customStyle="1" w:styleId="sitenoticesmalluser">
    <w:name w:val="sitenoticesmalluser"/>
    <w:basedOn w:val="Normal"/>
    <w:rsid w:val="00DE27EF"/>
    <w:pPr>
      <w:bidi w:val="0"/>
      <w:spacing w:before="100" w:beforeAutospacing="1" w:after="100" w:afterAutospacing="1"/>
    </w:pPr>
  </w:style>
  <w:style w:type="paragraph" w:customStyle="1" w:styleId="plainlinksneverexpand">
    <w:name w:val="plainlinksneverexpand"/>
    <w:basedOn w:val="Normal"/>
    <w:rsid w:val="00DE27EF"/>
    <w:pPr>
      <w:bidi w:val="0"/>
      <w:spacing w:before="100" w:beforeAutospacing="1" w:after="100" w:afterAutospacing="1"/>
    </w:pPr>
  </w:style>
  <w:style w:type="paragraph" w:customStyle="1" w:styleId="ui-accordion-header-active">
    <w:name w:val="ui-accordion-header-active"/>
    <w:basedOn w:val="Normal"/>
    <w:rsid w:val="00DE27EF"/>
    <w:pPr>
      <w:bidi w:val="0"/>
      <w:spacing w:before="100" w:beforeAutospacing="1" w:after="100" w:afterAutospacing="1"/>
    </w:pPr>
  </w:style>
  <w:style w:type="paragraph" w:customStyle="1" w:styleId="ui-tabs-hide">
    <w:name w:val="ui-tabs-hide"/>
    <w:basedOn w:val="Normal"/>
    <w:rsid w:val="00DE27EF"/>
    <w:pPr>
      <w:bidi w:val="0"/>
      <w:spacing w:before="100" w:beforeAutospacing="1" w:after="100" w:afterAutospacing="1"/>
    </w:pPr>
  </w:style>
  <w:style w:type="paragraph" w:customStyle="1" w:styleId="urlexpansion">
    <w:name w:val="urlexpansion"/>
    <w:basedOn w:val="Normal"/>
    <w:rsid w:val="00DE27EF"/>
    <w:pPr>
      <w:bidi w:val="0"/>
      <w:spacing w:before="100" w:beforeAutospacing="1" w:after="100" w:afterAutospacing="1"/>
    </w:pPr>
  </w:style>
  <w:style w:type="character" w:customStyle="1" w:styleId="citation">
    <w:name w:val="citation"/>
    <w:basedOn w:val="DefaultParagraphFont"/>
    <w:rsid w:val="00DE27EF"/>
    <w:rPr>
      <w:i w:val="0"/>
      <w:iCs w:val="0"/>
    </w:rPr>
  </w:style>
  <w:style w:type="character" w:customStyle="1" w:styleId="texhtml">
    <w:name w:val="texhtml"/>
    <w:basedOn w:val="DefaultParagraphFont"/>
    <w:rsid w:val="00DE27EF"/>
  </w:style>
  <w:style w:type="character" w:customStyle="1" w:styleId="tab">
    <w:name w:val="tab"/>
    <w:basedOn w:val="DefaultParagraphFont"/>
    <w:rsid w:val="00DE27EF"/>
  </w:style>
  <w:style w:type="paragraph" w:customStyle="1" w:styleId="wikieditor-ui-bottom1">
    <w:name w:val="wikieditor-ui-bottom1"/>
    <w:basedOn w:val="Normal"/>
    <w:rsid w:val="00DE27EF"/>
    <w:pPr>
      <w:pBdr>
        <w:top w:val="single" w:sz="6" w:space="0" w:color="C0C0C0"/>
        <w:left w:val="single" w:sz="6" w:space="0" w:color="C0C0C0"/>
        <w:bottom w:val="single" w:sz="6" w:space="0" w:color="C0C0C0"/>
        <w:right w:val="single" w:sz="6" w:space="0" w:color="C0C0C0"/>
      </w:pBdr>
      <w:shd w:val="clear" w:color="auto" w:fill="F3F3F3"/>
      <w:bidi w:val="0"/>
      <w:spacing w:before="100" w:beforeAutospacing="1" w:after="100" w:afterAutospacing="1" w:line="240" w:lineRule="atLeast"/>
    </w:pPr>
  </w:style>
  <w:style w:type="paragraph" w:customStyle="1" w:styleId="wikieditor-ui-top1">
    <w:name w:val="wikieditor-ui-top1"/>
    <w:basedOn w:val="Normal"/>
    <w:rsid w:val="00DE27EF"/>
    <w:pPr>
      <w:pBdr>
        <w:top w:val="single" w:sz="6" w:space="0" w:color="C0C0C0"/>
        <w:left w:val="single" w:sz="6" w:space="0" w:color="C0C0C0"/>
        <w:bottom w:val="single" w:sz="6" w:space="0" w:color="C0C0C0"/>
        <w:right w:val="single" w:sz="6" w:space="0" w:color="C0C0C0"/>
      </w:pBdr>
      <w:shd w:val="clear" w:color="auto" w:fill="F3F3F3"/>
      <w:bidi w:val="0"/>
      <w:spacing w:before="100" w:beforeAutospacing="1" w:after="100" w:afterAutospacing="1" w:line="240" w:lineRule="atLeast"/>
    </w:pPr>
  </w:style>
  <w:style w:type="paragraph" w:customStyle="1" w:styleId="wikieditor-ui-text1">
    <w:name w:val="wikieditor-ui-text1"/>
    <w:basedOn w:val="Normal"/>
    <w:rsid w:val="00DE27EF"/>
    <w:pPr>
      <w:pBdr>
        <w:left w:val="single" w:sz="6" w:space="0" w:color="C0C0C0"/>
      </w:pBdr>
      <w:bidi w:val="0"/>
      <w:spacing w:before="100" w:beforeAutospacing="1" w:after="100" w:afterAutospacing="1"/>
    </w:pPr>
  </w:style>
  <w:style w:type="paragraph" w:customStyle="1" w:styleId="wikieditor-ui-toc1">
    <w:name w:val="wikieditor-ui-toc1"/>
    <w:basedOn w:val="Normal"/>
    <w:rsid w:val="00DE27EF"/>
    <w:pPr>
      <w:bidi w:val="0"/>
      <w:spacing w:before="100" w:beforeAutospacing="1" w:after="100" w:afterAutospacing="1"/>
    </w:pPr>
  </w:style>
  <w:style w:type="paragraph" w:customStyle="1" w:styleId="sections1">
    <w:name w:val="sections1"/>
    <w:basedOn w:val="Normal"/>
    <w:rsid w:val="00DE27EF"/>
    <w:pPr>
      <w:bidi w:val="0"/>
      <w:spacing w:before="100" w:beforeAutospacing="1" w:after="100" w:afterAutospacing="1"/>
    </w:pPr>
  </w:style>
  <w:style w:type="paragraph" w:customStyle="1" w:styleId="section1">
    <w:name w:val="section1"/>
    <w:basedOn w:val="Normal"/>
    <w:rsid w:val="00DE27EF"/>
    <w:pPr>
      <w:pBdr>
        <w:top w:val="single" w:sz="6" w:space="0" w:color="DDDDDD"/>
      </w:pBdr>
      <w:shd w:val="clear" w:color="auto" w:fill="F3F3F3"/>
      <w:bidi w:val="0"/>
      <w:spacing w:before="100" w:beforeAutospacing="1" w:after="100" w:afterAutospacing="1"/>
    </w:pPr>
    <w:rPr>
      <w:vanish/>
    </w:rPr>
  </w:style>
  <w:style w:type="paragraph" w:customStyle="1" w:styleId="loading1">
    <w:name w:val="loading1"/>
    <w:basedOn w:val="Normal"/>
    <w:rsid w:val="00DE27EF"/>
    <w:pPr>
      <w:bidi w:val="0"/>
      <w:spacing w:before="100" w:beforeAutospacing="1" w:after="100" w:afterAutospacing="1"/>
    </w:pPr>
  </w:style>
  <w:style w:type="paragraph" w:customStyle="1" w:styleId="spinner1">
    <w:name w:val="spinner1"/>
    <w:basedOn w:val="Normal"/>
    <w:rsid w:val="00DE27EF"/>
    <w:pPr>
      <w:bidi w:val="0"/>
      <w:spacing w:before="100" w:beforeAutospacing="1" w:after="100" w:afterAutospacing="1"/>
    </w:pPr>
    <w:rPr>
      <w:vanish/>
    </w:rPr>
  </w:style>
  <w:style w:type="paragraph" w:customStyle="1" w:styleId="spinner2">
    <w:name w:val="spinner2"/>
    <w:basedOn w:val="Normal"/>
    <w:rsid w:val="00DE27EF"/>
    <w:pPr>
      <w:bidi w:val="0"/>
      <w:spacing w:before="100" w:beforeAutospacing="1" w:after="100" w:afterAutospacing="1"/>
      <w:ind w:left="240"/>
    </w:pPr>
    <w:rPr>
      <w:color w:val="666666"/>
    </w:rPr>
  </w:style>
  <w:style w:type="paragraph" w:customStyle="1" w:styleId="spinner3">
    <w:name w:val="spinner3"/>
    <w:basedOn w:val="Normal"/>
    <w:rsid w:val="00DE27EF"/>
    <w:pPr>
      <w:bidi w:val="0"/>
      <w:spacing w:before="100" w:beforeAutospacing="1" w:after="100" w:afterAutospacing="1"/>
      <w:ind w:right="240"/>
    </w:pPr>
    <w:rPr>
      <w:color w:val="666666"/>
    </w:rPr>
  </w:style>
  <w:style w:type="paragraph" w:customStyle="1" w:styleId="tabs1">
    <w:name w:val="tabs1"/>
    <w:basedOn w:val="Normal"/>
    <w:rsid w:val="00DE27EF"/>
    <w:pPr>
      <w:bidi w:val="0"/>
      <w:spacing w:before="50" w:after="50"/>
      <w:ind w:left="50" w:right="50"/>
    </w:pPr>
  </w:style>
  <w:style w:type="paragraph" w:customStyle="1" w:styleId="section-main1">
    <w:name w:val="section-main1"/>
    <w:basedOn w:val="Normal"/>
    <w:rsid w:val="00DE27EF"/>
    <w:pPr>
      <w:bidi w:val="0"/>
      <w:spacing w:before="100" w:beforeAutospacing="1" w:after="100" w:afterAutospacing="1"/>
    </w:pPr>
  </w:style>
  <w:style w:type="paragraph" w:customStyle="1" w:styleId="group1">
    <w:name w:val="group1"/>
    <w:basedOn w:val="Normal"/>
    <w:rsid w:val="00DE27EF"/>
    <w:pPr>
      <w:pBdr>
        <w:right w:val="single" w:sz="6" w:space="5" w:color="DDDDDD"/>
      </w:pBdr>
      <w:bidi w:val="0"/>
      <w:spacing w:before="50" w:after="50"/>
      <w:ind w:left="50" w:right="50"/>
    </w:pPr>
  </w:style>
  <w:style w:type="paragraph" w:customStyle="1" w:styleId="group2">
    <w:name w:val="group2"/>
    <w:basedOn w:val="Normal"/>
    <w:rsid w:val="00DE27EF"/>
    <w:pPr>
      <w:pBdr>
        <w:left w:val="single" w:sz="6" w:space="5" w:color="DDDDDD"/>
      </w:pBdr>
      <w:bidi w:val="0"/>
      <w:spacing w:before="50" w:after="50"/>
      <w:ind w:left="50" w:right="50"/>
    </w:pPr>
  </w:style>
  <w:style w:type="character" w:customStyle="1" w:styleId="tab1">
    <w:name w:val="tab1"/>
    <w:basedOn w:val="DefaultParagraphFont"/>
    <w:rsid w:val="00DE27EF"/>
  </w:style>
  <w:style w:type="character" w:customStyle="1" w:styleId="FollowedHyperlink1">
    <w:name w:val="FollowedHyperlink1"/>
    <w:basedOn w:val="DefaultParagraphFont"/>
    <w:rsid w:val="00DE27EF"/>
    <w:rPr>
      <w:color w:val="0645AD"/>
      <w:u w:val="single"/>
    </w:rPr>
  </w:style>
  <w:style w:type="character" w:customStyle="1" w:styleId="FollowedHyperlink2">
    <w:name w:val="FollowedHyperlink2"/>
    <w:basedOn w:val="DefaultParagraphFont"/>
    <w:rsid w:val="00DE27EF"/>
    <w:rPr>
      <w:color w:val="0645AD"/>
      <w:u w:val="single"/>
    </w:rPr>
  </w:style>
  <w:style w:type="paragraph" w:customStyle="1" w:styleId="label1">
    <w:name w:val="label1"/>
    <w:basedOn w:val="Normal"/>
    <w:rsid w:val="00DE27EF"/>
    <w:pPr>
      <w:bidi w:val="0"/>
      <w:spacing w:before="33" w:after="33" w:line="368" w:lineRule="atLeast"/>
      <w:ind w:left="84" w:right="134"/>
    </w:pPr>
    <w:rPr>
      <w:color w:val="777777"/>
    </w:rPr>
  </w:style>
  <w:style w:type="paragraph" w:customStyle="1" w:styleId="tool-select1">
    <w:name w:val="tool-select1"/>
    <w:basedOn w:val="Normal"/>
    <w:rsid w:val="00DE27EF"/>
    <w:pPr>
      <w:pBdr>
        <w:top w:val="single" w:sz="6" w:space="0" w:color="C0C0C0"/>
        <w:left w:val="single" w:sz="6" w:space="0" w:color="C0C0C0"/>
        <w:bottom w:val="single" w:sz="6" w:space="0" w:color="C0C0C0"/>
        <w:right w:val="single" w:sz="6" w:space="0" w:color="C0C0C0"/>
      </w:pBdr>
      <w:shd w:val="clear" w:color="auto" w:fill="FFFFFF"/>
      <w:bidi w:val="0"/>
      <w:spacing w:before="33" w:after="33"/>
      <w:ind w:left="33"/>
    </w:pPr>
  </w:style>
  <w:style w:type="paragraph" w:customStyle="1" w:styleId="label2">
    <w:name w:val="label2"/>
    <w:basedOn w:val="Normal"/>
    <w:rsid w:val="00DE27EF"/>
    <w:pPr>
      <w:pBdr>
        <w:top w:val="single" w:sz="6" w:space="0" w:color="C0C0C0"/>
        <w:left w:val="single" w:sz="6" w:space="0" w:color="C0C0C0"/>
        <w:bottom w:val="single" w:sz="6" w:space="0" w:color="C0C0C0"/>
        <w:right w:val="single" w:sz="6" w:space="0" w:color="C0C0C0"/>
      </w:pBdr>
      <w:shd w:val="clear" w:color="auto" w:fill="FFFFFF"/>
      <w:bidi w:val="0"/>
      <w:spacing w:line="368" w:lineRule="atLeast"/>
      <w:ind w:right="67"/>
    </w:pPr>
    <w:rPr>
      <w:color w:val="777777"/>
    </w:rPr>
  </w:style>
  <w:style w:type="paragraph" w:customStyle="1" w:styleId="label3">
    <w:name w:val="label3"/>
    <w:basedOn w:val="Normal"/>
    <w:rsid w:val="00DE27EF"/>
    <w:pPr>
      <w:pBdr>
        <w:top w:val="single" w:sz="6" w:space="0" w:color="C0C0C0"/>
        <w:left w:val="single" w:sz="6" w:space="5" w:color="DDDDDD"/>
        <w:bottom w:val="single" w:sz="6" w:space="0" w:color="C0C0C0"/>
      </w:pBdr>
      <w:shd w:val="clear" w:color="auto" w:fill="FFFFFF"/>
      <w:bidi w:val="0"/>
      <w:spacing w:line="368" w:lineRule="atLeast"/>
      <w:ind w:left="67"/>
    </w:pPr>
    <w:rPr>
      <w:color w:val="777777"/>
    </w:rPr>
  </w:style>
  <w:style w:type="paragraph" w:customStyle="1" w:styleId="menu1">
    <w:name w:val="menu1"/>
    <w:basedOn w:val="Normal"/>
    <w:rsid w:val="00DE27EF"/>
    <w:pPr>
      <w:pBdr>
        <w:top w:val="single" w:sz="6" w:space="0" w:color="C0C0C0"/>
        <w:left w:val="single" w:sz="6" w:space="5" w:color="DDDDDD"/>
        <w:bottom w:val="single" w:sz="6" w:space="0" w:color="C0C0C0"/>
      </w:pBdr>
      <w:shd w:val="clear" w:color="auto" w:fill="FFFFFF"/>
      <w:bidi w:val="0"/>
      <w:spacing w:before="33" w:after="33"/>
      <w:ind w:left="-17" w:right="-17"/>
    </w:pPr>
  </w:style>
  <w:style w:type="paragraph" w:customStyle="1" w:styleId="options1">
    <w:name w:val="options1"/>
    <w:basedOn w:val="Normal"/>
    <w:rsid w:val="00DE27EF"/>
    <w:pPr>
      <w:pBdr>
        <w:top w:val="single" w:sz="6" w:space="0" w:color="C0C0C0"/>
        <w:left w:val="single" w:sz="6" w:space="0" w:color="C0C0C0"/>
        <w:bottom w:val="single" w:sz="6" w:space="0" w:color="C0C0C0"/>
        <w:right w:val="single" w:sz="6" w:space="0" w:color="C0C0C0"/>
      </w:pBdr>
      <w:shd w:val="clear" w:color="auto" w:fill="FFFFFF"/>
      <w:bidi w:val="0"/>
      <w:spacing w:before="368" w:after="33"/>
      <w:ind w:left="-17"/>
    </w:pPr>
    <w:rPr>
      <w:vanish/>
    </w:rPr>
  </w:style>
  <w:style w:type="paragraph" w:customStyle="1" w:styleId="options2">
    <w:name w:val="options2"/>
    <w:basedOn w:val="Normal"/>
    <w:rsid w:val="00DE27EF"/>
    <w:pPr>
      <w:pBdr>
        <w:top w:val="single" w:sz="6" w:space="0" w:color="C0C0C0"/>
        <w:left w:val="single" w:sz="6" w:space="0" w:color="C0C0C0"/>
        <w:bottom w:val="single" w:sz="6" w:space="0" w:color="C0C0C0"/>
        <w:right w:val="single" w:sz="6" w:space="0" w:color="C0C0C0"/>
      </w:pBdr>
      <w:shd w:val="clear" w:color="auto" w:fill="FFFFFF"/>
      <w:bidi w:val="0"/>
      <w:spacing w:before="368" w:after="33"/>
      <w:ind w:left="33"/>
    </w:pPr>
  </w:style>
  <w:style w:type="paragraph" w:customStyle="1" w:styleId="option1">
    <w:name w:val="option1"/>
    <w:basedOn w:val="Normal"/>
    <w:rsid w:val="00DE27EF"/>
    <w:pPr>
      <w:pBdr>
        <w:top w:val="single" w:sz="6" w:space="0" w:color="C0C0C0"/>
        <w:left w:val="single" w:sz="6" w:space="0" w:color="C0C0C0"/>
        <w:bottom w:val="single" w:sz="6" w:space="0" w:color="C0C0C0"/>
        <w:right w:val="single" w:sz="6" w:space="0" w:color="C0C0C0"/>
      </w:pBdr>
      <w:shd w:val="clear" w:color="auto" w:fill="FFFFFF"/>
      <w:bidi w:val="0"/>
      <w:spacing w:before="368" w:after="33"/>
      <w:ind w:left="33"/>
    </w:pPr>
    <w:rPr>
      <w:color w:val="000000"/>
    </w:rPr>
  </w:style>
  <w:style w:type="paragraph" w:customStyle="1" w:styleId="optionrelheading-21">
    <w:name w:val="option[rel=heading-2]1"/>
    <w:basedOn w:val="Normal"/>
    <w:rsid w:val="00DE27EF"/>
    <w:pPr>
      <w:pBdr>
        <w:top w:val="single" w:sz="6" w:space="0" w:color="C0C0C0"/>
        <w:left w:val="single" w:sz="6" w:space="0" w:color="C0C0C0"/>
        <w:bottom w:val="single" w:sz="6" w:space="0" w:color="C0C0C0"/>
        <w:right w:val="single" w:sz="6" w:space="0" w:color="C0C0C0"/>
      </w:pBdr>
      <w:shd w:val="clear" w:color="auto" w:fill="FFFFFF"/>
      <w:bidi w:val="0"/>
      <w:spacing w:before="368" w:after="33"/>
      <w:ind w:left="33"/>
    </w:pPr>
    <w:rPr>
      <w:sz w:val="36"/>
      <w:szCs w:val="36"/>
    </w:rPr>
  </w:style>
  <w:style w:type="paragraph" w:customStyle="1" w:styleId="optionrelheading-31">
    <w:name w:val="option[rel=heading-3]1"/>
    <w:basedOn w:val="Normal"/>
    <w:rsid w:val="00DE27EF"/>
    <w:pPr>
      <w:pBdr>
        <w:top w:val="single" w:sz="6" w:space="0" w:color="C0C0C0"/>
        <w:left w:val="single" w:sz="6" w:space="0" w:color="C0C0C0"/>
        <w:bottom w:val="single" w:sz="6" w:space="0" w:color="C0C0C0"/>
        <w:right w:val="single" w:sz="6" w:space="0" w:color="C0C0C0"/>
      </w:pBdr>
      <w:shd w:val="clear" w:color="auto" w:fill="FFFFFF"/>
      <w:bidi w:val="0"/>
      <w:spacing w:before="368" w:after="33"/>
      <w:ind w:left="33"/>
    </w:pPr>
    <w:rPr>
      <w:sz w:val="32"/>
      <w:szCs w:val="32"/>
    </w:rPr>
  </w:style>
  <w:style w:type="paragraph" w:customStyle="1" w:styleId="optionrelheading-41">
    <w:name w:val="option[rel=heading-4]1"/>
    <w:basedOn w:val="Normal"/>
    <w:rsid w:val="00DE27EF"/>
    <w:pPr>
      <w:pBdr>
        <w:top w:val="single" w:sz="6" w:space="0" w:color="C0C0C0"/>
        <w:left w:val="single" w:sz="6" w:space="0" w:color="C0C0C0"/>
        <w:bottom w:val="single" w:sz="6" w:space="0" w:color="C0C0C0"/>
        <w:right w:val="single" w:sz="6" w:space="0" w:color="C0C0C0"/>
      </w:pBdr>
      <w:shd w:val="clear" w:color="auto" w:fill="FFFFFF"/>
      <w:bidi w:val="0"/>
      <w:spacing w:before="368" w:after="33"/>
      <w:ind w:left="33"/>
    </w:pPr>
    <w:rPr>
      <w:sz w:val="28"/>
      <w:szCs w:val="28"/>
    </w:rPr>
  </w:style>
  <w:style w:type="paragraph" w:customStyle="1" w:styleId="optionrelheading-51">
    <w:name w:val="option[rel=heading-5]1"/>
    <w:basedOn w:val="Normal"/>
    <w:rsid w:val="00DE27EF"/>
    <w:pPr>
      <w:pBdr>
        <w:top w:val="single" w:sz="6" w:space="0" w:color="C0C0C0"/>
        <w:left w:val="single" w:sz="6" w:space="0" w:color="C0C0C0"/>
        <w:bottom w:val="single" w:sz="6" w:space="0" w:color="C0C0C0"/>
        <w:right w:val="single" w:sz="6" w:space="0" w:color="C0C0C0"/>
      </w:pBdr>
      <w:shd w:val="clear" w:color="auto" w:fill="FFFFFF"/>
      <w:bidi w:val="0"/>
      <w:spacing w:before="368" w:after="33"/>
      <w:ind w:left="33"/>
    </w:pPr>
    <w:rPr>
      <w:b/>
      <w:bCs/>
    </w:rPr>
  </w:style>
  <w:style w:type="paragraph" w:customStyle="1" w:styleId="index1">
    <w:name w:val="index1"/>
    <w:basedOn w:val="Normal"/>
    <w:rsid w:val="00DE27EF"/>
    <w:pPr>
      <w:bidi w:val="0"/>
      <w:spacing w:before="100" w:beforeAutospacing="1" w:after="100" w:afterAutospacing="1"/>
    </w:pPr>
  </w:style>
  <w:style w:type="paragraph" w:customStyle="1" w:styleId="current1">
    <w:name w:val="current1"/>
    <w:basedOn w:val="Normal"/>
    <w:rsid w:val="00DE27EF"/>
    <w:pPr>
      <w:shd w:val="clear" w:color="auto" w:fill="FAFAFA"/>
      <w:bidi w:val="0"/>
      <w:spacing w:before="100" w:beforeAutospacing="1" w:after="100" w:afterAutospacing="1"/>
    </w:pPr>
    <w:rPr>
      <w:color w:val="333333"/>
    </w:rPr>
  </w:style>
  <w:style w:type="paragraph" w:customStyle="1" w:styleId="pages1">
    <w:name w:val="pages1"/>
    <w:basedOn w:val="Normal"/>
    <w:rsid w:val="00DE27EF"/>
    <w:pPr>
      <w:shd w:val="clear" w:color="auto" w:fill="FAFAFA"/>
      <w:bidi w:val="0"/>
      <w:spacing w:before="100" w:beforeAutospacing="1" w:after="100" w:afterAutospacing="1"/>
    </w:pPr>
  </w:style>
  <w:style w:type="paragraph" w:customStyle="1" w:styleId="ui-widget1">
    <w:name w:val="ui-widget1"/>
    <w:basedOn w:val="Normal"/>
    <w:rsid w:val="00DE27EF"/>
    <w:pPr>
      <w:bidi w:val="0"/>
      <w:spacing w:before="100" w:beforeAutospacing="1" w:after="100" w:afterAutospacing="1"/>
    </w:pPr>
    <w:rPr>
      <w:rFonts w:ascii="Arial" w:hAnsi="Arial" w:cs="Arial"/>
      <w:sz w:val="22"/>
      <w:szCs w:val="22"/>
    </w:rPr>
  </w:style>
  <w:style w:type="paragraph" w:customStyle="1" w:styleId="ui-state-default1">
    <w:name w:val="ui-state-default1"/>
    <w:basedOn w:val="Normal"/>
    <w:rsid w:val="00DE27EF"/>
    <w:pPr>
      <w:pBdr>
        <w:top w:val="single" w:sz="6" w:space="0" w:color="C0C0C0"/>
        <w:left w:val="single" w:sz="6" w:space="0" w:color="C0C0C0"/>
        <w:bottom w:val="single" w:sz="6" w:space="0" w:color="C0C0C0"/>
        <w:right w:val="single" w:sz="6" w:space="0" w:color="C0C0C0"/>
      </w:pBdr>
      <w:shd w:val="clear" w:color="auto" w:fill="E6E6E6"/>
      <w:bidi w:val="0"/>
      <w:spacing w:before="100" w:beforeAutospacing="1" w:after="100" w:afterAutospacing="1"/>
    </w:pPr>
    <w:rPr>
      <w:color w:val="000000"/>
    </w:rPr>
  </w:style>
  <w:style w:type="character" w:customStyle="1" w:styleId="Hyperlink1">
    <w:name w:val="Hyperlink1"/>
    <w:basedOn w:val="DefaultParagraphFont"/>
    <w:rsid w:val="00DE27EF"/>
    <w:rPr>
      <w:strike w:val="0"/>
      <w:dstrike w:val="0"/>
      <w:color w:val="000000"/>
      <w:u w:val="none"/>
      <w:effect w:val="none"/>
    </w:rPr>
  </w:style>
  <w:style w:type="character" w:customStyle="1" w:styleId="FollowedHyperlink3">
    <w:name w:val="FollowedHyperlink3"/>
    <w:basedOn w:val="DefaultParagraphFont"/>
    <w:rsid w:val="00DE27EF"/>
    <w:rPr>
      <w:strike w:val="0"/>
      <w:dstrike w:val="0"/>
      <w:color w:val="000000"/>
      <w:u w:val="none"/>
      <w:effect w:val="none"/>
    </w:rPr>
  </w:style>
  <w:style w:type="paragraph" w:customStyle="1" w:styleId="ui-state-hover1">
    <w:name w:val="ui-state-hover1"/>
    <w:basedOn w:val="Normal"/>
    <w:rsid w:val="00DE27EF"/>
    <w:pPr>
      <w:pBdr>
        <w:top w:val="single" w:sz="6" w:space="0" w:color="999999"/>
        <w:left w:val="single" w:sz="6" w:space="0" w:color="999999"/>
        <w:bottom w:val="single" w:sz="6" w:space="0" w:color="999999"/>
        <w:right w:val="single" w:sz="6" w:space="0" w:color="999999"/>
      </w:pBdr>
      <w:shd w:val="clear" w:color="auto" w:fill="DADADA"/>
      <w:bidi w:val="0"/>
      <w:spacing w:before="100" w:beforeAutospacing="1" w:after="100" w:afterAutospacing="1"/>
    </w:pPr>
    <w:rPr>
      <w:color w:val="212121"/>
    </w:rPr>
  </w:style>
  <w:style w:type="paragraph" w:customStyle="1" w:styleId="ui-state-focus1">
    <w:name w:val="ui-state-focus1"/>
    <w:basedOn w:val="Normal"/>
    <w:rsid w:val="00DE27EF"/>
    <w:pPr>
      <w:pBdr>
        <w:top w:val="single" w:sz="6" w:space="0" w:color="999999"/>
        <w:left w:val="single" w:sz="6" w:space="0" w:color="999999"/>
        <w:bottom w:val="single" w:sz="6" w:space="0" w:color="999999"/>
        <w:right w:val="single" w:sz="6" w:space="0" w:color="999999"/>
      </w:pBdr>
      <w:shd w:val="clear" w:color="auto" w:fill="DADADA"/>
      <w:bidi w:val="0"/>
      <w:spacing w:before="100" w:beforeAutospacing="1" w:after="100" w:afterAutospacing="1"/>
    </w:pPr>
    <w:rPr>
      <w:color w:val="212121"/>
    </w:rPr>
  </w:style>
  <w:style w:type="paragraph" w:customStyle="1" w:styleId="ui-state-active1">
    <w:name w:val="ui-state-active1"/>
    <w:basedOn w:val="Normal"/>
    <w:rsid w:val="00DE27EF"/>
    <w:pPr>
      <w:pBdr>
        <w:top w:val="single" w:sz="6" w:space="0" w:color="AAAAAA"/>
        <w:left w:val="single" w:sz="6" w:space="0" w:color="AAAAAA"/>
        <w:bottom w:val="single" w:sz="6" w:space="0" w:color="AAAAAA"/>
        <w:right w:val="single" w:sz="6" w:space="0" w:color="AAAAAA"/>
      </w:pBdr>
      <w:shd w:val="clear" w:color="auto" w:fill="FFFFFF"/>
      <w:bidi w:val="0"/>
      <w:spacing w:before="100" w:beforeAutospacing="1" w:after="100" w:afterAutospacing="1"/>
    </w:pPr>
    <w:rPr>
      <w:color w:val="212121"/>
    </w:rPr>
  </w:style>
  <w:style w:type="character" w:customStyle="1" w:styleId="Hyperlink2">
    <w:name w:val="Hyperlink2"/>
    <w:basedOn w:val="DefaultParagraphFont"/>
    <w:rsid w:val="00DE27EF"/>
    <w:rPr>
      <w:strike w:val="0"/>
      <w:dstrike w:val="0"/>
      <w:color w:val="212121"/>
      <w:u w:val="none"/>
      <w:effect w:val="none"/>
    </w:rPr>
  </w:style>
  <w:style w:type="character" w:customStyle="1" w:styleId="FollowedHyperlink4">
    <w:name w:val="FollowedHyperlink4"/>
    <w:basedOn w:val="DefaultParagraphFont"/>
    <w:rsid w:val="00DE27EF"/>
    <w:rPr>
      <w:strike w:val="0"/>
      <w:dstrike w:val="0"/>
      <w:color w:val="212121"/>
      <w:u w:val="none"/>
      <w:effect w:val="none"/>
    </w:rPr>
  </w:style>
  <w:style w:type="paragraph" w:customStyle="1" w:styleId="ui-state-highlight1">
    <w:name w:val="ui-state-highlight1"/>
    <w:basedOn w:val="Normal"/>
    <w:rsid w:val="00DE27EF"/>
    <w:pPr>
      <w:pBdr>
        <w:top w:val="single" w:sz="6" w:space="0" w:color="FCEFA1"/>
        <w:left w:val="single" w:sz="6" w:space="0" w:color="FCEFA1"/>
        <w:bottom w:val="single" w:sz="6" w:space="0" w:color="FCEFA1"/>
        <w:right w:val="single" w:sz="6" w:space="0" w:color="FCEFA1"/>
      </w:pBdr>
      <w:shd w:val="clear" w:color="auto" w:fill="FBF9EE"/>
      <w:bidi w:val="0"/>
      <w:spacing w:before="100" w:beforeAutospacing="1" w:after="100" w:afterAutospacing="1"/>
    </w:pPr>
    <w:rPr>
      <w:color w:val="363636"/>
    </w:rPr>
  </w:style>
  <w:style w:type="paragraph" w:customStyle="1" w:styleId="ui-state-error1">
    <w:name w:val="ui-state-error1"/>
    <w:basedOn w:val="Normal"/>
    <w:rsid w:val="00DE27EF"/>
    <w:pPr>
      <w:pBdr>
        <w:top w:val="single" w:sz="6" w:space="0" w:color="CD0A0A"/>
        <w:left w:val="single" w:sz="6" w:space="0" w:color="CD0A0A"/>
        <w:bottom w:val="single" w:sz="6" w:space="0" w:color="CD0A0A"/>
        <w:right w:val="single" w:sz="6" w:space="0" w:color="CD0A0A"/>
      </w:pBdr>
      <w:shd w:val="clear" w:color="auto" w:fill="FFFFFF"/>
      <w:bidi w:val="0"/>
      <w:spacing w:before="100" w:beforeAutospacing="1" w:after="100" w:afterAutospacing="1"/>
    </w:pPr>
    <w:rPr>
      <w:color w:val="CD0A0A"/>
    </w:rPr>
  </w:style>
  <w:style w:type="paragraph" w:customStyle="1" w:styleId="ui-state-error-text1">
    <w:name w:val="ui-state-error-text1"/>
    <w:basedOn w:val="Normal"/>
    <w:rsid w:val="00DE27EF"/>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CD0A0A"/>
    </w:rPr>
  </w:style>
  <w:style w:type="paragraph" w:customStyle="1" w:styleId="ui-state-disabled1">
    <w:name w:val="ui-state-disabled1"/>
    <w:basedOn w:val="Normal"/>
    <w:rsid w:val="00DE27EF"/>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000000"/>
    </w:rPr>
  </w:style>
  <w:style w:type="paragraph" w:customStyle="1" w:styleId="ui-priority-primary1">
    <w:name w:val="ui-priority-primary1"/>
    <w:basedOn w:val="Normal"/>
    <w:rsid w:val="00DE27EF"/>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b/>
      <w:bCs/>
      <w:color w:val="000000"/>
    </w:rPr>
  </w:style>
  <w:style w:type="paragraph" w:customStyle="1" w:styleId="ui-priority-secondary1">
    <w:name w:val="ui-priority-secondary1"/>
    <w:basedOn w:val="Normal"/>
    <w:rsid w:val="00DE27EF"/>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000000"/>
    </w:rPr>
  </w:style>
  <w:style w:type="paragraph" w:customStyle="1" w:styleId="ui-icon1">
    <w:name w:val="ui-icon1"/>
    <w:basedOn w:val="Normal"/>
    <w:rsid w:val="00DE27EF"/>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ind w:firstLine="29534"/>
    </w:pPr>
    <w:rPr>
      <w:color w:val="000000"/>
    </w:rPr>
  </w:style>
  <w:style w:type="paragraph" w:customStyle="1" w:styleId="ui-icon2">
    <w:name w:val="ui-icon2"/>
    <w:basedOn w:val="Normal"/>
    <w:rsid w:val="00DE27EF"/>
    <w:pPr>
      <w:pBdr>
        <w:top w:val="single" w:sz="6" w:space="0" w:color="C0C0C0"/>
        <w:left w:val="single" w:sz="6" w:space="0" w:color="C0C0C0"/>
        <w:bottom w:val="single" w:sz="6" w:space="0" w:color="C0C0C0"/>
        <w:right w:val="single" w:sz="6" w:space="0" w:color="C0C0C0"/>
      </w:pBdr>
      <w:shd w:val="clear" w:color="auto" w:fill="A7D7F9"/>
      <w:bidi w:val="0"/>
      <w:spacing w:before="100" w:beforeAutospacing="1" w:after="100" w:afterAutospacing="1"/>
      <w:ind w:firstLine="29534"/>
    </w:pPr>
    <w:rPr>
      <w:b/>
      <w:bCs/>
      <w:color w:val="000000"/>
    </w:rPr>
  </w:style>
  <w:style w:type="paragraph" w:customStyle="1" w:styleId="ui-icon3">
    <w:name w:val="ui-icon3"/>
    <w:basedOn w:val="Normal"/>
    <w:rsid w:val="00DE27EF"/>
    <w:pPr>
      <w:pBdr>
        <w:top w:val="single" w:sz="6" w:space="0" w:color="C0C0C0"/>
        <w:left w:val="single" w:sz="6" w:space="0" w:color="C0C0C0"/>
        <w:bottom w:val="single" w:sz="6" w:space="0" w:color="C0C0C0"/>
        <w:right w:val="single" w:sz="6" w:space="0" w:color="C0C0C0"/>
      </w:pBdr>
      <w:shd w:val="clear" w:color="auto" w:fill="E6E6E6"/>
      <w:bidi w:val="0"/>
      <w:spacing w:before="100" w:beforeAutospacing="1" w:after="100" w:afterAutospacing="1"/>
      <w:ind w:firstLine="29534"/>
    </w:pPr>
    <w:rPr>
      <w:color w:val="000000"/>
    </w:rPr>
  </w:style>
  <w:style w:type="paragraph" w:customStyle="1" w:styleId="ui-icon4">
    <w:name w:val="ui-icon4"/>
    <w:basedOn w:val="Normal"/>
    <w:rsid w:val="00DE27EF"/>
    <w:pPr>
      <w:pBdr>
        <w:top w:val="single" w:sz="6" w:space="0" w:color="999999"/>
        <w:left w:val="single" w:sz="6" w:space="0" w:color="999999"/>
        <w:bottom w:val="single" w:sz="6" w:space="0" w:color="999999"/>
        <w:right w:val="single" w:sz="6" w:space="0" w:color="999999"/>
      </w:pBdr>
      <w:shd w:val="clear" w:color="auto" w:fill="DADADA"/>
      <w:bidi w:val="0"/>
      <w:spacing w:before="100" w:beforeAutospacing="1" w:after="100" w:afterAutospacing="1"/>
      <w:ind w:firstLine="29534"/>
    </w:pPr>
    <w:rPr>
      <w:color w:val="212121"/>
    </w:rPr>
  </w:style>
  <w:style w:type="paragraph" w:customStyle="1" w:styleId="ui-icon5">
    <w:name w:val="ui-icon5"/>
    <w:basedOn w:val="Normal"/>
    <w:rsid w:val="00DE27EF"/>
    <w:pPr>
      <w:pBdr>
        <w:top w:val="single" w:sz="6" w:space="0" w:color="999999"/>
        <w:left w:val="single" w:sz="6" w:space="0" w:color="999999"/>
        <w:bottom w:val="single" w:sz="6" w:space="0" w:color="999999"/>
        <w:right w:val="single" w:sz="6" w:space="0" w:color="999999"/>
      </w:pBdr>
      <w:shd w:val="clear" w:color="auto" w:fill="DADADA"/>
      <w:bidi w:val="0"/>
      <w:spacing w:before="100" w:beforeAutospacing="1" w:after="100" w:afterAutospacing="1"/>
      <w:ind w:firstLine="29534"/>
    </w:pPr>
    <w:rPr>
      <w:color w:val="212121"/>
    </w:rPr>
  </w:style>
  <w:style w:type="paragraph" w:customStyle="1" w:styleId="ui-icon6">
    <w:name w:val="ui-icon6"/>
    <w:basedOn w:val="Normal"/>
    <w:rsid w:val="00DE27EF"/>
    <w:pPr>
      <w:pBdr>
        <w:top w:val="single" w:sz="6" w:space="0" w:color="AAAAAA"/>
        <w:left w:val="single" w:sz="6" w:space="0" w:color="AAAAAA"/>
        <w:bottom w:val="single" w:sz="6" w:space="0" w:color="AAAAAA"/>
        <w:right w:val="single" w:sz="6" w:space="0" w:color="AAAAAA"/>
      </w:pBdr>
      <w:shd w:val="clear" w:color="auto" w:fill="FFFFFF"/>
      <w:bidi w:val="0"/>
      <w:spacing w:before="100" w:beforeAutospacing="1" w:after="100" w:afterAutospacing="1"/>
      <w:ind w:firstLine="29534"/>
    </w:pPr>
    <w:rPr>
      <w:color w:val="212121"/>
    </w:rPr>
  </w:style>
  <w:style w:type="paragraph" w:customStyle="1" w:styleId="ui-icon7">
    <w:name w:val="ui-icon7"/>
    <w:basedOn w:val="Normal"/>
    <w:rsid w:val="00DE27EF"/>
    <w:pPr>
      <w:pBdr>
        <w:top w:val="single" w:sz="6" w:space="0" w:color="FCEFA1"/>
        <w:left w:val="single" w:sz="6" w:space="0" w:color="FCEFA1"/>
        <w:bottom w:val="single" w:sz="6" w:space="0" w:color="FCEFA1"/>
        <w:right w:val="single" w:sz="6" w:space="0" w:color="FCEFA1"/>
      </w:pBdr>
      <w:shd w:val="clear" w:color="auto" w:fill="FBF9EE"/>
      <w:bidi w:val="0"/>
      <w:spacing w:before="100" w:beforeAutospacing="1" w:after="100" w:afterAutospacing="1"/>
      <w:ind w:firstLine="29534"/>
    </w:pPr>
    <w:rPr>
      <w:color w:val="363636"/>
    </w:rPr>
  </w:style>
  <w:style w:type="paragraph" w:customStyle="1" w:styleId="ui-icon8">
    <w:name w:val="ui-icon8"/>
    <w:basedOn w:val="Normal"/>
    <w:rsid w:val="00DE27EF"/>
    <w:pPr>
      <w:pBdr>
        <w:top w:val="single" w:sz="6" w:space="0" w:color="CD0A0A"/>
        <w:left w:val="single" w:sz="6" w:space="0" w:color="CD0A0A"/>
        <w:bottom w:val="single" w:sz="6" w:space="0" w:color="CD0A0A"/>
        <w:right w:val="single" w:sz="6" w:space="0" w:color="CD0A0A"/>
      </w:pBdr>
      <w:bidi w:val="0"/>
      <w:spacing w:before="100" w:beforeAutospacing="1" w:after="100" w:afterAutospacing="1"/>
      <w:ind w:firstLine="29534"/>
    </w:pPr>
    <w:rPr>
      <w:color w:val="CD0A0A"/>
    </w:rPr>
  </w:style>
  <w:style w:type="paragraph" w:customStyle="1" w:styleId="ui-icon9">
    <w:name w:val="ui-icon9"/>
    <w:basedOn w:val="Normal"/>
    <w:rsid w:val="00DE27EF"/>
    <w:pPr>
      <w:bidi w:val="0"/>
      <w:spacing w:before="100" w:beforeAutospacing="1" w:after="100" w:afterAutospacing="1"/>
      <w:ind w:firstLine="29534"/>
    </w:pPr>
    <w:rPr>
      <w:color w:val="CD0A0A"/>
    </w:rPr>
  </w:style>
  <w:style w:type="paragraph" w:customStyle="1" w:styleId="ui-accordion-header1">
    <w:name w:val="ui-accordion-header1"/>
    <w:basedOn w:val="Normal"/>
    <w:rsid w:val="00DE27EF"/>
    <w:pPr>
      <w:bidi w:val="0"/>
      <w:spacing w:before="17" w:after="100" w:afterAutospacing="1"/>
    </w:pPr>
  </w:style>
  <w:style w:type="paragraph" w:customStyle="1" w:styleId="ui-accordion-li-fix1">
    <w:name w:val="ui-accordion-li-fix1"/>
    <w:basedOn w:val="Normal"/>
    <w:rsid w:val="00DE27EF"/>
    <w:pPr>
      <w:bidi w:val="0"/>
      <w:spacing w:before="100" w:beforeAutospacing="1" w:after="100" w:afterAutospacing="1"/>
    </w:pPr>
  </w:style>
  <w:style w:type="paragraph" w:customStyle="1" w:styleId="ui-accordion-header-active1">
    <w:name w:val="ui-accordion-header-active1"/>
    <w:basedOn w:val="Normal"/>
    <w:rsid w:val="00DE27EF"/>
    <w:pPr>
      <w:bidi w:val="0"/>
      <w:spacing w:before="100" w:beforeAutospacing="1" w:after="100" w:afterAutospacing="1"/>
    </w:pPr>
  </w:style>
  <w:style w:type="paragraph" w:customStyle="1" w:styleId="ui-icon10">
    <w:name w:val="ui-icon10"/>
    <w:basedOn w:val="Normal"/>
    <w:rsid w:val="00DE27EF"/>
    <w:pPr>
      <w:bidi w:val="0"/>
      <w:spacing w:after="100" w:afterAutospacing="1"/>
      <w:ind w:firstLine="29534"/>
    </w:pPr>
  </w:style>
  <w:style w:type="paragraph" w:customStyle="1" w:styleId="ui-accordion-content1">
    <w:name w:val="ui-accordion-content1"/>
    <w:basedOn w:val="Normal"/>
    <w:rsid w:val="00DE27EF"/>
    <w:pPr>
      <w:bidi w:val="0"/>
      <w:spacing w:after="33"/>
    </w:pPr>
    <w:rPr>
      <w:vanish/>
    </w:rPr>
  </w:style>
  <w:style w:type="paragraph" w:customStyle="1" w:styleId="ui-accordion-content-active1">
    <w:name w:val="ui-accordion-content-active1"/>
    <w:basedOn w:val="Normal"/>
    <w:rsid w:val="00DE27EF"/>
    <w:pPr>
      <w:bidi w:val="0"/>
      <w:spacing w:before="100" w:beforeAutospacing="1" w:after="100" w:afterAutospacing="1"/>
    </w:pPr>
  </w:style>
  <w:style w:type="paragraph" w:customStyle="1" w:styleId="ui-datepicker-header1">
    <w:name w:val="ui-datepicker-header1"/>
    <w:basedOn w:val="Normal"/>
    <w:rsid w:val="00DE27EF"/>
    <w:pPr>
      <w:bidi w:val="0"/>
      <w:spacing w:before="100" w:beforeAutospacing="1" w:after="100" w:afterAutospacing="1"/>
    </w:pPr>
  </w:style>
  <w:style w:type="paragraph" w:customStyle="1" w:styleId="ui-datepicker-prev1">
    <w:name w:val="ui-datepicker-prev1"/>
    <w:basedOn w:val="Normal"/>
    <w:rsid w:val="00DE27EF"/>
    <w:pPr>
      <w:bidi w:val="0"/>
      <w:spacing w:before="100" w:beforeAutospacing="1" w:after="100" w:afterAutospacing="1"/>
    </w:pPr>
  </w:style>
  <w:style w:type="paragraph" w:customStyle="1" w:styleId="ui-datepicker-next1">
    <w:name w:val="ui-datepicker-next1"/>
    <w:basedOn w:val="Normal"/>
    <w:rsid w:val="00DE27EF"/>
    <w:pPr>
      <w:bidi w:val="0"/>
      <w:spacing w:before="100" w:beforeAutospacing="1" w:after="100" w:afterAutospacing="1"/>
    </w:pPr>
  </w:style>
  <w:style w:type="paragraph" w:customStyle="1" w:styleId="ui-datepicker-title1">
    <w:name w:val="ui-datepicker-title1"/>
    <w:basedOn w:val="Normal"/>
    <w:rsid w:val="00DE27EF"/>
    <w:pPr>
      <w:bidi w:val="0"/>
      <w:spacing w:line="432" w:lineRule="atLeast"/>
      <w:ind w:left="552" w:right="552"/>
      <w:jc w:val="center"/>
    </w:pPr>
  </w:style>
  <w:style w:type="paragraph" w:customStyle="1" w:styleId="ui-datepicker-buttonpane1">
    <w:name w:val="ui-datepicker-buttonpane1"/>
    <w:basedOn w:val="Normal"/>
    <w:rsid w:val="00DE27EF"/>
    <w:pPr>
      <w:bidi w:val="0"/>
      <w:spacing w:before="168"/>
    </w:pPr>
  </w:style>
  <w:style w:type="paragraph" w:customStyle="1" w:styleId="ui-datepicker-group1">
    <w:name w:val="ui-datepicker-group1"/>
    <w:basedOn w:val="Normal"/>
    <w:rsid w:val="00DE27EF"/>
    <w:pPr>
      <w:bidi w:val="0"/>
      <w:spacing w:before="100" w:beforeAutospacing="1" w:after="100" w:afterAutospacing="1"/>
    </w:pPr>
  </w:style>
  <w:style w:type="paragraph" w:customStyle="1" w:styleId="ui-datepicker-group2">
    <w:name w:val="ui-datepicker-group2"/>
    <w:basedOn w:val="Normal"/>
    <w:rsid w:val="00DE27EF"/>
    <w:pPr>
      <w:bidi w:val="0"/>
      <w:spacing w:before="100" w:beforeAutospacing="1" w:after="100" w:afterAutospacing="1"/>
    </w:pPr>
  </w:style>
  <w:style w:type="paragraph" w:customStyle="1" w:styleId="ui-datepicker-group3">
    <w:name w:val="ui-datepicker-group3"/>
    <w:basedOn w:val="Normal"/>
    <w:rsid w:val="00DE27EF"/>
    <w:pPr>
      <w:bidi w:val="0"/>
      <w:spacing w:before="100" w:beforeAutospacing="1" w:after="100" w:afterAutospacing="1"/>
    </w:pPr>
  </w:style>
  <w:style w:type="paragraph" w:customStyle="1" w:styleId="ui-datepicker-header2">
    <w:name w:val="ui-datepicker-header2"/>
    <w:basedOn w:val="Normal"/>
    <w:rsid w:val="00DE27EF"/>
    <w:pPr>
      <w:bidi w:val="0"/>
      <w:spacing w:before="100" w:beforeAutospacing="1" w:after="100" w:afterAutospacing="1"/>
    </w:pPr>
  </w:style>
  <w:style w:type="paragraph" w:customStyle="1" w:styleId="ui-datepicker-header3">
    <w:name w:val="ui-datepicker-header3"/>
    <w:basedOn w:val="Normal"/>
    <w:rsid w:val="00DE27EF"/>
    <w:pPr>
      <w:bidi w:val="0"/>
      <w:spacing w:before="100" w:beforeAutospacing="1" w:after="100" w:afterAutospacing="1"/>
    </w:pPr>
  </w:style>
  <w:style w:type="paragraph" w:customStyle="1" w:styleId="ui-datepicker-buttonpane2">
    <w:name w:val="ui-datepicker-buttonpane2"/>
    <w:basedOn w:val="Normal"/>
    <w:rsid w:val="00DE27EF"/>
    <w:pPr>
      <w:bidi w:val="0"/>
      <w:spacing w:before="100" w:beforeAutospacing="1" w:after="100" w:afterAutospacing="1"/>
    </w:pPr>
  </w:style>
  <w:style w:type="paragraph" w:customStyle="1" w:styleId="ui-datepicker-buttonpane3">
    <w:name w:val="ui-datepicker-buttonpane3"/>
    <w:basedOn w:val="Normal"/>
    <w:rsid w:val="00DE27EF"/>
    <w:pPr>
      <w:spacing w:before="100" w:beforeAutospacing="1" w:after="100" w:afterAutospacing="1"/>
    </w:pPr>
  </w:style>
  <w:style w:type="paragraph" w:customStyle="1" w:styleId="ui-datepicker-header4">
    <w:name w:val="ui-datepicker-header4"/>
    <w:basedOn w:val="Normal"/>
    <w:rsid w:val="00DE27EF"/>
    <w:pPr>
      <w:spacing w:before="100" w:beforeAutospacing="1" w:after="100" w:afterAutospacing="1"/>
    </w:pPr>
  </w:style>
  <w:style w:type="paragraph" w:customStyle="1" w:styleId="ui-datepicker-header5">
    <w:name w:val="ui-datepicker-header5"/>
    <w:basedOn w:val="Normal"/>
    <w:rsid w:val="00DE27EF"/>
    <w:pPr>
      <w:spacing w:before="100" w:beforeAutospacing="1" w:after="100" w:afterAutospacing="1"/>
    </w:pPr>
  </w:style>
  <w:style w:type="paragraph" w:customStyle="1" w:styleId="ui-dialog-titlebar1">
    <w:name w:val="ui-dialog-titlebar1"/>
    <w:basedOn w:val="Normal"/>
    <w:rsid w:val="00DE27EF"/>
    <w:pPr>
      <w:bidi w:val="0"/>
      <w:spacing w:before="100" w:beforeAutospacing="1" w:after="100" w:afterAutospacing="1"/>
    </w:pPr>
  </w:style>
  <w:style w:type="paragraph" w:customStyle="1" w:styleId="ui-dialog-title1">
    <w:name w:val="ui-dialog-title1"/>
    <w:basedOn w:val="Normal"/>
    <w:rsid w:val="00DE27EF"/>
    <w:pPr>
      <w:bidi w:val="0"/>
      <w:spacing w:before="24" w:after="48"/>
    </w:pPr>
  </w:style>
  <w:style w:type="paragraph" w:customStyle="1" w:styleId="ui-dialog-titlebar-close1">
    <w:name w:val="ui-dialog-titlebar-close1"/>
    <w:basedOn w:val="Normal"/>
    <w:rsid w:val="00DE27EF"/>
    <w:pPr>
      <w:bidi w:val="0"/>
    </w:pPr>
  </w:style>
  <w:style w:type="paragraph" w:customStyle="1" w:styleId="ui-dialog-content1">
    <w:name w:val="ui-dialog-content1"/>
    <w:basedOn w:val="Normal"/>
    <w:rsid w:val="00DE27EF"/>
    <w:pPr>
      <w:bidi w:val="0"/>
      <w:spacing w:before="100" w:beforeAutospacing="1" w:after="100" w:afterAutospacing="1"/>
    </w:pPr>
  </w:style>
  <w:style w:type="paragraph" w:customStyle="1" w:styleId="ui-dialog-buttonpane1">
    <w:name w:val="ui-dialog-buttonpane1"/>
    <w:basedOn w:val="Normal"/>
    <w:rsid w:val="00DE27EF"/>
    <w:pPr>
      <w:bidi w:val="0"/>
      <w:spacing w:before="120"/>
    </w:pPr>
  </w:style>
  <w:style w:type="paragraph" w:customStyle="1" w:styleId="ui-resizable-se1">
    <w:name w:val="ui-resizable-se1"/>
    <w:basedOn w:val="Normal"/>
    <w:rsid w:val="00DE27EF"/>
    <w:pPr>
      <w:bidi w:val="0"/>
      <w:spacing w:before="100" w:beforeAutospacing="1" w:after="100" w:afterAutospacing="1"/>
    </w:pPr>
  </w:style>
  <w:style w:type="paragraph" w:customStyle="1" w:styleId="ui-progressbar-value1">
    <w:name w:val="ui-progressbar-value1"/>
    <w:basedOn w:val="Normal"/>
    <w:rsid w:val="00DE27EF"/>
    <w:pPr>
      <w:bidi w:val="0"/>
      <w:ind w:left="-17" w:right="-17"/>
    </w:pPr>
  </w:style>
  <w:style w:type="paragraph" w:customStyle="1" w:styleId="ui-resizable-handle1">
    <w:name w:val="ui-resizable-handle1"/>
    <w:basedOn w:val="Normal"/>
    <w:rsid w:val="00DE27EF"/>
    <w:pPr>
      <w:bidi w:val="0"/>
      <w:spacing w:before="100" w:beforeAutospacing="1" w:after="100" w:afterAutospacing="1"/>
    </w:pPr>
    <w:rPr>
      <w:vanish/>
      <w:sz w:val="2"/>
      <w:szCs w:val="2"/>
    </w:rPr>
  </w:style>
  <w:style w:type="paragraph" w:customStyle="1" w:styleId="ui-resizable-handle2">
    <w:name w:val="ui-resizable-handle2"/>
    <w:basedOn w:val="Normal"/>
    <w:rsid w:val="00DE27EF"/>
    <w:pPr>
      <w:bidi w:val="0"/>
      <w:spacing w:before="100" w:beforeAutospacing="1" w:after="100" w:afterAutospacing="1"/>
    </w:pPr>
    <w:rPr>
      <w:vanish/>
      <w:sz w:val="2"/>
      <w:szCs w:val="2"/>
    </w:rPr>
  </w:style>
  <w:style w:type="paragraph" w:customStyle="1" w:styleId="ui-slider-handle1">
    <w:name w:val="ui-slider-handle1"/>
    <w:basedOn w:val="Normal"/>
    <w:rsid w:val="00DE27EF"/>
    <w:pPr>
      <w:bidi w:val="0"/>
      <w:spacing w:before="100" w:beforeAutospacing="1" w:after="100" w:afterAutospacing="1"/>
    </w:pPr>
  </w:style>
  <w:style w:type="paragraph" w:customStyle="1" w:styleId="ui-slider-range1">
    <w:name w:val="ui-slider-range1"/>
    <w:basedOn w:val="Normal"/>
    <w:rsid w:val="00DE27EF"/>
    <w:pPr>
      <w:bidi w:val="0"/>
      <w:spacing w:before="100" w:beforeAutospacing="1" w:after="100" w:afterAutospacing="1"/>
    </w:pPr>
    <w:rPr>
      <w:sz w:val="17"/>
      <w:szCs w:val="17"/>
    </w:rPr>
  </w:style>
  <w:style w:type="paragraph" w:customStyle="1" w:styleId="ui-slider-handle2">
    <w:name w:val="ui-slider-handle2"/>
    <w:basedOn w:val="Normal"/>
    <w:rsid w:val="00DE27EF"/>
    <w:pPr>
      <w:bidi w:val="0"/>
      <w:spacing w:before="100" w:beforeAutospacing="1" w:after="100" w:afterAutospacing="1"/>
      <w:ind w:left="-144"/>
    </w:pPr>
  </w:style>
  <w:style w:type="paragraph" w:customStyle="1" w:styleId="ui-slider-range2">
    <w:name w:val="ui-slider-range2"/>
    <w:basedOn w:val="Normal"/>
    <w:rsid w:val="00DE27EF"/>
    <w:pPr>
      <w:bidi w:val="0"/>
      <w:spacing w:before="100" w:beforeAutospacing="1" w:after="100" w:afterAutospacing="1"/>
    </w:pPr>
  </w:style>
  <w:style w:type="paragraph" w:customStyle="1" w:styleId="ui-slider-handle3">
    <w:name w:val="ui-slider-handle3"/>
    <w:basedOn w:val="Normal"/>
    <w:rsid w:val="00DE27EF"/>
    <w:pPr>
      <w:bidi w:val="0"/>
      <w:spacing w:before="100" w:beforeAutospacing="1"/>
    </w:pPr>
  </w:style>
  <w:style w:type="paragraph" w:customStyle="1" w:styleId="ui-slider-range3">
    <w:name w:val="ui-slider-range3"/>
    <w:basedOn w:val="Normal"/>
    <w:rsid w:val="00DE27EF"/>
    <w:pPr>
      <w:bidi w:val="0"/>
      <w:spacing w:before="100" w:beforeAutospacing="1" w:after="100" w:afterAutospacing="1"/>
    </w:pPr>
  </w:style>
  <w:style w:type="paragraph" w:customStyle="1" w:styleId="ui-tabs-nav1">
    <w:name w:val="ui-tabs-nav1"/>
    <w:basedOn w:val="Normal"/>
    <w:rsid w:val="00DE27EF"/>
    <w:pPr>
      <w:bidi w:val="0"/>
      <w:spacing w:before="100" w:beforeAutospacing="1" w:after="100" w:afterAutospacing="1"/>
    </w:pPr>
  </w:style>
  <w:style w:type="paragraph" w:customStyle="1" w:styleId="ui-tabs-panel1">
    <w:name w:val="ui-tabs-panel1"/>
    <w:basedOn w:val="Normal"/>
    <w:rsid w:val="00DE27EF"/>
    <w:pPr>
      <w:bidi w:val="0"/>
      <w:spacing w:before="100" w:beforeAutospacing="1" w:after="100" w:afterAutospacing="1"/>
    </w:pPr>
  </w:style>
  <w:style w:type="paragraph" w:customStyle="1" w:styleId="ui-tabs-hide1">
    <w:name w:val="ui-tabs-hide1"/>
    <w:basedOn w:val="Normal"/>
    <w:rsid w:val="00DE27EF"/>
    <w:pPr>
      <w:bidi w:val="0"/>
      <w:spacing w:before="100" w:beforeAutospacing="1" w:after="100" w:afterAutospacing="1"/>
    </w:pPr>
    <w:rPr>
      <w:vanish/>
    </w:rPr>
  </w:style>
  <w:style w:type="character" w:customStyle="1" w:styleId="HTMLCode1">
    <w:name w:val="HTML Code1"/>
    <w:basedOn w:val="DefaultParagraphFont"/>
    <w:rsid w:val="00DE27EF"/>
    <w:rPr>
      <w:rFonts w:ascii="Courier New" w:eastAsia="SimSun" w:hAnsi="Courier New" w:cs="Courier New"/>
      <w:sz w:val="20"/>
      <w:szCs w:val="20"/>
      <w:shd w:val="clear" w:color="auto" w:fill="auto"/>
    </w:rPr>
  </w:style>
  <w:style w:type="character" w:customStyle="1" w:styleId="HTMLCode2">
    <w:name w:val="HTML Code2"/>
    <w:basedOn w:val="DefaultParagraphFont"/>
    <w:rsid w:val="00DE27EF"/>
    <w:rPr>
      <w:rFonts w:ascii="Courier New" w:eastAsia="SimSun" w:hAnsi="Courier New" w:cs="Courier New"/>
      <w:sz w:val="20"/>
      <w:szCs w:val="20"/>
      <w:shd w:val="clear" w:color="auto" w:fill="auto"/>
    </w:rPr>
  </w:style>
  <w:style w:type="paragraph" w:customStyle="1" w:styleId="navbox-title1">
    <w:name w:val="navbox-title1"/>
    <w:basedOn w:val="Normal"/>
    <w:rsid w:val="00DE27EF"/>
    <w:pPr>
      <w:shd w:val="clear" w:color="auto" w:fill="D6DDD5"/>
      <w:bidi w:val="0"/>
      <w:spacing w:before="100" w:beforeAutospacing="1" w:after="100" w:afterAutospacing="1"/>
      <w:jc w:val="center"/>
    </w:pPr>
  </w:style>
  <w:style w:type="paragraph" w:customStyle="1" w:styleId="navbox-group1">
    <w:name w:val="navbox-group1"/>
    <w:basedOn w:val="Normal"/>
    <w:rsid w:val="00DE27EF"/>
    <w:pPr>
      <w:shd w:val="clear" w:color="auto" w:fill="E6E6FF"/>
      <w:bidi w:val="0"/>
      <w:spacing w:before="100" w:beforeAutospacing="1" w:after="100" w:afterAutospacing="1"/>
    </w:pPr>
    <w:rPr>
      <w:b/>
      <w:bCs/>
    </w:rPr>
  </w:style>
  <w:style w:type="paragraph" w:customStyle="1" w:styleId="navbox-abovebelow1">
    <w:name w:val="navbox-abovebelow1"/>
    <w:basedOn w:val="Normal"/>
    <w:rsid w:val="00DE27EF"/>
    <w:pPr>
      <w:shd w:val="clear" w:color="auto" w:fill="E6E6FF"/>
      <w:bidi w:val="0"/>
      <w:spacing w:before="100" w:beforeAutospacing="1" w:after="100" w:afterAutospacing="1"/>
      <w:jc w:val="center"/>
    </w:pPr>
  </w:style>
  <w:style w:type="paragraph" w:customStyle="1" w:styleId="urlexpansion1">
    <w:name w:val="urlexpansion1"/>
    <w:basedOn w:val="Normal"/>
    <w:rsid w:val="00DE27EF"/>
    <w:pPr>
      <w:bidi w:val="0"/>
      <w:spacing w:before="100" w:beforeAutospacing="1" w:after="100" w:afterAutospacing="1"/>
    </w:pPr>
    <w:rPr>
      <w:vanish/>
    </w:rPr>
  </w:style>
  <w:style w:type="character" w:customStyle="1" w:styleId="Hyperlink3">
    <w:name w:val="Hyperlink3"/>
    <w:basedOn w:val="DefaultParagraphFont"/>
    <w:rsid w:val="00DE27EF"/>
    <w:rPr>
      <w:strike w:val="0"/>
      <w:dstrike w:val="0"/>
      <w:color w:val="0000FF"/>
      <w:u w:val="none"/>
      <w:effect w:val="none"/>
    </w:rPr>
  </w:style>
  <w:style w:type="character" w:customStyle="1" w:styleId="FollowedHyperlink5">
    <w:name w:val="FollowedHyperlink5"/>
    <w:basedOn w:val="DefaultParagraphFont"/>
    <w:rsid w:val="00DE27EF"/>
    <w:rPr>
      <w:strike w:val="0"/>
      <w:dstrike w:val="0"/>
      <w:color w:val="3A0592"/>
      <w:u w:val="none"/>
      <w:effect w:val="none"/>
    </w:rPr>
  </w:style>
  <w:style w:type="paragraph" w:customStyle="1" w:styleId="NormalWeb1">
    <w:name w:val="Normal (Web)1"/>
    <w:basedOn w:val="Normal"/>
    <w:rsid w:val="00DE27EF"/>
    <w:pPr>
      <w:bidi w:val="0"/>
      <w:spacing w:before="100" w:beforeAutospacing="1" w:after="100" w:afterAutospacing="1"/>
    </w:pPr>
  </w:style>
  <w:style w:type="paragraph" w:customStyle="1" w:styleId="NormalWeb2">
    <w:name w:val="Normal (Web)2"/>
    <w:basedOn w:val="Normal"/>
    <w:rsid w:val="00DE27EF"/>
    <w:pPr>
      <w:bidi w:val="0"/>
      <w:spacing w:before="100" w:beforeAutospacing="1" w:after="100" w:afterAutospacing="1"/>
    </w:pPr>
  </w:style>
  <w:style w:type="paragraph" w:customStyle="1" w:styleId="latitude1">
    <w:name w:val="latitude1"/>
    <w:basedOn w:val="Normal"/>
    <w:rsid w:val="00DE27EF"/>
    <w:pPr>
      <w:bidi w:val="0"/>
      <w:spacing w:before="100" w:beforeAutospacing="1" w:after="100" w:afterAutospacing="1"/>
    </w:pPr>
  </w:style>
  <w:style w:type="paragraph" w:customStyle="1" w:styleId="tocnumber1">
    <w:name w:val="tocnumber1"/>
    <w:basedOn w:val="Normal"/>
    <w:rsid w:val="00DE27EF"/>
    <w:pPr>
      <w:bidi w:val="0"/>
      <w:spacing w:before="100" w:beforeAutospacing="1" w:after="100" w:afterAutospacing="1"/>
    </w:pPr>
    <w:rPr>
      <w:vanish/>
    </w:rPr>
  </w:style>
  <w:style w:type="paragraph" w:customStyle="1" w:styleId="toclevel-21">
    <w:name w:val="toclevel-21"/>
    <w:basedOn w:val="Normal"/>
    <w:rsid w:val="00DE27EF"/>
    <w:pPr>
      <w:bidi w:val="0"/>
      <w:spacing w:before="100" w:beforeAutospacing="1" w:after="100" w:afterAutospacing="1"/>
    </w:pPr>
    <w:rPr>
      <w:vanish/>
    </w:rPr>
  </w:style>
  <w:style w:type="paragraph" w:customStyle="1" w:styleId="toclevel-31">
    <w:name w:val="toclevel-31"/>
    <w:basedOn w:val="Normal"/>
    <w:rsid w:val="00DE27EF"/>
    <w:pPr>
      <w:bidi w:val="0"/>
      <w:spacing w:before="100" w:beforeAutospacing="1" w:after="100" w:afterAutospacing="1"/>
    </w:pPr>
    <w:rPr>
      <w:vanish/>
    </w:rPr>
  </w:style>
  <w:style w:type="paragraph" w:customStyle="1" w:styleId="toclevel-41">
    <w:name w:val="toclevel-41"/>
    <w:basedOn w:val="Normal"/>
    <w:rsid w:val="00DE27EF"/>
    <w:pPr>
      <w:bidi w:val="0"/>
      <w:spacing w:before="100" w:beforeAutospacing="1" w:after="100" w:afterAutospacing="1"/>
    </w:pPr>
    <w:rPr>
      <w:vanish/>
    </w:rPr>
  </w:style>
  <w:style w:type="paragraph" w:customStyle="1" w:styleId="toclevel-51">
    <w:name w:val="toclevel-51"/>
    <w:basedOn w:val="Normal"/>
    <w:rsid w:val="00DE27EF"/>
    <w:pPr>
      <w:bidi w:val="0"/>
      <w:spacing w:before="100" w:beforeAutospacing="1" w:after="100" w:afterAutospacing="1"/>
    </w:pPr>
    <w:rPr>
      <w:vanish/>
    </w:rPr>
  </w:style>
  <w:style w:type="paragraph" w:customStyle="1" w:styleId="toclevel-61">
    <w:name w:val="toclevel-61"/>
    <w:basedOn w:val="Normal"/>
    <w:rsid w:val="00DE27EF"/>
    <w:pPr>
      <w:bidi w:val="0"/>
      <w:spacing w:before="100" w:beforeAutospacing="1" w:after="100" w:afterAutospacing="1"/>
    </w:pPr>
    <w:rPr>
      <w:vanish/>
    </w:rPr>
  </w:style>
  <w:style w:type="paragraph" w:customStyle="1" w:styleId="toclevel-71">
    <w:name w:val="toclevel-71"/>
    <w:basedOn w:val="Normal"/>
    <w:rsid w:val="00DE27EF"/>
    <w:pPr>
      <w:bidi w:val="0"/>
      <w:spacing w:before="100" w:beforeAutospacing="1" w:after="100" w:afterAutospacing="1"/>
    </w:pPr>
    <w:rPr>
      <w:vanish/>
    </w:rPr>
  </w:style>
  <w:style w:type="character" w:customStyle="1" w:styleId="HTMLCite1">
    <w:name w:val="HTML Cite1"/>
    <w:basedOn w:val="DefaultParagraphFont"/>
    <w:rsid w:val="00DE27EF"/>
    <w:rPr>
      <w:i w:val="0"/>
      <w:iCs w:val="0"/>
      <w:sz w:val="20"/>
      <w:szCs w:val="20"/>
    </w:rPr>
  </w:style>
  <w:style w:type="paragraph" w:customStyle="1" w:styleId="entete1">
    <w:name w:val="entete1"/>
    <w:basedOn w:val="Normal"/>
    <w:rsid w:val="00DE27EF"/>
    <w:pPr>
      <w:pBdr>
        <w:top w:val="single" w:sz="6" w:space="1" w:color="AAAAAA"/>
        <w:left w:val="single" w:sz="6" w:space="1" w:color="AAAAAA"/>
        <w:bottom w:val="single" w:sz="6" w:space="1" w:color="AAAAAA"/>
        <w:right w:val="single" w:sz="6" w:space="1" w:color="AAAAAA"/>
      </w:pBdr>
      <w:shd w:val="clear" w:color="auto" w:fill="F9F9F9"/>
      <w:bidi w:val="0"/>
      <w:spacing w:after="120" w:line="288" w:lineRule="atLeast"/>
      <w:ind w:left="240"/>
      <w:jc w:val="center"/>
      <w:textAlignment w:val="center"/>
    </w:pPr>
    <w:rPr>
      <w:b/>
      <w:bCs/>
      <w:color w:val="000000"/>
      <w:sz w:val="36"/>
      <w:szCs w:val="36"/>
    </w:rPr>
  </w:style>
  <w:style w:type="paragraph" w:customStyle="1" w:styleId="media1">
    <w:name w:val="media1"/>
    <w:basedOn w:val="Normal"/>
    <w:rsid w:val="00DE27EF"/>
    <w:pPr>
      <w:pBdr>
        <w:top w:val="single" w:sz="6" w:space="1" w:color="AAAAAA"/>
        <w:left w:val="single" w:sz="6" w:space="1" w:color="AAAAAA"/>
        <w:bottom w:val="single" w:sz="6" w:space="1" w:color="AAAAAA"/>
        <w:right w:val="single" w:sz="6" w:space="1" w:color="AAAAAA"/>
      </w:pBdr>
      <w:shd w:val="clear" w:color="auto" w:fill="F9F9F9"/>
      <w:bidi w:val="0"/>
      <w:spacing w:after="120" w:line="264" w:lineRule="atLeast"/>
      <w:ind w:left="240"/>
      <w:jc w:val="center"/>
      <w:textAlignment w:val="center"/>
    </w:pPr>
    <w:rPr>
      <w:b/>
      <w:bCs/>
      <w:color w:val="000000"/>
      <w:sz w:val="22"/>
      <w:szCs w:val="22"/>
    </w:rPr>
  </w:style>
  <w:style w:type="paragraph" w:customStyle="1" w:styleId="Heading11">
    <w:name w:val="Heading 11"/>
    <w:basedOn w:val="Normal"/>
    <w:rsid w:val="00DE27EF"/>
    <w:pPr>
      <w:bidi w:val="0"/>
      <w:spacing w:before="100" w:beforeAutospacing="1" w:after="100" w:afterAutospacing="1"/>
      <w:outlineLvl w:val="1"/>
    </w:pPr>
    <w:rPr>
      <w:b/>
      <w:bCs/>
      <w:vanish/>
      <w:kern w:val="36"/>
      <w:sz w:val="48"/>
      <w:szCs w:val="48"/>
    </w:rPr>
  </w:style>
  <w:style w:type="paragraph" w:customStyle="1" w:styleId="sitenoticesmall1">
    <w:name w:val="sitenoticesmall1"/>
    <w:basedOn w:val="Normal"/>
    <w:rsid w:val="00DE27EF"/>
    <w:pPr>
      <w:bidi w:val="0"/>
      <w:spacing w:before="100" w:beforeAutospacing="1" w:after="100" w:afterAutospacing="1"/>
    </w:pPr>
    <w:rPr>
      <w:vanish/>
    </w:rPr>
  </w:style>
  <w:style w:type="paragraph" w:customStyle="1" w:styleId="sitenoticesmallanon1">
    <w:name w:val="sitenoticesmallanon1"/>
    <w:basedOn w:val="Normal"/>
    <w:rsid w:val="00DE27EF"/>
    <w:pPr>
      <w:bidi w:val="0"/>
      <w:spacing w:before="100" w:beforeAutospacing="1" w:after="100" w:afterAutospacing="1"/>
    </w:pPr>
    <w:rPr>
      <w:vanish/>
    </w:rPr>
  </w:style>
  <w:style w:type="paragraph" w:customStyle="1" w:styleId="sitenoticesmalluser1">
    <w:name w:val="sitenoticesmalluser1"/>
    <w:basedOn w:val="Normal"/>
    <w:rsid w:val="00DE27EF"/>
    <w:pPr>
      <w:bidi w:val="0"/>
      <w:spacing w:before="100" w:beforeAutospacing="1" w:after="100" w:afterAutospacing="1"/>
    </w:pPr>
    <w:rPr>
      <w:vanish/>
    </w:rPr>
  </w:style>
  <w:style w:type="character" w:customStyle="1" w:styleId="toctoggle">
    <w:name w:val="toctoggle"/>
    <w:basedOn w:val="DefaultParagraphFont"/>
    <w:rsid w:val="00DE27EF"/>
  </w:style>
  <w:style w:type="character" w:customStyle="1" w:styleId="tocnumber2">
    <w:name w:val="tocnumber2"/>
    <w:basedOn w:val="DefaultParagraphFont"/>
    <w:rsid w:val="00DE27EF"/>
  </w:style>
  <w:style w:type="character" w:customStyle="1" w:styleId="toctext">
    <w:name w:val="toctext"/>
    <w:basedOn w:val="DefaultParagraphFont"/>
    <w:rsid w:val="00DE27EF"/>
  </w:style>
  <w:style w:type="character" w:customStyle="1" w:styleId="editsection">
    <w:name w:val="editsection"/>
    <w:basedOn w:val="DefaultParagraphFont"/>
    <w:rsid w:val="00DE27EF"/>
  </w:style>
  <w:style w:type="character" w:customStyle="1" w:styleId="mw-headline">
    <w:name w:val="mw-headline"/>
    <w:basedOn w:val="DefaultParagraphFont"/>
    <w:rsid w:val="00DE27EF"/>
  </w:style>
  <w:style w:type="paragraph" w:styleId="BalloonText">
    <w:name w:val="Balloon Text"/>
    <w:basedOn w:val="Normal"/>
    <w:link w:val="BalloonTextChar"/>
    <w:uiPriority w:val="99"/>
    <w:semiHidden/>
    <w:unhideWhenUsed/>
    <w:rsid w:val="00C240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64"/>
    <w:rPr>
      <w:rFonts w:ascii="Segoe UI" w:hAnsi="Segoe UI" w:cs="Segoe UI"/>
      <w:sz w:val="18"/>
      <w:szCs w:val="18"/>
      <w:lang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97030">
      <w:bodyDiv w:val="1"/>
      <w:marLeft w:val="0"/>
      <w:marRight w:val="0"/>
      <w:marTop w:val="0"/>
      <w:marBottom w:val="0"/>
      <w:divBdr>
        <w:top w:val="none" w:sz="0" w:space="0" w:color="auto"/>
        <w:left w:val="none" w:sz="0" w:space="0" w:color="auto"/>
        <w:bottom w:val="none" w:sz="0" w:space="0" w:color="auto"/>
        <w:right w:val="none" w:sz="0" w:space="0" w:color="auto"/>
      </w:divBdr>
      <w:divsChild>
        <w:div w:id="757557536">
          <w:marLeft w:val="0"/>
          <w:marRight w:val="0"/>
          <w:marTop w:val="0"/>
          <w:marBottom w:val="0"/>
          <w:divBdr>
            <w:top w:val="none" w:sz="0" w:space="0" w:color="auto"/>
            <w:left w:val="none" w:sz="0" w:space="0" w:color="auto"/>
            <w:bottom w:val="none" w:sz="0" w:space="0" w:color="auto"/>
            <w:right w:val="none" w:sz="0" w:space="0" w:color="auto"/>
          </w:divBdr>
          <w:divsChild>
            <w:div w:id="1361860835">
              <w:marLeft w:val="0"/>
              <w:marRight w:val="0"/>
              <w:marTop w:val="0"/>
              <w:marBottom w:val="0"/>
              <w:divBdr>
                <w:top w:val="none" w:sz="0" w:space="0" w:color="auto"/>
                <w:left w:val="none" w:sz="0" w:space="0" w:color="auto"/>
                <w:bottom w:val="none" w:sz="0" w:space="0" w:color="auto"/>
                <w:right w:val="none" w:sz="0" w:space="0" w:color="auto"/>
              </w:divBdr>
              <w:divsChild>
                <w:div w:id="753745933">
                  <w:marLeft w:val="0"/>
                  <w:marRight w:val="0"/>
                  <w:marTop w:val="0"/>
                  <w:marBottom w:val="0"/>
                  <w:divBdr>
                    <w:top w:val="none" w:sz="0" w:space="0" w:color="auto"/>
                    <w:left w:val="none" w:sz="0" w:space="0" w:color="auto"/>
                    <w:bottom w:val="none" w:sz="0" w:space="0" w:color="auto"/>
                    <w:right w:val="none" w:sz="0" w:space="0" w:color="auto"/>
                  </w:divBdr>
                  <w:divsChild>
                    <w:div w:id="1139883707">
                      <w:marLeft w:val="167"/>
                      <w:marRight w:val="0"/>
                      <w:marTop w:val="0"/>
                      <w:marBottom w:val="0"/>
                      <w:divBdr>
                        <w:top w:val="none" w:sz="0" w:space="0" w:color="auto"/>
                        <w:left w:val="none" w:sz="0" w:space="0" w:color="auto"/>
                        <w:bottom w:val="none" w:sz="0" w:space="0" w:color="auto"/>
                        <w:right w:val="none" w:sz="0" w:space="0" w:color="auto"/>
                      </w:divBdr>
                      <w:divsChild>
                        <w:div w:id="601183109">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003634">
      <w:bodyDiv w:val="1"/>
      <w:marLeft w:val="0"/>
      <w:marRight w:val="0"/>
      <w:marTop w:val="0"/>
      <w:marBottom w:val="0"/>
      <w:divBdr>
        <w:top w:val="none" w:sz="0" w:space="0" w:color="auto"/>
        <w:left w:val="none" w:sz="0" w:space="0" w:color="auto"/>
        <w:bottom w:val="none" w:sz="0" w:space="0" w:color="auto"/>
        <w:right w:val="none" w:sz="0" w:space="0" w:color="auto"/>
      </w:divBdr>
      <w:divsChild>
        <w:div w:id="902105062">
          <w:marLeft w:val="0"/>
          <w:marRight w:val="0"/>
          <w:marTop w:val="0"/>
          <w:marBottom w:val="0"/>
          <w:divBdr>
            <w:top w:val="none" w:sz="0" w:space="0" w:color="auto"/>
            <w:left w:val="none" w:sz="0" w:space="0" w:color="auto"/>
            <w:bottom w:val="none" w:sz="0" w:space="0" w:color="auto"/>
            <w:right w:val="none" w:sz="0" w:space="0" w:color="auto"/>
          </w:divBdr>
          <w:divsChild>
            <w:div w:id="1413963454">
              <w:marLeft w:val="0"/>
              <w:marRight w:val="0"/>
              <w:marTop w:val="0"/>
              <w:marBottom w:val="0"/>
              <w:divBdr>
                <w:top w:val="none" w:sz="0" w:space="0" w:color="auto"/>
                <w:left w:val="none" w:sz="0" w:space="0" w:color="auto"/>
                <w:bottom w:val="none" w:sz="0" w:space="0" w:color="auto"/>
                <w:right w:val="none" w:sz="0" w:space="0" w:color="auto"/>
              </w:divBdr>
              <w:divsChild>
                <w:div w:id="191573624">
                  <w:marLeft w:val="0"/>
                  <w:marRight w:val="0"/>
                  <w:marTop w:val="0"/>
                  <w:marBottom w:val="0"/>
                  <w:divBdr>
                    <w:top w:val="none" w:sz="0" w:space="0" w:color="auto"/>
                    <w:left w:val="none" w:sz="0" w:space="0" w:color="auto"/>
                    <w:bottom w:val="none" w:sz="0" w:space="0" w:color="auto"/>
                    <w:right w:val="none" w:sz="0" w:space="0" w:color="auto"/>
                  </w:divBdr>
                  <w:divsChild>
                    <w:div w:id="688217181">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6989">
      <w:bodyDiv w:val="1"/>
      <w:marLeft w:val="0"/>
      <w:marRight w:val="0"/>
      <w:marTop w:val="0"/>
      <w:marBottom w:val="0"/>
      <w:divBdr>
        <w:top w:val="none" w:sz="0" w:space="0" w:color="auto"/>
        <w:left w:val="none" w:sz="0" w:space="0" w:color="auto"/>
        <w:bottom w:val="none" w:sz="0" w:space="0" w:color="auto"/>
        <w:right w:val="none" w:sz="0" w:space="0" w:color="auto"/>
      </w:divBdr>
      <w:divsChild>
        <w:div w:id="283510789">
          <w:marLeft w:val="0"/>
          <w:marRight w:val="0"/>
          <w:marTop w:val="0"/>
          <w:marBottom w:val="0"/>
          <w:divBdr>
            <w:top w:val="none" w:sz="0" w:space="0" w:color="auto"/>
            <w:left w:val="none" w:sz="0" w:space="0" w:color="auto"/>
            <w:bottom w:val="none" w:sz="0" w:space="0" w:color="auto"/>
            <w:right w:val="none" w:sz="0" w:space="0" w:color="auto"/>
          </w:divBdr>
          <w:divsChild>
            <w:div w:id="1124271839">
              <w:marLeft w:val="0"/>
              <w:marRight w:val="0"/>
              <w:marTop w:val="0"/>
              <w:marBottom w:val="0"/>
              <w:divBdr>
                <w:top w:val="none" w:sz="0" w:space="0" w:color="auto"/>
                <w:left w:val="none" w:sz="0" w:space="0" w:color="auto"/>
                <w:bottom w:val="none" w:sz="0" w:space="0" w:color="auto"/>
                <w:right w:val="none" w:sz="0" w:space="0" w:color="auto"/>
              </w:divBdr>
              <w:divsChild>
                <w:div w:id="907181697">
                  <w:marLeft w:val="0"/>
                  <w:marRight w:val="0"/>
                  <w:marTop w:val="0"/>
                  <w:marBottom w:val="0"/>
                  <w:divBdr>
                    <w:top w:val="none" w:sz="0" w:space="0" w:color="auto"/>
                    <w:left w:val="none" w:sz="0" w:space="0" w:color="auto"/>
                    <w:bottom w:val="none" w:sz="0" w:space="0" w:color="auto"/>
                    <w:right w:val="none" w:sz="0" w:space="0" w:color="auto"/>
                  </w:divBdr>
                  <w:divsChild>
                    <w:div w:id="2077899631">
                      <w:marLeft w:val="0"/>
                      <w:marRight w:val="0"/>
                      <w:marTop w:val="0"/>
                      <w:marBottom w:val="0"/>
                      <w:divBdr>
                        <w:top w:val="none" w:sz="0" w:space="0" w:color="auto"/>
                        <w:left w:val="none" w:sz="0" w:space="0" w:color="auto"/>
                        <w:bottom w:val="none" w:sz="0" w:space="0" w:color="auto"/>
                        <w:right w:val="none" w:sz="0" w:space="0" w:color="auto"/>
                      </w:divBdr>
                      <w:divsChild>
                        <w:div w:id="9165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20776">
      <w:bodyDiv w:val="1"/>
      <w:marLeft w:val="0"/>
      <w:marRight w:val="0"/>
      <w:marTop w:val="0"/>
      <w:marBottom w:val="0"/>
      <w:divBdr>
        <w:top w:val="none" w:sz="0" w:space="0" w:color="auto"/>
        <w:left w:val="none" w:sz="0" w:space="0" w:color="auto"/>
        <w:bottom w:val="none" w:sz="0" w:space="0" w:color="auto"/>
        <w:right w:val="none" w:sz="0" w:space="0" w:color="auto"/>
      </w:divBdr>
      <w:divsChild>
        <w:div w:id="1768648497">
          <w:marLeft w:val="0"/>
          <w:marRight w:val="0"/>
          <w:marTop w:val="0"/>
          <w:marBottom w:val="0"/>
          <w:divBdr>
            <w:top w:val="none" w:sz="0" w:space="0" w:color="auto"/>
            <w:left w:val="none" w:sz="0" w:space="0" w:color="auto"/>
            <w:bottom w:val="none" w:sz="0" w:space="0" w:color="auto"/>
            <w:right w:val="none" w:sz="0" w:space="0" w:color="auto"/>
          </w:divBdr>
          <w:divsChild>
            <w:div w:id="640423930">
              <w:marLeft w:val="0"/>
              <w:marRight w:val="0"/>
              <w:marTop w:val="0"/>
              <w:marBottom w:val="0"/>
              <w:divBdr>
                <w:top w:val="none" w:sz="0" w:space="0" w:color="auto"/>
                <w:left w:val="none" w:sz="0" w:space="0" w:color="auto"/>
                <w:bottom w:val="none" w:sz="0" w:space="0" w:color="auto"/>
                <w:right w:val="none" w:sz="0" w:space="0" w:color="auto"/>
              </w:divBdr>
              <w:divsChild>
                <w:div w:id="1345136290">
                  <w:marLeft w:val="0"/>
                  <w:marRight w:val="0"/>
                  <w:marTop w:val="0"/>
                  <w:marBottom w:val="0"/>
                  <w:divBdr>
                    <w:top w:val="none" w:sz="0" w:space="0" w:color="auto"/>
                    <w:left w:val="none" w:sz="0" w:space="0" w:color="auto"/>
                    <w:bottom w:val="none" w:sz="0" w:space="0" w:color="auto"/>
                    <w:right w:val="none" w:sz="0" w:space="0" w:color="auto"/>
                  </w:divBdr>
                  <w:divsChild>
                    <w:div w:id="1311596396">
                      <w:marLeft w:val="167"/>
                      <w:marRight w:val="0"/>
                      <w:marTop w:val="0"/>
                      <w:marBottom w:val="0"/>
                      <w:divBdr>
                        <w:top w:val="none" w:sz="0" w:space="0" w:color="auto"/>
                        <w:left w:val="none" w:sz="0" w:space="0" w:color="auto"/>
                        <w:bottom w:val="none" w:sz="0" w:space="0" w:color="auto"/>
                        <w:right w:val="none" w:sz="0" w:space="0" w:color="auto"/>
                      </w:divBdr>
                      <w:divsChild>
                        <w:div w:id="1175073184">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169406">
      <w:bodyDiv w:val="1"/>
      <w:marLeft w:val="0"/>
      <w:marRight w:val="0"/>
      <w:marTop w:val="84"/>
      <w:marBottom w:val="0"/>
      <w:divBdr>
        <w:top w:val="none" w:sz="0" w:space="0" w:color="auto"/>
        <w:left w:val="none" w:sz="0" w:space="0" w:color="auto"/>
        <w:bottom w:val="none" w:sz="0" w:space="0" w:color="auto"/>
        <w:right w:val="none" w:sz="0" w:space="0" w:color="auto"/>
      </w:divBdr>
      <w:divsChild>
        <w:div w:id="1665548749">
          <w:marLeft w:val="0"/>
          <w:marRight w:val="0"/>
          <w:marTop w:val="0"/>
          <w:marBottom w:val="0"/>
          <w:divBdr>
            <w:top w:val="none" w:sz="0" w:space="0" w:color="auto"/>
            <w:left w:val="none" w:sz="0" w:space="0" w:color="auto"/>
            <w:bottom w:val="none" w:sz="0" w:space="0" w:color="auto"/>
            <w:right w:val="none" w:sz="0" w:space="0" w:color="auto"/>
          </w:divBdr>
          <w:divsChild>
            <w:div w:id="1864438141">
              <w:marLeft w:val="0"/>
              <w:marRight w:val="0"/>
              <w:marTop w:val="0"/>
              <w:marBottom w:val="0"/>
              <w:divBdr>
                <w:top w:val="none" w:sz="0" w:space="0" w:color="auto"/>
                <w:left w:val="single" w:sz="6" w:space="0" w:color="000000"/>
                <w:bottom w:val="none" w:sz="0" w:space="0" w:color="auto"/>
                <w:right w:val="single" w:sz="6" w:space="0" w:color="000000"/>
              </w:divBdr>
              <w:divsChild>
                <w:div w:id="1963150070">
                  <w:marLeft w:val="0"/>
                  <w:marRight w:val="0"/>
                  <w:marTop w:val="0"/>
                  <w:marBottom w:val="0"/>
                  <w:divBdr>
                    <w:top w:val="none" w:sz="0" w:space="0" w:color="auto"/>
                    <w:left w:val="single" w:sz="6" w:space="0" w:color="000000"/>
                    <w:bottom w:val="none" w:sz="0" w:space="0" w:color="auto"/>
                    <w:right w:val="single" w:sz="6" w:space="0" w:color="000000"/>
                  </w:divBdr>
                  <w:divsChild>
                    <w:div w:id="648363709">
                      <w:marLeft w:val="0"/>
                      <w:marRight w:val="0"/>
                      <w:marTop w:val="0"/>
                      <w:marBottom w:val="0"/>
                      <w:divBdr>
                        <w:top w:val="single" w:sz="2" w:space="3" w:color="FFFFFF"/>
                        <w:left w:val="single" w:sz="6" w:space="3" w:color="000000"/>
                        <w:bottom w:val="single" w:sz="2" w:space="1" w:color="FFFFFF"/>
                        <w:right w:val="single" w:sz="6" w:space="3" w:color="000000"/>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a.wikipedia.org/wiki/%D8%AF%DA%AF%D8%B1%DA%AF%D9%88%D9%86%DB%8C" TargetMode="External"/><Relationship Id="rId18" Type="http://schemas.openxmlformats.org/officeDocument/2006/relationships/hyperlink" Target="http://fa.wikipedia.org/wiki/%D8%B9%D9%84%D9%88%D9%85_%E2%80%8C%D8%B7%D8%A8%DB%8C%D8%B9%DB%8C"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fa.wikipedia.org/wiki/%D8%A7%D9%82%D8%AA%D8%B5%D8%A7%D8%AF" TargetMode="External"/><Relationship Id="rId7" Type="http://schemas.openxmlformats.org/officeDocument/2006/relationships/hyperlink" Target="http://fa.wikipedia.org/wiki/%D9%BE%D9%88%D9%84" TargetMode="External"/><Relationship Id="rId12" Type="http://schemas.openxmlformats.org/officeDocument/2006/relationships/hyperlink" Target="http://fa.wikipedia.org/wiki/%D9%81%D8%B6%D8%A7" TargetMode="External"/><Relationship Id="rId17" Type="http://schemas.openxmlformats.org/officeDocument/2006/relationships/hyperlink" Target="http://fa.wikipedia.org/wiki/%D9%81%D9%84%D8%B3%D9%81%D9%87_%D8%B1%DB%8C%D8%A7%D8%B6%DB%8C%D8%A7%D8%AA"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fa.wikipedia.org/wiki/%D8%AA%D8%B9%D8%B1%DB%8C%D9%81" TargetMode="External"/><Relationship Id="rId20" Type="http://schemas.openxmlformats.org/officeDocument/2006/relationships/hyperlink" Target="http://fa.wikipedia.org/wiki/%D9%85%D9%87%D9%86%D8%AF%D8%B3%DB%8C" TargetMode="External"/><Relationship Id="rId29" Type="http://schemas.openxmlformats.org/officeDocument/2006/relationships/hyperlink" Target="http://fa.wikipedia.org/wiki/%D9%88%DB%8C%DA%98%D9%87:%D9%85%D9%86%D8%A7%D8%A8%D8%B9_%DA%A9%D8%AA%D8%A7%D8%A8/97896462850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wikipedia.org/wiki/%D8%B3%D8%A7%D8%AE%D8%AA%D8%A7%D8%B1_(%D8%B1%DB%8C%D8%A7%D8%B6%DB%8C)"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fa.wikipedia.org/wiki/%D8%A7%D8%B5%D9%84_%D9%85%D9%88%D8%B6%D9%88%D8%B9" TargetMode="External"/><Relationship Id="rId23" Type="http://schemas.openxmlformats.org/officeDocument/2006/relationships/hyperlink" Target="http://fa.wikipedia.org/wiki/%D8%A7%D8%B5%D9%88%D9%84_%D9%BE%D8%B0%DB%8C%D8%B1%D9%81%D8%AA%D9%87_%D8%B4%D8%AF%D9%87_%D8%AF%D8%B1_%D8%AD%D8%B3%D8%A7%D8%A8%D8%AF%D8%A7%D8%B1%DB%8C" TargetMode="External"/><Relationship Id="rId28" Type="http://schemas.openxmlformats.org/officeDocument/2006/relationships/hyperlink" Target="http://fa.wikipedia.org/wiki/%D8%A7%D8%B5%D9%88%D9%84_%D9%BE%D8%B0%DB%8C%D8%B1%D9%81%D8%AA%D9%87_%D8%B4%D8%AF%D9%87_%D8%AF%D8%B1_%D8%AD%D8%B3%D8%A7%D8%A8%D8%AF%D8%A7%D8%B1%DB%8C" TargetMode="External"/><Relationship Id="rId10" Type="http://schemas.openxmlformats.org/officeDocument/2006/relationships/hyperlink" Target="http://fa.wikipedia.org/wiki/%DA%A9%D9%85%DB%8C%D8%AA%E2%80%8C" TargetMode="External"/><Relationship Id="rId19" Type="http://schemas.openxmlformats.org/officeDocument/2006/relationships/hyperlink" Target="http://fa.wikipedia.org/wiki/%D9%81%DB%8C%D8%B2%DB%8C%DA%A9"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fa.wikipedia.org/wiki/%D8%AD%D8%B3%D8%A7%D8%A8%D8%AF%D8%A7%D8%B1" TargetMode="External"/><Relationship Id="rId14" Type="http://schemas.openxmlformats.org/officeDocument/2006/relationships/hyperlink" Target="http://fa.wikipedia.org/wiki/%D8%A7%D8%B3%D8%AA%D8%AF%D9%84%D8%A7%D9%84_%D9%85%D9%86%D8%B7%D9%82%DB%8C" TargetMode="External"/><Relationship Id="rId22" Type="http://schemas.openxmlformats.org/officeDocument/2006/relationships/hyperlink" Target="http://fa.wikipedia.org/wiki/%D9%BE%D8%B2%D8%B4%DA%A9%DB%8C" TargetMode="External"/><Relationship Id="rId27" Type="http://schemas.openxmlformats.org/officeDocument/2006/relationships/hyperlink" Target="http://www.golestanandish.blogfa.com/post-224.aspx" TargetMode="External"/><Relationship Id="rId30" Type="http://schemas.openxmlformats.org/officeDocument/2006/relationships/footer" Target="footer1.xml"/><Relationship Id="rId8" Type="http://schemas.openxmlformats.org/officeDocument/2006/relationships/hyperlink" Target="http://fa.wikipedia.org/w/index.php?title=%D8%AA%D8%AC%D8%B2%DB%8C%D9%87_%D9%88_%D8%AA%D8%AD%D9%84%DB%8C%D9%84&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3967</Words>
  <Characters>22612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ریاضی در حسابداری</vt:lpstr>
    </vt:vector>
  </TitlesOfParts>
  <Company>mehrserver</Company>
  <LinksUpToDate>false</LinksUpToDate>
  <CharactersWithSpaces>26526</CharactersWithSpaces>
  <SharedDoc>false</SharedDoc>
  <HLinks>
    <vt:vector size="120" baseType="variant">
      <vt:variant>
        <vt:i4>2621456</vt:i4>
      </vt:variant>
      <vt:variant>
        <vt:i4>66</vt:i4>
      </vt:variant>
      <vt:variant>
        <vt:i4>0</vt:i4>
      </vt:variant>
      <vt:variant>
        <vt:i4>5</vt:i4>
      </vt:variant>
      <vt:variant>
        <vt:lpwstr>http://fa.wikipedia.org/wiki/%D9%88%DB%8C%DA%98%D9%87:%D9%85%D9%86%D8%A7%D8%A8%D8%B9_%DA%A9%D8%AA%D8%A7%D8%A8/9789646285033</vt:lpwstr>
      </vt:variant>
      <vt:variant>
        <vt:lpwstr/>
      </vt:variant>
      <vt:variant>
        <vt:i4>6619245</vt:i4>
      </vt:variant>
      <vt:variant>
        <vt:i4>63</vt:i4>
      </vt:variant>
      <vt:variant>
        <vt:i4>0</vt:i4>
      </vt:variant>
      <vt:variant>
        <vt:i4>5</vt:i4>
      </vt:variant>
      <vt:variant>
        <vt:lpwstr>http://fa.wikipedia.org/wiki/%D8%A7%D8%B5%D9%88%D9%84_%D9%BE%D8%B0%DB%8C%D8%B1%D9%81%D8%AA%D9%87_%D8%B4%D8%AF%D9%87_%D8%AF%D8%B1_%D8%AD%D8%B3%D8%A7%D8%A8%D8%AF%D8%A7%D8%B1%DB%8C</vt:lpwstr>
      </vt:variant>
      <vt:variant>
        <vt:lpwstr>cite_ref-0#cite_ref-0</vt:lpwstr>
      </vt:variant>
      <vt:variant>
        <vt:i4>3604518</vt:i4>
      </vt:variant>
      <vt:variant>
        <vt:i4>60</vt:i4>
      </vt:variant>
      <vt:variant>
        <vt:i4>0</vt:i4>
      </vt:variant>
      <vt:variant>
        <vt:i4>5</vt:i4>
      </vt:variant>
      <vt:variant>
        <vt:lpwstr>http://www.golestanandish.blogfa.com/post-224.aspx</vt:lpwstr>
      </vt:variant>
      <vt:variant>
        <vt:lpwstr/>
      </vt:variant>
      <vt:variant>
        <vt:i4>7209062</vt:i4>
      </vt:variant>
      <vt:variant>
        <vt:i4>48</vt:i4>
      </vt:variant>
      <vt:variant>
        <vt:i4>0</vt:i4>
      </vt:variant>
      <vt:variant>
        <vt:i4>5</vt:i4>
      </vt:variant>
      <vt:variant>
        <vt:lpwstr>http://fa.wikipedia.org/wiki/%D8%A7%D8%B5%D9%88%D9%84_%D9%BE%D8%B0%DB%8C%D8%B1%D9%81%D8%AA%D9%87_%D8%B4%D8%AF%D9%87_%D8%AF%D8%B1_%D8%AD%D8%B3%D8%A7%D8%A8%D8%AF%D8%A7%D8%B1%DB%8C</vt:lpwstr>
      </vt:variant>
      <vt:variant>
        <vt:lpwstr>cite_note-0#cite_note-0</vt:lpwstr>
      </vt:variant>
      <vt:variant>
        <vt:i4>3670049</vt:i4>
      </vt:variant>
      <vt:variant>
        <vt:i4>45</vt:i4>
      </vt:variant>
      <vt:variant>
        <vt:i4>0</vt:i4>
      </vt:variant>
      <vt:variant>
        <vt:i4>5</vt:i4>
      </vt:variant>
      <vt:variant>
        <vt:lpwstr>http://fa.wikipedia.org/wiki/%D9%BE%D8%B2%D8%B4%DA%A9%DB%8C</vt:lpwstr>
      </vt:variant>
      <vt:variant>
        <vt:lpwstr/>
      </vt:variant>
      <vt:variant>
        <vt:i4>4653148</vt:i4>
      </vt:variant>
      <vt:variant>
        <vt:i4>42</vt:i4>
      </vt:variant>
      <vt:variant>
        <vt:i4>0</vt:i4>
      </vt:variant>
      <vt:variant>
        <vt:i4>5</vt:i4>
      </vt:variant>
      <vt:variant>
        <vt:lpwstr>http://fa.wikipedia.org/wiki/%D8%A7%D9%82%D8%AA%D8%B5%D8%A7%D8%AF</vt:lpwstr>
      </vt:variant>
      <vt:variant>
        <vt:lpwstr/>
      </vt:variant>
      <vt:variant>
        <vt:i4>4456539</vt:i4>
      </vt:variant>
      <vt:variant>
        <vt:i4>39</vt:i4>
      </vt:variant>
      <vt:variant>
        <vt:i4>0</vt:i4>
      </vt:variant>
      <vt:variant>
        <vt:i4>5</vt:i4>
      </vt:variant>
      <vt:variant>
        <vt:lpwstr>http://fa.wikipedia.org/wiki/%D9%85%D9%87%D9%86%D8%AF%D8%B3%DB%8C</vt:lpwstr>
      </vt:variant>
      <vt:variant>
        <vt:lpwstr/>
      </vt:variant>
      <vt:variant>
        <vt:i4>6422648</vt:i4>
      </vt:variant>
      <vt:variant>
        <vt:i4>36</vt:i4>
      </vt:variant>
      <vt:variant>
        <vt:i4>0</vt:i4>
      </vt:variant>
      <vt:variant>
        <vt:i4>5</vt:i4>
      </vt:variant>
      <vt:variant>
        <vt:lpwstr>http://fa.wikipedia.org/wiki/%D9%81%DB%8C%D8%B2%DB%8C%DA%A9</vt:lpwstr>
      </vt:variant>
      <vt:variant>
        <vt:lpwstr/>
      </vt:variant>
      <vt:variant>
        <vt:i4>2883655</vt:i4>
      </vt:variant>
      <vt:variant>
        <vt:i4>33</vt:i4>
      </vt:variant>
      <vt:variant>
        <vt:i4>0</vt:i4>
      </vt:variant>
      <vt:variant>
        <vt:i4>5</vt:i4>
      </vt:variant>
      <vt:variant>
        <vt:lpwstr>http://fa.wikipedia.org/wiki/%D8%B9%D9%84%D9%88%D9%85_%E2%80%8C%D8%B7%D8%A8%DB%8C%D8%B9%DB%8C</vt:lpwstr>
      </vt:variant>
      <vt:variant>
        <vt:lpwstr/>
      </vt:variant>
      <vt:variant>
        <vt:i4>1769527</vt:i4>
      </vt:variant>
      <vt:variant>
        <vt:i4>30</vt:i4>
      </vt:variant>
      <vt:variant>
        <vt:i4>0</vt:i4>
      </vt:variant>
      <vt:variant>
        <vt:i4>5</vt:i4>
      </vt:variant>
      <vt:variant>
        <vt:lpwstr>http://fa.wikipedia.org/wiki/%D9%81%D9%84%D8%B3%D9%81%D9%87_%D8%B1%DB%8C%D8%A7%D8%B6%DB%8C%D8%A7%D8%AA</vt:lpwstr>
      </vt:variant>
      <vt:variant>
        <vt:lpwstr/>
      </vt:variant>
      <vt:variant>
        <vt:i4>3866737</vt:i4>
      </vt:variant>
      <vt:variant>
        <vt:i4>27</vt:i4>
      </vt:variant>
      <vt:variant>
        <vt:i4>0</vt:i4>
      </vt:variant>
      <vt:variant>
        <vt:i4>5</vt:i4>
      </vt:variant>
      <vt:variant>
        <vt:lpwstr>http://fa.wikipedia.org/wiki/%D8%AA%D8%B9%D8%B1%DB%8C%D9%81</vt:lpwstr>
      </vt:variant>
      <vt:variant>
        <vt:lpwstr/>
      </vt:variant>
      <vt:variant>
        <vt:i4>2031721</vt:i4>
      </vt:variant>
      <vt:variant>
        <vt:i4>24</vt:i4>
      </vt:variant>
      <vt:variant>
        <vt:i4>0</vt:i4>
      </vt:variant>
      <vt:variant>
        <vt:i4>5</vt:i4>
      </vt:variant>
      <vt:variant>
        <vt:lpwstr>http://fa.wikipedia.org/wiki/%D8%A7%D8%B5%D9%84_%D9%85%D9%88%D8%B6%D9%88%D8%B9</vt:lpwstr>
      </vt:variant>
      <vt:variant>
        <vt:lpwstr/>
      </vt:variant>
      <vt:variant>
        <vt:i4>1572971</vt:i4>
      </vt:variant>
      <vt:variant>
        <vt:i4>21</vt:i4>
      </vt:variant>
      <vt:variant>
        <vt:i4>0</vt:i4>
      </vt:variant>
      <vt:variant>
        <vt:i4>5</vt:i4>
      </vt:variant>
      <vt:variant>
        <vt:lpwstr>http://fa.wikipedia.org/wiki/%D8%A7%D8%B3%D8%AA%D8%AF%D9%84%D8%A7%D9%84_%D9%85%D9%86%D8%B7%D9%82%DB%8C</vt:lpwstr>
      </vt:variant>
      <vt:variant>
        <vt:lpwstr/>
      </vt:variant>
      <vt:variant>
        <vt:i4>6291490</vt:i4>
      </vt:variant>
      <vt:variant>
        <vt:i4>18</vt:i4>
      </vt:variant>
      <vt:variant>
        <vt:i4>0</vt:i4>
      </vt:variant>
      <vt:variant>
        <vt:i4>5</vt:i4>
      </vt:variant>
      <vt:variant>
        <vt:lpwstr>http://fa.wikipedia.org/wiki/%D8%AF%DA%AF%D8%B1%DA%AF%D9%88%D9%86%DB%8C</vt:lpwstr>
      </vt:variant>
      <vt:variant>
        <vt:lpwstr/>
      </vt:variant>
      <vt:variant>
        <vt:i4>3866748</vt:i4>
      </vt:variant>
      <vt:variant>
        <vt:i4>15</vt:i4>
      </vt:variant>
      <vt:variant>
        <vt:i4>0</vt:i4>
      </vt:variant>
      <vt:variant>
        <vt:i4>5</vt:i4>
      </vt:variant>
      <vt:variant>
        <vt:lpwstr>http://fa.wikipedia.org/wiki/%D9%81%D8%B6%D8%A7</vt:lpwstr>
      </vt:variant>
      <vt:variant>
        <vt:lpwstr/>
      </vt:variant>
      <vt:variant>
        <vt:i4>1441893</vt:i4>
      </vt:variant>
      <vt:variant>
        <vt:i4>12</vt:i4>
      </vt:variant>
      <vt:variant>
        <vt:i4>0</vt:i4>
      </vt:variant>
      <vt:variant>
        <vt:i4>5</vt:i4>
      </vt:variant>
      <vt:variant>
        <vt:lpwstr>http://fa.wikipedia.org/wiki/%D8%B3%D8%A7%D8%AE%D8%AA%D8%A7%D8%B1_(%D8%B1%DB%8C%D8%A7%D8%B6%DB%8C)</vt:lpwstr>
      </vt:variant>
      <vt:variant>
        <vt:lpwstr/>
      </vt:variant>
      <vt:variant>
        <vt:i4>7798908</vt:i4>
      </vt:variant>
      <vt:variant>
        <vt:i4>9</vt:i4>
      </vt:variant>
      <vt:variant>
        <vt:i4>0</vt:i4>
      </vt:variant>
      <vt:variant>
        <vt:i4>5</vt:i4>
      </vt:variant>
      <vt:variant>
        <vt:lpwstr>http://fa.wikipedia.org/wiki/%DA%A9%D9%85%DB%8C%D8%AA%E2%80%8C</vt:lpwstr>
      </vt:variant>
      <vt:variant>
        <vt:lpwstr/>
      </vt:variant>
      <vt:variant>
        <vt:i4>6291570</vt:i4>
      </vt:variant>
      <vt:variant>
        <vt:i4>6</vt:i4>
      </vt:variant>
      <vt:variant>
        <vt:i4>0</vt:i4>
      </vt:variant>
      <vt:variant>
        <vt:i4>5</vt:i4>
      </vt:variant>
      <vt:variant>
        <vt:lpwstr>http://fa.wikipedia.org/wiki/%D8%AD%D8%B3%D8%A7%D8%A8%D8%AF%D8%A7%D8%B1</vt:lpwstr>
      </vt:variant>
      <vt:variant>
        <vt:lpwstr/>
      </vt:variant>
      <vt:variant>
        <vt:i4>7471137</vt:i4>
      </vt:variant>
      <vt:variant>
        <vt:i4>3</vt:i4>
      </vt:variant>
      <vt:variant>
        <vt:i4>0</vt:i4>
      </vt:variant>
      <vt:variant>
        <vt:i4>5</vt:i4>
      </vt:variant>
      <vt:variant>
        <vt:lpwstr>http://fa.wikipedia.org/w/index.php?title=%D8%AA%D8%AC%D8%B2%DB%8C%D9%87_%D9%88_%D8%AA%D8%AD%D9%84%DB%8C%D9%84&amp;action=edit&amp;redlink=1</vt:lpwstr>
      </vt:variant>
      <vt:variant>
        <vt:lpwstr/>
      </vt:variant>
      <vt:variant>
        <vt:i4>6422566</vt:i4>
      </vt:variant>
      <vt:variant>
        <vt:i4>0</vt:i4>
      </vt:variant>
      <vt:variant>
        <vt:i4>0</vt:i4>
      </vt:variant>
      <vt:variant>
        <vt:i4>5</vt:i4>
      </vt:variant>
      <vt:variant>
        <vt:lpwstr>http://fa.wikipedia.org/wiki/%D9%BE%D9%88%D9%84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ریاضی در حسابداری</dc:title>
  <dc:creator>server</dc:creator>
  <cp:lastModifiedBy>MRT www.Win2Farsi.com</cp:lastModifiedBy>
  <cp:revision>4</cp:revision>
  <cp:lastPrinted>2019-01-05T14:59:00Z</cp:lastPrinted>
  <dcterms:created xsi:type="dcterms:W3CDTF">2016-12-25T13:34:00Z</dcterms:created>
  <dcterms:modified xsi:type="dcterms:W3CDTF">2019-01-05T15:01:00Z</dcterms:modified>
</cp:coreProperties>
</file>